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ED8" w:rsidRDefault="00B22ED8" w:rsidP="00B22ED8">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noProof/>
          <w:lang w:eastAsia="hr-HR"/>
        </w:rPr>
        <w:drawing>
          <wp:inline distT="0" distB="0" distL="0" distR="0">
            <wp:extent cx="857250" cy="1076325"/>
            <wp:effectExtent l="0" t="0" r="0" b="9525"/>
            <wp:docPr id="1" name="Slika 1" descr="Grb Zadarske župa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Zadarske županij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1076325"/>
                    </a:xfrm>
                    <a:prstGeom prst="rect">
                      <a:avLst/>
                    </a:prstGeom>
                    <a:noFill/>
                    <a:ln>
                      <a:noFill/>
                    </a:ln>
                  </pic:spPr>
                </pic:pic>
              </a:graphicData>
            </a:graphic>
          </wp:inline>
        </w:drawing>
      </w:r>
    </w:p>
    <w:p w:rsidR="00B22ED8" w:rsidRDefault="00B22ED8" w:rsidP="00B22ED8">
      <w:pPr>
        <w:rPr>
          <w:rFonts w:ascii="Times New Roman" w:eastAsia="Times New Roman" w:hAnsi="Times New Roman" w:cs="Times New Roman"/>
          <w:sz w:val="20"/>
          <w:szCs w:val="20"/>
        </w:rPr>
      </w:pPr>
    </w:p>
    <w:p w:rsidR="00B22ED8" w:rsidRDefault="00B22ED8" w:rsidP="00B22ED8">
      <w:pPr>
        <w:rPr>
          <w:rFonts w:ascii="Times New Roman" w:eastAsia="Times New Roman" w:hAnsi="Times New Roman" w:cs="Times New Roman"/>
          <w:sz w:val="20"/>
          <w:szCs w:val="20"/>
        </w:rPr>
      </w:pPr>
    </w:p>
    <w:p w:rsidR="00B22ED8" w:rsidRPr="009638AC" w:rsidRDefault="00B22ED8" w:rsidP="00B22ED8">
      <w:pPr>
        <w:jc w:val="center"/>
        <w:rPr>
          <w:rFonts w:ascii="Times New Roman" w:eastAsia="Times New Roman" w:hAnsi="Times New Roman" w:cs="Times New Roman"/>
          <w:b/>
          <w:sz w:val="32"/>
          <w:szCs w:val="20"/>
        </w:rPr>
      </w:pPr>
      <w:r w:rsidRPr="009638AC">
        <w:rPr>
          <w:rFonts w:ascii="Times New Roman" w:eastAsia="Times New Roman" w:hAnsi="Times New Roman" w:cs="Times New Roman"/>
          <w:b/>
          <w:sz w:val="32"/>
          <w:szCs w:val="20"/>
        </w:rPr>
        <w:t>ZADARSKA ŽUPANIJA</w:t>
      </w:r>
    </w:p>
    <w:p w:rsidR="00B22ED8" w:rsidRPr="009638AC" w:rsidRDefault="00B22ED8" w:rsidP="00B22ED8">
      <w:pPr>
        <w:jc w:val="center"/>
        <w:rPr>
          <w:rFonts w:ascii="Times New Roman" w:eastAsia="Times New Roman" w:hAnsi="Times New Roman" w:cs="Times New Roman"/>
          <w:sz w:val="32"/>
          <w:szCs w:val="20"/>
        </w:rPr>
      </w:pPr>
      <w:r w:rsidRPr="009638AC">
        <w:rPr>
          <w:rFonts w:ascii="Times New Roman" w:eastAsia="Times New Roman" w:hAnsi="Times New Roman" w:cs="Times New Roman"/>
          <w:sz w:val="32"/>
          <w:szCs w:val="20"/>
        </w:rPr>
        <w:t xml:space="preserve">UPRAVNI ODJEL ZA JAVNU NABAVU </w:t>
      </w:r>
    </w:p>
    <w:p w:rsidR="00B22ED8" w:rsidRPr="009638AC" w:rsidRDefault="00B22ED8" w:rsidP="00B22ED8">
      <w:pPr>
        <w:jc w:val="center"/>
        <w:rPr>
          <w:rFonts w:ascii="Times New Roman" w:eastAsia="Times New Roman" w:hAnsi="Times New Roman" w:cs="Times New Roman"/>
          <w:sz w:val="32"/>
          <w:szCs w:val="20"/>
        </w:rPr>
      </w:pPr>
      <w:r w:rsidRPr="009638AC">
        <w:rPr>
          <w:rFonts w:ascii="Times New Roman" w:eastAsia="Times New Roman" w:hAnsi="Times New Roman" w:cs="Times New Roman"/>
          <w:sz w:val="32"/>
          <w:szCs w:val="20"/>
        </w:rPr>
        <w:t>I UPRAVLJANJE IMOVINOM</w:t>
      </w:r>
    </w:p>
    <w:p w:rsidR="00B22ED8" w:rsidRPr="009638AC" w:rsidRDefault="00B22ED8" w:rsidP="00B22ED8">
      <w:pPr>
        <w:jc w:val="center"/>
        <w:rPr>
          <w:rFonts w:ascii="Times New Roman" w:eastAsia="Times New Roman" w:hAnsi="Times New Roman" w:cs="Times New Roman"/>
          <w:sz w:val="32"/>
          <w:szCs w:val="20"/>
        </w:rPr>
      </w:pPr>
      <w:r w:rsidRPr="009638AC">
        <w:rPr>
          <w:rFonts w:ascii="Times New Roman" w:eastAsia="Times New Roman" w:hAnsi="Times New Roman" w:cs="Times New Roman"/>
          <w:sz w:val="32"/>
          <w:szCs w:val="20"/>
        </w:rPr>
        <w:t xml:space="preserve">Božidara </w:t>
      </w:r>
      <w:proofErr w:type="spellStart"/>
      <w:r w:rsidRPr="009638AC">
        <w:rPr>
          <w:rFonts w:ascii="Times New Roman" w:eastAsia="Times New Roman" w:hAnsi="Times New Roman" w:cs="Times New Roman"/>
          <w:sz w:val="32"/>
          <w:szCs w:val="20"/>
        </w:rPr>
        <w:t>Petranovića</w:t>
      </w:r>
      <w:proofErr w:type="spellEnd"/>
      <w:r w:rsidRPr="009638AC">
        <w:rPr>
          <w:rFonts w:ascii="Times New Roman" w:eastAsia="Times New Roman" w:hAnsi="Times New Roman" w:cs="Times New Roman"/>
          <w:sz w:val="32"/>
          <w:szCs w:val="20"/>
        </w:rPr>
        <w:t xml:space="preserve"> 8, Zadar</w:t>
      </w:r>
    </w:p>
    <w:p w:rsidR="00B22ED8" w:rsidRPr="009638AC" w:rsidRDefault="00B22ED8" w:rsidP="00B22ED8">
      <w:pPr>
        <w:rPr>
          <w:rFonts w:ascii="Times New Roman" w:eastAsia="Times New Roman" w:hAnsi="Times New Roman" w:cs="Times New Roman"/>
          <w:sz w:val="20"/>
          <w:szCs w:val="20"/>
        </w:rPr>
      </w:pPr>
    </w:p>
    <w:p w:rsidR="00B22ED8" w:rsidRPr="009638AC" w:rsidRDefault="00B22ED8" w:rsidP="00B22ED8">
      <w:pPr>
        <w:spacing w:before="7"/>
        <w:rPr>
          <w:rFonts w:ascii="Times New Roman" w:eastAsia="Times New Roman" w:hAnsi="Times New Roman" w:cs="Times New Roman"/>
          <w:sz w:val="16"/>
          <w:szCs w:val="16"/>
        </w:rPr>
      </w:pPr>
    </w:p>
    <w:p w:rsidR="00B22ED8" w:rsidRPr="009638AC" w:rsidRDefault="00B22ED8" w:rsidP="00B22ED8">
      <w:pPr>
        <w:rPr>
          <w:rFonts w:ascii="Times New Roman" w:eastAsia="Arial" w:hAnsi="Times New Roman" w:cs="Times New Roman"/>
        </w:rPr>
      </w:pPr>
    </w:p>
    <w:p w:rsidR="00B22ED8" w:rsidRPr="009638AC" w:rsidRDefault="00B22ED8" w:rsidP="00B22ED8">
      <w:pPr>
        <w:rPr>
          <w:rFonts w:ascii="Times New Roman" w:eastAsia="Arial" w:hAnsi="Times New Roman" w:cs="Times New Roman"/>
          <w:color w:val="FF0000"/>
        </w:rPr>
      </w:pPr>
    </w:p>
    <w:p w:rsidR="00B22ED8" w:rsidRPr="009638AC" w:rsidRDefault="00B22ED8" w:rsidP="00B22ED8">
      <w:pPr>
        <w:rPr>
          <w:rFonts w:ascii="Times New Roman" w:eastAsia="Arial" w:hAnsi="Times New Roman" w:cs="Times New Roman"/>
          <w:color w:val="FF0000"/>
        </w:rPr>
      </w:pPr>
    </w:p>
    <w:p w:rsidR="00B22ED8" w:rsidRPr="009638AC" w:rsidRDefault="00B22ED8" w:rsidP="00B22ED8">
      <w:pPr>
        <w:rPr>
          <w:rFonts w:ascii="Times New Roman" w:eastAsia="Arial" w:hAnsi="Times New Roman" w:cs="Times New Roman"/>
          <w:color w:val="FF0000"/>
        </w:rPr>
      </w:pPr>
    </w:p>
    <w:p w:rsidR="00B22ED8" w:rsidRPr="009638AC" w:rsidRDefault="00B22ED8" w:rsidP="00B22ED8">
      <w:pPr>
        <w:rPr>
          <w:rFonts w:ascii="Times New Roman" w:eastAsia="Arial" w:hAnsi="Times New Roman" w:cs="Times New Roman"/>
          <w:color w:val="FF0000"/>
        </w:rPr>
      </w:pPr>
    </w:p>
    <w:p w:rsidR="00B22ED8" w:rsidRPr="009638AC" w:rsidRDefault="00B22ED8" w:rsidP="00B22ED8">
      <w:pPr>
        <w:rPr>
          <w:rFonts w:ascii="Times New Roman" w:eastAsia="Arial" w:hAnsi="Times New Roman" w:cs="Times New Roman"/>
          <w:color w:val="FF0000"/>
        </w:rPr>
      </w:pPr>
    </w:p>
    <w:p w:rsidR="00B22ED8" w:rsidRPr="009638AC" w:rsidRDefault="00B22ED8" w:rsidP="00B22ED8">
      <w:pPr>
        <w:rPr>
          <w:rFonts w:ascii="Times New Roman" w:eastAsia="Arial" w:hAnsi="Times New Roman" w:cs="Times New Roman"/>
          <w:color w:val="FF0000"/>
        </w:rPr>
      </w:pPr>
    </w:p>
    <w:p w:rsidR="00B22ED8" w:rsidRPr="009638AC" w:rsidRDefault="00B22ED8" w:rsidP="00B22ED8">
      <w:pPr>
        <w:rPr>
          <w:rFonts w:ascii="Times New Roman" w:eastAsia="Arial" w:hAnsi="Times New Roman" w:cs="Times New Roman"/>
          <w:color w:val="FF0000"/>
        </w:rPr>
      </w:pPr>
    </w:p>
    <w:p w:rsidR="00B22ED8" w:rsidRPr="009638AC" w:rsidRDefault="00B22ED8" w:rsidP="00B22ED8">
      <w:pPr>
        <w:pStyle w:val="Naslov"/>
      </w:pPr>
      <w:r w:rsidRPr="009638AC">
        <w:t>POZIV NA DOSTAVU PONUDE</w:t>
      </w:r>
    </w:p>
    <w:p w:rsidR="00B22ED8" w:rsidRPr="009638AC" w:rsidRDefault="00B22ED8" w:rsidP="00B22ED8">
      <w:pPr>
        <w:pStyle w:val="Naslov"/>
      </w:pPr>
      <w:r w:rsidRPr="009638AC">
        <w:t xml:space="preserve">u postupku jednostavne nabave </w:t>
      </w:r>
      <w:r w:rsidR="009638AC" w:rsidRPr="009638AC">
        <w:t>R</w:t>
      </w:r>
      <w:r w:rsidRPr="009638AC">
        <w:t xml:space="preserve">adova </w:t>
      </w:r>
      <w:r w:rsidR="009638AC" w:rsidRPr="009638AC">
        <w:t>na izmjeni električnih instalacija u Srednjoj školi Bartula Kašića Pag, II. Faza</w:t>
      </w:r>
    </w:p>
    <w:p w:rsidR="00B22ED8" w:rsidRPr="009638AC" w:rsidRDefault="00B22ED8" w:rsidP="00B22ED8">
      <w:pPr>
        <w:pStyle w:val="Naslov"/>
        <w:rPr>
          <w:color w:val="FF0000"/>
          <w:sz w:val="24"/>
        </w:rPr>
      </w:pPr>
    </w:p>
    <w:p w:rsidR="00B22ED8" w:rsidRPr="009638AC" w:rsidRDefault="00B22ED8" w:rsidP="00B22ED8">
      <w:pPr>
        <w:pStyle w:val="Naslov"/>
        <w:rPr>
          <w:sz w:val="24"/>
        </w:rPr>
      </w:pPr>
      <w:r w:rsidRPr="009638AC">
        <w:rPr>
          <w:sz w:val="24"/>
        </w:rPr>
        <w:t xml:space="preserve">Evidencijski broj: </w:t>
      </w:r>
      <w:r w:rsidR="009638AC" w:rsidRPr="009638AC">
        <w:rPr>
          <w:sz w:val="24"/>
        </w:rPr>
        <w:t>75-24</w:t>
      </w:r>
      <w:r w:rsidRPr="009638AC">
        <w:rPr>
          <w:sz w:val="24"/>
        </w:rPr>
        <w:t>-JN</w:t>
      </w:r>
    </w:p>
    <w:p w:rsidR="00B22ED8" w:rsidRPr="009638AC" w:rsidRDefault="00B22ED8" w:rsidP="00B22ED8">
      <w:pPr>
        <w:rPr>
          <w:rFonts w:ascii="Times New Roman" w:eastAsia="Arial" w:hAnsi="Times New Roman" w:cs="Times New Roman"/>
          <w:b/>
          <w:bCs/>
          <w:sz w:val="36"/>
          <w:szCs w:val="36"/>
        </w:rPr>
      </w:pPr>
    </w:p>
    <w:p w:rsidR="00B22ED8" w:rsidRPr="009638AC" w:rsidRDefault="00B22ED8" w:rsidP="00B22ED8">
      <w:pPr>
        <w:rPr>
          <w:rFonts w:ascii="Times New Roman" w:eastAsia="Arial" w:hAnsi="Times New Roman" w:cs="Times New Roman"/>
          <w:b/>
          <w:bCs/>
          <w:color w:val="FF0000"/>
          <w:sz w:val="36"/>
          <w:szCs w:val="36"/>
        </w:rPr>
      </w:pPr>
    </w:p>
    <w:p w:rsidR="00B22ED8" w:rsidRPr="009638AC" w:rsidRDefault="00B22ED8" w:rsidP="00B22ED8">
      <w:pPr>
        <w:rPr>
          <w:rFonts w:ascii="Times New Roman" w:eastAsia="Arial" w:hAnsi="Times New Roman" w:cs="Times New Roman"/>
          <w:b/>
          <w:bCs/>
          <w:color w:val="FF0000"/>
          <w:sz w:val="36"/>
          <w:szCs w:val="36"/>
        </w:rPr>
      </w:pPr>
    </w:p>
    <w:p w:rsidR="00B22ED8" w:rsidRPr="009638AC" w:rsidRDefault="00B22ED8" w:rsidP="00B22ED8">
      <w:pPr>
        <w:rPr>
          <w:rFonts w:ascii="Times New Roman" w:eastAsia="Arial" w:hAnsi="Times New Roman" w:cs="Times New Roman"/>
          <w:b/>
          <w:bCs/>
          <w:color w:val="FF0000"/>
          <w:sz w:val="36"/>
          <w:szCs w:val="36"/>
        </w:rPr>
      </w:pPr>
    </w:p>
    <w:p w:rsidR="00B22ED8" w:rsidRPr="009638AC" w:rsidRDefault="00B22ED8" w:rsidP="00B22ED8">
      <w:pPr>
        <w:rPr>
          <w:rFonts w:ascii="Times New Roman" w:eastAsia="Arial" w:hAnsi="Times New Roman" w:cs="Times New Roman"/>
          <w:b/>
          <w:bCs/>
          <w:color w:val="FF0000"/>
          <w:sz w:val="36"/>
          <w:szCs w:val="36"/>
        </w:rPr>
      </w:pPr>
    </w:p>
    <w:p w:rsidR="00B22ED8" w:rsidRPr="009638AC" w:rsidRDefault="00B22ED8" w:rsidP="00B22ED8">
      <w:pPr>
        <w:rPr>
          <w:rFonts w:ascii="Times New Roman" w:eastAsia="Arial" w:hAnsi="Times New Roman" w:cs="Times New Roman"/>
          <w:b/>
          <w:bCs/>
          <w:color w:val="FF0000"/>
          <w:sz w:val="36"/>
          <w:szCs w:val="36"/>
        </w:rPr>
      </w:pPr>
    </w:p>
    <w:p w:rsidR="00B22ED8" w:rsidRPr="009638AC" w:rsidRDefault="00B22ED8" w:rsidP="00B22ED8">
      <w:pPr>
        <w:rPr>
          <w:rFonts w:ascii="Times New Roman" w:eastAsia="Arial" w:hAnsi="Times New Roman" w:cs="Times New Roman"/>
          <w:b/>
          <w:bCs/>
          <w:color w:val="FF0000"/>
          <w:sz w:val="36"/>
          <w:szCs w:val="36"/>
        </w:rPr>
      </w:pPr>
    </w:p>
    <w:p w:rsidR="00B22ED8" w:rsidRPr="009638AC" w:rsidRDefault="00B22ED8" w:rsidP="00B22ED8">
      <w:pPr>
        <w:rPr>
          <w:rFonts w:ascii="Times New Roman" w:eastAsia="Arial" w:hAnsi="Times New Roman" w:cs="Times New Roman"/>
          <w:b/>
          <w:bCs/>
          <w:color w:val="FF0000"/>
          <w:sz w:val="36"/>
          <w:szCs w:val="36"/>
        </w:rPr>
      </w:pPr>
      <w:r w:rsidRPr="009638AC">
        <w:rPr>
          <w:rFonts w:ascii="Times New Roman" w:eastAsia="Arial" w:hAnsi="Times New Roman" w:cs="Times New Roman"/>
          <w:b/>
          <w:bCs/>
          <w:color w:val="FF0000"/>
          <w:sz w:val="20"/>
          <w:szCs w:val="36"/>
        </w:rPr>
        <w:tab/>
      </w:r>
    </w:p>
    <w:p w:rsidR="00B22ED8" w:rsidRPr="009638AC" w:rsidRDefault="00B22ED8" w:rsidP="00B22ED8">
      <w:pPr>
        <w:rPr>
          <w:rFonts w:ascii="Times New Roman" w:eastAsia="Arial" w:hAnsi="Times New Roman" w:cs="Times New Roman"/>
          <w:b/>
          <w:bCs/>
          <w:color w:val="FF0000"/>
          <w:sz w:val="36"/>
          <w:szCs w:val="36"/>
        </w:rPr>
      </w:pPr>
    </w:p>
    <w:p w:rsidR="00B22ED8" w:rsidRPr="009638AC" w:rsidRDefault="00B22ED8" w:rsidP="00B22ED8">
      <w:pPr>
        <w:rPr>
          <w:rFonts w:ascii="Times New Roman" w:eastAsia="Arial" w:hAnsi="Times New Roman" w:cs="Times New Roman"/>
          <w:b/>
          <w:bCs/>
          <w:color w:val="FF0000"/>
          <w:sz w:val="36"/>
          <w:szCs w:val="36"/>
        </w:rPr>
      </w:pPr>
    </w:p>
    <w:p w:rsidR="00B22ED8" w:rsidRPr="009638AC" w:rsidRDefault="00B22ED8" w:rsidP="00B22ED8">
      <w:pPr>
        <w:rPr>
          <w:rFonts w:ascii="Times New Roman" w:eastAsia="Arial" w:hAnsi="Times New Roman" w:cs="Times New Roman"/>
          <w:b/>
          <w:bCs/>
          <w:color w:val="FF0000"/>
          <w:sz w:val="36"/>
          <w:szCs w:val="36"/>
        </w:rPr>
      </w:pPr>
    </w:p>
    <w:p w:rsidR="00B22ED8" w:rsidRPr="009638AC" w:rsidRDefault="00B22ED8" w:rsidP="00B22ED8">
      <w:pPr>
        <w:rPr>
          <w:rFonts w:ascii="Times New Roman" w:eastAsia="Arial" w:hAnsi="Times New Roman" w:cs="Times New Roman"/>
          <w:b/>
          <w:bCs/>
          <w:color w:val="FF0000"/>
          <w:sz w:val="36"/>
          <w:szCs w:val="36"/>
        </w:rPr>
      </w:pPr>
    </w:p>
    <w:p w:rsidR="00B22ED8" w:rsidRPr="009638AC" w:rsidRDefault="00B22ED8" w:rsidP="00B22ED8">
      <w:pPr>
        <w:rPr>
          <w:rFonts w:ascii="Times New Roman" w:eastAsia="Arial" w:hAnsi="Times New Roman" w:cs="Times New Roman"/>
          <w:b/>
          <w:bCs/>
          <w:color w:val="FF0000"/>
          <w:sz w:val="36"/>
          <w:szCs w:val="36"/>
        </w:rPr>
      </w:pPr>
    </w:p>
    <w:p w:rsidR="00B22ED8" w:rsidRPr="009638AC" w:rsidRDefault="009638AC" w:rsidP="00B22ED8">
      <w:pPr>
        <w:ind w:right="1996"/>
        <w:rPr>
          <w:rFonts w:ascii="Times New Roman" w:hAnsi="Times New Roman" w:cs="Times New Roman"/>
          <w:spacing w:val="-1"/>
          <w:sz w:val="24"/>
        </w:rPr>
      </w:pPr>
      <w:r w:rsidRPr="009638AC">
        <w:rPr>
          <w:rFonts w:ascii="Times New Roman" w:hAnsi="Times New Roman" w:cs="Times New Roman"/>
          <w:spacing w:val="-1"/>
          <w:sz w:val="24"/>
        </w:rPr>
        <w:t>KLASA: 406-03/24-03/32</w:t>
      </w:r>
    </w:p>
    <w:p w:rsidR="00B22ED8" w:rsidRPr="009638AC" w:rsidRDefault="009638AC" w:rsidP="00B22ED8">
      <w:pPr>
        <w:ind w:right="1996"/>
        <w:rPr>
          <w:rFonts w:ascii="Times New Roman" w:hAnsi="Times New Roman" w:cs="Times New Roman"/>
          <w:spacing w:val="-1"/>
          <w:sz w:val="24"/>
        </w:rPr>
      </w:pPr>
      <w:r w:rsidRPr="009638AC">
        <w:rPr>
          <w:rFonts w:ascii="Times New Roman" w:hAnsi="Times New Roman" w:cs="Times New Roman"/>
          <w:spacing w:val="-1"/>
          <w:sz w:val="24"/>
        </w:rPr>
        <w:t>URBROJ: 2198-17-01/3-24</w:t>
      </w:r>
      <w:r w:rsidR="00B22ED8" w:rsidRPr="009638AC">
        <w:rPr>
          <w:rFonts w:ascii="Times New Roman" w:hAnsi="Times New Roman" w:cs="Times New Roman"/>
          <w:spacing w:val="-1"/>
          <w:sz w:val="24"/>
        </w:rPr>
        <w:t>-3</w:t>
      </w:r>
    </w:p>
    <w:p w:rsidR="00B22ED8" w:rsidRPr="009638AC" w:rsidRDefault="00B22ED8" w:rsidP="00B22ED8">
      <w:pPr>
        <w:ind w:right="1996"/>
        <w:rPr>
          <w:rFonts w:ascii="Times New Roman" w:hAnsi="Times New Roman" w:cs="Times New Roman"/>
          <w:spacing w:val="-1"/>
          <w:sz w:val="24"/>
        </w:rPr>
      </w:pPr>
      <w:r w:rsidRPr="009638AC">
        <w:rPr>
          <w:rFonts w:ascii="Times New Roman" w:hAnsi="Times New Roman" w:cs="Times New Roman"/>
          <w:spacing w:val="-1"/>
          <w:sz w:val="24"/>
        </w:rPr>
        <w:t xml:space="preserve">Zadar, </w:t>
      </w:r>
      <w:r w:rsidR="004510E9">
        <w:rPr>
          <w:rFonts w:ascii="Times New Roman" w:hAnsi="Times New Roman" w:cs="Times New Roman"/>
          <w:spacing w:val="-1"/>
          <w:sz w:val="24"/>
        </w:rPr>
        <w:t>1. srpnja</w:t>
      </w:r>
      <w:r w:rsidR="009638AC" w:rsidRPr="009638AC">
        <w:rPr>
          <w:rFonts w:ascii="Times New Roman" w:hAnsi="Times New Roman" w:cs="Times New Roman"/>
          <w:spacing w:val="-1"/>
          <w:sz w:val="24"/>
        </w:rPr>
        <w:t xml:space="preserve"> 2024</w:t>
      </w:r>
      <w:r w:rsidRPr="009638AC">
        <w:rPr>
          <w:rFonts w:ascii="Times New Roman" w:hAnsi="Times New Roman" w:cs="Times New Roman"/>
          <w:spacing w:val="-1"/>
          <w:sz w:val="24"/>
        </w:rPr>
        <w:t>. godine</w:t>
      </w:r>
    </w:p>
    <w:p w:rsidR="00B22ED8" w:rsidRPr="009638AC" w:rsidRDefault="00B22ED8" w:rsidP="00B22ED8">
      <w:pPr>
        <w:ind w:right="1996"/>
        <w:rPr>
          <w:rFonts w:ascii="Times New Roman" w:hAnsi="Times New Roman" w:cs="Times New Roman"/>
          <w:color w:val="FF0000"/>
          <w:spacing w:val="-1"/>
          <w:sz w:val="24"/>
        </w:rPr>
      </w:pPr>
    </w:p>
    <w:p w:rsidR="00B22ED8" w:rsidRPr="009638AC" w:rsidRDefault="00B22ED8" w:rsidP="00B22ED8">
      <w:pPr>
        <w:ind w:right="1996"/>
        <w:rPr>
          <w:rFonts w:ascii="Times New Roman" w:hAnsi="Times New Roman" w:cs="Times New Roman"/>
          <w:color w:val="FF0000"/>
          <w:spacing w:val="-1"/>
          <w:sz w:val="24"/>
        </w:rPr>
      </w:pPr>
    </w:p>
    <w:p w:rsidR="00B22ED8" w:rsidRPr="009638AC" w:rsidRDefault="00B22ED8" w:rsidP="00B22ED8">
      <w:pPr>
        <w:pStyle w:val="Podnoje"/>
        <w:jc w:val="center"/>
        <w:rPr>
          <w:caps/>
          <w:noProof/>
          <w:color w:val="FF0000"/>
        </w:rPr>
      </w:pPr>
    </w:p>
    <w:p w:rsidR="00B22ED8" w:rsidRPr="009638AC" w:rsidRDefault="00B22ED8" w:rsidP="00B22ED8">
      <w:pPr>
        <w:widowControl/>
        <w:rPr>
          <w:rFonts w:ascii="Times New Roman" w:hAnsi="Times New Roman" w:cs="Times New Roman"/>
          <w:color w:val="FF0000"/>
          <w:spacing w:val="-1"/>
          <w:sz w:val="24"/>
        </w:rPr>
        <w:sectPr w:rsidR="00B22ED8" w:rsidRPr="009638AC" w:rsidSect="00BC287D">
          <w:headerReference w:type="default" r:id="rId9"/>
          <w:pgSz w:w="11910" w:h="16840"/>
          <w:pgMar w:top="1080" w:right="1440" w:bottom="280" w:left="1418" w:header="720" w:footer="720" w:gutter="0"/>
          <w:cols w:space="720"/>
          <w:titlePg/>
          <w:docGrid w:linePitch="299"/>
        </w:sectPr>
      </w:pPr>
    </w:p>
    <w:p w:rsidR="00B22ED8" w:rsidRPr="00317CA6" w:rsidRDefault="00B22ED8" w:rsidP="00B22ED8">
      <w:pPr>
        <w:ind w:left="855"/>
        <w:rPr>
          <w:rFonts w:ascii="Times New Roman" w:hAnsi="Times New Roman" w:cs="Times New Roman"/>
          <w:b/>
          <w:spacing w:val="-1"/>
          <w:sz w:val="20"/>
          <w:szCs w:val="20"/>
        </w:rPr>
      </w:pPr>
      <w:r w:rsidRPr="00317CA6">
        <w:rPr>
          <w:rFonts w:ascii="Times New Roman" w:hAnsi="Times New Roman" w:cs="Times New Roman"/>
          <w:b/>
          <w:spacing w:val="-1"/>
          <w:sz w:val="20"/>
          <w:szCs w:val="20"/>
        </w:rPr>
        <w:lastRenderedPageBreak/>
        <w:t>Sadržaj:</w:t>
      </w:r>
    </w:p>
    <w:sdt>
      <w:sdtPr>
        <w:rPr>
          <w:rFonts w:ascii="Times New Roman" w:eastAsiaTheme="minorHAnsi" w:hAnsi="Times New Roman" w:cs="Times New Roman"/>
          <w:b w:val="0"/>
          <w:bCs w:val="0"/>
          <w:sz w:val="20"/>
          <w:szCs w:val="20"/>
        </w:rPr>
        <w:id w:val="-1840003045"/>
        <w:docPartObj>
          <w:docPartGallery w:val="Table of Contents"/>
          <w:docPartUnique/>
        </w:docPartObj>
      </w:sdtPr>
      <w:sdtEndPr/>
      <w:sdtContent>
        <w:p w:rsidR="004510E9" w:rsidRDefault="00B22ED8">
          <w:pPr>
            <w:pStyle w:val="Sadraj1"/>
            <w:tabs>
              <w:tab w:val="left" w:pos="1285"/>
              <w:tab w:val="right" w:leader="dot" w:pos="10520"/>
            </w:tabs>
            <w:rPr>
              <w:rFonts w:asciiTheme="minorHAnsi" w:eastAsiaTheme="minorEastAsia" w:hAnsiTheme="minorHAnsi"/>
              <w:b w:val="0"/>
              <w:bCs w:val="0"/>
              <w:noProof/>
              <w:lang w:eastAsia="hr-HR"/>
            </w:rPr>
          </w:pPr>
          <w:r w:rsidRPr="00317CA6">
            <w:rPr>
              <w:rFonts w:ascii="Times New Roman" w:hAnsi="Times New Roman" w:cs="Times New Roman"/>
              <w:sz w:val="20"/>
              <w:szCs w:val="20"/>
            </w:rPr>
            <w:fldChar w:fldCharType="begin"/>
          </w:r>
          <w:r w:rsidRPr="00317CA6">
            <w:rPr>
              <w:rFonts w:ascii="Times New Roman" w:hAnsi="Times New Roman" w:cs="Times New Roman"/>
              <w:sz w:val="20"/>
              <w:szCs w:val="20"/>
            </w:rPr>
            <w:instrText xml:space="preserve">TOC \o "1-1" \h \z \u </w:instrText>
          </w:r>
          <w:r w:rsidRPr="00317CA6">
            <w:rPr>
              <w:rFonts w:ascii="Times New Roman" w:hAnsi="Times New Roman" w:cs="Times New Roman"/>
              <w:sz w:val="20"/>
              <w:szCs w:val="20"/>
            </w:rPr>
            <w:fldChar w:fldCharType="separate"/>
          </w:r>
          <w:hyperlink w:anchor="_Toc170720719" w:history="1">
            <w:r w:rsidR="004510E9" w:rsidRPr="0093245D">
              <w:rPr>
                <w:rStyle w:val="Hiperveza"/>
                <w:rFonts w:ascii="Times New Roman" w:hAnsi="Times New Roman" w:cs="Times New Roman"/>
                <w:noProof/>
                <w:spacing w:val="-2"/>
                <w:u w:color="000000"/>
              </w:rPr>
              <w:t>1.</w:t>
            </w:r>
            <w:r w:rsidR="004510E9">
              <w:rPr>
                <w:rFonts w:asciiTheme="minorHAnsi" w:eastAsiaTheme="minorEastAsia" w:hAnsiTheme="minorHAnsi"/>
                <w:b w:val="0"/>
                <w:bCs w:val="0"/>
                <w:noProof/>
                <w:lang w:eastAsia="hr-HR"/>
              </w:rPr>
              <w:tab/>
            </w:r>
            <w:r w:rsidR="004510E9" w:rsidRPr="0093245D">
              <w:rPr>
                <w:rStyle w:val="Hiperveza"/>
                <w:rFonts w:ascii="Times New Roman" w:hAnsi="Times New Roman" w:cs="Times New Roman"/>
                <w:noProof/>
                <w:spacing w:val="-1"/>
                <w:u w:color="000000"/>
              </w:rPr>
              <w:t>OPĆI PODACI</w:t>
            </w:r>
            <w:r w:rsidR="004510E9">
              <w:rPr>
                <w:noProof/>
                <w:webHidden/>
              </w:rPr>
              <w:tab/>
            </w:r>
            <w:r w:rsidR="004510E9">
              <w:rPr>
                <w:noProof/>
                <w:webHidden/>
              </w:rPr>
              <w:fldChar w:fldCharType="begin"/>
            </w:r>
            <w:r w:rsidR="004510E9">
              <w:rPr>
                <w:noProof/>
                <w:webHidden/>
              </w:rPr>
              <w:instrText xml:space="preserve"> PAGEREF _Toc170720719 \h </w:instrText>
            </w:r>
            <w:r w:rsidR="004510E9">
              <w:rPr>
                <w:noProof/>
                <w:webHidden/>
              </w:rPr>
            </w:r>
            <w:r w:rsidR="004510E9">
              <w:rPr>
                <w:noProof/>
                <w:webHidden/>
              </w:rPr>
              <w:fldChar w:fldCharType="separate"/>
            </w:r>
            <w:r w:rsidR="001C72EF">
              <w:rPr>
                <w:noProof/>
                <w:webHidden/>
              </w:rPr>
              <w:t>3</w:t>
            </w:r>
            <w:r w:rsidR="004510E9">
              <w:rPr>
                <w:noProof/>
                <w:webHidden/>
              </w:rPr>
              <w:fldChar w:fldCharType="end"/>
            </w:r>
          </w:hyperlink>
        </w:p>
        <w:p w:rsidR="004510E9" w:rsidRDefault="006E752E">
          <w:pPr>
            <w:pStyle w:val="Sadraj1"/>
            <w:tabs>
              <w:tab w:val="left" w:pos="1540"/>
              <w:tab w:val="right" w:leader="dot" w:pos="10520"/>
            </w:tabs>
            <w:rPr>
              <w:rFonts w:asciiTheme="minorHAnsi" w:eastAsiaTheme="minorEastAsia" w:hAnsiTheme="minorHAnsi"/>
              <w:b w:val="0"/>
              <w:bCs w:val="0"/>
              <w:noProof/>
              <w:lang w:eastAsia="hr-HR"/>
            </w:rPr>
          </w:pPr>
          <w:hyperlink w:anchor="_Toc170720720" w:history="1">
            <w:r w:rsidR="004510E9" w:rsidRPr="0093245D">
              <w:rPr>
                <w:rStyle w:val="Hiperveza"/>
                <w:rFonts w:ascii="Times New Roman" w:hAnsi="Times New Roman" w:cs="Times New Roman"/>
                <w:noProof/>
                <w:spacing w:val="-2"/>
                <w:u w:color="000000"/>
              </w:rPr>
              <w:t>1.1.</w:t>
            </w:r>
            <w:r w:rsidR="004510E9">
              <w:rPr>
                <w:rFonts w:asciiTheme="minorHAnsi" w:eastAsiaTheme="minorEastAsia" w:hAnsiTheme="minorHAnsi"/>
                <w:b w:val="0"/>
                <w:bCs w:val="0"/>
                <w:noProof/>
                <w:lang w:eastAsia="hr-HR"/>
              </w:rPr>
              <w:tab/>
            </w:r>
            <w:r w:rsidR="004510E9" w:rsidRPr="0093245D">
              <w:rPr>
                <w:rStyle w:val="Hiperveza"/>
                <w:rFonts w:ascii="Times New Roman" w:hAnsi="Times New Roman" w:cs="Times New Roman"/>
                <w:noProof/>
                <w:spacing w:val="-1"/>
                <w:u w:color="000000"/>
              </w:rPr>
              <w:t xml:space="preserve">Opći podaci </w:t>
            </w:r>
            <w:r w:rsidR="004510E9" w:rsidRPr="0093245D">
              <w:rPr>
                <w:rStyle w:val="Hiperveza"/>
                <w:rFonts w:ascii="Times New Roman" w:hAnsi="Times New Roman" w:cs="Times New Roman"/>
                <w:noProof/>
                <w:u w:color="000000"/>
              </w:rPr>
              <w:t xml:space="preserve">o </w:t>
            </w:r>
            <w:r w:rsidR="004510E9" w:rsidRPr="0093245D">
              <w:rPr>
                <w:rStyle w:val="Hiperveza"/>
                <w:rFonts w:ascii="Times New Roman" w:hAnsi="Times New Roman" w:cs="Times New Roman"/>
                <w:noProof/>
                <w:spacing w:val="-2"/>
                <w:u w:color="000000"/>
              </w:rPr>
              <w:t>naručitelju</w:t>
            </w:r>
            <w:r w:rsidR="004510E9">
              <w:rPr>
                <w:noProof/>
                <w:webHidden/>
              </w:rPr>
              <w:tab/>
            </w:r>
            <w:r w:rsidR="004510E9">
              <w:rPr>
                <w:noProof/>
                <w:webHidden/>
              </w:rPr>
              <w:fldChar w:fldCharType="begin"/>
            </w:r>
            <w:r w:rsidR="004510E9">
              <w:rPr>
                <w:noProof/>
                <w:webHidden/>
              </w:rPr>
              <w:instrText xml:space="preserve"> PAGEREF _Toc170720720 \h </w:instrText>
            </w:r>
            <w:r w:rsidR="004510E9">
              <w:rPr>
                <w:noProof/>
                <w:webHidden/>
              </w:rPr>
            </w:r>
            <w:r w:rsidR="004510E9">
              <w:rPr>
                <w:noProof/>
                <w:webHidden/>
              </w:rPr>
              <w:fldChar w:fldCharType="separate"/>
            </w:r>
            <w:r w:rsidR="001C72EF">
              <w:rPr>
                <w:noProof/>
                <w:webHidden/>
              </w:rPr>
              <w:t>3</w:t>
            </w:r>
            <w:r w:rsidR="004510E9">
              <w:rPr>
                <w:noProof/>
                <w:webHidden/>
              </w:rPr>
              <w:fldChar w:fldCharType="end"/>
            </w:r>
          </w:hyperlink>
        </w:p>
        <w:p w:rsidR="004510E9" w:rsidRDefault="006E752E">
          <w:pPr>
            <w:pStyle w:val="Sadraj1"/>
            <w:tabs>
              <w:tab w:val="left" w:pos="1540"/>
              <w:tab w:val="right" w:leader="dot" w:pos="10520"/>
            </w:tabs>
            <w:rPr>
              <w:rFonts w:asciiTheme="minorHAnsi" w:eastAsiaTheme="minorEastAsia" w:hAnsiTheme="minorHAnsi"/>
              <w:b w:val="0"/>
              <w:bCs w:val="0"/>
              <w:noProof/>
              <w:lang w:eastAsia="hr-HR"/>
            </w:rPr>
          </w:pPr>
          <w:hyperlink w:anchor="_Toc170720721" w:history="1">
            <w:r w:rsidR="004510E9" w:rsidRPr="0093245D">
              <w:rPr>
                <w:rStyle w:val="Hiperveza"/>
                <w:rFonts w:ascii="Times New Roman" w:hAnsi="Times New Roman" w:cs="Times New Roman"/>
                <w:noProof/>
                <w:spacing w:val="-1"/>
                <w:u w:color="000000"/>
              </w:rPr>
              <w:t>1.2.</w:t>
            </w:r>
            <w:r w:rsidR="004510E9">
              <w:rPr>
                <w:rFonts w:asciiTheme="minorHAnsi" w:eastAsiaTheme="minorEastAsia" w:hAnsiTheme="minorHAnsi"/>
                <w:b w:val="0"/>
                <w:bCs w:val="0"/>
                <w:noProof/>
                <w:lang w:eastAsia="hr-HR"/>
              </w:rPr>
              <w:tab/>
            </w:r>
            <w:r w:rsidR="004510E9" w:rsidRPr="0093245D">
              <w:rPr>
                <w:rStyle w:val="Hiperveza"/>
                <w:rFonts w:ascii="Times New Roman" w:hAnsi="Times New Roman" w:cs="Times New Roman"/>
                <w:noProof/>
                <w:spacing w:val="-1"/>
                <w:u w:color="000000"/>
              </w:rPr>
              <w:t>Osoba ili služba zadužena za komunikaciju s gospodarskim subjektima</w:t>
            </w:r>
            <w:r w:rsidR="004510E9">
              <w:rPr>
                <w:noProof/>
                <w:webHidden/>
              </w:rPr>
              <w:tab/>
            </w:r>
            <w:r w:rsidR="004510E9">
              <w:rPr>
                <w:noProof/>
                <w:webHidden/>
              </w:rPr>
              <w:fldChar w:fldCharType="begin"/>
            </w:r>
            <w:r w:rsidR="004510E9">
              <w:rPr>
                <w:noProof/>
                <w:webHidden/>
              </w:rPr>
              <w:instrText xml:space="preserve"> PAGEREF _Toc170720721 \h </w:instrText>
            </w:r>
            <w:r w:rsidR="004510E9">
              <w:rPr>
                <w:noProof/>
                <w:webHidden/>
              </w:rPr>
            </w:r>
            <w:r w:rsidR="004510E9">
              <w:rPr>
                <w:noProof/>
                <w:webHidden/>
              </w:rPr>
              <w:fldChar w:fldCharType="separate"/>
            </w:r>
            <w:r w:rsidR="001C72EF">
              <w:rPr>
                <w:noProof/>
                <w:webHidden/>
              </w:rPr>
              <w:t>3</w:t>
            </w:r>
            <w:r w:rsidR="004510E9">
              <w:rPr>
                <w:noProof/>
                <w:webHidden/>
              </w:rPr>
              <w:fldChar w:fldCharType="end"/>
            </w:r>
          </w:hyperlink>
        </w:p>
        <w:p w:rsidR="004510E9" w:rsidRDefault="006E752E">
          <w:pPr>
            <w:pStyle w:val="Sadraj1"/>
            <w:tabs>
              <w:tab w:val="left" w:pos="1285"/>
              <w:tab w:val="right" w:leader="dot" w:pos="10520"/>
            </w:tabs>
            <w:rPr>
              <w:rFonts w:asciiTheme="minorHAnsi" w:eastAsiaTheme="minorEastAsia" w:hAnsiTheme="minorHAnsi"/>
              <w:b w:val="0"/>
              <w:bCs w:val="0"/>
              <w:noProof/>
              <w:lang w:eastAsia="hr-HR"/>
            </w:rPr>
          </w:pPr>
          <w:hyperlink w:anchor="_Toc170720722" w:history="1">
            <w:r w:rsidR="004510E9" w:rsidRPr="0093245D">
              <w:rPr>
                <w:rStyle w:val="Hiperveza"/>
                <w:rFonts w:ascii="Times New Roman" w:hAnsi="Times New Roman" w:cs="Times New Roman"/>
                <w:noProof/>
                <w:spacing w:val="-1"/>
                <w:u w:color="000000"/>
              </w:rPr>
              <w:t>2.</w:t>
            </w:r>
            <w:r w:rsidR="004510E9">
              <w:rPr>
                <w:rFonts w:asciiTheme="minorHAnsi" w:eastAsiaTheme="minorEastAsia" w:hAnsiTheme="minorHAnsi"/>
                <w:b w:val="0"/>
                <w:bCs w:val="0"/>
                <w:noProof/>
                <w:lang w:eastAsia="hr-HR"/>
              </w:rPr>
              <w:tab/>
            </w:r>
            <w:r w:rsidR="004510E9" w:rsidRPr="0093245D">
              <w:rPr>
                <w:rStyle w:val="Hiperveza"/>
                <w:rFonts w:ascii="Times New Roman" w:hAnsi="Times New Roman" w:cs="Times New Roman"/>
                <w:noProof/>
                <w:spacing w:val="-1"/>
                <w:u w:color="000000"/>
              </w:rPr>
              <w:t>PODACI O PREDMETU NABAVE</w:t>
            </w:r>
            <w:r w:rsidR="004510E9">
              <w:rPr>
                <w:noProof/>
                <w:webHidden/>
              </w:rPr>
              <w:tab/>
            </w:r>
            <w:r w:rsidR="004510E9">
              <w:rPr>
                <w:noProof/>
                <w:webHidden/>
              </w:rPr>
              <w:fldChar w:fldCharType="begin"/>
            </w:r>
            <w:r w:rsidR="004510E9">
              <w:rPr>
                <w:noProof/>
                <w:webHidden/>
              </w:rPr>
              <w:instrText xml:space="preserve"> PAGEREF _Toc170720722 \h </w:instrText>
            </w:r>
            <w:r w:rsidR="004510E9">
              <w:rPr>
                <w:noProof/>
                <w:webHidden/>
              </w:rPr>
            </w:r>
            <w:r w:rsidR="004510E9">
              <w:rPr>
                <w:noProof/>
                <w:webHidden/>
              </w:rPr>
              <w:fldChar w:fldCharType="separate"/>
            </w:r>
            <w:r w:rsidR="001C72EF">
              <w:rPr>
                <w:noProof/>
                <w:webHidden/>
              </w:rPr>
              <w:t>3</w:t>
            </w:r>
            <w:r w:rsidR="004510E9">
              <w:rPr>
                <w:noProof/>
                <w:webHidden/>
              </w:rPr>
              <w:fldChar w:fldCharType="end"/>
            </w:r>
          </w:hyperlink>
        </w:p>
        <w:p w:rsidR="004510E9" w:rsidRDefault="006E752E">
          <w:pPr>
            <w:pStyle w:val="Sadraj1"/>
            <w:tabs>
              <w:tab w:val="left" w:pos="1540"/>
              <w:tab w:val="right" w:leader="dot" w:pos="10520"/>
            </w:tabs>
            <w:rPr>
              <w:rFonts w:asciiTheme="minorHAnsi" w:eastAsiaTheme="minorEastAsia" w:hAnsiTheme="minorHAnsi"/>
              <w:b w:val="0"/>
              <w:bCs w:val="0"/>
              <w:noProof/>
              <w:lang w:eastAsia="hr-HR"/>
            </w:rPr>
          </w:pPr>
          <w:hyperlink w:anchor="_Toc170720723" w:history="1">
            <w:r w:rsidR="004510E9" w:rsidRPr="0093245D">
              <w:rPr>
                <w:rStyle w:val="Hiperveza"/>
                <w:rFonts w:ascii="Times New Roman" w:hAnsi="Times New Roman" w:cs="Times New Roman"/>
                <w:noProof/>
                <w:spacing w:val="-1"/>
                <w:u w:color="000000"/>
              </w:rPr>
              <w:t>2.1.</w:t>
            </w:r>
            <w:r w:rsidR="004510E9">
              <w:rPr>
                <w:rFonts w:asciiTheme="minorHAnsi" w:eastAsiaTheme="minorEastAsia" w:hAnsiTheme="minorHAnsi"/>
                <w:b w:val="0"/>
                <w:bCs w:val="0"/>
                <w:noProof/>
                <w:lang w:eastAsia="hr-HR"/>
              </w:rPr>
              <w:tab/>
            </w:r>
            <w:r w:rsidR="004510E9" w:rsidRPr="0093245D">
              <w:rPr>
                <w:rStyle w:val="Hiperveza"/>
                <w:rFonts w:ascii="Times New Roman" w:hAnsi="Times New Roman" w:cs="Times New Roman"/>
                <w:noProof/>
                <w:spacing w:val="-1"/>
                <w:u w:color="000000"/>
              </w:rPr>
              <w:t>Evidencijski broj nabave:</w:t>
            </w:r>
            <w:r w:rsidR="004510E9">
              <w:rPr>
                <w:noProof/>
                <w:webHidden/>
              </w:rPr>
              <w:tab/>
            </w:r>
            <w:r w:rsidR="004510E9">
              <w:rPr>
                <w:noProof/>
                <w:webHidden/>
              </w:rPr>
              <w:fldChar w:fldCharType="begin"/>
            </w:r>
            <w:r w:rsidR="004510E9">
              <w:rPr>
                <w:noProof/>
                <w:webHidden/>
              </w:rPr>
              <w:instrText xml:space="preserve"> PAGEREF _Toc170720723 \h </w:instrText>
            </w:r>
            <w:r w:rsidR="004510E9">
              <w:rPr>
                <w:noProof/>
                <w:webHidden/>
              </w:rPr>
            </w:r>
            <w:r w:rsidR="004510E9">
              <w:rPr>
                <w:noProof/>
                <w:webHidden/>
              </w:rPr>
              <w:fldChar w:fldCharType="separate"/>
            </w:r>
            <w:r w:rsidR="001C72EF">
              <w:rPr>
                <w:noProof/>
                <w:webHidden/>
              </w:rPr>
              <w:t>3</w:t>
            </w:r>
            <w:r w:rsidR="004510E9">
              <w:rPr>
                <w:noProof/>
                <w:webHidden/>
              </w:rPr>
              <w:fldChar w:fldCharType="end"/>
            </w:r>
          </w:hyperlink>
        </w:p>
        <w:p w:rsidR="004510E9" w:rsidRDefault="006E752E">
          <w:pPr>
            <w:pStyle w:val="Sadraj1"/>
            <w:tabs>
              <w:tab w:val="left" w:pos="1540"/>
              <w:tab w:val="right" w:leader="dot" w:pos="10520"/>
            </w:tabs>
            <w:rPr>
              <w:rFonts w:asciiTheme="minorHAnsi" w:eastAsiaTheme="minorEastAsia" w:hAnsiTheme="minorHAnsi"/>
              <w:b w:val="0"/>
              <w:bCs w:val="0"/>
              <w:noProof/>
              <w:lang w:eastAsia="hr-HR"/>
            </w:rPr>
          </w:pPr>
          <w:hyperlink w:anchor="_Toc170720724" w:history="1">
            <w:r w:rsidR="004510E9" w:rsidRPr="0093245D">
              <w:rPr>
                <w:rStyle w:val="Hiperveza"/>
                <w:rFonts w:ascii="Times New Roman" w:hAnsi="Times New Roman" w:cs="Times New Roman"/>
                <w:noProof/>
                <w:spacing w:val="-1"/>
                <w:u w:color="000000"/>
              </w:rPr>
              <w:t>2.2.</w:t>
            </w:r>
            <w:r w:rsidR="004510E9">
              <w:rPr>
                <w:rFonts w:asciiTheme="minorHAnsi" w:eastAsiaTheme="minorEastAsia" w:hAnsiTheme="minorHAnsi"/>
                <w:b w:val="0"/>
                <w:bCs w:val="0"/>
                <w:noProof/>
                <w:lang w:eastAsia="hr-HR"/>
              </w:rPr>
              <w:tab/>
            </w:r>
            <w:r w:rsidR="004510E9" w:rsidRPr="0093245D">
              <w:rPr>
                <w:rStyle w:val="Hiperveza"/>
                <w:rFonts w:ascii="Times New Roman" w:hAnsi="Times New Roman" w:cs="Times New Roman"/>
                <w:noProof/>
                <w:spacing w:val="-1"/>
                <w:u w:color="000000"/>
              </w:rPr>
              <w:t>Procijenjena vrijednost predmeta nabave:</w:t>
            </w:r>
            <w:r w:rsidR="004510E9">
              <w:rPr>
                <w:noProof/>
                <w:webHidden/>
              </w:rPr>
              <w:tab/>
            </w:r>
            <w:r w:rsidR="004510E9">
              <w:rPr>
                <w:noProof/>
                <w:webHidden/>
              </w:rPr>
              <w:fldChar w:fldCharType="begin"/>
            </w:r>
            <w:r w:rsidR="004510E9">
              <w:rPr>
                <w:noProof/>
                <w:webHidden/>
              </w:rPr>
              <w:instrText xml:space="preserve"> PAGEREF _Toc170720724 \h </w:instrText>
            </w:r>
            <w:r w:rsidR="004510E9">
              <w:rPr>
                <w:noProof/>
                <w:webHidden/>
              </w:rPr>
            </w:r>
            <w:r w:rsidR="004510E9">
              <w:rPr>
                <w:noProof/>
                <w:webHidden/>
              </w:rPr>
              <w:fldChar w:fldCharType="separate"/>
            </w:r>
            <w:r w:rsidR="001C72EF">
              <w:rPr>
                <w:noProof/>
                <w:webHidden/>
              </w:rPr>
              <w:t>3</w:t>
            </w:r>
            <w:r w:rsidR="004510E9">
              <w:rPr>
                <w:noProof/>
                <w:webHidden/>
              </w:rPr>
              <w:fldChar w:fldCharType="end"/>
            </w:r>
          </w:hyperlink>
        </w:p>
        <w:p w:rsidR="004510E9" w:rsidRDefault="006E752E">
          <w:pPr>
            <w:pStyle w:val="Sadraj1"/>
            <w:tabs>
              <w:tab w:val="left" w:pos="1540"/>
              <w:tab w:val="right" w:leader="dot" w:pos="10520"/>
            </w:tabs>
            <w:rPr>
              <w:rFonts w:asciiTheme="minorHAnsi" w:eastAsiaTheme="minorEastAsia" w:hAnsiTheme="minorHAnsi"/>
              <w:b w:val="0"/>
              <w:bCs w:val="0"/>
              <w:noProof/>
              <w:lang w:eastAsia="hr-HR"/>
            </w:rPr>
          </w:pPr>
          <w:hyperlink w:anchor="_Toc170720725" w:history="1">
            <w:r w:rsidR="004510E9" w:rsidRPr="0093245D">
              <w:rPr>
                <w:rStyle w:val="Hiperveza"/>
                <w:rFonts w:ascii="Times New Roman" w:hAnsi="Times New Roman" w:cs="Times New Roman"/>
                <w:noProof/>
                <w:spacing w:val="-1"/>
                <w:u w:color="000000"/>
              </w:rPr>
              <w:t>2.3.</w:t>
            </w:r>
            <w:r w:rsidR="004510E9">
              <w:rPr>
                <w:rFonts w:asciiTheme="minorHAnsi" w:eastAsiaTheme="minorEastAsia" w:hAnsiTheme="minorHAnsi"/>
                <w:b w:val="0"/>
                <w:bCs w:val="0"/>
                <w:noProof/>
                <w:lang w:eastAsia="hr-HR"/>
              </w:rPr>
              <w:tab/>
            </w:r>
            <w:r w:rsidR="004510E9" w:rsidRPr="0093245D">
              <w:rPr>
                <w:rStyle w:val="Hiperveza"/>
                <w:rFonts w:ascii="Times New Roman" w:hAnsi="Times New Roman" w:cs="Times New Roman"/>
                <w:noProof/>
                <w:spacing w:val="-1"/>
                <w:u w:color="000000"/>
              </w:rPr>
              <w:t>Opis predmeta nabave</w:t>
            </w:r>
            <w:r w:rsidR="004510E9">
              <w:rPr>
                <w:noProof/>
                <w:webHidden/>
              </w:rPr>
              <w:tab/>
            </w:r>
            <w:r w:rsidR="004510E9">
              <w:rPr>
                <w:noProof/>
                <w:webHidden/>
              </w:rPr>
              <w:fldChar w:fldCharType="begin"/>
            </w:r>
            <w:r w:rsidR="004510E9">
              <w:rPr>
                <w:noProof/>
                <w:webHidden/>
              </w:rPr>
              <w:instrText xml:space="preserve"> PAGEREF _Toc170720725 \h </w:instrText>
            </w:r>
            <w:r w:rsidR="004510E9">
              <w:rPr>
                <w:noProof/>
                <w:webHidden/>
              </w:rPr>
            </w:r>
            <w:r w:rsidR="004510E9">
              <w:rPr>
                <w:noProof/>
                <w:webHidden/>
              </w:rPr>
              <w:fldChar w:fldCharType="separate"/>
            </w:r>
            <w:r w:rsidR="001C72EF">
              <w:rPr>
                <w:noProof/>
                <w:webHidden/>
              </w:rPr>
              <w:t>3</w:t>
            </w:r>
            <w:r w:rsidR="004510E9">
              <w:rPr>
                <w:noProof/>
                <w:webHidden/>
              </w:rPr>
              <w:fldChar w:fldCharType="end"/>
            </w:r>
          </w:hyperlink>
        </w:p>
        <w:p w:rsidR="004510E9" w:rsidRDefault="006E752E">
          <w:pPr>
            <w:pStyle w:val="Sadraj1"/>
            <w:tabs>
              <w:tab w:val="left" w:pos="1540"/>
              <w:tab w:val="right" w:leader="dot" w:pos="10520"/>
            </w:tabs>
            <w:rPr>
              <w:rFonts w:asciiTheme="minorHAnsi" w:eastAsiaTheme="minorEastAsia" w:hAnsiTheme="minorHAnsi"/>
              <w:b w:val="0"/>
              <w:bCs w:val="0"/>
              <w:noProof/>
              <w:lang w:eastAsia="hr-HR"/>
            </w:rPr>
          </w:pPr>
          <w:hyperlink w:anchor="_Toc170720726" w:history="1">
            <w:r w:rsidR="004510E9" w:rsidRPr="0093245D">
              <w:rPr>
                <w:rStyle w:val="Hiperveza"/>
                <w:rFonts w:ascii="Times New Roman" w:hAnsi="Times New Roman" w:cs="Times New Roman"/>
                <w:noProof/>
                <w:spacing w:val="-1"/>
                <w:u w:color="000000"/>
              </w:rPr>
              <w:t>2.4.</w:t>
            </w:r>
            <w:r w:rsidR="004510E9">
              <w:rPr>
                <w:rFonts w:asciiTheme="minorHAnsi" w:eastAsiaTheme="minorEastAsia" w:hAnsiTheme="minorHAnsi"/>
                <w:b w:val="0"/>
                <w:bCs w:val="0"/>
                <w:noProof/>
                <w:lang w:eastAsia="hr-HR"/>
              </w:rPr>
              <w:tab/>
            </w:r>
            <w:r w:rsidR="004510E9" w:rsidRPr="0093245D">
              <w:rPr>
                <w:rStyle w:val="Hiperveza"/>
                <w:rFonts w:ascii="Times New Roman" w:hAnsi="Times New Roman" w:cs="Times New Roman"/>
                <w:noProof/>
                <w:spacing w:val="-1"/>
                <w:u w:color="000000"/>
              </w:rPr>
              <w:t>Količina i tehnička specifikacija predmeta nabave</w:t>
            </w:r>
            <w:r w:rsidR="004510E9">
              <w:rPr>
                <w:noProof/>
                <w:webHidden/>
              </w:rPr>
              <w:tab/>
            </w:r>
            <w:r w:rsidR="004510E9">
              <w:rPr>
                <w:noProof/>
                <w:webHidden/>
              </w:rPr>
              <w:fldChar w:fldCharType="begin"/>
            </w:r>
            <w:r w:rsidR="004510E9">
              <w:rPr>
                <w:noProof/>
                <w:webHidden/>
              </w:rPr>
              <w:instrText xml:space="preserve"> PAGEREF _Toc170720726 \h </w:instrText>
            </w:r>
            <w:r w:rsidR="004510E9">
              <w:rPr>
                <w:noProof/>
                <w:webHidden/>
              </w:rPr>
            </w:r>
            <w:r w:rsidR="004510E9">
              <w:rPr>
                <w:noProof/>
                <w:webHidden/>
              </w:rPr>
              <w:fldChar w:fldCharType="separate"/>
            </w:r>
            <w:r w:rsidR="001C72EF">
              <w:rPr>
                <w:noProof/>
                <w:webHidden/>
              </w:rPr>
              <w:t>3</w:t>
            </w:r>
            <w:r w:rsidR="004510E9">
              <w:rPr>
                <w:noProof/>
                <w:webHidden/>
              </w:rPr>
              <w:fldChar w:fldCharType="end"/>
            </w:r>
          </w:hyperlink>
        </w:p>
        <w:p w:rsidR="004510E9" w:rsidRDefault="006E752E">
          <w:pPr>
            <w:pStyle w:val="Sadraj1"/>
            <w:tabs>
              <w:tab w:val="left" w:pos="1540"/>
              <w:tab w:val="right" w:leader="dot" w:pos="10520"/>
            </w:tabs>
            <w:rPr>
              <w:rFonts w:asciiTheme="minorHAnsi" w:eastAsiaTheme="minorEastAsia" w:hAnsiTheme="minorHAnsi"/>
              <w:b w:val="0"/>
              <w:bCs w:val="0"/>
              <w:noProof/>
              <w:lang w:eastAsia="hr-HR"/>
            </w:rPr>
          </w:pPr>
          <w:hyperlink w:anchor="_Toc170720727" w:history="1">
            <w:r w:rsidR="004510E9" w:rsidRPr="0093245D">
              <w:rPr>
                <w:rStyle w:val="Hiperveza"/>
                <w:rFonts w:ascii="Times New Roman" w:hAnsi="Times New Roman" w:cs="Times New Roman"/>
                <w:noProof/>
                <w:spacing w:val="-1"/>
                <w:u w:color="000000"/>
              </w:rPr>
              <w:t>2.5.</w:t>
            </w:r>
            <w:r w:rsidR="004510E9">
              <w:rPr>
                <w:rFonts w:asciiTheme="minorHAnsi" w:eastAsiaTheme="minorEastAsia" w:hAnsiTheme="minorHAnsi"/>
                <w:b w:val="0"/>
                <w:bCs w:val="0"/>
                <w:noProof/>
                <w:lang w:eastAsia="hr-HR"/>
              </w:rPr>
              <w:tab/>
            </w:r>
            <w:r w:rsidR="004510E9" w:rsidRPr="0093245D">
              <w:rPr>
                <w:rStyle w:val="Hiperveza"/>
                <w:rFonts w:ascii="Times New Roman" w:hAnsi="Times New Roman" w:cs="Times New Roman"/>
                <w:noProof/>
                <w:spacing w:val="-1"/>
                <w:u w:color="000000"/>
              </w:rPr>
              <w:t>Mjesto izvršenja ugovora</w:t>
            </w:r>
            <w:r w:rsidR="004510E9">
              <w:rPr>
                <w:noProof/>
                <w:webHidden/>
              </w:rPr>
              <w:tab/>
            </w:r>
            <w:r w:rsidR="004510E9">
              <w:rPr>
                <w:noProof/>
                <w:webHidden/>
              </w:rPr>
              <w:fldChar w:fldCharType="begin"/>
            </w:r>
            <w:r w:rsidR="004510E9">
              <w:rPr>
                <w:noProof/>
                <w:webHidden/>
              </w:rPr>
              <w:instrText xml:space="preserve"> PAGEREF _Toc170720727 \h </w:instrText>
            </w:r>
            <w:r w:rsidR="004510E9">
              <w:rPr>
                <w:noProof/>
                <w:webHidden/>
              </w:rPr>
            </w:r>
            <w:r w:rsidR="004510E9">
              <w:rPr>
                <w:noProof/>
                <w:webHidden/>
              </w:rPr>
              <w:fldChar w:fldCharType="separate"/>
            </w:r>
            <w:r w:rsidR="001C72EF">
              <w:rPr>
                <w:noProof/>
                <w:webHidden/>
              </w:rPr>
              <w:t>4</w:t>
            </w:r>
            <w:r w:rsidR="004510E9">
              <w:rPr>
                <w:noProof/>
                <w:webHidden/>
              </w:rPr>
              <w:fldChar w:fldCharType="end"/>
            </w:r>
          </w:hyperlink>
        </w:p>
        <w:p w:rsidR="004510E9" w:rsidRDefault="006E752E">
          <w:pPr>
            <w:pStyle w:val="Sadraj1"/>
            <w:tabs>
              <w:tab w:val="left" w:pos="1540"/>
              <w:tab w:val="right" w:leader="dot" w:pos="10520"/>
            </w:tabs>
            <w:rPr>
              <w:rFonts w:asciiTheme="minorHAnsi" w:eastAsiaTheme="minorEastAsia" w:hAnsiTheme="minorHAnsi"/>
              <w:b w:val="0"/>
              <w:bCs w:val="0"/>
              <w:noProof/>
              <w:lang w:eastAsia="hr-HR"/>
            </w:rPr>
          </w:pPr>
          <w:hyperlink w:anchor="_Toc170720728" w:history="1">
            <w:r w:rsidR="004510E9" w:rsidRPr="0093245D">
              <w:rPr>
                <w:rStyle w:val="Hiperveza"/>
                <w:rFonts w:ascii="Times New Roman" w:hAnsi="Times New Roman" w:cs="Times New Roman"/>
                <w:noProof/>
                <w:spacing w:val="-1"/>
                <w:u w:color="000000"/>
              </w:rPr>
              <w:t>2.6.</w:t>
            </w:r>
            <w:r w:rsidR="004510E9">
              <w:rPr>
                <w:rFonts w:asciiTheme="minorHAnsi" w:eastAsiaTheme="minorEastAsia" w:hAnsiTheme="minorHAnsi"/>
                <w:b w:val="0"/>
                <w:bCs w:val="0"/>
                <w:noProof/>
                <w:lang w:eastAsia="hr-HR"/>
              </w:rPr>
              <w:tab/>
            </w:r>
            <w:r w:rsidR="004510E9" w:rsidRPr="0093245D">
              <w:rPr>
                <w:rStyle w:val="Hiperveza"/>
                <w:rFonts w:ascii="Times New Roman" w:hAnsi="Times New Roman" w:cs="Times New Roman"/>
                <w:noProof/>
                <w:spacing w:val="-1"/>
                <w:u w:color="000000"/>
              </w:rPr>
              <w:t>Rok početka i završetka izvršenja ugovora</w:t>
            </w:r>
            <w:r w:rsidR="004510E9">
              <w:rPr>
                <w:noProof/>
                <w:webHidden/>
              </w:rPr>
              <w:tab/>
            </w:r>
            <w:r w:rsidR="004510E9">
              <w:rPr>
                <w:noProof/>
                <w:webHidden/>
              </w:rPr>
              <w:fldChar w:fldCharType="begin"/>
            </w:r>
            <w:r w:rsidR="004510E9">
              <w:rPr>
                <w:noProof/>
                <w:webHidden/>
              </w:rPr>
              <w:instrText xml:space="preserve"> PAGEREF _Toc170720728 \h </w:instrText>
            </w:r>
            <w:r w:rsidR="004510E9">
              <w:rPr>
                <w:noProof/>
                <w:webHidden/>
              </w:rPr>
            </w:r>
            <w:r w:rsidR="004510E9">
              <w:rPr>
                <w:noProof/>
                <w:webHidden/>
              </w:rPr>
              <w:fldChar w:fldCharType="separate"/>
            </w:r>
            <w:r w:rsidR="001C72EF">
              <w:rPr>
                <w:noProof/>
                <w:webHidden/>
              </w:rPr>
              <w:t>4</w:t>
            </w:r>
            <w:r w:rsidR="004510E9">
              <w:rPr>
                <w:noProof/>
                <w:webHidden/>
              </w:rPr>
              <w:fldChar w:fldCharType="end"/>
            </w:r>
          </w:hyperlink>
        </w:p>
        <w:p w:rsidR="004510E9" w:rsidRDefault="006E752E">
          <w:pPr>
            <w:pStyle w:val="Sadraj1"/>
            <w:tabs>
              <w:tab w:val="left" w:pos="1540"/>
              <w:tab w:val="right" w:leader="dot" w:pos="10520"/>
            </w:tabs>
            <w:rPr>
              <w:rFonts w:asciiTheme="minorHAnsi" w:eastAsiaTheme="minorEastAsia" w:hAnsiTheme="minorHAnsi"/>
              <w:b w:val="0"/>
              <w:bCs w:val="0"/>
              <w:noProof/>
              <w:lang w:eastAsia="hr-HR"/>
            </w:rPr>
          </w:pPr>
          <w:hyperlink w:anchor="_Toc170720729" w:history="1">
            <w:r w:rsidR="004510E9" w:rsidRPr="0093245D">
              <w:rPr>
                <w:rStyle w:val="Hiperveza"/>
                <w:rFonts w:ascii="Times New Roman" w:hAnsi="Times New Roman" w:cs="Times New Roman"/>
                <w:noProof/>
                <w:spacing w:val="-1"/>
                <w:u w:color="000000"/>
              </w:rPr>
              <w:t>2.7.</w:t>
            </w:r>
            <w:r w:rsidR="004510E9">
              <w:rPr>
                <w:rFonts w:asciiTheme="minorHAnsi" w:eastAsiaTheme="minorEastAsia" w:hAnsiTheme="minorHAnsi"/>
                <w:b w:val="0"/>
                <w:bCs w:val="0"/>
                <w:noProof/>
                <w:lang w:eastAsia="hr-HR"/>
              </w:rPr>
              <w:tab/>
            </w:r>
            <w:r w:rsidR="004510E9" w:rsidRPr="0093245D">
              <w:rPr>
                <w:rStyle w:val="Hiperveza"/>
                <w:rFonts w:ascii="Times New Roman" w:hAnsi="Times New Roman" w:cs="Times New Roman"/>
                <w:noProof/>
                <w:spacing w:val="-1"/>
                <w:u w:color="000000"/>
              </w:rPr>
              <w:t>Rok valjanosti ponude</w:t>
            </w:r>
            <w:r w:rsidR="004510E9">
              <w:rPr>
                <w:noProof/>
                <w:webHidden/>
              </w:rPr>
              <w:tab/>
            </w:r>
            <w:r w:rsidR="004510E9">
              <w:rPr>
                <w:noProof/>
                <w:webHidden/>
              </w:rPr>
              <w:fldChar w:fldCharType="begin"/>
            </w:r>
            <w:r w:rsidR="004510E9">
              <w:rPr>
                <w:noProof/>
                <w:webHidden/>
              </w:rPr>
              <w:instrText xml:space="preserve"> PAGEREF _Toc170720729 \h </w:instrText>
            </w:r>
            <w:r w:rsidR="004510E9">
              <w:rPr>
                <w:noProof/>
                <w:webHidden/>
              </w:rPr>
            </w:r>
            <w:r w:rsidR="004510E9">
              <w:rPr>
                <w:noProof/>
                <w:webHidden/>
              </w:rPr>
              <w:fldChar w:fldCharType="separate"/>
            </w:r>
            <w:r w:rsidR="001C72EF">
              <w:rPr>
                <w:noProof/>
                <w:webHidden/>
              </w:rPr>
              <w:t>4</w:t>
            </w:r>
            <w:r w:rsidR="004510E9">
              <w:rPr>
                <w:noProof/>
                <w:webHidden/>
              </w:rPr>
              <w:fldChar w:fldCharType="end"/>
            </w:r>
          </w:hyperlink>
        </w:p>
        <w:p w:rsidR="004510E9" w:rsidRDefault="006E752E">
          <w:pPr>
            <w:pStyle w:val="Sadraj1"/>
            <w:tabs>
              <w:tab w:val="left" w:pos="1285"/>
              <w:tab w:val="right" w:leader="dot" w:pos="10520"/>
            </w:tabs>
            <w:rPr>
              <w:rFonts w:asciiTheme="minorHAnsi" w:eastAsiaTheme="minorEastAsia" w:hAnsiTheme="minorHAnsi"/>
              <w:b w:val="0"/>
              <w:bCs w:val="0"/>
              <w:noProof/>
              <w:lang w:eastAsia="hr-HR"/>
            </w:rPr>
          </w:pPr>
          <w:hyperlink w:anchor="_Toc170720730" w:history="1">
            <w:r w:rsidR="004510E9" w:rsidRPr="0093245D">
              <w:rPr>
                <w:rStyle w:val="Hiperveza"/>
                <w:rFonts w:ascii="Times New Roman" w:hAnsi="Times New Roman" w:cs="Times New Roman"/>
                <w:noProof/>
                <w:spacing w:val="-1"/>
                <w:u w:color="000000"/>
              </w:rPr>
              <w:t>3.</w:t>
            </w:r>
            <w:r w:rsidR="004510E9">
              <w:rPr>
                <w:rFonts w:asciiTheme="minorHAnsi" w:eastAsiaTheme="minorEastAsia" w:hAnsiTheme="minorHAnsi"/>
                <w:b w:val="0"/>
                <w:bCs w:val="0"/>
                <w:noProof/>
                <w:lang w:eastAsia="hr-HR"/>
              </w:rPr>
              <w:tab/>
            </w:r>
            <w:r w:rsidR="004510E9" w:rsidRPr="0093245D">
              <w:rPr>
                <w:rStyle w:val="Hiperveza"/>
                <w:rFonts w:ascii="Times New Roman" w:hAnsi="Times New Roman" w:cs="Times New Roman"/>
                <w:noProof/>
                <w:spacing w:val="-1"/>
                <w:u w:color="000000"/>
              </w:rPr>
              <w:t>OSNOVE ZA ISKLJUČENJE GOSPODARSKOG SUBJEKTA</w:t>
            </w:r>
            <w:r w:rsidR="004510E9">
              <w:rPr>
                <w:noProof/>
                <w:webHidden/>
              </w:rPr>
              <w:tab/>
            </w:r>
            <w:r w:rsidR="004510E9">
              <w:rPr>
                <w:noProof/>
                <w:webHidden/>
              </w:rPr>
              <w:fldChar w:fldCharType="begin"/>
            </w:r>
            <w:r w:rsidR="004510E9">
              <w:rPr>
                <w:noProof/>
                <w:webHidden/>
              </w:rPr>
              <w:instrText xml:space="preserve"> PAGEREF _Toc170720730 \h </w:instrText>
            </w:r>
            <w:r w:rsidR="004510E9">
              <w:rPr>
                <w:noProof/>
                <w:webHidden/>
              </w:rPr>
            </w:r>
            <w:r w:rsidR="004510E9">
              <w:rPr>
                <w:noProof/>
                <w:webHidden/>
              </w:rPr>
              <w:fldChar w:fldCharType="separate"/>
            </w:r>
            <w:r w:rsidR="001C72EF">
              <w:rPr>
                <w:noProof/>
                <w:webHidden/>
              </w:rPr>
              <w:t>4</w:t>
            </w:r>
            <w:r w:rsidR="004510E9">
              <w:rPr>
                <w:noProof/>
                <w:webHidden/>
              </w:rPr>
              <w:fldChar w:fldCharType="end"/>
            </w:r>
          </w:hyperlink>
        </w:p>
        <w:p w:rsidR="004510E9" w:rsidRDefault="006E752E">
          <w:pPr>
            <w:pStyle w:val="Sadraj1"/>
            <w:tabs>
              <w:tab w:val="left" w:pos="1540"/>
              <w:tab w:val="right" w:leader="dot" w:pos="10520"/>
            </w:tabs>
            <w:rPr>
              <w:rFonts w:asciiTheme="minorHAnsi" w:eastAsiaTheme="minorEastAsia" w:hAnsiTheme="minorHAnsi"/>
              <w:b w:val="0"/>
              <w:bCs w:val="0"/>
              <w:noProof/>
              <w:lang w:eastAsia="hr-HR"/>
            </w:rPr>
          </w:pPr>
          <w:hyperlink w:anchor="_Toc170720731" w:history="1">
            <w:r w:rsidR="004510E9" w:rsidRPr="0093245D">
              <w:rPr>
                <w:rStyle w:val="Hiperveza"/>
                <w:rFonts w:ascii="Times New Roman" w:hAnsi="Times New Roman" w:cs="Times New Roman"/>
                <w:noProof/>
                <w:spacing w:val="-1"/>
                <w:u w:color="000000"/>
              </w:rPr>
              <w:t>3.1.</w:t>
            </w:r>
            <w:r w:rsidR="004510E9">
              <w:rPr>
                <w:rFonts w:asciiTheme="minorHAnsi" w:eastAsiaTheme="minorEastAsia" w:hAnsiTheme="minorHAnsi"/>
                <w:b w:val="0"/>
                <w:bCs w:val="0"/>
                <w:noProof/>
                <w:lang w:eastAsia="hr-HR"/>
              </w:rPr>
              <w:tab/>
            </w:r>
            <w:r w:rsidR="004510E9" w:rsidRPr="0093245D">
              <w:rPr>
                <w:rStyle w:val="Hiperveza"/>
                <w:rFonts w:ascii="Times New Roman" w:hAnsi="Times New Roman" w:cs="Times New Roman"/>
                <w:noProof/>
                <w:spacing w:val="-1"/>
                <w:u w:color="000000"/>
              </w:rPr>
              <w:t>Obveze plaćanja dospjelih poreznih obveza i obveza za mirovinsko i zdravstveno osiguranje</w:t>
            </w:r>
            <w:r w:rsidR="004510E9">
              <w:rPr>
                <w:noProof/>
                <w:webHidden/>
              </w:rPr>
              <w:tab/>
            </w:r>
            <w:r w:rsidR="004510E9">
              <w:rPr>
                <w:noProof/>
                <w:webHidden/>
              </w:rPr>
              <w:fldChar w:fldCharType="begin"/>
            </w:r>
            <w:r w:rsidR="004510E9">
              <w:rPr>
                <w:noProof/>
                <w:webHidden/>
              </w:rPr>
              <w:instrText xml:space="preserve"> PAGEREF _Toc170720731 \h </w:instrText>
            </w:r>
            <w:r w:rsidR="004510E9">
              <w:rPr>
                <w:noProof/>
                <w:webHidden/>
              </w:rPr>
            </w:r>
            <w:r w:rsidR="004510E9">
              <w:rPr>
                <w:noProof/>
                <w:webHidden/>
              </w:rPr>
              <w:fldChar w:fldCharType="separate"/>
            </w:r>
            <w:r w:rsidR="001C72EF">
              <w:rPr>
                <w:noProof/>
                <w:webHidden/>
              </w:rPr>
              <w:t>4</w:t>
            </w:r>
            <w:r w:rsidR="004510E9">
              <w:rPr>
                <w:noProof/>
                <w:webHidden/>
              </w:rPr>
              <w:fldChar w:fldCharType="end"/>
            </w:r>
          </w:hyperlink>
        </w:p>
        <w:p w:rsidR="004510E9" w:rsidRDefault="006E752E">
          <w:pPr>
            <w:pStyle w:val="Sadraj1"/>
            <w:tabs>
              <w:tab w:val="left" w:pos="1540"/>
              <w:tab w:val="right" w:leader="dot" w:pos="10520"/>
            </w:tabs>
            <w:rPr>
              <w:rFonts w:asciiTheme="minorHAnsi" w:eastAsiaTheme="minorEastAsia" w:hAnsiTheme="minorHAnsi"/>
              <w:b w:val="0"/>
              <w:bCs w:val="0"/>
              <w:noProof/>
              <w:lang w:eastAsia="hr-HR"/>
            </w:rPr>
          </w:pPr>
          <w:hyperlink w:anchor="_Toc170720732" w:history="1">
            <w:r w:rsidR="004510E9" w:rsidRPr="0093245D">
              <w:rPr>
                <w:rStyle w:val="Hiperveza"/>
                <w:rFonts w:ascii="Times New Roman" w:hAnsi="Times New Roman" w:cs="Times New Roman"/>
                <w:noProof/>
                <w:spacing w:val="-1"/>
                <w:u w:color="000000"/>
              </w:rPr>
              <w:t>3.2.</w:t>
            </w:r>
            <w:r w:rsidR="004510E9">
              <w:rPr>
                <w:rFonts w:asciiTheme="minorHAnsi" w:eastAsiaTheme="minorEastAsia" w:hAnsiTheme="minorHAnsi"/>
                <w:b w:val="0"/>
                <w:bCs w:val="0"/>
                <w:noProof/>
                <w:lang w:eastAsia="hr-HR"/>
              </w:rPr>
              <w:tab/>
            </w:r>
            <w:r w:rsidR="004510E9" w:rsidRPr="0093245D">
              <w:rPr>
                <w:rStyle w:val="Hiperveza"/>
                <w:rFonts w:ascii="Times New Roman" w:hAnsi="Times New Roman" w:cs="Times New Roman"/>
                <w:noProof/>
                <w:spacing w:val="-1"/>
                <w:u w:color="000000"/>
              </w:rPr>
              <w:t>Izvadak iz kaznene evidencije ili drugog odgovarajućeg registra (članak 251. ZJN)</w:t>
            </w:r>
            <w:r w:rsidR="004510E9">
              <w:rPr>
                <w:noProof/>
                <w:webHidden/>
              </w:rPr>
              <w:tab/>
            </w:r>
            <w:r w:rsidR="004510E9">
              <w:rPr>
                <w:noProof/>
                <w:webHidden/>
              </w:rPr>
              <w:fldChar w:fldCharType="begin"/>
            </w:r>
            <w:r w:rsidR="004510E9">
              <w:rPr>
                <w:noProof/>
                <w:webHidden/>
              </w:rPr>
              <w:instrText xml:space="preserve"> PAGEREF _Toc170720732 \h </w:instrText>
            </w:r>
            <w:r w:rsidR="004510E9">
              <w:rPr>
                <w:noProof/>
                <w:webHidden/>
              </w:rPr>
            </w:r>
            <w:r w:rsidR="004510E9">
              <w:rPr>
                <w:noProof/>
                <w:webHidden/>
              </w:rPr>
              <w:fldChar w:fldCharType="separate"/>
            </w:r>
            <w:r w:rsidR="001C72EF">
              <w:rPr>
                <w:noProof/>
                <w:webHidden/>
              </w:rPr>
              <w:t>5</w:t>
            </w:r>
            <w:r w:rsidR="004510E9">
              <w:rPr>
                <w:noProof/>
                <w:webHidden/>
              </w:rPr>
              <w:fldChar w:fldCharType="end"/>
            </w:r>
          </w:hyperlink>
        </w:p>
        <w:p w:rsidR="004510E9" w:rsidRDefault="006E752E">
          <w:pPr>
            <w:pStyle w:val="Sadraj1"/>
            <w:tabs>
              <w:tab w:val="left" w:pos="1285"/>
              <w:tab w:val="right" w:leader="dot" w:pos="10520"/>
            </w:tabs>
            <w:rPr>
              <w:rFonts w:asciiTheme="minorHAnsi" w:eastAsiaTheme="minorEastAsia" w:hAnsiTheme="minorHAnsi"/>
              <w:b w:val="0"/>
              <w:bCs w:val="0"/>
              <w:noProof/>
              <w:lang w:eastAsia="hr-HR"/>
            </w:rPr>
          </w:pPr>
          <w:hyperlink w:anchor="_Toc170720733" w:history="1">
            <w:r w:rsidR="004510E9" w:rsidRPr="0093245D">
              <w:rPr>
                <w:rStyle w:val="Hiperveza"/>
                <w:rFonts w:ascii="Times New Roman" w:hAnsi="Times New Roman" w:cs="Times New Roman"/>
                <w:noProof/>
                <w:spacing w:val="-1"/>
                <w:u w:color="000000"/>
              </w:rPr>
              <w:t>4.</w:t>
            </w:r>
            <w:r w:rsidR="004510E9">
              <w:rPr>
                <w:rFonts w:asciiTheme="minorHAnsi" w:eastAsiaTheme="minorEastAsia" w:hAnsiTheme="minorHAnsi"/>
                <w:b w:val="0"/>
                <w:bCs w:val="0"/>
                <w:noProof/>
                <w:lang w:eastAsia="hr-HR"/>
              </w:rPr>
              <w:tab/>
            </w:r>
            <w:r w:rsidR="004510E9" w:rsidRPr="0093245D">
              <w:rPr>
                <w:rStyle w:val="Hiperveza"/>
                <w:rFonts w:ascii="Times New Roman" w:hAnsi="Times New Roman" w:cs="Times New Roman"/>
                <w:noProof/>
                <w:spacing w:val="-1"/>
                <w:u w:color="000000"/>
              </w:rPr>
              <w:t>SPOSOBNOST ZA OBAVLJANJE PROFESIONALNE DJELATNOSTI</w:t>
            </w:r>
            <w:r w:rsidR="004510E9">
              <w:rPr>
                <w:noProof/>
                <w:webHidden/>
              </w:rPr>
              <w:tab/>
            </w:r>
            <w:r w:rsidR="004510E9">
              <w:rPr>
                <w:noProof/>
                <w:webHidden/>
              </w:rPr>
              <w:fldChar w:fldCharType="begin"/>
            </w:r>
            <w:r w:rsidR="004510E9">
              <w:rPr>
                <w:noProof/>
                <w:webHidden/>
              </w:rPr>
              <w:instrText xml:space="preserve"> PAGEREF _Toc170720733 \h </w:instrText>
            </w:r>
            <w:r w:rsidR="004510E9">
              <w:rPr>
                <w:noProof/>
                <w:webHidden/>
              </w:rPr>
            </w:r>
            <w:r w:rsidR="004510E9">
              <w:rPr>
                <w:noProof/>
                <w:webHidden/>
              </w:rPr>
              <w:fldChar w:fldCharType="separate"/>
            </w:r>
            <w:r w:rsidR="001C72EF">
              <w:rPr>
                <w:noProof/>
                <w:webHidden/>
              </w:rPr>
              <w:t>6</w:t>
            </w:r>
            <w:r w:rsidR="004510E9">
              <w:rPr>
                <w:noProof/>
                <w:webHidden/>
              </w:rPr>
              <w:fldChar w:fldCharType="end"/>
            </w:r>
          </w:hyperlink>
        </w:p>
        <w:p w:rsidR="004510E9" w:rsidRDefault="006E752E">
          <w:pPr>
            <w:pStyle w:val="Sadraj1"/>
            <w:tabs>
              <w:tab w:val="left" w:pos="1540"/>
              <w:tab w:val="right" w:leader="dot" w:pos="10520"/>
            </w:tabs>
            <w:rPr>
              <w:rFonts w:asciiTheme="minorHAnsi" w:eastAsiaTheme="minorEastAsia" w:hAnsiTheme="minorHAnsi"/>
              <w:b w:val="0"/>
              <w:bCs w:val="0"/>
              <w:noProof/>
              <w:lang w:eastAsia="hr-HR"/>
            </w:rPr>
          </w:pPr>
          <w:hyperlink w:anchor="_Toc170720734" w:history="1">
            <w:r w:rsidR="004510E9" w:rsidRPr="0093245D">
              <w:rPr>
                <w:rStyle w:val="Hiperveza"/>
                <w:rFonts w:ascii="Times New Roman" w:hAnsi="Times New Roman" w:cs="Times New Roman"/>
                <w:noProof/>
                <w:spacing w:val="-1"/>
                <w:u w:color="000000"/>
              </w:rPr>
              <w:t>4.1.</w:t>
            </w:r>
            <w:r w:rsidR="004510E9">
              <w:rPr>
                <w:rFonts w:asciiTheme="minorHAnsi" w:eastAsiaTheme="minorEastAsia" w:hAnsiTheme="minorHAnsi"/>
                <w:b w:val="0"/>
                <w:bCs w:val="0"/>
                <w:noProof/>
                <w:lang w:eastAsia="hr-HR"/>
              </w:rPr>
              <w:tab/>
            </w:r>
            <w:r w:rsidR="004510E9" w:rsidRPr="0093245D">
              <w:rPr>
                <w:rStyle w:val="Hiperveza"/>
                <w:rFonts w:ascii="Times New Roman" w:hAnsi="Times New Roman" w:cs="Times New Roman"/>
                <w:noProof/>
                <w:spacing w:val="-1"/>
                <w:u w:color="000000"/>
              </w:rPr>
              <w:t>Upis u sudski, obrtni, strukovni ili drugi odgovarajući registar države sjedišta gospodarskog subjekta</w:t>
            </w:r>
            <w:r w:rsidR="004510E9">
              <w:rPr>
                <w:noProof/>
                <w:webHidden/>
              </w:rPr>
              <w:tab/>
            </w:r>
            <w:r w:rsidR="004510E9">
              <w:rPr>
                <w:noProof/>
                <w:webHidden/>
              </w:rPr>
              <w:fldChar w:fldCharType="begin"/>
            </w:r>
            <w:r w:rsidR="004510E9">
              <w:rPr>
                <w:noProof/>
                <w:webHidden/>
              </w:rPr>
              <w:instrText xml:space="preserve"> PAGEREF _Toc170720734 \h </w:instrText>
            </w:r>
            <w:r w:rsidR="004510E9">
              <w:rPr>
                <w:noProof/>
                <w:webHidden/>
              </w:rPr>
            </w:r>
            <w:r w:rsidR="004510E9">
              <w:rPr>
                <w:noProof/>
                <w:webHidden/>
              </w:rPr>
              <w:fldChar w:fldCharType="separate"/>
            </w:r>
            <w:r w:rsidR="001C72EF">
              <w:rPr>
                <w:noProof/>
                <w:webHidden/>
              </w:rPr>
              <w:t>6</w:t>
            </w:r>
            <w:r w:rsidR="004510E9">
              <w:rPr>
                <w:noProof/>
                <w:webHidden/>
              </w:rPr>
              <w:fldChar w:fldCharType="end"/>
            </w:r>
          </w:hyperlink>
        </w:p>
        <w:p w:rsidR="004510E9" w:rsidRDefault="006E752E">
          <w:pPr>
            <w:pStyle w:val="Sadraj1"/>
            <w:tabs>
              <w:tab w:val="left" w:pos="1285"/>
              <w:tab w:val="right" w:leader="dot" w:pos="10520"/>
            </w:tabs>
            <w:rPr>
              <w:rFonts w:asciiTheme="minorHAnsi" w:eastAsiaTheme="minorEastAsia" w:hAnsiTheme="minorHAnsi"/>
              <w:b w:val="0"/>
              <w:bCs w:val="0"/>
              <w:noProof/>
              <w:lang w:eastAsia="hr-HR"/>
            </w:rPr>
          </w:pPr>
          <w:hyperlink w:anchor="_Toc170720735" w:history="1">
            <w:r w:rsidR="004510E9" w:rsidRPr="0093245D">
              <w:rPr>
                <w:rStyle w:val="Hiperveza"/>
                <w:rFonts w:ascii="Times New Roman" w:hAnsi="Times New Roman" w:cs="Times New Roman"/>
                <w:noProof/>
                <w:spacing w:val="-1"/>
                <w:u w:color="000000"/>
              </w:rPr>
              <w:t>5.</w:t>
            </w:r>
            <w:r w:rsidR="004510E9">
              <w:rPr>
                <w:rFonts w:asciiTheme="minorHAnsi" w:eastAsiaTheme="minorEastAsia" w:hAnsiTheme="minorHAnsi"/>
                <w:b w:val="0"/>
                <w:bCs w:val="0"/>
                <w:noProof/>
                <w:lang w:eastAsia="hr-HR"/>
              </w:rPr>
              <w:tab/>
            </w:r>
            <w:r w:rsidR="004510E9" w:rsidRPr="0093245D">
              <w:rPr>
                <w:rStyle w:val="Hiperveza"/>
                <w:rFonts w:ascii="Times New Roman" w:hAnsi="Times New Roman" w:cs="Times New Roman"/>
                <w:noProof/>
                <w:spacing w:val="-1"/>
                <w:u w:color="000000"/>
              </w:rPr>
              <w:t>TEHNIČKA I STRUČNA SPOSOBNOST</w:t>
            </w:r>
            <w:r w:rsidR="004510E9">
              <w:rPr>
                <w:noProof/>
                <w:webHidden/>
              </w:rPr>
              <w:tab/>
            </w:r>
            <w:r w:rsidR="004510E9">
              <w:rPr>
                <w:noProof/>
                <w:webHidden/>
              </w:rPr>
              <w:fldChar w:fldCharType="begin"/>
            </w:r>
            <w:r w:rsidR="004510E9">
              <w:rPr>
                <w:noProof/>
                <w:webHidden/>
              </w:rPr>
              <w:instrText xml:space="preserve"> PAGEREF _Toc170720735 \h </w:instrText>
            </w:r>
            <w:r w:rsidR="004510E9">
              <w:rPr>
                <w:noProof/>
                <w:webHidden/>
              </w:rPr>
            </w:r>
            <w:r w:rsidR="004510E9">
              <w:rPr>
                <w:noProof/>
                <w:webHidden/>
              </w:rPr>
              <w:fldChar w:fldCharType="separate"/>
            </w:r>
            <w:r w:rsidR="001C72EF">
              <w:rPr>
                <w:noProof/>
                <w:webHidden/>
              </w:rPr>
              <w:t>7</w:t>
            </w:r>
            <w:r w:rsidR="004510E9">
              <w:rPr>
                <w:noProof/>
                <w:webHidden/>
              </w:rPr>
              <w:fldChar w:fldCharType="end"/>
            </w:r>
          </w:hyperlink>
        </w:p>
        <w:p w:rsidR="004510E9" w:rsidRDefault="006E752E">
          <w:pPr>
            <w:pStyle w:val="Sadraj1"/>
            <w:tabs>
              <w:tab w:val="left" w:pos="1540"/>
              <w:tab w:val="right" w:leader="dot" w:pos="10520"/>
            </w:tabs>
            <w:rPr>
              <w:rFonts w:asciiTheme="minorHAnsi" w:eastAsiaTheme="minorEastAsia" w:hAnsiTheme="minorHAnsi"/>
              <w:b w:val="0"/>
              <w:bCs w:val="0"/>
              <w:noProof/>
              <w:lang w:eastAsia="hr-HR"/>
            </w:rPr>
          </w:pPr>
          <w:hyperlink w:anchor="_Toc170720736" w:history="1">
            <w:r w:rsidR="004510E9" w:rsidRPr="0093245D">
              <w:rPr>
                <w:rStyle w:val="Hiperveza"/>
                <w:rFonts w:ascii="Times New Roman" w:hAnsi="Times New Roman" w:cs="Times New Roman"/>
                <w:noProof/>
                <w:spacing w:val="-1"/>
                <w:u w:color="000000"/>
              </w:rPr>
              <w:t>5.1.</w:t>
            </w:r>
            <w:r w:rsidR="004510E9">
              <w:rPr>
                <w:rFonts w:asciiTheme="minorHAnsi" w:eastAsiaTheme="minorEastAsia" w:hAnsiTheme="minorHAnsi"/>
                <w:b w:val="0"/>
                <w:bCs w:val="0"/>
                <w:noProof/>
                <w:lang w:eastAsia="hr-HR"/>
              </w:rPr>
              <w:tab/>
            </w:r>
            <w:r w:rsidR="004510E9" w:rsidRPr="0093245D">
              <w:rPr>
                <w:rStyle w:val="Hiperveza"/>
                <w:rFonts w:ascii="Times New Roman" w:hAnsi="Times New Roman" w:cs="Times New Roman"/>
                <w:noProof/>
                <w:spacing w:val="-1"/>
                <w:u w:color="000000"/>
              </w:rPr>
              <w:t>Popis glavnih radova izvedenih u godini u kojoj je započeo postupak nabave i tijekom pet godina koje prethode toj godini</w:t>
            </w:r>
            <w:r w:rsidR="004510E9">
              <w:rPr>
                <w:noProof/>
                <w:webHidden/>
              </w:rPr>
              <w:tab/>
            </w:r>
            <w:r w:rsidR="004510E9">
              <w:rPr>
                <w:noProof/>
                <w:webHidden/>
              </w:rPr>
              <w:fldChar w:fldCharType="begin"/>
            </w:r>
            <w:r w:rsidR="004510E9">
              <w:rPr>
                <w:noProof/>
                <w:webHidden/>
              </w:rPr>
              <w:instrText xml:space="preserve"> PAGEREF _Toc170720736 \h </w:instrText>
            </w:r>
            <w:r w:rsidR="004510E9">
              <w:rPr>
                <w:noProof/>
                <w:webHidden/>
              </w:rPr>
            </w:r>
            <w:r w:rsidR="004510E9">
              <w:rPr>
                <w:noProof/>
                <w:webHidden/>
              </w:rPr>
              <w:fldChar w:fldCharType="separate"/>
            </w:r>
            <w:r w:rsidR="001C72EF">
              <w:rPr>
                <w:noProof/>
                <w:webHidden/>
              </w:rPr>
              <w:t>7</w:t>
            </w:r>
            <w:r w:rsidR="004510E9">
              <w:rPr>
                <w:noProof/>
                <w:webHidden/>
              </w:rPr>
              <w:fldChar w:fldCharType="end"/>
            </w:r>
          </w:hyperlink>
        </w:p>
        <w:p w:rsidR="004510E9" w:rsidRDefault="006E752E">
          <w:pPr>
            <w:pStyle w:val="Sadraj1"/>
            <w:tabs>
              <w:tab w:val="left" w:pos="1285"/>
              <w:tab w:val="right" w:leader="dot" w:pos="10520"/>
            </w:tabs>
            <w:rPr>
              <w:rFonts w:asciiTheme="minorHAnsi" w:eastAsiaTheme="minorEastAsia" w:hAnsiTheme="minorHAnsi"/>
              <w:b w:val="0"/>
              <w:bCs w:val="0"/>
              <w:noProof/>
              <w:lang w:eastAsia="hr-HR"/>
            </w:rPr>
          </w:pPr>
          <w:hyperlink w:anchor="_Toc170720737" w:history="1">
            <w:r w:rsidR="004510E9" w:rsidRPr="0093245D">
              <w:rPr>
                <w:rStyle w:val="Hiperveza"/>
                <w:rFonts w:ascii="Times New Roman" w:hAnsi="Times New Roman" w:cs="Times New Roman"/>
                <w:noProof/>
                <w:spacing w:val="-1"/>
                <w:u w:color="000000"/>
              </w:rPr>
              <w:t>6.</w:t>
            </w:r>
            <w:r w:rsidR="004510E9">
              <w:rPr>
                <w:rFonts w:asciiTheme="minorHAnsi" w:eastAsiaTheme="minorEastAsia" w:hAnsiTheme="minorHAnsi"/>
                <w:b w:val="0"/>
                <w:bCs w:val="0"/>
                <w:noProof/>
                <w:lang w:eastAsia="hr-HR"/>
              </w:rPr>
              <w:tab/>
            </w:r>
            <w:r w:rsidR="004510E9" w:rsidRPr="0093245D">
              <w:rPr>
                <w:rStyle w:val="Hiperveza"/>
                <w:rFonts w:ascii="Times New Roman" w:hAnsi="Times New Roman" w:cs="Times New Roman"/>
                <w:noProof/>
                <w:spacing w:val="-1"/>
                <w:u w:color="000000"/>
              </w:rPr>
              <w:t>KRITERIJ ZA ODABIR PONUDE</w:t>
            </w:r>
            <w:r w:rsidR="004510E9">
              <w:rPr>
                <w:noProof/>
                <w:webHidden/>
              </w:rPr>
              <w:tab/>
            </w:r>
            <w:r w:rsidR="004510E9">
              <w:rPr>
                <w:noProof/>
                <w:webHidden/>
              </w:rPr>
              <w:fldChar w:fldCharType="begin"/>
            </w:r>
            <w:r w:rsidR="004510E9">
              <w:rPr>
                <w:noProof/>
                <w:webHidden/>
              </w:rPr>
              <w:instrText xml:space="preserve"> PAGEREF _Toc170720737 \h </w:instrText>
            </w:r>
            <w:r w:rsidR="004510E9">
              <w:rPr>
                <w:noProof/>
                <w:webHidden/>
              </w:rPr>
            </w:r>
            <w:r w:rsidR="004510E9">
              <w:rPr>
                <w:noProof/>
                <w:webHidden/>
              </w:rPr>
              <w:fldChar w:fldCharType="separate"/>
            </w:r>
            <w:r w:rsidR="001C72EF">
              <w:rPr>
                <w:noProof/>
                <w:webHidden/>
              </w:rPr>
              <w:t>8</w:t>
            </w:r>
            <w:r w:rsidR="004510E9">
              <w:rPr>
                <w:noProof/>
                <w:webHidden/>
              </w:rPr>
              <w:fldChar w:fldCharType="end"/>
            </w:r>
          </w:hyperlink>
        </w:p>
        <w:p w:rsidR="004510E9" w:rsidRDefault="006E752E">
          <w:pPr>
            <w:pStyle w:val="Sadraj1"/>
            <w:tabs>
              <w:tab w:val="left" w:pos="1285"/>
              <w:tab w:val="right" w:leader="dot" w:pos="10520"/>
            </w:tabs>
            <w:rPr>
              <w:rFonts w:asciiTheme="minorHAnsi" w:eastAsiaTheme="minorEastAsia" w:hAnsiTheme="minorHAnsi"/>
              <w:b w:val="0"/>
              <w:bCs w:val="0"/>
              <w:noProof/>
              <w:lang w:eastAsia="hr-HR"/>
            </w:rPr>
          </w:pPr>
          <w:hyperlink w:anchor="_Toc170720738" w:history="1">
            <w:r w:rsidR="004510E9" w:rsidRPr="0093245D">
              <w:rPr>
                <w:rStyle w:val="Hiperveza"/>
                <w:rFonts w:ascii="Times New Roman" w:hAnsi="Times New Roman" w:cs="Times New Roman"/>
                <w:noProof/>
                <w:spacing w:val="-1"/>
                <w:u w:color="000000"/>
              </w:rPr>
              <w:t>7.</w:t>
            </w:r>
            <w:r w:rsidR="004510E9">
              <w:rPr>
                <w:rFonts w:asciiTheme="minorHAnsi" w:eastAsiaTheme="minorEastAsia" w:hAnsiTheme="minorHAnsi"/>
                <w:b w:val="0"/>
                <w:bCs w:val="0"/>
                <w:noProof/>
                <w:lang w:eastAsia="hr-HR"/>
              </w:rPr>
              <w:tab/>
            </w:r>
            <w:r w:rsidR="004510E9" w:rsidRPr="0093245D">
              <w:rPr>
                <w:rStyle w:val="Hiperveza"/>
                <w:rFonts w:ascii="Times New Roman" w:hAnsi="Times New Roman" w:cs="Times New Roman"/>
                <w:noProof/>
                <w:spacing w:val="-1"/>
                <w:u w:color="000000"/>
              </w:rPr>
              <w:t>CIJENA PONUDE</w:t>
            </w:r>
            <w:r w:rsidR="004510E9">
              <w:rPr>
                <w:noProof/>
                <w:webHidden/>
              </w:rPr>
              <w:tab/>
            </w:r>
            <w:r w:rsidR="004510E9">
              <w:rPr>
                <w:noProof/>
                <w:webHidden/>
              </w:rPr>
              <w:fldChar w:fldCharType="begin"/>
            </w:r>
            <w:r w:rsidR="004510E9">
              <w:rPr>
                <w:noProof/>
                <w:webHidden/>
              </w:rPr>
              <w:instrText xml:space="preserve"> PAGEREF _Toc170720738 \h </w:instrText>
            </w:r>
            <w:r w:rsidR="004510E9">
              <w:rPr>
                <w:noProof/>
                <w:webHidden/>
              </w:rPr>
            </w:r>
            <w:r w:rsidR="004510E9">
              <w:rPr>
                <w:noProof/>
                <w:webHidden/>
              </w:rPr>
              <w:fldChar w:fldCharType="separate"/>
            </w:r>
            <w:r w:rsidR="001C72EF">
              <w:rPr>
                <w:noProof/>
                <w:webHidden/>
              </w:rPr>
              <w:t>8</w:t>
            </w:r>
            <w:r w:rsidR="004510E9">
              <w:rPr>
                <w:noProof/>
                <w:webHidden/>
              </w:rPr>
              <w:fldChar w:fldCharType="end"/>
            </w:r>
          </w:hyperlink>
        </w:p>
        <w:p w:rsidR="004510E9" w:rsidRDefault="006E752E">
          <w:pPr>
            <w:pStyle w:val="Sadraj1"/>
            <w:tabs>
              <w:tab w:val="left" w:pos="1540"/>
              <w:tab w:val="right" w:leader="dot" w:pos="10520"/>
            </w:tabs>
            <w:rPr>
              <w:rFonts w:asciiTheme="minorHAnsi" w:eastAsiaTheme="minorEastAsia" w:hAnsiTheme="minorHAnsi"/>
              <w:b w:val="0"/>
              <w:bCs w:val="0"/>
              <w:noProof/>
              <w:lang w:eastAsia="hr-HR"/>
            </w:rPr>
          </w:pPr>
          <w:hyperlink w:anchor="_Toc170720739" w:history="1">
            <w:r w:rsidR="004510E9" w:rsidRPr="0093245D">
              <w:rPr>
                <w:rStyle w:val="Hiperveza"/>
                <w:rFonts w:ascii="Times New Roman" w:hAnsi="Times New Roman" w:cs="Times New Roman"/>
                <w:noProof/>
                <w:spacing w:val="-1"/>
                <w:u w:color="000000"/>
              </w:rPr>
              <w:t>7.1.</w:t>
            </w:r>
            <w:r w:rsidR="004510E9">
              <w:rPr>
                <w:rFonts w:asciiTheme="minorHAnsi" w:eastAsiaTheme="minorEastAsia" w:hAnsiTheme="minorHAnsi"/>
                <w:b w:val="0"/>
                <w:bCs w:val="0"/>
                <w:noProof/>
                <w:lang w:eastAsia="hr-HR"/>
              </w:rPr>
              <w:tab/>
            </w:r>
            <w:r w:rsidR="004510E9" w:rsidRPr="0093245D">
              <w:rPr>
                <w:rStyle w:val="Hiperveza"/>
                <w:rFonts w:ascii="Times New Roman" w:hAnsi="Times New Roman" w:cs="Times New Roman"/>
                <w:noProof/>
                <w:spacing w:val="-1"/>
                <w:u w:color="000000"/>
              </w:rPr>
              <w:t>Cijena ponude</w:t>
            </w:r>
            <w:r w:rsidR="004510E9">
              <w:rPr>
                <w:noProof/>
                <w:webHidden/>
              </w:rPr>
              <w:tab/>
            </w:r>
            <w:r w:rsidR="004510E9">
              <w:rPr>
                <w:noProof/>
                <w:webHidden/>
              </w:rPr>
              <w:fldChar w:fldCharType="begin"/>
            </w:r>
            <w:r w:rsidR="004510E9">
              <w:rPr>
                <w:noProof/>
                <w:webHidden/>
              </w:rPr>
              <w:instrText xml:space="preserve"> PAGEREF _Toc170720739 \h </w:instrText>
            </w:r>
            <w:r w:rsidR="004510E9">
              <w:rPr>
                <w:noProof/>
                <w:webHidden/>
              </w:rPr>
            </w:r>
            <w:r w:rsidR="004510E9">
              <w:rPr>
                <w:noProof/>
                <w:webHidden/>
              </w:rPr>
              <w:fldChar w:fldCharType="separate"/>
            </w:r>
            <w:r w:rsidR="001C72EF">
              <w:rPr>
                <w:noProof/>
                <w:webHidden/>
              </w:rPr>
              <w:t>8</w:t>
            </w:r>
            <w:r w:rsidR="004510E9">
              <w:rPr>
                <w:noProof/>
                <w:webHidden/>
              </w:rPr>
              <w:fldChar w:fldCharType="end"/>
            </w:r>
          </w:hyperlink>
        </w:p>
        <w:p w:rsidR="004510E9" w:rsidRDefault="006E752E">
          <w:pPr>
            <w:pStyle w:val="Sadraj1"/>
            <w:tabs>
              <w:tab w:val="left" w:pos="1540"/>
              <w:tab w:val="right" w:leader="dot" w:pos="10520"/>
            </w:tabs>
            <w:rPr>
              <w:rFonts w:asciiTheme="minorHAnsi" w:eastAsiaTheme="minorEastAsia" w:hAnsiTheme="minorHAnsi"/>
              <w:b w:val="0"/>
              <w:bCs w:val="0"/>
              <w:noProof/>
              <w:lang w:eastAsia="hr-HR"/>
            </w:rPr>
          </w:pPr>
          <w:hyperlink w:anchor="_Toc170720740" w:history="1">
            <w:r w:rsidR="004510E9" w:rsidRPr="0093245D">
              <w:rPr>
                <w:rStyle w:val="Hiperveza"/>
                <w:rFonts w:ascii="Times New Roman" w:hAnsi="Times New Roman" w:cs="Times New Roman"/>
                <w:noProof/>
                <w:spacing w:val="-1"/>
                <w:u w:color="000000"/>
              </w:rPr>
              <w:t>7.2.</w:t>
            </w:r>
            <w:r w:rsidR="004510E9">
              <w:rPr>
                <w:rFonts w:asciiTheme="minorHAnsi" w:eastAsiaTheme="minorEastAsia" w:hAnsiTheme="minorHAnsi"/>
                <w:b w:val="0"/>
                <w:bCs w:val="0"/>
                <w:noProof/>
                <w:lang w:eastAsia="hr-HR"/>
              </w:rPr>
              <w:tab/>
            </w:r>
            <w:r w:rsidR="004510E9" w:rsidRPr="0093245D">
              <w:rPr>
                <w:rStyle w:val="Hiperveza"/>
                <w:rFonts w:ascii="Times New Roman" w:hAnsi="Times New Roman" w:cs="Times New Roman"/>
                <w:noProof/>
                <w:spacing w:val="-1"/>
                <w:u w:color="000000"/>
              </w:rPr>
              <w:t>Podaci o terminu obilaska lokacije ili neposrednog pregleda dokumenata koji potkrepljuju dokumentaciju o nabavi</w:t>
            </w:r>
            <w:r w:rsidR="004510E9">
              <w:rPr>
                <w:noProof/>
                <w:webHidden/>
              </w:rPr>
              <w:tab/>
            </w:r>
            <w:r w:rsidR="004510E9">
              <w:rPr>
                <w:noProof/>
                <w:webHidden/>
              </w:rPr>
              <w:fldChar w:fldCharType="begin"/>
            </w:r>
            <w:r w:rsidR="004510E9">
              <w:rPr>
                <w:noProof/>
                <w:webHidden/>
              </w:rPr>
              <w:instrText xml:space="preserve"> PAGEREF _Toc170720740 \h </w:instrText>
            </w:r>
            <w:r w:rsidR="004510E9">
              <w:rPr>
                <w:noProof/>
                <w:webHidden/>
              </w:rPr>
            </w:r>
            <w:r w:rsidR="004510E9">
              <w:rPr>
                <w:noProof/>
                <w:webHidden/>
              </w:rPr>
              <w:fldChar w:fldCharType="separate"/>
            </w:r>
            <w:r w:rsidR="001C72EF">
              <w:rPr>
                <w:noProof/>
                <w:webHidden/>
              </w:rPr>
              <w:t>9</w:t>
            </w:r>
            <w:r w:rsidR="004510E9">
              <w:rPr>
                <w:noProof/>
                <w:webHidden/>
              </w:rPr>
              <w:fldChar w:fldCharType="end"/>
            </w:r>
          </w:hyperlink>
        </w:p>
        <w:p w:rsidR="004510E9" w:rsidRDefault="006E752E">
          <w:pPr>
            <w:pStyle w:val="Sadraj1"/>
            <w:tabs>
              <w:tab w:val="left" w:pos="1285"/>
              <w:tab w:val="right" w:leader="dot" w:pos="10520"/>
            </w:tabs>
            <w:rPr>
              <w:rFonts w:asciiTheme="minorHAnsi" w:eastAsiaTheme="minorEastAsia" w:hAnsiTheme="minorHAnsi"/>
              <w:b w:val="0"/>
              <w:bCs w:val="0"/>
              <w:noProof/>
              <w:lang w:eastAsia="hr-HR"/>
            </w:rPr>
          </w:pPr>
          <w:hyperlink w:anchor="_Toc170720741" w:history="1">
            <w:r w:rsidR="004510E9" w:rsidRPr="0093245D">
              <w:rPr>
                <w:rStyle w:val="Hiperveza"/>
                <w:rFonts w:ascii="Times New Roman" w:hAnsi="Times New Roman" w:cs="Times New Roman"/>
                <w:noProof/>
                <w:spacing w:val="-1"/>
                <w:u w:color="000000"/>
              </w:rPr>
              <w:t>8.</w:t>
            </w:r>
            <w:r w:rsidR="004510E9">
              <w:rPr>
                <w:rFonts w:asciiTheme="minorHAnsi" w:eastAsiaTheme="minorEastAsia" w:hAnsiTheme="minorHAnsi"/>
                <w:b w:val="0"/>
                <w:bCs w:val="0"/>
                <w:noProof/>
                <w:lang w:eastAsia="hr-HR"/>
              </w:rPr>
              <w:tab/>
            </w:r>
            <w:r w:rsidR="004510E9" w:rsidRPr="0093245D">
              <w:rPr>
                <w:rStyle w:val="Hiperveza"/>
                <w:rFonts w:ascii="Times New Roman" w:hAnsi="Times New Roman" w:cs="Times New Roman"/>
                <w:noProof/>
                <w:spacing w:val="-1"/>
                <w:u w:color="000000"/>
              </w:rPr>
              <w:t>ROK, NAČIN I UVJETI PLAĆANJA</w:t>
            </w:r>
            <w:r w:rsidR="004510E9">
              <w:rPr>
                <w:noProof/>
                <w:webHidden/>
              </w:rPr>
              <w:tab/>
            </w:r>
            <w:r w:rsidR="004510E9">
              <w:rPr>
                <w:noProof/>
                <w:webHidden/>
              </w:rPr>
              <w:fldChar w:fldCharType="begin"/>
            </w:r>
            <w:r w:rsidR="004510E9">
              <w:rPr>
                <w:noProof/>
                <w:webHidden/>
              </w:rPr>
              <w:instrText xml:space="preserve"> PAGEREF _Toc170720741 \h </w:instrText>
            </w:r>
            <w:r w:rsidR="004510E9">
              <w:rPr>
                <w:noProof/>
                <w:webHidden/>
              </w:rPr>
            </w:r>
            <w:r w:rsidR="004510E9">
              <w:rPr>
                <w:noProof/>
                <w:webHidden/>
              </w:rPr>
              <w:fldChar w:fldCharType="separate"/>
            </w:r>
            <w:r w:rsidR="001C72EF">
              <w:rPr>
                <w:noProof/>
                <w:webHidden/>
              </w:rPr>
              <w:t>9</w:t>
            </w:r>
            <w:r w:rsidR="004510E9">
              <w:rPr>
                <w:noProof/>
                <w:webHidden/>
              </w:rPr>
              <w:fldChar w:fldCharType="end"/>
            </w:r>
          </w:hyperlink>
        </w:p>
        <w:p w:rsidR="004510E9" w:rsidRDefault="006E752E">
          <w:pPr>
            <w:pStyle w:val="Sadraj1"/>
            <w:tabs>
              <w:tab w:val="left" w:pos="1285"/>
              <w:tab w:val="right" w:leader="dot" w:pos="10520"/>
            </w:tabs>
            <w:rPr>
              <w:rFonts w:asciiTheme="minorHAnsi" w:eastAsiaTheme="minorEastAsia" w:hAnsiTheme="minorHAnsi"/>
              <w:b w:val="0"/>
              <w:bCs w:val="0"/>
              <w:noProof/>
              <w:lang w:eastAsia="hr-HR"/>
            </w:rPr>
          </w:pPr>
          <w:hyperlink w:anchor="_Toc170720742" w:history="1">
            <w:r w:rsidR="004510E9" w:rsidRPr="0093245D">
              <w:rPr>
                <w:rStyle w:val="Hiperveza"/>
                <w:rFonts w:ascii="Times New Roman" w:hAnsi="Times New Roman" w:cs="Times New Roman"/>
                <w:noProof/>
                <w:spacing w:val="-1"/>
                <w:u w:color="000000"/>
              </w:rPr>
              <w:t>9.</w:t>
            </w:r>
            <w:r w:rsidR="004510E9">
              <w:rPr>
                <w:rFonts w:asciiTheme="minorHAnsi" w:eastAsiaTheme="minorEastAsia" w:hAnsiTheme="minorHAnsi"/>
                <w:b w:val="0"/>
                <w:bCs w:val="0"/>
                <w:noProof/>
                <w:lang w:eastAsia="hr-HR"/>
              </w:rPr>
              <w:tab/>
            </w:r>
            <w:r w:rsidR="004510E9" w:rsidRPr="0093245D">
              <w:rPr>
                <w:rStyle w:val="Hiperveza"/>
                <w:rFonts w:ascii="Times New Roman" w:hAnsi="Times New Roman" w:cs="Times New Roman"/>
                <w:noProof/>
                <w:spacing w:val="-1"/>
                <w:u w:color="000000"/>
              </w:rPr>
              <w:t>UPUTA O ISPRAVNOM NAČINU IZRADE PONUDE</w:t>
            </w:r>
            <w:r w:rsidR="004510E9">
              <w:rPr>
                <w:noProof/>
                <w:webHidden/>
              </w:rPr>
              <w:tab/>
            </w:r>
            <w:r w:rsidR="004510E9">
              <w:rPr>
                <w:noProof/>
                <w:webHidden/>
              </w:rPr>
              <w:fldChar w:fldCharType="begin"/>
            </w:r>
            <w:r w:rsidR="004510E9">
              <w:rPr>
                <w:noProof/>
                <w:webHidden/>
              </w:rPr>
              <w:instrText xml:space="preserve"> PAGEREF _Toc170720742 \h </w:instrText>
            </w:r>
            <w:r w:rsidR="004510E9">
              <w:rPr>
                <w:noProof/>
                <w:webHidden/>
              </w:rPr>
            </w:r>
            <w:r w:rsidR="004510E9">
              <w:rPr>
                <w:noProof/>
                <w:webHidden/>
              </w:rPr>
              <w:fldChar w:fldCharType="separate"/>
            </w:r>
            <w:r w:rsidR="001C72EF">
              <w:rPr>
                <w:noProof/>
                <w:webHidden/>
              </w:rPr>
              <w:t>10</w:t>
            </w:r>
            <w:r w:rsidR="004510E9">
              <w:rPr>
                <w:noProof/>
                <w:webHidden/>
              </w:rPr>
              <w:fldChar w:fldCharType="end"/>
            </w:r>
          </w:hyperlink>
        </w:p>
        <w:p w:rsidR="004510E9" w:rsidRDefault="006E752E">
          <w:pPr>
            <w:pStyle w:val="Sadraj1"/>
            <w:tabs>
              <w:tab w:val="left" w:pos="1540"/>
              <w:tab w:val="right" w:leader="dot" w:pos="10520"/>
            </w:tabs>
            <w:rPr>
              <w:rFonts w:asciiTheme="minorHAnsi" w:eastAsiaTheme="minorEastAsia" w:hAnsiTheme="minorHAnsi"/>
              <w:b w:val="0"/>
              <w:bCs w:val="0"/>
              <w:noProof/>
              <w:lang w:eastAsia="hr-HR"/>
            </w:rPr>
          </w:pPr>
          <w:hyperlink w:anchor="_Toc170720743" w:history="1">
            <w:r w:rsidR="004510E9" w:rsidRPr="0093245D">
              <w:rPr>
                <w:rStyle w:val="Hiperveza"/>
                <w:rFonts w:ascii="Times New Roman" w:hAnsi="Times New Roman" w:cs="Times New Roman"/>
                <w:noProof/>
                <w:spacing w:val="-1"/>
                <w:u w:color="000000"/>
              </w:rPr>
              <w:t>9.1.</w:t>
            </w:r>
            <w:r w:rsidR="004510E9">
              <w:rPr>
                <w:rFonts w:asciiTheme="minorHAnsi" w:eastAsiaTheme="minorEastAsia" w:hAnsiTheme="minorHAnsi"/>
                <w:b w:val="0"/>
                <w:bCs w:val="0"/>
                <w:noProof/>
                <w:lang w:eastAsia="hr-HR"/>
              </w:rPr>
              <w:tab/>
            </w:r>
            <w:r w:rsidR="004510E9" w:rsidRPr="0093245D">
              <w:rPr>
                <w:rStyle w:val="Hiperveza"/>
                <w:rFonts w:ascii="Times New Roman" w:hAnsi="Times New Roman" w:cs="Times New Roman"/>
                <w:noProof/>
                <w:spacing w:val="-1"/>
                <w:u w:color="000000"/>
              </w:rPr>
              <w:t>Sadržaj ponude</w:t>
            </w:r>
            <w:r w:rsidR="004510E9">
              <w:rPr>
                <w:noProof/>
                <w:webHidden/>
              </w:rPr>
              <w:tab/>
            </w:r>
            <w:r w:rsidR="004510E9">
              <w:rPr>
                <w:noProof/>
                <w:webHidden/>
              </w:rPr>
              <w:fldChar w:fldCharType="begin"/>
            </w:r>
            <w:r w:rsidR="004510E9">
              <w:rPr>
                <w:noProof/>
                <w:webHidden/>
              </w:rPr>
              <w:instrText xml:space="preserve"> PAGEREF _Toc170720743 \h </w:instrText>
            </w:r>
            <w:r w:rsidR="004510E9">
              <w:rPr>
                <w:noProof/>
                <w:webHidden/>
              </w:rPr>
            </w:r>
            <w:r w:rsidR="004510E9">
              <w:rPr>
                <w:noProof/>
                <w:webHidden/>
              </w:rPr>
              <w:fldChar w:fldCharType="separate"/>
            </w:r>
            <w:r w:rsidR="001C72EF">
              <w:rPr>
                <w:noProof/>
                <w:webHidden/>
              </w:rPr>
              <w:t>10</w:t>
            </w:r>
            <w:r w:rsidR="004510E9">
              <w:rPr>
                <w:noProof/>
                <w:webHidden/>
              </w:rPr>
              <w:fldChar w:fldCharType="end"/>
            </w:r>
          </w:hyperlink>
        </w:p>
        <w:p w:rsidR="004510E9" w:rsidRDefault="006E752E">
          <w:pPr>
            <w:pStyle w:val="Sadraj1"/>
            <w:tabs>
              <w:tab w:val="left" w:pos="1540"/>
              <w:tab w:val="right" w:leader="dot" w:pos="10520"/>
            </w:tabs>
            <w:rPr>
              <w:rFonts w:asciiTheme="minorHAnsi" w:eastAsiaTheme="minorEastAsia" w:hAnsiTheme="minorHAnsi"/>
              <w:b w:val="0"/>
              <w:bCs w:val="0"/>
              <w:noProof/>
              <w:lang w:eastAsia="hr-HR"/>
            </w:rPr>
          </w:pPr>
          <w:hyperlink w:anchor="_Toc170720744" w:history="1">
            <w:r w:rsidR="004510E9" w:rsidRPr="0093245D">
              <w:rPr>
                <w:rStyle w:val="Hiperveza"/>
                <w:rFonts w:ascii="Times New Roman" w:hAnsi="Times New Roman" w:cs="Times New Roman"/>
                <w:noProof/>
                <w:spacing w:val="-1"/>
                <w:u w:color="000000"/>
              </w:rPr>
              <w:t>9.2.</w:t>
            </w:r>
            <w:r w:rsidR="004510E9">
              <w:rPr>
                <w:rFonts w:asciiTheme="minorHAnsi" w:eastAsiaTheme="minorEastAsia" w:hAnsiTheme="minorHAnsi"/>
                <w:b w:val="0"/>
                <w:bCs w:val="0"/>
                <w:noProof/>
                <w:lang w:eastAsia="hr-HR"/>
              </w:rPr>
              <w:tab/>
            </w:r>
            <w:r w:rsidR="004510E9" w:rsidRPr="0093245D">
              <w:rPr>
                <w:rStyle w:val="Hiperveza"/>
                <w:rFonts w:ascii="Times New Roman" w:hAnsi="Times New Roman" w:cs="Times New Roman"/>
                <w:noProof/>
                <w:spacing w:val="-1"/>
                <w:u w:color="000000"/>
              </w:rPr>
              <w:t>Način izrade ponude</w:t>
            </w:r>
            <w:r w:rsidR="004510E9">
              <w:rPr>
                <w:noProof/>
                <w:webHidden/>
              </w:rPr>
              <w:tab/>
            </w:r>
            <w:r w:rsidR="004510E9">
              <w:rPr>
                <w:noProof/>
                <w:webHidden/>
              </w:rPr>
              <w:fldChar w:fldCharType="begin"/>
            </w:r>
            <w:r w:rsidR="004510E9">
              <w:rPr>
                <w:noProof/>
                <w:webHidden/>
              </w:rPr>
              <w:instrText xml:space="preserve"> PAGEREF _Toc170720744 \h </w:instrText>
            </w:r>
            <w:r w:rsidR="004510E9">
              <w:rPr>
                <w:noProof/>
                <w:webHidden/>
              </w:rPr>
            </w:r>
            <w:r w:rsidR="004510E9">
              <w:rPr>
                <w:noProof/>
                <w:webHidden/>
              </w:rPr>
              <w:fldChar w:fldCharType="separate"/>
            </w:r>
            <w:r w:rsidR="001C72EF">
              <w:rPr>
                <w:noProof/>
                <w:webHidden/>
              </w:rPr>
              <w:t>10</w:t>
            </w:r>
            <w:r w:rsidR="004510E9">
              <w:rPr>
                <w:noProof/>
                <w:webHidden/>
              </w:rPr>
              <w:fldChar w:fldCharType="end"/>
            </w:r>
          </w:hyperlink>
        </w:p>
        <w:p w:rsidR="004510E9" w:rsidRDefault="006E752E">
          <w:pPr>
            <w:pStyle w:val="Sadraj1"/>
            <w:tabs>
              <w:tab w:val="left" w:pos="1540"/>
              <w:tab w:val="right" w:leader="dot" w:pos="10520"/>
            </w:tabs>
            <w:rPr>
              <w:rFonts w:asciiTheme="minorHAnsi" w:eastAsiaTheme="minorEastAsia" w:hAnsiTheme="minorHAnsi"/>
              <w:b w:val="0"/>
              <w:bCs w:val="0"/>
              <w:noProof/>
              <w:lang w:eastAsia="hr-HR"/>
            </w:rPr>
          </w:pPr>
          <w:hyperlink w:anchor="_Toc170720745" w:history="1">
            <w:r w:rsidR="004510E9" w:rsidRPr="0093245D">
              <w:rPr>
                <w:rStyle w:val="Hiperveza"/>
                <w:rFonts w:ascii="Times New Roman" w:hAnsi="Times New Roman" w:cs="Times New Roman"/>
                <w:noProof/>
                <w:spacing w:val="-1"/>
                <w:u w:color="000000"/>
              </w:rPr>
              <w:t>10.</w:t>
            </w:r>
            <w:r w:rsidR="004510E9">
              <w:rPr>
                <w:rFonts w:asciiTheme="minorHAnsi" w:eastAsiaTheme="minorEastAsia" w:hAnsiTheme="minorHAnsi"/>
                <w:b w:val="0"/>
                <w:bCs w:val="0"/>
                <w:noProof/>
                <w:lang w:eastAsia="hr-HR"/>
              </w:rPr>
              <w:tab/>
            </w:r>
            <w:r w:rsidR="004510E9" w:rsidRPr="0093245D">
              <w:rPr>
                <w:rStyle w:val="Hiperveza"/>
                <w:rFonts w:ascii="Times New Roman" w:hAnsi="Times New Roman" w:cs="Times New Roman"/>
                <w:noProof/>
                <w:spacing w:val="-1"/>
                <w:u w:color="000000"/>
              </w:rPr>
              <w:t>NAČIN DOSTAVE PONUDE</w:t>
            </w:r>
            <w:r w:rsidR="004510E9">
              <w:rPr>
                <w:noProof/>
                <w:webHidden/>
              </w:rPr>
              <w:tab/>
            </w:r>
            <w:r w:rsidR="004510E9">
              <w:rPr>
                <w:noProof/>
                <w:webHidden/>
              </w:rPr>
              <w:fldChar w:fldCharType="begin"/>
            </w:r>
            <w:r w:rsidR="004510E9">
              <w:rPr>
                <w:noProof/>
                <w:webHidden/>
              </w:rPr>
              <w:instrText xml:space="preserve"> PAGEREF _Toc170720745 \h </w:instrText>
            </w:r>
            <w:r w:rsidR="004510E9">
              <w:rPr>
                <w:noProof/>
                <w:webHidden/>
              </w:rPr>
            </w:r>
            <w:r w:rsidR="004510E9">
              <w:rPr>
                <w:noProof/>
                <w:webHidden/>
              </w:rPr>
              <w:fldChar w:fldCharType="separate"/>
            </w:r>
            <w:r w:rsidR="001C72EF">
              <w:rPr>
                <w:noProof/>
                <w:webHidden/>
              </w:rPr>
              <w:t>11</w:t>
            </w:r>
            <w:r w:rsidR="004510E9">
              <w:rPr>
                <w:noProof/>
                <w:webHidden/>
              </w:rPr>
              <w:fldChar w:fldCharType="end"/>
            </w:r>
          </w:hyperlink>
        </w:p>
        <w:p w:rsidR="004510E9" w:rsidRDefault="006E752E">
          <w:pPr>
            <w:pStyle w:val="Sadraj1"/>
            <w:tabs>
              <w:tab w:val="left" w:pos="1540"/>
              <w:tab w:val="right" w:leader="dot" w:pos="10520"/>
            </w:tabs>
            <w:rPr>
              <w:rFonts w:asciiTheme="minorHAnsi" w:eastAsiaTheme="minorEastAsia" w:hAnsiTheme="minorHAnsi"/>
              <w:b w:val="0"/>
              <w:bCs w:val="0"/>
              <w:noProof/>
              <w:lang w:eastAsia="hr-HR"/>
            </w:rPr>
          </w:pPr>
          <w:hyperlink w:anchor="_Toc170720746" w:history="1">
            <w:r w:rsidR="004510E9" w:rsidRPr="0093245D">
              <w:rPr>
                <w:rStyle w:val="Hiperveza"/>
                <w:rFonts w:ascii="Times New Roman" w:hAnsi="Times New Roman" w:cs="Times New Roman"/>
                <w:noProof/>
                <w:spacing w:val="-1"/>
                <w:u w:color="000000"/>
              </w:rPr>
              <w:t>10.1.</w:t>
            </w:r>
            <w:r w:rsidR="004510E9">
              <w:rPr>
                <w:rFonts w:asciiTheme="minorHAnsi" w:eastAsiaTheme="minorEastAsia" w:hAnsiTheme="minorHAnsi"/>
                <w:b w:val="0"/>
                <w:bCs w:val="0"/>
                <w:noProof/>
                <w:lang w:eastAsia="hr-HR"/>
              </w:rPr>
              <w:tab/>
            </w:r>
            <w:r w:rsidR="004510E9" w:rsidRPr="0093245D">
              <w:rPr>
                <w:rStyle w:val="Hiperveza"/>
                <w:rFonts w:ascii="Times New Roman" w:hAnsi="Times New Roman" w:cs="Times New Roman"/>
                <w:noProof/>
                <w:spacing w:val="-1"/>
                <w:u w:color="000000"/>
              </w:rPr>
              <w:t>Mjesto dostave ponude</w:t>
            </w:r>
            <w:r w:rsidR="004510E9">
              <w:rPr>
                <w:noProof/>
                <w:webHidden/>
              </w:rPr>
              <w:tab/>
            </w:r>
            <w:r w:rsidR="004510E9">
              <w:rPr>
                <w:noProof/>
                <w:webHidden/>
              </w:rPr>
              <w:fldChar w:fldCharType="begin"/>
            </w:r>
            <w:r w:rsidR="004510E9">
              <w:rPr>
                <w:noProof/>
                <w:webHidden/>
              </w:rPr>
              <w:instrText xml:space="preserve"> PAGEREF _Toc170720746 \h </w:instrText>
            </w:r>
            <w:r w:rsidR="004510E9">
              <w:rPr>
                <w:noProof/>
                <w:webHidden/>
              </w:rPr>
            </w:r>
            <w:r w:rsidR="004510E9">
              <w:rPr>
                <w:noProof/>
                <w:webHidden/>
              </w:rPr>
              <w:fldChar w:fldCharType="separate"/>
            </w:r>
            <w:r w:rsidR="001C72EF">
              <w:rPr>
                <w:noProof/>
                <w:webHidden/>
              </w:rPr>
              <w:t>11</w:t>
            </w:r>
            <w:r w:rsidR="004510E9">
              <w:rPr>
                <w:noProof/>
                <w:webHidden/>
              </w:rPr>
              <w:fldChar w:fldCharType="end"/>
            </w:r>
          </w:hyperlink>
        </w:p>
        <w:p w:rsidR="004510E9" w:rsidRDefault="006E752E">
          <w:pPr>
            <w:pStyle w:val="Sadraj1"/>
            <w:tabs>
              <w:tab w:val="left" w:pos="1540"/>
              <w:tab w:val="right" w:leader="dot" w:pos="10520"/>
            </w:tabs>
            <w:rPr>
              <w:rFonts w:asciiTheme="minorHAnsi" w:eastAsiaTheme="minorEastAsia" w:hAnsiTheme="minorHAnsi"/>
              <w:b w:val="0"/>
              <w:bCs w:val="0"/>
              <w:noProof/>
              <w:lang w:eastAsia="hr-HR"/>
            </w:rPr>
          </w:pPr>
          <w:hyperlink w:anchor="_Toc170720747" w:history="1">
            <w:r w:rsidR="004510E9" w:rsidRPr="0093245D">
              <w:rPr>
                <w:rStyle w:val="Hiperveza"/>
                <w:rFonts w:ascii="Times New Roman" w:hAnsi="Times New Roman" w:cs="Times New Roman"/>
                <w:noProof/>
                <w:spacing w:val="-1"/>
                <w:u w:color="000000"/>
              </w:rPr>
              <w:t>10.2.</w:t>
            </w:r>
            <w:r w:rsidR="004510E9">
              <w:rPr>
                <w:rFonts w:asciiTheme="minorHAnsi" w:eastAsiaTheme="minorEastAsia" w:hAnsiTheme="minorHAnsi"/>
                <w:b w:val="0"/>
                <w:bCs w:val="0"/>
                <w:noProof/>
                <w:lang w:eastAsia="hr-HR"/>
              </w:rPr>
              <w:tab/>
            </w:r>
            <w:r w:rsidR="004510E9" w:rsidRPr="0093245D">
              <w:rPr>
                <w:rStyle w:val="Hiperveza"/>
                <w:rFonts w:ascii="Times New Roman" w:hAnsi="Times New Roman" w:cs="Times New Roman"/>
                <w:noProof/>
                <w:spacing w:val="-1"/>
                <w:u w:color="000000"/>
              </w:rPr>
              <w:t>Način dostave ponude</w:t>
            </w:r>
            <w:r w:rsidR="004510E9">
              <w:rPr>
                <w:noProof/>
                <w:webHidden/>
              </w:rPr>
              <w:tab/>
            </w:r>
            <w:r w:rsidR="004510E9">
              <w:rPr>
                <w:noProof/>
                <w:webHidden/>
              </w:rPr>
              <w:fldChar w:fldCharType="begin"/>
            </w:r>
            <w:r w:rsidR="004510E9">
              <w:rPr>
                <w:noProof/>
                <w:webHidden/>
              </w:rPr>
              <w:instrText xml:space="preserve"> PAGEREF _Toc170720747 \h </w:instrText>
            </w:r>
            <w:r w:rsidR="004510E9">
              <w:rPr>
                <w:noProof/>
                <w:webHidden/>
              </w:rPr>
            </w:r>
            <w:r w:rsidR="004510E9">
              <w:rPr>
                <w:noProof/>
                <w:webHidden/>
              </w:rPr>
              <w:fldChar w:fldCharType="separate"/>
            </w:r>
            <w:r w:rsidR="001C72EF">
              <w:rPr>
                <w:noProof/>
                <w:webHidden/>
              </w:rPr>
              <w:t>11</w:t>
            </w:r>
            <w:r w:rsidR="004510E9">
              <w:rPr>
                <w:noProof/>
                <w:webHidden/>
              </w:rPr>
              <w:fldChar w:fldCharType="end"/>
            </w:r>
          </w:hyperlink>
        </w:p>
        <w:p w:rsidR="004510E9" w:rsidRDefault="006E752E">
          <w:pPr>
            <w:pStyle w:val="Sadraj1"/>
            <w:tabs>
              <w:tab w:val="left" w:pos="1540"/>
              <w:tab w:val="right" w:leader="dot" w:pos="10520"/>
            </w:tabs>
            <w:rPr>
              <w:rFonts w:asciiTheme="minorHAnsi" w:eastAsiaTheme="minorEastAsia" w:hAnsiTheme="minorHAnsi"/>
              <w:b w:val="0"/>
              <w:bCs w:val="0"/>
              <w:noProof/>
              <w:lang w:eastAsia="hr-HR"/>
            </w:rPr>
          </w:pPr>
          <w:hyperlink w:anchor="_Toc170720748" w:history="1">
            <w:r w:rsidR="004510E9" w:rsidRPr="0093245D">
              <w:rPr>
                <w:rStyle w:val="Hiperveza"/>
                <w:rFonts w:ascii="Times New Roman" w:hAnsi="Times New Roman" w:cs="Times New Roman"/>
                <w:noProof/>
                <w:spacing w:val="-1"/>
                <w:u w:color="000000"/>
              </w:rPr>
              <w:t>10.3.</w:t>
            </w:r>
            <w:r w:rsidR="004510E9">
              <w:rPr>
                <w:rFonts w:asciiTheme="minorHAnsi" w:eastAsiaTheme="minorEastAsia" w:hAnsiTheme="minorHAnsi"/>
                <w:b w:val="0"/>
                <w:bCs w:val="0"/>
                <w:noProof/>
                <w:lang w:eastAsia="hr-HR"/>
              </w:rPr>
              <w:tab/>
            </w:r>
            <w:r w:rsidR="004510E9" w:rsidRPr="0093245D">
              <w:rPr>
                <w:rStyle w:val="Hiperveza"/>
                <w:rFonts w:ascii="Times New Roman" w:hAnsi="Times New Roman" w:cs="Times New Roman"/>
                <w:noProof/>
                <w:spacing w:val="-1"/>
                <w:u w:color="000000"/>
              </w:rPr>
              <w:t>Rok za dostavu ponude</w:t>
            </w:r>
            <w:r w:rsidR="004510E9">
              <w:rPr>
                <w:noProof/>
                <w:webHidden/>
              </w:rPr>
              <w:tab/>
            </w:r>
            <w:r w:rsidR="004510E9">
              <w:rPr>
                <w:noProof/>
                <w:webHidden/>
              </w:rPr>
              <w:fldChar w:fldCharType="begin"/>
            </w:r>
            <w:r w:rsidR="004510E9">
              <w:rPr>
                <w:noProof/>
                <w:webHidden/>
              </w:rPr>
              <w:instrText xml:space="preserve"> PAGEREF _Toc170720748 \h </w:instrText>
            </w:r>
            <w:r w:rsidR="004510E9">
              <w:rPr>
                <w:noProof/>
                <w:webHidden/>
              </w:rPr>
            </w:r>
            <w:r w:rsidR="004510E9">
              <w:rPr>
                <w:noProof/>
                <w:webHidden/>
              </w:rPr>
              <w:fldChar w:fldCharType="separate"/>
            </w:r>
            <w:r w:rsidR="001C72EF">
              <w:rPr>
                <w:noProof/>
                <w:webHidden/>
              </w:rPr>
              <w:t>11</w:t>
            </w:r>
            <w:r w:rsidR="004510E9">
              <w:rPr>
                <w:noProof/>
                <w:webHidden/>
              </w:rPr>
              <w:fldChar w:fldCharType="end"/>
            </w:r>
          </w:hyperlink>
        </w:p>
        <w:p w:rsidR="004510E9" w:rsidRDefault="006E752E">
          <w:pPr>
            <w:pStyle w:val="Sadraj1"/>
            <w:tabs>
              <w:tab w:val="left" w:pos="1540"/>
              <w:tab w:val="right" w:leader="dot" w:pos="10520"/>
            </w:tabs>
            <w:rPr>
              <w:rFonts w:asciiTheme="minorHAnsi" w:eastAsiaTheme="minorEastAsia" w:hAnsiTheme="minorHAnsi"/>
              <w:b w:val="0"/>
              <w:bCs w:val="0"/>
              <w:noProof/>
              <w:lang w:eastAsia="hr-HR"/>
            </w:rPr>
          </w:pPr>
          <w:hyperlink w:anchor="_Toc170720749" w:history="1">
            <w:r w:rsidR="004510E9" w:rsidRPr="0093245D">
              <w:rPr>
                <w:rStyle w:val="Hiperveza"/>
                <w:rFonts w:ascii="Times New Roman" w:hAnsi="Times New Roman" w:cs="Times New Roman"/>
                <w:noProof/>
                <w:spacing w:val="-1"/>
                <w:u w:color="000000"/>
              </w:rPr>
              <w:t>11.</w:t>
            </w:r>
            <w:r w:rsidR="004510E9">
              <w:rPr>
                <w:rFonts w:asciiTheme="minorHAnsi" w:eastAsiaTheme="minorEastAsia" w:hAnsiTheme="minorHAnsi"/>
                <w:b w:val="0"/>
                <w:bCs w:val="0"/>
                <w:noProof/>
                <w:lang w:eastAsia="hr-HR"/>
              </w:rPr>
              <w:tab/>
            </w:r>
            <w:r w:rsidR="004510E9" w:rsidRPr="0093245D">
              <w:rPr>
                <w:rStyle w:val="Hiperveza"/>
                <w:rFonts w:ascii="Times New Roman" w:hAnsi="Times New Roman" w:cs="Times New Roman"/>
                <w:noProof/>
                <w:spacing w:val="-1"/>
                <w:u w:color="000000"/>
              </w:rPr>
              <w:t>BITNI UVJETI ZA IZVRŠENJE UGOVORA O NABAVI</w:t>
            </w:r>
            <w:r w:rsidR="004510E9">
              <w:rPr>
                <w:noProof/>
                <w:webHidden/>
              </w:rPr>
              <w:tab/>
            </w:r>
            <w:r w:rsidR="004510E9">
              <w:rPr>
                <w:noProof/>
                <w:webHidden/>
              </w:rPr>
              <w:fldChar w:fldCharType="begin"/>
            </w:r>
            <w:r w:rsidR="004510E9">
              <w:rPr>
                <w:noProof/>
                <w:webHidden/>
              </w:rPr>
              <w:instrText xml:space="preserve"> PAGEREF _Toc170720749 \h </w:instrText>
            </w:r>
            <w:r w:rsidR="004510E9">
              <w:rPr>
                <w:noProof/>
                <w:webHidden/>
              </w:rPr>
            </w:r>
            <w:r w:rsidR="004510E9">
              <w:rPr>
                <w:noProof/>
                <w:webHidden/>
              </w:rPr>
              <w:fldChar w:fldCharType="separate"/>
            </w:r>
            <w:r w:rsidR="001C72EF">
              <w:rPr>
                <w:noProof/>
                <w:webHidden/>
              </w:rPr>
              <w:t>11</w:t>
            </w:r>
            <w:r w:rsidR="004510E9">
              <w:rPr>
                <w:noProof/>
                <w:webHidden/>
              </w:rPr>
              <w:fldChar w:fldCharType="end"/>
            </w:r>
          </w:hyperlink>
        </w:p>
        <w:p w:rsidR="004510E9" w:rsidRDefault="006E752E">
          <w:pPr>
            <w:pStyle w:val="Sadraj1"/>
            <w:tabs>
              <w:tab w:val="left" w:pos="1540"/>
              <w:tab w:val="right" w:leader="dot" w:pos="10520"/>
            </w:tabs>
            <w:rPr>
              <w:rFonts w:asciiTheme="minorHAnsi" w:eastAsiaTheme="minorEastAsia" w:hAnsiTheme="minorHAnsi"/>
              <w:b w:val="0"/>
              <w:bCs w:val="0"/>
              <w:noProof/>
              <w:lang w:eastAsia="hr-HR"/>
            </w:rPr>
          </w:pPr>
          <w:hyperlink w:anchor="_Toc170720750" w:history="1">
            <w:r w:rsidR="004510E9" w:rsidRPr="0093245D">
              <w:rPr>
                <w:rStyle w:val="Hiperveza"/>
                <w:rFonts w:ascii="Times New Roman" w:hAnsi="Times New Roman" w:cs="Times New Roman"/>
                <w:noProof/>
                <w:spacing w:val="-1"/>
                <w:u w:color="000000"/>
              </w:rPr>
              <w:t>11.1.</w:t>
            </w:r>
            <w:r w:rsidR="004510E9">
              <w:rPr>
                <w:rFonts w:asciiTheme="minorHAnsi" w:eastAsiaTheme="minorEastAsia" w:hAnsiTheme="minorHAnsi"/>
                <w:b w:val="0"/>
                <w:bCs w:val="0"/>
                <w:noProof/>
                <w:lang w:eastAsia="hr-HR"/>
              </w:rPr>
              <w:tab/>
            </w:r>
            <w:r w:rsidR="004510E9" w:rsidRPr="0093245D">
              <w:rPr>
                <w:rStyle w:val="Hiperveza"/>
                <w:rFonts w:ascii="Times New Roman" w:hAnsi="Times New Roman" w:cs="Times New Roman"/>
                <w:noProof/>
                <w:spacing w:val="-1"/>
                <w:u w:color="000000"/>
              </w:rPr>
              <w:t>Uvjeti i zahtjevi koji moraju biti ispunjeni sukladno posebnim propisima ili stručnim pravilima</w:t>
            </w:r>
            <w:r w:rsidR="004510E9">
              <w:rPr>
                <w:noProof/>
                <w:webHidden/>
              </w:rPr>
              <w:tab/>
            </w:r>
            <w:r w:rsidR="004510E9">
              <w:rPr>
                <w:noProof/>
                <w:webHidden/>
              </w:rPr>
              <w:fldChar w:fldCharType="begin"/>
            </w:r>
            <w:r w:rsidR="004510E9">
              <w:rPr>
                <w:noProof/>
                <w:webHidden/>
              </w:rPr>
              <w:instrText xml:space="preserve"> PAGEREF _Toc170720750 \h </w:instrText>
            </w:r>
            <w:r w:rsidR="004510E9">
              <w:rPr>
                <w:noProof/>
                <w:webHidden/>
              </w:rPr>
            </w:r>
            <w:r w:rsidR="004510E9">
              <w:rPr>
                <w:noProof/>
                <w:webHidden/>
              </w:rPr>
              <w:fldChar w:fldCharType="separate"/>
            </w:r>
            <w:r w:rsidR="001C72EF">
              <w:rPr>
                <w:noProof/>
                <w:webHidden/>
              </w:rPr>
              <w:t>11</w:t>
            </w:r>
            <w:r w:rsidR="004510E9">
              <w:rPr>
                <w:noProof/>
                <w:webHidden/>
              </w:rPr>
              <w:fldChar w:fldCharType="end"/>
            </w:r>
          </w:hyperlink>
        </w:p>
        <w:p w:rsidR="004510E9" w:rsidRDefault="006E752E">
          <w:pPr>
            <w:pStyle w:val="Sadraj1"/>
            <w:tabs>
              <w:tab w:val="left" w:pos="1540"/>
              <w:tab w:val="right" w:leader="dot" w:pos="10520"/>
            </w:tabs>
            <w:rPr>
              <w:rFonts w:asciiTheme="minorHAnsi" w:eastAsiaTheme="minorEastAsia" w:hAnsiTheme="minorHAnsi"/>
              <w:b w:val="0"/>
              <w:bCs w:val="0"/>
              <w:noProof/>
              <w:lang w:eastAsia="hr-HR"/>
            </w:rPr>
          </w:pPr>
          <w:hyperlink w:anchor="_Toc170720751" w:history="1">
            <w:r w:rsidR="004510E9" w:rsidRPr="0093245D">
              <w:rPr>
                <w:rStyle w:val="Hiperveza"/>
                <w:rFonts w:ascii="Times New Roman" w:hAnsi="Times New Roman" w:cs="Times New Roman"/>
                <w:noProof/>
                <w:spacing w:val="-1"/>
                <w:u w:color="000000"/>
              </w:rPr>
              <w:t>11.2.</w:t>
            </w:r>
            <w:r w:rsidR="004510E9">
              <w:rPr>
                <w:rFonts w:asciiTheme="minorHAnsi" w:eastAsiaTheme="minorEastAsia" w:hAnsiTheme="minorHAnsi"/>
                <w:b w:val="0"/>
                <w:bCs w:val="0"/>
                <w:noProof/>
                <w:lang w:eastAsia="hr-HR"/>
              </w:rPr>
              <w:tab/>
            </w:r>
            <w:r w:rsidR="004510E9" w:rsidRPr="0093245D">
              <w:rPr>
                <w:rStyle w:val="Hiperveza"/>
                <w:rFonts w:ascii="Times New Roman" w:hAnsi="Times New Roman" w:cs="Times New Roman"/>
                <w:noProof/>
                <w:spacing w:val="-1"/>
                <w:u w:color="000000"/>
              </w:rPr>
              <w:t>Jamstvo za uredno ispunjenje ugovora</w:t>
            </w:r>
            <w:r w:rsidR="004510E9">
              <w:rPr>
                <w:noProof/>
                <w:webHidden/>
              </w:rPr>
              <w:tab/>
            </w:r>
            <w:r w:rsidR="004510E9">
              <w:rPr>
                <w:noProof/>
                <w:webHidden/>
              </w:rPr>
              <w:fldChar w:fldCharType="begin"/>
            </w:r>
            <w:r w:rsidR="004510E9">
              <w:rPr>
                <w:noProof/>
                <w:webHidden/>
              </w:rPr>
              <w:instrText xml:space="preserve"> PAGEREF _Toc170720751 \h </w:instrText>
            </w:r>
            <w:r w:rsidR="004510E9">
              <w:rPr>
                <w:noProof/>
                <w:webHidden/>
              </w:rPr>
            </w:r>
            <w:r w:rsidR="004510E9">
              <w:rPr>
                <w:noProof/>
                <w:webHidden/>
              </w:rPr>
              <w:fldChar w:fldCharType="separate"/>
            </w:r>
            <w:r w:rsidR="001C72EF">
              <w:rPr>
                <w:noProof/>
                <w:webHidden/>
              </w:rPr>
              <w:t>12</w:t>
            </w:r>
            <w:r w:rsidR="004510E9">
              <w:rPr>
                <w:noProof/>
                <w:webHidden/>
              </w:rPr>
              <w:fldChar w:fldCharType="end"/>
            </w:r>
          </w:hyperlink>
        </w:p>
        <w:p w:rsidR="004510E9" w:rsidRDefault="006E752E">
          <w:pPr>
            <w:pStyle w:val="Sadraj1"/>
            <w:tabs>
              <w:tab w:val="left" w:pos="1540"/>
              <w:tab w:val="right" w:leader="dot" w:pos="10520"/>
            </w:tabs>
            <w:rPr>
              <w:rFonts w:asciiTheme="minorHAnsi" w:eastAsiaTheme="minorEastAsia" w:hAnsiTheme="minorHAnsi"/>
              <w:b w:val="0"/>
              <w:bCs w:val="0"/>
              <w:noProof/>
              <w:lang w:eastAsia="hr-HR"/>
            </w:rPr>
          </w:pPr>
          <w:hyperlink w:anchor="_Toc170720752" w:history="1">
            <w:r w:rsidR="004510E9" w:rsidRPr="0093245D">
              <w:rPr>
                <w:rStyle w:val="Hiperveza"/>
                <w:rFonts w:ascii="Times New Roman" w:hAnsi="Times New Roman" w:cs="Times New Roman"/>
                <w:noProof/>
                <w:spacing w:val="-1"/>
                <w:u w:color="000000"/>
              </w:rPr>
              <w:t>11.3.</w:t>
            </w:r>
            <w:r w:rsidR="004510E9">
              <w:rPr>
                <w:rFonts w:asciiTheme="minorHAnsi" w:eastAsiaTheme="minorEastAsia" w:hAnsiTheme="minorHAnsi"/>
                <w:b w:val="0"/>
                <w:bCs w:val="0"/>
                <w:noProof/>
                <w:lang w:eastAsia="hr-HR"/>
              </w:rPr>
              <w:tab/>
            </w:r>
            <w:r w:rsidR="004510E9" w:rsidRPr="0093245D">
              <w:rPr>
                <w:rStyle w:val="Hiperveza"/>
                <w:rFonts w:ascii="Times New Roman" w:hAnsi="Times New Roman" w:cs="Times New Roman"/>
                <w:noProof/>
                <w:spacing w:val="-1"/>
                <w:u w:color="000000"/>
              </w:rPr>
              <w:t>Jamstvo za otklanjanje nedostataka u jamstvenom roku</w:t>
            </w:r>
            <w:r w:rsidR="004510E9">
              <w:rPr>
                <w:noProof/>
                <w:webHidden/>
              </w:rPr>
              <w:tab/>
            </w:r>
            <w:r w:rsidR="004510E9">
              <w:rPr>
                <w:noProof/>
                <w:webHidden/>
              </w:rPr>
              <w:fldChar w:fldCharType="begin"/>
            </w:r>
            <w:r w:rsidR="004510E9">
              <w:rPr>
                <w:noProof/>
                <w:webHidden/>
              </w:rPr>
              <w:instrText xml:space="preserve"> PAGEREF _Toc170720752 \h </w:instrText>
            </w:r>
            <w:r w:rsidR="004510E9">
              <w:rPr>
                <w:noProof/>
                <w:webHidden/>
              </w:rPr>
            </w:r>
            <w:r w:rsidR="004510E9">
              <w:rPr>
                <w:noProof/>
                <w:webHidden/>
              </w:rPr>
              <w:fldChar w:fldCharType="separate"/>
            </w:r>
            <w:r w:rsidR="001C72EF">
              <w:rPr>
                <w:noProof/>
                <w:webHidden/>
              </w:rPr>
              <w:t>12</w:t>
            </w:r>
            <w:r w:rsidR="004510E9">
              <w:rPr>
                <w:noProof/>
                <w:webHidden/>
              </w:rPr>
              <w:fldChar w:fldCharType="end"/>
            </w:r>
          </w:hyperlink>
        </w:p>
        <w:p w:rsidR="004510E9" w:rsidRDefault="006E752E">
          <w:pPr>
            <w:pStyle w:val="Sadraj1"/>
            <w:tabs>
              <w:tab w:val="right" w:leader="dot" w:pos="10520"/>
            </w:tabs>
            <w:rPr>
              <w:rFonts w:asciiTheme="minorHAnsi" w:eastAsiaTheme="minorEastAsia" w:hAnsiTheme="minorHAnsi"/>
              <w:b w:val="0"/>
              <w:bCs w:val="0"/>
              <w:noProof/>
              <w:lang w:eastAsia="hr-HR"/>
            </w:rPr>
          </w:pPr>
          <w:hyperlink w:anchor="_Toc170720753" w:history="1">
            <w:r w:rsidR="004510E9" w:rsidRPr="0093245D">
              <w:rPr>
                <w:rStyle w:val="Hiperveza"/>
                <w:rFonts w:ascii="Times New Roman" w:hAnsi="Times New Roman" w:cs="Times New Roman"/>
                <w:noProof/>
                <w:spacing w:val="-1"/>
                <w:u w:color="000000"/>
              </w:rPr>
              <w:t>Jamstveni rok za kvalitetu izvedenih radova iznosi dvije (2) godine od dana uspješne primopredaje radova i potpisa Zapisnika o primopredaji radova.</w:t>
            </w:r>
            <w:r w:rsidR="004510E9">
              <w:rPr>
                <w:noProof/>
                <w:webHidden/>
              </w:rPr>
              <w:tab/>
            </w:r>
            <w:r w:rsidR="004510E9">
              <w:rPr>
                <w:noProof/>
                <w:webHidden/>
              </w:rPr>
              <w:fldChar w:fldCharType="begin"/>
            </w:r>
            <w:r w:rsidR="004510E9">
              <w:rPr>
                <w:noProof/>
                <w:webHidden/>
              </w:rPr>
              <w:instrText xml:space="preserve"> PAGEREF _Toc170720753 \h </w:instrText>
            </w:r>
            <w:r w:rsidR="004510E9">
              <w:rPr>
                <w:noProof/>
                <w:webHidden/>
              </w:rPr>
            </w:r>
            <w:r w:rsidR="004510E9">
              <w:rPr>
                <w:noProof/>
                <w:webHidden/>
              </w:rPr>
              <w:fldChar w:fldCharType="separate"/>
            </w:r>
            <w:r w:rsidR="001C72EF">
              <w:rPr>
                <w:noProof/>
                <w:webHidden/>
              </w:rPr>
              <w:t>12</w:t>
            </w:r>
            <w:r w:rsidR="004510E9">
              <w:rPr>
                <w:noProof/>
                <w:webHidden/>
              </w:rPr>
              <w:fldChar w:fldCharType="end"/>
            </w:r>
          </w:hyperlink>
        </w:p>
        <w:p w:rsidR="004510E9" w:rsidRDefault="006E752E">
          <w:pPr>
            <w:pStyle w:val="Sadraj1"/>
            <w:tabs>
              <w:tab w:val="left" w:pos="1540"/>
              <w:tab w:val="right" w:leader="dot" w:pos="10520"/>
            </w:tabs>
            <w:rPr>
              <w:rFonts w:asciiTheme="minorHAnsi" w:eastAsiaTheme="minorEastAsia" w:hAnsiTheme="minorHAnsi"/>
              <w:b w:val="0"/>
              <w:bCs w:val="0"/>
              <w:noProof/>
              <w:lang w:eastAsia="hr-HR"/>
            </w:rPr>
          </w:pPr>
          <w:hyperlink w:anchor="_Toc170720754" w:history="1">
            <w:r w:rsidR="004510E9" w:rsidRPr="0093245D">
              <w:rPr>
                <w:rStyle w:val="Hiperveza"/>
                <w:rFonts w:ascii="Times New Roman" w:hAnsi="Times New Roman" w:cs="Times New Roman"/>
                <w:noProof/>
                <w:spacing w:val="-1"/>
                <w:u w:color="000000"/>
              </w:rPr>
              <w:t>11.4.</w:t>
            </w:r>
            <w:r w:rsidR="004510E9">
              <w:rPr>
                <w:rFonts w:asciiTheme="minorHAnsi" w:eastAsiaTheme="minorEastAsia" w:hAnsiTheme="minorHAnsi"/>
                <w:b w:val="0"/>
                <w:bCs w:val="0"/>
                <w:noProof/>
                <w:lang w:eastAsia="hr-HR"/>
              </w:rPr>
              <w:tab/>
            </w:r>
            <w:r w:rsidR="004510E9" w:rsidRPr="0093245D">
              <w:rPr>
                <w:rStyle w:val="Hiperveza"/>
                <w:rFonts w:ascii="Times New Roman" w:hAnsi="Times New Roman" w:cs="Times New Roman"/>
                <w:noProof/>
                <w:spacing w:val="-1"/>
                <w:u w:color="000000"/>
              </w:rPr>
              <w:t>Ugovorna kazna</w:t>
            </w:r>
            <w:r w:rsidR="004510E9">
              <w:rPr>
                <w:noProof/>
                <w:webHidden/>
              </w:rPr>
              <w:tab/>
            </w:r>
            <w:r w:rsidR="004510E9">
              <w:rPr>
                <w:noProof/>
                <w:webHidden/>
              </w:rPr>
              <w:fldChar w:fldCharType="begin"/>
            </w:r>
            <w:r w:rsidR="004510E9">
              <w:rPr>
                <w:noProof/>
                <w:webHidden/>
              </w:rPr>
              <w:instrText xml:space="preserve"> PAGEREF _Toc170720754 \h </w:instrText>
            </w:r>
            <w:r w:rsidR="004510E9">
              <w:rPr>
                <w:noProof/>
                <w:webHidden/>
              </w:rPr>
            </w:r>
            <w:r w:rsidR="004510E9">
              <w:rPr>
                <w:noProof/>
                <w:webHidden/>
              </w:rPr>
              <w:fldChar w:fldCharType="separate"/>
            </w:r>
            <w:r w:rsidR="001C72EF">
              <w:rPr>
                <w:noProof/>
                <w:webHidden/>
              </w:rPr>
              <w:t>13</w:t>
            </w:r>
            <w:r w:rsidR="004510E9">
              <w:rPr>
                <w:noProof/>
                <w:webHidden/>
              </w:rPr>
              <w:fldChar w:fldCharType="end"/>
            </w:r>
          </w:hyperlink>
        </w:p>
        <w:p w:rsidR="004510E9" w:rsidRDefault="006E752E">
          <w:pPr>
            <w:pStyle w:val="Sadraj1"/>
            <w:tabs>
              <w:tab w:val="left" w:pos="1540"/>
              <w:tab w:val="right" w:leader="dot" w:pos="10520"/>
            </w:tabs>
            <w:rPr>
              <w:rFonts w:asciiTheme="minorHAnsi" w:eastAsiaTheme="minorEastAsia" w:hAnsiTheme="minorHAnsi"/>
              <w:b w:val="0"/>
              <w:bCs w:val="0"/>
              <w:noProof/>
              <w:lang w:eastAsia="hr-HR"/>
            </w:rPr>
          </w:pPr>
          <w:hyperlink w:anchor="_Toc170720755" w:history="1">
            <w:r w:rsidR="004510E9" w:rsidRPr="0093245D">
              <w:rPr>
                <w:rStyle w:val="Hiperveza"/>
                <w:rFonts w:ascii="Times New Roman" w:hAnsi="Times New Roman" w:cs="Times New Roman"/>
                <w:noProof/>
                <w:spacing w:val="-1"/>
                <w:u w:color="000000"/>
              </w:rPr>
              <w:t>11.5.</w:t>
            </w:r>
            <w:r w:rsidR="004510E9">
              <w:rPr>
                <w:rFonts w:asciiTheme="minorHAnsi" w:eastAsiaTheme="minorEastAsia" w:hAnsiTheme="minorHAnsi"/>
                <w:b w:val="0"/>
                <w:bCs w:val="0"/>
                <w:noProof/>
                <w:lang w:eastAsia="hr-HR"/>
              </w:rPr>
              <w:tab/>
            </w:r>
            <w:r w:rsidR="004510E9" w:rsidRPr="0093245D">
              <w:rPr>
                <w:rStyle w:val="Hiperveza"/>
                <w:rFonts w:ascii="Times New Roman" w:hAnsi="Times New Roman" w:cs="Times New Roman"/>
                <w:noProof/>
                <w:spacing w:val="-1"/>
                <w:u w:color="000000"/>
              </w:rPr>
              <w:t>Vremenski, odnosno terminski plan izvođenja radova</w:t>
            </w:r>
            <w:r w:rsidR="004510E9">
              <w:rPr>
                <w:noProof/>
                <w:webHidden/>
              </w:rPr>
              <w:tab/>
            </w:r>
            <w:r w:rsidR="004510E9">
              <w:rPr>
                <w:noProof/>
                <w:webHidden/>
              </w:rPr>
              <w:fldChar w:fldCharType="begin"/>
            </w:r>
            <w:r w:rsidR="004510E9">
              <w:rPr>
                <w:noProof/>
                <w:webHidden/>
              </w:rPr>
              <w:instrText xml:space="preserve"> PAGEREF _Toc170720755 \h </w:instrText>
            </w:r>
            <w:r w:rsidR="004510E9">
              <w:rPr>
                <w:noProof/>
                <w:webHidden/>
              </w:rPr>
            </w:r>
            <w:r w:rsidR="004510E9">
              <w:rPr>
                <w:noProof/>
                <w:webHidden/>
              </w:rPr>
              <w:fldChar w:fldCharType="separate"/>
            </w:r>
            <w:r w:rsidR="001C72EF">
              <w:rPr>
                <w:noProof/>
                <w:webHidden/>
              </w:rPr>
              <w:t>13</w:t>
            </w:r>
            <w:r w:rsidR="004510E9">
              <w:rPr>
                <w:noProof/>
                <w:webHidden/>
              </w:rPr>
              <w:fldChar w:fldCharType="end"/>
            </w:r>
          </w:hyperlink>
        </w:p>
        <w:p w:rsidR="004510E9" w:rsidRDefault="006E752E">
          <w:pPr>
            <w:pStyle w:val="Sadraj1"/>
            <w:tabs>
              <w:tab w:val="left" w:pos="1540"/>
              <w:tab w:val="right" w:leader="dot" w:pos="10520"/>
            </w:tabs>
            <w:rPr>
              <w:rFonts w:asciiTheme="minorHAnsi" w:eastAsiaTheme="minorEastAsia" w:hAnsiTheme="minorHAnsi"/>
              <w:b w:val="0"/>
              <w:bCs w:val="0"/>
              <w:noProof/>
              <w:lang w:eastAsia="hr-HR"/>
            </w:rPr>
          </w:pPr>
          <w:hyperlink w:anchor="_Toc170720756" w:history="1">
            <w:r w:rsidR="004510E9" w:rsidRPr="0093245D">
              <w:rPr>
                <w:rStyle w:val="Hiperveza"/>
                <w:rFonts w:ascii="Times New Roman" w:hAnsi="Times New Roman" w:cs="Times New Roman"/>
                <w:noProof/>
                <w:spacing w:val="-1"/>
                <w:u w:color="000000"/>
              </w:rPr>
              <w:t>11.6.</w:t>
            </w:r>
            <w:r w:rsidR="004510E9">
              <w:rPr>
                <w:rFonts w:asciiTheme="minorHAnsi" w:eastAsiaTheme="minorEastAsia" w:hAnsiTheme="minorHAnsi"/>
                <w:b w:val="0"/>
                <w:bCs w:val="0"/>
                <w:noProof/>
                <w:lang w:eastAsia="hr-HR"/>
              </w:rPr>
              <w:tab/>
            </w:r>
            <w:r w:rsidR="004510E9" w:rsidRPr="0093245D">
              <w:rPr>
                <w:rStyle w:val="Hiperveza"/>
                <w:rFonts w:ascii="Times New Roman" w:hAnsi="Times New Roman" w:cs="Times New Roman"/>
                <w:noProof/>
                <w:spacing w:val="-1"/>
                <w:u w:color="000000"/>
              </w:rPr>
              <w:t>Izvođenje radova</w:t>
            </w:r>
            <w:r w:rsidR="004510E9">
              <w:rPr>
                <w:noProof/>
                <w:webHidden/>
              </w:rPr>
              <w:tab/>
            </w:r>
            <w:r w:rsidR="004510E9">
              <w:rPr>
                <w:noProof/>
                <w:webHidden/>
              </w:rPr>
              <w:fldChar w:fldCharType="begin"/>
            </w:r>
            <w:r w:rsidR="004510E9">
              <w:rPr>
                <w:noProof/>
                <w:webHidden/>
              </w:rPr>
              <w:instrText xml:space="preserve"> PAGEREF _Toc170720756 \h </w:instrText>
            </w:r>
            <w:r w:rsidR="004510E9">
              <w:rPr>
                <w:noProof/>
                <w:webHidden/>
              </w:rPr>
            </w:r>
            <w:r w:rsidR="004510E9">
              <w:rPr>
                <w:noProof/>
                <w:webHidden/>
              </w:rPr>
              <w:fldChar w:fldCharType="separate"/>
            </w:r>
            <w:r w:rsidR="001C72EF">
              <w:rPr>
                <w:noProof/>
                <w:webHidden/>
              </w:rPr>
              <w:t>14</w:t>
            </w:r>
            <w:r w:rsidR="004510E9">
              <w:rPr>
                <w:noProof/>
                <w:webHidden/>
              </w:rPr>
              <w:fldChar w:fldCharType="end"/>
            </w:r>
          </w:hyperlink>
        </w:p>
        <w:p w:rsidR="004510E9" w:rsidRDefault="006E752E">
          <w:pPr>
            <w:pStyle w:val="Sadraj1"/>
            <w:tabs>
              <w:tab w:val="left" w:pos="1540"/>
              <w:tab w:val="right" w:leader="dot" w:pos="10520"/>
            </w:tabs>
            <w:rPr>
              <w:rFonts w:asciiTheme="minorHAnsi" w:eastAsiaTheme="minorEastAsia" w:hAnsiTheme="minorHAnsi"/>
              <w:b w:val="0"/>
              <w:bCs w:val="0"/>
              <w:noProof/>
              <w:lang w:eastAsia="hr-HR"/>
            </w:rPr>
          </w:pPr>
          <w:hyperlink w:anchor="_Toc170720757" w:history="1">
            <w:r w:rsidR="004510E9" w:rsidRPr="0093245D">
              <w:rPr>
                <w:rStyle w:val="Hiperveza"/>
                <w:rFonts w:ascii="Times New Roman" w:hAnsi="Times New Roman" w:cs="Times New Roman"/>
                <w:noProof/>
                <w:spacing w:val="-1"/>
                <w:u w:color="000000"/>
              </w:rPr>
              <w:t>11.7.</w:t>
            </w:r>
            <w:r w:rsidR="004510E9">
              <w:rPr>
                <w:rFonts w:asciiTheme="minorHAnsi" w:eastAsiaTheme="minorEastAsia" w:hAnsiTheme="minorHAnsi"/>
                <w:b w:val="0"/>
                <w:bCs w:val="0"/>
                <w:noProof/>
                <w:lang w:eastAsia="hr-HR"/>
              </w:rPr>
              <w:tab/>
            </w:r>
            <w:r w:rsidR="004510E9" w:rsidRPr="0093245D">
              <w:rPr>
                <w:rStyle w:val="Hiperveza"/>
                <w:rFonts w:ascii="Times New Roman" w:hAnsi="Times New Roman" w:cs="Times New Roman"/>
                <w:noProof/>
                <w:spacing w:val="-1"/>
                <w:u w:color="000000"/>
              </w:rPr>
              <w:t>Navod o primjeni trgovačkih običaja (uzanci)</w:t>
            </w:r>
            <w:r w:rsidR="004510E9">
              <w:rPr>
                <w:noProof/>
                <w:webHidden/>
              </w:rPr>
              <w:tab/>
            </w:r>
            <w:r w:rsidR="004510E9">
              <w:rPr>
                <w:noProof/>
                <w:webHidden/>
              </w:rPr>
              <w:fldChar w:fldCharType="begin"/>
            </w:r>
            <w:r w:rsidR="004510E9">
              <w:rPr>
                <w:noProof/>
                <w:webHidden/>
              </w:rPr>
              <w:instrText xml:space="preserve"> PAGEREF _Toc170720757 \h </w:instrText>
            </w:r>
            <w:r w:rsidR="004510E9">
              <w:rPr>
                <w:noProof/>
                <w:webHidden/>
              </w:rPr>
            </w:r>
            <w:r w:rsidR="004510E9">
              <w:rPr>
                <w:noProof/>
                <w:webHidden/>
              </w:rPr>
              <w:fldChar w:fldCharType="separate"/>
            </w:r>
            <w:r w:rsidR="001C72EF">
              <w:rPr>
                <w:noProof/>
                <w:webHidden/>
              </w:rPr>
              <w:t>14</w:t>
            </w:r>
            <w:r w:rsidR="004510E9">
              <w:rPr>
                <w:noProof/>
                <w:webHidden/>
              </w:rPr>
              <w:fldChar w:fldCharType="end"/>
            </w:r>
          </w:hyperlink>
        </w:p>
        <w:p w:rsidR="004510E9" w:rsidRDefault="006E752E">
          <w:pPr>
            <w:pStyle w:val="Sadraj1"/>
            <w:tabs>
              <w:tab w:val="left" w:pos="1540"/>
              <w:tab w:val="right" w:leader="dot" w:pos="10520"/>
            </w:tabs>
            <w:rPr>
              <w:rFonts w:asciiTheme="minorHAnsi" w:eastAsiaTheme="minorEastAsia" w:hAnsiTheme="minorHAnsi"/>
              <w:b w:val="0"/>
              <w:bCs w:val="0"/>
              <w:noProof/>
              <w:lang w:eastAsia="hr-HR"/>
            </w:rPr>
          </w:pPr>
          <w:hyperlink w:anchor="_Toc170720758" w:history="1">
            <w:r w:rsidR="004510E9" w:rsidRPr="0093245D">
              <w:rPr>
                <w:rStyle w:val="Hiperveza"/>
                <w:rFonts w:ascii="Times New Roman" w:hAnsi="Times New Roman" w:cs="Times New Roman"/>
                <w:noProof/>
                <w:spacing w:val="-1"/>
                <w:u w:color="000000"/>
              </w:rPr>
              <w:t>12.</w:t>
            </w:r>
            <w:r w:rsidR="004510E9">
              <w:rPr>
                <w:rFonts w:asciiTheme="minorHAnsi" w:eastAsiaTheme="minorEastAsia" w:hAnsiTheme="minorHAnsi"/>
                <w:b w:val="0"/>
                <w:bCs w:val="0"/>
                <w:noProof/>
                <w:lang w:eastAsia="hr-HR"/>
              </w:rPr>
              <w:tab/>
            </w:r>
            <w:r w:rsidR="004510E9" w:rsidRPr="0093245D">
              <w:rPr>
                <w:rStyle w:val="Hiperveza"/>
                <w:rFonts w:ascii="Times New Roman" w:hAnsi="Times New Roman" w:cs="Times New Roman"/>
                <w:noProof/>
                <w:spacing w:val="-1"/>
                <w:u w:color="000000"/>
              </w:rPr>
              <w:t>OSTALO</w:t>
            </w:r>
            <w:r w:rsidR="004510E9">
              <w:rPr>
                <w:noProof/>
                <w:webHidden/>
              </w:rPr>
              <w:tab/>
            </w:r>
            <w:r w:rsidR="004510E9">
              <w:rPr>
                <w:noProof/>
                <w:webHidden/>
              </w:rPr>
              <w:fldChar w:fldCharType="begin"/>
            </w:r>
            <w:r w:rsidR="004510E9">
              <w:rPr>
                <w:noProof/>
                <w:webHidden/>
              </w:rPr>
              <w:instrText xml:space="preserve"> PAGEREF _Toc170720758 \h </w:instrText>
            </w:r>
            <w:r w:rsidR="004510E9">
              <w:rPr>
                <w:noProof/>
                <w:webHidden/>
              </w:rPr>
            </w:r>
            <w:r w:rsidR="004510E9">
              <w:rPr>
                <w:noProof/>
                <w:webHidden/>
              </w:rPr>
              <w:fldChar w:fldCharType="separate"/>
            </w:r>
            <w:r w:rsidR="001C72EF">
              <w:rPr>
                <w:noProof/>
                <w:webHidden/>
              </w:rPr>
              <w:t>14</w:t>
            </w:r>
            <w:r w:rsidR="004510E9">
              <w:rPr>
                <w:noProof/>
                <w:webHidden/>
              </w:rPr>
              <w:fldChar w:fldCharType="end"/>
            </w:r>
          </w:hyperlink>
        </w:p>
        <w:p w:rsidR="004510E9" w:rsidRDefault="006E752E">
          <w:pPr>
            <w:pStyle w:val="Sadraj1"/>
            <w:tabs>
              <w:tab w:val="left" w:pos="1540"/>
              <w:tab w:val="right" w:leader="dot" w:pos="10520"/>
            </w:tabs>
            <w:rPr>
              <w:rFonts w:asciiTheme="minorHAnsi" w:eastAsiaTheme="minorEastAsia" w:hAnsiTheme="minorHAnsi"/>
              <w:b w:val="0"/>
              <w:bCs w:val="0"/>
              <w:noProof/>
              <w:lang w:eastAsia="hr-HR"/>
            </w:rPr>
          </w:pPr>
          <w:hyperlink w:anchor="_Toc170720759" w:history="1">
            <w:r w:rsidR="004510E9" w:rsidRPr="0093245D">
              <w:rPr>
                <w:rStyle w:val="Hiperveza"/>
                <w:rFonts w:ascii="Times New Roman" w:hAnsi="Times New Roman" w:cs="Times New Roman"/>
                <w:noProof/>
                <w:spacing w:val="-1"/>
                <w:u w:color="000000"/>
              </w:rPr>
              <w:t>12.1.</w:t>
            </w:r>
            <w:r w:rsidR="004510E9">
              <w:rPr>
                <w:rFonts w:asciiTheme="minorHAnsi" w:eastAsiaTheme="minorEastAsia" w:hAnsiTheme="minorHAnsi"/>
                <w:b w:val="0"/>
                <w:bCs w:val="0"/>
                <w:noProof/>
                <w:lang w:eastAsia="hr-HR"/>
              </w:rPr>
              <w:tab/>
            </w:r>
            <w:r w:rsidR="004510E9" w:rsidRPr="0093245D">
              <w:rPr>
                <w:rStyle w:val="Hiperveza"/>
                <w:rFonts w:ascii="Times New Roman" w:hAnsi="Times New Roman" w:cs="Times New Roman"/>
                <w:noProof/>
                <w:spacing w:val="-1"/>
                <w:u w:color="000000"/>
              </w:rPr>
              <w:t>Popis gospodarskih subjekata s kojima je naručitelj u sukobu interesa</w:t>
            </w:r>
            <w:r w:rsidR="004510E9">
              <w:rPr>
                <w:noProof/>
                <w:webHidden/>
              </w:rPr>
              <w:tab/>
            </w:r>
            <w:r w:rsidR="004510E9">
              <w:rPr>
                <w:noProof/>
                <w:webHidden/>
              </w:rPr>
              <w:fldChar w:fldCharType="begin"/>
            </w:r>
            <w:r w:rsidR="004510E9">
              <w:rPr>
                <w:noProof/>
                <w:webHidden/>
              </w:rPr>
              <w:instrText xml:space="preserve"> PAGEREF _Toc170720759 \h </w:instrText>
            </w:r>
            <w:r w:rsidR="004510E9">
              <w:rPr>
                <w:noProof/>
                <w:webHidden/>
              </w:rPr>
            </w:r>
            <w:r w:rsidR="004510E9">
              <w:rPr>
                <w:noProof/>
                <w:webHidden/>
              </w:rPr>
              <w:fldChar w:fldCharType="separate"/>
            </w:r>
            <w:r w:rsidR="001C72EF">
              <w:rPr>
                <w:noProof/>
                <w:webHidden/>
              </w:rPr>
              <w:t>14</w:t>
            </w:r>
            <w:r w:rsidR="004510E9">
              <w:rPr>
                <w:noProof/>
                <w:webHidden/>
              </w:rPr>
              <w:fldChar w:fldCharType="end"/>
            </w:r>
          </w:hyperlink>
        </w:p>
        <w:p w:rsidR="004510E9" w:rsidRDefault="006E752E">
          <w:pPr>
            <w:pStyle w:val="Sadraj1"/>
            <w:tabs>
              <w:tab w:val="left" w:pos="1540"/>
              <w:tab w:val="right" w:leader="dot" w:pos="10520"/>
            </w:tabs>
            <w:rPr>
              <w:rFonts w:asciiTheme="minorHAnsi" w:eastAsiaTheme="minorEastAsia" w:hAnsiTheme="minorHAnsi"/>
              <w:b w:val="0"/>
              <w:bCs w:val="0"/>
              <w:noProof/>
              <w:lang w:eastAsia="hr-HR"/>
            </w:rPr>
          </w:pPr>
          <w:hyperlink w:anchor="_Toc170720760" w:history="1">
            <w:r w:rsidR="004510E9" w:rsidRPr="0093245D">
              <w:rPr>
                <w:rStyle w:val="Hiperveza"/>
                <w:rFonts w:ascii="Times New Roman" w:hAnsi="Times New Roman" w:cs="Times New Roman"/>
                <w:noProof/>
                <w:spacing w:val="-1"/>
                <w:u w:color="000000"/>
              </w:rPr>
              <w:t>12.2.</w:t>
            </w:r>
            <w:r w:rsidR="004510E9">
              <w:rPr>
                <w:rFonts w:asciiTheme="minorHAnsi" w:eastAsiaTheme="minorEastAsia" w:hAnsiTheme="minorHAnsi"/>
                <w:b w:val="0"/>
                <w:bCs w:val="0"/>
                <w:noProof/>
                <w:lang w:eastAsia="hr-HR"/>
              </w:rPr>
              <w:tab/>
            </w:r>
            <w:r w:rsidR="004510E9" w:rsidRPr="0093245D">
              <w:rPr>
                <w:rStyle w:val="Hiperveza"/>
                <w:rFonts w:ascii="Times New Roman" w:hAnsi="Times New Roman" w:cs="Times New Roman"/>
                <w:noProof/>
                <w:spacing w:val="-1"/>
                <w:u w:color="000000"/>
              </w:rPr>
              <w:t>Obavijest o rezultatima nabave</w:t>
            </w:r>
            <w:r w:rsidR="004510E9">
              <w:rPr>
                <w:noProof/>
                <w:webHidden/>
              </w:rPr>
              <w:tab/>
            </w:r>
            <w:r w:rsidR="004510E9">
              <w:rPr>
                <w:noProof/>
                <w:webHidden/>
              </w:rPr>
              <w:fldChar w:fldCharType="begin"/>
            </w:r>
            <w:r w:rsidR="004510E9">
              <w:rPr>
                <w:noProof/>
                <w:webHidden/>
              </w:rPr>
              <w:instrText xml:space="preserve"> PAGEREF _Toc170720760 \h </w:instrText>
            </w:r>
            <w:r w:rsidR="004510E9">
              <w:rPr>
                <w:noProof/>
                <w:webHidden/>
              </w:rPr>
            </w:r>
            <w:r w:rsidR="004510E9">
              <w:rPr>
                <w:noProof/>
                <w:webHidden/>
              </w:rPr>
              <w:fldChar w:fldCharType="separate"/>
            </w:r>
            <w:r w:rsidR="001C72EF">
              <w:rPr>
                <w:noProof/>
                <w:webHidden/>
              </w:rPr>
              <w:t>14</w:t>
            </w:r>
            <w:r w:rsidR="004510E9">
              <w:rPr>
                <w:noProof/>
                <w:webHidden/>
              </w:rPr>
              <w:fldChar w:fldCharType="end"/>
            </w:r>
          </w:hyperlink>
        </w:p>
        <w:p w:rsidR="004510E9" w:rsidRDefault="006E752E">
          <w:pPr>
            <w:pStyle w:val="Sadraj1"/>
            <w:tabs>
              <w:tab w:val="left" w:pos="1540"/>
              <w:tab w:val="right" w:leader="dot" w:pos="10520"/>
            </w:tabs>
            <w:rPr>
              <w:rFonts w:asciiTheme="minorHAnsi" w:eastAsiaTheme="minorEastAsia" w:hAnsiTheme="minorHAnsi"/>
              <w:b w:val="0"/>
              <w:bCs w:val="0"/>
              <w:noProof/>
              <w:lang w:eastAsia="hr-HR"/>
            </w:rPr>
          </w:pPr>
          <w:hyperlink w:anchor="_Toc170720761" w:history="1">
            <w:r w:rsidR="004510E9" w:rsidRPr="0093245D">
              <w:rPr>
                <w:rStyle w:val="Hiperveza"/>
                <w:rFonts w:ascii="Times New Roman" w:hAnsi="Times New Roman" w:cs="Times New Roman"/>
                <w:noProof/>
                <w:spacing w:val="-1"/>
                <w:u w:color="000000"/>
              </w:rPr>
              <w:t>12.3.</w:t>
            </w:r>
            <w:r w:rsidR="004510E9">
              <w:rPr>
                <w:rFonts w:asciiTheme="minorHAnsi" w:eastAsiaTheme="minorEastAsia" w:hAnsiTheme="minorHAnsi"/>
                <w:b w:val="0"/>
                <w:bCs w:val="0"/>
                <w:noProof/>
                <w:lang w:eastAsia="hr-HR"/>
              </w:rPr>
              <w:tab/>
            </w:r>
            <w:r w:rsidR="004510E9" w:rsidRPr="0093245D">
              <w:rPr>
                <w:rStyle w:val="Hiperveza"/>
                <w:rFonts w:ascii="Times New Roman" w:hAnsi="Times New Roman" w:cs="Times New Roman"/>
                <w:noProof/>
                <w:spacing w:val="-1"/>
                <w:u w:color="000000"/>
              </w:rPr>
              <w:t>Posebne odredbe</w:t>
            </w:r>
            <w:r w:rsidR="004510E9">
              <w:rPr>
                <w:noProof/>
                <w:webHidden/>
              </w:rPr>
              <w:tab/>
            </w:r>
            <w:r w:rsidR="004510E9">
              <w:rPr>
                <w:noProof/>
                <w:webHidden/>
              </w:rPr>
              <w:fldChar w:fldCharType="begin"/>
            </w:r>
            <w:r w:rsidR="004510E9">
              <w:rPr>
                <w:noProof/>
                <w:webHidden/>
              </w:rPr>
              <w:instrText xml:space="preserve"> PAGEREF _Toc170720761 \h </w:instrText>
            </w:r>
            <w:r w:rsidR="004510E9">
              <w:rPr>
                <w:noProof/>
                <w:webHidden/>
              </w:rPr>
            </w:r>
            <w:r w:rsidR="004510E9">
              <w:rPr>
                <w:noProof/>
                <w:webHidden/>
              </w:rPr>
              <w:fldChar w:fldCharType="separate"/>
            </w:r>
            <w:r w:rsidR="001C72EF">
              <w:rPr>
                <w:noProof/>
                <w:webHidden/>
              </w:rPr>
              <w:t>15</w:t>
            </w:r>
            <w:r w:rsidR="004510E9">
              <w:rPr>
                <w:noProof/>
                <w:webHidden/>
              </w:rPr>
              <w:fldChar w:fldCharType="end"/>
            </w:r>
          </w:hyperlink>
        </w:p>
        <w:p w:rsidR="004510E9" w:rsidRDefault="006E752E">
          <w:pPr>
            <w:pStyle w:val="Sadraj1"/>
            <w:tabs>
              <w:tab w:val="left" w:pos="1540"/>
              <w:tab w:val="right" w:leader="dot" w:pos="10520"/>
            </w:tabs>
            <w:rPr>
              <w:rFonts w:asciiTheme="minorHAnsi" w:eastAsiaTheme="minorEastAsia" w:hAnsiTheme="minorHAnsi"/>
              <w:b w:val="0"/>
              <w:bCs w:val="0"/>
              <w:noProof/>
              <w:lang w:eastAsia="hr-HR"/>
            </w:rPr>
          </w:pPr>
          <w:hyperlink w:anchor="_Toc170720762" w:history="1">
            <w:r w:rsidR="004510E9" w:rsidRPr="0093245D">
              <w:rPr>
                <w:rStyle w:val="Hiperveza"/>
                <w:rFonts w:ascii="Times New Roman" w:hAnsi="Times New Roman" w:cs="Times New Roman"/>
                <w:noProof/>
                <w:spacing w:val="-1"/>
                <w:u w:color="000000"/>
              </w:rPr>
              <w:t>12.4.</w:t>
            </w:r>
            <w:r w:rsidR="004510E9">
              <w:rPr>
                <w:rFonts w:asciiTheme="minorHAnsi" w:eastAsiaTheme="minorEastAsia" w:hAnsiTheme="minorHAnsi"/>
                <w:b w:val="0"/>
                <w:bCs w:val="0"/>
                <w:noProof/>
                <w:lang w:eastAsia="hr-HR"/>
              </w:rPr>
              <w:tab/>
            </w:r>
            <w:r w:rsidR="004510E9" w:rsidRPr="0093245D">
              <w:rPr>
                <w:rStyle w:val="Hiperveza"/>
                <w:rFonts w:ascii="Times New Roman" w:hAnsi="Times New Roman" w:cs="Times New Roman"/>
                <w:noProof/>
                <w:spacing w:val="-1"/>
                <w:u w:color="000000"/>
              </w:rPr>
              <w:t>Žalba</w:t>
            </w:r>
            <w:r w:rsidR="004510E9">
              <w:rPr>
                <w:noProof/>
                <w:webHidden/>
              </w:rPr>
              <w:tab/>
            </w:r>
            <w:r w:rsidR="004510E9">
              <w:rPr>
                <w:noProof/>
                <w:webHidden/>
              </w:rPr>
              <w:fldChar w:fldCharType="begin"/>
            </w:r>
            <w:r w:rsidR="004510E9">
              <w:rPr>
                <w:noProof/>
                <w:webHidden/>
              </w:rPr>
              <w:instrText xml:space="preserve"> PAGEREF _Toc170720762 \h </w:instrText>
            </w:r>
            <w:r w:rsidR="004510E9">
              <w:rPr>
                <w:noProof/>
                <w:webHidden/>
              </w:rPr>
            </w:r>
            <w:r w:rsidR="004510E9">
              <w:rPr>
                <w:noProof/>
                <w:webHidden/>
              </w:rPr>
              <w:fldChar w:fldCharType="separate"/>
            </w:r>
            <w:r w:rsidR="001C72EF">
              <w:rPr>
                <w:noProof/>
                <w:webHidden/>
              </w:rPr>
              <w:t>15</w:t>
            </w:r>
            <w:r w:rsidR="004510E9">
              <w:rPr>
                <w:noProof/>
                <w:webHidden/>
              </w:rPr>
              <w:fldChar w:fldCharType="end"/>
            </w:r>
          </w:hyperlink>
        </w:p>
        <w:p w:rsidR="00B22ED8" w:rsidRPr="00317CA6" w:rsidRDefault="00B22ED8" w:rsidP="00BC287D">
          <w:pPr>
            <w:rPr>
              <w:rFonts w:ascii="Times New Roman" w:hAnsi="Times New Roman" w:cs="Times New Roman"/>
              <w:sz w:val="20"/>
              <w:szCs w:val="20"/>
            </w:rPr>
            <w:sectPr w:rsidR="00B22ED8" w:rsidRPr="00317CA6" w:rsidSect="00BC287D">
              <w:pgSz w:w="11910" w:h="16840"/>
              <w:pgMar w:top="940" w:right="820" w:bottom="1020" w:left="560" w:header="734" w:footer="826" w:gutter="0"/>
              <w:pgNumType w:start="1"/>
              <w:cols w:space="720"/>
              <w:titlePg/>
              <w:docGrid w:linePitch="299"/>
            </w:sectPr>
          </w:pPr>
          <w:r w:rsidRPr="00317CA6">
            <w:rPr>
              <w:rFonts w:ascii="Times New Roman" w:hAnsi="Times New Roman" w:cs="Times New Roman"/>
              <w:sz w:val="20"/>
              <w:szCs w:val="20"/>
            </w:rPr>
            <w:fldChar w:fldCharType="end"/>
          </w:r>
        </w:p>
      </w:sdtContent>
    </w:sdt>
    <w:p w:rsidR="00B22ED8" w:rsidRPr="009638AC" w:rsidRDefault="00B22ED8" w:rsidP="00B22ED8">
      <w:pPr>
        <w:ind w:right="2975"/>
        <w:rPr>
          <w:rFonts w:ascii="Times New Roman" w:hAnsi="Times New Roman" w:cs="Times New Roman"/>
          <w:b/>
          <w:color w:val="FF0000"/>
          <w:spacing w:val="-1"/>
          <w:sz w:val="24"/>
        </w:rPr>
      </w:pPr>
    </w:p>
    <w:p w:rsidR="00B22ED8" w:rsidRPr="009638AC" w:rsidRDefault="00B22ED8" w:rsidP="00B22ED8">
      <w:pPr>
        <w:ind w:right="2975"/>
        <w:jc w:val="both"/>
        <w:rPr>
          <w:rFonts w:ascii="Times New Roman" w:eastAsia="Arial" w:hAnsi="Times New Roman" w:cs="Times New Roman"/>
          <w:color w:val="FF0000"/>
          <w:sz w:val="24"/>
        </w:rPr>
      </w:pPr>
      <w:r w:rsidRPr="00BD3D28">
        <w:rPr>
          <w:rFonts w:ascii="Times New Roman" w:hAnsi="Times New Roman" w:cs="Times New Roman"/>
          <w:b/>
          <w:spacing w:val="-1"/>
          <w:sz w:val="24"/>
        </w:rPr>
        <w:t xml:space="preserve">                                            POZIV NA DOSTAVU PONUDE</w:t>
      </w:r>
    </w:p>
    <w:p w:rsidR="00B22ED8" w:rsidRPr="009638AC" w:rsidRDefault="00B22ED8" w:rsidP="00B22ED8">
      <w:pPr>
        <w:pStyle w:val="Tijeloteksta"/>
        <w:spacing w:before="1"/>
        <w:ind w:right="7"/>
        <w:jc w:val="both"/>
        <w:rPr>
          <w:rFonts w:ascii="Times New Roman" w:hAnsi="Times New Roman" w:cs="Times New Roman"/>
          <w:color w:val="FF0000"/>
          <w:spacing w:val="-2"/>
          <w:sz w:val="24"/>
          <w:szCs w:val="24"/>
        </w:rPr>
      </w:pPr>
    </w:p>
    <w:p w:rsidR="00B22ED8" w:rsidRPr="00BD3D28" w:rsidRDefault="00B22ED8" w:rsidP="00B22ED8">
      <w:pPr>
        <w:pStyle w:val="Tijeloteksta"/>
        <w:spacing w:before="1"/>
        <w:ind w:right="7"/>
        <w:jc w:val="both"/>
        <w:rPr>
          <w:rFonts w:ascii="Times New Roman" w:hAnsi="Times New Roman" w:cs="Times New Roman"/>
          <w:sz w:val="24"/>
        </w:rPr>
      </w:pPr>
      <w:r w:rsidRPr="00BD3D28">
        <w:rPr>
          <w:rFonts w:ascii="Times New Roman" w:hAnsi="Times New Roman" w:cs="Times New Roman"/>
          <w:spacing w:val="-2"/>
          <w:sz w:val="24"/>
          <w:szCs w:val="24"/>
        </w:rPr>
        <w:t xml:space="preserve">Naručitelj Zadarska županija, Božidara </w:t>
      </w:r>
      <w:proofErr w:type="spellStart"/>
      <w:r w:rsidRPr="00BD3D28">
        <w:rPr>
          <w:rFonts w:ascii="Times New Roman" w:hAnsi="Times New Roman" w:cs="Times New Roman"/>
          <w:spacing w:val="-2"/>
          <w:sz w:val="24"/>
          <w:szCs w:val="24"/>
        </w:rPr>
        <w:t>Petranovića</w:t>
      </w:r>
      <w:proofErr w:type="spellEnd"/>
      <w:r w:rsidRPr="00BD3D28">
        <w:rPr>
          <w:rFonts w:ascii="Times New Roman" w:hAnsi="Times New Roman" w:cs="Times New Roman"/>
          <w:spacing w:val="-2"/>
          <w:sz w:val="24"/>
          <w:szCs w:val="24"/>
        </w:rPr>
        <w:t xml:space="preserve"> 8, Zadar, OIB: 56204655363, pokrenuo</w:t>
      </w:r>
      <w:r w:rsidR="00BD3D28" w:rsidRPr="00BD3D28">
        <w:rPr>
          <w:rFonts w:ascii="Times New Roman" w:hAnsi="Times New Roman" w:cs="Times New Roman"/>
          <w:spacing w:val="-2"/>
          <w:sz w:val="24"/>
          <w:szCs w:val="24"/>
        </w:rPr>
        <w:t xml:space="preserve"> je postupak jednostavne nabave Radova</w:t>
      </w:r>
      <w:r w:rsidR="00BC287D" w:rsidRPr="00BD3D28">
        <w:rPr>
          <w:rFonts w:ascii="Times New Roman" w:hAnsi="Times New Roman" w:cs="Times New Roman"/>
          <w:spacing w:val="-2"/>
          <w:sz w:val="24"/>
          <w:szCs w:val="24"/>
        </w:rPr>
        <w:t xml:space="preserve"> </w:t>
      </w:r>
      <w:r w:rsidR="00BD3D28" w:rsidRPr="00BD3D28">
        <w:rPr>
          <w:rFonts w:ascii="Times New Roman" w:hAnsi="Times New Roman" w:cs="Times New Roman"/>
          <w:spacing w:val="-2"/>
          <w:sz w:val="24"/>
          <w:szCs w:val="24"/>
        </w:rPr>
        <w:t>na izmjeni električnih instalacija u Srednjoj školi Bartula Kašića Pag, II. Faza</w:t>
      </w:r>
      <w:r w:rsidRPr="00BD3D28">
        <w:rPr>
          <w:rFonts w:ascii="Times New Roman" w:hAnsi="Times New Roman" w:cs="Times New Roman"/>
          <w:spacing w:val="-2"/>
          <w:sz w:val="24"/>
          <w:szCs w:val="24"/>
        </w:rPr>
        <w:t>, evidencijski broj</w:t>
      </w:r>
      <w:r w:rsidR="00BD3D28" w:rsidRPr="00BD3D28">
        <w:rPr>
          <w:rFonts w:ascii="Times New Roman" w:hAnsi="Times New Roman" w:cs="Times New Roman"/>
          <w:spacing w:val="-2"/>
          <w:sz w:val="24"/>
          <w:szCs w:val="24"/>
        </w:rPr>
        <w:t xml:space="preserve"> nabave:75-24</w:t>
      </w:r>
      <w:r w:rsidRPr="00BD3D28">
        <w:rPr>
          <w:rFonts w:ascii="Times New Roman" w:hAnsi="Times New Roman" w:cs="Times New Roman"/>
          <w:spacing w:val="-2"/>
          <w:sz w:val="24"/>
          <w:szCs w:val="24"/>
        </w:rPr>
        <w:t>-JN. Temeljem članka 12. stavka 1. Zakona o javnoj nabavi (</w:t>
      </w:r>
      <w:r w:rsidRPr="00BD3D28">
        <w:rPr>
          <w:rFonts w:ascii="Times New Roman" w:hAnsi="Times New Roman" w:cs="Times New Roman"/>
          <w:i/>
          <w:spacing w:val="-2"/>
          <w:sz w:val="24"/>
          <w:szCs w:val="24"/>
        </w:rPr>
        <w:t>„Narodne novine“ broj:</w:t>
      </w:r>
      <w:r w:rsidRPr="00BD3D28">
        <w:rPr>
          <w:rFonts w:ascii="Times New Roman" w:hAnsi="Times New Roman" w:cs="Times New Roman"/>
          <w:i/>
          <w:sz w:val="24"/>
        </w:rPr>
        <w:t xml:space="preserve"> 120/16, 114/22</w:t>
      </w:r>
      <w:r w:rsidR="001C72EF">
        <w:rPr>
          <w:rFonts w:ascii="Times New Roman" w:hAnsi="Times New Roman" w:cs="Times New Roman"/>
          <w:sz w:val="24"/>
        </w:rPr>
        <w:t>), N</w:t>
      </w:r>
      <w:r w:rsidRPr="00BD3D28">
        <w:rPr>
          <w:rFonts w:ascii="Times New Roman" w:hAnsi="Times New Roman" w:cs="Times New Roman"/>
          <w:sz w:val="24"/>
        </w:rPr>
        <w:t>aručitelj nije obvezan primijeniti Zakon o javnoj nabavi za predmetnu nabavu.</w:t>
      </w:r>
    </w:p>
    <w:p w:rsidR="00B22ED8" w:rsidRPr="009638AC" w:rsidRDefault="00B22ED8" w:rsidP="00B22ED8">
      <w:pPr>
        <w:tabs>
          <w:tab w:val="right" w:leader="dot" w:pos="9571"/>
        </w:tabs>
        <w:ind w:left="851" w:right="-709"/>
        <w:rPr>
          <w:rFonts w:ascii="Times New Roman" w:hAnsi="Times New Roman" w:cs="Times New Roman"/>
          <w:color w:val="FF0000"/>
          <w:sz w:val="24"/>
        </w:rPr>
      </w:pPr>
    </w:p>
    <w:p w:rsidR="00BD3D28" w:rsidRPr="00BD3D28" w:rsidRDefault="00B22ED8" w:rsidP="00317CA6">
      <w:pPr>
        <w:widowControl/>
        <w:ind w:left="851"/>
        <w:jc w:val="both"/>
        <w:rPr>
          <w:rFonts w:ascii="Times New Roman" w:hAnsi="Times New Roman" w:cs="Times New Roman"/>
          <w:sz w:val="24"/>
          <w:szCs w:val="24"/>
        </w:rPr>
      </w:pPr>
      <w:r w:rsidRPr="00BD3D28">
        <w:rPr>
          <w:rFonts w:ascii="Times New Roman" w:hAnsi="Times New Roman" w:cs="Times New Roman"/>
          <w:spacing w:val="-2"/>
          <w:sz w:val="24"/>
          <w:szCs w:val="24"/>
        </w:rPr>
        <w:t>Temeljem članka 17. Pravilnika o provedbi postupaka jednostavne nabave (</w:t>
      </w:r>
      <w:r w:rsidRPr="00BD3D28">
        <w:rPr>
          <w:rFonts w:ascii="Times New Roman" w:hAnsi="Times New Roman" w:cs="Times New Roman"/>
          <w:i/>
          <w:spacing w:val="-2"/>
          <w:sz w:val="24"/>
          <w:szCs w:val="24"/>
        </w:rPr>
        <w:t>„Službeni glasnik Zadarske županije“ broj: 03/23)</w:t>
      </w:r>
      <w:r w:rsidR="00BC287D" w:rsidRPr="00BD3D28">
        <w:rPr>
          <w:rFonts w:ascii="Times New Roman" w:eastAsia="Arial" w:hAnsi="Times New Roman" w:cs="Times New Roman"/>
          <w:spacing w:val="-2"/>
          <w:sz w:val="24"/>
          <w:szCs w:val="24"/>
        </w:rPr>
        <w:t xml:space="preserve"> Naručitelj će</w:t>
      </w:r>
      <w:r w:rsidR="00BC287D" w:rsidRPr="00BD3D28">
        <w:rPr>
          <w:rFonts w:ascii="Times New Roman" w:hAnsi="Times New Roman" w:cs="Times New Roman"/>
          <w:spacing w:val="-2"/>
          <w:sz w:val="24"/>
          <w:szCs w:val="24"/>
        </w:rPr>
        <w:t xml:space="preserve"> </w:t>
      </w:r>
      <w:r w:rsidR="00BC287D" w:rsidRPr="00BD3D28">
        <w:rPr>
          <w:rFonts w:ascii="Times New Roman" w:hAnsi="Times New Roman" w:cs="Times New Roman"/>
          <w:sz w:val="24"/>
          <w:szCs w:val="24"/>
        </w:rPr>
        <w:t xml:space="preserve">Poziv na dostavu ponude </w:t>
      </w:r>
      <w:r w:rsidR="00BD3D28" w:rsidRPr="00BD3D28">
        <w:rPr>
          <w:rFonts w:ascii="Times New Roman" w:hAnsi="Times New Roman" w:cs="Times New Roman"/>
          <w:sz w:val="24"/>
          <w:szCs w:val="24"/>
        </w:rPr>
        <w:t xml:space="preserve">objaviti svim zainteresiranim gospodarskim subjektima na mrežnoj stranici Zadarske županije </w:t>
      </w:r>
      <w:r w:rsidR="00BD3D28" w:rsidRPr="00BD3D28">
        <w:rPr>
          <w:rFonts w:ascii="Times New Roman" w:eastAsia="Arial" w:hAnsi="Times New Roman" w:cs="Times New Roman"/>
          <w:sz w:val="24"/>
        </w:rPr>
        <w:t>(</w:t>
      </w:r>
      <w:hyperlink r:id="rId10" w:history="1">
        <w:r w:rsidR="00BD3D28" w:rsidRPr="00BD3D28">
          <w:rPr>
            <w:rFonts w:ascii="Times New Roman" w:eastAsia="Arial" w:hAnsi="Times New Roman" w:cs="Times New Roman"/>
            <w:sz w:val="24"/>
            <w:u w:val="single"/>
          </w:rPr>
          <w:t>www.zadarska-zupanija.hr</w:t>
        </w:r>
      </w:hyperlink>
      <w:r w:rsidR="00BD3D28" w:rsidRPr="00BD3D28">
        <w:rPr>
          <w:rFonts w:ascii="Times New Roman" w:eastAsia="Arial" w:hAnsi="Times New Roman" w:cs="Times New Roman"/>
          <w:sz w:val="24"/>
        </w:rPr>
        <w:t>).</w:t>
      </w:r>
      <w:r w:rsidR="00BD3D28" w:rsidRPr="00BD3D28">
        <w:rPr>
          <w:rFonts w:ascii="Times New Roman" w:hAnsi="Times New Roman" w:cs="Times New Roman"/>
          <w:sz w:val="24"/>
          <w:szCs w:val="24"/>
        </w:rPr>
        <w:t xml:space="preserve"> </w:t>
      </w:r>
    </w:p>
    <w:p w:rsidR="00B22ED8" w:rsidRPr="00BD3D28" w:rsidRDefault="00B22ED8" w:rsidP="00B22ED8">
      <w:pPr>
        <w:pStyle w:val="Tijeloteksta"/>
        <w:spacing w:before="1"/>
        <w:ind w:right="7"/>
        <w:jc w:val="both"/>
        <w:rPr>
          <w:rFonts w:ascii="Times New Roman" w:hAnsi="Times New Roman" w:cs="Times New Roman"/>
          <w:sz w:val="24"/>
        </w:rPr>
      </w:pPr>
    </w:p>
    <w:p w:rsidR="00B22ED8" w:rsidRPr="00BD3D28" w:rsidRDefault="00B22ED8" w:rsidP="00B22ED8">
      <w:pPr>
        <w:pStyle w:val="Naslov1"/>
        <w:numPr>
          <w:ilvl w:val="0"/>
          <w:numId w:val="2"/>
        </w:numPr>
        <w:shd w:val="clear" w:color="auto" w:fill="A6A6A6" w:themeFill="background1" w:themeFillShade="A6"/>
        <w:ind w:hanging="365"/>
        <w:rPr>
          <w:rFonts w:ascii="Times New Roman" w:hAnsi="Times New Roman" w:cs="Times New Roman"/>
          <w:spacing w:val="-2"/>
          <w:sz w:val="24"/>
          <w:u w:val="thick" w:color="000000"/>
        </w:rPr>
      </w:pPr>
      <w:bookmarkStart w:id="0" w:name="_Toc170720719"/>
      <w:r w:rsidRPr="00BD3D28">
        <w:rPr>
          <w:rFonts w:ascii="Times New Roman" w:hAnsi="Times New Roman" w:cs="Times New Roman"/>
          <w:spacing w:val="-1"/>
          <w:sz w:val="24"/>
          <w:u w:val="thick" w:color="000000"/>
        </w:rPr>
        <w:t>OPĆI PODACI</w:t>
      </w:r>
      <w:bookmarkEnd w:id="0"/>
      <w:r w:rsidRPr="00BD3D28">
        <w:rPr>
          <w:rFonts w:ascii="Times New Roman" w:hAnsi="Times New Roman" w:cs="Times New Roman"/>
          <w:spacing w:val="-1"/>
          <w:sz w:val="24"/>
          <w:u w:val="thick" w:color="000000"/>
        </w:rPr>
        <w:t xml:space="preserve"> </w:t>
      </w:r>
    </w:p>
    <w:p w:rsidR="00B22ED8" w:rsidRPr="00BD3D28" w:rsidRDefault="00B22ED8" w:rsidP="00B22ED8">
      <w:pPr>
        <w:pStyle w:val="Naslov1"/>
        <w:ind w:left="856" w:firstLine="0"/>
        <w:rPr>
          <w:rFonts w:ascii="Times New Roman" w:hAnsi="Times New Roman" w:cs="Times New Roman"/>
          <w:spacing w:val="-1"/>
          <w:sz w:val="24"/>
          <w:u w:val="thick" w:color="000000"/>
        </w:rPr>
      </w:pPr>
    </w:p>
    <w:p w:rsidR="00B22ED8" w:rsidRPr="00BD3D28" w:rsidRDefault="00B22ED8" w:rsidP="00B22ED8">
      <w:pPr>
        <w:pStyle w:val="Naslov1"/>
        <w:numPr>
          <w:ilvl w:val="1"/>
          <w:numId w:val="2"/>
        </w:numPr>
        <w:rPr>
          <w:rFonts w:ascii="Times New Roman" w:hAnsi="Times New Roman" w:cs="Times New Roman"/>
          <w:spacing w:val="-2"/>
          <w:sz w:val="24"/>
          <w:u w:val="thick" w:color="000000"/>
        </w:rPr>
      </w:pPr>
      <w:bookmarkStart w:id="1" w:name="_Toc170720720"/>
      <w:r w:rsidRPr="00BD3D28">
        <w:rPr>
          <w:rFonts w:ascii="Times New Roman" w:hAnsi="Times New Roman" w:cs="Times New Roman"/>
          <w:spacing w:val="-1"/>
          <w:sz w:val="24"/>
          <w:u w:val="thick" w:color="000000"/>
        </w:rPr>
        <w:t xml:space="preserve">Opći podaci </w:t>
      </w:r>
      <w:r w:rsidRPr="00BD3D28">
        <w:rPr>
          <w:rFonts w:ascii="Times New Roman" w:hAnsi="Times New Roman" w:cs="Times New Roman"/>
          <w:sz w:val="24"/>
          <w:u w:val="thick" w:color="000000"/>
        </w:rPr>
        <w:t xml:space="preserve">o </w:t>
      </w:r>
      <w:r w:rsidRPr="00BD3D28">
        <w:rPr>
          <w:rFonts w:ascii="Times New Roman" w:hAnsi="Times New Roman" w:cs="Times New Roman"/>
          <w:spacing w:val="-2"/>
          <w:sz w:val="24"/>
          <w:u w:val="thick" w:color="000000"/>
        </w:rPr>
        <w:t>naručitelju</w:t>
      </w:r>
      <w:bookmarkEnd w:id="1"/>
    </w:p>
    <w:p w:rsidR="00B22ED8" w:rsidRPr="00BD3D28" w:rsidRDefault="00B22ED8" w:rsidP="00B22ED8">
      <w:pPr>
        <w:pStyle w:val="Tijeloteksta"/>
        <w:ind w:left="851"/>
        <w:rPr>
          <w:rFonts w:ascii="Times New Roman" w:hAnsi="Times New Roman" w:cs="Times New Roman"/>
          <w:spacing w:val="-1"/>
          <w:sz w:val="24"/>
        </w:rPr>
      </w:pPr>
      <w:r w:rsidRPr="00BD3D28">
        <w:rPr>
          <w:rFonts w:ascii="Times New Roman" w:hAnsi="Times New Roman" w:cs="Times New Roman"/>
          <w:spacing w:val="-1"/>
          <w:sz w:val="24"/>
        </w:rPr>
        <w:t>ZADARSKA ŽUPANIJA</w:t>
      </w:r>
    </w:p>
    <w:p w:rsidR="00B22ED8" w:rsidRPr="00BD3D28" w:rsidRDefault="00B22ED8" w:rsidP="00B22ED8">
      <w:pPr>
        <w:pStyle w:val="Tijeloteksta"/>
        <w:ind w:left="851"/>
        <w:rPr>
          <w:rFonts w:ascii="Times New Roman" w:hAnsi="Times New Roman" w:cs="Times New Roman"/>
          <w:sz w:val="24"/>
        </w:rPr>
      </w:pPr>
      <w:r w:rsidRPr="00BD3D28">
        <w:rPr>
          <w:rFonts w:ascii="Times New Roman" w:hAnsi="Times New Roman" w:cs="Times New Roman"/>
          <w:spacing w:val="-1"/>
          <w:sz w:val="24"/>
        </w:rPr>
        <w:t xml:space="preserve">Božidara </w:t>
      </w:r>
      <w:proofErr w:type="spellStart"/>
      <w:r w:rsidRPr="00BD3D28">
        <w:rPr>
          <w:rFonts w:ascii="Times New Roman" w:hAnsi="Times New Roman" w:cs="Times New Roman"/>
          <w:spacing w:val="-1"/>
          <w:sz w:val="24"/>
        </w:rPr>
        <w:t>Petranovića</w:t>
      </w:r>
      <w:proofErr w:type="spellEnd"/>
      <w:r w:rsidRPr="00BD3D28">
        <w:rPr>
          <w:rFonts w:ascii="Times New Roman" w:hAnsi="Times New Roman" w:cs="Times New Roman"/>
          <w:spacing w:val="-1"/>
          <w:sz w:val="24"/>
        </w:rPr>
        <w:t xml:space="preserve"> 8</w:t>
      </w:r>
    </w:p>
    <w:p w:rsidR="00B22ED8" w:rsidRPr="00BD3D28" w:rsidRDefault="00B22ED8" w:rsidP="00B22ED8">
      <w:pPr>
        <w:pStyle w:val="Tijeloteksta"/>
        <w:spacing w:before="1" w:line="252" w:lineRule="exact"/>
        <w:ind w:left="856"/>
        <w:rPr>
          <w:rFonts w:ascii="Times New Roman" w:hAnsi="Times New Roman" w:cs="Times New Roman"/>
          <w:sz w:val="24"/>
        </w:rPr>
      </w:pPr>
      <w:r w:rsidRPr="00BD3D28">
        <w:rPr>
          <w:rFonts w:ascii="Times New Roman" w:hAnsi="Times New Roman" w:cs="Times New Roman"/>
          <w:spacing w:val="-1"/>
          <w:sz w:val="24"/>
        </w:rPr>
        <w:t>23</w:t>
      </w:r>
      <w:r w:rsidR="00BD3D28" w:rsidRPr="00BD3D28">
        <w:rPr>
          <w:rFonts w:ascii="Times New Roman" w:hAnsi="Times New Roman" w:cs="Times New Roman"/>
          <w:spacing w:val="-1"/>
          <w:sz w:val="24"/>
        </w:rPr>
        <w:t xml:space="preserve"> </w:t>
      </w:r>
      <w:r w:rsidRPr="00BD3D28">
        <w:rPr>
          <w:rFonts w:ascii="Times New Roman" w:hAnsi="Times New Roman" w:cs="Times New Roman"/>
          <w:spacing w:val="-1"/>
          <w:sz w:val="24"/>
        </w:rPr>
        <w:t>000 Zadar</w:t>
      </w:r>
    </w:p>
    <w:p w:rsidR="00B22ED8" w:rsidRPr="00BD3D28" w:rsidRDefault="00B22ED8" w:rsidP="00B22ED8">
      <w:pPr>
        <w:pStyle w:val="Tijeloteksta"/>
        <w:spacing w:line="252" w:lineRule="exact"/>
        <w:ind w:left="856"/>
        <w:rPr>
          <w:rFonts w:ascii="Times New Roman" w:hAnsi="Times New Roman" w:cs="Times New Roman"/>
          <w:sz w:val="24"/>
        </w:rPr>
      </w:pPr>
      <w:r w:rsidRPr="00BD3D28">
        <w:rPr>
          <w:rFonts w:ascii="Times New Roman" w:hAnsi="Times New Roman" w:cs="Times New Roman"/>
          <w:spacing w:val="-1"/>
          <w:sz w:val="24"/>
        </w:rPr>
        <w:t>OIB:</w:t>
      </w:r>
      <w:r w:rsidRPr="00BD3D28">
        <w:rPr>
          <w:rFonts w:ascii="Times New Roman" w:hAnsi="Times New Roman" w:cs="Times New Roman"/>
          <w:spacing w:val="2"/>
          <w:sz w:val="24"/>
        </w:rPr>
        <w:t xml:space="preserve"> </w:t>
      </w:r>
      <w:r w:rsidRPr="00BD3D28">
        <w:rPr>
          <w:rFonts w:ascii="Times New Roman" w:hAnsi="Times New Roman" w:cs="Times New Roman"/>
          <w:spacing w:val="-1"/>
          <w:sz w:val="24"/>
        </w:rPr>
        <w:t>56204655363</w:t>
      </w:r>
    </w:p>
    <w:p w:rsidR="00B22ED8" w:rsidRPr="00BD3D28" w:rsidRDefault="00B22ED8" w:rsidP="00B22ED8">
      <w:pPr>
        <w:pStyle w:val="Tijeloteksta"/>
        <w:tabs>
          <w:tab w:val="left" w:pos="2271"/>
        </w:tabs>
        <w:spacing w:before="1" w:line="252" w:lineRule="exact"/>
        <w:ind w:left="856"/>
        <w:rPr>
          <w:rFonts w:ascii="Times New Roman" w:hAnsi="Times New Roman" w:cs="Times New Roman"/>
          <w:sz w:val="24"/>
        </w:rPr>
      </w:pPr>
      <w:r w:rsidRPr="00BD3D28">
        <w:rPr>
          <w:rFonts w:ascii="Times New Roman" w:hAnsi="Times New Roman" w:cs="Times New Roman"/>
          <w:spacing w:val="-1"/>
          <w:sz w:val="24"/>
        </w:rPr>
        <w:t>Telefon: 023/ 350-350</w:t>
      </w:r>
    </w:p>
    <w:p w:rsidR="00B22ED8" w:rsidRPr="00BD3D28" w:rsidRDefault="00B22ED8" w:rsidP="00B22ED8">
      <w:pPr>
        <w:pStyle w:val="Tijeloteksta"/>
        <w:tabs>
          <w:tab w:val="left" w:pos="2271"/>
          <w:tab w:val="left" w:pos="2979"/>
          <w:tab w:val="left" w:pos="3687"/>
        </w:tabs>
        <w:ind w:left="856" w:right="5497"/>
        <w:rPr>
          <w:rFonts w:ascii="Times New Roman" w:hAnsi="Times New Roman" w:cs="Times New Roman"/>
          <w:spacing w:val="27"/>
          <w:sz w:val="24"/>
        </w:rPr>
      </w:pPr>
      <w:r w:rsidRPr="00BD3D28">
        <w:rPr>
          <w:rFonts w:ascii="Times New Roman" w:hAnsi="Times New Roman" w:cs="Times New Roman"/>
          <w:spacing w:val="-1"/>
          <w:sz w:val="24"/>
        </w:rPr>
        <w:t>Telefaks: 023/ 350-319</w:t>
      </w:r>
      <w:r w:rsidRPr="00BD3D28">
        <w:rPr>
          <w:rFonts w:ascii="Times New Roman" w:hAnsi="Times New Roman" w:cs="Times New Roman"/>
          <w:spacing w:val="27"/>
          <w:sz w:val="24"/>
        </w:rPr>
        <w:t xml:space="preserve"> </w:t>
      </w:r>
    </w:p>
    <w:p w:rsidR="00B22ED8" w:rsidRPr="00BD3D28" w:rsidRDefault="00B22ED8" w:rsidP="00B22ED8">
      <w:pPr>
        <w:pStyle w:val="Tijeloteksta"/>
        <w:tabs>
          <w:tab w:val="left" w:pos="2271"/>
          <w:tab w:val="left" w:pos="2979"/>
          <w:tab w:val="left" w:pos="3687"/>
        </w:tabs>
        <w:ind w:left="856" w:right="40"/>
        <w:rPr>
          <w:rFonts w:ascii="Times New Roman" w:hAnsi="Times New Roman" w:cs="Times New Roman"/>
          <w:spacing w:val="-1"/>
          <w:sz w:val="24"/>
        </w:rPr>
      </w:pPr>
      <w:r w:rsidRPr="00BD3D28">
        <w:rPr>
          <w:rFonts w:ascii="Times New Roman" w:hAnsi="Times New Roman" w:cs="Times New Roman"/>
          <w:spacing w:val="-1"/>
          <w:sz w:val="24"/>
        </w:rPr>
        <w:t xml:space="preserve">Mrežna stranica: </w:t>
      </w:r>
      <w:hyperlink r:id="rId11" w:history="1">
        <w:r w:rsidRPr="00BD3D28">
          <w:rPr>
            <w:rStyle w:val="Hiperveza"/>
            <w:rFonts w:ascii="Times New Roman" w:hAnsi="Times New Roman" w:cs="Times New Roman"/>
            <w:color w:val="auto"/>
            <w:spacing w:val="-1"/>
            <w:sz w:val="24"/>
          </w:rPr>
          <w:t>www.zadarska-zupanija.hr</w:t>
        </w:r>
      </w:hyperlink>
    </w:p>
    <w:p w:rsidR="00B22ED8" w:rsidRPr="00BD3D28" w:rsidRDefault="00B22ED8" w:rsidP="00B22ED8">
      <w:pPr>
        <w:spacing w:before="8"/>
        <w:rPr>
          <w:rFonts w:ascii="Times New Roman" w:eastAsia="Arial" w:hAnsi="Times New Roman" w:cs="Times New Roman"/>
          <w:sz w:val="15"/>
          <w:szCs w:val="15"/>
        </w:rPr>
      </w:pPr>
    </w:p>
    <w:p w:rsidR="00B22ED8" w:rsidRPr="00BD3D28" w:rsidRDefault="00B22ED8" w:rsidP="00B22ED8">
      <w:pPr>
        <w:pStyle w:val="Naslov1"/>
        <w:numPr>
          <w:ilvl w:val="1"/>
          <w:numId w:val="2"/>
        </w:numPr>
        <w:rPr>
          <w:rFonts w:ascii="Times New Roman" w:hAnsi="Times New Roman" w:cs="Times New Roman"/>
          <w:spacing w:val="-1"/>
          <w:sz w:val="24"/>
          <w:u w:val="thick" w:color="000000"/>
        </w:rPr>
      </w:pPr>
      <w:bookmarkStart w:id="2" w:name="_Toc170720721"/>
      <w:r w:rsidRPr="00BD3D28">
        <w:rPr>
          <w:rFonts w:ascii="Times New Roman" w:hAnsi="Times New Roman" w:cs="Times New Roman"/>
          <w:spacing w:val="-1"/>
          <w:sz w:val="24"/>
          <w:u w:val="thick" w:color="000000"/>
        </w:rPr>
        <w:t>Osoba ili služba zadužena za komunikaciju s gospodarskim subjektima</w:t>
      </w:r>
      <w:bookmarkEnd w:id="2"/>
    </w:p>
    <w:p w:rsidR="00B22ED8" w:rsidRPr="00BD3D28" w:rsidRDefault="00B22ED8" w:rsidP="00B22ED8">
      <w:pPr>
        <w:pStyle w:val="Tijeloteksta"/>
        <w:tabs>
          <w:tab w:val="left" w:pos="2271"/>
          <w:tab w:val="left" w:pos="2979"/>
        </w:tabs>
        <w:rPr>
          <w:rFonts w:ascii="Times New Roman" w:hAnsi="Times New Roman" w:cs="Times New Roman"/>
          <w:spacing w:val="-1"/>
          <w:sz w:val="24"/>
          <w:szCs w:val="24"/>
        </w:rPr>
      </w:pPr>
      <w:r w:rsidRPr="00BD3D28">
        <w:rPr>
          <w:rFonts w:ascii="Times New Roman" w:hAnsi="Times New Roman" w:cs="Times New Roman"/>
          <w:spacing w:val="-1"/>
          <w:sz w:val="24"/>
          <w:szCs w:val="24"/>
        </w:rPr>
        <w:t>Upravni odjel za javnu nabavu i upravljanje imovinom, Odsjek za javnu nabavu</w:t>
      </w:r>
    </w:p>
    <w:p w:rsidR="00B22ED8" w:rsidRPr="00BD3D28" w:rsidRDefault="00B22ED8" w:rsidP="00B22ED8">
      <w:pPr>
        <w:pStyle w:val="Bezproreda"/>
        <w:ind w:left="850"/>
        <w:rPr>
          <w:rFonts w:ascii="Times New Roman" w:hAnsi="Times New Roman"/>
          <w:sz w:val="24"/>
          <w:szCs w:val="24"/>
        </w:rPr>
      </w:pPr>
      <w:r w:rsidRPr="00BD3D28">
        <w:rPr>
          <w:rFonts w:ascii="Times New Roman" w:hAnsi="Times New Roman"/>
          <w:sz w:val="24"/>
          <w:szCs w:val="24"/>
        </w:rPr>
        <w:t>Kontakt osoba: Josipa Friganović</w:t>
      </w:r>
      <w:r w:rsidRPr="00BD3D28">
        <w:rPr>
          <w:rFonts w:ascii="Times New Roman" w:hAnsi="Times New Roman"/>
          <w:spacing w:val="25"/>
          <w:sz w:val="24"/>
          <w:szCs w:val="24"/>
        </w:rPr>
        <w:t xml:space="preserve"> </w:t>
      </w:r>
    </w:p>
    <w:p w:rsidR="00B22ED8" w:rsidRPr="00BD3D28" w:rsidRDefault="00B22ED8" w:rsidP="00B22ED8">
      <w:pPr>
        <w:pStyle w:val="Tijeloteksta"/>
        <w:tabs>
          <w:tab w:val="left" w:pos="2271"/>
          <w:tab w:val="left" w:pos="2979"/>
        </w:tabs>
        <w:jc w:val="both"/>
        <w:rPr>
          <w:rFonts w:ascii="Times New Roman" w:hAnsi="Times New Roman" w:cs="Times New Roman"/>
          <w:sz w:val="24"/>
          <w:szCs w:val="24"/>
        </w:rPr>
      </w:pPr>
      <w:r w:rsidRPr="00BD3D28">
        <w:rPr>
          <w:rFonts w:ascii="Times New Roman" w:hAnsi="Times New Roman" w:cs="Times New Roman"/>
          <w:spacing w:val="-1"/>
          <w:sz w:val="24"/>
          <w:szCs w:val="24"/>
        </w:rPr>
        <w:t>Telefon: 023/ 350-361</w:t>
      </w:r>
    </w:p>
    <w:p w:rsidR="00B22ED8" w:rsidRPr="00BD3D28" w:rsidRDefault="00B22ED8" w:rsidP="00B22ED8">
      <w:pPr>
        <w:pStyle w:val="Tijeloteksta"/>
        <w:tabs>
          <w:tab w:val="left" w:pos="2979"/>
          <w:tab w:val="left" w:pos="3687"/>
        </w:tabs>
        <w:ind w:hanging="1"/>
        <w:rPr>
          <w:rFonts w:ascii="Times New Roman" w:hAnsi="Times New Roman" w:cs="Times New Roman"/>
          <w:spacing w:val="-2"/>
          <w:sz w:val="24"/>
          <w:szCs w:val="24"/>
        </w:rPr>
      </w:pPr>
      <w:r w:rsidRPr="00BD3D28">
        <w:rPr>
          <w:rFonts w:ascii="Times New Roman" w:hAnsi="Times New Roman" w:cs="Times New Roman"/>
          <w:spacing w:val="-1"/>
          <w:sz w:val="24"/>
          <w:szCs w:val="24"/>
        </w:rPr>
        <w:t>Adresa</w:t>
      </w:r>
      <w:r w:rsidRPr="00BD3D28">
        <w:rPr>
          <w:rFonts w:ascii="Times New Roman" w:hAnsi="Times New Roman" w:cs="Times New Roman"/>
          <w:sz w:val="24"/>
          <w:szCs w:val="24"/>
        </w:rPr>
        <w:t xml:space="preserve"> </w:t>
      </w:r>
      <w:r w:rsidRPr="00BD3D28">
        <w:rPr>
          <w:rFonts w:ascii="Times New Roman" w:hAnsi="Times New Roman" w:cs="Times New Roman"/>
          <w:spacing w:val="-1"/>
          <w:sz w:val="24"/>
          <w:szCs w:val="24"/>
        </w:rPr>
        <w:t>elektronske</w:t>
      </w:r>
      <w:r w:rsidRPr="00BD3D28">
        <w:rPr>
          <w:rFonts w:ascii="Times New Roman" w:hAnsi="Times New Roman" w:cs="Times New Roman"/>
          <w:spacing w:val="-2"/>
          <w:sz w:val="24"/>
          <w:szCs w:val="24"/>
        </w:rPr>
        <w:t xml:space="preserve"> pošte: </w:t>
      </w:r>
      <w:hyperlink r:id="rId12" w:history="1">
        <w:r w:rsidRPr="00BD3D28">
          <w:rPr>
            <w:rStyle w:val="Hiperveza"/>
            <w:rFonts w:ascii="Times New Roman" w:hAnsi="Times New Roman" w:cs="Times New Roman"/>
            <w:color w:val="auto"/>
            <w:spacing w:val="-2"/>
            <w:sz w:val="24"/>
            <w:szCs w:val="24"/>
          </w:rPr>
          <w:t>nabava@zadarska-zupanija.hr</w:t>
        </w:r>
      </w:hyperlink>
    </w:p>
    <w:p w:rsidR="00B22ED8" w:rsidRPr="00BD3D28" w:rsidRDefault="00B22ED8" w:rsidP="00B22ED8">
      <w:pPr>
        <w:pStyle w:val="Tijeloteksta"/>
        <w:tabs>
          <w:tab w:val="left" w:pos="2979"/>
          <w:tab w:val="left" w:pos="3687"/>
        </w:tabs>
        <w:ind w:right="4352" w:hanging="1"/>
        <w:rPr>
          <w:rFonts w:ascii="Times New Roman" w:hAnsi="Times New Roman" w:cs="Times New Roman"/>
          <w:spacing w:val="30"/>
          <w:sz w:val="24"/>
        </w:rPr>
      </w:pPr>
    </w:p>
    <w:p w:rsidR="00B22ED8" w:rsidRPr="00BD3D28" w:rsidRDefault="00B22ED8" w:rsidP="00B22ED8">
      <w:pPr>
        <w:pStyle w:val="Naslov1"/>
        <w:numPr>
          <w:ilvl w:val="0"/>
          <w:numId w:val="2"/>
        </w:numPr>
        <w:shd w:val="clear" w:color="auto" w:fill="A6A6A6" w:themeFill="background1" w:themeFillShade="A6"/>
        <w:ind w:hanging="365"/>
        <w:rPr>
          <w:rFonts w:ascii="Times New Roman" w:hAnsi="Times New Roman" w:cs="Times New Roman"/>
          <w:spacing w:val="-1"/>
          <w:sz w:val="24"/>
          <w:u w:val="thick" w:color="000000"/>
        </w:rPr>
      </w:pPr>
      <w:bookmarkStart w:id="3" w:name="_Toc170720722"/>
      <w:r w:rsidRPr="00BD3D28">
        <w:rPr>
          <w:rFonts w:ascii="Times New Roman" w:hAnsi="Times New Roman" w:cs="Times New Roman"/>
          <w:spacing w:val="-1"/>
          <w:sz w:val="24"/>
          <w:u w:val="thick" w:color="000000"/>
        </w:rPr>
        <w:t>PODACI O PREDMETU NABAVE</w:t>
      </w:r>
      <w:bookmarkEnd w:id="3"/>
    </w:p>
    <w:p w:rsidR="00B22ED8" w:rsidRPr="00BD3D28" w:rsidRDefault="00B22ED8" w:rsidP="00B22ED8">
      <w:pPr>
        <w:pStyle w:val="Tijeloteksta"/>
        <w:tabs>
          <w:tab w:val="left" w:pos="2979"/>
          <w:tab w:val="left" w:pos="3687"/>
        </w:tabs>
        <w:ind w:left="0" w:right="4352"/>
        <w:rPr>
          <w:rFonts w:ascii="Times New Roman" w:hAnsi="Times New Roman" w:cs="Times New Roman"/>
          <w:spacing w:val="30"/>
        </w:rPr>
      </w:pPr>
    </w:p>
    <w:p w:rsidR="00B22ED8" w:rsidRPr="00BD3D28" w:rsidRDefault="00B22ED8" w:rsidP="00B22ED8">
      <w:pPr>
        <w:pStyle w:val="Naslov1"/>
        <w:numPr>
          <w:ilvl w:val="1"/>
          <w:numId w:val="2"/>
        </w:numPr>
        <w:rPr>
          <w:rFonts w:ascii="Times New Roman" w:hAnsi="Times New Roman" w:cs="Times New Roman"/>
          <w:spacing w:val="-1"/>
          <w:sz w:val="24"/>
          <w:u w:val="thick" w:color="000000"/>
        </w:rPr>
      </w:pPr>
      <w:bookmarkStart w:id="4" w:name="_Toc170720723"/>
      <w:r w:rsidRPr="00BD3D28">
        <w:rPr>
          <w:rFonts w:ascii="Times New Roman" w:hAnsi="Times New Roman" w:cs="Times New Roman"/>
          <w:spacing w:val="-1"/>
          <w:sz w:val="24"/>
          <w:u w:val="thick" w:color="000000"/>
        </w:rPr>
        <w:t>Evidencijski broj nabave:</w:t>
      </w:r>
      <w:bookmarkEnd w:id="4"/>
      <w:r w:rsidRPr="00BD3D28">
        <w:rPr>
          <w:rFonts w:ascii="Times New Roman" w:hAnsi="Times New Roman" w:cs="Times New Roman"/>
          <w:spacing w:val="-1"/>
          <w:sz w:val="24"/>
          <w:u w:val="thick" w:color="000000"/>
        </w:rPr>
        <w:t xml:space="preserve"> </w:t>
      </w:r>
    </w:p>
    <w:p w:rsidR="00B22ED8" w:rsidRPr="00BD3D28" w:rsidRDefault="00B22ED8" w:rsidP="00B22ED8">
      <w:pPr>
        <w:pStyle w:val="Tijeloteksta"/>
        <w:ind w:left="856" w:right="7" w:hanging="1"/>
        <w:jc w:val="both"/>
        <w:rPr>
          <w:rFonts w:ascii="Times New Roman" w:hAnsi="Times New Roman" w:cs="Times New Roman"/>
          <w:spacing w:val="-1"/>
          <w:sz w:val="24"/>
        </w:rPr>
      </w:pPr>
      <w:r w:rsidRPr="00BD3D28">
        <w:rPr>
          <w:rFonts w:ascii="Times New Roman" w:hAnsi="Times New Roman" w:cs="Times New Roman"/>
          <w:spacing w:val="-1"/>
          <w:sz w:val="24"/>
        </w:rPr>
        <w:t xml:space="preserve">Evidencijski broj nabave je </w:t>
      </w:r>
      <w:r w:rsidR="00BD3D28" w:rsidRPr="00BD3D28">
        <w:rPr>
          <w:rFonts w:ascii="Times New Roman" w:hAnsi="Times New Roman" w:cs="Times New Roman"/>
          <w:spacing w:val="-1"/>
          <w:sz w:val="24"/>
        </w:rPr>
        <w:t>75-24</w:t>
      </w:r>
      <w:r w:rsidRPr="00BD3D28">
        <w:rPr>
          <w:rFonts w:ascii="Times New Roman" w:hAnsi="Times New Roman" w:cs="Times New Roman"/>
          <w:spacing w:val="-1"/>
          <w:sz w:val="24"/>
        </w:rPr>
        <w:t>-JN</w:t>
      </w:r>
    </w:p>
    <w:p w:rsidR="00B22ED8" w:rsidRPr="00BD3D28" w:rsidRDefault="00B22ED8" w:rsidP="00B22ED8">
      <w:pPr>
        <w:pStyle w:val="Tijeloteksta"/>
        <w:ind w:left="856" w:right="7" w:hanging="1"/>
        <w:jc w:val="both"/>
        <w:rPr>
          <w:rFonts w:ascii="Times New Roman" w:hAnsi="Times New Roman" w:cs="Times New Roman"/>
          <w:spacing w:val="-1"/>
          <w:sz w:val="24"/>
        </w:rPr>
      </w:pPr>
    </w:p>
    <w:p w:rsidR="00B22ED8" w:rsidRPr="00BD3D28" w:rsidRDefault="00B22ED8" w:rsidP="00B22ED8">
      <w:pPr>
        <w:pStyle w:val="Naslov1"/>
        <w:numPr>
          <w:ilvl w:val="1"/>
          <w:numId w:val="2"/>
        </w:numPr>
        <w:rPr>
          <w:rFonts w:ascii="Times New Roman" w:hAnsi="Times New Roman" w:cs="Times New Roman"/>
          <w:spacing w:val="-1"/>
          <w:sz w:val="24"/>
          <w:szCs w:val="24"/>
          <w:u w:val="thick" w:color="000000"/>
        </w:rPr>
      </w:pPr>
      <w:bookmarkStart w:id="5" w:name="_Toc170720724"/>
      <w:r w:rsidRPr="00BD3D28">
        <w:rPr>
          <w:rFonts w:ascii="Times New Roman" w:hAnsi="Times New Roman" w:cs="Times New Roman"/>
          <w:spacing w:val="-1"/>
          <w:sz w:val="24"/>
          <w:szCs w:val="24"/>
          <w:u w:val="thick" w:color="000000"/>
        </w:rPr>
        <w:t>Procijenjena vrijednost predmeta nabave:</w:t>
      </w:r>
      <w:bookmarkEnd w:id="5"/>
      <w:r w:rsidRPr="00BD3D28">
        <w:rPr>
          <w:rFonts w:ascii="Times New Roman" w:hAnsi="Times New Roman" w:cs="Times New Roman"/>
          <w:spacing w:val="-1"/>
          <w:sz w:val="24"/>
          <w:szCs w:val="24"/>
          <w:u w:val="thick" w:color="000000"/>
        </w:rPr>
        <w:t xml:space="preserve"> </w:t>
      </w:r>
    </w:p>
    <w:p w:rsidR="00B22ED8" w:rsidRPr="00BD3D28" w:rsidRDefault="00B22ED8" w:rsidP="00B22ED8">
      <w:pPr>
        <w:pStyle w:val="Tijeloteksta"/>
        <w:ind w:left="856" w:right="7" w:hanging="1"/>
        <w:jc w:val="both"/>
        <w:rPr>
          <w:rFonts w:ascii="Times New Roman" w:hAnsi="Times New Roman" w:cs="Times New Roman"/>
          <w:spacing w:val="-1"/>
          <w:sz w:val="24"/>
        </w:rPr>
      </w:pPr>
      <w:r w:rsidRPr="00BD3D28">
        <w:rPr>
          <w:rFonts w:ascii="Times New Roman" w:hAnsi="Times New Roman" w:cs="Times New Roman"/>
          <w:spacing w:val="-1"/>
          <w:sz w:val="24"/>
        </w:rPr>
        <w:t xml:space="preserve">Procijenjena vrijednost nabave </w:t>
      </w:r>
      <w:r w:rsidR="00BD3D28" w:rsidRPr="00BD3D28">
        <w:rPr>
          <w:rFonts w:ascii="Times New Roman" w:hAnsi="Times New Roman" w:cs="Times New Roman"/>
          <w:spacing w:val="-1"/>
          <w:sz w:val="24"/>
        </w:rPr>
        <w:t>60</w:t>
      </w:r>
      <w:r w:rsidRPr="00BD3D28">
        <w:rPr>
          <w:rFonts w:ascii="Times New Roman" w:hAnsi="Times New Roman" w:cs="Times New Roman"/>
          <w:spacing w:val="-1"/>
          <w:sz w:val="24"/>
        </w:rPr>
        <w:t>.</w:t>
      </w:r>
      <w:r w:rsidR="006534E8" w:rsidRPr="00BD3D28">
        <w:rPr>
          <w:rFonts w:ascii="Times New Roman" w:hAnsi="Times New Roman" w:cs="Times New Roman"/>
          <w:spacing w:val="-1"/>
          <w:sz w:val="24"/>
        </w:rPr>
        <w:t>4</w:t>
      </w:r>
      <w:r w:rsidR="00BD3D28" w:rsidRPr="00BD3D28">
        <w:rPr>
          <w:rFonts w:ascii="Times New Roman" w:hAnsi="Times New Roman" w:cs="Times New Roman"/>
          <w:spacing w:val="-1"/>
          <w:sz w:val="24"/>
        </w:rPr>
        <w:t>86</w:t>
      </w:r>
      <w:r w:rsidRPr="00BD3D28">
        <w:rPr>
          <w:rFonts w:ascii="Times New Roman" w:hAnsi="Times New Roman" w:cs="Times New Roman"/>
          <w:spacing w:val="-1"/>
          <w:sz w:val="24"/>
        </w:rPr>
        <w:t>,</w:t>
      </w:r>
      <w:r w:rsidR="00BD3D28" w:rsidRPr="00BD3D28">
        <w:rPr>
          <w:rFonts w:ascii="Times New Roman" w:hAnsi="Times New Roman" w:cs="Times New Roman"/>
          <w:spacing w:val="-1"/>
          <w:sz w:val="24"/>
        </w:rPr>
        <w:t>60</w:t>
      </w:r>
      <w:r w:rsidRPr="00BD3D28">
        <w:rPr>
          <w:rFonts w:ascii="Times New Roman" w:hAnsi="Times New Roman" w:cs="Times New Roman"/>
          <w:spacing w:val="-1"/>
          <w:sz w:val="24"/>
        </w:rPr>
        <w:t xml:space="preserve"> eura bez PDV-a </w:t>
      </w:r>
    </w:p>
    <w:p w:rsidR="00B22ED8" w:rsidRPr="000B2CBD" w:rsidRDefault="00B22ED8" w:rsidP="00B22ED8">
      <w:pPr>
        <w:pStyle w:val="Tijeloteksta"/>
        <w:ind w:left="856" w:right="7" w:hanging="1"/>
        <w:jc w:val="both"/>
        <w:rPr>
          <w:rFonts w:ascii="Times New Roman" w:hAnsi="Times New Roman" w:cs="Times New Roman"/>
          <w:spacing w:val="-1"/>
          <w:sz w:val="24"/>
        </w:rPr>
      </w:pPr>
    </w:p>
    <w:p w:rsidR="00B22ED8" w:rsidRPr="000B2CBD" w:rsidRDefault="00B22ED8" w:rsidP="00B22ED8">
      <w:pPr>
        <w:pStyle w:val="Naslov1"/>
        <w:numPr>
          <w:ilvl w:val="1"/>
          <w:numId w:val="2"/>
        </w:numPr>
        <w:rPr>
          <w:rFonts w:ascii="Times New Roman" w:hAnsi="Times New Roman" w:cs="Times New Roman"/>
          <w:spacing w:val="-1"/>
          <w:sz w:val="24"/>
          <w:szCs w:val="24"/>
          <w:u w:val="thick" w:color="000000"/>
        </w:rPr>
      </w:pPr>
      <w:bookmarkStart w:id="6" w:name="_Toc170720725"/>
      <w:r w:rsidRPr="000B2CBD">
        <w:rPr>
          <w:rFonts w:ascii="Times New Roman" w:hAnsi="Times New Roman" w:cs="Times New Roman"/>
          <w:spacing w:val="-1"/>
          <w:sz w:val="24"/>
          <w:szCs w:val="24"/>
          <w:u w:val="thick" w:color="000000"/>
        </w:rPr>
        <w:t>Opis predmeta nabave</w:t>
      </w:r>
      <w:bookmarkEnd w:id="6"/>
      <w:r w:rsidRPr="000B2CBD">
        <w:rPr>
          <w:rFonts w:ascii="Times New Roman" w:hAnsi="Times New Roman" w:cs="Times New Roman"/>
          <w:spacing w:val="-1"/>
          <w:sz w:val="24"/>
          <w:szCs w:val="24"/>
          <w:u w:val="thick" w:color="000000"/>
        </w:rPr>
        <w:t xml:space="preserve"> </w:t>
      </w:r>
    </w:p>
    <w:p w:rsidR="00B22ED8" w:rsidRPr="000B2CBD" w:rsidRDefault="00B22ED8" w:rsidP="00B22ED8">
      <w:pPr>
        <w:pStyle w:val="Tijeloteksta"/>
        <w:tabs>
          <w:tab w:val="left" w:pos="2271"/>
          <w:tab w:val="left" w:pos="2979"/>
        </w:tabs>
        <w:jc w:val="both"/>
        <w:rPr>
          <w:rFonts w:ascii="Times New Roman" w:hAnsi="Times New Roman" w:cs="Times New Roman"/>
          <w:spacing w:val="-1"/>
          <w:sz w:val="24"/>
          <w:szCs w:val="24"/>
        </w:rPr>
      </w:pPr>
      <w:r w:rsidRPr="000B2CBD">
        <w:rPr>
          <w:rFonts w:ascii="Times New Roman" w:hAnsi="Times New Roman" w:cs="Times New Roman"/>
          <w:spacing w:val="-1"/>
          <w:sz w:val="24"/>
          <w:szCs w:val="24"/>
        </w:rPr>
        <w:t xml:space="preserve">Predmet nabave je izvođenje radova </w:t>
      </w:r>
      <w:r w:rsidR="000B2CBD" w:rsidRPr="000B2CBD">
        <w:rPr>
          <w:rFonts w:ascii="Times New Roman" w:hAnsi="Times New Roman" w:cs="Times New Roman"/>
          <w:spacing w:val="-1"/>
          <w:sz w:val="24"/>
          <w:szCs w:val="24"/>
        </w:rPr>
        <w:t>na izmjeni električnih instalacija u Srednjoj školi Bartula Kašića Pag, II. Faza</w:t>
      </w:r>
      <w:r w:rsidRPr="000B2CBD">
        <w:rPr>
          <w:rFonts w:ascii="Times New Roman" w:hAnsi="Times New Roman" w:cs="Times New Roman"/>
          <w:spacing w:val="-1"/>
          <w:sz w:val="24"/>
          <w:szCs w:val="24"/>
        </w:rPr>
        <w:t xml:space="preserve"> a sve sukladno prilož</w:t>
      </w:r>
      <w:r w:rsidR="009A5500" w:rsidRPr="000B2CBD">
        <w:rPr>
          <w:rFonts w:ascii="Times New Roman" w:hAnsi="Times New Roman" w:cs="Times New Roman"/>
          <w:spacing w:val="-1"/>
          <w:sz w:val="24"/>
          <w:szCs w:val="24"/>
        </w:rPr>
        <w:t>enom Troškovniku</w:t>
      </w:r>
      <w:r w:rsidR="000B2CBD" w:rsidRPr="000B2CBD">
        <w:rPr>
          <w:rFonts w:ascii="Times New Roman" w:hAnsi="Times New Roman" w:cs="Times New Roman"/>
          <w:spacing w:val="-1"/>
          <w:sz w:val="24"/>
          <w:szCs w:val="24"/>
        </w:rPr>
        <w:t>, koji je sastavni dio</w:t>
      </w:r>
      <w:r w:rsidR="00100994" w:rsidRPr="000B2CBD">
        <w:rPr>
          <w:rFonts w:ascii="Times New Roman" w:hAnsi="Times New Roman" w:cs="Times New Roman"/>
          <w:spacing w:val="-1"/>
          <w:sz w:val="24"/>
          <w:szCs w:val="24"/>
        </w:rPr>
        <w:t xml:space="preserve"> ovog Poziva.</w:t>
      </w:r>
    </w:p>
    <w:p w:rsidR="00B22ED8" w:rsidRPr="009638AC" w:rsidRDefault="00B22ED8" w:rsidP="00B22ED8">
      <w:pPr>
        <w:pStyle w:val="Tijeloteksta"/>
        <w:spacing w:before="1" w:line="252" w:lineRule="exact"/>
        <w:ind w:right="7"/>
        <w:jc w:val="both"/>
        <w:rPr>
          <w:rFonts w:ascii="Times New Roman" w:hAnsi="Times New Roman" w:cs="Times New Roman"/>
          <w:color w:val="FF0000"/>
          <w:spacing w:val="-2"/>
          <w:sz w:val="24"/>
        </w:rPr>
      </w:pPr>
    </w:p>
    <w:p w:rsidR="00B22ED8" w:rsidRPr="000B2CBD" w:rsidRDefault="00B22ED8" w:rsidP="00B22ED8">
      <w:pPr>
        <w:pStyle w:val="Tijeloteksta"/>
        <w:spacing w:before="1" w:line="252" w:lineRule="exact"/>
        <w:ind w:right="7"/>
        <w:jc w:val="both"/>
        <w:rPr>
          <w:rFonts w:ascii="Times New Roman" w:hAnsi="Times New Roman" w:cs="Times New Roman"/>
          <w:spacing w:val="-2"/>
          <w:sz w:val="24"/>
        </w:rPr>
      </w:pPr>
      <w:r w:rsidRPr="000B2CBD">
        <w:rPr>
          <w:rFonts w:ascii="Times New Roman" w:hAnsi="Times New Roman" w:cs="Times New Roman"/>
          <w:spacing w:val="-2"/>
          <w:sz w:val="24"/>
        </w:rPr>
        <w:t>CPV oznaka i naziv prema Uredbi o uvjetima primjene Jedinstvenog rječnik</w:t>
      </w:r>
      <w:r w:rsidR="000B2CBD" w:rsidRPr="000B2CBD">
        <w:rPr>
          <w:rFonts w:ascii="Times New Roman" w:hAnsi="Times New Roman" w:cs="Times New Roman"/>
          <w:spacing w:val="-2"/>
          <w:sz w:val="24"/>
        </w:rPr>
        <w:t>a javne nabave (CPV): 45310000</w:t>
      </w:r>
      <w:r w:rsidRPr="000B2CBD">
        <w:rPr>
          <w:rFonts w:ascii="Times New Roman" w:hAnsi="Times New Roman" w:cs="Times New Roman"/>
          <w:spacing w:val="-2"/>
          <w:sz w:val="24"/>
        </w:rPr>
        <w:t>.</w:t>
      </w:r>
    </w:p>
    <w:p w:rsidR="00B22ED8" w:rsidRPr="000B2CBD" w:rsidRDefault="00B22ED8" w:rsidP="00B22ED8">
      <w:pPr>
        <w:pStyle w:val="Tijeloteksta"/>
        <w:spacing w:before="1" w:line="252" w:lineRule="exact"/>
        <w:ind w:right="7"/>
        <w:jc w:val="both"/>
      </w:pPr>
    </w:p>
    <w:p w:rsidR="00B22ED8" w:rsidRPr="000B2CBD" w:rsidRDefault="00B22ED8" w:rsidP="00B22ED8">
      <w:pPr>
        <w:pStyle w:val="Naslov1"/>
        <w:numPr>
          <w:ilvl w:val="1"/>
          <w:numId w:val="2"/>
        </w:numPr>
        <w:jc w:val="both"/>
        <w:rPr>
          <w:rFonts w:ascii="Times New Roman" w:hAnsi="Times New Roman" w:cs="Times New Roman"/>
          <w:spacing w:val="-1"/>
          <w:sz w:val="24"/>
          <w:u w:val="thick" w:color="000000"/>
        </w:rPr>
      </w:pPr>
      <w:bookmarkStart w:id="7" w:name="_Toc170720726"/>
      <w:r w:rsidRPr="000B2CBD">
        <w:rPr>
          <w:rFonts w:ascii="Times New Roman" w:hAnsi="Times New Roman" w:cs="Times New Roman"/>
          <w:spacing w:val="-1"/>
          <w:sz w:val="24"/>
          <w:u w:val="thick" w:color="000000"/>
        </w:rPr>
        <w:t>Količina i tehnička specifikacija predmeta nabave</w:t>
      </w:r>
      <w:bookmarkEnd w:id="7"/>
    </w:p>
    <w:p w:rsidR="00B22ED8" w:rsidRPr="000B2CBD" w:rsidRDefault="00B22ED8" w:rsidP="00B22ED8">
      <w:pPr>
        <w:pStyle w:val="Tijeloteksta"/>
        <w:spacing w:before="1" w:line="252" w:lineRule="exact"/>
        <w:ind w:right="7"/>
        <w:jc w:val="both"/>
        <w:rPr>
          <w:rFonts w:ascii="Times New Roman" w:hAnsi="Times New Roman" w:cs="Times New Roman"/>
          <w:spacing w:val="-2"/>
          <w:sz w:val="24"/>
          <w:szCs w:val="24"/>
        </w:rPr>
      </w:pPr>
      <w:r w:rsidRPr="000B2CBD">
        <w:rPr>
          <w:rFonts w:ascii="Times New Roman" w:hAnsi="Times New Roman" w:cs="Times New Roman"/>
          <w:spacing w:val="-2"/>
          <w:sz w:val="24"/>
          <w:szCs w:val="24"/>
        </w:rPr>
        <w:t>Tehnička specifikacija predmeta nabave, vrsta, kvaliteta i količina u cije</w:t>
      </w:r>
      <w:r w:rsidR="00C51CE9" w:rsidRPr="000B2CBD">
        <w:rPr>
          <w:rFonts w:ascii="Times New Roman" w:hAnsi="Times New Roman" w:cs="Times New Roman"/>
          <w:spacing w:val="-2"/>
          <w:sz w:val="24"/>
          <w:szCs w:val="24"/>
        </w:rPr>
        <w:t>losti je iskazana u Troškovniku</w:t>
      </w:r>
      <w:r w:rsidR="00C600B5" w:rsidRPr="000B2CBD">
        <w:rPr>
          <w:rFonts w:ascii="Times New Roman" w:hAnsi="Times New Roman" w:cs="Times New Roman"/>
          <w:spacing w:val="-2"/>
          <w:sz w:val="24"/>
          <w:szCs w:val="24"/>
        </w:rPr>
        <w:t xml:space="preserve"> </w:t>
      </w:r>
      <w:r w:rsidR="000B2CBD" w:rsidRPr="000B2CBD">
        <w:rPr>
          <w:rFonts w:ascii="Times New Roman" w:hAnsi="Times New Roman" w:cs="Times New Roman"/>
          <w:spacing w:val="-2"/>
          <w:sz w:val="24"/>
          <w:szCs w:val="24"/>
        </w:rPr>
        <w:t xml:space="preserve">koji je sastavni dio </w:t>
      </w:r>
      <w:r w:rsidRPr="000B2CBD">
        <w:rPr>
          <w:rFonts w:ascii="Times New Roman" w:hAnsi="Times New Roman" w:cs="Times New Roman"/>
          <w:spacing w:val="-2"/>
          <w:sz w:val="24"/>
          <w:szCs w:val="24"/>
        </w:rPr>
        <w:t>ovog Poziva.</w:t>
      </w:r>
    </w:p>
    <w:p w:rsidR="00C51CE9" w:rsidRPr="009638AC" w:rsidRDefault="00C51CE9" w:rsidP="00B22ED8">
      <w:pPr>
        <w:pStyle w:val="Tijeloteksta"/>
        <w:spacing w:before="1" w:line="252" w:lineRule="exact"/>
        <w:ind w:right="7"/>
        <w:jc w:val="both"/>
        <w:rPr>
          <w:rFonts w:ascii="Times New Roman" w:hAnsi="Times New Roman" w:cs="Times New Roman"/>
          <w:color w:val="FF0000"/>
          <w:spacing w:val="-2"/>
          <w:sz w:val="24"/>
          <w:szCs w:val="24"/>
        </w:rPr>
      </w:pPr>
    </w:p>
    <w:p w:rsidR="00C51CE9" w:rsidRPr="000B2CBD" w:rsidRDefault="00C51CE9" w:rsidP="00B22ED8">
      <w:pPr>
        <w:pStyle w:val="Tijeloteksta"/>
        <w:spacing w:before="1" w:line="252" w:lineRule="exact"/>
        <w:ind w:right="7"/>
        <w:jc w:val="both"/>
        <w:rPr>
          <w:rFonts w:ascii="Times New Roman" w:hAnsi="Times New Roman" w:cs="Times New Roman"/>
          <w:spacing w:val="-2"/>
          <w:sz w:val="24"/>
          <w:szCs w:val="24"/>
        </w:rPr>
      </w:pPr>
      <w:r w:rsidRPr="000B2CBD">
        <w:rPr>
          <w:rFonts w:ascii="Times New Roman" w:hAnsi="Times New Roman" w:cs="Times New Roman"/>
          <w:spacing w:val="-2"/>
          <w:sz w:val="24"/>
          <w:szCs w:val="24"/>
        </w:rPr>
        <w:t xml:space="preserve">Ponuditelji su dužni Troškovnik detaljno proučiti i upoznati se sa svim </w:t>
      </w:r>
      <w:r w:rsidR="000B2CBD" w:rsidRPr="000B2CBD">
        <w:rPr>
          <w:rFonts w:ascii="Times New Roman" w:hAnsi="Times New Roman" w:cs="Times New Roman"/>
          <w:spacing w:val="-2"/>
          <w:sz w:val="24"/>
          <w:szCs w:val="24"/>
        </w:rPr>
        <w:t>stavkama</w:t>
      </w:r>
      <w:r w:rsidRPr="000B2CBD">
        <w:rPr>
          <w:rFonts w:ascii="Times New Roman" w:hAnsi="Times New Roman" w:cs="Times New Roman"/>
          <w:spacing w:val="-2"/>
          <w:sz w:val="24"/>
          <w:szCs w:val="24"/>
        </w:rPr>
        <w:t xml:space="preserve"> </w:t>
      </w:r>
      <w:r w:rsidR="000B2CBD" w:rsidRPr="000B2CBD">
        <w:rPr>
          <w:rFonts w:ascii="Times New Roman" w:hAnsi="Times New Roman" w:cs="Times New Roman"/>
          <w:spacing w:val="-2"/>
          <w:sz w:val="24"/>
          <w:szCs w:val="24"/>
        </w:rPr>
        <w:t xml:space="preserve">istog </w:t>
      </w:r>
      <w:r w:rsidRPr="000B2CBD">
        <w:rPr>
          <w:rFonts w:ascii="Times New Roman" w:hAnsi="Times New Roman" w:cs="Times New Roman"/>
          <w:spacing w:val="-2"/>
          <w:sz w:val="24"/>
          <w:szCs w:val="24"/>
        </w:rPr>
        <w:t xml:space="preserve"> te sukladno navedenom izraditi i dostaviti svoju ponudu.</w:t>
      </w:r>
    </w:p>
    <w:p w:rsidR="00B22ED8" w:rsidRPr="000B2CBD" w:rsidRDefault="00B22ED8" w:rsidP="00B22ED8">
      <w:pPr>
        <w:pStyle w:val="Tijeloteksta"/>
        <w:spacing w:before="1" w:line="252" w:lineRule="exact"/>
        <w:ind w:right="7"/>
        <w:jc w:val="both"/>
        <w:rPr>
          <w:rFonts w:ascii="Times New Roman" w:hAnsi="Times New Roman" w:cs="Times New Roman"/>
          <w:spacing w:val="-2"/>
          <w:sz w:val="24"/>
          <w:szCs w:val="24"/>
        </w:rPr>
      </w:pPr>
    </w:p>
    <w:p w:rsidR="00B22ED8" w:rsidRDefault="00B22ED8" w:rsidP="00B22ED8">
      <w:pPr>
        <w:pStyle w:val="Tijeloteksta"/>
        <w:spacing w:before="1" w:line="252" w:lineRule="exact"/>
        <w:ind w:right="7"/>
        <w:jc w:val="both"/>
        <w:rPr>
          <w:rFonts w:ascii="Times New Roman" w:hAnsi="Times New Roman" w:cs="Times New Roman"/>
          <w:spacing w:val="-2"/>
          <w:sz w:val="24"/>
          <w:szCs w:val="24"/>
        </w:rPr>
      </w:pPr>
      <w:r w:rsidRPr="000B2CBD">
        <w:rPr>
          <w:rFonts w:ascii="Times New Roman" w:hAnsi="Times New Roman" w:cs="Times New Roman"/>
          <w:spacing w:val="-2"/>
          <w:sz w:val="24"/>
          <w:szCs w:val="24"/>
        </w:rPr>
        <w:t>Količina predmeta nabave iskazana u troškovniku je predviđena (okvirna). Stvarno nabavljena količina predmeta nabave može biti veća ili manja od predviđene količine. Naručitelj se ne obvezuje na realizaciju navedenih količina u cijelosti. Stvarna realizacija ovisna je o potrebama i raspoloživim financijskim sredstvima naručitelja.</w:t>
      </w:r>
    </w:p>
    <w:p w:rsidR="00B22ED8" w:rsidRPr="000B2CBD" w:rsidRDefault="00B22ED8" w:rsidP="003D1413">
      <w:pPr>
        <w:pStyle w:val="Tijeloteksta"/>
        <w:spacing w:before="1" w:line="252" w:lineRule="exact"/>
        <w:ind w:left="0" w:right="7"/>
        <w:jc w:val="both"/>
        <w:rPr>
          <w:rFonts w:ascii="Times New Roman" w:hAnsi="Times New Roman" w:cs="Times New Roman"/>
          <w:spacing w:val="-2"/>
          <w:sz w:val="24"/>
          <w:szCs w:val="24"/>
        </w:rPr>
      </w:pPr>
    </w:p>
    <w:p w:rsidR="00B22ED8" w:rsidRPr="000B2CBD" w:rsidRDefault="00B22ED8" w:rsidP="00B22ED8">
      <w:pPr>
        <w:pStyle w:val="Naslov1"/>
        <w:numPr>
          <w:ilvl w:val="1"/>
          <w:numId w:val="2"/>
        </w:numPr>
        <w:jc w:val="both"/>
        <w:rPr>
          <w:rFonts w:ascii="Times New Roman" w:hAnsi="Times New Roman" w:cs="Times New Roman"/>
          <w:spacing w:val="-1"/>
          <w:sz w:val="24"/>
          <w:szCs w:val="24"/>
          <w:u w:val="thick" w:color="000000"/>
        </w:rPr>
      </w:pPr>
      <w:bookmarkStart w:id="8" w:name="_Toc170720727"/>
      <w:r w:rsidRPr="000B2CBD">
        <w:rPr>
          <w:rFonts w:ascii="Times New Roman" w:hAnsi="Times New Roman" w:cs="Times New Roman"/>
          <w:spacing w:val="-1"/>
          <w:sz w:val="24"/>
          <w:szCs w:val="24"/>
          <w:u w:val="thick" w:color="000000"/>
        </w:rPr>
        <w:t>Mjesto izvršenja ugovora</w:t>
      </w:r>
      <w:bookmarkEnd w:id="8"/>
    </w:p>
    <w:p w:rsidR="00B22ED8" w:rsidRPr="000B2CBD" w:rsidRDefault="000B2CBD" w:rsidP="00B22ED8">
      <w:pPr>
        <w:pStyle w:val="Tijeloteksta"/>
        <w:spacing w:before="1" w:line="252" w:lineRule="exact"/>
        <w:ind w:right="7"/>
        <w:jc w:val="both"/>
        <w:rPr>
          <w:rFonts w:ascii="Times New Roman" w:hAnsi="Times New Roman" w:cs="Times New Roman"/>
          <w:spacing w:val="-2"/>
          <w:sz w:val="24"/>
          <w:szCs w:val="24"/>
        </w:rPr>
      </w:pPr>
      <w:r w:rsidRPr="000B2CBD">
        <w:rPr>
          <w:rFonts w:ascii="Times New Roman" w:hAnsi="Times New Roman" w:cs="Times New Roman"/>
          <w:spacing w:val="-2"/>
          <w:sz w:val="24"/>
          <w:szCs w:val="24"/>
        </w:rPr>
        <w:t>Srednja škola Bartula Kašića, Pag, Ante Starčevića 28, 23 250 Pag</w:t>
      </w:r>
      <w:r w:rsidR="00C600B5" w:rsidRPr="000B2CBD">
        <w:rPr>
          <w:rFonts w:ascii="Times New Roman" w:hAnsi="Times New Roman" w:cs="Times New Roman"/>
          <w:spacing w:val="-2"/>
          <w:sz w:val="24"/>
          <w:szCs w:val="24"/>
        </w:rPr>
        <w:t>.</w:t>
      </w:r>
    </w:p>
    <w:p w:rsidR="00B22ED8" w:rsidRPr="000B2CBD" w:rsidRDefault="00B22ED8" w:rsidP="00B22ED8">
      <w:pPr>
        <w:pStyle w:val="Tijeloteksta"/>
        <w:spacing w:before="1" w:line="252" w:lineRule="exact"/>
        <w:ind w:right="7"/>
        <w:jc w:val="both"/>
        <w:rPr>
          <w:rFonts w:ascii="Times New Roman" w:hAnsi="Times New Roman" w:cs="Times New Roman"/>
          <w:spacing w:val="-2"/>
          <w:sz w:val="24"/>
          <w:szCs w:val="24"/>
        </w:rPr>
      </w:pPr>
    </w:p>
    <w:p w:rsidR="00B22ED8" w:rsidRPr="000B2CBD" w:rsidRDefault="00B22ED8" w:rsidP="00B22ED8">
      <w:pPr>
        <w:pStyle w:val="Naslov1"/>
        <w:numPr>
          <w:ilvl w:val="1"/>
          <w:numId w:val="2"/>
        </w:numPr>
        <w:jc w:val="both"/>
        <w:rPr>
          <w:rFonts w:ascii="Times New Roman" w:hAnsi="Times New Roman" w:cs="Times New Roman"/>
          <w:spacing w:val="-1"/>
          <w:sz w:val="24"/>
          <w:szCs w:val="24"/>
          <w:u w:val="thick" w:color="000000"/>
        </w:rPr>
      </w:pPr>
      <w:bookmarkStart w:id="9" w:name="_Toc170720728"/>
      <w:r w:rsidRPr="000B2CBD">
        <w:rPr>
          <w:rFonts w:ascii="Times New Roman" w:hAnsi="Times New Roman" w:cs="Times New Roman"/>
          <w:spacing w:val="-1"/>
          <w:sz w:val="24"/>
          <w:szCs w:val="24"/>
          <w:u w:val="thick" w:color="000000"/>
        </w:rPr>
        <w:t>Rok početka i završetka izvršenja ugovora</w:t>
      </w:r>
      <w:bookmarkEnd w:id="9"/>
    </w:p>
    <w:p w:rsidR="00B22ED8" w:rsidRPr="000B2CBD" w:rsidRDefault="00B22ED8" w:rsidP="00B22ED8">
      <w:pPr>
        <w:pStyle w:val="Tijeloteksta"/>
        <w:spacing w:before="1" w:line="252" w:lineRule="exact"/>
        <w:ind w:right="7"/>
        <w:jc w:val="both"/>
        <w:rPr>
          <w:rFonts w:ascii="Times New Roman" w:hAnsi="Times New Roman" w:cs="Times New Roman"/>
          <w:spacing w:val="-2"/>
          <w:sz w:val="24"/>
          <w:szCs w:val="24"/>
        </w:rPr>
      </w:pPr>
      <w:r w:rsidRPr="000B2CBD">
        <w:rPr>
          <w:rFonts w:ascii="Times New Roman" w:hAnsi="Times New Roman" w:cs="Times New Roman"/>
          <w:spacing w:val="-2"/>
          <w:sz w:val="24"/>
          <w:szCs w:val="24"/>
        </w:rPr>
        <w:t xml:space="preserve">S ponuditeljem čija ponuda bude odabrana sklopit će se Ugovor o izvođenju </w:t>
      </w:r>
      <w:r w:rsidRPr="000B2CBD">
        <w:rPr>
          <w:rFonts w:ascii="Times New Roman" w:hAnsi="Times New Roman" w:cs="Times New Roman"/>
          <w:sz w:val="24"/>
        </w:rPr>
        <w:t xml:space="preserve">radova </w:t>
      </w:r>
      <w:r w:rsidR="000B2CBD" w:rsidRPr="000B2CBD">
        <w:rPr>
          <w:rFonts w:ascii="Times New Roman" w:hAnsi="Times New Roman" w:cs="Times New Roman"/>
          <w:sz w:val="24"/>
        </w:rPr>
        <w:t>na</w:t>
      </w:r>
      <w:r w:rsidR="006B0221" w:rsidRPr="000B2CBD">
        <w:rPr>
          <w:rFonts w:ascii="Times New Roman" w:hAnsi="Times New Roman" w:cs="Times New Roman"/>
          <w:sz w:val="24"/>
        </w:rPr>
        <w:t xml:space="preserve"> </w:t>
      </w:r>
      <w:r w:rsidR="000B2CBD" w:rsidRPr="000B2CBD">
        <w:rPr>
          <w:rFonts w:ascii="Times New Roman" w:hAnsi="Times New Roman" w:cs="Times New Roman"/>
          <w:sz w:val="24"/>
        </w:rPr>
        <w:t>izmjeni električnih instalacija u Srednjoj školi Bartula Kašića Pag</w:t>
      </w:r>
      <w:r w:rsidRPr="000B2CBD">
        <w:rPr>
          <w:rFonts w:ascii="Times New Roman" w:hAnsi="Times New Roman" w:cs="Times New Roman"/>
          <w:spacing w:val="-2"/>
          <w:sz w:val="24"/>
          <w:szCs w:val="24"/>
        </w:rPr>
        <w:t>.</w:t>
      </w:r>
    </w:p>
    <w:p w:rsidR="00B22ED8" w:rsidRPr="000B2CBD" w:rsidRDefault="00B22ED8" w:rsidP="00B22ED8">
      <w:pPr>
        <w:pStyle w:val="Tijeloteksta"/>
        <w:spacing w:before="1" w:line="252" w:lineRule="exact"/>
        <w:ind w:right="7"/>
        <w:jc w:val="both"/>
        <w:rPr>
          <w:rFonts w:ascii="Times New Roman" w:hAnsi="Times New Roman" w:cs="Times New Roman"/>
          <w:spacing w:val="-2"/>
          <w:sz w:val="24"/>
          <w:szCs w:val="24"/>
        </w:rPr>
      </w:pPr>
    </w:p>
    <w:p w:rsidR="00B22ED8" w:rsidRPr="000B2CBD" w:rsidRDefault="00B22ED8" w:rsidP="00B22ED8">
      <w:pPr>
        <w:pStyle w:val="Tijeloteksta"/>
        <w:spacing w:before="1" w:line="252" w:lineRule="exact"/>
        <w:ind w:right="7"/>
        <w:jc w:val="both"/>
        <w:rPr>
          <w:rFonts w:ascii="Times New Roman" w:hAnsi="Times New Roman" w:cs="Times New Roman"/>
          <w:spacing w:val="-2"/>
          <w:sz w:val="24"/>
          <w:szCs w:val="24"/>
        </w:rPr>
      </w:pPr>
      <w:r w:rsidRPr="000B2CBD">
        <w:rPr>
          <w:rFonts w:ascii="Times New Roman" w:hAnsi="Times New Roman" w:cs="Times New Roman"/>
          <w:spacing w:val="-2"/>
          <w:sz w:val="24"/>
          <w:szCs w:val="24"/>
        </w:rPr>
        <w:t xml:space="preserve">Ugovor </w:t>
      </w:r>
      <w:r w:rsidR="00E24B9E" w:rsidRPr="000B2CBD">
        <w:rPr>
          <w:rFonts w:ascii="Times New Roman" w:hAnsi="Times New Roman" w:cs="Times New Roman"/>
          <w:spacing w:val="-2"/>
          <w:sz w:val="24"/>
          <w:szCs w:val="24"/>
        </w:rPr>
        <w:t>počinje važiti</w:t>
      </w:r>
      <w:r w:rsidRPr="000B2CBD">
        <w:rPr>
          <w:rFonts w:ascii="Times New Roman" w:hAnsi="Times New Roman" w:cs="Times New Roman"/>
          <w:spacing w:val="-2"/>
          <w:sz w:val="24"/>
          <w:szCs w:val="24"/>
        </w:rPr>
        <w:t xml:space="preserve"> dan nakon potpisa ugovora obiju ugovornih strana.</w:t>
      </w:r>
    </w:p>
    <w:p w:rsidR="00B22ED8" w:rsidRPr="009638AC" w:rsidRDefault="00B22ED8" w:rsidP="00B22ED8">
      <w:pPr>
        <w:pStyle w:val="Tijeloteksta"/>
        <w:spacing w:before="1" w:line="252" w:lineRule="exact"/>
        <w:ind w:right="7"/>
        <w:jc w:val="both"/>
        <w:rPr>
          <w:rFonts w:ascii="Times New Roman" w:hAnsi="Times New Roman" w:cs="Times New Roman"/>
          <w:color w:val="FF0000"/>
          <w:spacing w:val="-2"/>
          <w:sz w:val="24"/>
          <w:szCs w:val="24"/>
        </w:rPr>
      </w:pPr>
    </w:p>
    <w:p w:rsidR="00BA60A5" w:rsidRPr="000B2CBD" w:rsidRDefault="00B22ED8" w:rsidP="00BA60A5">
      <w:pPr>
        <w:pStyle w:val="Tijeloteksta"/>
        <w:spacing w:before="1" w:line="252" w:lineRule="exact"/>
        <w:ind w:right="7"/>
        <w:jc w:val="both"/>
        <w:rPr>
          <w:rFonts w:ascii="Times New Roman" w:hAnsi="Times New Roman" w:cs="Times New Roman"/>
          <w:spacing w:val="-2"/>
          <w:sz w:val="24"/>
          <w:szCs w:val="24"/>
        </w:rPr>
      </w:pPr>
      <w:r w:rsidRPr="000B2CBD">
        <w:rPr>
          <w:rFonts w:ascii="Times New Roman" w:hAnsi="Times New Roman" w:cs="Times New Roman"/>
          <w:spacing w:val="-2"/>
          <w:sz w:val="24"/>
          <w:szCs w:val="24"/>
        </w:rPr>
        <w:t xml:space="preserve">Rok izvođenja radova počinje teći od dana uvođenja u posao odabranog ponuditelja, tj. </w:t>
      </w:r>
      <w:r w:rsidR="000B2CBD" w:rsidRPr="000B2CBD">
        <w:rPr>
          <w:rFonts w:ascii="Times New Roman" w:hAnsi="Times New Roman" w:cs="Times New Roman"/>
          <w:spacing w:val="-2"/>
          <w:sz w:val="24"/>
          <w:szCs w:val="24"/>
        </w:rPr>
        <w:t>I</w:t>
      </w:r>
      <w:r w:rsidRPr="000B2CBD">
        <w:rPr>
          <w:rFonts w:ascii="Times New Roman" w:hAnsi="Times New Roman" w:cs="Times New Roman"/>
          <w:spacing w:val="-2"/>
          <w:sz w:val="24"/>
          <w:szCs w:val="24"/>
        </w:rPr>
        <w:t xml:space="preserve">zvođača. Rok završetka svih ugovorenih radova je </w:t>
      </w:r>
      <w:r w:rsidR="000B2CBD" w:rsidRPr="000B2CBD">
        <w:rPr>
          <w:rFonts w:ascii="Times New Roman" w:hAnsi="Times New Roman" w:cs="Times New Roman"/>
          <w:spacing w:val="-2"/>
          <w:sz w:val="24"/>
          <w:szCs w:val="24"/>
        </w:rPr>
        <w:t>sedamdeset</w:t>
      </w:r>
      <w:r w:rsidR="00BA60A5" w:rsidRPr="000B2CBD">
        <w:rPr>
          <w:rFonts w:ascii="Times New Roman" w:hAnsi="Times New Roman" w:cs="Times New Roman"/>
          <w:spacing w:val="-2"/>
          <w:sz w:val="24"/>
          <w:szCs w:val="24"/>
        </w:rPr>
        <w:t xml:space="preserve"> dana</w:t>
      </w:r>
      <w:r w:rsidRPr="000B2CBD">
        <w:rPr>
          <w:rFonts w:ascii="Times New Roman" w:hAnsi="Times New Roman" w:cs="Times New Roman"/>
          <w:spacing w:val="-2"/>
          <w:sz w:val="24"/>
          <w:szCs w:val="24"/>
        </w:rPr>
        <w:t xml:space="preserve"> (</w:t>
      </w:r>
      <w:r w:rsidR="000B2CBD" w:rsidRPr="000B2CBD">
        <w:rPr>
          <w:rFonts w:ascii="Times New Roman" w:hAnsi="Times New Roman" w:cs="Times New Roman"/>
          <w:spacing w:val="-2"/>
          <w:sz w:val="24"/>
          <w:szCs w:val="24"/>
        </w:rPr>
        <w:t>7</w:t>
      </w:r>
      <w:r w:rsidR="00BA60A5" w:rsidRPr="000B2CBD">
        <w:rPr>
          <w:rFonts w:ascii="Times New Roman" w:hAnsi="Times New Roman" w:cs="Times New Roman"/>
          <w:spacing w:val="-2"/>
          <w:sz w:val="24"/>
          <w:szCs w:val="24"/>
        </w:rPr>
        <w:t>0</w:t>
      </w:r>
      <w:r w:rsidRPr="000B2CBD">
        <w:rPr>
          <w:rFonts w:ascii="Times New Roman" w:hAnsi="Times New Roman" w:cs="Times New Roman"/>
          <w:spacing w:val="-2"/>
          <w:sz w:val="24"/>
          <w:szCs w:val="24"/>
        </w:rPr>
        <w:t xml:space="preserve">) </w:t>
      </w:r>
      <w:r w:rsidR="00BA60A5" w:rsidRPr="000B2CBD">
        <w:rPr>
          <w:rFonts w:ascii="Times New Roman" w:hAnsi="Times New Roman" w:cs="Times New Roman"/>
          <w:spacing w:val="-2"/>
          <w:sz w:val="24"/>
          <w:szCs w:val="24"/>
        </w:rPr>
        <w:t>od dana uvođenja u posao.</w:t>
      </w:r>
    </w:p>
    <w:p w:rsidR="00B22ED8" w:rsidRPr="008C4BB7" w:rsidRDefault="00B22ED8" w:rsidP="00B22ED8">
      <w:pPr>
        <w:pStyle w:val="Tijeloteksta"/>
        <w:tabs>
          <w:tab w:val="left" w:pos="2271"/>
          <w:tab w:val="left" w:pos="2979"/>
        </w:tabs>
        <w:spacing w:before="72"/>
        <w:ind w:right="40"/>
        <w:jc w:val="both"/>
        <w:rPr>
          <w:rFonts w:ascii="Times New Roman" w:hAnsi="Times New Roman" w:cs="Times New Roman"/>
          <w:spacing w:val="-1"/>
          <w:sz w:val="24"/>
        </w:rPr>
      </w:pPr>
      <w:r w:rsidRPr="008C4BB7">
        <w:rPr>
          <w:rFonts w:ascii="Times New Roman" w:hAnsi="Times New Roman" w:cs="Times New Roman"/>
          <w:spacing w:val="-1"/>
          <w:sz w:val="24"/>
        </w:rPr>
        <w:t xml:space="preserve">Naručitelj se obvezuje uvesti izvođača u posao u roku od </w:t>
      </w:r>
      <w:r w:rsidR="00347423" w:rsidRPr="008C4BB7">
        <w:rPr>
          <w:rFonts w:ascii="Times New Roman" w:hAnsi="Times New Roman" w:cs="Times New Roman"/>
          <w:spacing w:val="-1"/>
          <w:sz w:val="24"/>
        </w:rPr>
        <w:t>pet (</w:t>
      </w:r>
      <w:r w:rsidRPr="008C4BB7">
        <w:rPr>
          <w:rFonts w:ascii="Times New Roman" w:hAnsi="Times New Roman" w:cs="Times New Roman"/>
          <w:spacing w:val="-1"/>
          <w:sz w:val="24"/>
        </w:rPr>
        <w:t>5</w:t>
      </w:r>
      <w:r w:rsidR="00347423" w:rsidRPr="008C4BB7">
        <w:rPr>
          <w:rFonts w:ascii="Times New Roman" w:hAnsi="Times New Roman" w:cs="Times New Roman"/>
          <w:spacing w:val="-1"/>
          <w:sz w:val="24"/>
        </w:rPr>
        <w:t>)</w:t>
      </w:r>
      <w:r w:rsidRPr="008C4BB7">
        <w:rPr>
          <w:rFonts w:ascii="Times New Roman" w:hAnsi="Times New Roman" w:cs="Times New Roman"/>
          <w:spacing w:val="-1"/>
          <w:sz w:val="24"/>
        </w:rPr>
        <w:t xml:space="preserve"> kalendarskih dana od </w:t>
      </w:r>
      <w:r w:rsidR="008C4BB7" w:rsidRPr="008C4BB7">
        <w:rPr>
          <w:rFonts w:ascii="Times New Roman" w:hAnsi="Times New Roman" w:cs="Times New Roman"/>
          <w:spacing w:val="-1"/>
          <w:sz w:val="24"/>
        </w:rPr>
        <w:t>početka važenja</w:t>
      </w:r>
      <w:r w:rsidR="008C4BB7" w:rsidRPr="008C4BB7">
        <w:rPr>
          <w:rFonts w:ascii="Times New Roman" w:hAnsi="Times New Roman" w:cs="Times New Roman"/>
          <w:spacing w:val="-1"/>
          <w:sz w:val="24"/>
          <w:szCs w:val="24"/>
        </w:rPr>
        <w:t xml:space="preserve"> Ugovora</w:t>
      </w:r>
      <w:r w:rsidRPr="008C4BB7">
        <w:rPr>
          <w:rFonts w:ascii="Times New Roman" w:hAnsi="Times New Roman" w:cs="Times New Roman"/>
          <w:spacing w:val="-1"/>
          <w:sz w:val="24"/>
        </w:rPr>
        <w:t>, o čemu će se sastaviti zapisnik te evidentirati upisom u građevinski dnevnik.</w:t>
      </w:r>
    </w:p>
    <w:p w:rsidR="00B22ED8" w:rsidRPr="000B2CBD" w:rsidRDefault="00B22ED8" w:rsidP="00B22ED8">
      <w:pPr>
        <w:pStyle w:val="Tijeloteksta"/>
        <w:spacing w:before="1" w:line="252" w:lineRule="exact"/>
        <w:ind w:right="7"/>
        <w:jc w:val="both"/>
        <w:rPr>
          <w:rFonts w:ascii="Times New Roman" w:hAnsi="Times New Roman" w:cs="Times New Roman"/>
          <w:spacing w:val="-1"/>
          <w:sz w:val="24"/>
        </w:rPr>
      </w:pPr>
    </w:p>
    <w:p w:rsidR="00B22ED8" w:rsidRPr="000B2CBD" w:rsidRDefault="000B2CBD" w:rsidP="00B22ED8">
      <w:pPr>
        <w:pStyle w:val="Tijeloteksta"/>
        <w:spacing w:before="1" w:line="252" w:lineRule="exact"/>
        <w:ind w:right="7"/>
        <w:jc w:val="both"/>
        <w:rPr>
          <w:rFonts w:ascii="Times New Roman" w:hAnsi="Times New Roman" w:cs="Times New Roman"/>
          <w:spacing w:val="-2"/>
          <w:sz w:val="24"/>
          <w:szCs w:val="24"/>
        </w:rPr>
      </w:pPr>
      <w:r w:rsidRPr="000B2CBD">
        <w:rPr>
          <w:rFonts w:ascii="Times New Roman" w:hAnsi="Times New Roman" w:cs="Times New Roman"/>
          <w:spacing w:val="-2"/>
          <w:sz w:val="24"/>
          <w:szCs w:val="24"/>
        </w:rPr>
        <w:t>Odabrani ponuditelj, tj. I</w:t>
      </w:r>
      <w:r w:rsidR="00B22ED8" w:rsidRPr="000B2CBD">
        <w:rPr>
          <w:rFonts w:ascii="Times New Roman" w:hAnsi="Times New Roman" w:cs="Times New Roman"/>
          <w:spacing w:val="-2"/>
          <w:sz w:val="24"/>
          <w:szCs w:val="24"/>
        </w:rPr>
        <w:t>zvođač dužan je Naručitelja odmah izvijestiti da su radovi koji su predmet nabave završeni te je dužan, bez odgode, po pozivu Naručitelja pristupiti primopredaji o čemu se sastavlja zapisnik.</w:t>
      </w:r>
    </w:p>
    <w:p w:rsidR="00B22ED8" w:rsidRPr="00EC2664" w:rsidRDefault="00B22ED8" w:rsidP="00B22ED8">
      <w:pPr>
        <w:pStyle w:val="Tijeloteksta"/>
        <w:spacing w:before="1" w:line="252" w:lineRule="exact"/>
        <w:ind w:right="7"/>
        <w:jc w:val="both"/>
        <w:rPr>
          <w:rFonts w:ascii="Times New Roman" w:hAnsi="Times New Roman" w:cs="Times New Roman"/>
          <w:spacing w:val="-2"/>
          <w:sz w:val="24"/>
          <w:szCs w:val="24"/>
        </w:rPr>
      </w:pPr>
    </w:p>
    <w:p w:rsidR="00B22ED8" w:rsidRPr="00EC2664" w:rsidRDefault="00B22ED8" w:rsidP="00B22ED8">
      <w:pPr>
        <w:spacing w:before="1" w:line="252" w:lineRule="exact"/>
        <w:ind w:left="855" w:right="7"/>
        <w:jc w:val="both"/>
        <w:rPr>
          <w:rFonts w:ascii="Times New Roman" w:eastAsia="Arial" w:hAnsi="Times New Roman" w:cs="Times New Roman"/>
          <w:spacing w:val="-2"/>
          <w:sz w:val="24"/>
          <w:szCs w:val="24"/>
        </w:rPr>
      </w:pPr>
      <w:r w:rsidRPr="00EC2664">
        <w:rPr>
          <w:rFonts w:ascii="Times New Roman" w:eastAsia="Arial" w:hAnsi="Times New Roman" w:cs="Times New Roman"/>
          <w:spacing w:val="-2"/>
          <w:sz w:val="24"/>
          <w:szCs w:val="24"/>
        </w:rPr>
        <w:t>Na</w:t>
      </w:r>
      <w:r w:rsidR="00E6379D" w:rsidRPr="00EC2664">
        <w:rPr>
          <w:rFonts w:ascii="Times New Roman" w:eastAsia="Arial" w:hAnsi="Times New Roman" w:cs="Times New Roman"/>
          <w:spacing w:val="-2"/>
          <w:sz w:val="24"/>
          <w:szCs w:val="24"/>
        </w:rPr>
        <w:t>ručitelj u ovoj fazi dostavlja P</w:t>
      </w:r>
      <w:r w:rsidRPr="00EC2664">
        <w:rPr>
          <w:rFonts w:ascii="Times New Roman" w:eastAsia="Arial" w:hAnsi="Times New Roman" w:cs="Times New Roman"/>
          <w:spacing w:val="-2"/>
          <w:sz w:val="24"/>
          <w:szCs w:val="24"/>
        </w:rPr>
        <w:t xml:space="preserve">rijedlog ugovora (Prilog </w:t>
      </w:r>
      <w:r w:rsidR="00EC2664" w:rsidRPr="00EC2664">
        <w:rPr>
          <w:rFonts w:ascii="Times New Roman" w:eastAsia="Arial" w:hAnsi="Times New Roman" w:cs="Times New Roman"/>
          <w:spacing w:val="-2"/>
          <w:sz w:val="24"/>
          <w:szCs w:val="24"/>
        </w:rPr>
        <w:t>5</w:t>
      </w:r>
      <w:r w:rsidR="00EC2664">
        <w:rPr>
          <w:rFonts w:ascii="Times New Roman" w:eastAsia="Arial" w:hAnsi="Times New Roman" w:cs="Times New Roman"/>
          <w:spacing w:val="-2"/>
          <w:sz w:val="24"/>
          <w:szCs w:val="24"/>
        </w:rPr>
        <w:t>.</w:t>
      </w:r>
      <w:r w:rsidRPr="00EC2664">
        <w:rPr>
          <w:rFonts w:ascii="Times New Roman" w:eastAsia="Arial" w:hAnsi="Times New Roman" w:cs="Times New Roman"/>
          <w:spacing w:val="-2"/>
          <w:sz w:val="24"/>
          <w:szCs w:val="24"/>
        </w:rPr>
        <w:t xml:space="preserve">) te zadržava pravo isti prilagoditi ovisno o ponudi ponuditelja. </w:t>
      </w:r>
    </w:p>
    <w:p w:rsidR="00B22ED8" w:rsidRPr="000B2CBD" w:rsidRDefault="00B22ED8" w:rsidP="00B22ED8">
      <w:pPr>
        <w:tabs>
          <w:tab w:val="left" w:pos="2271"/>
          <w:tab w:val="left" w:pos="2979"/>
        </w:tabs>
        <w:spacing w:before="72"/>
        <w:ind w:left="855" w:right="40"/>
        <w:jc w:val="both"/>
        <w:rPr>
          <w:rFonts w:ascii="Times New Roman" w:eastAsia="Arial" w:hAnsi="Times New Roman" w:cs="Times New Roman"/>
          <w:spacing w:val="-1"/>
          <w:sz w:val="24"/>
        </w:rPr>
      </w:pPr>
      <w:r w:rsidRPr="000B2CBD">
        <w:rPr>
          <w:rFonts w:ascii="Times New Roman" w:eastAsia="Arial" w:hAnsi="Times New Roman" w:cs="Times New Roman"/>
          <w:spacing w:val="-1"/>
          <w:sz w:val="24"/>
        </w:rPr>
        <w:t>Naručitelj u prijedlogu ugovora utvrđuje bitne dijelove (predmet nabave, rok i uvjeti izvršenja ugovornih obveza odabranog ponuditelja, rok, način i uvjeti plaćanja, izvođenje radova sukladno tehničkim specifikacijama) koji se prilikom izrade konačnog ugovora ne mogu mijenjati.</w:t>
      </w:r>
    </w:p>
    <w:p w:rsidR="00B22ED8" w:rsidRPr="000B2CBD" w:rsidRDefault="00A55070" w:rsidP="00B22ED8">
      <w:pPr>
        <w:tabs>
          <w:tab w:val="left" w:pos="2271"/>
          <w:tab w:val="left" w:pos="2979"/>
        </w:tabs>
        <w:spacing w:before="72"/>
        <w:ind w:left="855" w:right="40"/>
        <w:jc w:val="both"/>
        <w:rPr>
          <w:rFonts w:ascii="Times New Roman" w:eastAsia="Arial" w:hAnsi="Times New Roman" w:cs="Times New Roman"/>
          <w:spacing w:val="-1"/>
          <w:sz w:val="24"/>
        </w:rPr>
      </w:pPr>
      <w:r w:rsidRPr="000B2CBD">
        <w:rPr>
          <w:rFonts w:ascii="Times New Roman" w:eastAsia="Arial" w:hAnsi="Times New Roman" w:cs="Times New Roman"/>
          <w:spacing w:val="-1"/>
          <w:sz w:val="24"/>
        </w:rPr>
        <w:t>Dostavom ponude smatrat će se da je gospodarski subjekt upoznat sa svim odredbama iz Prijedloga ugovora, da ih prihvaća u cijelosti te da će postupati u skladu s tim odredbama</w:t>
      </w:r>
      <w:r w:rsidR="00B22ED8" w:rsidRPr="000B2CBD">
        <w:rPr>
          <w:rFonts w:ascii="Times New Roman" w:eastAsia="Arial" w:hAnsi="Times New Roman" w:cs="Times New Roman"/>
          <w:spacing w:val="-1"/>
          <w:sz w:val="24"/>
        </w:rPr>
        <w:t xml:space="preserve">. </w:t>
      </w:r>
    </w:p>
    <w:p w:rsidR="00A55070" w:rsidRPr="000B2CBD" w:rsidRDefault="00A55070" w:rsidP="00B22ED8">
      <w:pPr>
        <w:tabs>
          <w:tab w:val="left" w:pos="2271"/>
          <w:tab w:val="left" w:pos="2979"/>
        </w:tabs>
        <w:spacing w:before="72"/>
        <w:ind w:left="855" w:right="40"/>
        <w:jc w:val="both"/>
        <w:rPr>
          <w:rFonts w:ascii="Times New Roman" w:eastAsia="Arial" w:hAnsi="Times New Roman" w:cs="Times New Roman"/>
          <w:spacing w:val="-1"/>
          <w:sz w:val="24"/>
          <w:u w:val="single"/>
        </w:rPr>
      </w:pPr>
      <w:r w:rsidRPr="000B2CBD">
        <w:rPr>
          <w:rFonts w:ascii="Times New Roman" w:eastAsia="Arial" w:hAnsi="Times New Roman" w:cs="Times New Roman"/>
          <w:spacing w:val="-1"/>
          <w:sz w:val="24"/>
          <w:u w:val="single"/>
        </w:rPr>
        <w:t>Ponuditelji nisu obvezni dostaviti Prijedlog ugovora u sklopu svoje ponude.</w:t>
      </w:r>
    </w:p>
    <w:p w:rsidR="00B22ED8" w:rsidRPr="000B2CBD" w:rsidRDefault="00B22ED8" w:rsidP="00B22ED8">
      <w:pPr>
        <w:pStyle w:val="Tijeloteksta"/>
        <w:spacing w:before="1" w:line="252" w:lineRule="exact"/>
        <w:ind w:left="0" w:right="7"/>
        <w:jc w:val="both"/>
        <w:rPr>
          <w:rFonts w:ascii="Times New Roman" w:hAnsi="Times New Roman" w:cs="Times New Roman"/>
          <w:spacing w:val="-2"/>
          <w:sz w:val="24"/>
          <w:szCs w:val="24"/>
        </w:rPr>
      </w:pPr>
    </w:p>
    <w:p w:rsidR="00B22ED8" w:rsidRPr="000B2CBD" w:rsidRDefault="00B22ED8" w:rsidP="00B22ED8">
      <w:pPr>
        <w:pStyle w:val="Naslov1"/>
        <w:numPr>
          <w:ilvl w:val="1"/>
          <w:numId w:val="2"/>
        </w:numPr>
        <w:jc w:val="both"/>
        <w:rPr>
          <w:rFonts w:ascii="Times New Roman" w:hAnsi="Times New Roman" w:cs="Times New Roman"/>
          <w:spacing w:val="-1"/>
          <w:sz w:val="24"/>
          <w:szCs w:val="24"/>
          <w:u w:val="thick" w:color="000000"/>
        </w:rPr>
      </w:pPr>
      <w:bookmarkStart w:id="10" w:name="_Toc170720729"/>
      <w:r w:rsidRPr="000B2CBD">
        <w:rPr>
          <w:rFonts w:ascii="Times New Roman" w:hAnsi="Times New Roman" w:cs="Times New Roman"/>
          <w:spacing w:val="-1"/>
          <w:sz w:val="24"/>
          <w:szCs w:val="24"/>
          <w:u w:val="thick" w:color="000000"/>
        </w:rPr>
        <w:t>Rok valjanosti ponude</w:t>
      </w:r>
      <w:bookmarkEnd w:id="10"/>
    </w:p>
    <w:p w:rsidR="00B22ED8" w:rsidRPr="000B2CBD" w:rsidRDefault="00B22ED8" w:rsidP="00B22ED8">
      <w:pPr>
        <w:pStyle w:val="Tijeloteksta"/>
        <w:spacing w:before="1" w:line="252" w:lineRule="exact"/>
        <w:ind w:right="7"/>
        <w:jc w:val="both"/>
        <w:rPr>
          <w:rFonts w:ascii="Times New Roman" w:hAnsi="Times New Roman" w:cs="Times New Roman"/>
          <w:spacing w:val="-2"/>
          <w:sz w:val="24"/>
          <w:szCs w:val="24"/>
        </w:rPr>
      </w:pPr>
      <w:r w:rsidRPr="000B2CBD">
        <w:rPr>
          <w:rFonts w:ascii="Times New Roman" w:hAnsi="Times New Roman" w:cs="Times New Roman"/>
          <w:spacing w:val="-2"/>
          <w:sz w:val="24"/>
          <w:szCs w:val="24"/>
        </w:rPr>
        <w:t xml:space="preserve">Rok valjanosti ponude je 60 dana od dana isteka roka za dostavu ponuda. </w:t>
      </w:r>
    </w:p>
    <w:p w:rsidR="00B22ED8" w:rsidRPr="000B2CBD" w:rsidRDefault="00B22ED8" w:rsidP="00B22ED8">
      <w:pPr>
        <w:pStyle w:val="Tijeloteksta"/>
        <w:spacing w:before="1" w:line="252" w:lineRule="exact"/>
        <w:ind w:right="7"/>
        <w:jc w:val="both"/>
        <w:rPr>
          <w:rFonts w:ascii="Times New Roman" w:hAnsi="Times New Roman" w:cs="Times New Roman"/>
          <w:spacing w:val="-2"/>
          <w:sz w:val="24"/>
          <w:szCs w:val="24"/>
        </w:rPr>
      </w:pPr>
      <w:r w:rsidRPr="000B2CBD">
        <w:rPr>
          <w:rFonts w:ascii="Times New Roman" w:hAnsi="Times New Roman" w:cs="Times New Roman"/>
          <w:spacing w:val="-2"/>
          <w:sz w:val="24"/>
          <w:szCs w:val="24"/>
        </w:rPr>
        <w:t>Rok valjanosti ponude mora biti naveden u Ponudbenom listu koji je sastavni dio ovog Poziva.</w:t>
      </w:r>
    </w:p>
    <w:p w:rsidR="00B22ED8" w:rsidRPr="009638AC" w:rsidRDefault="00B22ED8" w:rsidP="00B22ED8">
      <w:pPr>
        <w:pStyle w:val="Tijeloteksta"/>
        <w:spacing w:before="1" w:line="252" w:lineRule="exact"/>
        <w:ind w:right="7"/>
        <w:jc w:val="both"/>
        <w:rPr>
          <w:rFonts w:ascii="Times New Roman" w:hAnsi="Times New Roman" w:cs="Times New Roman"/>
          <w:color w:val="FF0000"/>
          <w:spacing w:val="-2"/>
          <w:sz w:val="24"/>
          <w:szCs w:val="24"/>
        </w:rPr>
      </w:pPr>
    </w:p>
    <w:p w:rsidR="00B22ED8" w:rsidRPr="007265E1" w:rsidRDefault="00B22ED8" w:rsidP="00B22ED8">
      <w:pPr>
        <w:pStyle w:val="Naslov1"/>
        <w:numPr>
          <w:ilvl w:val="0"/>
          <w:numId w:val="2"/>
        </w:numPr>
        <w:shd w:val="clear" w:color="auto" w:fill="A6A6A6" w:themeFill="background1" w:themeFillShade="A6"/>
        <w:ind w:hanging="365"/>
        <w:rPr>
          <w:rFonts w:ascii="Times New Roman" w:hAnsi="Times New Roman" w:cs="Times New Roman"/>
          <w:spacing w:val="-1"/>
          <w:sz w:val="24"/>
          <w:u w:val="thick" w:color="000000"/>
        </w:rPr>
      </w:pPr>
      <w:bookmarkStart w:id="11" w:name="_Toc170720730"/>
      <w:r w:rsidRPr="007265E1">
        <w:rPr>
          <w:rFonts w:ascii="Times New Roman" w:hAnsi="Times New Roman" w:cs="Times New Roman"/>
          <w:spacing w:val="-1"/>
          <w:sz w:val="24"/>
          <w:u w:val="thick" w:color="000000"/>
        </w:rPr>
        <w:t>OSNOVE ZA ISKLJUČENJE GOSPODARSKOG SUBJEKTA</w:t>
      </w:r>
      <w:bookmarkEnd w:id="11"/>
    </w:p>
    <w:p w:rsidR="00B22ED8" w:rsidRPr="007265E1" w:rsidRDefault="00B22ED8" w:rsidP="00B22ED8">
      <w:pPr>
        <w:pStyle w:val="Naslov1"/>
        <w:jc w:val="both"/>
        <w:rPr>
          <w:rFonts w:ascii="Times New Roman" w:hAnsi="Times New Roman" w:cs="Times New Roman"/>
          <w:spacing w:val="-1"/>
          <w:sz w:val="24"/>
          <w:szCs w:val="24"/>
          <w:u w:val="thick" w:color="000000"/>
        </w:rPr>
      </w:pPr>
    </w:p>
    <w:p w:rsidR="00B22ED8" w:rsidRPr="007265E1" w:rsidRDefault="00B22ED8" w:rsidP="00B22ED8">
      <w:pPr>
        <w:pStyle w:val="Naslov1"/>
        <w:numPr>
          <w:ilvl w:val="1"/>
          <w:numId w:val="2"/>
        </w:numPr>
        <w:jc w:val="both"/>
        <w:rPr>
          <w:rFonts w:ascii="Times New Roman" w:hAnsi="Times New Roman" w:cs="Times New Roman"/>
          <w:spacing w:val="-1"/>
          <w:sz w:val="24"/>
          <w:szCs w:val="24"/>
          <w:u w:val="thick" w:color="000000"/>
        </w:rPr>
      </w:pPr>
      <w:bookmarkStart w:id="12" w:name="_Toc170720731"/>
      <w:r w:rsidRPr="007265E1">
        <w:rPr>
          <w:rFonts w:ascii="Times New Roman" w:hAnsi="Times New Roman" w:cs="Times New Roman"/>
          <w:spacing w:val="-1"/>
          <w:sz w:val="24"/>
          <w:szCs w:val="24"/>
          <w:u w:val="thick" w:color="000000"/>
        </w:rPr>
        <w:t>Obveze plaćanja dospjelih poreznih obveza i obveza za mirovinsko i zdravstveno osiguranje</w:t>
      </w:r>
      <w:bookmarkEnd w:id="12"/>
    </w:p>
    <w:p w:rsidR="00A55070" w:rsidRPr="007265E1" w:rsidRDefault="00B22ED8" w:rsidP="00B22ED8">
      <w:pPr>
        <w:pStyle w:val="Tijeloteksta"/>
        <w:spacing w:before="1" w:line="252" w:lineRule="exact"/>
        <w:ind w:right="7"/>
        <w:jc w:val="both"/>
        <w:rPr>
          <w:rFonts w:ascii="Times New Roman" w:hAnsi="Times New Roman" w:cs="Times New Roman"/>
          <w:spacing w:val="-1"/>
          <w:sz w:val="24"/>
          <w:szCs w:val="24"/>
        </w:rPr>
      </w:pPr>
      <w:r w:rsidRPr="007265E1">
        <w:rPr>
          <w:rFonts w:ascii="Times New Roman" w:hAnsi="Times New Roman" w:cs="Times New Roman"/>
          <w:spacing w:val="-1"/>
          <w:sz w:val="24"/>
          <w:szCs w:val="24"/>
        </w:rPr>
        <w:t>Ponu</w:t>
      </w:r>
      <w:r w:rsidR="007265E1" w:rsidRPr="007265E1">
        <w:rPr>
          <w:rFonts w:ascii="Times New Roman" w:hAnsi="Times New Roman" w:cs="Times New Roman"/>
          <w:spacing w:val="-1"/>
          <w:sz w:val="24"/>
          <w:szCs w:val="24"/>
        </w:rPr>
        <w:t>ditelj u ponudi mora priložiti P</w:t>
      </w:r>
      <w:r w:rsidRPr="007265E1">
        <w:rPr>
          <w:rFonts w:ascii="Times New Roman" w:hAnsi="Times New Roman" w:cs="Times New Roman"/>
          <w:spacing w:val="-1"/>
          <w:sz w:val="24"/>
          <w:szCs w:val="24"/>
        </w:rPr>
        <w:t>otvrdu</w:t>
      </w:r>
      <w:r w:rsidRPr="007265E1">
        <w:rPr>
          <w:rFonts w:ascii="Times New Roman" w:hAnsi="Times New Roman" w:cs="Times New Roman"/>
          <w:spacing w:val="50"/>
          <w:sz w:val="24"/>
          <w:szCs w:val="24"/>
        </w:rPr>
        <w:t xml:space="preserve"> </w:t>
      </w:r>
      <w:r w:rsidRPr="007265E1">
        <w:rPr>
          <w:rFonts w:ascii="Times New Roman" w:hAnsi="Times New Roman" w:cs="Times New Roman"/>
          <w:spacing w:val="-2"/>
          <w:sz w:val="24"/>
          <w:szCs w:val="24"/>
        </w:rPr>
        <w:t>porezne</w:t>
      </w:r>
      <w:r w:rsidRPr="007265E1">
        <w:rPr>
          <w:rFonts w:ascii="Times New Roman" w:hAnsi="Times New Roman" w:cs="Times New Roman"/>
          <w:spacing w:val="53"/>
          <w:sz w:val="24"/>
          <w:szCs w:val="24"/>
        </w:rPr>
        <w:t xml:space="preserve"> </w:t>
      </w:r>
      <w:r w:rsidRPr="007265E1">
        <w:rPr>
          <w:rFonts w:ascii="Times New Roman" w:hAnsi="Times New Roman" w:cs="Times New Roman"/>
          <w:spacing w:val="-1"/>
          <w:sz w:val="24"/>
          <w:szCs w:val="24"/>
        </w:rPr>
        <w:t>uprave</w:t>
      </w:r>
      <w:r w:rsidRPr="007265E1">
        <w:rPr>
          <w:rFonts w:ascii="Times New Roman" w:hAnsi="Times New Roman" w:cs="Times New Roman"/>
          <w:spacing w:val="53"/>
          <w:sz w:val="24"/>
          <w:szCs w:val="24"/>
        </w:rPr>
        <w:t xml:space="preserve"> </w:t>
      </w:r>
      <w:r w:rsidRPr="007265E1">
        <w:rPr>
          <w:rFonts w:ascii="Times New Roman" w:hAnsi="Times New Roman" w:cs="Times New Roman"/>
          <w:spacing w:val="-2"/>
          <w:sz w:val="24"/>
          <w:szCs w:val="24"/>
        </w:rPr>
        <w:t>ili</w:t>
      </w:r>
      <w:r w:rsidRPr="007265E1">
        <w:rPr>
          <w:rFonts w:ascii="Times New Roman" w:hAnsi="Times New Roman" w:cs="Times New Roman"/>
          <w:spacing w:val="52"/>
          <w:sz w:val="24"/>
          <w:szCs w:val="24"/>
        </w:rPr>
        <w:t xml:space="preserve"> </w:t>
      </w:r>
      <w:r w:rsidRPr="007265E1">
        <w:rPr>
          <w:rFonts w:ascii="Times New Roman" w:hAnsi="Times New Roman" w:cs="Times New Roman"/>
          <w:spacing w:val="-1"/>
          <w:sz w:val="24"/>
          <w:szCs w:val="24"/>
        </w:rPr>
        <w:t>drugog</w:t>
      </w:r>
      <w:r w:rsidRPr="007265E1">
        <w:rPr>
          <w:rFonts w:ascii="Times New Roman" w:hAnsi="Times New Roman" w:cs="Times New Roman"/>
          <w:spacing w:val="50"/>
          <w:sz w:val="24"/>
          <w:szCs w:val="24"/>
        </w:rPr>
        <w:t xml:space="preserve"> </w:t>
      </w:r>
      <w:r w:rsidRPr="007265E1">
        <w:rPr>
          <w:rFonts w:ascii="Times New Roman" w:hAnsi="Times New Roman" w:cs="Times New Roman"/>
          <w:spacing w:val="-2"/>
          <w:sz w:val="24"/>
          <w:szCs w:val="24"/>
        </w:rPr>
        <w:t>nadležnog</w:t>
      </w:r>
      <w:r w:rsidRPr="007265E1">
        <w:rPr>
          <w:rFonts w:ascii="Times New Roman" w:hAnsi="Times New Roman" w:cs="Times New Roman"/>
          <w:spacing w:val="54"/>
          <w:sz w:val="24"/>
          <w:szCs w:val="24"/>
        </w:rPr>
        <w:t xml:space="preserve"> </w:t>
      </w:r>
      <w:r w:rsidRPr="007265E1">
        <w:rPr>
          <w:rFonts w:ascii="Times New Roman" w:hAnsi="Times New Roman" w:cs="Times New Roman"/>
          <w:spacing w:val="-1"/>
          <w:sz w:val="24"/>
          <w:szCs w:val="24"/>
        </w:rPr>
        <w:t>tijela</w:t>
      </w:r>
      <w:r w:rsidRPr="007265E1">
        <w:rPr>
          <w:rFonts w:ascii="Times New Roman" w:hAnsi="Times New Roman" w:cs="Times New Roman"/>
          <w:spacing w:val="53"/>
          <w:sz w:val="24"/>
          <w:szCs w:val="24"/>
        </w:rPr>
        <w:t xml:space="preserve"> </w:t>
      </w:r>
      <w:r w:rsidRPr="007265E1">
        <w:rPr>
          <w:rFonts w:ascii="Times New Roman" w:hAnsi="Times New Roman" w:cs="Times New Roman"/>
          <w:sz w:val="24"/>
          <w:szCs w:val="24"/>
        </w:rPr>
        <w:t>u</w:t>
      </w:r>
      <w:r w:rsidRPr="007265E1">
        <w:rPr>
          <w:rFonts w:ascii="Times New Roman" w:hAnsi="Times New Roman" w:cs="Times New Roman"/>
          <w:spacing w:val="53"/>
          <w:sz w:val="24"/>
          <w:szCs w:val="24"/>
        </w:rPr>
        <w:t xml:space="preserve"> </w:t>
      </w:r>
      <w:r w:rsidRPr="007265E1">
        <w:rPr>
          <w:rFonts w:ascii="Times New Roman" w:hAnsi="Times New Roman" w:cs="Times New Roman"/>
          <w:spacing w:val="-1"/>
          <w:sz w:val="24"/>
          <w:szCs w:val="24"/>
        </w:rPr>
        <w:t>državi</w:t>
      </w:r>
      <w:r w:rsidRPr="007265E1">
        <w:rPr>
          <w:rFonts w:ascii="Times New Roman" w:hAnsi="Times New Roman" w:cs="Times New Roman"/>
          <w:spacing w:val="52"/>
          <w:sz w:val="24"/>
          <w:szCs w:val="24"/>
        </w:rPr>
        <w:t xml:space="preserve"> </w:t>
      </w:r>
      <w:r w:rsidRPr="007265E1">
        <w:rPr>
          <w:rFonts w:ascii="Times New Roman" w:hAnsi="Times New Roman" w:cs="Times New Roman"/>
          <w:spacing w:val="-1"/>
          <w:sz w:val="24"/>
          <w:szCs w:val="24"/>
        </w:rPr>
        <w:t>poslovnog</w:t>
      </w:r>
      <w:r w:rsidRPr="007265E1">
        <w:rPr>
          <w:rFonts w:ascii="Times New Roman" w:hAnsi="Times New Roman" w:cs="Times New Roman"/>
          <w:spacing w:val="53"/>
          <w:sz w:val="24"/>
          <w:szCs w:val="24"/>
        </w:rPr>
        <w:t xml:space="preserve"> </w:t>
      </w:r>
      <w:proofErr w:type="spellStart"/>
      <w:r w:rsidRPr="007265E1">
        <w:rPr>
          <w:rFonts w:ascii="Times New Roman" w:hAnsi="Times New Roman" w:cs="Times New Roman"/>
          <w:spacing w:val="-1"/>
          <w:sz w:val="24"/>
          <w:szCs w:val="24"/>
        </w:rPr>
        <w:t>nastana</w:t>
      </w:r>
      <w:proofErr w:type="spellEnd"/>
      <w:r w:rsidRPr="007265E1">
        <w:rPr>
          <w:rFonts w:ascii="Times New Roman" w:hAnsi="Times New Roman" w:cs="Times New Roman"/>
          <w:spacing w:val="63"/>
          <w:sz w:val="24"/>
          <w:szCs w:val="24"/>
        </w:rPr>
        <w:t xml:space="preserve"> </w:t>
      </w:r>
      <w:r w:rsidRPr="007265E1">
        <w:rPr>
          <w:rFonts w:ascii="Times New Roman" w:hAnsi="Times New Roman" w:cs="Times New Roman"/>
          <w:spacing w:val="-1"/>
          <w:sz w:val="24"/>
          <w:szCs w:val="24"/>
        </w:rPr>
        <w:t>gospodarskog</w:t>
      </w:r>
      <w:r w:rsidRPr="007265E1">
        <w:rPr>
          <w:rFonts w:ascii="Times New Roman" w:hAnsi="Times New Roman" w:cs="Times New Roman"/>
          <w:spacing w:val="-2"/>
          <w:sz w:val="24"/>
          <w:szCs w:val="24"/>
        </w:rPr>
        <w:t xml:space="preserve"> </w:t>
      </w:r>
      <w:r w:rsidRPr="007265E1">
        <w:rPr>
          <w:rFonts w:ascii="Times New Roman" w:hAnsi="Times New Roman" w:cs="Times New Roman"/>
          <w:spacing w:val="-1"/>
          <w:sz w:val="24"/>
          <w:szCs w:val="24"/>
        </w:rPr>
        <w:t xml:space="preserve">subjekta, koja ne smije biti starija od 30 dana od dana objave ovog Poziva. </w:t>
      </w:r>
    </w:p>
    <w:p w:rsidR="00A55070" w:rsidRPr="009638AC" w:rsidRDefault="00A55070" w:rsidP="00B22ED8">
      <w:pPr>
        <w:pStyle w:val="Tijeloteksta"/>
        <w:spacing w:before="1" w:line="252" w:lineRule="exact"/>
        <w:ind w:right="7"/>
        <w:jc w:val="both"/>
        <w:rPr>
          <w:rFonts w:ascii="Times New Roman" w:hAnsi="Times New Roman" w:cs="Times New Roman"/>
          <w:color w:val="FF0000"/>
          <w:spacing w:val="-1"/>
          <w:sz w:val="24"/>
          <w:szCs w:val="24"/>
        </w:rPr>
      </w:pPr>
    </w:p>
    <w:p w:rsidR="00B22ED8" w:rsidRPr="007265E1" w:rsidRDefault="00B22ED8" w:rsidP="00B22ED8">
      <w:pPr>
        <w:pStyle w:val="Tijeloteksta"/>
        <w:spacing w:before="1" w:line="252" w:lineRule="exact"/>
        <w:ind w:right="7"/>
        <w:jc w:val="both"/>
        <w:rPr>
          <w:rFonts w:ascii="Times New Roman" w:hAnsi="Times New Roman" w:cs="Times New Roman"/>
          <w:spacing w:val="-1"/>
          <w:sz w:val="24"/>
          <w:szCs w:val="24"/>
        </w:rPr>
      </w:pPr>
      <w:r w:rsidRPr="007265E1">
        <w:rPr>
          <w:rFonts w:ascii="Times New Roman" w:hAnsi="Times New Roman" w:cs="Times New Roman"/>
          <w:spacing w:val="-1"/>
          <w:sz w:val="24"/>
          <w:szCs w:val="24"/>
        </w:rPr>
        <w:t>Iz navedenog dokaza mora biti razvidno da je ponuditelj ispunio obveze plaćanja dospjelih poreznih obveza i obveza za mirovinsko i zdravstveno osiguranje, odnosno da mu je temeljem posebnih propisa odobrena odgoda plaćanja navedenih obveza.</w:t>
      </w:r>
    </w:p>
    <w:p w:rsidR="00B22ED8" w:rsidRPr="009638AC" w:rsidRDefault="00B22ED8" w:rsidP="00B22ED8">
      <w:pPr>
        <w:pStyle w:val="Tijeloteksta"/>
        <w:spacing w:before="1" w:line="252" w:lineRule="exact"/>
        <w:ind w:right="7"/>
        <w:jc w:val="both"/>
        <w:rPr>
          <w:rFonts w:ascii="Times New Roman" w:hAnsi="Times New Roman" w:cs="Times New Roman"/>
          <w:color w:val="FF0000"/>
          <w:spacing w:val="-1"/>
          <w:sz w:val="24"/>
          <w:szCs w:val="24"/>
        </w:rPr>
      </w:pPr>
    </w:p>
    <w:p w:rsidR="00E2074E" w:rsidRDefault="00B22ED8" w:rsidP="00E2074E">
      <w:pPr>
        <w:pStyle w:val="Tijeloteksta"/>
        <w:spacing w:before="1" w:line="252" w:lineRule="exact"/>
        <w:ind w:right="7"/>
        <w:jc w:val="both"/>
        <w:rPr>
          <w:rFonts w:ascii="Times New Roman" w:hAnsi="Times New Roman" w:cs="Times New Roman"/>
          <w:spacing w:val="-1"/>
          <w:sz w:val="24"/>
          <w:szCs w:val="24"/>
        </w:rPr>
      </w:pPr>
      <w:r w:rsidRPr="007265E1">
        <w:rPr>
          <w:rFonts w:ascii="Times New Roman" w:hAnsi="Times New Roman" w:cs="Times New Roman"/>
          <w:spacing w:val="-2"/>
          <w:sz w:val="24"/>
          <w:szCs w:val="24"/>
        </w:rPr>
        <w:t>Naručitelj</w:t>
      </w:r>
      <w:r w:rsidRPr="007265E1">
        <w:rPr>
          <w:rFonts w:ascii="Times New Roman" w:hAnsi="Times New Roman" w:cs="Times New Roman"/>
          <w:sz w:val="24"/>
          <w:szCs w:val="24"/>
        </w:rPr>
        <w:t xml:space="preserve"> </w:t>
      </w:r>
      <w:r w:rsidRPr="007265E1">
        <w:rPr>
          <w:rFonts w:ascii="Times New Roman" w:hAnsi="Times New Roman" w:cs="Times New Roman"/>
          <w:spacing w:val="-1"/>
          <w:sz w:val="24"/>
          <w:szCs w:val="24"/>
        </w:rPr>
        <w:t>će</w:t>
      </w:r>
      <w:r w:rsidRPr="007265E1">
        <w:rPr>
          <w:rFonts w:ascii="Times New Roman" w:hAnsi="Times New Roman" w:cs="Times New Roman"/>
          <w:sz w:val="24"/>
          <w:szCs w:val="24"/>
        </w:rPr>
        <w:t xml:space="preserve"> </w:t>
      </w:r>
      <w:r w:rsidRPr="007265E1">
        <w:rPr>
          <w:rFonts w:ascii="Times New Roman" w:hAnsi="Times New Roman" w:cs="Times New Roman"/>
          <w:spacing w:val="-1"/>
          <w:sz w:val="24"/>
          <w:szCs w:val="24"/>
        </w:rPr>
        <w:t>isključiti</w:t>
      </w:r>
      <w:r w:rsidRPr="007265E1">
        <w:rPr>
          <w:rFonts w:ascii="Times New Roman" w:hAnsi="Times New Roman" w:cs="Times New Roman"/>
          <w:spacing w:val="-3"/>
          <w:sz w:val="24"/>
          <w:szCs w:val="24"/>
        </w:rPr>
        <w:t xml:space="preserve"> </w:t>
      </w:r>
      <w:r w:rsidRPr="007265E1">
        <w:rPr>
          <w:rFonts w:ascii="Times New Roman" w:hAnsi="Times New Roman" w:cs="Times New Roman"/>
          <w:spacing w:val="-1"/>
          <w:sz w:val="24"/>
          <w:szCs w:val="24"/>
        </w:rPr>
        <w:t>ponuditelja iz</w:t>
      </w:r>
      <w:r w:rsidRPr="007265E1">
        <w:rPr>
          <w:rFonts w:ascii="Times New Roman" w:hAnsi="Times New Roman" w:cs="Times New Roman"/>
          <w:spacing w:val="-2"/>
          <w:sz w:val="24"/>
          <w:szCs w:val="24"/>
        </w:rPr>
        <w:t xml:space="preserve"> </w:t>
      </w:r>
      <w:r w:rsidRPr="007265E1">
        <w:rPr>
          <w:rFonts w:ascii="Times New Roman" w:hAnsi="Times New Roman" w:cs="Times New Roman"/>
          <w:spacing w:val="-1"/>
          <w:sz w:val="24"/>
          <w:szCs w:val="24"/>
        </w:rPr>
        <w:t>postupka</w:t>
      </w:r>
      <w:r w:rsidRPr="007265E1">
        <w:rPr>
          <w:rFonts w:ascii="Times New Roman" w:hAnsi="Times New Roman" w:cs="Times New Roman"/>
          <w:spacing w:val="43"/>
          <w:sz w:val="24"/>
          <w:szCs w:val="24"/>
        </w:rPr>
        <w:t xml:space="preserve"> </w:t>
      </w:r>
      <w:r w:rsidRPr="007265E1">
        <w:rPr>
          <w:rFonts w:ascii="Times New Roman" w:hAnsi="Times New Roman" w:cs="Times New Roman"/>
          <w:spacing w:val="-2"/>
          <w:sz w:val="24"/>
          <w:szCs w:val="24"/>
        </w:rPr>
        <w:t>nabave</w:t>
      </w:r>
      <w:r w:rsidRPr="007265E1">
        <w:rPr>
          <w:rFonts w:ascii="Times New Roman" w:hAnsi="Times New Roman" w:cs="Times New Roman"/>
          <w:sz w:val="24"/>
          <w:szCs w:val="24"/>
        </w:rPr>
        <w:t xml:space="preserve"> ako</w:t>
      </w:r>
      <w:r w:rsidRPr="007265E1">
        <w:rPr>
          <w:rFonts w:ascii="Times New Roman" w:hAnsi="Times New Roman" w:cs="Times New Roman"/>
          <w:spacing w:val="-2"/>
          <w:sz w:val="24"/>
          <w:szCs w:val="24"/>
        </w:rPr>
        <w:t xml:space="preserve"> </w:t>
      </w:r>
      <w:r w:rsidRPr="007265E1">
        <w:rPr>
          <w:rFonts w:ascii="Times New Roman" w:hAnsi="Times New Roman" w:cs="Times New Roman"/>
          <w:spacing w:val="-1"/>
          <w:sz w:val="24"/>
          <w:szCs w:val="24"/>
        </w:rPr>
        <w:t>utvrdi</w:t>
      </w:r>
      <w:r w:rsidRPr="007265E1">
        <w:rPr>
          <w:rFonts w:ascii="Times New Roman" w:hAnsi="Times New Roman" w:cs="Times New Roman"/>
          <w:spacing w:val="-3"/>
          <w:sz w:val="24"/>
          <w:szCs w:val="24"/>
        </w:rPr>
        <w:t xml:space="preserve"> </w:t>
      </w:r>
      <w:r w:rsidRPr="007265E1">
        <w:rPr>
          <w:rFonts w:ascii="Times New Roman" w:hAnsi="Times New Roman" w:cs="Times New Roman"/>
          <w:spacing w:val="-1"/>
          <w:sz w:val="24"/>
          <w:szCs w:val="24"/>
        </w:rPr>
        <w:t>da</w:t>
      </w:r>
      <w:r w:rsidRPr="007265E1">
        <w:rPr>
          <w:rFonts w:ascii="Times New Roman" w:hAnsi="Times New Roman" w:cs="Times New Roman"/>
          <w:sz w:val="24"/>
          <w:szCs w:val="24"/>
        </w:rPr>
        <w:t xml:space="preserve"> </w:t>
      </w:r>
      <w:r w:rsidRPr="007265E1">
        <w:rPr>
          <w:rFonts w:ascii="Times New Roman" w:hAnsi="Times New Roman" w:cs="Times New Roman"/>
          <w:spacing w:val="-1"/>
          <w:sz w:val="24"/>
          <w:szCs w:val="24"/>
        </w:rPr>
        <w:t>nije ispunio obveze plaćanja dospjelih poreznih obveza i obveza za mirovinsko i zdravstveno osiguranje.</w:t>
      </w:r>
    </w:p>
    <w:p w:rsidR="00E2074E" w:rsidRPr="000A303C" w:rsidRDefault="00E2074E" w:rsidP="00E2074E">
      <w:pPr>
        <w:pStyle w:val="Tijeloteksta"/>
        <w:spacing w:before="1" w:line="252" w:lineRule="exact"/>
        <w:ind w:left="0" w:right="7"/>
        <w:jc w:val="both"/>
        <w:rPr>
          <w:rFonts w:ascii="Times New Roman" w:hAnsi="Times New Roman" w:cs="Times New Roman"/>
          <w:spacing w:val="-1"/>
          <w:sz w:val="24"/>
          <w:szCs w:val="24"/>
        </w:rPr>
      </w:pPr>
    </w:p>
    <w:p w:rsidR="00E2074E" w:rsidRPr="000A303C" w:rsidRDefault="00E2074E" w:rsidP="00E2074E">
      <w:pPr>
        <w:pStyle w:val="Naslov1"/>
        <w:numPr>
          <w:ilvl w:val="1"/>
          <w:numId w:val="2"/>
        </w:numPr>
        <w:jc w:val="both"/>
        <w:rPr>
          <w:rFonts w:ascii="Times New Roman" w:hAnsi="Times New Roman" w:cs="Times New Roman"/>
          <w:spacing w:val="-1"/>
          <w:sz w:val="24"/>
          <w:szCs w:val="24"/>
          <w:u w:val="thick" w:color="000000"/>
        </w:rPr>
      </w:pPr>
      <w:bookmarkStart w:id="13" w:name="_Toc29891164"/>
      <w:bookmarkStart w:id="14" w:name="_Toc29890968"/>
      <w:bookmarkStart w:id="15" w:name="_Toc5366016"/>
      <w:bookmarkStart w:id="16" w:name="_Toc511823809"/>
      <w:bookmarkStart w:id="17" w:name="_Toc169077044"/>
      <w:bookmarkStart w:id="18" w:name="_Toc170720732"/>
      <w:r w:rsidRPr="000A303C">
        <w:rPr>
          <w:rFonts w:ascii="Times New Roman" w:hAnsi="Times New Roman" w:cs="Times New Roman"/>
          <w:spacing w:val="-1"/>
          <w:sz w:val="24"/>
          <w:szCs w:val="24"/>
          <w:u w:val="thick" w:color="000000"/>
        </w:rPr>
        <w:t>Izvadak iz kaznene evidencije ili drugog odgovarajućeg registra (članak 251. ZJN)</w:t>
      </w:r>
      <w:bookmarkEnd w:id="13"/>
      <w:bookmarkEnd w:id="14"/>
      <w:bookmarkEnd w:id="15"/>
      <w:bookmarkEnd w:id="16"/>
      <w:bookmarkEnd w:id="17"/>
      <w:bookmarkEnd w:id="18"/>
    </w:p>
    <w:p w:rsidR="00E2074E" w:rsidRPr="000A303C" w:rsidRDefault="00E2074E" w:rsidP="00E2074E">
      <w:pPr>
        <w:pStyle w:val="Tijeloteksta"/>
        <w:spacing w:before="1" w:line="252" w:lineRule="exact"/>
        <w:ind w:right="7"/>
        <w:jc w:val="both"/>
        <w:rPr>
          <w:rFonts w:ascii="Times New Roman" w:hAnsi="Times New Roman" w:cs="Times New Roman"/>
          <w:spacing w:val="-2"/>
          <w:sz w:val="24"/>
          <w:szCs w:val="24"/>
        </w:rPr>
      </w:pPr>
      <w:r w:rsidRPr="000A303C">
        <w:rPr>
          <w:rFonts w:ascii="Times New Roman" w:hAnsi="Times New Roman" w:cs="Times New Roman"/>
          <w:spacing w:val="-2"/>
          <w:sz w:val="24"/>
          <w:szCs w:val="24"/>
        </w:rPr>
        <w:t>Naručitelj će isključiti gospodarskog subjekta iz postupka javne nabave ako utvrdi:</w:t>
      </w:r>
    </w:p>
    <w:p w:rsidR="00E2074E" w:rsidRPr="000A303C" w:rsidRDefault="00E2074E" w:rsidP="00E2074E">
      <w:pPr>
        <w:pStyle w:val="Tijeloteksta"/>
        <w:numPr>
          <w:ilvl w:val="0"/>
          <w:numId w:val="4"/>
        </w:numPr>
        <w:spacing w:before="119"/>
        <w:ind w:right="7"/>
        <w:jc w:val="both"/>
        <w:rPr>
          <w:rFonts w:ascii="Times New Roman" w:hAnsi="Times New Roman" w:cs="Times New Roman"/>
          <w:sz w:val="24"/>
          <w:szCs w:val="24"/>
        </w:rPr>
      </w:pPr>
      <w:r w:rsidRPr="000A303C">
        <w:rPr>
          <w:rFonts w:ascii="Times New Roman" w:hAnsi="Times New Roman" w:cs="Times New Roman"/>
          <w:sz w:val="24"/>
          <w:szCs w:val="24"/>
        </w:rPr>
        <w:t>da je</w:t>
      </w:r>
      <w:r w:rsidRPr="000A303C">
        <w:rPr>
          <w:rFonts w:ascii="Times New Roman" w:hAnsi="Times New Roman" w:cs="Times New Roman"/>
          <w:spacing w:val="3"/>
          <w:sz w:val="24"/>
          <w:szCs w:val="24"/>
        </w:rPr>
        <w:t xml:space="preserve"> </w:t>
      </w:r>
      <w:r w:rsidRPr="000A303C">
        <w:rPr>
          <w:rFonts w:ascii="Times New Roman" w:hAnsi="Times New Roman" w:cs="Times New Roman"/>
          <w:spacing w:val="-1"/>
          <w:sz w:val="24"/>
          <w:szCs w:val="24"/>
        </w:rPr>
        <w:t>gospodarski</w:t>
      </w:r>
      <w:r w:rsidRPr="000A303C">
        <w:rPr>
          <w:rFonts w:ascii="Times New Roman" w:hAnsi="Times New Roman" w:cs="Times New Roman"/>
          <w:spacing w:val="4"/>
          <w:sz w:val="24"/>
          <w:szCs w:val="24"/>
        </w:rPr>
        <w:t xml:space="preserve"> </w:t>
      </w:r>
      <w:r w:rsidRPr="000A303C">
        <w:rPr>
          <w:rFonts w:ascii="Times New Roman" w:hAnsi="Times New Roman" w:cs="Times New Roman"/>
          <w:spacing w:val="-1"/>
          <w:sz w:val="24"/>
          <w:szCs w:val="24"/>
        </w:rPr>
        <w:t>subjekt</w:t>
      </w:r>
      <w:r w:rsidRPr="000A303C">
        <w:rPr>
          <w:rFonts w:ascii="Times New Roman" w:hAnsi="Times New Roman" w:cs="Times New Roman"/>
          <w:spacing w:val="4"/>
          <w:sz w:val="24"/>
          <w:szCs w:val="24"/>
        </w:rPr>
        <w:t xml:space="preserve"> </w:t>
      </w:r>
      <w:r w:rsidRPr="000A303C">
        <w:rPr>
          <w:rFonts w:ascii="Times New Roman" w:hAnsi="Times New Roman" w:cs="Times New Roman"/>
          <w:sz w:val="24"/>
          <w:szCs w:val="24"/>
        </w:rPr>
        <w:t>koji</w:t>
      </w:r>
      <w:r w:rsidRPr="000A303C">
        <w:rPr>
          <w:rFonts w:ascii="Times New Roman" w:hAnsi="Times New Roman" w:cs="Times New Roman"/>
          <w:spacing w:val="7"/>
          <w:sz w:val="24"/>
          <w:szCs w:val="24"/>
        </w:rPr>
        <w:t xml:space="preserve"> </w:t>
      </w:r>
      <w:r w:rsidRPr="000A303C">
        <w:rPr>
          <w:rFonts w:ascii="Times New Roman" w:hAnsi="Times New Roman" w:cs="Times New Roman"/>
          <w:spacing w:val="-1"/>
          <w:sz w:val="24"/>
          <w:szCs w:val="24"/>
        </w:rPr>
        <w:t>ima</w:t>
      </w:r>
      <w:r w:rsidRPr="000A303C">
        <w:rPr>
          <w:rFonts w:ascii="Times New Roman" w:hAnsi="Times New Roman" w:cs="Times New Roman"/>
          <w:spacing w:val="5"/>
          <w:sz w:val="24"/>
          <w:szCs w:val="24"/>
        </w:rPr>
        <w:t xml:space="preserve"> </w:t>
      </w:r>
      <w:r w:rsidRPr="000A303C">
        <w:rPr>
          <w:rFonts w:ascii="Times New Roman" w:hAnsi="Times New Roman" w:cs="Times New Roman"/>
          <w:spacing w:val="-2"/>
          <w:sz w:val="24"/>
          <w:szCs w:val="24"/>
        </w:rPr>
        <w:t>poslovni</w:t>
      </w:r>
      <w:r w:rsidRPr="000A303C">
        <w:rPr>
          <w:rFonts w:ascii="Times New Roman" w:hAnsi="Times New Roman" w:cs="Times New Roman"/>
          <w:spacing w:val="7"/>
          <w:sz w:val="24"/>
          <w:szCs w:val="24"/>
        </w:rPr>
        <w:t xml:space="preserve"> </w:t>
      </w:r>
      <w:proofErr w:type="spellStart"/>
      <w:r w:rsidRPr="000A303C">
        <w:rPr>
          <w:rFonts w:ascii="Times New Roman" w:hAnsi="Times New Roman" w:cs="Times New Roman"/>
          <w:spacing w:val="-1"/>
          <w:sz w:val="24"/>
          <w:szCs w:val="24"/>
        </w:rPr>
        <w:t>nastan</w:t>
      </w:r>
      <w:proofErr w:type="spellEnd"/>
      <w:r w:rsidRPr="000A303C">
        <w:rPr>
          <w:rFonts w:ascii="Times New Roman" w:hAnsi="Times New Roman" w:cs="Times New Roman"/>
          <w:spacing w:val="5"/>
          <w:sz w:val="24"/>
          <w:szCs w:val="24"/>
        </w:rPr>
        <w:t xml:space="preserve"> </w:t>
      </w:r>
      <w:r w:rsidRPr="000A303C">
        <w:rPr>
          <w:rFonts w:ascii="Times New Roman" w:hAnsi="Times New Roman" w:cs="Times New Roman"/>
          <w:sz w:val="24"/>
          <w:szCs w:val="24"/>
        </w:rPr>
        <w:t>u</w:t>
      </w:r>
      <w:r w:rsidRPr="000A303C">
        <w:rPr>
          <w:rFonts w:ascii="Times New Roman" w:hAnsi="Times New Roman" w:cs="Times New Roman"/>
          <w:spacing w:val="6"/>
          <w:sz w:val="24"/>
          <w:szCs w:val="24"/>
        </w:rPr>
        <w:t xml:space="preserve"> </w:t>
      </w:r>
      <w:r w:rsidRPr="000A303C">
        <w:rPr>
          <w:rFonts w:ascii="Times New Roman" w:hAnsi="Times New Roman" w:cs="Times New Roman"/>
          <w:spacing w:val="-2"/>
          <w:sz w:val="24"/>
          <w:szCs w:val="24"/>
        </w:rPr>
        <w:t>Republici</w:t>
      </w:r>
      <w:r w:rsidRPr="000A303C">
        <w:rPr>
          <w:rFonts w:ascii="Times New Roman" w:hAnsi="Times New Roman" w:cs="Times New Roman"/>
          <w:spacing w:val="7"/>
          <w:sz w:val="24"/>
          <w:szCs w:val="24"/>
        </w:rPr>
        <w:t xml:space="preserve"> </w:t>
      </w:r>
      <w:r w:rsidRPr="000A303C">
        <w:rPr>
          <w:rFonts w:ascii="Times New Roman" w:hAnsi="Times New Roman" w:cs="Times New Roman"/>
          <w:spacing w:val="-1"/>
          <w:sz w:val="24"/>
          <w:szCs w:val="24"/>
        </w:rPr>
        <w:t>Hrvatskoj</w:t>
      </w:r>
      <w:r w:rsidRPr="000A303C">
        <w:rPr>
          <w:rFonts w:ascii="Times New Roman" w:hAnsi="Times New Roman" w:cs="Times New Roman"/>
          <w:spacing w:val="7"/>
          <w:sz w:val="24"/>
          <w:szCs w:val="24"/>
        </w:rPr>
        <w:t xml:space="preserve"> </w:t>
      </w:r>
      <w:r w:rsidRPr="000A303C">
        <w:rPr>
          <w:rFonts w:ascii="Times New Roman" w:hAnsi="Times New Roman" w:cs="Times New Roman"/>
          <w:spacing w:val="-2"/>
          <w:sz w:val="24"/>
          <w:szCs w:val="24"/>
        </w:rPr>
        <w:t>ili</w:t>
      </w:r>
      <w:r w:rsidRPr="000A303C">
        <w:rPr>
          <w:rFonts w:ascii="Times New Roman" w:hAnsi="Times New Roman" w:cs="Times New Roman"/>
          <w:spacing w:val="4"/>
          <w:sz w:val="24"/>
          <w:szCs w:val="24"/>
        </w:rPr>
        <w:t xml:space="preserve"> </w:t>
      </w:r>
      <w:r w:rsidRPr="000A303C">
        <w:rPr>
          <w:rFonts w:ascii="Times New Roman" w:hAnsi="Times New Roman" w:cs="Times New Roman"/>
          <w:spacing w:val="-1"/>
          <w:sz w:val="24"/>
          <w:szCs w:val="24"/>
        </w:rPr>
        <w:t>osoba</w:t>
      </w:r>
      <w:r w:rsidRPr="000A303C">
        <w:rPr>
          <w:rFonts w:ascii="Times New Roman" w:hAnsi="Times New Roman" w:cs="Times New Roman"/>
          <w:spacing w:val="5"/>
          <w:sz w:val="24"/>
          <w:szCs w:val="24"/>
        </w:rPr>
        <w:t xml:space="preserve"> </w:t>
      </w:r>
      <w:r w:rsidRPr="000A303C">
        <w:rPr>
          <w:rFonts w:ascii="Times New Roman" w:hAnsi="Times New Roman" w:cs="Times New Roman"/>
          <w:sz w:val="24"/>
          <w:szCs w:val="24"/>
        </w:rPr>
        <w:t>koja</w:t>
      </w:r>
      <w:r w:rsidRPr="000A303C">
        <w:rPr>
          <w:rFonts w:ascii="Times New Roman" w:hAnsi="Times New Roman" w:cs="Times New Roman"/>
          <w:spacing w:val="5"/>
          <w:sz w:val="24"/>
          <w:szCs w:val="24"/>
        </w:rPr>
        <w:t xml:space="preserve"> </w:t>
      </w:r>
      <w:r w:rsidRPr="000A303C">
        <w:rPr>
          <w:rFonts w:ascii="Times New Roman" w:hAnsi="Times New Roman" w:cs="Times New Roman"/>
          <w:sz w:val="24"/>
          <w:szCs w:val="24"/>
        </w:rPr>
        <w:t>je</w:t>
      </w:r>
      <w:r w:rsidRPr="000A303C">
        <w:rPr>
          <w:rFonts w:ascii="Times New Roman" w:hAnsi="Times New Roman" w:cs="Times New Roman"/>
          <w:spacing w:val="5"/>
          <w:sz w:val="24"/>
          <w:szCs w:val="24"/>
        </w:rPr>
        <w:t xml:space="preserve"> </w:t>
      </w:r>
      <w:r w:rsidRPr="000A303C">
        <w:rPr>
          <w:rFonts w:ascii="Times New Roman" w:hAnsi="Times New Roman" w:cs="Times New Roman"/>
          <w:spacing w:val="-1"/>
          <w:sz w:val="24"/>
          <w:szCs w:val="24"/>
        </w:rPr>
        <w:t>član</w:t>
      </w:r>
      <w:r w:rsidRPr="000A303C">
        <w:rPr>
          <w:rFonts w:ascii="Times New Roman" w:hAnsi="Times New Roman" w:cs="Times New Roman"/>
          <w:spacing w:val="53"/>
          <w:sz w:val="24"/>
          <w:szCs w:val="24"/>
        </w:rPr>
        <w:t xml:space="preserve"> </w:t>
      </w:r>
      <w:r w:rsidRPr="000A303C">
        <w:rPr>
          <w:rFonts w:ascii="Times New Roman" w:hAnsi="Times New Roman" w:cs="Times New Roman"/>
          <w:spacing w:val="-1"/>
          <w:sz w:val="24"/>
          <w:szCs w:val="24"/>
        </w:rPr>
        <w:t xml:space="preserve">upravnog, </w:t>
      </w:r>
      <w:r w:rsidRPr="000A303C">
        <w:rPr>
          <w:rFonts w:ascii="Times New Roman" w:hAnsi="Times New Roman" w:cs="Times New Roman"/>
          <w:spacing w:val="-2"/>
          <w:sz w:val="24"/>
          <w:szCs w:val="24"/>
        </w:rPr>
        <w:t>upravljačkog</w:t>
      </w:r>
      <w:r w:rsidRPr="000A303C">
        <w:rPr>
          <w:rFonts w:ascii="Times New Roman" w:hAnsi="Times New Roman" w:cs="Times New Roman"/>
          <w:spacing w:val="43"/>
          <w:sz w:val="24"/>
          <w:szCs w:val="24"/>
        </w:rPr>
        <w:t xml:space="preserve"> </w:t>
      </w:r>
      <w:r w:rsidRPr="000A303C">
        <w:rPr>
          <w:rFonts w:ascii="Times New Roman" w:hAnsi="Times New Roman" w:cs="Times New Roman"/>
          <w:spacing w:val="-2"/>
          <w:sz w:val="24"/>
          <w:szCs w:val="24"/>
        </w:rPr>
        <w:t>ili</w:t>
      </w:r>
      <w:r w:rsidRPr="000A303C">
        <w:rPr>
          <w:rFonts w:ascii="Times New Roman" w:hAnsi="Times New Roman" w:cs="Times New Roman"/>
          <w:spacing w:val="43"/>
          <w:sz w:val="24"/>
          <w:szCs w:val="24"/>
        </w:rPr>
        <w:t xml:space="preserve"> </w:t>
      </w:r>
      <w:r w:rsidRPr="000A303C">
        <w:rPr>
          <w:rFonts w:ascii="Times New Roman" w:hAnsi="Times New Roman" w:cs="Times New Roman"/>
          <w:spacing w:val="-1"/>
          <w:sz w:val="24"/>
          <w:szCs w:val="24"/>
        </w:rPr>
        <w:t>nadzornog</w:t>
      </w:r>
      <w:r w:rsidRPr="000A303C">
        <w:rPr>
          <w:rFonts w:ascii="Times New Roman" w:hAnsi="Times New Roman" w:cs="Times New Roman"/>
          <w:spacing w:val="46"/>
          <w:sz w:val="24"/>
          <w:szCs w:val="24"/>
        </w:rPr>
        <w:t xml:space="preserve"> </w:t>
      </w:r>
      <w:r w:rsidRPr="000A303C">
        <w:rPr>
          <w:rFonts w:ascii="Times New Roman" w:hAnsi="Times New Roman" w:cs="Times New Roman"/>
          <w:spacing w:val="-1"/>
          <w:sz w:val="24"/>
          <w:szCs w:val="24"/>
        </w:rPr>
        <w:t>tijela</w:t>
      </w:r>
      <w:r w:rsidRPr="000A303C">
        <w:rPr>
          <w:rFonts w:ascii="Times New Roman" w:hAnsi="Times New Roman" w:cs="Times New Roman"/>
          <w:spacing w:val="43"/>
          <w:sz w:val="24"/>
          <w:szCs w:val="24"/>
        </w:rPr>
        <w:t xml:space="preserve"> </w:t>
      </w:r>
      <w:r w:rsidRPr="000A303C">
        <w:rPr>
          <w:rFonts w:ascii="Times New Roman" w:hAnsi="Times New Roman" w:cs="Times New Roman"/>
          <w:spacing w:val="-2"/>
          <w:sz w:val="24"/>
          <w:szCs w:val="24"/>
        </w:rPr>
        <w:t>ili</w:t>
      </w:r>
      <w:r w:rsidRPr="000A303C">
        <w:rPr>
          <w:rFonts w:ascii="Times New Roman" w:hAnsi="Times New Roman" w:cs="Times New Roman"/>
          <w:spacing w:val="43"/>
          <w:sz w:val="24"/>
          <w:szCs w:val="24"/>
        </w:rPr>
        <w:t xml:space="preserve"> </w:t>
      </w:r>
      <w:r w:rsidRPr="000A303C">
        <w:rPr>
          <w:rFonts w:ascii="Times New Roman" w:hAnsi="Times New Roman" w:cs="Times New Roman"/>
          <w:spacing w:val="-1"/>
          <w:sz w:val="24"/>
          <w:szCs w:val="24"/>
        </w:rPr>
        <w:t>ima</w:t>
      </w:r>
      <w:r w:rsidRPr="000A303C">
        <w:rPr>
          <w:rFonts w:ascii="Times New Roman" w:hAnsi="Times New Roman" w:cs="Times New Roman"/>
          <w:spacing w:val="45"/>
          <w:sz w:val="24"/>
          <w:szCs w:val="24"/>
        </w:rPr>
        <w:t xml:space="preserve"> </w:t>
      </w:r>
      <w:r w:rsidRPr="000A303C">
        <w:rPr>
          <w:rFonts w:ascii="Times New Roman" w:hAnsi="Times New Roman" w:cs="Times New Roman"/>
          <w:spacing w:val="-1"/>
          <w:sz w:val="24"/>
          <w:szCs w:val="24"/>
        </w:rPr>
        <w:t>ovlasti</w:t>
      </w:r>
      <w:r w:rsidRPr="000A303C">
        <w:rPr>
          <w:rFonts w:ascii="Times New Roman" w:hAnsi="Times New Roman" w:cs="Times New Roman"/>
          <w:spacing w:val="45"/>
          <w:sz w:val="24"/>
          <w:szCs w:val="24"/>
        </w:rPr>
        <w:t xml:space="preserve"> </w:t>
      </w:r>
      <w:r w:rsidRPr="000A303C">
        <w:rPr>
          <w:rFonts w:ascii="Times New Roman" w:hAnsi="Times New Roman" w:cs="Times New Roman"/>
          <w:spacing w:val="-1"/>
          <w:sz w:val="24"/>
          <w:szCs w:val="24"/>
        </w:rPr>
        <w:t>zastupanja,</w:t>
      </w:r>
      <w:r w:rsidRPr="000A303C">
        <w:rPr>
          <w:rFonts w:ascii="Times New Roman" w:hAnsi="Times New Roman" w:cs="Times New Roman"/>
          <w:spacing w:val="42"/>
          <w:sz w:val="24"/>
          <w:szCs w:val="24"/>
        </w:rPr>
        <w:t xml:space="preserve"> </w:t>
      </w:r>
      <w:r w:rsidRPr="000A303C">
        <w:rPr>
          <w:rFonts w:ascii="Times New Roman" w:hAnsi="Times New Roman" w:cs="Times New Roman"/>
          <w:spacing w:val="-1"/>
          <w:sz w:val="24"/>
          <w:szCs w:val="24"/>
        </w:rPr>
        <w:t>donošenja</w:t>
      </w:r>
      <w:r w:rsidRPr="000A303C">
        <w:rPr>
          <w:rFonts w:ascii="Times New Roman" w:hAnsi="Times New Roman" w:cs="Times New Roman"/>
          <w:spacing w:val="43"/>
          <w:sz w:val="24"/>
          <w:szCs w:val="24"/>
        </w:rPr>
        <w:t xml:space="preserve"> </w:t>
      </w:r>
      <w:r w:rsidRPr="000A303C">
        <w:rPr>
          <w:rFonts w:ascii="Times New Roman" w:hAnsi="Times New Roman" w:cs="Times New Roman"/>
          <w:spacing w:val="-1"/>
          <w:sz w:val="24"/>
          <w:szCs w:val="24"/>
        </w:rPr>
        <w:t>odluka</w:t>
      </w:r>
      <w:r w:rsidRPr="000A303C">
        <w:rPr>
          <w:rFonts w:ascii="Times New Roman" w:hAnsi="Times New Roman" w:cs="Times New Roman"/>
          <w:spacing w:val="43"/>
          <w:sz w:val="24"/>
          <w:szCs w:val="24"/>
        </w:rPr>
        <w:t xml:space="preserve"> </w:t>
      </w:r>
      <w:r w:rsidRPr="000A303C">
        <w:rPr>
          <w:rFonts w:ascii="Times New Roman" w:hAnsi="Times New Roman" w:cs="Times New Roman"/>
          <w:spacing w:val="-2"/>
          <w:sz w:val="24"/>
          <w:szCs w:val="24"/>
        </w:rPr>
        <w:t>ili</w:t>
      </w:r>
      <w:r w:rsidRPr="000A303C">
        <w:rPr>
          <w:rFonts w:ascii="Times New Roman" w:hAnsi="Times New Roman" w:cs="Times New Roman"/>
          <w:spacing w:val="55"/>
          <w:sz w:val="24"/>
          <w:szCs w:val="24"/>
        </w:rPr>
        <w:t xml:space="preserve"> </w:t>
      </w:r>
      <w:r w:rsidRPr="000A303C">
        <w:rPr>
          <w:rFonts w:ascii="Times New Roman" w:hAnsi="Times New Roman" w:cs="Times New Roman"/>
          <w:spacing w:val="-1"/>
          <w:sz w:val="24"/>
          <w:szCs w:val="24"/>
        </w:rPr>
        <w:t>nadzora</w:t>
      </w:r>
      <w:r w:rsidRPr="000A303C">
        <w:rPr>
          <w:rFonts w:ascii="Times New Roman" w:hAnsi="Times New Roman" w:cs="Times New Roman"/>
          <w:spacing w:val="12"/>
          <w:sz w:val="24"/>
          <w:szCs w:val="24"/>
        </w:rPr>
        <w:t xml:space="preserve"> </w:t>
      </w:r>
      <w:r w:rsidRPr="000A303C">
        <w:rPr>
          <w:rFonts w:ascii="Times New Roman" w:hAnsi="Times New Roman" w:cs="Times New Roman"/>
          <w:spacing w:val="-1"/>
          <w:sz w:val="24"/>
          <w:szCs w:val="24"/>
        </w:rPr>
        <w:t>toga</w:t>
      </w:r>
      <w:r w:rsidRPr="000A303C">
        <w:rPr>
          <w:rFonts w:ascii="Times New Roman" w:hAnsi="Times New Roman" w:cs="Times New Roman"/>
          <w:spacing w:val="10"/>
          <w:sz w:val="24"/>
          <w:szCs w:val="24"/>
        </w:rPr>
        <w:t xml:space="preserve"> </w:t>
      </w:r>
      <w:r w:rsidRPr="000A303C">
        <w:rPr>
          <w:rFonts w:ascii="Times New Roman" w:hAnsi="Times New Roman" w:cs="Times New Roman"/>
          <w:spacing w:val="-1"/>
          <w:sz w:val="24"/>
          <w:szCs w:val="24"/>
        </w:rPr>
        <w:t>gospodarskog</w:t>
      </w:r>
      <w:r w:rsidRPr="000A303C">
        <w:rPr>
          <w:rFonts w:ascii="Times New Roman" w:hAnsi="Times New Roman" w:cs="Times New Roman"/>
          <w:spacing w:val="12"/>
          <w:sz w:val="24"/>
          <w:szCs w:val="24"/>
        </w:rPr>
        <w:t xml:space="preserve"> </w:t>
      </w:r>
      <w:r w:rsidRPr="000A303C">
        <w:rPr>
          <w:rFonts w:ascii="Times New Roman" w:hAnsi="Times New Roman" w:cs="Times New Roman"/>
          <w:spacing w:val="-1"/>
          <w:sz w:val="24"/>
          <w:szCs w:val="24"/>
        </w:rPr>
        <w:t>subjekta</w:t>
      </w:r>
      <w:r w:rsidRPr="000A303C">
        <w:rPr>
          <w:rFonts w:ascii="Times New Roman" w:hAnsi="Times New Roman" w:cs="Times New Roman"/>
          <w:spacing w:val="10"/>
          <w:sz w:val="24"/>
          <w:szCs w:val="24"/>
        </w:rPr>
        <w:t xml:space="preserve"> </w:t>
      </w:r>
      <w:r w:rsidRPr="000A303C">
        <w:rPr>
          <w:rFonts w:ascii="Times New Roman" w:hAnsi="Times New Roman" w:cs="Times New Roman"/>
          <w:sz w:val="24"/>
          <w:szCs w:val="24"/>
        </w:rPr>
        <w:t>i</w:t>
      </w:r>
      <w:r w:rsidRPr="000A303C">
        <w:rPr>
          <w:rFonts w:ascii="Times New Roman" w:hAnsi="Times New Roman" w:cs="Times New Roman"/>
          <w:spacing w:val="9"/>
          <w:sz w:val="24"/>
          <w:szCs w:val="24"/>
        </w:rPr>
        <w:t xml:space="preserve"> </w:t>
      </w:r>
      <w:r w:rsidRPr="000A303C">
        <w:rPr>
          <w:rFonts w:ascii="Times New Roman" w:hAnsi="Times New Roman" w:cs="Times New Roman"/>
          <w:sz w:val="24"/>
          <w:szCs w:val="24"/>
        </w:rPr>
        <w:t>koja</w:t>
      </w:r>
      <w:r w:rsidRPr="000A303C">
        <w:rPr>
          <w:rFonts w:ascii="Times New Roman" w:hAnsi="Times New Roman" w:cs="Times New Roman"/>
          <w:spacing w:val="10"/>
          <w:sz w:val="24"/>
          <w:szCs w:val="24"/>
        </w:rPr>
        <w:t xml:space="preserve"> </w:t>
      </w:r>
      <w:r w:rsidRPr="000A303C">
        <w:rPr>
          <w:rFonts w:ascii="Times New Roman" w:hAnsi="Times New Roman" w:cs="Times New Roman"/>
          <w:sz w:val="24"/>
          <w:szCs w:val="24"/>
        </w:rPr>
        <w:t>je</w:t>
      </w:r>
      <w:r w:rsidRPr="000A303C">
        <w:rPr>
          <w:rFonts w:ascii="Times New Roman" w:hAnsi="Times New Roman" w:cs="Times New Roman"/>
          <w:spacing w:val="12"/>
          <w:sz w:val="24"/>
          <w:szCs w:val="24"/>
        </w:rPr>
        <w:t xml:space="preserve"> </w:t>
      </w:r>
      <w:r w:rsidRPr="000A303C">
        <w:rPr>
          <w:rFonts w:ascii="Times New Roman" w:hAnsi="Times New Roman" w:cs="Times New Roman"/>
          <w:spacing w:val="-2"/>
          <w:sz w:val="24"/>
          <w:szCs w:val="24"/>
        </w:rPr>
        <w:t>državljanin</w:t>
      </w:r>
      <w:r w:rsidRPr="000A303C">
        <w:rPr>
          <w:rFonts w:ascii="Times New Roman" w:hAnsi="Times New Roman" w:cs="Times New Roman"/>
          <w:spacing w:val="12"/>
          <w:sz w:val="24"/>
          <w:szCs w:val="24"/>
        </w:rPr>
        <w:t xml:space="preserve"> </w:t>
      </w:r>
      <w:r w:rsidRPr="000A303C">
        <w:rPr>
          <w:rFonts w:ascii="Times New Roman" w:hAnsi="Times New Roman" w:cs="Times New Roman"/>
          <w:spacing w:val="-1"/>
          <w:sz w:val="24"/>
          <w:szCs w:val="24"/>
        </w:rPr>
        <w:t>Republike</w:t>
      </w:r>
      <w:r w:rsidRPr="000A303C">
        <w:rPr>
          <w:rFonts w:ascii="Times New Roman" w:hAnsi="Times New Roman" w:cs="Times New Roman"/>
          <w:spacing w:val="12"/>
          <w:sz w:val="24"/>
          <w:szCs w:val="24"/>
        </w:rPr>
        <w:t xml:space="preserve"> </w:t>
      </w:r>
      <w:r w:rsidRPr="000A303C">
        <w:rPr>
          <w:rFonts w:ascii="Times New Roman" w:hAnsi="Times New Roman" w:cs="Times New Roman"/>
          <w:spacing w:val="-1"/>
          <w:sz w:val="24"/>
          <w:szCs w:val="24"/>
        </w:rPr>
        <w:t>Hrvatske</w:t>
      </w:r>
      <w:r w:rsidRPr="000A303C">
        <w:rPr>
          <w:rFonts w:ascii="Times New Roman" w:hAnsi="Times New Roman" w:cs="Times New Roman"/>
          <w:spacing w:val="12"/>
          <w:sz w:val="24"/>
          <w:szCs w:val="24"/>
        </w:rPr>
        <w:t xml:space="preserve"> </w:t>
      </w:r>
      <w:r w:rsidRPr="000A303C">
        <w:rPr>
          <w:rFonts w:ascii="Times New Roman" w:hAnsi="Times New Roman" w:cs="Times New Roman"/>
          <w:spacing w:val="-2"/>
          <w:sz w:val="24"/>
          <w:szCs w:val="24"/>
        </w:rPr>
        <w:t>pravomoćnom</w:t>
      </w:r>
      <w:r w:rsidRPr="000A303C">
        <w:rPr>
          <w:rFonts w:ascii="Times New Roman" w:hAnsi="Times New Roman" w:cs="Times New Roman"/>
          <w:spacing w:val="57"/>
          <w:sz w:val="24"/>
          <w:szCs w:val="24"/>
        </w:rPr>
        <w:t xml:space="preserve"> </w:t>
      </w:r>
      <w:r w:rsidRPr="000A303C">
        <w:rPr>
          <w:rFonts w:ascii="Times New Roman" w:hAnsi="Times New Roman" w:cs="Times New Roman"/>
          <w:spacing w:val="-1"/>
          <w:sz w:val="24"/>
          <w:szCs w:val="24"/>
        </w:rPr>
        <w:t>presudom osuđena</w:t>
      </w:r>
      <w:r w:rsidRPr="000A303C">
        <w:rPr>
          <w:rFonts w:ascii="Times New Roman" w:hAnsi="Times New Roman" w:cs="Times New Roman"/>
          <w:spacing w:val="-2"/>
          <w:sz w:val="24"/>
          <w:szCs w:val="24"/>
        </w:rPr>
        <w:t xml:space="preserve"> za:</w:t>
      </w:r>
    </w:p>
    <w:p w:rsidR="00E2074E" w:rsidRPr="000A303C" w:rsidRDefault="00E2074E" w:rsidP="00E2074E">
      <w:pPr>
        <w:pStyle w:val="Odlomakpopisa"/>
        <w:numPr>
          <w:ilvl w:val="0"/>
          <w:numId w:val="6"/>
        </w:numPr>
        <w:tabs>
          <w:tab w:val="left" w:pos="1116"/>
        </w:tabs>
        <w:spacing w:before="4"/>
        <w:ind w:left="1134" w:right="7" w:hanging="283"/>
        <w:jc w:val="both"/>
        <w:rPr>
          <w:rFonts w:ascii="Times New Roman" w:hAnsi="Times New Roman" w:cs="Times New Roman"/>
          <w:sz w:val="24"/>
          <w:szCs w:val="24"/>
        </w:rPr>
      </w:pPr>
      <w:r w:rsidRPr="000A303C">
        <w:rPr>
          <w:rFonts w:ascii="Times New Roman" w:hAnsi="Times New Roman" w:cs="Times New Roman"/>
          <w:spacing w:val="-2"/>
          <w:sz w:val="24"/>
          <w:szCs w:val="24"/>
          <w:u w:val="single"/>
        </w:rPr>
        <w:t>sudjelovanje</w:t>
      </w:r>
      <w:r w:rsidRPr="000A303C">
        <w:rPr>
          <w:rFonts w:ascii="Times New Roman" w:hAnsi="Times New Roman" w:cs="Times New Roman"/>
          <w:sz w:val="24"/>
          <w:szCs w:val="24"/>
          <w:u w:val="single"/>
        </w:rPr>
        <w:t xml:space="preserve"> u </w:t>
      </w:r>
      <w:r w:rsidRPr="000A303C">
        <w:rPr>
          <w:rFonts w:ascii="Times New Roman" w:hAnsi="Times New Roman" w:cs="Times New Roman"/>
          <w:spacing w:val="-1"/>
          <w:sz w:val="24"/>
          <w:szCs w:val="24"/>
          <w:u w:val="single"/>
        </w:rPr>
        <w:t>zločinačkoj</w:t>
      </w:r>
      <w:r w:rsidRPr="000A303C">
        <w:rPr>
          <w:rFonts w:ascii="Times New Roman" w:hAnsi="Times New Roman" w:cs="Times New Roman"/>
          <w:sz w:val="24"/>
          <w:szCs w:val="24"/>
          <w:u w:val="single"/>
        </w:rPr>
        <w:t xml:space="preserve"> </w:t>
      </w:r>
      <w:r w:rsidRPr="000A303C">
        <w:rPr>
          <w:rFonts w:ascii="Times New Roman" w:hAnsi="Times New Roman" w:cs="Times New Roman"/>
          <w:spacing w:val="-1"/>
          <w:sz w:val="24"/>
          <w:szCs w:val="24"/>
          <w:u w:val="single"/>
        </w:rPr>
        <w:t>organizaciji, na</w:t>
      </w:r>
      <w:r w:rsidRPr="000A303C">
        <w:rPr>
          <w:rFonts w:ascii="Times New Roman" w:hAnsi="Times New Roman" w:cs="Times New Roman"/>
          <w:spacing w:val="-2"/>
          <w:sz w:val="24"/>
          <w:szCs w:val="24"/>
          <w:u w:val="single"/>
        </w:rPr>
        <w:t xml:space="preserve"> </w:t>
      </w:r>
      <w:r w:rsidRPr="000A303C">
        <w:rPr>
          <w:rFonts w:ascii="Times New Roman" w:hAnsi="Times New Roman" w:cs="Times New Roman"/>
          <w:spacing w:val="-1"/>
          <w:sz w:val="24"/>
          <w:szCs w:val="24"/>
          <w:u w:val="single"/>
        </w:rPr>
        <w:t>temelju</w:t>
      </w:r>
    </w:p>
    <w:p w:rsidR="00E2074E" w:rsidRPr="000A303C" w:rsidRDefault="00E2074E" w:rsidP="00E2074E">
      <w:pPr>
        <w:pStyle w:val="Odlomakpopisa"/>
        <w:numPr>
          <w:ilvl w:val="0"/>
          <w:numId w:val="7"/>
        </w:numPr>
        <w:tabs>
          <w:tab w:val="left" w:pos="1116"/>
        </w:tabs>
        <w:spacing w:before="4"/>
        <w:ind w:left="1211" w:right="7"/>
        <w:jc w:val="both"/>
        <w:rPr>
          <w:rFonts w:ascii="Times New Roman" w:hAnsi="Times New Roman" w:cs="Times New Roman"/>
          <w:sz w:val="24"/>
          <w:szCs w:val="24"/>
        </w:rPr>
      </w:pPr>
      <w:r w:rsidRPr="000A303C">
        <w:rPr>
          <w:rFonts w:ascii="Times New Roman" w:hAnsi="Times New Roman" w:cs="Times New Roman"/>
          <w:spacing w:val="-1"/>
          <w:sz w:val="24"/>
          <w:szCs w:val="24"/>
        </w:rPr>
        <w:t>članka</w:t>
      </w:r>
      <w:r w:rsidRPr="000A303C">
        <w:rPr>
          <w:rFonts w:ascii="Times New Roman" w:hAnsi="Times New Roman" w:cs="Times New Roman"/>
          <w:spacing w:val="43"/>
          <w:sz w:val="24"/>
          <w:szCs w:val="24"/>
        </w:rPr>
        <w:t xml:space="preserve"> </w:t>
      </w:r>
      <w:r w:rsidRPr="000A303C">
        <w:rPr>
          <w:rFonts w:ascii="Times New Roman" w:hAnsi="Times New Roman" w:cs="Times New Roman"/>
          <w:spacing w:val="-1"/>
          <w:sz w:val="24"/>
          <w:szCs w:val="24"/>
        </w:rPr>
        <w:t>328.</w:t>
      </w:r>
      <w:r w:rsidRPr="000A303C">
        <w:rPr>
          <w:rFonts w:ascii="Times New Roman" w:hAnsi="Times New Roman" w:cs="Times New Roman"/>
          <w:spacing w:val="42"/>
          <w:sz w:val="24"/>
          <w:szCs w:val="24"/>
        </w:rPr>
        <w:t xml:space="preserve"> </w:t>
      </w:r>
      <w:r w:rsidRPr="000A303C">
        <w:rPr>
          <w:rFonts w:ascii="Times New Roman" w:hAnsi="Times New Roman" w:cs="Times New Roman"/>
          <w:spacing w:val="-1"/>
          <w:sz w:val="24"/>
          <w:szCs w:val="24"/>
        </w:rPr>
        <w:t>(zločinačko</w:t>
      </w:r>
      <w:r w:rsidRPr="000A303C">
        <w:rPr>
          <w:rFonts w:ascii="Times New Roman" w:hAnsi="Times New Roman" w:cs="Times New Roman"/>
          <w:spacing w:val="43"/>
          <w:sz w:val="24"/>
          <w:szCs w:val="24"/>
        </w:rPr>
        <w:t xml:space="preserve"> </w:t>
      </w:r>
      <w:r w:rsidRPr="000A303C">
        <w:rPr>
          <w:rFonts w:ascii="Times New Roman" w:hAnsi="Times New Roman" w:cs="Times New Roman"/>
          <w:spacing w:val="-1"/>
          <w:sz w:val="24"/>
          <w:szCs w:val="24"/>
        </w:rPr>
        <w:t>udruženje)</w:t>
      </w:r>
      <w:r w:rsidRPr="000A303C">
        <w:rPr>
          <w:rFonts w:ascii="Times New Roman" w:hAnsi="Times New Roman" w:cs="Times New Roman"/>
          <w:spacing w:val="45"/>
          <w:sz w:val="24"/>
          <w:szCs w:val="24"/>
        </w:rPr>
        <w:t xml:space="preserve"> </w:t>
      </w:r>
      <w:r w:rsidRPr="000A303C">
        <w:rPr>
          <w:rFonts w:ascii="Times New Roman" w:hAnsi="Times New Roman" w:cs="Times New Roman"/>
          <w:sz w:val="24"/>
          <w:szCs w:val="24"/>
        </w:rPr>
        <w:t>i</w:t>
      </w:r>
      <w:r w:rsidRPr="000A303C">
        <w:rPr>
          <w:rFonts w:ascii="Times New Roman" w:hAnsi="Times New Roman" w:cs="Times New Roman"/>
          <w:spacing w:val="43"/>
          <w:sz w:val="24"/>
          <w:szCs w:val="24"/>
        </w:rPr>
        <w:t xml:space="preserve"> </w:t>
      </w:r>
      <w:r w:rsidRPr="000A303C">
        <w:rPr>
          <w:rFonts w:ascii="Times New Roman" w:hAnsi="Times New Roman" w:cs="Times New Roman"/>
          <w:spacing w:val="-1"/>
          <w:sz w:val="24"/>
          <w:szCs w:val="24"/>
        </w:rPr>
        <w:t>članka</w:t>
      </w:r>
      <w:r w:rsidRPr="000A303C">
        <w:rPr>
          <w:rFonts w:ascii="Times New Roman" w:hAnsi="Times New Roman" w:cs="Times New Roman"/>
          <w:spacing w:val="41"/>
          <w:sz w:val="24"/>
          <w:szCs w:val="24"/>
        </w:rPr>
        <w:t xml:space="preserve"> </w:t>
      </w:r>
      <w:r w:rsidRPr="000A303C">
        <w:rPr>
          <w:rFonts w:ascii="Times New Roman" w:hAnsi="Times New Roman" w:cs="Times New Roman"/>
          <w:spacing w:val="-1"/>
          <w:sz w:val="24"/>
          <w:szCs w:val="24"/>
        </w:rPr>
        <w:t>329.</w:t>
      </w:r>
      <w:r w:rsidRPr="000A303C">
        <w:rPr>
          <w:rFonts w:ascii="Times New Roman" w:hAnsi="Times New Roman" w:cs="Times New Roman"/>
          <w:spacing w:val="47"/>
          <w:sz w:val="24"/>
          <w:szCs w:val="24"/>
        </w:rPr>
        <w:t xml:space="preserve"> </w:t>
      </w:r>
      <w:r w:rsidRPr="000A303C">
        <w:rPr>
          <w:rFonts w:ascii="Times New Roman" w:hAnsi="Times New Roman" w:cs="Times New Roman"/>
          <w:spacing w:val="-1"/>
          <w:sz w:val="24"/>
          <w:szCs w:val="24"/>
        </w:rPr>
        <w:t>(počinjenje</w:t>
      </w:r>
      <w:r w:rsidRPr="000A303C">
        <w:rPr>
          <w:rFonts w:ascii="Times New Roman" w:hAnsi="Times New Roman" w:cs="Times New Roman"/>
          <w:spacing w:val="41"/>
          <w:sz w:val="24"/>
          <w:szCs w:val="24"/>
        </w:rPr>
        <w:t xml:space="preserve"> </w:t>
      </w:r>
      <w:r w:rsidRPr="000A303C">
        <w:rPr>
          <w:rFonts w:ascii="Times New Roman" w:hAnsi="Times New Roman" w:cs="Times New Roman"/>
          <w:spacing w:val="-1"/>
          <w:sz w:val="24"/>
          <w:szCs w:val="24"/>
        </w:rPr>
        <w:t>kaznenog</w:t>
      </w:r>
      <w:r w:rsidRPr="000A303C">
        <w:rPr>
          <w:rFonts w:ascii="Times New Roman" w:hAnsi="Times New Roman" w:cs="Times New Roman"/>
          <w:spacing w:val="46"/>
          <w:sz w:val="24"/>
          <w:szCs w:val="24"/>
        </w:rPr>
        <w:t xml:space="preserve"> </w:t>
      </w:r>
      <w:r w:rsidRPr="000A303C">
        <w:rPr>
          <w:rFonts w:ascii="Times New Roman" w:hAnsi="Times New Roman" w:cs="Times New Roman"/>
          <w:spacing w:val="-1"/>
          <w:sz w:val="24"/>
          <w:szCs w:val="24"/>
        </w:rPr>
        <w:t>djela</w:t>
      </w:r>
      <w:r w:rsidRPr="000A303C">
        <w:rPr>
          <w:rFonts w:ascii="Times New Roman" w:hAnsi="Times New Roman" w:cs="Times New Roman"/>
          <w:spacing w:val="46"/>
          <w:sz w:val="24"/>
          <w:szCs w:val="24"/>
        </w:rPr>
        <w:t xml:space="preserve"> </w:t>
      </w:r>
      <w:r w:rsidRPr="000A303C">
        <w:rPr>
          <w:rFonts w:ascii="Times New Roman" w:hAnsi="Times New Roman" w:cs="Times New Roman"/>
          <w:sz w:val="24"/>
          <w:szCs w:val="24"/>
        </w:rPr>
        <w:t>u</w:t>
      </w:r>
      <w:r w:rsidRPr="000A303C">
        <w:rPr>
          <w:rFonts w:ascii="Times New Roman" w:hAnsi="Times New Roman" w:cs="Times New Roman"/>
          <w:spacing w:val="43"/>
          <w:sz w:val="24"/>
          <w:szCs w:val="24"/>
        </w:rPr>
        <w:t xml:space="preserve"> </w:t>
      </w:r>
      <w:r w:rsidRPr="000A303C">
        <w:rPr>
          <w:rFonts w:ascii="Times New Roman" w:hAnsi="Times New Roman" w:cs="Times New Roman"/>
          <w:spacing w:val="-2"/>
          <w:sz w:val="24"/>
          <w:szCs w:val="24"/>
        </w:rPr>
        <w:t>sastavu</w:t>
      </w:r>
      <w:r w:rsidRPr="000A303C">
        <w:rPr>
          <w:rFonts w:ascii="Times New Roman" w:hAnsi="Times New Roman" w:cs="Times New Roman"/>
          <w:spacing w:val="37"/>
          <w:sz w:val="24"/>
          <w:szCs w:val="24"/>
        </w:rPr>
        <w:t xml:space="preserve"> </w:t>
      </w:r>
      <w:r w:rsidRPr="000A303C">
        <w:rPr>
          <w:rFonts w:ascii="Times New Roman" w:hAnsi="Times New Roman" w:cs="Times New Roman"/>
          <w:spacing w:val="-1"/>
          <w:sz w:val="24"/>
          <w:szCs w:val="24"/>
        </w:rPr>
        <w:t>zločinačkog</w:t>
      </w:r>
      <w:r w:rsidRPr="000A303C">
        <w:rPr>
          <w:rFonts w:ascii="Times New Roman" w:hAnsi="Times New Roman" w:cs="Times New Roman"/>
          <w:sz w:val="24"/>
          <w:szCs w:val="24"/>
        </w:rPr>
        <w:t xml:space="preserve"> </w:t>
      </w:r>
      <w:r w:rsidRPr="000A303C">
        <w:rPr>
          <w:rFonts w:ascii="Times New Roman" w:hAnsi="Times New Roman" w:cs="Times New Roman"/>
          <w:spacing w:val="-1"/>
          <w:sz w:val="24"/>
          <w:szCs w:val="24"/>
        </w:rPr>
        <w:t>udruženja)</w:t>
      </w:r>
      <w:r w:rsidRPr="000A303C">
        <w:rPr>
          <w:rFonts w:ascii="Times New Roman" w:hAnsi="Times New Roman" w:cs="Times New Roman"/>
          <w:spacing w:val="-3"/>
          <w:sz w:val="24"/>
          <w:szCs w:val="24"/>
        </w:rPr>
        <w:t xml:space="preserve"> </w:t>
      </w:r>
      <w:r w:rsidRPr="000A303C">
        <w:rPr>
          <w:rFonts w:ascii="Times New Roman" w:hAnsi="Times New Roman" w:cs="Times New Roman"/>
          <w:spacing w:val="-2"/>
          <w:sz w:val="24"/>
          <w:szCs w:val="24"/>
        </w:rPr>
        <w:t>Kaznenog</w:t>
      </w:r>
      <w:r w:rsidRPr="000A303C">
        <w:rPr>
          <w:rFonts w:ascii="Times New Roman" w:hAnsi="Times New Roman" w:cs="Times New Roman"/>
          <w:spacing w:val="3"/>
          <w:sz w:val="24"/>
          <w:szCs w:val="24"/>
        </w:rPr>
        <w:t xml:space="preserve"> </w:t>
      </w:r>
      <w:r w:rsidRPr="000A303C">
        <w:rPr>
          <w:rFonts w:ascii="Times New Roman" w:hAnsi="Times New Roman" w:cs="Times New Roman"/>
          <w:spacing w:val="-1"/>
          <w:sz w:val="24"/>
          <w:szCs w:val="24"/>
        </w:rPr>
        <w:t>zakona</w:t>
      </w:r>
    </w:p>
    <w:p w:rsidR="00E2074E" w:rsidRPr="000A303C" w:rsidRDefault="00E2074E" w:rsidP="00E2074E">
      <w:pPr>
        <w:pStyle w:val="Tijeloteksta"/>
        <w:numPr>
          <w:ilvl w:val="0"/>
          <w:numId w:val="7"/>
        </w:numPr>
        <w:tabs>
          <w:tab w:val="left" w:pos="1080"/>
        </w:tabs>
        <w:spacing w:before="1"/>
        <w:ind w:left="1211" w:right="7"/>
        <w:jc w:val="both"/>
        <w:rPr>
          <w:rFonts w:ascii="Times New Roman" w:hAnsi="Times New Roman" w:cs="Times New Roman"/>
          <w:sz w:val="24"/>
          <w:szCs w:val="24"/>
        </w:rPr>
      </w:pPr>
      <w:r w:rsidRPr="000A303C">
        <w:rPr>
          <w:rFonts w:ascii="Times New Roman" w:hAnsi="Times New Roman" w:cs="Times New Roman"/>
          <w:spacing w:val="-1"/>
          <w:sz w:val="24"/>
          <w:szCs w:val="24"/>
        </w:rPr>
        <w:t>članka</w:t>
      </w:r>
      <w:r w:rsidRPr="000A303C">
        <w:rPr>
          <w:rFonts w:ascii="Times New Roman" w:hAnsi="Times New Roman" w:cs="Times New Roman"/>
          <w:spacing w:val="36"/>
          <w:sz w:val="24"/>
          <w:szCs w:val="24"/>
        </w:rPr>
        <w:t xml:space="preserve"> </w:t>
      </w:r>
      <w:r w:rsidRPr="000A303C">
        <w:rPr>
          <w:rFonts w:ascii="Times New Roman" w:hAnsi="Times New Roman" w:cs="Times New Roman"/>
          <w:spacing w:val="-1"/>
          <w:sz w:val="24"/>
          <w:szCs w:val="24"/>
        </w:rPr>
        <w:t>333.</w:t>
      </w:r>
      <w:r w:rsidRPr="000A303C">
        <w:rPr>
          <w:rFonts w:ascii="Times New Roman" w:hAnsi="Times New Roman" w:cs="Times New Roman"/>
          <w:spacing w:val="35"/>
          <w:sz w:val="24"/>
          <w:szCs w:val="24"/>
        </w:rPr>
        <w:t xml:space="preserve"> </w:t>
      </w:r>
      <w:r w:rsidRPr="000A303C">
        <w:rPr>
          <w:rFonts w:ascii="Times New Roman" w:hAnsi="Times New Roman" w:cs="Times New Roman"/>
          <w:spacing w:val="-1"/>
          <w:sz w:val="24"/>
          <w:szCs w:val="24"/>
        </w:rPr>
        <w:t>(udruživanje</w:t>
      </w:r>
      <w:r w:rsidRPr="000A303C">
        <w:rPr>
          <w:rFonts w:ascii="Times New Roman" w:hAnsi="Times New Roman" w:cs="Times New Roman"/>
          <w:spacing w:val="36"/>
          <w:sz w:val="24"/>
          <w:szCs w:val="24"/>
        </w:rPr>
        <w:t xml:space="preserve"> </w:t>
      </w:r>
      <w:r w:rsidRPr="000A303C">
        <w:rPr>
          <w:rFonts w:ascii="Times New Roman" w:hAnsi="Times New Roman" w:cs="Times New Roman"/>
          <w:spacing w:val="-2"/>
          <w:sz w:val="24"/>
          <w:szCs w:val="24"/>
        </w:rPr>
        <w:t>za</w:t>
      </w:r>
      <w:r w:rsidRPr="000A303C">
        <w:rPr>
          <w:rFonts w:ascii="Times New Roman" w:hAnsi="Times New Roman" w:cs="Times New Roman"/>
          <w:spacing w:val="39"/>
          <w:sz w:val="24"/>
          <w:szCs w:val="24"/>
        </w:rPr>
        <w:t xml:space="preserve"> </w:t>
      </w:r>
      <w:r w:rsidRPr="000A303C">
        <w:rPr>
          <w:rFonts w:ascii="Times New Roman" w:hAnsi="Times New Roman" w:cs="Times New Roman"/>
          <w:spacing w:val="-1"/>
          <w:sz w:val="24"/>
          <w:szCs w:val="24"/>
        </w:rPr>
        <w:t>počinjenje</w:t>
      </w:r>
      <w:r w:rsidRPr="000A303C">
        <w:rPr>
          <w:rFonts w:ascii="Times New Roman" w:hAnsi="Times New Roman" w:cs="Times New Roman"/>
          <w:spacing w:val="34"/>
          <w:sz w:val="24"/>
          <w:szCs w:val="24"/>
        </w:rPr>
        <w:t xml:space="preserve"> </w:t>
      </w:r>
      <w:r w:rsidRPr="000A303C">
        <w:rPr>
          <w:rFonts w:ascii="Times New Roman" w:hAnsi="Times New Roman" w:cs="Times New Roman"/>
          <w:spacing w:val="-1"/>
          <w:sz w:val="24"/>
          <w:szCs w:val="24"/>
        </w:rPr>
        <w:t>kaznenih</w:t>
      </w:r>
      <w:r w:rsidRPr="000A303C">
        <w:rPr>
          <w:rFonts w:ascii="Times New Roman" w:hAnsi="Times New Roman" w:cs="Times New Roman"/>
          <w:spacing w:val="39"/>
          <w:sz w:val="24"/>
          <w:szCs w:val="24"/>
        </w:rPr>
        <w:t xml:space="preserve"> </w:t>
      </w:r>
      <w:r w:rsidRPr="000A303C">
        <w:rPr>
          <w:rFonts w:ascii="Times New Roman" w:hAnsi="Times New Roman" w:cs="Times New Roman"/>
          <w:spacing w:val="-1"/>
          <w:sz w:val="24"/>
          <w:szCs w:val="24"/>
        </w:rPr>
        <w:t>djela),</w:t>
      </w:r>
      <w:r w:rsidRPr="000A303C">
        <w:rPr>
          <w:rFonts w:ascii="Times New Roman" w:hAnsi="Times New Roman" w:cs="Times New Roman"/>
          <w:spacing w:val="39"/>
          <w:sz w:val="24"/>
          <w:szCs w:val="24"/>
        </w:rPr>
        <w:t xml:space="preserve"> </w:t>
      </w:r>
      <w:r w:rsidRPr="000A303C">
        <w:rPr>
          <w:rFonts w:ascii="Times New Roman" w:hAnsi="Times New Roman" w:cs="Times New Roman"/>
          <w:spacing w:val="-1"/>
          <w:sz w:val="24"/>
          <w:szCs w:val="24"/>
        </w:rPr>
        <w:t>iz</w:t>
      </w:r>
      <w:r w:rsidRPr="000A303C">
        <w:rPr>
          <w:rFonts w:ascii="Times New Roman" w:hAnsi="Times New Roman" w:cs="Times New Roman"/>
          <w:spacing w:val="37"/>
          <w:sz w:val="24"/>
          <w:szCs w:val="24"/>
        </w:rPr>
        <w:t xml:space="preserve"> </w:t>
      </w:r>
      <w:r w:rsidRPr="000A303C">
        <w:rPr>
          <w:rFonts w:ascii="Times New Roman" w:hAnsi="Times New Roman" w:cs="Times New Roman"/>
          <w:spacing w:val="-2"/>
          <w:sz w:val="24"/>
          <w:szCs w:val="24"/>
        </w:rPr>
        <w:t>Kaznenog</w:t>
      </w:r>
      <w:r w:rsidRPr="000A303C">
        <w:rPr>
          <w:rFonts w:ascii="Times New Roman" w:hAnsi="Times New Roman" w:cs="Times New Roman"/>
          <w:spacing w:val="39"/>
          <w:sz w:val="24"/>
          <w:szCs w:val="24"/>
        </w:rPr>
        <w:t xml:space="preserve"> </w:t>
      </w:r>
      <w:r w:rsidRPr="000A303C">
        <w:rPr>
          <w:rFonts w:ascii="Times New Roman" w:hAnsi="Times New Roman" w:cs="Times New Roman"/>
          <w:spacing w:val="-1"/>
          <w:sz w:val="24"/>
          <w:szCs w:val="24"/>
        </w:rPr>
        <w:t>zakona</w:t>
      </w:r>
      <w:r w:rsidRPr="000A303C">
        <w:rPr>
          <w:rFonts w:ascii="Times New Roman" w:hAnsi="Times New Roman" w:cs="Times New Roman"/>
          <w:spacing w:val="36"/>
          <w:sz w:val="24"/>
          <w:szCs w:val="24"/>
        </w:rPr>
        <w:t xml:space="preserve"> </w:t>
      </w:r>
      <w:r w:rsidRPr="000A303C">
        <w:rPr>
          <w:rFonts w:ascii="Times New Roman" w:hAnsi="Times New Roman" w:cs="Times New Roman"/>
          <w:spacing w:val="-1"/>
          <w:sz w:val="24"/>
          <w:szCs w:val="24"/>
        </w:rPr>
        <w:t>(„Narodne</w:t>
      </w:r>
      <w:r w:rsidRPr="000A303C">
        <w:rPr>
          <w:rFonts w:ascii="Times New Roman" w:hAnsi="Times New Roman" w:cs="Times New Roman"/>
          <w:spacing w:val="43"/>
          <w:sz w:val="24"/>
          <w:szCs w:val="24"/>
        </w:rPr>
        <w:t xml:space="preserve"> </w:t>
      </w:r>
      <w:r w:rsidRPr="000A303C">
        <w:rPr>
          <w:rFonts w:ascii="Times New Roman" w:hAnsi="Times New Roman" w:cs="Times New Roman"/>
          <w:spacing w:val="-2"/>
          <w:sz w:val="24"/>
          <w:szCs w:val="24"/>
        </w:rPr>
        <w:t xml:space="preserve">novine“ </w:t>
      </w:r>
      <w:r w:rsidRPr="000A303C">
        <w:rPr>
          <w:rFonts w:ascii="Times New Roman" w:hAnsi="Times New Roman" w:cs="Times New Roman"/>
          <w:spacing w:val="-1"/>
          <w:sz w:val="24"/>
          <w:szCs w:val="24"/>
        </w:rPr>
        <w:t>broj:</w:t>
      </w:r>
      <w:r w:rsidRPr="000A303C">
        <w:rPr>
          <w:rFonts w:ascii="Times New Roman" w:hAnsi="Times New Roman" w:cs="Times New Roman"/>
          <w:spacing w:val="-3"/>
          <w:sz w:val="24"/>
          <w:szCs w:val="24"/>
        </w:rPr>
        <w:t xml:space="preserve"> </w:t>
      </w:r>
      <w:r w:rsidRPr="000A303C">
        <w:rPr>
          <w:rFonts w:ascii="Times New Roman" w:hAnsi="Times New Roman" w:cs="Times New Roman"/>
          <w:spacing w:val="-1"/>
          <w:sz w:val="24"/>
          <w:szCs w:val="24"/>
        </w:rPr>
        <w:t>110/97,</w:t>
      </w:r>
      <w:r w:rsidRPr="000A303C">
        <w:rPr>
          <w:rFonts w:ascii="Times New Roman" w:hAnsi="Times New Roman" w:cs="Times New Roman"/>
          <w:spacing w:val="-3"/>
          <w:sz w:val="24"/>
          <w:szCs w:val="24"/>
        </w:rPr>
        <w:t xml:space="preserve"> </w:t>
      </w:r>
      <w:r w:rsidRPr="000A303C">
        <w:rPr>
          <w:rFonts w:ascii="Times New Roman" w:hAnsi="Times New Roman" w:cs="Times New Roman"/>
          <w:spacing w:val="-1"/>
          <w:sz w:val="24"/>
          <w:szCs w:val="24"/>
        </w:rPr>
        <w:t>27/98,</w:t>
      </w:r>
      <w:r w:rsidRPr="000A303C">
        <w:rPr>
          <w:rFonts w:ascii="Times New Roman" w:hAnsi="Times New Roman" w:cs="Times New Roman"/>
          <w:spacing w:val="-3"/>
          <w:sz w:val="24"/>
          <w:szCs w:val="24"/>
        </w:rPr>
        <w:t xml:space="preserve"> </w:t>
      </w:r>
      <w:r w:rsidRPr="000A303C">
        <w:rPr>
          <w:rFonts w:ascii="Times New Roman" w:hAnsi="Times New Roman" w:cs="Times New Roman"/>
          <w:spacing w:val="-1"/>
          <w:sz w:val="24"/>
          <w:szCs w:val="24"/>
        </w:rPr>
        <w:t>50/00,</w:t>
      </w:r>
      <w:r w:rsidRPr="000A303C">
        <w:rPr>
          <w:rFonts w:ascii="Times New Roman" w:hAnsi="Times New Roman" w:cs="Times New Roman"/>
          <w:spacing w:val="-3"/>
          <w:sz w:val="24"/>
          <w:szCs w:val="24"/>
        </w:rPr>
        <w:t xml:space="preserve"> </w:t>
      </w:r>
      <w:r w:rsidRPr="000A303C">
        <w:rPr>
          <w:rFonts w:ascii="Times New Roman" w:hAnsi="Times New Roman" w:cs="Times New Roman"/>
          <w:spacing w:val="-1"/>
          <w:sz w:val="24"/>
          <w:szCs w:val="24"/>
        </w:rPr>
        <w:t>129/00, 51/01,</w:t>
      </w:r>
      <w:r w:rsidRPr="000A303C">
        <w:rPr>
          <w:rFonts w:ascii="Times New Roman" w:hAnsi="Times New Roman" w:cs="Times New Roman"/>
          <w:spacing w:val="-3"/>
          <w:sz w:val="24"/>
          <w:szCs w:val="24"/>
        </w:rPr>
        <w:t xml:space="preserve"> </w:t>
      </w:r>
      <w:r w:rsidRPr="000A303C">
        <w:rPr>
          <w:rFonts w:ascii="Times New Roman" w:hAnsi="Times New Roman" w:cs="Times New Roman"/>
          <w:spacing w:val="-1"/>
          <w:sz w:val="24"/>
          <w:szCs w:val="24"/>
        </w:rPr>
        <w:t>111/03,</w:t>
      </w:r>
      <w:r w:rsidRPr="000A303C">
        <w:rPr>
          <w:rFonts w:ascii="Times New Roman" w:hAnsi="Times New Roman" w:cs="Times New Roman"/>
          <w:spacing w:val="-3"/>
          <w:sz w:val="24"/>
          <w:szCs w:val="24"/>
        </w:rPr>
        <w:t xml:space="preserve"> </w:t>
      </w:r>
      <w:r w:rsidRPr="000A303C">
        <w:rPr>
          <w:rFonts w:ascii="Times New Roman" w:hAnsi="Times New Roman" w:cs="Times New Roman"/>
          <w:spacing w:val="-1"/>
          <w:sz w:val="24"/>
          <w:szCs w:val="24"/>
        </w:rPr>
        <w:t>190/03, 105/04,</w:t>
      </w:r>
      <w:r w:rsidRPr="000A303C">
        <w:rPr>
          <w:rFonts w:ascii="Times New Roman" w:hAnsi="Times New Roman" w:cs="Times New Roman"/>
          <w:spacing w:val="-3"/>
          <w:sz w:val="24"/>
          <w:szCs w:val="24"/>
        </w:rPr>
        <w:t xml:space="preserve"> </w:t>
      </w:r>
      <w:r w:rsidRPr="000A303C">
        <w:rPr>
          <w:rFonts w:ascii="Times New Roman" w:hAnsi="Times New Roman" w:cs="Times New Roman"/>
          <w:spacing w:val="-1"/>
          <w:sz w:val="24"/>
          <w:szCs w:val="24"/>
        </w:rPr>
        <w:t>84/05,</w:t>
      </w:r>
      <w:r w:rsidRPr="000A303C">
        <w:rPr>
          <w:rFonts w:ascii="Times New Roman" w:hAnsi="Times New Roman" w:cs="Times New Roman"/>
          <w:spacing w:val="-3"/>
          <w:sz w:val="24"/>
          <w:szCs w:val="24"/>
        </w:rPr>
        <w:t xml:space="preserve"> </w:t>
      </w:r>
      <w:r w:rsidRPr="000A303C">
        <w:rPr>
          <w:rFonts w:ascii="Times New Roman" w:hAnsi="Times New Roman" w:cs="Times New Roman"/>
          <w:spacing w:val="-1"/>
          <w:sz w:val="24"/>
          <w:szCs w:val="24"/>
        </w:rPr>
        <w:t>71/06,</w:t>
      </w:r>
      <w:r w:rsidRPr="000A303C">
        <w:rPr>
          <w:rFonts w:ascii="Times New Roman" w:hAnsi="Times New Roman" w:cs="Times New Roman"/>
          <w:spacing w:val="47"/>
          <w:sz w:val="24"/>
          <w:szCs w:val="24"/>
        </w:rPr>
        <w:t xml:space="preserve"> </w:t>
      </w:r>
      <w:r w:rsidRPr="000A303C">
        <w:rPr>
          <w:rFonts w:ascii="Times New Roman" w:hAnsi="Times New Roman" w:cs="Times New Roman"/>
          <w:spacing w:val="-1"/>
          <w:sz w:val="24"/>
          <w:szCs w:val="24"/>
        </w:rPr>
        <w:t>110/07,</w:t>
      </w:r>
      <w:r w:rsidRPr="000A303C">
        <w:rPr>
          <w:rFonts w:ascii="Times New Roman" w:hAnsi="Times New Roman" w:cs="Times New Roman"/>
          <w:spacing w:val="2"/>
          <w:sz w:val="24"/>
          <w:szCs w:val="24"/>
        </w:rPr>
        <w:t xml:space="preserve"> </w:t>
      </w:r>
      <w:r w:rsidRPr="000A303C">
        <w:rPr>
          <w:rFonts w:ascii="Times New Roman" w:hAnsi="Times New Roman" w:cs="Times New Roman"/>
          <w:spacing w:val="-1"/>
          <w:sz w:val="24"/>
          <w:szCs w:val="24"/>
        </w:rPr>
        <w:t>152/08,</w:t>
      </w:r>
      <w:r w:rsidRPr="000A303C">
        <w:rPr>
          <w:rFonts w:ascii="Times New Roman" w:hAnsi="Times New Roman" w:cs="Times New Roman"/>
          <w:spacing w:val="2"/>
          <w:sz w:val="24"/>
          <w:szCs w:val="24"/>
        </w:rPr>
        <w:t xml:space="preserve"> </w:t>
      </w:r>
      <w:r w:rsidRPr="000A303C">
        <w:rPr>
          <w:rFonts w:ascii="Times New Roman" w:hAnsi="Times New Roman" w:cs="Times New Roman"/>
          <w:spacing w:val="-1"/>
          <w:sz w:val="24"/>
          <w:szCs w:val="24"/>
        </w:rPr>
        <w:t>57/11,</w:t>
      </w:r>
      <w:r w:rsidRPr="000A303C">
        <w:rPr>
          <w:rFonts w:ascii="Times New Roman" w:hAnsi="Times New Roman" w:cs="Times New Roman"/>
          <w:spacing w:val="-3"/>
          <w:sz w:val="24"/>
          <w:szCs w:val="24"/>
        </w:rPr>
        <w:t xml:space="preserve"> </w:t>
      </w:r>
      <w:r w:rsidRPr="000A303C">
        <w:rPr>
          <w:rFonts w:ascii="Times New Roman" w:hAnsi="Times New Roman" w:cs="Times New Roman"/>
          <w:spacing w:val="-1"/>
          <w:sz w:val="24"/>
          <w:szCs w:val="24"/>
        </w:rPr>
        <w:t>77/11, 143/12)</w:t>
      </w:r>
    </w:p>
    <w:p w:rsidR="00E2074E" w:rsidRPr="000A303C" w:rsidRDefault="00E2074E" w:rsidP="00E2074E">
      <w:pPr>
        <w:pStyle w:val="Odlomakpopisa"/>
        <w:numPr>
          <w:ilvl w:val="0"/>
          <w:numId w:val="6"/>
        </w:numPr>
        <w:tabs>
          <w:tab w:val="left" w:pos="1116"/>
        </w:tabs>
        <w:spacing w:before="4"/>
        <w:ind w:left="1134" w:right="7" w:hanging="283"/>
        <w:jc w:val="both"/>
        <w:rPr>
          <w:rFonts w:ascii="Times New Roman" w:hAnsi="Times New Roman" w:cs="Times New Roman"/>
          <w:spacing w:val="-2"/>
          <w:sz w:val="24"/>
          <w:szCs w:val="24"/>
          <w:u w:val="single"/>
        </w:rPr>
      </w:pPr>
      <w:r w:rsidRPr="000A303C">
        <w:rPr>
          <w:rFonts w:ascii="Times New Roman" w:hAnsi="Times New Roman" w:cs="Times New Roman"/>
          <w:spacing w:val="-2"/>
          <w:sz w:val="24"/>
          <w:szCs w:val="24"/>
          <w:u w:val="single"/>
        </w:rPr>
        <w:t>korupciju, na temelju</w:t>
      </w:r>
    </w:p>
    <w:p w:rsidR="00E2074E" w:rsidRPr="000A303C" w:rsidRDefault="00E2074E" w:rsidP="00E2074E">
      <w:pPr>
        <w:pStyle w:val="Tijeloteksta"/>
        <w:numPr>
          <w:ilvl w:val="0"/>
          <w:numId w:val="7"/>
        </w:numPr>
        <w:spacing w:before="1"/>
        <w:ind w:left="1211" w:right="7"/>
        <w:jc w:val="both"/>
        <w:rPr>
          <w:rFonts w:ascii="Times New Roman" w:hAnsi="Times New Roman" w:cs="Times New Roman"/>
          <w:sz w:val="24"/>
          <w:szCs w:val="24"/>
        </w:rPr>
      </w:pPr>
      <w:r w:rsidRPr="000A303C">
        <w:rPr>
          <w:rFonts w:ascii="Times New Roman" w:hAnsi="Times New Roman" w:cs="Times New Roman"/>
          <w:spacing w:val="-1"/>
          <w:sz w:val="24"/>
          <w:szCs w:val="24"/>
        </w:rPr>
        <w:t>članka</w:t>
      </w:r>
      <w:r w:rsidRPr="000A303C">
        <w:rPr>
          <w:rFonts w:ascii="Times New Roman" w:hAnsi="Times New Roman" w:cs="Times New Roman"/>
          <w:spacing w:val="51"/>
          <w:sz w:val="24"/>
          <w:szCs w:val="24"/>
        </w:rPr>
        <w:t xml:space="preserve"> </w:t>
      </w:r>
      <w:r w:rsidRPr="000A303C">
        <w:rPr>
          <w:rFonts w:ascii="Times New Roman" w:hAnsi="Times New Roman" w:cs="Times New Roman"/>
          <w:spacing w:val="-1"/>
          <w:sz w:val="24"/>
          <w:szCs w:val="24"/>
        </w:rPr>
        <w:t>252.</w:t>
      </w:r>
      <w:r w:rsidRPr="000A303C">
        <w:rPr>
          <w:rFonts w:ascii="Times New Roman" w:hAnsi="Times New Roman" w:cs="Times New Roman"/>
          <w:spacing w:val="50"/>
          <w:sz w:val="24"/>
          <w:szCs w:val="24"/>
        </w:rPr>
        <w:t xml:space="preserve"> </w:t>
      </w:r>
      <w:r w:rsidRPr="000A303C">
        <w:rPr>
          <w:rFonts w:ascii="Times New Roman" w:hAnsi="Times New Roman" w:cs="Times New Roman"/>
          <w:spacing w:val="-1"/>
          <w:sz w:val="24"/>
          <w:szCs w:val="24"/>
        </w:rPr>
        <w:t>(primanje</w:t>
      </w:r>
      <w:r w:rsidRPr="000A303C">
        <w:rPr>
          <w:rFonts w:ascii="Times New Roman" w:hAnsi="Times New Roman" w:cs="Times New Roman"/>
          <w:spacing w:val="48"/>
          <w:sz w:val="24"/>
          <w:szCs w:val="24"/>
        </w:rPr>
        <w:t xml:space="preserve"> </w:t>
      </w:r>
      <w:r w:rsidRPr="000A303C">
        <w:rPr>
          <w:rFonts w:ascii="Times New Roman" w:hAnsi="Times New Roman" w:cs="Times New Roman"/>
          <w:spacing w:val="-1"/>
          <w:sz w:val="24"/>
          <w:szCs w:val="24"/>
        </w:rPr>
        <w:t>mita</w:t>
      </w:r>
      <w:r w:rsidRPr="000A303C">
        <w:rPr>
          <w:rFonts w:ascii="Times New Roman" w:hAnsi="Times New Roman" w:cs="Times New Roman"/>
          <w:spacing w:val="51"/>
          <w:sz w:val="24"/>
          <w:szCs w:val="24"/>
        </w:rPr>
        <w:t xml:space="preserve"> </w:t>
      </w:r>
      <w:r w:rsidRPr="000A303C">
        <w:rPr>
          <w:rFonts w:ascii="Times New Roman" w:hAnsi="Times New Roman" w:cs="Times New Roman"/>
          <w:sz w:val="24"/>
          <w:szCs w:val="24"/>
        </w:rPr>
        <w:t>u</w:t>
      </w:r>
      <w:r w:rsidRPr="000A303C">
        <w:rPr>
          <w:rFonts w:ascii="Times New Roman" w:hAnsi="Times New Roman" w:cs="Times New Roman"/>
          <w:spacing w:val="48"/>
          <w:sz w:val="24"/>
          <w:szCs w:val="24"/>
        </w:rPr>
        <w:t xml:space="preserve"> </w:t>
      </w:r>
      <w:r w:rsidRPr="000A303C">
        <w:rPr>
          <w:rFonts w:ascii="Times New Roman" w:hAnsi="Times New Roman" w:cs="Times New Roman"/>
          <w:spacing w:val="-1"/>
          <w:sz w:val="24"/>
          <w:szCs w:val="24"/>
        </w:rPr>
        <w:t>gospodarskom</w:t>
      </w:r>
      <w:r w:rsidRPr="000A303C">
        <w:rPr>
          <w:rFonts w:ascii="Times New Roman" w:hAnsi="Times New Roman" w:cs="Times New Roman"/>
          <w:spacing w:val="49"/>
          <w:sz w:val="24"/>
          <w:szCs w:val="24"/>
        </w:rPr>
        <w:t xml:space="preserve"> </w:t>
      </w:r>
      <w:r w:rsidRPr="000A303C">
        <w:rPr>
          <w:rFonts w:ascii="Times New Roman" w:hAnsi="Times New Roman" w:cs="Times New Roman"/>
          <w:spacing w:val="-1"/>
          <w:sz w:val="24"/>
          <w:szCs w:val="24"/>
        </w:rPr>
        <w:t>poslovanju),</w:t>
      </w:r>
      <w:r w:rsidRPr="000A303C">
        <w:rPr>
          <w:rFonts w:ascii="Times New Roman" w:hAnsi="Times New Roman" w:cs="Times New Roman"/>
          <w:spacing w:val="53"/>
          <w:sz w:val="24"/>
          <w:szCs w:val="24"/>
        </w:rPr>
        <w:t xml:space="preserve"> </w:t>
      </w:r>
      <w:r w:rsidRPr="000A303C">
        <w:rPr>
          <w:rFonts w:ascii="Times New Roman" w:hAnsi="Times New Roman" w:cs="Times New Roman"/>
          <w:spacing w:val="-1"/>
          <w:sz w:val="24"/>
          <w:szCs w:val="24"/>
        </w:rPr>
        <w:t>članka</w:t>
      </w:r>
      <w:r w:rsidRPr="000A303C">
        <w:rPr>
          <w:rFonts w:ascii="Times New Roman" w:hAnsi="Times New Roman" w:cs="Times New Roman"/>
          <w:spacing w:val="51"/>
          <w:sz w:val="24"/>
          <w:szCs w:val="24"/>
        </w:rPr>
        <w:t xml:space="preserve"> </w:t>
      </w:r>
      <w:r w:rsidRPr="000A303C">
        <w:rPr>
          <w:rFonts w:ascii="Times New Roman" w:hAnsi="Times New Roman" w:cs="Times New Roman"/>
          <w:spacing w:val="-2"/>
          <w:sz w:val="24"/>
          <w:szCs w:val="24"/>
        </w:rPr>
        <w:t>253.</w:t>
      </w:r>
      <w:r w:rsidRPr="000A303C">
        <w:rPr>
          <w:rFonts w:ascii="Times New Roman" w:hAnsi="Times New Roman" w:cs="Times New Roman"/>
          <w:spacing w:val="52"/>
          <w:sz w:val="24"/>
          <w:szCs w:val="24"/>
        </w:rPr>
        <w:t xml:space="preserve"> </w:t>
      </w:r>
      <w:r w:rsidRPr="000A303C">
        <w:rPr>
          <w:rFonts w:ascii="Times New Roman" w:hAnsi="Times New Roman" w:cs="Times New Roman"/>
          <w:spacing w:val="-1"/>
          <w:sz w:val="24"/>
          <w:szCs w:val="24"/>
        </w:rPr>
        <w:t>(davanje</w:t>
      </w:r>
      <w:r w:rsidRPr="000A303C">
        <w:rPr>
          <w:rFonts w:ascii="Times New Roman" w:hAnsi="Times New Roman" w:cs="Times New Roman"/>
          <w:spacing w:val="51"/>
          <w:sz w:val="24"/>
          <w:szCs w:val="24"/>
        </w:rPr>
        <w:t xml:space="preserve"> </w:t>
      </w:r>
      <w:r w:rsidRPr="000A303C">
        <w:rPr>
          <w:rFonts w:ascii="Times New Roman" w:hAnsi="Times New Roman" w:cs="Times New Roman"/>
          <w:spacing w:val="-1"/>
          <w:sz w:val="24"/>
          <w:szCs w:val="24"/>
        </w:rPr>
        <w:t>mita</w:t>
      </w:r>
      <w:r w:rsidRPr="000A303C">
        <w:rPr>
          <w:rFonts w:ascii="Times New Roman" w:hAnsi="Times New Roman" w:cs="Times New Roman"/>
          <w:spacing w:val="51"/>
          <w:sz w:val="24"/>
          <w:szCs w:val="24"/>
        </w:rPr>
        <w:t xml:space="preserve"> </w:t>
      </w:r>
      <w:r w:rsidRPr="000A303C">
        <w:rPr>
          <w:rFonts w:ascii="Times New Roman" w:hAnsi="Times New Roman" w:cs="Times New Roman"/>
          <w:sz w:val="24"/>
          <w:szCs w:val="24"/>
        </w:rPr>
        <w:t>u</w:t>
      </w:r>
      <w:r w:rsidRPr="000A303C">
        <w:rPr>
          <w:rFonts w:ascii="Times New Roman" w:hAnsi="Times New Roman" w:cs="Times New Roman"/>
          <w:spacing w:val="41"/>
          <w:sz w:val="24"/>
          <w:szCs w:val="24"/>
        </w:rPr>
        <w:t xml:space="preserve"> </w:t>
      </w:r>
      <w:r w:rsidRPr="000A303C">
        <w:rPr>
          <w:rFonts w:ascii="Times New Roman" w:hAnsi="Times New Roman" w:cs="Times New Roman"/>
          <w:spacing w:val="-1"/>
          <w:sz w:val="24"/>
          <w:szCs w:val="24"/>
        </w:rPr>
        <w:t>gospodarskom</w:t>
      </w:r>
      <w:r w:rsidRPr="000A303C">
        <w:rPr>
          <w:rFonts w:ascii="Times New Roman" w:hAnsi="Times New Roman" w:cs="Times New Roman"/>
          <w:spacing w:val="16"/>
          <w:sz w:val="24"/>
          <w:szCs w:val="24"/>
        </w:rPr>
        <w:t xml:space="preserve"> </w:t>
      </w:r>
      <w:r w:rsidRPr="000A303C">
        <w:rPr>
          <w:rFonts w:ascii="Times New Roman" w:hAnsi="Times New Roman" w:cs="Times New Roman"/>
          <w:spacing w:val="-2"/>
          <w:sz w:val="24"/>
          <w:szCs w:val="24"/>
        </w:rPr>
        <w:t>poslovanju),</w:t>
      </w:r>
      <w:r w:rsidRPr="000A303C">
        <w:rPr>
          <w:rFonts w:ascii="Times New Roman" w:hAnsi="Times New Roman" w:cs="Times New Roman"/>
          <w:spacing w:val="14"/>
          <w:sz w:val="24"/>
          <w:szCs w:val="24"/>
        </w:rPr>
        <w:t xml:space="preserve"> </w:t>
      </w:r>
      <w:r w:rsidRPr="000A303C">
        <w:rPr>
          <w:rFonts w:ascii="Times New Roman" w:hAnsi="Times New Roman" w:cs="Times New Roman"/>
          <w:spacing w:val="-1"/>
          <w:sz w:val="24"/>
          <w:szCs w:val="24"/>
        </w:rPr>
        <w:t>članka</w:t>
      </w:r>
      <w:r w:rsidRPr="000A303C">
        <w:rPr>
          <w:rFonts w:ascii="Times New Roman" w:hAnsi="Times New Roman" w:cs="Times New Roman"/>
          <w:spacing w:val="15"/>
          <w:sz w:val="24"/>
          <w:szCs w:val="24"/>
        </w:rPr>
        <w:t xml:space="preserve"> </w:t>
      </w:r>
      <w:r w:rsidRPr="000A303C">
        <w:rPr>
          <w:rFonts w:ascii="Times New Roman" w:hAnsi="Times New Roman" w:cs="Times New Roman"/>
          <w:spacing w:val="-2"/>
          <w:sz w:val="24"/>
          <w:szCs w:val="24"/>
        </w:rPr>
        <w:t>254.</w:t>
      </w:r>
      <w:r w:rsidRPr="000A303C">
        <w:rPr>
          <w:rFonts w:ascii="Times New Roman" w:hAnsi="Times New Roman" w:cs="Times New Roman"/>
          <w:spacing w:val="14"/>
          <w:sz w:val="24"/>
          <w:szCs w:val="24"/>
        </w:rPr>
        <w:t xml:space="preserve"> </w:t>
      </w:r>
      <w:r w:rsidRPr="000A303C">
        <w:rPr>
          <w:rFonts w:ascii="Times New Roman" w:hAnsi="Times New Roman" w:cs="Times New Roman"/>
          <w:spacing w:val="-1"/>
          <w:sz w:val="24"/>
          <w:szCs w:val="24"/>
        </w:rPr>
        <w:t>(zlouporaba</w:t>
      </w:r>
      <w:r w:rsidRPr="000A303C">
        <w:rPr>
          <w:rFonts w:ascii="Times New Roman" w:hAnsi="Times New Roman" w:cs="Times New Roman"/>
          <w:spacing w:val="15"/>
          <w:sz w:val="24"/>
          <w:szCs w:val="24"/>
        </w:rPr>
        <w:t xml:space="preserve"> </w:t>
      </w:r>
      <w:r w:rsidRPr="000A303C">
        <w:rPr>
          <w:rFonts w:ascii="Times New Roman" w:hAnsi="Times New Roman" w:cs="Times New Roman"/>
          <w:sz w:val="24"/>
          <w:szCs w:val="24"/>
        </w:rPr>
        <w:t>u</w:t>
      </w:r>
      <w:r w:rsidRPr="000A303C">
        <w:rPr>
          <w:rFonts w:ascii="Times New Roman" w:hAnsi="Times New Roman" w:cs="Times New Roman"/>
          <w:spacing w:val="16"/>
          <w:sz w:val="24"/>
          <w:szCs w:val="24"/>
        </w:rPr>
        <w:t xml:space="preserve"> </w:t>
      </w:r>
      <w:r w:rsidRPr="000A303C">
        <w:rPr>
          <w:rFonts w:ascii="Times New Roman" w:hAnsi="Times New Roman" w:cs="Times New Roman"/>
          <w:spacing w:val="-1"/>
          <w:sz w:val="24"/>
          <w:szCs w:val="24"/>
        </w:rPr>
        <w:t>postupku</w:t>
      </w:r>
      <w:r w:rsidRPr="000A303C">
        <w:rPr>
          <w:rFonts w:ascii="Times New Roman" w:hAnsi="Times New Roman" w:cs="Times New Roman"/>
          <w:spacing w:val="12"/>
          <w:sz w:val="24"/>
          <w:szCs w:val="24"/>
        </w:rPr>
        <w:t xml:space="preserve"> </w:t>
      </w:r>
      <w:r w:rsidRPr="000A303C">
        <w:rPr>
          <w:rFonts w:ascii="Times New Roman" w:hAnsi="Times New Roman" w:cs="Times New Roman"/>
          <w:spacing w:val="-1"/>
          <w:sz w:val="24"/>
          <w:szCs w:val="24"/>
        </w:rPr>
        <w:t>javne</w:t>
      </w:r>
      <w:r w:rsidRPr="000A303C">
        <w:rPr>
          <w:rFonts w:ascii="Times New Roman" w:hAnsi="Times New Roman" w:cs="Times New Roman"/>
          <w:spacing w:val="15"/>
          <w:sz w:val="24"/>
          <w:szCs w:val="24"/>
        </w:rPr>
        <w:t xml:space="preserve"> </w:t>
      </w:r>
      <w:r w:rsidRPr="000A303C">
        <w:rPr>
          <w:rFonts w:ascii="Times New Roman" w:hAnsi="Times New Roman" w:cs="Times New Roman"/>
          <w:spacing w:val="-2"/>
          <w:sz w:val="24"/>
          <w:szCs w:val="24"/>
        </w:rPr>
        <w:t>nabave),</w:t>
      </w:r>
      <w:r w:rsidRPr="000A303C">
        <w:rPr>
          <w:rFonts w:ascii="Times New Roman" w:hAnsi="Times New Roman" w:cs="Times New Roman"/>
          <w:spacing w:val="16"/>
          <w:sz w:val="24"/>
          <w:szCs w:val="24"/>
        </w:rPr>
        <w:t xml:space="preserve"> </w:t>
      </w:r>
      <w:r w:rsidRPr="000A303C">
        <w:rPr>
          <w:rFonts w:ascii="Times New Roman" w:hAnsi="Times New Roman" w:cs="Times New Roman"/>
          <w:spacing w:val="-1"/>
          <w:sz w:val="24"/>
          <w:szCs w:val="24"/>
        </w:rPr>
        <w:t>članka</w:t>
      </w:r>
      <w:r w:rsidRPr="000A303C">
        <w:rPr>
          <w:rFonts w:ascii="Times New Roman" w:hAnsi="Times New Roman" w:cs="Times New Roman"/>
          <w:spacing w:val="15"/>
          <w:sz w:val="24"/>
          <w:szCs w:val="24"/>
        </w:rPr>
        <w:t xml:space="preserve"> </w:t>
      </w:r>
      <w:r w:rsidRPr="000A303C">
        <w:rPr>
          <w:rFonts w:ascii="Times New Roman" w:hAnsi="Times New Roman" w:cs="Times New Roman"/>
          <w:spacing w:val="-2"/>
          <w:sz w:val="24"/>
          <w:szCs w:val="24"/>
        </w:rPr>
        <w:t>291.</w:t>
      </w:r>
      <w:r w:rsidRPr="000A303C">
        <w:rPr>
          <w:rFonts w:ascii="Times New Roman" w:hAnsi="Times New Roman" w:cs="Times New Roman"/>
          <w:spacing w:val="59"/>
          <w:sz w:val="24"/>
          <w:szCs w:val="24"/>
        </w:rPr>
        <w:t xml:space="preserve"> </w:t>
      </w:r>
      <w:r w:rsidRPr="000A303C">
        <w:rPr>
          <w:rFonts w:ascii="Times New Roman" w:hAnsi="Times New Roman" w:cs="Times New Roman"/>
          <w:spacing w:val="-1"/>
          <w:sz w:val="24"/>
          <w:szCs w:val="24"/>
        </w:rPr>
        <w:t>(zlouporaba</w:t>
      </w:r>
      <w:r w:rsidRPr="000A303C">
        <w:rPr>
          <w:rFonts w:ascii="Times New Roman" w:hAnsi="Times New Roman" w:cs="Times New Roman"/>
          <w:spacing w:val="10"/>
          <w:sz w:val="24"/>
          <w:szCs w:val="24"/>
        </w:rPr>
        <w:t xml:space="preserve"> </w:t>
      </w:r>
      <w:r w:rsidRPr="000A303C">
        <w:rPr>
          <w:rFonts w:ascii="Times New Roman" w:hAnsi="Times New Roman" w:cs="Times New Roman"/>
          <w:spacing w:val="-1"/>
          <w:sz w:val="24"/>
          <w:szCs w:val="24"/>
        </w:rPr>
        <w:t>položaja</w:t>
      </w:r>
      <w:r w:rsidRPr="000A303C">
        <w:rPr>
          <w:rFonts w:ascii="Times New Roman" w:hAnsi="Times New Roman" w:cs="Times New Roman"/>
          <w:spacing w:val="10"/>
          <w:sz w:val="24"/>
          <w:szCs w:val="24"/>
        </w:rPr>
        <w:t xml:space="preserve"> </w:t>
      </w:r>
      <w:r w:rsidRPr="000A303C">
        <w:rPr>
          <w:rFonts w:ascii="Times New Roman" w:hAnsi="Times New Roman" w:cs="Times New Roman"/>
          <w:sz w:val="24"/>
          <w:szCs w:val="24"/>
        </w:rPr>
        <w:t>i</w:t>
      </w:r>
      <w:r w:rsidRPr="000A303C">
        <w:rPr>
          <w:rFonts w:ascii="Times New Roman" w:hAnsi="Times New Roman" w:cs="Times New Roman"/>
          <w:spacing w:val="9"/>
          <w:sz w:val="24"/>
          <w:szCs w:val="24"/>
        </w:rPr>
        <w:t xml:space="preserve"> </w:t>
      </w:r>
      <w:r w:rsidRPr="000A303C">
        <w:rPr>
          <w:rFonts w:ascii="Times New Roman" w:hAnsi="Times New Roman" w:cs="Times New Roman"/>
          <w:spacing w:val="-2"/>
          <w:sz w:val="24"/>
          <w:szCs w:val="24"/>
        </w:rPr>
        <w:t>ovlasti),</w:t>
      </w:r>
      <w:r w:rsidRPr="000A303C">
        <w:rPr>
          <w:rFonts w:ascii="Times New Roman" w:hAnsi="Times New Roman" w:cs="Times New Roman"/>
          <w:spacing w:val="11"/>
          <w:sz w:val="24"/>
          <w:szCs w:val="24"/>
        </w:rPr>
        <w:t xml:space="preserve"> </w:t>
      </w:r>
      <w:r w:rsidRPr="000A303C">
        <w:rPr>
          <w:rFonts w:ascii="Times New Roman" w:hAnsi="Times New Roman" w:cs="Times New Roman"/>
          <w:spacing w:val="-1"/>
          <w:sz w:val="24"/>
          <w:szCs w:val="24"/>
        </w:rPr>
        <w:t>članka</w:t>
      </w:r>
      <w:r w:rsidRPr="000A303C">
        <w:rPr>
          <w:rFonts w:ascii="Times New Roman" w:hAnsi="Times New Roman" w:cs="Times New Roman"/>
          <w:spacing w:val="10"/>
          <w:sz w:val="24"/>
          <w:szCs w:val="24"/>
        </w:rPr>
        <w:t xml:space="preserve"> </w:t>
      </w:r>
      <w:r w:rsidRPr="000A303C">
        <w:rPr>
          <w:rFonts w:ascii="Times New Roman" w:hAnsi="Times New Roman" w:cs="Times New Roman"/>
          <w:spacing w:val="-2"/>
          <w:sz w:val="24"/>
          <w:szCs w:val="24"/>
        </w:rPr>
        <w:t>292.</w:t>
      </w:r>
      <w:r w:rsidRPr="000A303C">
        <w:rPr>
          <w:rFonts w:ascii="Times New Roman" w:hAnsi="Times New Roman" w:cs="Times New Roman"/>
          <w:spacing w:val="9"/>
          <w:sz w:val="24"/>
          <w:szCs w:val="24"/>
        </w:rPr>
        <w:t xml:space="preserve"> </w:t>
      </w:r>
      <w:r w:rsidRPr="000A303C">
        <w:rPr>
          <w:rFonts w:ascii="Times New Roman" w:hAnsi="Times New Roman" w:cs="Times New Roman"/>
          <w:spacing w:val="-1"/>
          <w:sz w:val="24"/>
          <w:szCs w:val="24"/>
        </w:rPr>
        <w:t>(nezakonito</w:t>
      </w:r>
      <w:r w:rsidRPr="000A303C">
        <w:rPr>
          <w:rFonts w:ascii="Times New Roman" w:hAnsi="Times New Roman" w:cs="Times New Roman"/>
          <w:spacing w:val="7"/>
          <w:sz w:val="24"/>
          <w:szCs w:val="24"/>
        </w:rPr>
        <w:t xml:space="preserve"> </w:t>
      </w:r>
      <w:r w:rsidRPr="000A303C">
        <w:rPr>
          <w:rFonts w:ascii="Times New Roman" w:hAnsi="Times New Roman" w:cs="Times New Roman"/>
          <w:spacing w:val="-1"/>
          <w:sz w:val="24"/>
          <w:szCs w:val="24"/>
        </w:rPr>
        <w:t>pogodovanje),</w:t>
      </w:r>
      <w:r w:rsidRPr="000A303C">
        <w:rPr>
          <w:rFonts w:ascii="Times New Roman" w:hAnsi="Times New Roman" w:cs="Times New Roman"/>
          <w:spacing w:val="9"/>
          <w:sz w:val="24"/>
          <w:szCs w:val="24"/>
        </w:rPr>
        <w:t xml:space="preserve"> </w:t>
      </w:r>
      <w:r w:rsidRPr="000A303C">
        <w:rPr>
          <w:rFonts w:ascii="Times New Roman" w:hAnsi="Times New Roman" w:cs="Times New Roman"/>
          <w:spacing w:val="-1"/>
          <w:sz w:val="24"/>
          <w:szCs w:val="24"/>
        </w:rPr>
        <w:t>članka</w:t>
      </w:r>
      <w:r w:rsidRPr="000A303C">
        <w:rPr>
          <w:rFonts w:ascii="Times New Roman" w:hAnsi="Times New Roman" w:cs="Times New Roman"/>
          <w:spacing w:val="7"/>
          <w:sz w:val="24"/>
          <w:szCs w:val="24"/>
        </w:rPr>
        <w:t xml:space="preserve"> </w:t>
      </w:r>
      <w:r w:rsidRPr="000A303C">
        <w:rPr>
          <w:rFonts w:ascii="Times New Roman" w:hAnsi="Times New Roman" w:cs="Times New Roman"/>
          <w:spacing w:val="-1"/>
          <w:sz w:val="24"/>
          <w:szCs w:val="24"/>
        </w:rPr>
        <w:t>293.</w:t>
      </w:r>
      <w:r w:rsidRPr="000A303C">
        <w:rPr>
          <w:rFonts w:ascii="Times New Roman" w:hAnsi="Times New Roman" w:cs="Times New Roman"/>
          <w:spacing w:val="9"/>
          <w:sz w:val="24"/>
          <w:szCs w:val="24"/>
        </w:rPr>
        <w:t xml:space="preserve"> </w:t>
      </w:r>
      <w:r w:rsidRPr="000A303C">
        <w:rPr>
          <w:rFonts w:ascii="Times New Roman" w:hAnsi="Times New Roman" w:cs="Times New Roman"/>
          <w:spacing w:val="-1"/>
          <w:sz w:val="24"/>
          <w:szCs w:val="24"/>
        </w:rPr>
        <w:t>(primanje</w:t>
      </w:r>
      <w:r w:rsidRPr="000A303C">
        <w:rPr>
          <w:rFonts w:ascii="Times New Roman" w:hAnsi="Times New Roman" w:cs="Times New Roman"/>
          <w:spacing w:val="43"/>
          <w:sz w:val="24"/>
          <w:szCs w:val="24"/>
        </w:rPr>
        <w:t xml:space="preserve"> </w:t>
      </w:r>
      <w:r w:rsidRPr="000A303C">
        <w:rPr>
          <w:rFonts w:ascii="Times New Roman" w:hAnsi="Times New Roman" w:cs="Times New Roman"/>
          <w:spacing w:val="-1"/>
          <w:sz w:val="24"/>
          <w:szCs w:val="24"/>
        </w:rPr>
        <w:t>mita),</w:t>
      </w:r>
      <w:r w:rsidRPr="000A303C">
        <w:rPr>
          <w:rFonts w:ascii="Times New Roman" w:hAnsi="Times New Roman" w:cs="Times New Roman"/>
          <w:spacing w:val="-13"/>
          <w:sz w:val="24"/>
          <w:szCs w:val="24"/>
        </w:rPr>
        <w:t xml:space="preserve"> </w:t>
      </w:r>
      <w:r w:rsidRPr="000A303C">
        <w:rPr>
          <w:rFonts w:ascii="Times New Roman" w:hAnsi="Times New Roman" w:cs="Times New Roman"/>
          <w:spacing w:val="-1"/>
          <w:sz w:val="24"/>
          <w:szCs w:val="24"/>
        </w:rPr>
        <w:t>članka</w:t>
      </w:r>
      <w:r w:rsidRPr="000A303C">
        <w:rPr>
          <w:rFonts w:ascii="Times New Roman" w:hAnsi="Times New Roman" w:cs="Times New Roman"/>
          <w:spacing w:val="-14"/>
          <w:sz w:val="24"/>
          <w:szCs w:val="24"/>
        </w:rPr>
        <w:t xml:space="preserve"> </w:t>
      </w:r>
      <w:r w:rsidRPr="000A303C">
        <w:rPr>
          <w:rFonts w:ascii="Times New Roman" w:hAnsi="Times New Roman" w:cs="Times New Roman"/>
          <w:spacing w:val="-2"/>
          <w:sz w:val="24"/>
          <w:szCs w:val="24"/>
        </w:rPr>
        <w:t>294.</w:t>
      </w:r>
      <w:r w:rsidRPr="000A303C">
        <w:rPr>
          <w:rFonts w:ascii="Times New Roman" w:hAnsi="Times New Roman" w:cs="Times New Roman"/>
          <w:spacing w:val="-13"/>
          <w:sz w:val="24"/>
          <w:szCs w:val="24"/>
        </w:rPr>
        <w:t xml:space="preserve"> </w:t>
      </w:r>
      <w:r w:rsidRPr="000A303C">
        <w:rPr>
          <w:rFonts w:ascii="Times New Roman" w:hAnsi="Times New Roman" w:cs="Times New Roman"/>
          <w:spacing w:val="-1"/>
          <w:sz w:val="24"/>
          <w:szCs w:val="24"/>
        </w:rPr>
        <w:t>(davanje</w:t>
      </w:r>
      <w:r w:rsidRPr="000A303C">
        <w:rPr>
          <w:rFonts w:ascii="Times New Roman" w:hAnsi="Times New Roman" w:cs="Times New Roman"/>
          <w:spacing w:val="-14"/>
          <w:sz w:val="24"/>
          <w:szCs w:val="24"/>
        </w:rPr>
        <w:t xml:space="preserve"> </w:t>
      </w:r>
      <w:r w:rsidRPr="000A303C">
        <w:rPr>
          <w:rFonts w:ascii="Times New Roman" w:hAnsi="Times New Roman" w:cs="Times New Roman"/>
          <w:spacing w:val="-1"/>
          <w:sz w:val="24"/>
          <w:szCs w:val="24"/>
        </w:rPr>
        <w:t>mita),</w:t>
      </w:r>
      <w:r w:rsidRPr="000A303C">
        <w:rPr>
          <w:rFonts w:ascii="Times New Roman" w:hAnsi="Times New Roman" w:cs="Times New Roman"/>
          <w:spacing w:val="-13"/>
          <w:sz w:val="24"/>
          <w:szCs w:val="24"/>
        </w:rPr>
        <w:t xml:space="preserve"> </w:t>
      </w:r>
      <w:r w:rsidRPr="000A303C">
        <w:rPr>
          <w:rFonts w:ascii="Times New Roman" w:hAnsi="Times New Roman" w:cs="Times New Roman"/>
          <w:spacing w:val="-1"/>
          <w:sz w:val="24"/>
          <w:szCs w:val="24"/>
        </w:rPr>
        <w:t>članka</w:t>
      </w:r>
      <w:r w:rsidRPr="000A303C">
        <w:rPr>
          <w:rFonts w:ascii="Times New Roman" w:hAnsi="Times New Roman" w:cs="Times New Roman"/>
          <w:spacing w:val="-12"/>
          <w:sz w:val="24"/>
          <w:szCs w:val="24"/>
        </w:rPr>
        <w:t xml:space="preserve"> </w:t>
      </w:r>
      <w:r w:rsidRPr="000A303C">
        <w:rPr>
          <w:rFonts w:ascii="Times New Roman" w:hAnsi="Times New Roman" w:cs="Times New Roman"/>
          <w:spacing w:val="-2"/>
          <w:sz w:val="24"/>
          <w:szCs w:val="24"/>
        </w:rPr>
        <w:t>295.</w:t>
      </w:r>
      <w:r w:rsidRPr="000A303C">
        <w:rPr>
          <w:rFonts w:ascii="Times New Roman" w:hAnsi="Times New Roman" w:cs="Times New Roman"/>
          <w:spacing w:val="-13"/>
          <w:sz w:val="24"/>
          <w:szCs w:val="24"/>
        </w:rPr>
        <w:t xml:space="preserve"> </w:t>
      </w:r>
      <w:r w:rsidRPr="000A303C">
        <w:rPr>
          <w:rFonts w:ascii="Times New Roman" w:hAnsi="Times New Roman" w:cs="Times New Roman"/>
          <w:spacing w:val="-1"/>
          <w:sz w:val="24"/>
          <w:szCs w:val="24"/>
        </w:rPr>
        <w:t>(trgovanje</w:t>
      </w:r>
      <w:r w:rsidRPr="000A303C">
        <w:rPr>
          <w:rFonts w:ascii="Times New Roman" w:hAnsi="Times New Roman" w:cs="Times New Roman"/>
          <w:spacing w:val="-12"/>
          <w:sz w:val="24"/>
          <w:szCs w:val="24"/>
        </w:rPr>
        <w:t xml:space="preserve"> </w:t>
      </w:r>
      <w:r w:rsidRPr="000A303C">
        <w:rPr>
          <w:rFonts w:ascii="Times New Roman" w:hAnsi="Times New Roman" w:cs="Times New Roman"/>
          <w:spacing w:val="-1"/>
          <w:sz w:val="24"/>
          <w:szCs w:val="24"/>
        </w:rPr>
        <w:t>utjecajem)</w:t>
      </w:r>
      <w:r w:rsidRPr="000A303C">
        <w:rPr>
          <w:rFonts w:ascii="Times New Roman" w:hAnsi="Times New Roman" w:cs="Times New Roman"/>
          <w:spacing w:val="-10"/>
          <w:sz w:val="24"/>
          <w:szCs w:val="24"/>
        </w:rPr>
        <w:t xml:space="preserve"> </w:t>
      </w:r>
      <w:r w:rsidRPr="000A303C">
        <w:rPr>
          <w:rFonts w:ascii="Times New Roman" w:hAnsi="Times New Roman" w:cs="Times New Roman"/>
          <w:sz w:val="24"/>
          <w:szCs w:val="24"/>
        </w:rPr>
        <w:t>i</w:t>
      </w:r>
      <w:r w:rsidRPr="000A303C">
        <w:rPr>
          <w:rFonts w:ascii="Times New Roman" w:hAnsi="Times New Roman" w:cs="Times New Roman"/>
          <w:spacing w:val="-15"/>
          <w:sz w:val="24"/>
          <w:szCs w:val="24"/>
        </w:rPr>
        <w:t xml:space="preserve"> </w:t>
      </w:r>
      <w:r w:rsidRPr="000A303C">
        <w:rPr>
          <w:rFonts w:ascii="Times New Roman" w:hAnsi="Times New Roman" w:cs="Times New Roman"/>
          <w:spacing w:val="-1"/>
          <w:sz w:val="24"/>
          <w:szCs w:val="24"/>
        </w:rPr>
        <w:t>članka</w:t>
      </w:r>
      <w:r w:rsidRPr="000A303C">
        <w:rPr>
          <w:rFonts w:ascii="Times New Roman" w:hAnsi="Times New Roman" w:cs="Times New Roman"/>
          <w:spacing w:val="-14"/>
          <w:sz w:val="24"/>
          <w:szCs w:val="24"/>
        </w:rPr>
        <w:t xml:space="preserve"> </w:t>
      </w:r>
      <w:r w:rsidRPr="000A303C">
        <w:rPr>
          <w:rFonts w:ascii="Times New Roman" w:hAnsi="Times New Roman" w:cs="Times New Roman"/>
          <w:spacing w:val="-1"/>
          <w:sz w:val="24"/>
          <w:szCs w:val="24"/>
        </w:rPr>
        <w:t>296.</w:t>
      </w:r>
      <w:r w:rsidRPr="000A303C">
        <w:rPr>
          <w:rFonts w:ascii="Times New Roman" w:hAnsi="Times New Roman" w:cs="Times New Roman"/>
          <w:spacing w:val="-13"/>
          <w:sz w:val="24"/>
          <w:szCs w:val="24"/>
        </w:rPr>
        <w:t xml:space="preserve"> </w:t>
      </w:r>
      <w:r w:rsidRPr="000A303C">
        <w:rPr>
          <w:rFonts w:ascii="Times New Roman" w:hAnsi="Times New Roman" w:cs="Times New Roman"/>
          <w:spacing w:val="-1"/>
          <w:sz w:val="24"/>
          <w:szCs w:val="24"/>
        </w:rPr>
        <w:t>(davanje</w:t>
      </w:r>
      <w:r w:rsidRPr="000A303C">
        <w:rPr>
          <w:rFonts w:ascii="Times New Roman" w:hAnsi="Times New Roman" w:cs="Times New Roman"/>
          <w:spacing w:val="-14"/>
          <w:sz w:val="24"/>
          <w:szCs w:val="24"/>
        </w:rPr>
        <w:t xml:space="preserve"> </w:t>
      </w:r>
      <w:r w:rsidRPr="000A303C">
        <w:rPr>
          <w:rFonts w:ascii="Times New Roman" w:hAnsi="Times New Roman" w:cs="Times New Roman"/>
          <w:spacing w:val="-1"/>
          <w:sz w:val="24"/>
          <w:szCs w:val="24"/>
        </w:rPr>
        <w:t>mita</w:t>
      </w:r>
      <w:r w:rsidRPr="000A303C">
        <w:rPr>
          <w:rFonts w:ascii="Times New Roman" w:hAnsi="Times New Roman" w:cs="Times New Roman"/>
          <w:spacing w:val="53"/>
          <w:sz w:val="24"/>
          <w:szCs w:val="24"/>
        </w:rPr>
        <w:t xml:space="preserve"> </w:t>
      </w:r>
      <w:r w:rsidRPr="000A303C">
        <w:rPr>
          <w:rFonts w:ascii="Times New Roman" w:hAnsi="Times New Roman" w:cs="Times New Roman"/>
          <w:spacing w:val="-2"/>
          <w:sz w:val="24"/>
          <w:szCs w:val="24"/>
        </w:rPr>
        <w:t>za</w:t>
      </w:r>
      <w:r w:rsidRPr="000A303C">
        <w:rPr>
          <w:rFonts w:ascii="Times New Roman" w:hAnsi="Times New Roman" w:cs="Times New Roman"/>
          <w:sz w:val="24"/>
          <w:szCs w:val="24"/>
        </w:rPr>
        <w:t xml:space="preserve"> </w:t>
      </w:r>
      <w:r w:rsidRPr="000A303C">
        <w:rPr>
          <w:rFonts w:ascii="Times New Roman" w:hAnsi="Times New Roman" w:cs="Times New Roman"/>
          <w:spacing w:val="-1"/>
          <w:sz w:val="24"/>
          <w:szCs w:val="24"/>
        </w:rPr>
        <w:t>trgovanje</w:t>
      </w:r>
      <w:r w:rsidRPr="000A303C">
        <w:rPr>
          <w:rFonts w:ascii="Times New Roman" w:hAnsi="Times New Roman" w:cs="Times New Roman"/>
          <w:sz w:val="24"/>
          <w:szCs w:val="24"/>
        </w:rPr>
        <w:t xml:space="preserve"> </w:t>
      </w:r>
      <w:r w:rsidRPr="000A303C">
        <w:rPr>
          <w:rFonts w:ascii="Times New Roman" w:hAnsi="Times New Roman" w:cs="Times New Roman"/>
          <w:spacing w:val="-1"/>
          <w:sz w:val="24"/>
          <w:szCs w:val="24"/>
        </w:rPr>
        <w:t>utjecajem)</w:t>
      </w:r>
      <w:r w:rsidRPr="000A303C">
        <w:rPr>
          <w:rFonts w:ascii="Times New Roman" w:hAnsi="Times New Roman" w:cs="Times New Roman"/>
          <w:spacing w:val="-3"/>
          <w:sz w:val="24"/>
          <w:szCs w:val="24"/>
        </w:rPr>
        <w:t xml:space="preserve"> </w:t>
      </w:r>
      <w:r w:rsidRPr="000A303C">
        <w:rPr>
          <w:rFonts w:ascii="Times New Roman" w:hAnsi="Times New Roman" w:cs="Times New Roman"/>
          <w:spacing w:val="-2"/>
          <w:sz w:val="24"/>
          <w:szCs w:val="24"/>
        </w:rPr>
        <w:t>Kaznenog</w:t>
      </w:r>
      <w:r w:rsidRPr="000A303C">
        <w:rPr>
          <w:rFonts w:ascii="Times New Roman" w:hAnsi="Times New Roman" w:cs="Times New Roman"/>
          <w:spacing w:val="3"/>
          <w:sz w:val="24"/>
          <w:szCs w:val="24"/>
        </w:rPr>
        <w:t xml:space="preserve"> </w:t>
      </w:r>
      <w:r w:rsidRPr="000A303C">
        <w:rPr>
          <w:rFonts w:ascii="Times New Roman" w:hAnsi="Times New Roman" w:cs="Times New Roman"/>
          <w:spacing w:val="-1"/>
          <w:sz w:val="24"/>
          <w:szCs w:val="24"/>
        </w:rPr>
        <w:t>zakona, članka</w:t>
      </w:r>
      <w:r w:rsidRPr="000A303C">
        <w:rPr>
          <w:rFonts w:ascii="Times New Roman" w:hAnsi="Times New Roman" w:cs="Times New Roman"/>
          <w:spacing w:val="29"/>
          <w:sz w:val="24"/>
          <w:szCs w:val="24"/>
        </w:rPr>
        <w:t xml:space="preserve"> </w:t>
      </w:r>
      <w:r w:rsidRPr="000A303C">
        <w:rPr>
          <w:rFonts w:ascii="Times New Roman" w:hAnsi="Times New Roman" w:cs="Times New Roman"/>
          <w:spacing w:val="-1"/>
          <w:sz w:val="24"/>
          <w:szCs w:val="24"/>
        </w:rPr>
        <w:t>294.a</w:t>
      </w:r>
      <w:r w:rsidRPr="000A303C">
        <w:rPr>
          <w:rFonts w:ascii="Times New Roman" w:hAnsi="Times New Roman" w:cs="Times New Roman"/>
          <w:spacing w:val="29"/>
          <w:sz w:val="24"/>
          <w:szCs w:val="24"/>
        </w:rPr>
        <w:t xml:space="preserve"> </w:t>
      </w:r>
      <w:r w:rsidRPr="000A303C">
        <w:rPr>
          <w:rFonts w:ascii="Times New Roman" w:hAnsi="Times New Roman" w:cs="Times New Roman"/>
          <w:spacing w:val="-2"/>
          <w:sz w:val="24"/>
          <w:szCs w:val="24"/>
        </w:rPr>
        <w:t>(primanje</w:t>
      </w:r>
      <w:r w:rsidRPr="000A303C">
        <w:rPr>
          <w:rFonts w:ascii="Times New Roman" w:hAnsi="Times New Roman" w:cs="Times New Roman"/>
          <w:spacing w:val="31"/>
          <w:sz w:val="24"/>
          <w:szCs w:val="24"/>
        </w:rPr>
        <w:t xml:space="preserve"> </w:t>
      </w:r>
      <w:r w:rsidRPr="000A303C">
        <w:rPr>
          <w:rFonts w:ascii="Times New Roman" w:hAnsi="Times New Roman" w:cs="Times New Roman"/>
          <w:spacing w:val="-1"/>
          <w:sz w:val="24"/>
          <w:szCs w:val="24"/>
        </w:rPr>
        <w:t>mita</w:t>
      </w:r>
      <w:r w:rsidRPr="000A303C">
        <w:rPr>
          <w:rFonts w:ascii="Times New Roman" w:hAnsi="Times New Roman" w:cs="Times New Roman"/>
          <w:spacing w:val="29"/>
          <w:sz w:val="24"/>
          <w:szCs w:val="24"/>
        </w:rPr>
        <w:t xml:space="preserve"> </w:t>
      </w:r>
      <w:r w:rsidRPr="000A303C">
        <w:rPr>
          <w:rFonts w:ascii="Times New Roman" w:hAnsi="Times New Roman" w:cs="Times New Roman"/>
          <w:sz w:val="24"/>
          <w:szCs w:val="24"/>
        </w:rPr>
        <w:t>u</w:t>
      </w:r>
      <w:r w:rsidRPr="000A303C">
        <w:rPr>
          <w:rFonts w:ascii="Times New Roman" w:hAnsi="Times New Roman" w:cs="Times New Roman"/>
          <w:spacing w:val="29"/>
          <w:sz w:val="24"/>
          <w:szCs w:val="24"/>
        </w:rPr>
        <w:t xml:space="preserve"> </w:t>
      </w:r>
      <w:r w:rsidRPr="000A303C">
        <w:rPr>
          <w:rFonts w:ascii="Times New Roman" w:hAnsi="Times New Roman" w:cs="Times New Roman"/>
          <w:spacing w:val="-1"/>
          <w:sz w:val="24"/>
          <w:szCs w:val="24"/>
        </w:rPr>
        <w:t>gospodarskom</w:t>
      </w:r>
      <w:r w:rsidRPr="000A303C">
        <w:rPr>
          <w:rFonts w:ascii="Times New Roman" w:hAnsi="Times New Roman" w:cs="Times New Roman"/>
          <w:spacing w:val="30"/>
          <w:sz w:val="24"/>
          <w:szCs w:val="24"/>
        </w:rPr>
        <w:t xml:space="preserve"> </w:t>
      </w:r>
      <w:r w:rsidRPr="000A303C">
        <w:rPr>
          <w:rFonts w:ascii="Times New Roman" w:hAnsi="Times New Roman" w:cs="Times New Roman"/>
          <w:spacing w:val="-1"/>
          <w:sz w:val="24"/>
          <w:szCs w:val="24"/>
        </w:rPr>
        <w:t>poslovanju),</w:t>
      </w:r>
      <w:r w:rsidRPr="000A303C">
        <w:rPr>
          <w:rFonts w:ascii="Times New Roman" w:hAnsi="Times New Roman" w:cs="Times New Roman"/>
          <w:spacing w:val="30"/>
          <w:sz w:val="24"/>
          <w:szCs w:val="24"/>
        </w:rPr>
        <w:t xml:space="preserve"> </w:t>
      </w:r>
      <w:r w:rsidRPr="000A303C">
        <w:rPr>
          <w:rFonts w:ascii="Times New Roman" w:hAnsi="Times New Roman" w:cs="Times New Roman"/>
          <w:spacing w:val="-1"/>
          <w:sz w:val="24"/>
          <w:szCs w:val="24"/>
        </w:rPr>
        <w:t>članka</w:t>
      </w:r>
      <w:r w:rsidRPr="000A303C">
        <w:rPr>
          <w:rFonts w:ascii="Times New Roman" w:hAnsi="Times New Roman" w:cs="Times New Roman"/>
          <w:spacing w:val="31"/>
          <w:sz w:val="24"/>
          <w:szCs w:val="24"/>
        </w:rPr>
        <w:t xml:space="preserve"> </w:t>
      </w:r>
      <w:r w:rsidRPr="000A303C">
        <w:rPr>
          <w:rFonts w:ascii="Times New Roman" w:hAnsi="Times New Roman" w:cs="Times New Roman"/>
          <w:spacing w:val="-1"/>
          <w:sz w:val="24"/>
          <w:szCs w:val="24"/>
        </w:rPr>
        <w:t>294.b</w:t>
      </w:r>
      <w:r w:rsidRPr="000A303C">
        <w:rPr>
          <w:rFonts w:ascii="Times New Roman" w:hAnsi="Times New Roman" w:cs="Times New Roman"/>
          <w:spacing w:val="31"/>
          <w:sz w:val="24"/>
          <w:szCs w:val="24"/>
        </w:rPr>
        <w:t xml:space="preserve"> </w:t>
      </w:r>
      <w:r w:rsidRPr="000A303C">
        <w:rPr>
          <w:rFonts w:ascii="Times New Roman" w:hAnsi="Times New Roman" w:cs="Times New Roman"/>
          <w:spacing w:val="-1"/>
          <w:sz w:val="24"/>
          <w:szCs w:val="24"/>
        </w:rPr>
        <w:t>(davanje</w:t>
      </w:r>
      <w:r w:rsidRPr="000A303C">
        <w:rPr>
          <w:rFonts w:ascii="Times New Roman" w:hAnsi="Times New Roman" w:cs="Times New Roman"/>
          <w:spacing w:val="29"/>
          <w:sz w:val="24"/>
          <w:szCs w:val="24"/>
        </w:rPr>
        <w:t xml:space="preserve"> </w:t>
      </w:r>
      <w:r w:rsidRPr="000A303C">
        <w:rPr>
          <w:rFonts w:ascii="Times New Roman" w:hAnsi="Times New Roman" w:cs="Times New Roman"/>
          <w:spacing w:val="-1"/>
          <w:sz w:val="24"/>
          <w:szCs w:val="24"/>
        </w:rPr>
        <w:t>mita</w:t>
      </w:r>
      <w:r w:rsidRPr="000A303C">
        <w:rPr>
          <w:rFonts w:ascii="Times New Roman" w:hAnsi="Times New Roman" w:cs="Times New Roman"/>
          <w:spacing w:val="31"/>
          <w:sz w:val="24"/>
          <w:szCs w:val="24"/>
        </w:rPr>
        <w:t xml:space="preserve"> </w:t>
      </w:r>
      <w:r w:rsidRPr="000A303C">
        <w:rPr>
          <w:rFonts w:ascii="Times New Roman" w:hAnsi="Times New Roman" w:cs="Times New Roman"/>
          <w:sz w:val="24"/>
          <w:szCs w:val="24"/>
        </w:rPr>
        <w:t>u</w:t>
      </w:r>
      <w:r w:rsidRPr="000A303C">
        <w:rPr>
          <w:rFonts w:ascii="Times New Roman" w:hAnsi="Times New Roman" w:cs="Times New Roman"/>
          <w:spacing w:val="51"/>
          <w:sz w:val="24"/>
          <w:szCs w:val="24"/>
        </w:rPr>
        <w:t xml:space="preserve"> </w:t>
      </w:r>
      <w:r w:rsidRPr="000A303C">
        <w:rPr>
          <w:rFonts w:ascii="Times New Roman" w:hAnsi="Times New Roman" w:cs="Times New Roman"/>
          <w:spacing w:val="-1"/>
          <w:sz w:val="24"/>
          <w:szCs w:val="24"/>
        </w:rPr>
        <w:t>gospodarskom</w:t>
      </w:r>
      <w:r w:rsidRPr="000A303C">
        <w:rPr>
          <w:rFonts w:ascii="Times New Roman" w:hAnsi="Times New Roman" w:cs="Times New Roman"/>
          <w:spacing w:val="48"/>
          <w:sz w:val="24"/>
          <w:szCs w:val="24"/>
        </w:rPr>
        <w:t xml:space="preserve"> </w:t>
      </w:r>
      <w:r w:rsidRPr="000A303C">
        <w:rPr>
          <w:rFonts w:ascii="Times New Roman" w:hAnsi="Times New Roman" w:cs="Times New Roman"/>
          <w:spacing w:val="-2"/>
          <w:sz w:val="24"/>
          <w:szCs w:val="24"/>
        </w:rPr>
        <w:t>poslovanju),</w:t>
      </w:r>
      <w:r w:rsidRPr="000A303C">
        <w:rPr>
          <w:rFonts w:ascii="Times New Roman" w:hAnsi="Times New Roman" w:cs="Times New Roman"/>
          <w:spacing w:val="49"/>
          <w:sz w:val="24"/>
          <w:szCs w:val="24"/>
        </w:rPr>
        <w:t xml:space="preserve"> </w:t>
      </w:r>
      <w:r w:rsidRPr="000A303C">
        <w:rPr>
          <w:rFonts w:ascii="Times New Roman" w:hAnsi="Times New Roman" w:cs="Times New Roman"/>
          <w:spacing w:val="-1"/>
          <w:sz w:val="24"/>
          <w:szCs w:val="24"/>
        </w:rPr>
        <w:t>članka</w:t>
      </w:r>
      <w:r w:rsidRPr="000A303C">
        <w:rPr>
          <w:rFonts w:ascii="Times New Roman" w:hAnsi="Times New Roman" w:cs="Times New Roman"/>
          <w:spacing w:val="47"/>
          <w:sz w:val="24"/>
          <w:szCs w:val="24"/>
        </w:rPr>
        <w:t xml:space="preserve"> </w:t>
      </w:r>
      <w:r w:rsidRPr="000A303C">
        <w:rPr>
          <w:rFonts w:ascii="Times New Roman" w:hAnsi="Times New Roman" w:cs="Times New Roman"/>
          <w:spacing w:val="-2"/>
          <w:sz w:val="24"/>
          <w:szCs w:val="24"/>
        </w:rPr>
        <w:t>337.</w:t>
      </w:r>
      <w:r w:rsidRPr="000A303C">
        <w:rPr>
          <w:rFonts w:ascii="Times New Roman" w:hAnsi="Times New Roman" w:cs="Times New Roman"/>
          <w:spacing w:val="46"/>
          <w:sz w:val="24"/>
          <w:szCs w:val="24"/>
        </w:rPr>
        <w:t xml:space="preserve"> </w:t>
      </w:r>
      <w:r w:rsidRPr="000A303C">
        <w:rPr>
          <w:rFonts w:ascii="Times New Roman" w:hAnsi="Times New Roman" w:cs="Times New Roman"/>
          <w:spacing w:val="-1"/>
          <w:sz w:val="24"/>
          <w:szCs w:val="24"/>
        </w:rPr>
        <w:t>(zlouporaba</w:t>
      </w:r>
      <w:r w:rsidRPr="000A303C">
        <w:rPr>
          <w:rFonts w:ascii="Times New Roman" w:hAnsi="Times New Roman" w:cs="Times New Roman"/>
          <w:spacing w:val="47"/>
          <w:sz w:val="24"/>
          <w:szCs w:val="24"/>
        </w:rPr>
        <w:t xml:space="preserve"> </w:t>
      </w:r>
      <w:r w:rsidRPr="000A303C">
        <w:rPr>
          <w:rFonts w:ascii="Times New Roman" w:hAnsi="Times New Roman" w:cs="Times New Roman"/>
          <w:spacing w:val="-1"/>
          <w:sz w:val="24"/>
          <w:szCs w:val="24"/>
        </w:rPr>
        <w:t>položaja</w:t>
      </w:r>
      <w:r w:rsidRPr="000A303C">
        <w:rPr>
          <w:rFonts w:ascii="Times New Roman" w:hAnsi="Times New Roman" w:cs="Times New Roman"/>
          <w:spacing w:val="47"/>
          <w:sz w:val="24"/>
          <w:szCs w:val="24"/>
        </w:rPr>
        <w:t xml:space="preserve"> </w:t>
      </w:r>
      <w:r w:rsidRPr="000A303C">
        <w:rPr>
          <w:rFonts w:ascii="Times New Roman" w:hAnsi="Times New Roman" w:cs="Times New Roman"/>
          <w:sz w:val="24"/>
          <w:szCs w:val="24"/>
        </w:rPr>
        <w:t>i</w:t>
      </w:r>
      <w:r w:rsidRPr="000A303C">
        <w:rPr>
          <w:rFonts w:ascii="Times New Roman" w:hAnsi="Times New Roman" w:cs="Times New Roman"/>
          <w:spacing w:val="47"/>
          <w:sz w:val="24"/>
          <w:szCs w:val="24"/>
        </w:rPr>
        <w:t xml:space="preserve"> </w:t>
      </w:r>
      <w:r w:rsidRPr="000A303C">
        <w:rPr>
          <w:rFonts w:ascii="Times New Roman" w:hAnsi="Times New Roman" w:cs="Times New Roman"/>
          <w:spacing w:val="-1"/>
          <w:sz w:val="24"/>
          <w:szCs w:val="24"/>
        </w:rPr>
        <w:t>ovlasti),</w:t>
      </w:r>
      <w:r w:rsidRPr="000A303C">
        <w:rPr>
          <w:rFonts w:ascii="Times New Roman" w:hAnsi="Times New Roman" w:cs="Times New Roman"/>
          <w:spacing w:val="49"/>
          <w:sz w:val="24"/>
          <w:szCs w:val="24"/>
        </w:rPr>
        <w:t xml:space="preserve"> </w:t>
      </w:r>
      <w:r w:rsidRPr="000A303C">
        <w:rPr>
          <w:rFonts w:ascii="Times New Roman" w:hAnsi="Times New Roman" w:cs="Times New Roman"/>
          <w:spacing w:val="-1"/>
          <w:sz w:val="24"/>
          <w:szCs w:val="24"/>
        </w:rPr>
        <w:t>članka</w:t>
      </w:r>
      <w:r w:rsidRPr="000A303C">
        <w:rPr>
          <w:rFonts w:ascii="Times New Roman" w:hAnsi="Times New Roman" w:cs="Times New Roman"/>
          <w:spacing w:val="45"/>
          <w:sz w:val="24"/>
          <w:szCs w:val="24"/>
        </w:rPr>
        <w:t xml:space="preserve"> </w:t>
      </w:r>
      <w:r w:rsidRPr="000A303C">
        <w:rPr>
          <w:rFonts w:ascii="Times New Roman" w:hAnsi="Times New Roman" w:cs="Times New Roman"/>
          <w:spacing w:val="-1"/>
          <w:sz w:val="24"/>
          <w:szCs w:val="24"/>
        </w:rPr>
        <w:t>338.</w:t>
      </w:r>
      <w:r w:rsidRPr="000A303C">
        <w:rPr>
          <w:rFonts w:ascii="Times New Roman" w:hAnsi="Times New Roman" w:cs="Times New Roman"/>
          <w:spacing w:val="39"/>
          <w:sz w:val="24"/>
          <w:szCs w:val="24"/>
        </w:rPr>
        <w:t xml:space="preserve"> </w:t>
      </w:r>
      <w:r w:rsidRPr="000A303C">
        <w:rPr>
          <w:rFonts w:ascii="Times New Roman" w:hAnsi="Times New Roman" w:cs="Times New Roman"/>
          <w:spacing w:val="-1"/>
          <w:sz w:val="24"/>
          <w:szCs w:val="24"/>
        </w:rPr>
        <w:t>(zlouporaba</w:t>
      </w:r>
      <w:r w:rsidRPr="000A303C">
        <w:rPr>
          <w:rFonts w:ascii="Times New Roman" w:hAnsi="Times New Roman" w:cs="Times New Roman"/>
          <w:spacing w:val="36"/>
          <w:sz w:val="24"/>
          <w:szCs w:val="24"/>
        </w:rPr>
        <w:t xml:space="preserve"> </w:t>
      </w:r>
      <w:r w:rsidRPr="000A303C">
        <w:rPr>
          <w:rFonts w:ascii="Times New Roman" w:hAnsi="Times New Roman" w:cs="Times New Roman"/>
          <w:spacing w:val="-1"/>
          <w:sz w:val="24"/>
          <w:szCs w:val="24"/>
        </w:rPr>
        <w:t>obavljanja</w:t>
      </w:r>
      <w:r w:rsidRPr="000A303C">
        <w:rPr>
          <w:rFonts w:ascii="Times New Roman" w:hAnsi="Times New Roman" w:cs="Times New Roman"/>
          <w:spacing w:val="31"/>
          <w:sz w:val="24"/>
          <w:szCs w:val="24"/>
        </w:rPr>
        <w:t xml:space="preserve"> </w:t>
      </w:r>
      <w:r w:rsidRPr="000A303C">
        <w:rPr>
          <w:rFonts w:ascii="Times New Roman" w:hAnsi="Times New Roman" w:cs="Times New Roman"/>
          <w:spacing w:val="-1"/>
          <w:sz w:val="24"/>
          <w:szCs w:val="24"/>
        </w:rPr>
        <w:t>dužnosti</w:t>
      </w:r>
      <w:r w:rsidRPr="000A303C">
        <w:rPr>
          <w:rFonts w:ascii="Times New Roman" w:hAnsi="Times New Roman" w:cs="Times New Roman"/>
          <w:spacing w:val="36"/>
          <w:sz w:val="24"/>
          <w:szCs w:val="24"/>
        </w:rPr>
        <w:t xml:space="preserve"> </w:t>
      </w:r>
      <w:r w:rsidRPr="000A303C">
        <w:rPr>
          <w:rFonts w:ascii="Times New Roman" w:hAnsi="Times New Roman" w:cs="Times New Roman"/>
          <w:spacing w:val="-2"/>
          <w:sz w:val="24"/>
          <w:szCs w:val="24"/>
        </w:rPr>
        <w:t>državne</w:t>
      </w:r>
      <w:r w:rsidRPr="000A303C">
        <w:rPr>
          <w:rFonts w:ascii="Times New Roman" w:hAnsi="Times New Roman" w:cs="Times New Roman"/>
          <w:spacing w:val="36"/>
          <w:sz w:val="24"/>
          <w:szCs w:val="24"/>
        </w:rPr>
        <w:t xml:space="preserve"> </w:t>
      </w:r>
      <w:r w:rsidRPr="000A303C">
        <w:rPr>
          <w:rFonts w:ascii="Times New Roman" w:hAnsi="Times New Roman" w:cs="Times New Roman"/>
          <w:spacing w:val="-1"/>
          <w:sz w:val="24"/>
          <w:szCs w:val="24"/>
        </w:rPr>
        <w:t>vlasti),</w:t>
      </w:r>
      <w:r w:rsidRPr="000A303C">
        <w:rPr>
          <w:rFonts w:ascii="Times New Roman" w:hAnsi="Times New Roman" w:cs="Times New Roman"/>
          <w:spacing w:val="35"/>
          <w:sz w:val="24"/>
          <w:szCs w:val="24"/>
        </w:rPr>
        <w:t xml:space="preserve"> </w:t>
      </w:r>
      <w:r w:rsidRPr="000A303C">
        <w:rPr>
          <w:rFonts w:ascii="Times New Roman" w:hAnsi="Times New Roman" w:cs="Times New Roman"/>
          <w:spacing w:val="-1"/>
          <w:sz w:val="24"/>
          <w:szCs w:val="24"/>
        </w:rPr>
        <w:t>članka</w:t>
      </w:r>
      <w:r w:rsidRPr="000A303C">
        <w:rPr>
          <w:rFonts w:ascii="Times New Roman" w:hAnsi="Times New Roman" w:cs="Times New Roman"/>
          <w:spacing w:val="34"/>
          <w:sz w:val="24"/>
          <w:szCs w:val="24"/>
        </w:rPr>
        <w:t xml:space="preserve"> </w:t>
      </w:r>
      <w:r w:rsidRPr="000A303C">
        <w:rPr>
          <w:rFonts w:ascii="Times New Roman" w:hAnsi="Times New Roman" w:cs="Times New Roman"/>
          <w:spacing w:val="-2"/>
          <w:sz w:val="24"/>
          <w:szCs w:val="24"/>
        </w:rPr>
        <w:t>343.</w:t>
      </w:r>
      <w:r w:rsidRPr="000A303C">
        <w:rPr>
          <w:rFonts w:ascii="Times New Roman" w:hAnsi="Times New Roman" w:cs="Times New Roman"/>
          <w:spacing w:val="36"/>
          <w:sz w:val="24"/>
          <w:szCs w:val="24"/>
        </w:rPr>
        <w:t xml:space="preserve"> </w:t>
      </w:r>
      <w:r w:rsidRPr="000A303C">
        <w:rPr>
          <w:rFonts w:ascii="Times New Roman" w:hAnsi="Times New Roman" w:cs="Times New Roman"/>
          <w:spacing w:val="-1"/>
          <w:sz w:val="24"/>
          <w:szCs w:val="24"/>
        </w:rPr>
        <w:t>(protuzakonito</w:t>
      </w:r>
      <w:r w:rsidRPr="000A303C">
        <w:rPr>
          <w:rFonts w:ascii="Times New Roman" w:hAnsi="Times New Roman" w:cs="Times New Roman"/>
          <w:spacing w:val="36"/>
          <w:sz w:val="24"/>
          <w:szCs w:val="24"/>
        </w:rPr>
        <w:t xml:space="preserve"> </w:t>
      </w:r>
      <w:r w:rsidRPr="000A303C">
        <w:rPr>
          <w:rFonts w:ascii="Times New Roman" w:hAnsi="Times New Roman" w:cs="Times New Roman"/>
          <w:spacing w:val="-2"/>
          <w:sz w:val="24"/>
          <w:szCs w:val="24"/>
        </w:rPr>
        <w:t>posredovanje),</w:t>
      </w:r>
      <w:r w:rsidRPr="000A303C">
        <w:rPr>
          <w:rFonts w:ascii="Times New Roman" w:hAnsi="Times New Roman" w:cs="Times New Roman"/>
          <w:spacing w:val="59"/>
          <w:sz w:val="24"/>
          <w:szCs w:val="24"/>
        </w:rPr>
        <w:t xml:space="preserve"> </w:t>
      </w:r>
      <w:r w:rsidRPr="000A303C">
        <w:rPr>
          <w:rFonts w:ascii="Times New Roman" w:hAnsi="Times New Roman" w:cs="Times New Roman"/>
          <w:spacing w:val="-1"/>
          <w:sz w:val="24"/>
          <w:szCs w:val="24"/>
        </w:rPr>
        <w:t>članka</w:t>
      </w:r>
      <w:r w:rsidRPr="000A303C">
        <w:rPr>
          <w:rFonts w:ascii="Times New Roman" w:hAnsi="Times New Roman" w:cs="Times New Roman"/>
          <w:spacing w:val="43"/>
          <w:sz w:val="24"/>
          <w:szCs w:val="24"/>
        </w:rPr>
        <w:t xml:space="preserve"> </w:t>
      </w:r>
      <w:r w:rsidRPr="000A303C">
        <w:rPr>
          <w:rFonts w:ascii="Times New Roman" w:hAnsi="Times New Roman" w:cs="Times New Roman"/>
          <w:spacing w:val="-2"/>
          <w:sz w:val="24"/>
          <w:szCs w:val="24"/>
        </w:rPr>
        <w:t>347.</w:t>
      </w:r>
      <w:r w:rsidRPr="000A303C">
        <w:rPr>
          <w:rFonts w:ascii="Times New Roman" w:hAnsi="Times New Roman" w:cs="Times New Roman"/>
          <w:spacing w:val="42"/>
          <w:sz w:val="24"/>
          <w:szCs w:val="24"/>
        </w:rPr>
        <w:t xml:space="preserve"> </w:t>
      </w:r>
      <w:r w:rsidRPr="000A303C">
        <w:rPr>
          <w:rFonts w:ascii="Times New Roman" w:hAnsi="Times New Roman" w:cs="Times New Roman"/>
          <w:spacing w:val="-1"/>
          <w:sz w:val="24"/>
          <w:szCs w:val="24"/>
        </w:rPr>
        <w:t>(primanje</w:t>
      </w:r>
      <w:r w:rsidRPr="000A303C">
        <w:rPr>
          <w:rFonts w:ascii="Times New Roman" w:hAnsi="Times New Roman" w:cs="Times New Roman"/>
          <w:spacing w:val="41"/>
          <w:sz w:val="24"/>
          <w:szCs w:val="24"/>
        </w:rPr>
        <w:t xml:space="preserve"> </w:t>
      </w:r>
      <w:r w:rsidRPr="000A303C">
        <w:rPr>
          <w:rFonts w:ascii="Times New Roman" w:hAnsi="Times New Roman" w:cs="Times New Roman"/>
          <w:spacing w:val="-1"/>
          <w:sz w:val="24"/>
          <w:szCs w:val="24"/>
        </w:rPr>
        <w:t>mita)</w:t>
      </w:r>
      <w:r w:rsidRPr="000A303C">
        <w:rPr>
          <w:rFonts w:ascii="Times New Roman" w:hAnsi="Times New Roman" w:cs="Times New Roman"/>
          <w:spacing w:val="42"/>
          <w:sz w:val="24"/>
          <w:szCs w:val="24"/>
        </w:rPr>
        <w:t xml:space="preserve"> </w:t>
      </w:r>
      <w:r w:rsidRPr="000A303C">
        <w:rPr>
          <w:rFonts w:ascii="Times New Roman" w:hAnsi="Times New Roman" w:cs="Times New Roman"/>
          <w:sz w:val="24"/>
          <w:szCs w:val="24"/>
        </w:rPr>
        <w:t>i</w:t>
      </w:r>
      <w:r w:rsidRPr="000A303C">
        <w:rPr>
          <w:rFonts w:ascii="Times New Roman" w:hAnsi="Times New Roman" w:cs="Times New Roman"/>
          <w:spacing w:val="43"/>
          <w:sz w:val="24"/>
          <w:szCs w:val="24"/>
        </w:rPr>
        <w:t xml:space="preserve"> </w:t>
      </w:r>
      <w:r w:rsidRPr="000A303C">
        <w:rPr>
          <w:rFonts w:ascii="Times New Roman" w:hAnsi="Times New Roman" w:cs="Times New Roman"/>
          <w:spacing w:val="-1"/>
          <w:sz w:val="24"/>
          <w:szCs w:val="24"/>
        </w:rPr>
        <w:t>članka</w:t>
      </w:r>
      <w:r w:rsidRPr="000A303C">
        <w:rPr>
          <w:rFonts w:ascii="Times New Roman" w:hAnsi="Times New Roman" w:cs="Times New Roman"/>
          <w:spacing w:val="43"/>
          <w:sz w:val="24"/>
          <w:szCs w:val="24"/>
        </w:rPr>
        <w:t xml:space="preserve"> </w:t>
      </w:r>
      <w:r w:rsidRPr="000A303C">
        <w:rPr>
          <w:rFonts w:ascii="Times New Roman" w:hAnsi="Times New Roman" w:cs="Times New Roman"/>
          <w:spacing w:val="-1"/>
          <w:sz w:val="24"/>
          <w:szCs w:val="24"/>
        </w:rPr>
        <w:t>348.</w:t>
      </w:r>
      <w:r w:rsidRPr="000A303C">
        <w:rPr>
          <w:rFonts w:ascii="Times New Roman" w:hAnsi="Times New Roman" w:cs="Times New Roman"/>
          <w:spacing w:val="43"/>
          <w:sz w:val="24"/>
          <w:szCs w:val="24"/>
        </w:rPr>
        <w:t xml:space="preserve"> </w:t>
      </w:r>
      <w:r w:rsidRPr="000A303C">
        <w:rPr>
          <w:rFonts w:ascii="Times New Roman" w:hAnsi="Times New Roman" w:cs="Times New Roman"/>
          <w:spacing w:val="-1"/>
          <w:sz w:val="24"/>
          <w:szCs w:val="24"/>
        </w:rPr>
        <w:t>(davanje</w:t>
      </w:r>
      <w:r w:rsidRPr="000A303C">
        <w:rPr>
          <w:rFonts w:ascii="Times New Roman" w:hAnsi="Times New Roman" w:cs="Times New Roman"/>
          <w:spacing w:val="42"/>
          <w:sz w:val="24"/>
          <w:szCs w:val="24"/>
        </w:rPr>
        <w:t xml:space="preserve"> </w:t>
      </w:r>
      <w:r w:rsidRPr="000A303C">
        <w:rPr>
          <w:rFonts w:ascii="Times New Roman" w:hAnsi="Times New Roman" w:cs="Times New Roman"/>
          <w:spacing w:val="-1"/>
          <w:sz w:val="24"/>
          <w:szCs w:val="24"/>
        </w:rPr>
        <w:t>mita)</w:t>
      </w:r>
      <w:r w:rsidRPr="000A303C">
        <w:rPr>
          <w:rFonts w:ascii="Times New Roman" w:hAnsi="Times New Roman" w:cs="Times New Roman"/>
          <w:spacing w:val="42"/>
          <w:sz w:val="24"/>
          <w:szCs w:val="24"/>
        </w:rPr>
        <w:t xml:space="preserve"> </w:t>
      </w:r>
      <w:r w:rsidRPr="000A303C">
        <w:rPr>
          <w:rFonts w:ascii="Times New Roman" w:hAnsi="Times New Roman" w:cs="Times New Roman"/>
          <w:spacing w:val="-1"/>
          <w:sz w:val="24"/>
          <w:szCs w:val="24"/>
        </w:rPr>
        <w:t>iz</w:t>
      </w:r>
      <w:r w:rsidRPr="000A303C">
        <w:rPr>
          <w:rFonts w:ascii="Times New Roman" w:hAnsi="Times New Roman" w:cs="Times New Roman"/>
          <w:spacing w:val="41"/>
          <w:sz w:val="24"/>
          <w:szCs w:val="24"/>
        </w:rPr>
        <w:t xml:space="preserve"> </w:t>
      </w:r>
      <w:r w:rsidRPr="000A303C">
        <w:rPr>
          <w:rFonts w:ascii="Times New Roman" w:hAnsi="Times New Roman" w:cs="Times New Roman"/>
          <w:spacing w:val="-2"/>
          <w:sz w:val="24"/>
          <w:szCs w:val="24"/>
        </w:rPr>
        <w:t>Kaznenog</w:t>
      </w:r>
      <w:r w:rsidRPr="000A303C">
        <w:rPr>
          <w:rFonts w:ascii="Times New Roman" w:hAnsi="Times New Roman" w:cs="Times New Roman"/>
          <w:spacing w:val="46"/>
          <w:sz w:val="24"/>
          <w:szCs w:val="24"/>
        </w:rPr>
        <w:t xml:space="preserve"> </w:t>
      </w:r>
      <w:r w:rsidRPr="000A303C">
        <w:rPr>
          <w:rFonts w:ascii="Times New Roman" w:hAnsi="Times New Roman" w:cs="Times New Roman"/>
          <w:spacing w:val="-1"/>
          <w:sz w:val="24"/>
          <w:szCs w:val="24"/>
        </w:rPr>
        <w:t>zakona</w:t>
      </w:r>
      <w:r w:rsidRPr="000A303C">
        <w:rPr>
          <w:rFonts w:ascii="Times New Roman" w:hAnsi="Times New Roman" w:cs="Times New Roman"/>
          <w:spacing w:val="41"/>
          <w:sz w:val="24"/>
          <w:szCs w:val="24"/>
        </w:rPr>
        <w:t xml:space="preserve"> </w:t>
      </w:r>
      <w:r w:rsidRPr="000A303C">
        <w:rPr>
          <w:rFonts w:ascii="Times New Roman" w:hAnsi="Times New Roman" w:cs="Times New Roman"/>
          <w:spacing w:val="-1"/>
          <w:sz w:val="24"/>
          <w:szCs w:val="24"/>
        </w:rPr>
        <w:t>(„Narodne</w:t>
      </w:r>
      <w:r w:rsidRPr="000A303C">
        <w:rPr>
          <w:rFonts w:ascii="Times New Roman" w:hAnsi="Times New Roman" w:cs="Times New Roman"/>
          <w:spacing w:val="57"/>
          <w:sz w:val="24"/>
          <w:szCs w:val="24"/>
        </w:rPr>
        <w:t xml:space="preserve"> </w:t>
      </w:r>
      <w:r w:rsidRPr="000A303C">
        <w:rPr>
          <w:rFonts w:ascii="Times New Roman" w:hAnsi="Times New Roman" w:cs="Times New Roman"/>
          <w:spacing w:val="-2"/>
          <w:sz w:val="24"/>
          <w:szCs w:val="24"/>
        </w:rPr>
        <w:t xml:space="preserve">novine“ </w:t>
      </w:r>
      <w:r w:rsidRPr="000A303C">
        <w:rPr>
          <w:rFonts w:ascii="Times New Roman" w:hAnsi="Times New Roman" w:cs="Times New Roman"/>
          <w:spacing w:val="-1"/>
          <w:sz w:val="24"/>
          <w:szCs w:val="24"/>
        </w:rPr>
        <w:t>broj: 110/97,</w:t>
      </w:r>
      <w:r w:rsidRPr="000A303C">
        <w:rPr>
          <w:rFonts w:ascii="Times New Roman" w:hAnsi="Times New Roman" w:cs="Times New Roman"/>
          <w:spacing w:val="-3"/>
          <w:sz w:val="24"/>
          <w:szCs w:val="24"/>
        </w:rPr>
        <w:t xml:space="preserve"> </w:t>
      </w:r>
      <w:r w:rsidRPr="000A303C">
        <w:rPr>
          <w:rFonts w:ascii="Times New Roman" w:hAnsi="Times New Roman" w:cs="Times New Roman"/>
          <w:spacing w:val="-1"/>
          <w:sz w:val="24"/>
          <w:szCs w:val="24"/>
        </w:rPr>
        <w:t>27/98,</w:t>
      </w:r>
      <w:r w:rsidRPr="000A303C">
        <w:rPr>
          <w:rFonts w:ascii="Times New Roman" w:hAnsi="Times New Roman" w:cs="Times New Roman"/>
          <w:spacing w:val="-3"/>
          <w:sz w:val="24"/>
          <w:szCs w:val="24"/>
        </w:rPr>
        <w:t xml:space="preserve"> </w:t>
      </w:r>
      <w:r w:rsidRPr="000A303C">
        <w:rPr>
          <w:rFonts w:ascii="Times New Roman" w:hAnsi="Times New Roman" w:cs="Times New Roman"/>
          <w:spacing w:val="-1"/>
          <w:sz w:val="24"/>
          <w:szCs w:val="24"/>
        </w:rPr>
        <w:t>50/00,</w:t>
      </w:r>
      <w:r w:rsidRPr="000A303C">
        <w:rPr>
          <w:rFonts w:ascii="Times New Roman" w:hAnsi="Times New Roman" w:cs="Times New Roman"/>
          <w:spacing w:val="-3"/>
          <w:sz w:val="24"/>
          <w:szCs w:val="24"/>
        </w:rPr>
        <w:t xml:space="preserve"> </w:t>
      </w:r>
      <w:r w:rsidRPr="000A303C">
        <w:rPr>
          <w:rFonts w:ascii="Times New Roman" w:hAnsi="Times New Roman" w:cs="Times New Roman"/>
          <w:spacing w:val="-1"/>
          <w:sz w:val="24"/>
          <w:szCs w:val="24"/>
        </w:rPr>
        <w:t>129/00, 51/01,</w:t>
      </w:r>
      <w:r w:rsidRPr="000A303C">
        <w:rPr>
          <w:rFonts w:ascii="Times New Roman" w:hAnsi="Times New Roman" w:cs="Times New Roman"/>
          <w:spacing w:val="-3"/>
          <w:sz w:val="24"/>
          <w:szCs w:val="24"/>
        </w:rPr>
        <w:t xml:space="preserve"> </w:t>
      </w:r>
      <w:r w:rsidRPr="000A303C">
        <w:rPr>
          <w:rFonts w:ascii="Times New Roman" w:hAnsi="Times New Roman" w:cs="Times New Roman"/>
          <w:spacing w:val="-1"/>
          <w:sz w:val="24"/>
          <w:szCs w:val="24"/>
        </w:rPr>
        <w:t>111/03,</w:t>
      </w:r>
      <w:r w:rsidRPr="000A303C">
        <w:rPr>
          <w:rFonts w:ascii="Times New Roman" w:hAnsi="Times New Roman" w:cs="Times New Roman"/>
          <w:spacing w:val="-3"/>
          <w:sz w:val="24"/>
          <w:szCs w:val="24"/>
        </w:rPr>
        <w:t xml:space="preserve"> </w:t>
      </w:r>
      <w:r w:rsidRPr="000A303C">
        <w:rPr>
          <w:rFonts w:ascii="Times New Roman" w:hAnsi="Times New Roman" w:cs="Times New Roman"/>
          <w:spacing w:val="-1"/>
          <w:sz w:val="24"/>
          <w:szCs w:val="24"/>
        </w:rPr>
        <w:t>190/03, 105/04,</w:t>
      </w:r>
      <w:r w:rsidRPr="000A303C">
        <w:rPr>
          <w:rFonts w:ascii="Times New Roman" w:hAnsi="Times New Roman" w:cs="Times New Roman"/>
          <w:spacing w:val="-3"/>
          <w:sz w:val="24"/>
          <w:szCs w:val="24"/>
        </w:rPr>
        <w:t xml:space="preserve"> </w:t>
      </w:r>
      <w:r w:rsidRPr="000A303C">
        <w:rPr>
          <w:rFonts w:ascii="Times New Roman" w:hAnsi="Times New Roman" w:cs="Times New Roman"/>
          <w:spacing w:val="-1"/>
          <w:sz w:val="24"/>
          <w:szCs w:val="24"/>
        </w:rPr>
        <w:t>84/05,</w:t>
      </w:r>
      <w:r w:rsidRPr="000A303C">
        <w:rPr>
          <w:rFonts w:ascii="Times New Roman" w:hAnsi="Times New Roman" w:cs="Times New Roman"/>
          <w:spacing w:val="-3"/>
          <w:sz w:val="24"/>
          <w:szCs w:val="24"/>
        </w:rPr>
        <w:t xml:space="preserve"> </w:t>
      </w:r>
      <w:r w:rsidRPr="000A303C">
        <w:rPr>
          <w:rFonts w:ascii="Times New Roman" w:hAnsi="Times New Roman" w:cs="Times New Roman"/>
          <w:spacing w:val="-1"/>
          <w:sz w:val="24"/>
          <w:szCs w:val="24"/>
        </w:rPr>
        <w:t>71/06,</w:t>
      </w:r>
      <w:r w:rsidRPr="000A303C">
        <w:rPr>
          <w:rFonts w:ascii="Times New Roman" w:hAnsi="Times New Roman" w:cs="Times New Roman"/>
          <w:spacing w:val="47"/>
          <w:sz w:val="24"/>
          <w:szCs w:val="24"/>
        </w:rPr>
        <w:t xml:space="preserve"> </w:t>
      </w:r>
      <w:r w:rsidRPr="000A303C">
        <w:rPr>
          <w:rFonts w:ascii="Times New Roman" w:hAnsi="Times New Roman" w:cs="Times New Roman"/>
          <w:spacing w:val="-1"/>
          <w:sz w:val="24"/>
          <w:szCs w:val="24"/>
        </w:rPr>
        <w:t>110/07,</w:t>
      </w:r>
      <w:r w:rsidRPr="000A303C">
        <w:rPr>
          <w:rFonts w:ascii="Times New Roman" w:hAnsi="Times New Roman" w:cs="Times New Roman"/>
          <w:spacing w:val="2"/>
          <w:sz w:val="24"/>
          <w:szCs w:val="24"/>
        </w:rPr>
        <w:t xml:space="preserve"> </w:t>
      </w:r>
      <w:r w:rsidRPr="000A303C">
        <w:rPr>
          <w:rFonts w:ascii="Times New Roman" w:hAnsi="Times New Roman" w:cs="Times New Roman"/>
          <w:spacing w:val="-1"/>
          <w:sz w:val="24"/>
          <w:szCs w:val="24"/>
        </w:rPr>
        <w:t>152/08,</w:t>
      </w:r>
      <w:r w:rsidRPr="000A303C">
        <w:rPr>
          <w:rFonts w:ascii="Times New Roman" w:hAnsi="Times New Roman" w:cs="Times New Roman"/>
          <w:spacing w:val="2"/>
          <w:sz w:val="24"/>
          <w:szCs w:val="24"/>
        </w:rPr>
        <w:t xml:space="preserve"> </w:t>
      </w:r>
      <w:r w:rsidRPr="000A303C">
        <w:rPr>
          <w:rFonts w:ascii="Times New Roman" w:hAnsi="Times New Roman" w:cs="Times New Roman"/>
          <w:spacing w:val="-1"/>
          <w:sz w:val="24"/>
          <w:szCs w:val="24"/>
        </w:rPr>
        <w:t>57/11,</w:t>
      </w:r>
      <w:r w:rsidRPr="000A303C">
        <w:rPr>
          <w:rFonts w:ascii="Times New Roman" w:hAnsi="Times New Roman" w:cs="Times New Roman"/>
          <w:spacing w:val="-3"/>
          <w:sz w:val="24"/>
          <w:szCs w:val="24"/>
        </w:rPr>
        <w:t xml:space="preserve"> </w:t>
      </w:r>
      <w:r w:rsidRPr="000A303C">
        <w:rPr>
          <w:rFonts w:ascii="Times New Roman" w:hAnsi="Times New Roman" w:cs="Times New Roman"/>
          <w:spacing w:val="-1"/>
          <w:sz w:val="24"/>
          <w:szCs w:val="24"/>
        </w:rPr>
        <w:t>77/11, 143/12)</w:t>
      </w:r>
    </w:p>
    <w:p w:rsidR="00E2074E" w:rsidRPr="000A303C" w:rsidRDefault="00E2074E" w:rsidP="00E2074E">
      <w:pPr>
        <w:pStyle w:val="Odlomakpopisa"/>
        <w:numPr>
          <w:ilvl w:val="0"/>
          <w:numId w:val="6"/>
        </w:numPr>
        <w:tabs>
          <w:tab w:val="left" w:pos="1116"/>
        </w:tabs>
        <w:spacing w:before="4"/>
        <w:ind w:left="1134" w:right="7" w:hanging="283"/>
        <w:jc w:val="both"/>
        <w:rPr>
          <w:rFonts w:ascii="Times New Roman" w:hAnsi="Times New Roman" w:cs="Times New Roman"/>
          <w:spacing w:val="-2"/>
          <w:sz w:val="24"/>
          <w:szCs w:val="24"/>
          <w:u w:val="single"/>
        </w:rPr>
      </w:pPr>
      <w:r w:rsidRPr="000A303C">
        <w:rPr>
          <w:rFonts w:ascii="Times New Roman" w:hAnsi="Times New Roman" w:cs="Times New Roman"/>
          <w:spacing w:val="-2"/>
          <w:sz w:val="24"/>
          <w:szCs w:val="24"/>
          <w:u w:val="single"/>
        </w:rPr>
        <w:t>prijevaru, na temelju</w:t>
      </w:r>
    </w:p>
    <w:p w:rsidR="00E2074E" w:rsidRPr="000A303C" w:rsidRDefault="00E2074E" w:rsidP="00E2074E">
      <w:pPr>
        <w:pStyle w:val="Tijeloteksta"/>
        <w:numPr>
          <w:ilvl w:val="0"/>
          <w:numId w:val="7"/>
        </w:numPr>
        <w:spacing w:before="1"/>
        <w:ind w:left="1211" w:right="7"/>
        <w:jc w:val="both"/>
        <w:rPr>
          <w:rFonts w:ascii="Times New Roman" w:hAnsi="Times New Roman" w:cs="Times New Roman"/>
          <w:sz w:val="24"/>
          <w:szCs w:val="24"/>
        </w:rPr>
      </w:pPr>
      <w:r w:rsidRPr="000A303C">
        <w:rPr>
          <w:rFonts w:ascii="Times New Roman" w:hAnsi="Times New Roman" w:cs="Times New Roman"/>
          <w:spacing w:val="-1"/>
          <w:sz w:val="24"/>
          <w:szCs w:val="24"/>
        </w:rPr>
        <w:t>članka</w:t>
      </w:r>
      <w:r w:rsidRPr="000A303C">
        <w:rPr>
          <w:rFonts w:ascii="Times New Roman" w:hAnsi="Times New Roman" w:cs="Times New Roman"/>
          <w:spacing w:val="34"/>
          <w:sz w:val="24"/>
          <w:szCs w:val="24"/>
        </w:rPr>
        <w:t xml:space="preserve"> </w:t>
      </w:r>
      <w:r w:rsidRPr="000A303C">
        <w:rPr>
          <w:rFonts w:ascii="Times New Roman" w:hAnsi="Times New Roman" w:cs="Times New Roman"/>
          <w:spacing w:val="-2"/>
          <w:sz w:val="24"/>
          <w:szCs w:val="24"/>
        </w:rPr>
        <w:t>236.</w:t>
      </w:r>
      <w:r w:rsidRPr="000A303C">
        <w:rPr>
          <w:rFonts w:ascii="Times New Roman" w:hAnsi="Times New Roman" w:cs="Times New Roman"/>
          <w:spacing w:val="33"/>
          <w:sz w:val="24"/>
          <w:szCs w:val="24"/>
        </w:rPr>
        <w:t xml:space="preserve"> </w:t>
      </w:r>
      <w:r w:rsidRPr="000A303C">
        <w:rPr>
          <w:rFonts w:ascii="Times New Roman" w:hAnsi="Times New Roman" w:cs="Times New Roman"/>
          <w:spacing w:val="-1"/>
          <w:sz w:val="24"/>
          <w:szCs w:val="24"/>
        </w:rPr>
        <w:t>(prijevara),</w:t>
      </w:r>
      <w:r w:rsidRPr="000A303C">
        <w:rPr>
          <w:rFonts w:ascii="Times New Roman" w:hAnsi="Times New Roman" w:cs="Times New Roman"/>
          <w:spacing w:val="33"/>
          <w:sz w:val="24"/>
          <w:szCs w:val="24"/>
        </w:rPr>
        <w:t xml:space="preserve"> </w:t>
      </w:r>
      <w:r w:rsidRPr="000A303C">
        <w:rPr>
          <w:rFonts w:ascii="Times New Roman" w:hAnsi="Times New Roman" w:cs="Times New Roman"/>
          <w:spacing w:val="-1"/>
          <w:sz w:val="24"/>
          <w:szCs w:val="24"/>
        </w:rPr>
        <w:t>članka</w:t>
      </w:r>
      <w:r w:rsidRPr="000A303C">
        <w:rPr>
          <w:rFonts w:ascii="Times New Roman" w:hAnsi="Times New Roman" w:cs="Times New Roman"/>
          <w:spacing w:val="34"/>
          <w:sz w:val="24"/>
          <w:szCs w:val="24"/>
        </w:rPr>
        <w:t xml:space="preserve"> </w:t>
      </w:r>
      <w:r w:rsidRPr="000A303C">
        <w:rPr>
          <w:rFonts w:ascii="Times New Roman" w:hAnsi="Times New Roman" w:cs="Times New Roman"/>
          <w:spacing w:val="-2"/>
          <w:sz w:val="24"/>
          <w:szCs w:val="24"/>
        </w:rPr>
        <w:t>247.</w:t>
      </w:r>
      <w:r w:rsidRPr="000A303C">
        <w:rPr>
          <w:rFonts w:ascii="Times New Roman" w:hAnsi="Times New Roman" w:cs="Times New Roman"/>
          <w:spacing w:val="33"/>
          <w:sz w:val="24"/>
          <w:szCs w:val="24"/>
        </w:rPr>
        <w:t xml:space="preserve"> </w:t>
      </w:r>
      <w:r w:rsidRPr="000A303C">
        <w:rPr>
          <w:rFonts w:ascii="Times New Roman" w:hAnsi="Times New Roman" w:cs="Times New Roman"/>
          <w:spacing w:val="-1"/>
          <w:sz w:val="24"/>
          <w:szCs w:val="24"/>
        </w:rPr>
        <w:t>(prijevara</w:t>
      </w:r>
      <w:r w:rsidRPr="000A303C">
        <w:rPr>
          <w:rFonts w:ascii="Times New Roman" w:hAnsi="Times New Roman" w:cs="Times New Roman"/>
          <w:spacing w:val="31"/>
          <w:sz w:val="24"/>
          <w:szCs w:val="24"/>
        </w:rPr>
        <w:t xml:space="preserve"> </w:t>
      </w:r>
      <w:r w:rsidRPr="000A303C">
        <w:rPr>
          <w:rFonts w:ascii="Times New Roman" w:hAnsi="Times New Roman" w:cs="Times New Roman"/>
          <w:sz w:val="24"/>
          <w:szCs w:val="24"/>
        </w:rPr>
        <w:t>u</w:t>
      </w:r>
      <w:r w:rsidRPr="000A303C">
        <w:rPr>
          <w:rFonts w:ascii="Times New Roman" w:hAnsi="Times New Roman" w:cs="Times New Roman"/>
          <w:spacing w:val="33"/>
          <w:sz w:val="24"/>
          <w:szCs w:val="24"/>
        </w:rPr>
        <w:t xml:space="preserve"> </w:t>
      </w:r>
      <w:r w:rsidRPr="000A303C">
        <w:rPr>
          <w:rFonts w:ascii="Times New Roman" w:hAnsi="Times New Roman" w:cs="Times New Roman"/>
          <w:spacing w:val="-1"/>
          <w:sz w:val="24"/>
          <w:szCs w:val="24"/>
        </w:rPr>
        <w:t>gospodarskom</w:t>
      </w:r>
      <w:r w:rsidRPr="000A303C">
        <w:rPr>
          <w:rFonts w:ascii="Times New Roman" w:hAnsi="Times New Roman" w:cs="Times New Roman"/>
          <w:spacing w:val="33"/>
          <w:sz w:val="24"/>
          <w:szCs w:val="24"/>
        </w:rPr>
        <w:t xml:space="preserve"> </w:t>
      </w:r>
      <w:r w:rsidRPr="000A303C">
        <w:rPr>
          <w:rFonts w:ascii="Times New Roman" w:hAnsi="Times New Roman" w:cs="Times New Roman"/>
          <w:spacing w:val="-2"/>
          <w:sz w:val="24"/>
          <w:szCs w:val="24"/>
        </w:rPr>
        <w:t>poslovanju),</w:t>
      </w:r>
      <w:r w:rsidRPr="000A303C">
        <w:rPr>
          <w:rFonts w:ascii="Times New Roman" w:hAnsi="Times New Roman" w:cs="Times New Roman"/>
          <w:spacing w:val="33"/>
          <w:sz w:val="24"/>
          <w:szCs w:val="24"/>
        </w:rPr>
        <w:t xml:space="preserve"> </w:t>
      </w:r>
      <w:r w:rsidRPr="000A303C">
        <w:rPr>
          <w:rFonts w:ascii="Times New Roman" w:hAnsi="Times New Roman" w:cs="Times New Roman"/>
          <w:spacing w:val="-1"/>
          <w:sz w:val="24"/>
          <w:szCs w:val="24"/>
        </w:rPr>
        <w:t>članka</w:t>
      </w:r>
      <w:r w:rsidRPr="000A303C">
        <w:rPr>
          <w:rFonts w:ascii="Times New Roman" w:hAnsi="Times New Roman" w:cs="Times New Roman"/>
          <w:spacing w:val="34"/>
          <w:sz w:val="24"/>
          <w:szCs w:val="24"/>
        </w:rPr>
        <w:t xml:space="preserve"> </w:t>
      </w:r>
      <w:r w:rsidRPr="000A303C">
        <w:rPr>
          <w:rFonts w:ascii="Times New Roman" w:hAnsi="Times New Roman" w:cs="Times New Roman"/>
          <w:spacing w:val="-2"/>
          <w:sz w:val="24"/>
          <w:szCs w:val="24"/>
        </w:rPr>
        <w:t>256.</w:t>
      </w:r>
      <w:r w:rsidRPr="000A303C">
        <w:rPr>
          <w:rFonts w:ascii="Times New Roman" w:hAnsi="Times New Roman" w:cs="Times New Roman"/>
          <w:spacing w:val="51"/>
          <w:sz w:val="24"/>
          <w:szCs w:val="24"/>
        </w:rPr>
        <w:t xml:space="preserve"> </w:t>
      </w:r>
      <w:r w:rsidRPr="000A303C">
        <w:rPr>
          <w:rFonts w:ascii="Times New Roman" w:hAnsi="Times New Roman" w:cs="Times New Roman"/>
          <w:spacing w:val="-1"/>
          <w:sz w:val="24"/>
          <w:szCs w:val="24"/>
        </w:rPr>
        <w:t>(utaja</w:t>
      </w:r>
      <w:r w:rsidRPr="000A303C">
        <w:rPr>
          <w:rFonts w:ascii="Times New Roman" w:hAnsi="Times New Roman" w:cs="Times New Roman"/>
          <w:sz w:val="24"/>
          <w:szCs w:val="24"/>
        </w:rPr>
        <w:t xml:space="preserve"> </w:t>
      </w:r>
      <w:r w:rsidRPr="000A303C">
        <w:rPr>
          <w:rFonts w:ascii="Times New Roman" w:hAnsi="Times New Roman" w:cs="Times New Roman"/>
          <w:spacing w:val="-2"/>
          <w:sz w:val="24"/>
          <w:szCs w:val="24"/>
        </w:rPr>
        <w:t>poreza</w:t>
      </w:r>
      <w:r w:rsidRPr="000A303C">
        <w:rPr>
          <w:rFonts w:ascii="Times New Roman" w:hAnsi="Times New Roman" w:cs="Times New Roman"/>
          <w:sz w:val="24"/>
          <w:szCs w:val="24"/>
        </w:rPr>
        <w:t xml:space="preserve"> </w:t>
      </w:r>
      <w:r w:rsidRPr="000A303C">
        <w:rPr>
          <w:rFonts w:ascii="Times New Roman" w:hAnsi="Times New Roman" w:cs="Times New Roman"/>
          <w:spacing w:val="-2"/>
          <w:sz w:val="24"/>
          <w:szCs w:val="24"/>
        </w:rPr>
        <w:t>ili</w:t>
      </w:r>
      <w:r w:rsidRPr="000A303C">
        <w:rPr>
          <w:rFonts w:ascii="Times New Roman" w:hAnsi="Times New Roman" w:cs="Times New Roman"/>
          <w:sz w:val="24"/>
          <w:szCs w:val="24"/>
        </w:rPr>
        <w:t xml:space="preserve"> </w:t>
      </w:r>
      <w:r w:rsidRPr="000A303C">
        <w:rPr>
          <w:rFonts w:ascii="Times New Roman" w:hAnsi="Times New Roman" w:cs="Times New Roman"/>
          <w:spacing w:val="-1"/>
          <w:sz w:val="24"/>
          <w:szCs w:val="24"/>
        </w:rPr>
        <w:t>carine)</w:t>
      </w:r>
      <w:r w:rsidRPr="000A303C">
        <w:rPr>
          <w:rFonts w:ascii="Times New Roman" w:hAnsi="Times New Roman" w:cs="Times New Roman"/>
          <w:spacing w:val="2"/>
          <w:sz w:val="24"/>
          <w:szCs w:val="24"/>
        </w:rPr>
        <w:t xml:space="preserve"> </w:t>
      </w:r>
      <w:r w:rsidRPr="000A303C">
        <w:rPr>
          <w:rFonts w:ascii="Times New Roman" w:hAnsi="Times New Roman" w:cs="Times New Roman"/>
          <w:sz w:val="24"/>
          <w:szCs w:val="24"/>
        </w:rPr>
        <w:t>i</w:t>
      </w:r>
      <w:r w:rsidRPr="000A303C">
        <w:rPr>
          <w:rFonts w:ascii="Times New Roman" w:hAnsi="Times New Roman" w:cs="Times New Roman"/>
          <w:spacing w:val="-3"/>
          <w:sz w:val="24"/>
          <w:szCs w:val="24"/>
        </w:rPr>
        <w:t xml:space="preserve"> </w:t>
      </w:r>
      <w:r w:rsidRPr="000A303C">
        <w:rPr>
          <w:rFonts w:ascii="Times New Roman" w:hAnsi="Times New Roman" w:cs="Times New Roman"/>
          <w:spacing w:val="-1"/>
          <w:sz w:val="24"/>
          <w:szCs w:val="24"/>
        </w:rPr>
        <w:t>članka</w:t>
      </w:r>
      <w:r w:rsidRPr="000A303C">
        <w:rPr>
          <w:rFonts w:ascii="Times New Roman" w:hAnsi="Times New Roman" w:cs="Times New Roman"/>
          <w:spacing w:val="-2"/>
          <w:sz w:val="24"/>
          <w:szCs w:val="24"/>
        </w:rPr>
        <w:t xml:space="preserve"> </w:t>
      </w:r>
      <w:r w:rsidRPr="000A303C">
        <w:rPr>
          <w:rFonts w:ascii="Times New Roman" w:hAnsi="Times New Roman" w:cs="Times New Roman"/>
          <w:spacing w:val="-1"/>
          <w:sz w:val="24"/>
          <w:szCs w:val="24"/>
        </w:rPr>
        <w:t>258. (subvencijska</w:t>
      </w:r>
      <w:r w:rsidRPr="000A303C">
        <w:rPr>
          <w:rFonts w:ascii="Times New Roman" w:hAnsi="Times New Roman" w:cs="Times New Roman"/>
          <w:sz w:val="24"/>
          <w:szCs w:val="24"/>
        </w:rPr>
        <w:t xml:space="preserve"> </w:t>
      </w:r>
      <w:r w:rsidRPr="000A303C">
        <w:rPr>
          <w:rFonts w:ascii="Times New Roman" w:hAnsi="Times New Roman" w:cs="Times New Roman"/>
          <w:spacing w:val="-1"/>
          <w:sz w:val="24"/>
          <w:szCs w:val="24"/>
        </w:rPr>
        <w:t xml:space="preserve">prijevara) </w:t>
      </w:r>
      <w:r w:rsidRPr="000A303C">
        <w:rPr>
          <w:rFonts w:ascii="Times New Roman" w:hAnsi="Times New Roman" w:cs="Times New Roman"/>
          <w:spacing w:val="-2"/>
          <w:sz w:val="24"/>
          <w:szCs w:val="24"/>
        </w:rPr>
        <w:t>Kaznenog</w:t>
      </w:r>
      <w:r w:rsidRPr="000A303C">
        <w:rPr>
          <w:rFonts w:ascii="Times New Roman" w:hAnsi="Times New Roman" w:cs="Times New Roman"/>
          <w:sz w:val="24"/>
          <w:szCs w:val="24"/>
        </w:rPr>
        <w:t xml:space="preserve"> </w:t>
      </w:r>
      <w:r w:rsidRPr="000A303C">
        <w:rPr>
          <w:rFonts w:ascii="Times New Roman" w:hAnsi="Times New Roman" w:cs="Times New Roman"/>
          <w:spacing w:val="-1"/>
          <w:sz w:val="24"/>
          <w:szCs w:val="24"/>
        </w:rPr>
        <w:t>zakona članka</w:t>
      </w:r>
      <w:r w:rsidRPr="000A303C">
        <w:rPr>
          <w:rFonts w:ascii="Times New Roman" w:hAnsi="Times New Roman" w:cs="Times New Roman"/>
          <w:spacing w:val="27"/>
          <w:sz w:val="24"/>
          <w:szCs w:val="24"/>
        </w:rPr>
        <w:t xml:space="preserve"> </w:t>
      </w:r>
      <w:r w:rsidRPr="000A303C">
        <w:rPr>
          <w:rFonts w:ascii="Times New Roman" w:hAnsi="Times New Roman" w:cs="Times New Roman"/>
          <w:spacing w:val="-2"/>
          <w:sz w:val="24"/>
          <w:szCs w:val="24"/>
        </w:rPr>
        <w:t>224.</w:t>
      </w:r>
      <w:r w:rsidRPr="000A303C">
        <w:rPr>
          <w:rFonts w:ascii="Times New Roman" w:hAnsi="Times New Roman" w:cs="Times New Roman"/>
          <w:spacing w:val="26"/>
          <w:sz w:val="24"/>
          <w:szCs w:val="24"/>
        </w:rPr>
        <w:t xml:space="preserve"> </w:t>
      </w:r>
      <w:r w:rsidRPr="000A303C">
        <w:rPr>
          <w:rFonts w:ascii="Times New Roman" w:hAnsi="Times New Roman" w:cs="Times New Roman"/>
          <w:spacing w:val="-1"/>
          <w:sz w:val="24"/>
          <w:szCs w:val="24"/>
        </w:rPr>
        <w:t>(prijevara),</w:t>
      </w:r>
      <w:r w:rsidRPr="000A303C">
        <w:rPr>
          <w:rFonts w:ascii="Times New Roman" w:hAnsi="Times New Roman" w:cs="Times New Roman"/>
          <w:spacing w:val="28"/>
          <w:sz w:val="24"/>
          <w:szCs w:val="24"/>
        </w:rPr>
        <w:t xml:space="preserve"> </w:t>
      </w:r>
      <w:r w:rsidRPr="000A303C">
        <w:rPr>
          <w:rFonts w:ascii="Times New Roman" w:hAnsi="Times New Roman" w:cs="Times New Roman"/>
          <w:spacing w:val="-1"/>
          <w:sz w:val="24"/>
          <w:szCs w:val="24"/>
        </w:rPr>
        <w:t>članka</w:t>
      </w:r>
      <w:r w:rsidRPr="000A303C">
        <w:rPr>
          <w:rFonts w:ascii="Times New Roman" w:hAnsi="Times New Roman" w:cs="Times New Roman"/>
          <w:spacing w:val="24"/>
          <w:sz w:val="24"/>
          <w:szCs w:val="24"/>
        </w:rPr>
        <w:t xml:space="preserve"> </w:t>
      </w:r>
      <w:r w:rsidRPr="000A303C">
        <w:rPr>
          <w:rFonts w:ascii="Times New Roman" w:hAnsi="Times New Roman" w:cs="Times New Roman"/>
          <w:spacing w:val="-1"/>
          <w:sz w:val="24"/>
          <w:szCs w:val="24"/>
        </w:rPr>
        <w:t>293.</w:t>
      </w:r>
      <w:r w:rsidRPr="000A303C">
        <w:rPr>
          <w:rFonts w:ascii="Times New Roman" w:hAnsi="Times New Roman" w:cs="Times New Roman"/>
          <w:spacing w:val="26"/>
          <w:sz w:val="24"/>
          <w:szCs w:val="24"/>
        </w:rPr>
        <w:t xml:space="preserve"> </w:t>
      </w:r>
      <w:r w:rsidRPr="000A303C">
        <w:rPr>
          <w:rFonts w:ascii="Times New Roman" w:hAnsi="Times New Roman" w:cs="Times New Roman"/>
          <w:spacing w:val="-1"/>
          <w:sz w:val="24"/>
          <w:szCs w:val="24"/>
        </w:rPr>
        <w:t>(prijevara</w:t>
      </w:r>
      <w:r w:rsidRPr="000A303C">
        <w:rPr>
          <w:rFonts w:ascii="Times New Roman" w:hAnsi="Times New Roman" w:cs="Times New Roman"/>
          <w:spacing w:val="24"/>
          <w:sz w:val="24"/>
          <w:szCs w:val="24"/>
        </w:rPr>
        <w:t xml:space="preserve"> </w:t>
      </w:r>
      <w:r w:rsidRPr="000A303C">
        <w:rPr>
          <w:rFonts w:ascii="Times New Roman" w:hAnsi="Times New Roman" w:cs="Times New Roman"/>
          <w:sz w:val="24"/>
          <w:szCs w:val="24"/>
        </w:rPr>
        <w:t>u</w:t>
      </w:r>
      <w:r w:rsidRPr="000A303C">
        <w:rPr>
          <w:rFonts w:ascii="Times New Roman" w:hAnsi="Times New Roman" w:cs="Times New Roman"/>
          <w:spacing w:val="25"/>
          <w:sz w:val="24"/>
          <w:szCs w:val="24"/>
        </w:rPr>
        <w:t xml:space="preserve"> </w:t>
      </w:r>
      <w:r w:rsidRPr="000A303C">
        <w:rPr>
          <w:rFonts w:ascii="Times New Roman" w:hAnsi="Times New Roman" w:cs="Times New Roman"/>
          <w:spacing w:val="-1"/>
          <w:sz w:val="24"/>
          <w:szCs w:val="24"/>
        </w:rPr>
        <w:t>gospodarskom</w:t>
      </w:r>
      <w:r w:rsidRPr="000A303C">
        <w:rPr>
          <w:rFonts w:ascii="Times New Roman" w:hAnsi="Times New Roman" w:cs="Times New Roman"/>
          <w:spacing w:val="26"/>
          <w:sz w:val="24"/>
          <w:szCs w:val="24"/>
        </w:rPr>
        <w:t xml:space="preserve"> </w:t>
      </w:r>
      <w:r w:rsidRPr="000A303C">
        <w:rPr>
          <w:rFonts w:ascii="Times New Roman" w:hAnsi="Times New Roman" w:cs="Times New Roman"/>
          <w:spacing w:val="-1"/>
          <w:sz w:val="24"/>
          <w:szCs w:val="24"/>
        </w:rPr>
        <w:t>poslovanju)</w:t>
      </w:r>
      <w:r w:rsidRPr="000A303C">
        <w:rPr>
          <w:rFonts w:ascii="Times New Roman" w:hAnsi="Times New Roman" w:cs="Times New Roman"/>
          <w:spacing w:val="26"/>
          <w:sz w:val="24"/>
          <w:szCs w:val="24"/>
        </w:rPr>
        <w:t xml:space="preserve"> </w:t>
      </w:r>
      <w:r w:rsidRPr="000A303C">
        <w:rPr>
          <w:rFonts w:ascii="Times New Roman" w:hAnsi="Times New Roman" w:cs="Times New Roman"/>
          <w:sz w:val="24"/>
          <w:szCs w:val="24"/>
        </w:rPr>
        <w:t>i</w:t>
      </w:r>
      <w:r w:rsidRPr="000A303C">
        <w:rPr>
          <w:rFonts w:ascii="Times New Roman" w:hAnsi="Times New Roman" w:cs="Times New Roman"/>
          <w:spacing w:val="26"/>
          <w:sz w:val="24"/>
          <w:szCs w:val="24"/>
        </w:rPr>
        <w:t xml:space="preserve"> </w:t>
      </w:r>
      <w:r w:rsidRPr="000A303C">
        <w:rPr>
          <w:rFonts w:ascii="Times New Roman" w:hAnsi="Times New Roman" w:cs="Times New Roman"/>
          <w:spacing w:val="-1"/>
          <w:sz w:val="24"/>
          <w:szCs w:val="24"/>
        </w:rPr>
        <w:t>članka</w:t>
      </w:r>
      <w:r w:rsidRPr="000A303C">
        <w:rPr>
          <w:rFonts w:ascii="Times New Roman" w:hAnsi="Times New Roman" w:cs="Times New Roman"/>
          <w:spacing w:val="27"/>
          <w:sz w:val="24"/>
          <w:szCs w:val="24"/>
        </w:rPr>
        <w:t xml:space="preserve"> </w:t>
      </w:r>
      <w:r w:rsidRPr="000A303C">
        <w:rPr>
          <w:rFonts w:ascii="Times New Roman" w:hAnsi="Times New Roman" w:cs="Times New Roman"/>
          <w:spacing w:val="-2"/>
          <w:sz w:val="24"/>
          <w:szCs w:val="24"/>
        </w:rPr>
        <w:t>286.</w:t>
      </w:r>
      <w:r w:rsidRPr="000A303C">
        <w:rPr>
          <w:rFonts w:ascii="Times New Roman" w:hAnsi="Times New Roman" w:cs="Times New Roman"/>
          <w:spacing w:val="27"/>
          <w:sz w:val="24"/>
          <w:szCs w:val="24"/>
        </w:rPr>
        <w:t xml:space="preserve"> </w:t>
      </w:r>
      <w:r w:rsidRPr="000A303C">
        <w:rPr>
          <w:rFonts w:ascii="Times New Roman" w:hAnsi="Times New Roman" w:cs="Times New Roman"/>
          <w:spacing w:val="-1"/>
          <w:sz w:val="24"/>
          <w:szCs w:val="24"/>
        </w:rPr>
        <w:t>(utaja</w:t>
      </w:r>
      <w:r w:rsidRPr="000A303C">
        <w:rPr>
          <w:rFonts w:ascii="Times New Roman" w:hAnsi="Times New Roman" w:cs="Times New Roman"/>
          <w:spacing w:val="12"/>
          <w:sz w:val="24"/>
          <w:szCs w:val="24"/>
        </w:rPr>
        <w:t xml:space="preserve"> </w:t>
      </w:r>
      <w:r w:rsidRPr="000A303C">
        <w:rPr>
          <w:rFonts w:ascii="Times New Roman" w:hAnsi="Times New Roman" w:cs="Times New Roman"/>
          <w:spacing w:val="-1"/>
          <w:sz w:val="24"/>
          <w:szCs w:val="24"/>
        </w:rPr>
        <w:t>poreza</w:t>
      </w:r>
      <w:r w:rsidRPr="000A303C">
        <w:rPr>
          <w:rFonts w:ascii="Times New Roman" w:hAnsi="Times New Roman" w:cs="Times New Roman"/>
          <w:spacing w:val="12"/>
          <w:sz w:val="24"/>
          <w:szCs w:val="24"/>
        </w:rPr>
        <w:t xml:space="preserve"> </w:t>
      </w:r>
      <w:r w:rsidRPr="000A303C">
        <w:rPr>
          <w:rFonts w:ascii="Times New Roman" w:hAnsi="Times New Roman" w:cs="Times New Roman"/>
          <w:sz w:val="24"/>
          <w:szCs w:val="24"/>
        </w:rPr>
        <w:t>i</w:t>
      </w:r>
      <w:r w:rsidRPr="000A303C">
        <w:rPr>
          <w:rFonts w:ascii="Times New Roman" w:hAnsi="Times New Roman" w:cs="Times New Roman"/>
          <w:spacing w:val="12"/>
          <w:sz w:val="24"/>
          <w:szCs w:val="24"/>
        </w:rPr>
        <w:t xml:space="preserve"> </w:t>
      </w:r>
      <w:r w:rsidRPr="000A303C">
        <w:rPr>
          <w:rFonts w:ascii="Times New Roman" w:hAnsi="Times New Roman" w:cs="Times New Roman"/>
          <w:spacing w:val="-1"/>
          <w:sz w:val="24"/>
          <w:szCs w:val="24"/>
        </w:rPr>
        <w:t>drugih</w:t>
      </w:r>
      <w:r w:rsidRPr="000A303C">
        <w:rPr>
          <w:rFonts w:ascii="Times New Roman" w:hAnsi="Times New Roman" w:cs="Times New Roman"/>
          <w:spacing w:val="12"/>
          <w:sz w:val="24"/>
          <w:szCs w:val="24"/>
        </w:rPr>
        <w:t xml:space="preserve"> </w:t>
      </w:r>
      <w:r w:rsidRPr="000A303C">
        <w:rPr>
          <w:rFonts w:ascii="Times New Roman" w:hAnsi="Times New Roman" w:cs="Times New Roman"/>
          <w:spacing w:val="-2"/>
          <w:sz w:val="24"/>
          <w:szCs w:val="24"/>
        </w:rPr>
        <w:t>davanja)</w:t>
      </w:r>
      <w:r w:rsidRPr="000A303C">
        <w:rPr>
          <w:rFonts w:ascii="Times New Roman" w:hAnsi="Times New Roman" w:cs="Times New Roman"/>
          <w:spacing w:val="14"/>
          <w:sz w:val="24"/>
          <w:szCs w:val="24"/>
        </w:rPr>
        <w:t xml:space="preserve"> </w:t>
      </w:r>
      <w:r w:rsidRPr="000A303C">
        <w:rPr>
          <w:rFonts w:ascii="Times New Roman" w:hAnsi="Times New Roman" w:cs="Times New Roman"/>
          <w:spacing w:val="-1"/>
          <w:sz w:val="24"/>
          <w:szCs w:val="24"/>
        </w:rPr>
        <w:t>iz</w:t>
      </w:r>
      <w:r w:rsidRPr="000A303C">
        <w:rPr>
          <w:rFonts w:ascii="Times New Roman" w:hAnsi="Times New Roman" w:cs="Times New Roman"/>
          <w:spacing w:val="10"/>
          <w:sz w:val="24"/>
          <w:szCs w:val="24"/>
        </w:rPr>
        <w:t xml:space="preserve"> </w:t>
      </w:r>
      <w:r w:rsidRPr="000A303C">
        <w:rPr>
          <w:rFonts w:ascii="Times New Roman" w:hAnsi="Times New Roman" w:cs="Times New Roman"/>
          <w:spacing w:val="-1"/>
          <w:sz w:val="24"/>
          <w:szCs w:val="24"/>
        </w:rPr>
        <w:t>Kaznenog</w:t>
      </w:r>
      <w:r w:rsidRPr="000A303C">
        <w:rPr>
          <w:rFonts w:ascii="Times New Roman" w:hAnsi="Times New Roman" w:cs="Times New Roman"/>
          <w:spacing w:val="15"/>
          <w:sz w:val="24"/>
          <w:szCs w:val="24"/>
        </w:rPr>
        <w:t xml:space="preserve"> </w:t>
      </w:r>
      <w:r w:rsidRPr="000A303C">
        <w:rPr>
          <w:rFonts w:ascii="Times New Roman" w:hAnsi="Times New Roman" w:cs="Times New Roman"/>
          <w:spacing w:val="-1"/>
          <w:sz w:val="24"/>
          <w:szCs w:val="24"/>
        </w:rPr>
        <w:t>zakona</w:t>
      </w:r>
      <w:r w:rsidRPr="000A303C">
        <w:rPr>
          <w:rFonts w:ascii="Times New Roman" w:hAnsi="Times New Roman" w:cs="Times New Roman"/>
          <w:spacing w:val="13"/>
          <w:sz w:val="24"/>
          <w:szCs w:val="24"/>
        </w:rPr>
        <w:t xml:space="preserve"> </w:t>
      </w:r>
      <w:r w:rsidRPr="000A303C">
        <w:rPr>
          <w:rFonts w:ascii="Times New Roman" w:hAnsi="Times New Roman" w:cs="Times New Roman"/>
          <w:spacing w:val="-1"/>
          <w:sz w:val="24"/>
          <w:szCs w:val="24"/>
        </w:rPr>
        <w:t>(„Narodne</w:t>
      </w:r>
      <w:r w:rsidRPr="000A303C">
        <w:rPr>
          <w:rFonts w:ascii="Times New Roman" w:hAnsi="Times New Roman" w:cs="Times New Roman"/>
          <w:spacing w:val="43"/>
          <w:sz w:val="24"/>
          <w:szCs w:val="24"/>
        </w:rPr>
        <w:t xml:space="preserve"> </w:t>
      </w:r>
      <w:r w:rsidRPr="000A303C">
        <w:rPr>
          <w:rFonts w:ascii="Times New Roman" w:hAnsi="Times New Roman" w:cs="Times New Roman"/>
          <w:spacing w:val="-2"/>
          <w:sz w:val="24"/>
          <w:szCs w:val="24"/>
        </w:rPr>
        <w:t xml:space="preserve">novine“ </w:t>
      </w:r>
      <w:r w:rsidRPr="000A303C">
        <w:rPr>
          <w:rFonts w:ascii="Times New Roman" w:hAnsi="Times New Roman" w:cs="Times New Roman"/>
          <w:spacing w:val="-1"/>
          <w:sz w:val="24"/>
          <w:szCs w:val="24"/>
        </w:rPr>
        <w:t>broj:</w:t>
      </w:r>
      <w:r w:rsidRPr="000A303C">
        <w:rPr>
          <w:rFonts w:ascii="Times New Roman" w:hAnsi="Times New Roman" w:cs="Times New Roman"/>
          <w:spacing w:val="-3"/>
          <w:sz w:val="24"/>
          <w:szCs w:val="24"/>
        </w:rPr>
        <w:t xml:space="preserve"> </w:t>
      </w:r>
      <w:r w:rsidRPr="000A303C">
        <w:rPr>
          <w:rFonts w:ascii="Times New Roman" w:hAnsi="Times New Roman" w:cs="Times New Roman"/>
          <w:spacing w:val="-1"/>
          <w:sz w:val="24"/>
          <w:szCs w:val="24"/>
        </w:rPr>
        <w:t>110/97,</w:t>
      </w:r>
      <w:r w:rsidRPr="000A303C">
        <w:rPr>
          <w:rFonts w:ascii="Times New Roman" w:hAnsi="Times New Roman" w:cs="Times New Roman"/>
          <w:spacing w:val="-3"/>
          <w:sz w:val="24"/>
          <w:szCs w:val="24"/>
        </w:rPr>
        <w:t xml:space="preserve"> </w:t>
      </w:r>
      <w:r w:rsidRPr="000A303C">
        <w:rPr>
          <w:rFonts w:ascii="Times New Roman" w:hAnsi="Times New Roman" w:cs="Times New Roman"/>
          <w:spacing w:val="-1"/>
          <w:sz w:val="24"/>
          <w:szCs w:val="24"/>
        </w:rPr>
        <w:t>27/98,</w:t>
      </w:r>
      <w:r w:rsidRPr="000A303C">
        <w:rPr>
          <w:rFonts w:ascii="Times New Roman" w:hAnsi="Times New Roman" w:cs="Times New Roman"/>
          <w:spacing w:val="-3"/>
          <w:sz w:val="24"/>
          <w:szCs w:val="24"/>
        </w:rPr>
        <w:t xml:space="preserve"> </w:t>
      </w:r>
      <w:r w:rsidRPr="000A303C">
        <w:rPr>
          <w:rFonts w:ascii="Times New Roman" w:hAnsi="Times New Roman" w:cs="Times New Roman"/>
          <w:spacing w:val="-1"/>
          <w:sz w:val="24"/>
          <w:szCs w:val="24"/>
        </w:rPr>
        <w:t>50/00,</w:t>
      </w:r>
      <w:r w:rsidRPr="000A303C">
        <w:rPr>
          <w:rFonts w:ascii="Times New Roman" w:hAnsi="Times New Roman" w:cs="Times New Roman"/>
          <w:spacing w:val="-3"/>
          <w:sz w:val="24"/>
          <w:szCs w:val="24"/>
        </w:rPr>
        <w:t xml:space="preserve"> </w:t>
      </w:r>
      <w:r w:rsidRPr="000A303C">
        <w:rPr>
          <w:rFonts w:ascii="Times New Roman" w:hAnsi="Times New Roman" w:cs="Times New Roman"/>
          <w:spacing w:val="-1"/>
          <w:sz w:val="24"/>
          <w:szCs w:val="24"/>
        </w:rPr>
        <w:t>129/00, 51/01,</w:t>
      </w:r>
      <w:r w:rsidRPr="000A303C">
        <w:rPr>
          <w:rFonts w:ascii="Times New Roman" w:hAnsi="Times New Roman" w:cs="Times New Roman"/>
          <w:spacing w:val="-3"/>
          <w:sz w:val="24"/>
          <w:szCs w:val="24"/>
        </w:rPr>
        <w:t xml:space="preserve"> </w:t>
      </w:r>
      <w:r w:rsidRPr="000A303C">
        <w:rPr>
          <w:rFonts w:ascii="Times New Roman" w:hAnsi="Times New Roman" w:cs="Times New Roman"/>
          <w:spacing w:val="-1"/>
          <w:sz w:val="24"/>
          <w:szCs w:val="24"/>
        </w:rPr>
        <w:t>111/03,</w:t>
      </w:r>
      <w:r w:rsidRPr="000A303C">
        <w:rPr>
          <w:rFonts w:ascii="Times New Roman" w:hAnsi="Times New Roman" w:cs="Times New Roman"/>
          <w:spacing w:val="-3"/>
          <w:sz w:val="24"/>
          <w:szCs w:val="24"/>
        </w:rPr>
        <w:t xml:space="preserve"> </w:t>
      </w:r>
      <w:r w:rsidRPr="000A303C">
        <w:rPr>
          <w:rFonts w:ascii="Times New Roman" w:hAnsi="Times New Roman" w:cs="Times New Roman"/>
          <w:spacing w:val="-1"/>
          <w:sz w:val="24"/>
          <w:szCs w:val="24"/>
        </w:rPr>
        <w:t>190/03, 105/04,</w:t>
      </w:r>
      <w:r w:rsidRPr="000A303C">
        <w:rPr>
          <w:rFonts w:ascii="Times New Roman" w:hAnsi="Times New Roman" w:cs="Times New Roman"/>
          <w:spacing w:val="-3"/>
          <w:sz w:val="24"/>
          <w:szCs w:val="24"/>
        </w:rPr>
        <w:t xml:space="preserve"> </w:t>
      </w:r>
      <w:r w:rsidRPr="000A303C">
        <w:rPr>
          <w:rFonts w:ascii="Times New Roman" w:hAnsi="Times New Roman" w:cs="Times New Roman"/>
          <w:spacing w:val="-1"/>
          <w:sz w:val="24"/>
          <w:szCs w:val="24"/>
        </w:rPr>
        <w:t>84/05,</w:t>
      </w:r>
      <w:r w:rsidRPr="000A303C">
        <w:rPr>
          <w:rFonts w:ascii="Times New Roman" w:hAnsi="Times New Roman" w:cs="Times New Roman"/>
          <w:spacing w:val="-3"/>
          <w:sz w:val="24"/>
          <w:szCs w:val="24"/>
        </w:rPr>
        <w:t xml:space="preserve"> </w:t>
      </w:r>
      <w:r w:rsidRPr="000A303C">
        <w:rPr>
          <w:rFonts w:ascii="Times New Roman" w:hAnsi="Times New Roman" w:cs="Times New Roman"/>
          <w:spacing w:val="-1"/>
          <w:sz w:val="24"/>
          <w:szCs w:val="24"/>
        </w:rPr>
        <w:t>71/06,</w:t>
      </w:r>
      <w:r w:rsidRPr="000A303C">
        <w:rPr>
          <w:rFonts w:ascii="Times New Roman" w:hAnsi="Times New Roman" w:cs="Times New Roman"/>
          <w:spacing w:val="47"/>
          <w:sz w:val="24"/>
          <w:szCs w:val="24"/>
        </w:rPr>
        <w:t xml:space="preserve"> </w:t>
      </w:r>
      <w:r w:rsidRPr="000A303C">
        <w:rPr>
          <w:rFonts w:ascii="Times New Roman" w:hAnsi="Times New Roman" w:cs="Times New Roman"/>
          <w:spacing w:val="-1"/>
          <w:sz w:val="24"/>
          <w:szCs w:val="24"/>
        </w:rPr>
        <w:t>110/07,</w:t>
      </w:r>
      <w:r w:rsidRPr="000A303C">
        <w:rPr>
          <w:rFonts w:ascii="Times New Roman" w:hAnsi="Times New Roman" w:cs="Times New Roman"/>
          <w:spacing w:val="2"/>
          <w:sz w:val="24"/>
          <w:szCs w:val="24"/>
        </w:rPr>
        <w:t xml:space="preserve"> </w:t>
      </w:r>
      <w:r w:rsidRPr="000A303C">
        <w:rPr>
          <w:rFonts w:ascii="Times New Roman" w:hAnsi="Times New Roman" w:cs="Times New Roman"/>
          <w:spacing w:val="-1"/>
          <w:sz w:val="24"/>
          <w:szCs w:val="24"/>
        </w:rPr>
        <w:t>152/08,</w:t>
      </w:r>
      <w:r w:rsidRPr="000A303C">
        <w:rPr>
          <w:rFonts w:ascii="Times New Roman" w:hAnsi="Times New Roman" w:cs="Times New Roman"/>
          <w:spacing w:val="2"/>
          <w:sz w:val="24"/>
          <w:szCs w:val="24"/>
        </w:rPr>
        <w:t xml:space="preserve"> </w:t>
      </w:r>
      <w:r w:rsidRPr="000A303C">
        <w:rPr>
          <w:rFonts w:ascii="Times New Roman" w:hAnsi="Times New Roman" w:cs="Times New Roman"/>
          <w:spacing w:val="-1"/>
          <w:sz w:val="24"/>
          <w:szCs w:val="24"/>
        </w:rPr>
        <w:t>57/11,</w:t>
      </w:r>
      <w:r w:rsidRPr="000A303C">
        <w:rPr>
          <w:rFonts w:ascii="Times New Roman" w:hAnsi="Times New Roman" w:cs="Times New Roman"/>
          <w:spacing w:val="-3"/>
          <w:sz w:val="24"/>
          <w:szCs w:val="24"/>
        </w:rPr>
        <w:t xml:space="preserve"> </w:t>
      </w:r>
      <w:r w:rsidRPr="000A303C">
        <w:rPr>
          <w:rFonts w:ascii="Times New Roman" w:hAnsi="Times New Roman" w:cs="Times New Roman"/>
          <w:spacing w:val="-1"/>
          <w:sz w:val="24"/>
          <w:szCs w:val="24"/>
        </w:rPr>
        <w:t>77/11, 143/12)</w:t>
      </w:r>
    </w:p>
    <w:p w:rsidR="00E2074E" w:rsidRPr="000A303C" w:rsidRDefault="00E2074E" w:rsidP="00E2074E">
      <w:pPr>
        <w:pStyle w:val="Odlomakpopisa"/>
        <w:numPr>
          <w:ilvl w:val="0"/>
          <w:numId w:val="6"/>
        </w:numPr>
        <w:tabs>
          <w:tab w:val="left" w:pos="1116"/>
        </w:tabs>
        <w:spacing w:before="4"/>
        <w:ind w:left="1134" w:right="7" w:hanging="283"/>
        <w:jc w:val="both"/>
        <w:rPr>
          <w:rFonts w:ascii="Times New Roman" w:hAnsi="Times New Roman" w:cs="Times New Roman"/>
          <w:spacing w:val="-2"/>
          <w:sz w:val="24"/>
          <w:szCs w:val="24"/>
          <w:u w:val="single"/>
        </w:rPr>
      </w:pPr>
      <w:r w:rsidRPr="000A303C">
        <w:rPr>
          <w:rFonts w:ascii="Times New Roman" w:hAnsi="Times New Roman" w:cs="Times New Roman"/>
          <w:spacing w:val="-2"/>
          <w:sz w:val="24"/>
          <w:szCs w:val="24"/>
          <w:u w:val="single"/>
        </w:rPr>
        <w:t>terorizam ili kaznena djela povezana s terorističkim aktivnostima, na temelju</w:t>
      </w:r>
    </w:p>
    <w:p w:rsidR="00E2074E" w:rsidRPr="000A303C" w:rsidRDefault="00E2074E" w:rsidP="00E2074E">
      <w:pPr>
        <w:pStyle w:val="Tijeloteksta"/>
        <w:numPr>
          <w:ilvl w:val="0"/>
          <w:numId w:val="7"/>
        </w:numPr>
        <w:spacing w:before="1"/>
        <w:ind w:left="1211" w:right="7"/>
        <w:jc w:val="both"/>
        <w:rPr>
          <w:rFonts w:ascii="Times New Roman" w:hAnsi="Times New Roman" w:cs="Times New Roman"/>
          <w:sz w:val="24"/>
          <w:szCs w:val="24"/>
        </w:rPr>
      </w:pPr>
      <w:r w:rsidRPr="000A303C">
        <w:rPr>
          <w:rFonts w:ascii="Times New Roman" w:hAnsi="Times New Roman" w:cs="Times New Roman"/>
          <w:spacing w:val="-1"/>
          <w:sz w:val="24"/>
          <w:szCs w:val="24"/>
        </w:rPr>
        <w:t>članka</w:t>
      </w:r>
      <w:r w:rsidRPr="000A303C">
        <w:rPr>
          <w:rFonts w:ascii="Times New Roman" w:hAnsi="Times New Roman" w:cs="Times New Roman"/>
          <w:sz w:val="24"/>
          <w:szCs w:val="24"/>
        </w:rPr>
        <w:t xml:space="preserve"> </w:t>
      </w:r>
      <w:r w:rsidRPr="000A303C">
        <w:rPr>
          <w:rFonts w:ascii="Times New Roman" w:hAnsi="Times New Roman" w:cs="Times New Roman"/>
          <w:spacing w:val="-2"/>
          <w:sz w:val="24"/>
          <w:szCs w:val="24"/>
        </w:rPr>
        <w:t>97.</w:t>
      </w:r>
      <w:r w:rsidRPr="000A303C">
        <w:rPr>
          <w:rFonts w:ascii="Times New Roman" w:hAnsi="Times New Roman" w:cs="Times New Roman"/>
          <w:spacing w:val="-1"/>
          <w:sz w:val="24"/>
          <w:szCs w:val="24"/>
        </w:rPr>
        <w:t xml:space="preserve"> (terorizam), članka</w:t>
      </w:r>
      <w:r w:rsidRPr="000A303C">
        <w:rPr>
          <w:rFonts w:ascii="Times New Roman" w:hAnsi="Times New Roman" w:cs="Times New Roman"/>
          <w:spacing w:val="-2"/>
          <w:sz w:val="24"/>
          <w:szCs w:val="24"/>
        </w:rPr>
        <w:t xml:space="preserve"> </w:t>
      </w:r>
      <w:r w:rsidRPr="000A303C">
        <w:rPr>
          <w:rFonts w:ascii="Times New Roman" w:hAnsi="Times New Roman" w:cs="Times New Roman"/>
          <w:spacing w:val="-1"/>
          <w:sz w:val="24"/>
          <w:szCs w:val="24"/>
        </w:rPr>
        <w:t>99. (javno</w:t>
      </w:r>
      <w:r w:rsidRPr="000A303C">
        <w:rPr>
          <w:rFonts w:ascii="Times New Roman" w:hAnsi="Times New Roman" w:cs="Times New Roman"/>
          <w:sz w:val="24"/>
          <w:szCs w:val="24"/>
        </w:rPr>
        <w:t xml:space="preserve"> </w:t>
      </w:r>
      <w:r w:rsidRPr="000A303C">
        <w:rPr>
          <w:rFonts w:ascii="Times New Roman" w:hAnsi="Times New Roman" w:cs="Times New Roman"/>
          <w:spacing w:val="-1"/>
          <w:sz w:val="24"/>
          <w:szCs w:val="24"/>
        </w:rPr>
        <w:t>poticanje</w:t>
      </w:r>
      <w:r w:rsidRPr="000A303C">
        <w:rPr>
          <w:rFonts w:ascii="Times New Roman" w:hAnsi="Times New Roman" w:cs="Times New Roman"/>
          <w:sz w:val="24"/>
          <w:szCs w:val="24"/>
        </w:rPr>
        <w:t xml:space="preserve"> </w:t>
      </w:r>
      <w:r w:rsidRPr="000A303C">
        <w:rPr>
          <w:rFonts w:ascii="Times New Roman" w:hAnsi="Times New Roman" w:cs="Times New Roman"/>
          <w:spacing w:val="-1"/>
          <w:sz w:val="24"/>
          <w:szCs w:val="24"/>
        </w:rPr>
        <w:t>na</w:t>
      </w:r>
      <w:r w:rsidRPr="000A303C">
        <w:rPr>
          <w:rFonts w:ascii="Times New Roman" w:hAnsi="Times New Roman" w:cs="Times New Roman"/>
          <w:spacing w:val="-2"/>
          <w:sz w:val="24"/>
          <w:szCs w:val="24"/>
        </w:rPr>
        <w:t xml:space="preserve"> </w:t>
      </w:r>
      <w:r w:rsidRPr="000A303C">
        <w:rPr>
          <w:rFonts w:ascii="Times New Roman" w:hAnsi="Times New Roman" w:cs="Times New Roman"/>
          <w:spacing w:val="-1"/>
          <w:sz w:val="24"/>
          <w:szCs w:val="24"/>
        </w:rPr>
        <w:t>terorizam), članka</w:t>
      </w:r>
      <w:r w:rsidRPr="000A303C">
        <w:rPr>
          <w:rFonts w:ascii="Times New Roman" w:hAnsi="Times New Roman" w:cs="Times New Roman"/>
          <w:spacing w:val="-5"/>
          <w:sz w:val="24"/>
          <w:szCs w:val="24"/>
        </w:rPr>
        <w:t xml:space="preserve"> </w:t>
      </w:r>
      <w:r w:rsidRPr="000A303C">
        <w:rPr>
          <w:rFonts w:ascii="Times New Roman" w:hAnsi="Times New Roman" w:cs="Times New Roman"/>
          <w:spacing w:val="-1"/>
          <w:sz w:val="24"/>
          <w:szCs w:val="24"/>
        </w:rPr>
        <w:t>100. (novačenje</w:t>
      </w:r>
      <w:r w:rsidRPr="000A303C">
        <w:rPr>
          <w:rFonts w:ascii="Times New Roman" w:hAnsi="Times New Roman" w:cs="Times New Roman"/>
          <w:sz w:val="24"/>
          <w:szCs w:val="24"/>
        </w:rPr>
        <w:t xml:space="preserve"> </w:t>
      </w:r>
      <w:r w:rsidRPr="000A303C">
        <w:rPr>
          <w:rFonts w:ascii="Times New Roman" w:hAnsi="Times New Roman" w:cs="Times New Roman"/>
          <w:spacing w:val="-2"/>
          <w:sz w:val="24"/>
          <w:szCs w:val="24"/>
        </w:rPr>
        <w:t>za</w:t>
      </w:r>
      <w:r w:rsidRPr="000A303C">
        <w:rPr>
          <w:rFonts w:ascii="Times New Roman" w:hAnsi="Times New Roman" w:cs="Times New Roman"/>
          <w:spacing w:val="37"/>
          <w:sz w:val="24"/>
          <w:szCs w:val="24"/>
        </w:rPr>
        <w:t xml:space="preserve"> </w:t>
      </w:r>
      <w:r w:rsidRPr="000A303C">
        <w:rPr>
          <w:rFonts w:ascii="Times New Roman" w:hAnsi="Times New Roman" w:cs="Times New Roman"/>
          <w:spacing w:val="-1"/>
          <w:sz w:val="24"/>
          <w:szCs w:val="24"/>
        </w:rPr>
        <w:t>terorizam),</w:t>
      </w:r>
      <w:r w:rsidRPr="000A303C">
        <w:rPr>
          <w:rFonts w:ascii="Times New Roman" w:hAnsi="Times New Roman" w:cs="Times New Roman"/>
          <w:spacing w:val="9"/>
          <w:sz w:val="24"/>
          <w:szCs w:val="24"/>
        </w:rPr>
        <w:t xml:space="preserve"> </w:t>
      </w:r>
      <w:r w:rsidRPr="000A303C">
        <w:rPr>
          <w:rFonts w:ascii="Times New Roman" w:hAnsi="Times New Roman" w:cs="Times New Roman"/>
          <w:spacing w:val="-1"/>
          <w:sz w:val="24"/>
          <w:szCs w:val="24"/>
        </w:rPr>
        <w:t>članka</w:t>
      </w:r>
      <w:r w:rsidRPr="000A303C">
        <w:rPr>
          <w:rFonts w:ascii="Times New Roman" w:hAnsi="Times New Roman" w:cs="Times New Roman"/>
          <w:spacing w:val="7"/>
          <w:sz w:val="24"/>
          <w:szCs w:val="24"/>
        </w:rPr>
        <w:t xml:space="preserve"> </w:t>
      </w:r>
      <w:r w:rsidRPr="000A303C">
        <w:rPr>
          <w:rFonts w:ascii="Times New Roman" w:hAnsi="Times New Roman" w:cs="Times New Roman"/>
          <w:spacing w:val="-1"/>
          <w:sz w:val="24"/>
          <w:szCs w:val="24"/>
        </w:rPr>
        <w:t>101.</w:t>
      </w:r>
      <w:r w:rsidRPr="000A303C">
        <w:rPr>
          <w:rFonts w:ascii="Times New Roman" w:hAnsi="Times New Roman" w:cs="Times New Roman"/>
          <w:spacing w:val="9"/>
          <w:sz w:val="24"/>
          <w:szCs w:val="24"/>
        </w:rPr>
        <w:t xml:space="preserve"> </w:t>
      </w:r>
      <w:r w:rsidRPr="000A303C">
        <w:rPr>
          <w:rFonts w:ascii="Times New Roman" w:hAnsi="Times New Roman" w:cs="Times New Roman"/>
          <w:spacing w:val="-1"/>
          <w:sz w:val="24"/>
          <w:szCs w:val="24"/>
        </w:rPr>
        <w:t>(obuka</w:t>
      </w:r>
      <w:r w:rsidRPr="000A303C">
        <w:rPr>
          <w:rFonts w:ascii="Times New Roman" w:hAnsi="Times New Roman" w:cs="Times New Roman"/>
          <w:spacing w:val="7"/>
          <w:sz w:val="24"/>
          <w:szCs w:val="24"/>
        </w:rPr>
        <w:t xml:space="preserve"> </w:t>
      </w:r>
      <w:r w:rsidRPr="000A303C">
        <w:rPr>
          <w:rFonts w:ascii="Times New Roman" w:hAnsi="Times New Roman" w:cs="Times New Roman"/>
          <w:spacing w:val="-2"/>
          <w:sz w:val="24"/>
          <w:szCs w:val="24"/>
        </w:rPr>
        <w:t>za</w:t>
      </w:r>
      <w:r w:rsidRPr="000A303C">
        <w:rPr>
          <w:rFonts w:ascii="Times New Roman" w:hAnsi="Times New Roman" w:cs="Times New Roman"/>
          <w:spacing w:val="10"/>
          <w:sz w:val="24"/>
          <w:szCs w:val="24"/>
        </w:rPr>
        <w:t xml:space="preserve"> </w:t>
      </w:r>
      <w:r w:rsidRPr="000A303C">
        <w:rPr>
          <w:rFonts w:ascii="Times New Roman" w:hAnsi="Times New Roman" w:cs="Times New Roman"/>
          <w:spacing w:val="-1"/>
          <w:sz w:val="24"/>
          <w:szCs w:val="24"/>
        </w:rPr>
        <w:t>terorizam)</w:t>
      </w:r>
      <w:r w:rsidRPr="000A303C">
        <w:rPr>
          <w:rFonts w:ascii="Times New Roman" w:hAnsi="Times New Roman" w:cs="Times New Roman"/>
          <w:spacing w:val="11"/>
          <w:sz w:val="24"/>
          <w:szCs w:val="24"/>
        </w:rPr>
        <w:t xml:space="preserve"> </w:t>
      </w:r>
      <w:r w:rsidRPr="000A303C">
        <w:rPr>
          <w:rFonts w:ascii="Times New Roman" w:hAnsi="Times New Roman" w:cs="Times New Roman"/>
          <w:sz w:val="24"/>
          <w:szCs w:val="24"/>
        </w:rPr>
        <w:t>i</w:t>
      </w:r>
      <w:r w:rsidRPr="000A303C">
        <w:rPr>
          <w:rFonts w:ascii="Times New Roman" w:hAnsi="Times New Roman" w:cs="Times New Roman"/>
          <w:spacing w:val="9"/>
          <w:sz w:val="24"/>
          <w:szCs w:val="24"/>
        </w:rPr>
        <w:t xml:space="preserve"> </w:t>
      </w:r>
      <w:r w:rsidRPr="000A303C">
        <w:rPr>
          <w:rFonts w:ascii="Times New Roman" w:hAnsi="Times New Roman" w:cs="Times New Roman"/>
          <w:spacing w:val="-1"/>
          <w:sz w:val="24"/>
          <w:szCs w:val="24"/>
        </w:rPr>
        <w:t>članka</w:t>
      </w:r>
      <w:r w:rsidRPr="000A303C">
        <w:rPr>
          <w:rFonts w:ascii="Times New Roman" w:hAnsi="Times New Roman" w:cs="Times New Roman"/>
          <w:spacing w:val="7"/>
          <w:sz w:val="24"/>
          <w:szCs w:val="24"/>
        </w:rPr>
        <w:t xml:space="preserve"> </w:t>
      </w:r>
      <w:r w:rsidRPr="000A303C">
        <w:rPr>
          <w:rFonts w:ascii="Times New Roman" w:hAnsi="Times New Roman" w:cs="Times New Roman"/>
          <w:spacing w:val="-1"/>
          <w:sz w:val="24"/>
          <w:szCs w:val="24"/>
        </w:rPr>
        <w:t>102.</w:t>
      </w:r>
      <w:r w:rsidRPr="000A303C">
        <w:rPr>
          <w:rFonts w:ascii="Times New Roman" w:hAnsi="Times New Roman" w:cs="Times New Roman"/>
          <w:spacing w:val="9"/>
          <w:sz w:val="24"/>
          <w:szCs w:val="24"/>
        </w:rPr>
        <w:t xml:space="preserve"> </w:t>
      </w:r>
      <w:r w:rsidRPr="000A303C">
        <w:rPr>
          <w:rFonts w:ascii="Times New Roman" w:hAnsi="Times New Roman" w:cs="Times New Roman"/>
          <w:spacing w:val="-1"/>
          <w:sz w:val="24"/>
          <w:szCs w:val="24"/>
        </w:rPr>
        <w:t>(terorističko</w:t>
      </w:r>
      <w:r w:rsidRPr="000A303C">
        <w:rPr>
          <w:rFonts w:ascii="Times New Roman" w:hAnsi="Times New Roman" w:cs="Times New Roman"/>
          <w:spacing w:val="10"/>
          <w:sz w:val="24"/>
          <w:szCs w:val="24"/>
        </w:rPr>
        <w:t xml:space="preserve"> </w:t>
      </w:r>
      <w:r w:rsidRPr="000A303C">
        <w:rPr>
          <w:rFonts w:ascii="Times New Roman" w:hAnsi="Times New Roman" w:cs="Times New Roman"/>
          <w:spacing w:val="-2"/>
          <w:sz w:val="24"/>
          <w:szCs w:val="24"/>
        </w:rPr>
        <w:t>udruženje)</w:t>
      </w:r>
      <w:r w:rsidRPr="000A303C">
        <w:rPr>
          <w:rFonts w:ascii="Times New Roman" w:hAnsi="Times New Roman" w:cs="Times New Roman"/>
          <w:spacing w:val="11"/>
          <w:sz w:val="24"/>
          <w:szCs w:val="24"/>
        </w:rPr>
        <w:t xml:space="preserve"> </w:t>
      </w:r>
      <w:r w:rsidRPr="000A303C">
        <w:rPr>
          <w:rFonts w:ascii="Times New Roman" w:hAnsi="Times New Roman" w:cs="Times New Roman"/>
          <w:spacing w:val="-2"/>
          <w:sz w:val="24"/>
          <w:szCs w:val="24"/>
        </w:rPr>
        <w:t>Kaznenog</w:t>
      </w:r>
      <w:r w:rsidRPr="000A303C">
        <w:rPr>
          <w:rFonts w:ascii="Times New Roman" w:hAnsi="Times New Roman" w:cs="Times New Roman"/>
          <w:spacing w:val="63"/>
          <w:sz w:val="24"/>
          <w:szCs w:val="24"/>
        </w:rPr>
        <w:t xml:space="preserve"> </w:t>
      </w:r>
      <w:r w:rsidRPr="000A303C">
        <w:rPr>
          <w:rFonts w:ascii="Times New Roman" w:hAnsi="Times New Roman" w:cs="Times New Roman"/>
          <w:spacing w:val="-1"/>
          <w:sz w:val="24"/>
          <w:szCs w:val="24"/>
        </w:rPr>
        <w:t>zakona</w:t>
      </w:r>
      <w:r w:rsidRPr="000A303C">
        <w:rPr>
          <w:rFonts w:ascii="Times New Roman" w:hAnsi="Times New Roman" w:cs="Times New Roman"/>
          <w:sz w:val="24"/>
          <w:szCs w:val="24"/>
        </w:rPr>
        <w:t xml:space="preserve"> </w:t>
      </w:r>
      <w:r w:rsidRPr="000A303C">
        <w:rPr>
          <w:rFonts w:ascii="Times New Roman" w:hAnsi="Times New Roman" w:cs="Times New Roman"/>
          <w:spacing w:val="-1"/>
          <w:sz w:val="24"/>
          <w:szCs w:val="24"/>
        </w:rPr>
        <w:t>članka</w:t>
      </w:r>
      <w:r w:rsidRPr="000A303C">
        <w:rPr>
          <w:rFonts w:ascii="Times New Roman" w:hAnsi="Times New Roman" w:cs="Times New Roman"/>
          <w:spacing w:val="14"/>
          <w:sz w:val="24"/>
          <w:szCs w:val="24"/>
        </w:rPr>
        <w:t xml:space="preserve"> </w:t>
      </w:r>
      <w:r w:rsidRPr="000A303C">
        <w:rPr>
          <w:rFonts w:ascii="Times New Roman" w:hAnsi="Times New Roman" w:cs="Times New Roman"/>
          <w:spacing w:val="-2"/>
          <w:sz w:val="24"/>
          <w:szCs w:val="24"/>
        </w:rPr>
        <w:t>169.</w:t>
      </w:r>
      <w:r w:rsidRPr="000A303C">
        <w:rPr>
          <w:rFonts w:ascii="Times New Roman" w:hAnsi="Times New Roman" w:cs="Times New Roman"/>
          <w:spacing w:val="13"/>
          <w:sz w:val="24"/>
          <w:szCs w:val="24"/>
        </w:rPr>
        <w:t xml:space="preserve"> </w:t>
      </w:r>
      <w:r w:rsidRPr="000A303C">
        <w:rPr>
          <w:rFonts w:ascii="Times New Roman" w:hAnsi="Times New Roman" w:cs="Times New Roman"/>
          <w:spacing w:val="-1"/>
          <w:sz w:val="24"/>
          <w:szCs w:val="24"/>
        </w:rPr>
        <w:t>(terorizam),</w:t>
      </w:r>
      <w:r w:rsidRPr="000A303C">
        <w:rPr>
          <w:rFonts w:ascii="Times New Roman" w:hAnsi="Times New Roman" w:cs="Times New Roman"/>
          <w:spacing w:val="15"/>
          <w:sz w:val="24"/>
          <w:szCs w:val="24"/>
        </w:rPr>
        <w:t xml:space="preserve"> </w:t>
      </w:r>
      <w:r w:rsidRPr="000A303C">
        <w:rPr>
          <w:rFonts w:ascii="Times New Roman" w:hAnsi="Times New Roman" w:cs="Times New Roman"/>
          <w:spacing w:val="-1"/>
          <w:sz w:val="24"/>
          <w:szCs w:val="24"/>
        </w:rPr>
        <w:t>članka</w:t>
      </w:r>
      <w:r w:rsidRPr="000A303C">
        <w:rPr>
          <w:rFonts w:ascii="Times New Roman" w:hAnsi="Times New Roman" w:cs="Times New Roman"/>
          <w:spacing w:val="11"/>
          <w:sz w:val="24"/>
          <w:szCs w:val="24"/>
        </w:rPr>
        <w:t xml:space="preserve"> </w:t>
      </w:r>
      <w:r w:rsidRPr="000A303C">
        <w:rPr>
          <w:rFonts w:ascii="Times New Roman" w:hAnsi="Times New Roman" w:cs="Times New Roman"/>
          <w:spacing w:val="-1"/>
          <w:sz w:val="24"/>
          <w:szCs w:val="24"/>
        </w:rPr>
        <w:t>169.a</w:t>
      </w:r>
      <w:r w:rsidRPr="000A303C">
        <w:rPr>
          <w:rFonts w:ascii="Times New Roman" w:hAnsi="Times New Roman" w:cs="Times New Roman"/>
          <w:spacing w:val="11"/>
          <w:sz w:val="24"/>
          <w:szCs w:val="24"/>
        </w:rPr>
        <w:t xml:space="preserve"> </w:t>
      </w:r>
      <w:r w:rsidRPr="000A303C">
        <w:rPr>
          <w:rFonts w:ascii="Times New Roman" w:hAnsi="Times New Roman" w:cs="Times New Roman"/>
          <w:spacing w:val="-1"/>
          <w:sz w:val="24"/>
          <w:szCs w:val="24"/>
        </w:rPr>
        <w:t>(javno</w:t>
      </w:r>
      <w:r w:rsidRPr="000A303C">
        <w:rPr>
          <w:rFonts w:ascii="Times New Roman" w:hAnsi="Times New Roman" w:cs="Times New Roman"/>
          <w:spacing w:val="14"/>
          <w:sz w:val="24"/>
          <w:szCs w:val="24"/>
        </w:rPr>
        <w:t xml:space="preserve"> </w:t>
      </w:r>
      <w:r w:rsidRPr="000A303C">
        <w:rPr>
          <w:rFonts w:ascii="Times New Roman" w:hAnsi="Times New Roman" w:cs="Times New Roman"/>
          <w:spacing w:val="-1"/>
          <w:sz w:val="24"/>
          <w:szCs w:val="24"/>
        </w:rPr>
        <w:t>poticanje</w:t>
      </w:r>
      <w:r w:rsidRPr="000A303C">
        <w:rPr>
          <w:rFonts w:ascii="Times New Roman" w:hAnsi="Times New Roman" w:cs="Times New Roman"/>
          <w:spacing w:val="14"/>
          <w:sz w:val="24"/>
          <w:szCs w:val="24"/>
        </w:rPr>
        <w:t xml:space="preserve"> </w:t>
      </w:r>
      <w:r w:rsidRPr="000A303C">
        <w:rPr>
          <w:rFonts w:ascii="Times New Roman" w:hAnsi="Times New Roman" w:cs="Times New Roman"/>
          <w:spacing w:val="-1"/>
          <w:sz w:val="24"/>
          <w:szCs w:val="24"/>
        </w:rPr>
        <w:t>na</w:t>
      </w:r>
      <w:r w:rsidRPr="000A303C">
        <w:rPr>
          <w:rFonts w:ascii="Times New Roman" w:hAnsi="Times New Roman" w:cs="Times New Roman"/>
          <w:spacing w:val="11"/>
          <w:sz w:val="24"/>
          <w:szCs w:val="24"/>
        </w:rPr>
        <w:t xml:space="preserve"> </w:t>
      </w:r>
      <w:r w:rsidRPr="000A303C">
        <w:rPr>
          <w:rFonts w:ascii="Times New Roman" w:hAnsi="Times New Roman" w:cs="Times New Roman"/>
          <w:spacing w:val="-1"/>
          <w:sz w:val="24"/>
          <w:szCs w:val="24"/>
        </w:rPr>
        <w:t>terorizam)</w:t>
      </w:r>
      <w:r w:rsidRPr="000A303C">
        <w:rPr>
          <w:rFonts w:ascii="Times New Roman" w:hAnsi="Times New Roman" w:cs="Times New Roman"/>
          <w:spacing w:val="12"/>
          <w:sz w:val="24"/>
          <w:szCs w:val="24"/>
        </w:rPr>
        <w:t xml:space="preserve"> </w:t>
      </w:r>
      <w:r w:rsidRPr="000A303C">
        <w:rPr>
          <w:rFonts w:ascii="Times New Roman" w:hAnsi="Times New Roman" w:cs="Times New Roman"/>
          <w:sz w:val="24"/>
          <w:szCs w:val="24"/>
        </w:rPr>
        <w:t>i</w:t>
      </w:r>
      <w:r w:rsidRPr="000A303C">
        <w:rPr>
          <w:rFonts w:ascii="Times New Roman" w:hAnsi="Times New Roman" w:cs="Times New Roman"/>
          <w:spacing w:val="13"/>
          <w:sz w:val="24"/>
          <w:szCs w:val="24"/>
        </w:rPr>
        <w:t xml:space="preserve"> </w:t>
      </w:r>
      <w:r w:rsidRPr="000A303C">
        <w:rPr>
          <w:rFonts w:ascii="Times New Roman" w:hAnsi="Times New Roman" w:cs="Times New Roman"/>
          <w:spacing w:val="-1"/>
          <w:sz w:val="24"/>
          <w:szCs w:val="24"/>
        </w:rPr>
        <w:t>članka</w:t>
      </w:r>
      <w:r w:rsidRPr="000A303C">
        <w:rPr>
          <w:rFonts w:ascii="Times New Roman" w:hAnsi="Times New Roman" w:cs="Times New Roman"/>
          <w:spacing w:val="11"/>
          <w:sz w:val="24"/>
          <w:szCs w:val="24"/>
        </w:rPr>
        <w:t xml:space="preserve"> </w:t>
      </w:r>
      <w:r w:rsidRPr="000A303C">
        <w:rPr>
          <w:rFonts w:ascii="Times New Roman" w:hAnsi="Times New Roman" w:cs="Times New Roman"/>
          <w:spacing w:val="-1"/>
          <w:sz w:val="24"/>
          <w:szCs w:val="24"/>
        </w:rPr>
        <w:t>169.b</w:t>
      </w:r>
      <w:r w:rsidRPr="000A303C">
        <w:rPr>
          <w:rFonts w:ascii="Times New Roman" w:hAnsi="Times New Roman" w:cs="Times New Roman"/>
          <w:spacing w:val="37"/>
          <w:sz w:val="24"/>
          <w:szCs w:val="24"/>
        </w:rPr>
        <w:t xml:space="preserve"> </w:t>
      </w:r>
      <w:r w:rsidRPr="000A303C">
        <w:rPr>
          <w:rFonts w:ascii="Times New Roman" w:hAnsi="Times New Roman" w:cs="Times New Roman"/>
          <w:spacing w:val="-1"/>
          <w:sz w:val="24"/>
          <w:szCs w:val="24"/>
        </w:rPr>
        <w:t>(novačenje</w:t>
      </w:r>
      <w:r w:rsidRPr="000A303C">
        <w:rPr>
          <w:rFonts w:ascii="Times New Roman" w:hAnsi="Times New Roman" w:cs="Times New Roman"/>
          <w:spacing w:val="-5"/>
          <w:sz w:val="24"/>
          <w:szCs w:val="24"/>
        </w:rPr>
        <w:t xml:space="preserve"> </w:t>
      </w:r>
      <w:r w:rsidRPr="000A303C">
        <w:rPr>
          <w:rFonts w:ascii="Times New Roman" w:hAnsi="Times New Roman" w:cs="Times New Roman"/>
          <w:sz w:val="24"/>
          <w:szCs w:val="24"/>
        </w:rPr>
        <w:t>i</w:t>
      </w:r>
      <w:r w:rsidRPr="000A303C">
        <w:rPr>
          <w:rFonts w:ascii="Times New Roman" w:hAnsi="Times New Roman" w:cs="Times New Roman"/>
          <w:spacing w:val="-8"/>
          <w:sz w:val="24"/>
          <w:szCs w:val="24"/>
        </w:rPr>
        <w:t xml:space="preserve"> </w:t>
      </w:r>
      <w:r w:rsidRPr="000A303C">
        <w:rPr>
          <w:rFonts w:ascii="Times New Roman" w:hAnsi="Times New Roman" w:cs="Times New Roman"/>
          <w:spacing w:val="-1"/>
          <w:sz w:val="24"/>
          <w:szCs w:val="24"/>
        </w:rPr>
        <w:t>obuka</w:t>
      </w:r>
      <w:r w:rsidRPr="000A303C">
        <w:rPr>
          <w:rFonts w:ascii="Times New Roman" w:hAnsi="Times New Roman" w:cs="Times New Roman"/>
          <w:spacing w:val="-7"/>
          <w:sz w:val="24"/>
          <w:szCs w:val="24"/>
        </w:rPr>
        <w:t xml:space="preserve"> </w:t>
      </w:r>
      <w:r w:rsidRPr="000A303C">
        <w:rPr>
          <w:rFonts w:ascii="Times New Roman" w:hAnsi="Times New Roman" w:cs="Times New Roman"/>
          <w:spacing w:val="-2"/>
          <w:sz w:val="24"/>
          <w:szCs w:val="24"/>
        </w:rPr>
        <w:t>za</w:t>
      </w:r>
      <w:r w:rsidRPr="000A303C">
        <w:rPr>
          <w:rFonts w:ascii="Times New Roman" w:hAnsi="Times New Roman" w:cs="Times New Roman"/>
          <w:spacing w:val="-5"/>
          <w:sz w:val="24"/>
          <w:szCs w:val="24"/>
        </w:rPr>
        <w:t xml:space="preserve"> </w:t>
      </w:r>
      <w:r w:rsidRPr="000A303C">
        <w:rPr>
          <w:rFonts w:ascii="Times New Roman" w:hAnsi="Times New Roman" w:cs="Times New Roman"/>
          <w:spacing w:val="-2"/>
          <w:sz w:val="24"/>
          <w:szCs w:val="24"/>
        </w:rPr>
        <w:t>terorizam)</w:t>
      </w:r>
      <w:r w:rsidRPr="000A303C">
        <w:rPr>
          <w:rFonts w:ascii="Times New Roman" w:hAnsi="Times New Roman" w:cs="Times New Roman"/>
          <w:spacing w:val="-3"/>
          <w:sz w:val="24"/>
          <w:szCs w:val="24"/>
        </w:rPr>
        <w:t xml:space="preserve"> </w:t>
      </w:r>
      <w:r w:rsidRPr="000A303C">
        <w:rPr>
          <w:rFonts w:ascii="Times New Roman" w:hAnsi="Times New Roman" w:cs="Times New Roman"/>
          <w:spacing w:val="-1"/>
          <w:sz w:val="24"/>
          <w:szCs w:val="24"/>
        </w:rPr>
        <w:t>iz</w:t>
      </w:r>
      <w:r w:rsidRPr="000A303C">
        <w:rPr>
          <w:rFonts w:ascii="Times New Roman" w:hAnsi="Times New Roman" w:cs="Times New Roman"/>
          <w:spacing w:val="-6"/>
          <w:sz w:val="24"/>
          <w:szCs w:val="24"/>
        </w:rPr>
        <w:t xml:space="preserve"> </w:t>
      </w:r>
      <w:r w:rsidRPr="000A303C">
        <w:rPr>
          <w:rFonts w:ascii="Times New Roman" w:hAnsi="Times New Roman" w:cs="Times New Roman"/>
          <w:spacing w:val="-2"/>
          <w:sz w:val="24"/>
          <w:szCs w:val="24"/>
        </w:rPr>
        <w:t>Kaznenog</w:t>
      </w:r>
      <w:r w:rsidRPr="000A303C">
        <w:rPr>
          <w:rFonts w:ascii="Times New Roman" w:hAnsi="Times New Roman" w:cs="Times New Roman"/>
          <w:spacing w:val="-5"/>
          <w:sz w:val="24"/>
          <w:szCs w:val="24"/>
        </w:rPr>
        <w:t xml:space="preserve"> </w:t>
      </w:r>
      <w:r w:rsidRPr="000A303C">
        <w:rPr>
          <w:rFonts w:ascii="Times New Roman" w:hAnsi="Times New Roman" w:cs="Times New Roman"/>
          <w:spacing w:val="-2"/>
          <w:sz w:val="24"/>
          <w:szCs w:val="24"/>
        </w:rPr>
        <w:t>zakona</w:t>
      </w:r>
      <w:r w:rsidRPr="000A303C">
        <w:rPr>
          <w:rFonts w:ascii="Times New Roman" w:hAnsi="Times New Roman" w:cs="Times New Roman"/>
          <w:spacing w:val="-4"/>
          <w:sz w:val="24"/>
          <w:szCs w:val="24"/>
        </w:rPr>
        <w:t xml:space="preserve"> </w:t>
      </w:r>
      <w:r w:rsidRPr="000A303C">
        <w:rPr>
          <w:rFonts w:ascii="Times New Roman" w:hAnsi="Times New Roman" w:cs="Times New Roman"/>
          <w:spacing w:val="-1"/>
          <w:sz w:val="24"/>
          <w:szCs w:val="24"/>
        </w:rPr>
        <w:t>(„Narodne</w:t>
      </w:r>
      <w:r w:rsidRPr="000A303C">
        <w:rPr>
          <w:rFonts w:ascii="Times New Roman" w:hAnsi="Times New Roman" w:cs="Times New Roman"/>
          <w:spacing w:val="43"/>
          <w:sz w:val="24"/>
          <w:szCs w:val="24"/>
        </w:rPr>
        <w:t xml:space="preserve"> </w:t>
      </w:r>
      <w:r w:rsidRPr="000A303C">
        <w:rPr>
          <w:rFonts w:ascii="Times New Roman" w:hAnsi="Times New Roman" w:cs="Times New Roman"/>
          <w:spacing w:val="-2"/>
          <w:sz w:val="24"/>
          <w:szCs w:val="24"/>
        </w:rPr>
        <w:t xml:space="preserve">novine“ </w:t>
      </w:r>
      <w:r w:rsidRPr="000A303C">
        <w:rPr>
          <w:rFonts w:ascii="Times New Roman" w:hAnsi="Times New Roman" w:cs="Times New Roman"/>
          <w:spacing w:val="-1"/>
          <w:sz w:val="24"/>
          <w:szCs w:val="24"/>
        </w:rPr>
        <w:t>broj:</w:t>
      </w:r>
      <w:r w:rsidRPr="000A303C">
        <w:rPr>
          <w:rFonts w:ascii="Times New Roman" w:hAnsi="Times New Roman" w:cs="Times New Roman"/>
          <w:spacing w:val="-3"/>
          <w:sz w:val="24"/>
          <w:szCs w:val="24"/>
        </w:rPr>
        <w:t xml:space="preserve"> </w:t>
      </w:r>
      <w:r w:rsidRPr="000A303C">
        <w:rPr>
          <w:rFonts w:ascii="Times New Roman" w:hAnsi="Times New Roman" w:cs="Times New Roman"/>
          <w:spacing w:val="-1"/>
          <w:sz w:val="24"/>
          <w:szCs w:val="24"/>
        </w:rPr>
        <w:t>110/97,</w:t>
      </w:r>
      <w:r w:rsidRPr="000A303C">
        <w:rPr>
          <w:rFonts w:ascii="Times New Roman" w:hAnsi="Times New Roman" w:cs="Times New Roman"/>
          <w:spacing w:val="-3"/>
          <w:sz w:val="24"/>
          <w:szCs w:val="24"/>
        </w:rPr>
        <w:t xml:space="preserve"> </w:t>
      </w:r>
      <w:r w:rsidRPr="000A303C">
        <w:rPr>
          <w:rFonts w:ascii="Times New Roman" w:hAnsi="Times New Roman" w:cs="Times New Roman"/>
          <w:spacing w:val="-1"/>
          <w:sz w:val="24"/>
          <w:szCs w:val="24"/>
        </w:rPr>
        <w:t>27/98,</w:t>
      </w:r>
      <w:r w:rsidRPr="000A303C">
        <w:rPr>
          <w:rFonts w:ascii="Times New Roman" w:hAnsi="Times New Roman" w:cs="Times New Roman"/>
          <w:spacing w:val="-3"/>
          <w:sz w:val="24"/>
          <w:szCs w:val="24"/>
        </w:rPr>
        <w:t xml:space="preserve"> </w:t>
      </w:r>
      <w:r w:rsidRPr="000A303C">
        <w:rPr>
          <w:rFonts w:ascii="Times New Roman" w:hAnsi="Times New Roman" w:cs="Times New Roman"/>
          <w:spacing w:val="-1"/>
          <w:sz w:val="24"/>
          <w:szCs w:val="24"/>
        </w:rPr>
        <w:t>50/00,</w:t>
      </w:r>
      <w:r w:rsidRPr="000A303C">
        <w:rPr>
          <w:rFonts w:ascii="Times New Roman" w:hAnsi="Times New Roman" w:cs="Times New Roman"/>
          <w:spacing w:val="-3"/>
          <w:sz w:val="24"/>
          <w:szCs w:val="24"/>
        </w:rPr>
        <w:t xml:space="preserve"> </w:t>
      </w:r>
      <w:r w:rsidRPr="000A303C">
        <w:rPr>
          <w:rFonts w:ascii="Times New Roman" w:hAnsi="Times New Roman" w:cs="Times New Roman"/>
          <w:spacing w:val="-1"/>
          <w:sz w:val="24"/>
          <w:szCs w:val="24"/>
        </w:rPr>
        <w:t>129/00, 51/01,</w:t>
      </w:r>
      <w:r w:rsidRPr="000A303C">
        <w:rPr>
          <w:rFonts w:ascii="Times New Roman" w:hAnsi="Times New Roman" w:cs="Times New Roman"/>
          <w:spacing w:val="-3"/>
          <w:sz w:val="24"/>
          <w:szCs w:val="24"/>
        </w:rPr>
        <w:t xml:space="preserve"> </w:t>
      </w:r>
      <w:r w:rsidRPr="000A303C">
        <w:rPr>
          <w:rFonts w:ascii="Times New Roman" w:hAnsi="Times New Roman" w:cs="Times New Roman"/>
          <w:spacing w:val="-1"/>
          <w:sz w:val="24"/>
          <w:szCs w:val="24"/>
        </w:rPr>
        <w:t>111/03,</w:t>
      </w:r>
      <w:r w:rsidRPr="000A303C">
        <w:rPr>
          <w:rFonts w:ascii="Times New Roman" w:hAnsi="Times New Roman" w:cs="Times New Roman"/>
          <w:spacing w:val="-3"/>
          <w:sz w:val="24"/>
          <w:szCs w:val="24"/>
        </w:rPr>
        <w:t xml:space="preserve"> </w:t>
      </w:r>
      <w:r w:rsidRPr="000A303C">
        <w:rPr>
          <w:rFonts w:ascii="Times New Roman" w:hAnsi="Times New Roman" w:cs="Times New Roman"/>
          <w:spacing w:val="-1"/>
          <w:sz w:val="24"/>
          <w:szCs w:val="24"/>
        </w:rPr>
        <w:t>190/03, 105/04,</w:t>
      </w:r>
      <w:r w:rsidRPr="000A303C">
        <w:rPr>
          <w:rFonts w:ascii="Times New Roman" w:hAnsi="Times New Roman" w:cs="Times New Roman"/>
          <w:spacing w:val="-3"/>
          <w:sz w:val="24"/>
          <w:szCs w:val="24"/>
        </w:rPr>
        <w:t xml:space="preserve"> </w:t>
      </w:r>
      <w:r w:rsidRPr="000A303C">
        <w:rPr>
          <w:rFonts w:ascii="Times New Roman" w:hAnsi="Times New Roman" w:cs="Times New Roman"/>
          <w:spacing w:val="-1"/>
          <w:sz w:val="24"/>
          <w:szCs w:val="24"/>
        </w:rPr>
        <w:t>84/05,</w:t>
      </w:r>
      <w:r w:rsidRPr="000A303C">
        <w:rPr>
          <w:rFonts w:ascii="Times New Roman" w:hAnsi="Times New Roman" w:cs="Times New Roman"/>
          <w:spacing w:val="-3"/>
          <w:sz w:val="24"/>
          <w:szCs w:val="24"/>
        </w:rPr>
        <w:t xml:space="preserve"> </w:t>
      </w:r>
      <w:r w:rsidRPr="000A303C">
        <w:rPr>
          <w:rFonts w:ascii="Times New Roman" w:hAnsi="Times New Roman" w:cs="Times New Roman"/>
          <w:spacing w:val="-1"/>
          <w:sz w:val="24"/>
          <w:szCs w:val="24"/>
        </w:rPr>
        <w:t>71/06,</w:t>
      </w:r>
      <w:r w:rsidRPr="000A303C">
        <w:rPr>
          <w:rFonts w:ascii="Times New Roman" w:hAnsi="Times New Roman" w:cs="Times New Roman"/>
          <w:spacing w:val="47"/>
          <w:sz w:val="24"/>
          <w:szCs w:val="24"/>
        </w:rPr>
        <w:t xml:space="preserve"> </w:t>
      </w:r>
      <w:r w:rsidRPr="000A303C">
        <w:rPr>
          <w:rFonts w:ascii="Times New Roman" w:hAnsi="Times New Roman" w:cs="Times New Roman"/>
          <w:spacing w:val="-1"/>
          <w:sz w:val="24"/>
          <w:szCs w:val="24"/>
        </w:rPr>
        <w:t>110/07,</w:t>
      </w:r>
      <w:r w:rsidRPr="000A303C">
        <w:rPr>
          <w:rFonts w:ascii="Times New Roman" w:hAnsi="Times New Roman" w:cs="Times New Roman"/>
          <w:spacing w:val="2"/>
          <w:sz w:val="24"/>
          <w:szCs w:val="24"/>
        </w:rPr>
        <w:t xml:space="preserve"> </w:t>
      </w:r>
      <w:r w:rsidRPr="000A303C">
        <w:rPr>
          <w:rFonts w:ascii="Times New Roman" w:hAnsi="Times New Roman" w:cs="Times New Roman"/>
          <w:spacing w:val="-1"/>
          <w:sz w:val="24"/>
          <w:szCs w:val="24"/>
        </w:rPr>
        <w:t>152/08,</w:t>
      </w:r>
      <w:r w:rsidRPr="000A303C">
        <w:rPr>
          <w:rFonts w:ascii="Times New Roman" w:hAnsi="Times New Roman" w:cs="Times New Roman"/>
          <w:spacing w:val="2"/>
          <w:sz w:val="24"/>
          <w:szCs w:val="24"/>
        </w:rPr>
        <w:t xml:space="preserve"> </w:t>
      </w:r>
      <w:r w:rsidRPr="000A303C">
        <w:rPr>
          <w:rFonts w:ascii="Times New Roman" w:hAnsi="Times New Roman" w:cs="Times New Roman"/>
          <w:spacing w:val="-1"/>
          <w:sz w:val="24"/>
          <w:szCs w:val="24"/>
        </w:rPr>
        <w:t>57/11,</w:t>
      </w:r>
      <w:r w:rsidRPr="000A303C">
        <w:rPr>
          <w:rFonts w:ascii="Times New Roman" w:hAnsi="Times New Roman" w:cs="Times New Roman"/>
          <w:spacing w:val="-3"/>
          <w:sz w:val="24"/>
          <w:szCs w:val="24"/>
        </w:rPr>
        <w:t xml:space="preserve"> </w:t>
      </w:r>
      <w:r w:rsidRPr="000A303C">
        <w:rPr>
          <w:rFonts w:ascii="Times New Roman" w:hAnsi="Times New Roman" w:cs="Times New Roman"/>
          <w:spacing w:val="-1"/>
          <w:sz w:val="24"/>
          <w:szCs w:val="24"/>
        </w:rPr>
        <w:t>77/11, 143/12)</w:t>
      </w:r>
    </w:p>
    <w:p w:rsidR="00E2074E" w:rsidRPr="000A303C" w:rsidRDefault="00E2074E" w:rsidP="00E2074E">
      <w:pPr>
        <w:pStyle w:val="Odlomakpopisa"/>
        <w:numPr>
          <w:ilvl w:val="0"/>
          <w:numId w:val="6"/>
        </w:numPr>
        <w:tabs>
          <w:tab w:val="left" w:pos="1116"/>
        </w:tabs>
        <w:spacing w:before="4"/>
        <w:ind w:left="1134" w:right="7" w:hanging="283"/>
        <w:jc w:val="both"/>
        <w:rPr>
          <w:rFonts w:ascii="Times New Roman" w:hAnsi="Times New Roman" w:cs="Times New Roman"/>
          <w:spacing w:val="-2"/>
          <w:sz w:val="24"/>
          <w:szCs w:val="24"/>
          <w:u w:val="single"/>
        </w:rPr>
      </w:pPr>
      <w:r w:rsidRPr="000A303C">
        <w:rPr>
          <w:rFonts w:ascii="Times New Roman" w:hAnsi="Times New Roman" w:cs="Times New Roman"/>
          <w:spacing w:val="-2"/>
          <w:sz w:val="24"/>
          <w:szCs w:val="24"/>
          <w:u w:val="single"/>
        </w:rPr>
        <w:t>pranje novca ili financiranje terorizma, na temelju</w:t>
      </w:r>
    </w:p>
    <w:p w:rsidR="00E2074E" w:rsidRPr="000A303C" w:rsidRDefault="00E2074E" w:rsidP="00E2074E">
      <w:pPr>
        <w:pStyle w:val="Tijeloteksta"/>
        <w:numPr>
          <w:ilvl w:val="0"/>
          <w:numId w:val="7"/>
        </w:numPr>
        <w:spacing w:before="1"/>
        <w:ind w:left="1211" w:right="7"/>
        <w:jc w:val="both"/>
        <w:rPr>
          <w:rFonts w:ascii="Times New Roman" w:hAnsi="Times New Roman" w:cs="Times New Roman"/>
          <w:spacing w:val="-1"/>
          <w:sz w:val="24"/>
          <w:szCs w:val="24"/>
        </w:rPr>
      </w:pPr>
      <w:r w:rsidRPr="000A303C">
        <w:rPr>
          <w:rFonts w:ascii="Times New Roman" w:hAnsi="Times New Roman" w:cs="Times New Roman"/>
          <w:spacing w:val="-1"/>
          <w:sz w:val="24"/>
          <w:szCs w:val="24"/>
        </w:rPr>
        <w:t xml:space="preserve">članka 98. (financiranje terorizma) i članka 265. (pranje novca) Kaznenog zakona </w:t>
      </w:r>
      <w:r w:rsidRPr="000A303C">
        <w:rPr>
          <w:rFonts w:ascii="Times New Roman" w:hAnsi="Times New Roman" w:cs="Times New Roman"/>
          <w:spacing w:val="-1"/>
          <w:sz w:val="24"/>
          <w:szCs w:val="24"/>
        </w:rPr>
        <w:lastRenderedPageBreak/>
        <w:t>članka 279. (pranje novca) iz Kaznenog zakona („Narodne novine“ broj: 110/97, 27/98, 50/00, 129/00, 51/01, 111/03, 190/03, 105/04, 84/05, 71/06, 110/07, 152/08, 57/11, 77/11, 143/12)</w:t>
      </w:r>
    </w:p>
    <w:p w:rsidR="00E2074E" w:rsidRPr="000A303C" w:rsidRDefault="00E2074E" w:rsidP="00E2074E">
      <w:pPr>
        <w:pStyle w:val="Odlomakpopisa"/>
        <w:numPr>
          <w:ilvl w:val="0"/>
          <w:numId w:val="6"/>
        </w:numPr>
        <w:tabs>
          <w:tab w:val="left" w:pos="1116"/>
        </w:tabs>
        <w:spacing w:before="4"/>
        <w:ind w:left="1134" w:right="7" w:hanging="283"/>
        <w:jc w:val="both"/>
        <w:rPr>
          <w:rFonts w:ascii="Times New Roman" w:hAnsi="Times New Roman" w:cs="Times New Roman"/>
          <w:spacing w:val="-2"/>
          <w:sz w:val="24"/>
          <w:szCs w:val="24"/>
          <w:u w:val="single"/>
        </w:rPr>
      </w:pPr>
      <w:r w:rsidRPr="000A303C">
        <w:rPr>
          <w:rFonts w:ascii="Times New Roman" w:hAnsi="Times New Roman" w:cs="Times New Roman"/>
          <w:spacing w:val="-2"/>
          <w:sz w:val="24"/>
          <w:szCs w:val="24"/>
          <w:u w:val="single"/>
        </w:rPr>
        <w:t>dječji rad ili druge oblike trgovanja ljudima, na temelju</w:t>
      </w:r>
    </w:p>
    <w:p w:rsidR="00E2074E" w:rsidRPr="000A303C" w:rsidRDefault="00E2074E" w:rsidP="00E2074E">
      <w:pPr>
        <w:pStyle w:val="Tijeloteksta"/>
        <w:numPr>
          <w:ilvl w:val="0"/>
          <w:numId w:val="7"/>
        </w:numPr>
        <w:spacing w:before="1"/>
        <w:ind w:left="1211" w:right="7"/>
        <w:jc w:val="both"/>
        <w:rPr>
          <w:rFonts w:ascii="Times New Roman" w:hAnsi="Times New Roman" w:cs="Times New Roman"/>
          <w:sz w:val="24"/>
          <w:szCs w:val="24"/>
        </w:rPr>
      </w:pPr>
      <w:r w:rsidRPr="000A303C">
        <w:rPr>
          <w:rFonts w:ascii="Times New Roman" w:hAnsi="Times New Roman" w:cs="Times New Roman"/>
          <w:spacing w:val="-1"/>
          <w:sz w:val="24"/>
          <w:szCs w:val="24"/>
        </w:rPr>
        <w:t>članka 106. (trgovanje ljudima) Kaznenog zakona članka</w:t>
      </w:r>
      <w:r w:rsidRPr="000A303C">
        <w:rPr>
          <w:rFonts w:ascii="Times New Roman" w:hAnsi="Times New Roman" w:cs="Times New Roman"/>
          <w:spacing w:val="53"/>
          <w:sz w:val="24"/>
          <w:szCs w:val="24"/>
        </w:rPr>
        <w:t xml:space="preserve"> </w:t>
      </w:r>
      <w:r w:rsidRPr="000A303C">
        <w:rPr>
          <w:rFonts w:ascii="Times New Roman" w:hAnsi="Times New Roman" w:cs="Times New Roman"/>
          <w:spacing w:val="-2"/>
          <w:sz w:val="24"/>
          <w:szCs w:val="24"/>
        </w:rPr>
        <w:t>175.</w:t>
      </w:r>
      <w:r w:rsidRPr="000A303C">
        <w:rPr>
          <w:rFonts w:ascii="Times New Roman" w:hAnsi="Times New Roman" w:cs="Times New Roman"/>
          <w:spacing w:val="54"/>
          <w:sz w:val="24"/>
          <w:szCs w:val="24"/>
        </w:rPr>
        <w:t xml:space="preserve"> </w:t>
      </w:r>
      <w:r w:rsidRPr="000A303C">
        <w:rPr>
          <w:rFonts w:ascii="Times New Roman" w:hAnsi="Times New Roman" w:cs="Times New Roman"/>
          <w:spacing w:val="-1"/>
          <w:sz w:val="24"/>
          <w:szCs w:val="24"/>
        </w:rPr>
        <w:t>(trgovanje</w:t>
      </w:r>
      <w:r w:rsidRPr="000A303C">
        <w:rPr>
          <w:rFonts w:ascii="Times New Roman" w:hAnsi="Times New Roman" w:cs="Times New Roman"/>
          <w:spacing w:val="53"/>
          <w:sz w:val="24"/>
          <w:szCs w:val="24"/>
        </w:rPr>
        <w:t xml:space="preserve"> </w:t>
      </w:r>
      <w:r w:rsidRPr="000A303C">
        <w:rPr>
          <w:rFonts w:ascii="Times New Roman" w:hAnsi="Times New Roman" w:cs="Times New Roman"/>
          <w:spacing w:val="-1"/>
          <w:sz w:val="24"/>
          <w:szCs w:val="24"/>
        </w:rPr>
        <w:t>ljudima</w:t>
      </w:r>
      <w:r w:rsidRPr="000A303C">
        <w:rPr>
          <w:rFonts w:ascii="Times New Roman" w:hAnsi="Times New Roman" w:cs="Times New Roman"/>
          <w:spacing w:val="53"/>
          <w:sz w:val="24"/>
          <w:szCs w:val="24"/>
        </w:rPr>
        <w:t xml:space="preserve"> </w:t>
      </w:r>
      <w:r w:rsidRPr="000A303C">
        <w:rPr>
          <w:rFonts w:ascii="Times New Roman" w:hAnsi="Times New Roman" w:cs="Times New Roman"/>
          <w:sz w:val="24"/>
          <w:szCs w:val="24"/>
        </w:rPr>
        <w:t>i</w:t>
      </w:r>
      <w:r w:rsidRPr="000A303C">
        <w:rPr>
          <w:rFonts w:ascii="Times New Roman" w:hAnsi="Times New Roman" w:cs="Times New Roman"/>
          <w:spacing w:val="52"/>
          <w:sz w:val="24"/>
          <w:szCs w:val="24"/>
        </w:rPr>
        <w:t xml:space="preserve"> </w:t>
      </w:r>
      <w:r w:rsidRPr="000A303C">
        <w:rPr>
          <w:rFonts w:ascii="Times New Roman" w:hAnsi="Times New Roman" w:cs="Times New Roman"/>
          <w:spacing w:val="-1"/>
          <w:sz w:val="24"/>
          <w:szCs w:val="24"/>
        </w:rPr>
        <w:t>ropstvo)</w:t>
      </w:r>
      <w:r w:rsidRPr="000A303C">
        <w:rPr>
          <w:rFonts w:ascii="Times New Roman" w:hAnsi="Times New Roman" w:cs="Times New Roman"/>
          <w:spacing w:val="54"/>
          <w:sz w:val="24"/>
          <w:szCs w:val="24"/>
        </w:rPr>
        <w:t xml:space="preserve"> </w:t>
      </w:r>
      <w:r w:rsidRPr="000A303C">
        <w:rPr>
          <w:rFonts w:ascii="Times New Roman" w:hAnsi="Times New Roman" w:cs="Times New Roman"/>
          <w:spacing w:val="-1"/>
          <w:sz w:val="24"/>
          <w:szCs w:val="24"/>
        </w:rPr>
        <w:t>iz</w:t>
      </w:r>
      <w:r w:rsidRPr="000A303C">
        <w:rPr>
          <w:rFonts w:ascii="Times New Roman" w:hAnsi="Times New Roman" w:cs="Times New Roman"/>
          <w:spacing w:val="54"/>
          <w:sz w:val="24"/>
          <w:szCs w:val="24"/>
        </w:rPr>
        <w:t xml:space="preserve"> </w:t>
      </w:r>
      <w:r w:rsidRPr="000A303C">
        <w:rPr>
          <w:rFonts w:ascii="Times New Roman" w:hAnsi="Times New Roman" w:cs="Times New Roman"/>
          <w:spacing w:val="-1"/>
          <w:sz w:val="24"/>
          <w:szCs w:val="24"/>
        </w:rPr>
        <w:t>Kaznenog</w:t>
      </w:r>
      <w:r w:rsidRPr="000A303C">
        <w:rPr>
          <w:rFonts w:ascii="Times New Roman" w:hAnsi="Times New Roman" w:cs="Times New Roman"/>
          <w:spacing w:val="55"/>
          <w:sz w:val="24"/>
          <w:szCs w:val="24"/>
        </w:rPr>
        <w:t xml:space="preserve"> </w:t>
      </w:r>
      <w:r w:rsidRPr="000A303C">
        <w:rPr>
          <w:rFonts w:ascii="Times New Roman" w:hAnsi="Times New Roman" w:cs="Times New Roman"/>
          <w:spacing w:val="-1"/>
          <w:sz w:val="24"/>
          <w:szCs w:val="24"/>
        </w:rPr>
        <w:t>zakona</w:t>
      </w:r>
      <w:r w:rsidRPr="000A303C">
        <w:rPr>
          <w:rFonts w:ascii="Times New Roman" w:hAnsi="Times New Roman" w:cs="Times New Roman"/>
          <w:spacing w:val="53"/>
          <w:sz w:val="24"/>
          <w:szCs w:val="24"/>
        </w:rPr>
        <w:t xml:space="preserve"> </w:t>
      </w:r>
      <w:r w:rsidRPr="000A303C">
        <w:rPr>
          <w:rFonts w:ascii="Times New Roman" w:hAnsi="Times New Roman" w:cs="Times New Roman"/>
          <w:spacing w:val="-1"/>
          <w:sz w:val="24"/>
          <w:szCs w:val="24"/>
        </w:rPr>
        <w:t>(„Narodne</w:t>
      </w:r>
      <w:r w:rsidRPr="000A303C">
        <w:rPr>
          <w:rFonts w:ascii="Times New Roman" w:hAnsi="Times New Roman" w:cs="Times New Roman"/>
          <w:spacing w:val="43"/>
          <w:sz w:val="24"/>
          <w:szCs w:val="24"/>
        </w:rPr>
        <w:t xml:space="preserve"> </w:t>
      </w:r>
      <w:r w:rsidRPr="000A303C">
        <w:rPr>
          <w:rFonts w:ascii="Times New Roman" w:hAnsi="Times New Roman" w:cs="Times New Roman"/>
          <w:spacing w:val="-2"/>
          <w:sz w:val="24"/>
          <w:szCs w:val="24"/>
        </w:rPr>
        <w:t xml:space="preserve">novine“ </w:t>
      </w:r>
      <w:r w:rsidRPr="000A303C">
        <w:rPr>
          <w:rFonts w:ascii="Times New Roman" w:hAnsi="Times New Roman" w:cs="Times New Roman"/>
          <w:spacing w:val="-1"/>
          <w:sz w:val="24"/>
          <w:szCs w:val="24"/>
        </w:rPr>
        <w:t>broj:</w:t>
      </w:r>
      <w:r w:rsidRPr="000A303C">
        <w:rPr>
          <w:rFonts w:ascii="Times New Roman" w:hAnsi="Times New Roman" w:cs="Times New Roman"/>
          <w:spacing w:val="-3"/>
          <w:sz w:val="24"/>
          <w:szCs w:val="24"/>
        </w:rPr>
        <w:t xml:space="preserve"> </w:t>
      </w:r>
      <w:r w:rsidRPr="000A303C">
        <w:rPr>
          <w:rFonts w:ascii="Times New Roman" w:hAnsi="Times New Roman" w:cs="Times New Roman"/>
          <w:spacing w:val="-1"/>
          <w:sz w:val="24"/>
          <w:szCs w:val="24"/>
        </w:rPr>
        <w:t>110/97,</w:t>
      </w:r>
      <w:r w:rsidRPr="000A303C">
        <w:rPr>
          <w:rFonts w:ascii="Times New Roman" w:hAnsi="Times New Roman" w:cs="Times New Roman"/>
          <w:spacing w:val="-3"/>
          <w:sz w:val="24"/>
          <w:szCs w:val="24"/>
        </w:rPr>
        <w:t xml:space="preserve"> </w:t>
      </w:r>
      <w:r w:rsidRPr="000A303C">
        <w:rPr>
          <w:rFonts w:ascii="Times New Roman" w:hAnsi="Times New Roman" w:cs="Times New Roman"/>
          <w:spacing w:val="-1"/>
          <w:sz w:val="24"/>
          <w:szCs w:val="24"/>
        </w:rPr>
        <w:t>27/98,</w:t>
      </w:r>
      <w:r w:rsidRPr="000A303C">
        <w:rPr>
          <w:rFonts w:ascii="Times New Roman" w:hAnsi="Times New Roman" w:cs="Times New Roman"/>
          <w:spacing w:val="-3"/>
          <w:sz w:val="24"/>
          <w:szCs w:val="24"/>
        </w:rPr>
        <w:t xml:space="preserve"> </w:t>
      </w:r>
      <w:r w:rsidRPr="000A303C">
        <w:rPr>
          <w:rFonts w:ascii="Times New Roman" w:hAnsi="Times New Roman" w:cs="Times New Roman"/>
          <w:spacing w:val="-1"/>
          <w:sz w:val="24"/>
          <w:szCs w:val="24"/>
        </w:rPr>
        <w:t>50/00,</w:t>
      </w:r>
      <w:r w:rsidRPr="000A303C">
        <w:rPr>
          <w:rFonts w:ascii="Times New Roman" w:hAnsi="Times New Roman" w:cs="Times New Roman"/>
          <w:spacing w:val="-3"/>
          <w:sz w:val="24"/>
          <w:szCs w:val="24"/>
        </w:rPr>
        <w:t xml:space="preserve"> </w:t>
      </w:r>
      <w:r w:rsidRPr="000A303C">
        <w:rPr>
          <w:rFonts w:ascii="Times New Roman" w:hAnsi="Times New Roman" w:cs="Times New Roman"/>
          <w:spacing w:val="-1"/>
          <w:sz w:val="24"/>
          <w:szCs w:val="24"/>
        </w:rPr>
        <w:t>129/00, 51/01,</w:t>
      </w:r>
      <w:r w:rsidRPr="000A303C">
        <w:rPr>
          <w:rFonts w:ascii="Times New Roman" w:hAnsi="Times New Roman" w:cs="Times New Roman"/>
          <w:spacing w:val="-3"/>
          <w:sz w:val="24"/>
          <w:szCs w:val="24"/>
        </w:rPr>
        <w:t xml:space="preserve"> </w:t>
      </w:r>
      <w:r w:rsidRPr="000A303C">
        <w:rPr>
          <w:rFonts w:ascii="Times New Roman" w:hAnsi="Times New Roman" w:cs="Times New Roman"/>
          <w:spacing w:val="-1"/>
          <w:sz w:val="24"/>
          <w:szCs w:val="24"/>
        </w:rPr>
        <w:t>111/03,</w:t>
      </w:r>
      <w:r w:rsidRPr="000A303C">
        <w:rPr>
          <w:rFonts w:ascii="Times New Roman" w:hAnsi="Times New Roman" w:cs="Times New Roman"/>
          <w:spacing w:val="-3"/>
          <w:sz w:val="24"/>
          <w:szCs w:val="24"/>
        </w:rPr>
        <w:t xml:space="preserve"> </w:t>
      </w:r>
      <w:r w:rsidRPr="000A303C">
        <w:rPr>
          <w:rFonts w:ascii="Times New Roman" w:hAnsi="Times New Roman" w:cs="Times New Roman"/>
          <w:spacing w:val="-1"/>
          <w:sz w:val="24"/>
          <w:szCs w:val="24"/>
        </w:rPr>
        <w:t>190/03, 105/04,</w:t>
      </w:r>
      <w:r w:rsidRPr="000A303C">
        <w:rPr>
          <w:rFonts w:ascii="Times New Roman" w:hAnsi="Times New Roman" w:cs="Times New Roman"/>
          <w:spacing w:val="-3"/>
          <w:sz w:val="24"/>
          <w:szCs w:val="24"/>
        </w:rPr>
        <w:t xml:space="preserve"> </w:t>
      </w:r>
      <w:r w:rsidRPr="000A303C">
        <w:rPr>
          <w:rFonts w:ascii="Times New Roman" w:hAnsi="Times New Roman" w:cs="Times New Roman"/>
          <w:spacing w:val="-1"/>
          <w:sz w:val="24"/>
          <w:szCs w:val="24"/>
        </w:rPr>
        <w:t>84/05,</w:t>
      </w:r>
      <w:r w:rsidRPr="000A303C">
        <w:rPr>
          <w:rFonts w:ascii="Times New Roman" w:hAnsi="Times New Roman" w:cs="Times New Roman"/>
          <w:spacing w:val="-3"/>
          <w:sz w:val="24"/>
          <w:szCs w:val="24"/>
        </w:rPr>
        <w:t xml:space="preserve"> </w:t>
      </w:r>
      <w:r w:rsidRPr="000A303C">
        <w:rPr>
          <w:rFonts w:ascii="Times New Roman" w:hAnsi="Times New Roman" w:cs="Times New Roman"/>
          <w:spacing w:val="-1"/>
          <w:sz w:val="24"/>
          <w:szCs w:val="24"/>
        </w:rPr>
        <w:t>71/06,</w:t>
      </w:r>
      <w:r w:rsidRPr="000A303C">
        <w:rPr>
          <w:rFonts w:ascii="Times New Roman" w:hAnsi="Times New Roman" w:cs="Times New Roman"/>
          <w:spacing w:val="47"/>
          <w:sz w:val="24"/>
          <w:szCs w:val="24"/>
        </w:rPr>
        <w:t xml:space="preserve"> </w:t>
      </w:r>
      <w:r w:rsidRPr="000A303C">
        <w:rPr>
          <w:rFonts w:ascii="Times New Roman" w:hAnsi="Times New Roman" w:cs="Times New Roman"/>
          <w:spacing w:val="-1"/>
          <w:sz w:val="24"/>
          <w:szCs w:val="24"/>
        </w:rPr>
        <w:t>110/07,</w:t>
      </w:r>
      <w:r w:rsidRPr="000A303C">
        <w:rPr>
          <w:rFonts w:ascii="Times New Roman" w:hAnsi="Times New Roman" w:cs="Times New Roman"/>
          <w:spacing w:val="2"/>
          <w:sz w:val="24"/>
          <w:szCs w:val="24"/>
        </w:rPr>
        <w:t xml:space="preserve"> </w:t>
      </w:r>
      <w:r w:rsidRPr="000A303C">
        <w:rPr>
          <w:rFonts w:ascii="Times New Roman" w:hAnsi="Times New Roman" w:cs="Times New Roman"/>
          <w:spacing w:val="-1"/>
          <w:sz w:val="24"/>
          <w:szCs w:val="24"/>
        </w:rPr>
        <w:t>152/08,</w:t>
      </w:r>
      <w:r w:rsidRPr="000A303C">
        <w:rPr>
          <w:rFonts w:ascii="Times New Roman" w:hAnsi="Times New Roman" w:cs="Times New Roman"/>
          <w:spacing w:val="2"/>
          <w:sz w:val="24"/>
          <w:szCs w:val="24"/>
        </w:rPr>
        <w:t xml:space="preserve"> </w:t>
      </w:r>
      <w:r w:rsidRPr="000A303C">
        <w:rPr>
          <w:rFonts w:ascii="Times New Roman" w:hAnsi="Times New Roman" w:cs="Times New Roman"/>
          <w:spacing w:val="-1"/>
          <w:sz w:val="24"/>
          <w:szCs w:val="24"/>
        </w:rPr>
        <w:t>57/11,</w:t>
      </w:r>
      <w:r w:rsidRPr="000A303C">
        <w:rPr>
          <w:rFonts w:ascii="Times New Roman" w:hAnsi="Times New Roman" w:cs="Times New Roman"/>
          <w:spacing w:val="-3"/>
          <w:sz w:val="24"/>
          <w:szCs w:val="24"/>
        </w:rPr>
        <w:t xml:space="preserve"> </w:t>
      </w:r>
      <w:r w:rsidRPr="000A303C">
        <w:rPr>
          <w:rFonts w:ascii="Times New Roman" w:hAnsi="Times New Roman" w:cs="Times New Roman"/>
          <w:spacing w:val="-1"/>
          <w:sz w:val="24"/>
          <w:szCs w:val="24"/>
        </w:rPr>
        <w:t>77/11, 143/12)</w:t>
      </w:r>
    </w:p>
    <w:p w:rsidR="00E2074E" w:rsidRPr="000A303C" w:rsidRDefault="00E2074E" w:rsidP="00E2074E">
      <w:pPr>
        <w:pStyle w:val="Tijeloteksta"/>
        <w:spacing w:before="1"/>
        <w:ind w:left="1215" w:right="7"/>
        <w:jc w:val="both"/>
        <w:rPr>
          <w:rFonts w:ascii="Times New Roman" w:hAnsi="Times New Roman" w:cs="Times New Roman"/>
          <w:sz w:val="24"/>
          <w:szCs w:val="24"/>
        </w:rPr>
      </w:pPr>
    </w:p>
    <w:p w:rsidR="00E2074E" w:rsidRPr="000A303C" w:rsidRDefault="00E2074E" w:rsidP="00E2074E">
      <w:pPr>
        <w:pStyle w:val="Tijeloteksta"/>
        <w:numPr>
          <w:ilvl w:val="0"/>
          <w:numId w:val="4"/>
        </w:numPr>
        <w:spacing w:line="252" w:lineRule="exact"/>
        <w:ind w:left="1134" w:right="7" w:hanging="283"/>
        <w:jc w:val="both"/>
        <w:rPr>
          <w:rFonts w:ascii="Times New Roman" w:hAnsi="Times New Roman" w:cs="Times New Roman"/>
          <w:sz w:val="24"/>
          <w:szCs w:val="24"/>
        </w:rPr>
      </w:pPr>
      <w:r w:rsidRPr="000A303C">
        <w:rPr>
          <w:rFonts w:ascii="Times New Roman" w:hAnsi="Times New Roman" w:cs="Times New Roman"/>
          <w:sz w:val="24"/>
          <w:szCs w:val="24"/>
        </w:rPr>
        <w:t>da je</w:t>
      </w:r>
      <w:r w:rsidRPr="000A303C">
        <w:rPr>
          <w:rFonts w:ascii="Times New Roman" w:hAnsi="Times New Roman" w:cs="Times New Roman"/>
          <w:spacing w:val="-12"/>
          <w:sz w:val="24"/>
          <w:szCs w:val="24"/>
        </w:rPr>
        <w:t xml:space="preserve"> </w:t>
      </w:r>
      <w:r w:rsidRPr="000A303C">
        <w:rPr>
          <w:rFonts w:ascii="Times New Roman" w:hAnsi="Times New Roman" w:cs="Times New Roman"/>
          <w:spacing w:val="-1"/>
          <w:sz w:val="24"/>
          <w:szCs w:val="24"/>
        </w:rPr>
        <w:t>gospodarski</w:t>
      </w:r>
      <w:r w:rsidRPr="000A303C">
        <w:rPr>
          <w:rFonts w:ascii="Times New Roman" w:hAnsi="Times New Roman" w:cs="Times New Roman"/>
          <w:spacing w:val="-8"/>
          <w:sz w:val="24"/>
          <w:szCs w:val="24"/>
        </w:rPr>
        <w:t xml:space="preserve"> </w:t>
      </w:r>
      <w:r w:rsidRPr="000A303C">
        <w:rPr>
          <w:rFonts w:ascii="Times New Roman" w:hAnsi="Times New Roman" w:cs="Times New Roman"/>
          <w:spacing w:val="-1"/>
          <w:sz w:val="24"/>
          <w:szCs w:val="24"/>
        </w:rPr>
        <w:t>subjekt</w:t>
      </w:r>
      <w:r w:rsidRPr="000A303C">
        <w:rPr>
          <w:rFonts w:ascii="Times New Roman" w:hAnsi="Times New Roman" w:cs="Times New Roman"/>
          <w:spacing w:val="-10"/>
          <w:sz w:val="24"/>
          <w:szCs w:val="24"/>
        </w:rPr>
        <w:t xml:space="preserve"> </w:t>
      </w:r>
      <w:r w:rsidRPr="000A303C">
        <w:rPr>
          <w:rFonts w:ascii="Times New Roman" w:hAnsi="Times New Roman" w:cs="Times New Roman"/>
          <w:sz w:val="24"/>
          <w:szCs w:val="24"/>
        </w:rPr>
        <w:t>koji</w:t>
      </w:r>
      <w:r w:rsidRPr="000A303C">
        <w:rPr>
          <w:rFonts w:ascii="Times New Roman" w:hAnsi="Times New Roman" w:cs="Times New Roman"/>
          <w:spacing w:val="-8"/>
          <w:sz w:val="24"/>
          <w:szCs w:val="24"/>
        </w:rPr>
        <w:t xml:space="preserve"> </w:t>
      </w:r>
      <w:r w:rsidRPr="000A303C">
        <w:rPr>
          <w:rFonts w:ascii="Times New Roman" w:hAnsi="Times New Roman" w:cs="Times New Roman"/>
          <w:spacing w:val="-1"/>
          <w:sz w:val="24"/>
          <w:szCs w:val="24"/>
        </w:rPr>
        <w:t>nema</w:t>
      </w:r>
      <w:r w:rsidRPr="000A303C">
        <w:rPr>
          <w:rFonts w:ascii="Times New Roman" w:hAnsi="Times New Roman" w:cs="Times New Roman"/>
          <w:spacing w:val="-9"/>
          <w:sz w:val="24"/>
          <w:szCs w:val="24"/>
        </w:rPr>
        <w:t xml:space="preserve"> </w:t>
      </w:r>
      <w:r w:rsidRPr="000A303C">
        <w:rPr>
          <w:rFonts w:ascii="Times New Roman" w:hAnsi="Times New Roman" w:cs="Times New Roman"/>
          <w:spacing w:val="-2"/>
          <w:sz w:val="24"/>
          <w:szCs w:val="24"/>
        </w:rPr>
        <w:t>poslovni</w:t>
      </w:r>
      <w:r w:rsidRPr="000A303C">
        <w:rPr>
          <w:rFonts w:ascii="Times New Roman" w:hAnsi="Times New Roman" w:cs="Times New Roman"/>
          <w:spacing w:val="-8"/>
          <w:sz w:val="24"/>
          <w:szCs w:val="24"/>
        </w:rPr>
        <w:t xml:space="preserve"> </w:t>
      </w:r>
      <w:proofErr w:type="spellStart"/>
      <w:r w:rsidRPr="000A303C">
        <w:rPr>
          <w:rFonts w:ascii="Times New Roman" w:hAnsi="Times New Roman" w:cs="Times New Roman"/>
          <w:spacing w:val="-1"/>
          <w:sz w:val="24"/>
          <w:szCs w:val="24"/>
        </w:rPr>
        <w:t>nastan</w:t>
      </w:r>
      <w:proofErr w:type="spellEnd"/>
      <w:r w:rsidRPr="000A303C">
        <w:rPr>
          <w:rFonts w:ascii="Times New Roman" w:hAnsi="Times New Roman" w:cs="Times New Roman"/>
          <w:spacing w:val="-7"/>
          <w:sz w:val="24"/>
          <w:szCs w:val="24"/>
        </w:rPr>
        <w:t xml:space="preserve"> </w:t>
      </w:r>
      <w:r w:rsidRPr="000A303C">
        <w:rPr>
          <w:rFonts w:ascii="Times New Roman" w:hAnsi="Times New Roman" w:cs="Times New Roman"/>
          <w:sz w:val="24"/>
          <w:szCs w:val="24"/>
        </w:rPr>
        <w:t>u</w:t>
      </w:r>
      <w:r w:rsidRPr="000A303C">
        <w:rPr>
          <w:rFonts w:ascii="Times New Roman" w:hAnsi="Times New Roman" w:cs="Times New Roman"/>
          <w:spacing w:val="-6"/>
          <w:sz w:val="24"/>
          <w:szCs w:val="24"/>
        </w:rPr>
        <w:t xml:space="preserve"> </w:t>
      </w:r>
      <w:r w:rsidRPr="000A303C">
        <w:rPr>
          <w:rFonts w:ascii="Times New Roman" w:hAnsi="Times New Roman" w:cs="Times New Roman"/>
          <w:spacing w:val="-2"/>
          <w:sz w:val="24"/>
          <w:szCs w:val="24"/>
        </w:rPr>
        <w:t>Republici</w:t>
      </w:r>
      <w:r w:rsidRPr="000A303C">
        <w:rPr>
          <w:rFonts w:ascii="Times New Roman" w:hAnsi="Times New Roman" w:cs="Times New Roman"/>
          <w:spacing w:val="-8"/>
          <w:sz w:val="24"/>
          <w:szCs w:val="24"/>
        </w:rPr>
        <w:t xml:space="preserve"> </w:t>
      </w:r>
      <w:r w:rsidRPr="000A303C">
        <w:rPr>
          <w:rFonts w:ascii="Times New Roman" w:hAnsi="Times New Roman" w:cs="Times New Roman"/>
          <w:spacing w:val="-1"/>
          <w:sz w:val="24"/>
          <w:szCs w:val="24"/>
        </w:rPr>
        <w:t>Hrvatskoj</w:t>
      </w:r>
      <w:r w:rsidRPr="000A303C">
        <w:rPr>
          <w:rFonts w:ascii="Times New Roman" w:hAnsi="Times New Roman" w:cs="Times New Roman"/>
          <w:spacing w:val="-5"/>
          <w:sz w:val="24"/>
          <w:szCs w:val="24"/>
        </w:rPr>
        <w:t xml:space="preserve"> </w:t>
      </w:r>
      <w:r w:rsidRPr="000A303C">
        <w:rPr>
          <w:rFonts w:ascii="Times New Roman" w:hAnsi="Times New Roman" w:cs="Times New Roman"/>
          <w:spacing w:val="-2"/>
          <w:sz w:val="24"/>
          <w:szCs w:val="24"/>
        </w:rPr>
        <w:t>ili</w:t>
      </w:r>
      <w:r w:rsidRPr="000A303C">
        <w:rPr>
          <w:rFonts w:ascii="Times New Roman" w:hAnsi="Times New Roman" w:cs="Times New Roman"/>
          <w:spacing w:val="-8"/>
          <w:sz w:val="24"/>
          <w:szCs w:val="24"/>
        </w:rPr>
        <w:t xml:space="preserve"> </w:t>
      </w:r>
      <w:r w:rsidRPr="000A303C">
        <w:rPr>
          <w:rFonts w:ascii="Times New Roman" w:hAnsi="Times New Roman" w:cs="Times New Roman"/>
          <w:spacing w:val="-1"/>
          <w:sz w:val="24"/>
          <w:szCs w:val="24"/>
        </w:rPr>
        <w:t>osoba</w:t>
      </w:r>
      <w:r w:rsidRPr="000A303C">
        <w:rPr>
          <w:rFonts w:ascii="Times New Roman" w:hAnsi="Times New Roman" w:cs="Times New Roman"/>
          <w:spacing w:val="-9"/>
          <w:sz w:val="24"/>
          <w:szCs w:val="24"/>
        </w:rPr>
        <w:t xml:space="preserve"> </w:t>
      </w:r>
      <w:r w:rsidRPr="000A303C">
        <w:rPr>
          <w:rFonts w:ascii="Times New Roman" w:hAnsi="Times New Roman" w:cs="Times New Roman"/>
          <w:sz w:val="24"/>
          <w:szCs w:val="24"/>
        </w:rPr>
        <w:t>koja</w:t>
      </w:r>
      <w:r w:rsidRPr="000A303C">
        <w:rPr>
          <w:rFonts w:ascii="Times New Roman" w:hAnsi="Times New Roman" w:cs="Times New Roman"/>
          <w:spacing w:val="-9"/>
          <w:sz w:val="24"/>
          <w:szCs w:val="24"/>
        </w:rPr>
        <w:t xml:space="preserve"> </w:t>
      </w:r>
      <w:r w:rsidRPr="000A303C">
        <w:rPr>
          <w:rFonts w:ascii="Times New Roman" w:hAnsi="Times New Roman" w:cs="Times New Roman"/>
          <w:sz w:val="24"/>
          <w:szCs w:val="24"/>
        </w:rPr>
        <w:t>je</w:t>
      </w:r>
      <w:r w:rsidRPr="000A303C">
        <w:rPr>
          <w:rFonts w:ascii="Times New Roman" w:hAnsi="Times New Roman" w:cs="Times New Roman"/>
          <w:spacing w:val="-7"/>
          <w:sz w:val="24"/>
          <w:szCs w:val="24"/>
        </w:rPr>
        <w:t xml:space="preserve"> </w:t>
      </w:r>
      <w:r w:rsidRPr="000A303C">
        <w:rPr>
          <w:rFonts w:ascii="Times New Roman" w:hAnsi="Times New Roman" w:cs="Times New Roman"/>
          <w:spacing w:val="-1"/>
          <w:sz w:val="24"/>
          <w:szCs w:val="24"/>
        </w:rPr>
        <w:t>član</w:t>
      </w:r>
      <w:r w:rsidRPr="000A303C">
        <w:rPr>
          <w:rFonts w:ascii="Times New Roman" w:hAnsi="Times New Roman" w:cs="Times New Roman"/>
          <w:spacing w:val="61"/>
          <w:sz w:val="24"/>
          <w:szCs w:val="24"/>
        </w:rPr>
        <w:t xml:space="preserve"> </w:t>
      </w:r>
      <w:r w:rsidRPr="000A303C">
        <w:rPr>
          <w:rFonts w:ascii="Times New Roman" w:hAnsi="Times New Roman" w:cs="Times New Roman"/>
          <w:spacing w:val="-1"/>
          <w:sz w:val="24"/>
          <w:szCs w:val="24"/>
        </w:rPr>
        <w:t>upravnog,</w:t>
      </w:r>
      <w:r w:rsidRPr="000A303C">
        <w:rPr>
          <w:rFonts w:ascii="Times New Roman" w:hAnsi="Times New Roman" w:cs="Times New Roman"/>
          <w:spacing w:val="45"/>
          <w:sz w:val="24"/>
          <w:szCs w:val="24"/>
        </w:rPr>
        <w:t xml:space="preserve"> </w:t>
      </w:r>
      <w:r w:rsidRPr="000A303C">
        <w:rPr>
          <w:rFonts w:ascii="Times New Roman" w:hAnsi="Times New Roman" w:cs="Times New Roman"/>
          <w:spacing w:val="-2"/>
          <w:sz w:val="24"/>
          <w:szCs w:val="24"/>
        </w:rPr>
        <w:t>upravljačkog</w:t>
      </w:r>
      <w:r w:rsidRPr="000A303C">
        <w:rPr>
          <w:rFonts w:ascii="Times New Roman" w:hAnsi="Times New Roman" w:cs="Times New Roman"/>
          <w:spacing w:val="43"/>
          <w:sz w:val="24"/>
          <w:szCs w:val="24"/>
        </w:rPr>
        <w:t xml:space="preserve"> </w:t>
      </w:r>
      <w:r w:rsidRPr="000A303C">
        <w:rPr>
          <w:rFonts w:ascii="Times New Roman" w:hAnsi="Times New Roman" w:cs="Times New Roman"/>
          <w:spacing w:val="-2"/>
          <w:sz w:val="24"/>
          <w:szCs w:val="24"/>
        </w:rPr>
        <w:t>ili</w:t>
      </w:r>
      <w:r w:rsidRPr="000A303C">
        <w:rPr>
          <w:rFonts w:ascii="Times New Roman" w:hAnsi="Times New Roman" w:cs="Times New Roman"/>
          <w:spacing w:val="43"/>
          <w:sz w:val="24"/>
          <w:szCs w:val="24"/>
        </w:rPr>
        <w:t xml:space="preserve"> </w:t>
      </w:r>
      <w:r w:rsidRPr="000A303C">
        <w:rPr>
          <w:rFonts w:ascii="Times New Roman" w:hAnsi="Times New Roman" w:cs="Times New Roman"/>
          <w:spacing w:val="-1"/>
          <w:sz w:val="24"/>
          <w:szCs w:val="24"/>
        </w:rPr>
        <w:t>nadzornog</w:t>
      </w:r>
      <w:r w:rsidRPr="000A303C">
        <w:rPr>
          <w:rFonts w:ascii="Times New Roman" w:hAnsi="Times New Roman" w:cs="Times New Roman"/>
          <w:spacing w:val="46"/>
          <w:sz w:val="24"/>
          <w:szCs w:val="24"/>
        </w:rPr>
        <w:t xml:space="preserve"> </w:t>
      </w:r>
      <w:r w:rsidRPr="000A303C">
        <w:rPr>
          <w:rFonts w:ascii="Times New Roman" w:hAnsi="Times New Roman" w:cs="Times New Roman"/>
          <w:spacing w:val="-1"/>
          <w:sz w:val="24"/>
          <w:szCs w:val="24"/>
        </w:rPr>
        <w:t>tijela</w:t>
      </w:r>
      <w:r w:rsidRPr="000A303C">
        <w:rPr>
          <w:rFonts w:ascii="Times New Roman" w:hAnsi="Times New Roman" w:cs="Times New Roman"/>
          <w:spacing w:val="43"/>
          <w:sz w:val="24"/>
          <w:szCs w:val="24"/>
        </w:rPr>
        <w:t xml:space="preserve"> </w:t>
      </w:r>
      <w:r w:rsidRPr="000A303C">
        <w:rPr>
          <w:rFonts w:ascii="Times New Roman" w:hAnsi="Times New Roman" w:cs="Times New Roman"/>
          <w:spacing w:val="-2"/>
          <w:sz w:val="24"/>
          <w:szCs w:val="24"/>
        </w:rPr>
        <w:t>ili</w:t>
      </w:r>
      <w:r w:rsidRPr="000A303C">
        <w:rPr>
          <w:rFonts w:ascii="Times New Roman" w:hAnsi="Times New Roman" w:cs="Times New Roman"/>
          <w:spacing w:val="43"/>
          <w:sz w:val="24"/>
          <w:szCs w:val="24"/>
        </w:rPr>
        <w:t xml:space="preserve"> </w:t>
      </w:r>
      <w:r w:rsidRPr="000A303C">
        <w:rPr>
          <w:rFonts w:ascii="Times New Roman" w:hAnsi="Times New Roman" w:cs="Times New Roman"/>
          <w:spacing w:val="-1"/>
          <w:sz w:val="24"/>
          <w:szCs w:val="24"/>
        </w:rPr>
        <w:t>ima</w:t>
      </w:r>
      <w:r w:rsidRPr="000A303C">
        <w:rPr>
          <w:rFonts w:ascii="Times New Roman" w:hAnsi="Times New Roman" w:cs="Times New Roman"/>
          <w:spacing w:val="45"/>
          <w:sz w:val="24"/>
          <w:szCs w:val="24"/>
        </w:rPr>
        <w:t xml:space="preserve"> </w:t>
      </w:r>
      <w:r w:rsidRPr="000A303C">
        <w:rPr>
          <w:rFonts w:ascii="Times New Roman" w:hAnsi="Times New Roman" w:cs="Times New Roman"/>
          <w:spacing w:val="-1"/>
          <w:sz w:val="24"/>
          <w:szCs w:val="24"/>
        </w:rPr>
        <w:t>ovlasti</w:t>
      </w:r>
      <w:r w:rsidRPr="000A303C">
        <w:rPr>
          <w:rFonts w:ascii="Times New Roman" w:hAnsi="Times New Roman" w:cs="Times New Roman"/>
          <w:spacing w:val="45"/>
          <w:sz w:val="24"/>
          <w:szCs w:val="24"/>
        </w:rPr>
        <w:t xml:space="preserve"> </w:t>
      </w:r>
      <w:r w:rsidRPr="000A303C">
        <w:rPr>
          <w:rFonts w:ascii="Times New Roman" w:hAnsi="Times New Roman" w:cs="Times New Roman"/>
          <w:spacing w:val="-1"/>
          <w:sz w:val="24"/>
          <w:szCs w:val="24"/>
        </w:rPr>
        <w:t>zastupanja,</w:t>
      </w:r>
      <w:r w:rsidRPr="000A303C">
        <w:rPr>
          <w:rFonts w:ascii="Times New Roman" w:hAnsi="Times New Roman" w:cs="Times New Roman"/>
          <w:spacing w:val="42"/>
          <w:sz w:val="24"/>
          <w:szCs w:val="24"/>
        </w:rPr>
        <w:t xml:space="preserve"> </w:t>
      </w:r>
      <w:r w:rsidRPr="000A303C">
        <w:rPr>
          <w:rFonts w:ascii="Times New Roman" w:hAnsi="Times New Roman" w:cs="Times New Roman"/>
          <w:spacing w:val="-1"/>
          <w:sz w:val="24"/>
          <w:szCs w:val="24"/>
        </w:rPr>
        <w:t>donošenja</w:t>
      </w:r>
      <w:r w:rsidRPr="000A303C">
        <w:rPr>
          <w:rFonts w:ascii="Times New Roman" w:hAnsi="Times New Roman" w:cs="Times New Roman"/>
          <w:spacing w:val="43"/>
          <w:sz w:val="24"/>
          <w:szCs w:val="24"/>
        </w:rPr>
        <w:t xml:space="preserve"> </w:t>
      </w:r>
      <w:r w:rsidRPr="000A303C">
        <w:rPr>
          <w:rFonts w:ascii="Times New Roman" w:hAnsi="Times New Roman" w:cs="Times New Roman"/>
          <w:spacing w:val="-1"/>
          <w:sz w:val="24"/>
          <w:szCs w:val="24"/>
        </w:rPr>
        <w:t>odluka</w:t>
      </w:r>
      <w:r w:rsidRPr="000A303C">
        <w:rPr>
          <w:rFonts w:ascii="Times New Roman" w:hAnsi="Times New Roman" w:cs="Times New Roman"/>
          <w:spacing w:val="43"/>
          <w:sz w:val="24"/>
          <w:szCs w:val="24"/>
        </w:rPr>
        <w:t xml:space="preserve"> </w:t>
      </w:r>
      <w:r w:rsidRPr="000A303C">
        <w:rPr>
          <w:rFonts w:ascii="Times New Roman" w:hAnsi="Times New Roman" w:cs="Times New Roman"/>
          <w:spacing w:val="-2"/>
          <w:sz w:val="24"/>
          <w:szCs w:val="24"/>
        </w:rPr>
        <w:t>ili</w:t>
      </w:r>
      <w:r w:rsidRPr="000A303C">
        <w:rPr>
          <w:rFonts w:ascii="Times New Roman" w:hAnsi="Times New Roman" w:cs="Times New Roman"/>
          <w:spacing w:val="55"/>
          <w:sz w:val="24"/>
          <w:szCs w:val="24"/>
        </w:rPr>
        <w:t xml:space="preserve"> </w:t>
      </w:r>
      <w:r w:rsidRPr="000A303C">
        <w:rPr>
          <w:rFonts w:ascii="Times New Roman" w:hAnsi="Times New Roman" w:cs="Times New Roman"/>
          <w:spacing w:val="-1"/>
          <w:sz w:val="24"/>
          <w:szCs w:val="24"/>
        </w:rPr>
        <w:t>nadzora</w:t>
      </w:r>
      <w:r w:rsidRPr="000A303C">
        <w:rPr>
          <w:rFonts w:ascii="Times New Roman" w:hAnsi="Times New Roman" w:cs="Times New Roman"/>
          <w:spacing w:val="-5"/>
          <w:sz w:val="24"/>
          <w:szCs w:val="24"/>
        </w:rPr>
        <w:t xml:space="preserve"> </w:t>
      </w:r>
      <w:r w:rsidRPr="000A303C">
        <w:rPr>
          <w:rFonts w:ascii="Times New Roman" w:hAnsi="Times New Roman" w:cs="Times New Roman"/>
          <w:spacing w:val="-1"/>
          <w:sz w:val="24"/>
          <w:szCs w:val="24"/>
        </w:rPr>
        <w:t>toga</w:t>
      </w:r>
      <w:r w:rsidRPr="000A303C">
        <w:rPr>
          <w:rFonts w:ascii="Times New Roman" w:hAnsi="Times New Roman" w:cs="Times New Roman"/>
          <w:spacing w:val="-9"/>
          <w:sz w:val="24"/>
          <w:szCs w:val="24"/>
        </w:rPr>
        <w:t xml:space="preserve"> </w:t>
      </w:r>
      <w:r w:rsidRPr="000A303C">
        <w:rPr>
          <w:rFonts w:ascii="Times New Roman" w:hAnsi="Times New Roman" w:cs="Times New Roman"/>
          <w:spacing w:val="-1"/>
          <w:sz w:val="24"/>
          <w:szCs w:val="24"/>
        </w:rPr>
        <w:t>gospodarskog</w:t>
      </w:r>
      <w:r w:rsidRPr="000A303C">
        <w:rPr>
          <w:rFonts w:ascii="Times New Roman" w:hAnsi="Times New Roman" w:cs="Times New Roman"/>
          <w:spacing w:val="-5"/>
          <w:sz w:val="24"/>
          <w:szCs w:val="24"/>
        </w:rPr>
        <w:t xml:space="preserve"> </w:t>
      </w:r>
      <w:r w:rsidRPr="000A303C">
        <w:rPr>
          <w:rFonts w:ascii="Times New Roman" w:hAnsi="Times New Roman" w:cs="Times New Roman"/>
          <w:spacing w:val="-1"/>
          <w:sz w:val="24"/>
          <w:szCs w:val="24"/>
        </w:rPr>
        <w:t>subjekta</w:t>
      </w:r>
      <w:r w:rsidRPr="000A303C">
        <w:rPr>
          <w:rFonts w:ascii="Times New Roman" w:hAnsi="Times New Roman" w:cs="Times New Roman"/>
          <w:spacing w:val="-7"/>
          <w:sz w:val="24"/>
          <w:szCs w:val="24"/>
        </w:rPr>
        <w:t xml:space="preserve"> </w:t>
      </w:r>
      <w:r w:rsidRPr="000A303C">
        <w:rPr>
          <w:rFonts w:ascii="Times New Roman" w:hAnsi="Times New Roman" w:cs="Times New Roman"/>
          <w:sz w:val="24"/>
          <w:szCs w:val="24"/>
        </w:rPr>
        <w:t>i</w:t>
      </w:r>
      <w:r w:rsidRPr="000A303C">
        <w:rPr>
          <w:rFonts w:ascii="Times New Roman" w:hAnsi="Times New Roman" w:cs="Times New Roman"/>
          <w:spacing w:val="-8"/>
          <w:sz w:val="24"/>
          <w:szCs w:val="24"/>
        </w:rPr>
        <w:t xml:space="preserve"> </w:t>
      </w:r>
      <w:r w:rsidRPr="000A303C">
        <w:rPr>
          <w:rFonts w:ascii="Times New Roman" w:hAnsi="Times New Roman" w:cs="Times New Roman"/>
          <w:sz w:val="24"/>
          <w:szCs w:val="24"/>
        </w:rPr>
        <w:t>koja</w:t>
      </w:r>
      <w:r w:rsidRPr="000A303C">
        <w:rPr>
          <w:rFonts w:ascii="Times New Roman" w:hAnsi="Times New Roman" w:cs="Times New Roman"/>
          <w:spacing w:val="-7"/>
          <w:sz w:val="24"/>
          <w:szCs w:val="24"/>
        </w:rPr>
        <w:t xml:space="preserve"> </w:t>
      </w:r>
      <w:r w:rsidRPr="000A303C">
        <w:rPr>
          <w:rFonts w:ascii="Times New Roman" w:hAnsi="Times New Roman" w:cs="Times New Roman"/>
          <w:spacing w:val="-1"/>
          <w:sz w:val="24"/>
          <w:szCs w:val="24"/>
        </w:rPr>
        <w:t>nije</w:t>
      </w:r>
      <w:r w:rsidRPr="000A303C">
        <w:rPr>
          <w:rFonts w:ascii="Times New Roman" w:hAnsi="Times New Roman" w:cs="Times New Roman"/>
          <w:spacing w:val="-7"/>
          <w:sz w:val="24"/>
          <w:szCs w:val="24"/>
        </w:rPr>
        <w:t xml:space="preserve"> </w:t>
      </w:r>
      <w:r w:rsidRPr="000A303C">
        <w:rPr>
          <w:rFonts w:ascii="Times New Roman" w:hAnsi="Times New Roman" w:cs="Times New Roman"/>
          <w:spacing w:val="-2"/>
          <w:sz w:val="24"/>
          <w:szCs w:val="24"/>
        </w:rPr>
        <w:t>državljanin</w:t>
      </w:r>
      <w:r w:rsidRPr="000A303C">
        <w:rPr>
          <w:rFonts w:ascii="Times New Roman" w:hAnsi="Times New Roman" w:cs="Times New Roman"/>
          <w:spacing w:val="-5"/>
          <w:sz w:val="24"/>
          <w:szCs w:val="24"/>
        </w:rPr>
        <w:t xml:space="preserve"> </w:t>
      </w:r>
      <w:r w:rsidRPr="000A303C">
        <w:rPr>
          <w:rFonts w:ascii="Times New Roman" w:hAnsi="Times New Roman" w:cs="Times New Roman"/>
          <w:spacing w:val="-1"/>
          <w:sz w:val="24"/>
          <w:szCs w:val="24"/>
        </w:rPr>
        <w:t>Republike</w:t>
      </w:r>
      <w:r w:rsidRPr="000A303C">
        <w:rPr>
          <w:rFonts w:ascii="Times New Roman" w:hAnsi="Times New Roman" w:cs="Times New Roman"/>
          <w:spacing w:val="-5"/>
          <w:sz w:val="24"/>
          <w:szCs w:val="24"/>
        </w:rPr>
        <w:t xml:space="preserve"> </w:t>
      </w:r>
      <w:r w:rsidRPr="000A303C">
        <w:rPr>
          <w:rFonts w:ascii="Times New Roman" w:hAnsi="Times New Roman" w:cs="Times New Roman"/>
          <w:spacing w:val="-1"/>
          <w:sz w:val="24"/>
          <w:szCs w:val="24"/>
        </w:rPr>
        <w:t>Hrvatske</w:t>
      </w:r>
      <w:r w:rsidRPr="000A303C">
        <w:rPr>
          <w:rFonts w:ascii="Times New Roman" w:hAnsi="Times New Roman" w:cs="Times New Roman"/>
          <w:spacing w:val="-7"/>
          <w:sz w:val="24"/>
          <w:szCs w:val="24"/>
        </w:rPr>
        <w:t xml:space="preserve"> </w:t>
      </w:r>
      <w:r w:rsidRPr="000A303C">
        <w:rPr>
          <w:rFonts w:ascii="Times New Roman" w:hAnsi="Times New Roman" w:cs="Times New Roman"/>
          <w:spacing w:val="-2"/>
          <w:sz w:val="24"/>
          <w:szCs w:val="24"/>
        </w:rPr>
        <w:t>pravomoćnom</w:t>
      </w:r>
      <w:r w:rsidRPr="000A303C">
        <w:rPr>
          <w:rFonts w:ascii="Times New Roman" w:hAnsi="Times New Roman" w:cs="Times New Roman"/>
          <w:spacing w:val="65"/>
          <w:sz w:val="24"/>
          <w:szCs w:val="24"/>
        </w:rPr>
        <w:t xml:space="preserve"> </w:t>
      </w:r>
      <w:r w:rsidRPr="000A303C">
        <w:rPr>
          <w:rFonts w:ascii="Times New Roman" w:hAnsi="Times New Roman" w:cs="Times New Roman"/>
          <w:spacing w:val="-1"/>
          <w:sz w:val="24"/>
          <w:szCs w:val="24"/>
        </w:rPr>
        <w:t>presudom</w:t>
      </w:r>
      <w:r w:rsidRPr="000A303C">
        <w:rPr>
          <w:rFonts w:ascii="Times New Roman" w:hAnsi="Times New Roman" w:cs="Times New Roman"/>
          <w:spacing w:val="33"/>
          <w:sz w:val="24"/>
          <w:szCs w:val="24"/>
        </w:rPr>
        <w:t xml:space="preserve"> </w:t>
      </w:r>
      <w:r w:rsidRPr="000A303C">
        <w:rPr>
          <w:rFonts w:ascii="Times New Roman" w:hAnsi="Times New Roman" w:cs="Times New Roman"/>
          <w:spacing w:val="-1"/>
          <w:sz w:val="24"/>
          <w:szCs w:val="24"/>
        </w:rPr>
        <w:t>osuđena</w:t>
      </w:r>
      <w:r w:rsidRPr="000A303C">
        <w:rPr>
          <w:rFonts w:ascii="Times New Roman" w:hAnsi="Times New Roman" w:cs="Times New Roman"/>
          <w:spacing w:val="31"/>
          <w:sz w:val="24"/>
          <w:szCs w:val="24"/>
        </w:rPr>
        <w:t xml:space="preserve"> </w:t>
      </w:r>
      <w:r w:rsidRPr="000A303C">
        <w:rPr>
          <w:rFonts w:ascii="Times New Roman" w:hAnsi="Times New Roman" w:cs="Times New Roman"/>
          <w:spacing w:val="-2"/>
          <w:sz w:val="24"/>
          <w:szCs w:val="24"/>
        </w:rPr>
        <w:t>za</w:t>
      </w:r>
      <w:r w:rsidRPr="000A303C">
        <w:rPr>
          <w:rFonts w:ascii="Times New Roman" w:hAnsi="Times New Roman" w:cs="Times New Roman"/>
          <w:spacing w:val="31"/>
          <w:sz w:val="24"/>
          <w:szCs w:val="24"/>
        </w:rPr>
        <w:t xml:space="preserve"> </w:t>
      </w:r>
      <w:r w:rsidRPr="000A303C">
        <w:rPr>
          <w:rFonts w:ascii="Times New Roman" w:hAnsi="Times New Roman" w:cs="Times New Roman"/>
          <w:spacing w:val="-2"/>
          <w:sz w:val="24"/>
          <w:szCs w:val="24"/>
        </w:rPr>
        <w:t>kaznena</w:t>
      </w:r>
      <w:r w:rsidRPr="000A303C">
        <w:rPr>
          <w:rFonts w:ascii="Times New Roman" w:hAnsi="Times New Roman" w:cs="Times New Roman"/>
          <w:spacing w:val="34"/>
          <w:sz w:val="24"/>
          <w:szCs w:val="24"/>
        </w:rPr>
        <w:t xml:space="preserve"> </w:t>
      </w:r>
      <w:r w:rsidRPr="000A303C">
        <w:rPr>
          <w:rFonts w:ascii="Times New Roman" w:hAnsi="Times New Roman" w:cs="Times New Roman"/>
          <w:spacing w:val="-1"/>
          <w:sz w:val="24"/>
          <w:szCs w:val="24"/>
        </w:rPr>
        <w:t>djela</w:t>
      </w:r>
      <w:r w:rsidRPr="000A303C">
        <w:rPr>
          <w:rFonts w:ascii="Times New Roman" w:hAnsi="Times New Roman" w:cs="Times New Roman"/>
          <w:spacing w:val="34"/>
          <w:sz w:val="24"/>
          <w:szCs w:val="24"/>
        </w:rPr>
        <w:t xml:space="preserve"> </w:t>
      </w:r>
      <w:r w:rsidRPr="000A303C">
        <w:rPr>
          <w:rFonts w:ascii="Times New Roman" w:hAnsi="Times New Roman" w:cs="Times New Roman"/>
          <w:spacing w:val="-1"/>
          <w:sz w:val="24"/>
          <w:szCs w:val="24"/>
        </w:rPr>
        <w:t>iz</w:t>
      </w:r>
      <w:r w:rsidRPr="000A303C">
        <w:rPr>
          <w:rFonts w:ascii="Times New Roman" w:hAnsi="Times New Roman" w:cs="Times New Roman"/>
          <w:spacing w:val="32"/>
          <w:sz w:val="24"/>
          <w:szCs w:val="24"/>
        </w:rPr>
        <w:t xml:space="preserve"> </w:t>
      </w:r>
      <w:r w:rsidRPr="000A303C">
        <w:rPr>
          <w:rFonts w:ascii="Times New Roman" w:hAnsi="Times New Roman" w:cs="Times New Roman"/>
          <w:spacing w:val="-1"/>
          <w:sz w:val="24"/>
          <w:szCs w:val="24"/>
        </w:rPr>
        <w:t>točke</w:t>
      </w:r>
      <w:r w:rsidRPr="000A303C">
        <w:rPr>
          <w:rFonts w:ascii="Times New Roman" w:hAnsi="Times New Roman" w:cs="Times New Roman"/>
          <w:spacing w:val="32"/>
          <w:sz w:val="24"/>
          <w:szCs w:val="24"/>
        </w:rPr>
        <w:t xml:space="preserve"> </w:t>
      </w:r>
      <w:r w:rsidRPr="000A303C">
        <w:rPr>
          <w:rFonts w:ascii="Times New Roman" w:hAnsi="Times New Roman" w:cs="Times New Roman"/>
          <w:spacing w:val="-1"/>
          <w:sz w:val="24"/>
          <w:szCs w:val="24"/>
        </w:rPr>
        <w:t>1.</w:t>
      </w:r>
      <w:r w:rsidRPr="000A303C">
        <w:rPr>
          <w:rFonts w:ascii="Times New Roman" w:hAnsi="Times New Roman" w:cs="Times New Roman"/>
          <w:spacing w:val="33"/>
          <w:sz w:val="24"/>
          <w:szCs w:val="24"/>
        </w:rPr>
        <w:t xml:space="preserve"> </w:t>
      </w:r>
      <w:proofErr w:type="spellStart"/>
      <w:r w:rsidRPr="000A303C">
        <w:rPr>
          <w:rFonts w:ascii="Times New Roman" w:hAnsi="Times New Roman" w:cs="Times New Roman"/>
          <w:spacing w:val="-1"/>
          <w:sz w:val="24"/>
          <w:szCs w:val="24"/>
        </w:rPr>
        <w:t>podtočaka</w:t>
      </w:r>
      <w:proofErr w:type="spellEnd"/>
      <w:r w:rsidRPr="000A303C">
        <w:rPr>
          <w:rFonts w:ascii="Times New Roman" w:hAnsi="Times New Roman" w:cs="Times New Roman"/>
          <w:spacing w:val="34"/>
          <w:sz w:val="24"/>
          <w:szCs w:val="24"/>
        </w:rPr>
        <w:t xml:space="preserve"> </w:t>
      </w:r>
      <w:r w:rsidRPr="000A303C">
        <w:rPr>
          <w:rFonts w:ascii="Times New Roman" w:hAnsi="Times New Roman" w:cs="Times New Roman"/>
          <w:spacing w:val="-1"/>
          <w:sz w:val="24"/>
          <w:szCs w:val="24"/>
        </w:rPr>
        <w:t>od</w:t>
      </w:r>
      <w:r w:rsidRPr="000A303C">
        <w:rPr>
          <w:rFonts w:ascii="Times New Roman" w:hAnsi="Times New Roman" w:cs="Times New Roman"/>
          <w:spacing w:val="31"/>
          <w:sz w:val="24"/>
          <w:szCs w:val="24"/>
        </w:rPr>
        <w:t xml:space="preserve"> </w:t>
      </w:r>
      <w:r w:rsidRPr="000A303C">
        <w:rPr>
          <w:rFonts w:ascii="Times New Roman" w:hAnsi="Times New Roman" w:cs="Times New Roman"/>
          <w:spacing w:val="-1"/>
          <w:sz w:val="24"/>
          <w:szCs w:val="24"/>
        </w:rPr>
        <w:t>a)</w:t>
      </w:r>
      <w:r w:rsidRPr="000A303C">
        <w:rPr>
          <w:rFonts w:ascii="Times New Roman" w:hAnsi="Times New Roman" w:cs="Times New Roman"/>
          <w:spacing w:val="33"/>
          <w:sz w:val="24"/>
          <w:szCs w:val="24"/>
        </w:rPr>
        <w:t xml:space="preserve"> </w:t>
      </w:r>
      <w:r w:rsidRPr="000A303C">
        <w:rPr>
          <w:rFonts w:ascii="Times New Roman" w:hAnsi="Times New Roman" w:cs="Times New Roman"/>
          <w:spacing w:val="-1"/>
          <w:sz w:val="24"/>
          <w:szCs w:val="24"/>
        </w:rPr>
        <w:t>do</w:t>
      </w:r>
      <w:r w:rsidRPr="000A303C">
        <w:rPr>
          <w:rFonts w:ascii="Times New Roman" w:hAnsi="Times New Roman" w:cs="Times New Roman"/>
          <w:spacing w:val="29"/>
          <w:sz w:val="24"/>
          <w:szCs w:val="24"/>
        </w:rPr>
        <w:t xml:space="preserve"> </w:t>
      </w:r>
      <w:r w:rsidRPr="000A303C">
        <w:rPr>
          <w:rFonts w:ascii="Times New Roman" w:hAnsi="Times New Roman" w:cs="Times New Roman"/>
          <w:sz w:val="24"/>
          <w:szCs w:val="24"/>
        </w:rPr>
        <w:t>f)</w:t>
      </w:r>
      <w:r w:rsidRPr="000A303C">
        <w:rPr>
          <w:rFonts w:ascii="Times New Roman" w:hAnsi="Times New Roman" w:cs="Times New Roman"/>
          <w:spacing w:val="33"/>
          <w:sz w:val="24"/>
          <w:szCs w:val="24"/>
        </w:rPr>
        <w:t xml:space="preserve"> </w:t>
      </w:r>
      <w:r w:rsidRPr="000A303C">
        <w:rPr>
          <w:rFonts w:ascii="Times New Roman" w:hAnsi="Times New Roman" w:cs="Times New Roman"/>
          <w:sz w:val="24"/>
          <w:szCs w:val="24"/>
        </w:rPr>
        <w:t>i</w:t>
      </w:r>
      <w:r w:rsidRPr="000A303C">
        <w:rPr>
          <w:rFonts w:ascii="Times New Roman" w:hAnsi="Times New Roman" w:cs="Times New Roman"/>
          <w:spacing w:val="34"/>
          <w:sz w:val="24"/>
          <w:szCs w:val="24"/>
        </w:rPr>
        <w:t xml:space="preserve"> </w:t>
      </w:r>
      <w:r w:rsidRPr="000A303C">
        <w:rPr>
          <w:rFonts w:ascii="Times New Roman" w:hAnsi="Times New Roman" w:cs="Times New Roman"/>
          <w:spacing w:val="-2"/>
          <w:sz w:val="24"/>
          <w:szCs w:val="24"/>
        </w:rPr>
        <w:t>za</w:t>
      </w:r>
      <w:r w:rsidRPr="000A303C">
        <w:rPr>
          <w:rFonts w:ascii="Times New Roman" w:hAnsi="Times New Roman" w:cs="Times New Roman"/>
          <w:spacing w:val="34"/>
          <w:sz w:val="24"/>
          <w:szCs w:val="24"/>
        </w:rPr>
        <w:t xml:space="preserve"> </w:t>
      </w:r>
      <w:r w:rsidRPr="000A303C">
        <w:rPr>
          <w:rFonts w:ascii="Times New Roman" w:hAnsi="Times New Roman" w:cs="Times New Roman"/>
          <w:spacing w:val="-1"/>
          <w:sz w:val="24"/>
          <w:szCs w:val="24"/>
        </w:rPr>
        <w:t>odgovarajuća</w:t>
      </w:r>
      <w:r w:rsidRPr="000A303C">
        <w:rPr>
          <w:rFonts w:ascii="Times New Roman" w:hAnsi="Times New Roman" w:cs="Times New Roman"/>
          <w:spacing w:val="53"/>
          <w:sz w:val="24"/>
          <w:szCs w:val="24"/>
        </w:rPr>
        <w:t xml:space="preserve"> </w:t>
      </w:r>
      <w:r w:rsidRPr="000A303C">
        <w:rPr>
          <w:rFonts w:ascii="Times New Roman" w:hAnsi="Times New Roman" w:cs="Times New Roman"/>
          <w:spacing w:val="-1"/>
          <w:sz w:val="24"/>
          <w:szCs w:val="24"/>
        </w:rPr>
        <w:t>kaznena</w:t>
      </w:r>
      <w:r w:rsidRPr="000A303C">
        <w:rPr>
          <w:rFonts w:ascii="Times New Roman" w:hAnsi="Times New Roman" w:cs="Times New Roman"/>
          <w:spacing w:val="19"/>
          <w:sz w:val="24"/>
          <w:szCs w:val="24"/>
        </w:rPr>
        <w:t xml:space="preserve"> </w:t>
      </w:r>
      <w:r w:rsidRPr="000A303C">
        <w:rPr>
          <w:rFonts w:ascii="Times New Roman" w:hAnsi="Times New Roman" w:cs="Times New Roman"/>
          <w:spacing w:val="-1"/>
          <w:sz w:val="24"/>
          <w:szCs w:val="24"/>
        </w:rPr>
        <w:t>djela</w:t>
      </w:r>
      <w:r w:rsidRPr="000A303C">
        <w:rPr>
          <w:rFonts w:ascii="Times New Roman" w:hAnsi="Times New Roman" w:cs="Times New Roman"/>
          <w:spacing w:val="17"/>
          <w:sz w:val="24"/>
          <w:szCs w:val="24"/>
        </w:rPr>
        <w:t xml:space="preserve"> </w:t>
      </w:r>
      <w:r w:rsidRPr="000A303C">
        <w:rPr>
          <w:rFonts w:ascii="Times New Roman" w:hAnsi="Times New Roman" w:cs="Times New Roman"/>
          <w:spacing w:val="-1"/>
          <w:sz w:val="24"/>
          <w:szCs w:val="24"/>
        </w:rPr>
        <w:t>koja,</w:t>
      </w:r>
      <w:r w:rsidRPr="000A303C">
        <w:rPr>
          <w:rFonts w:ascii="Times New Roman" w:hAnsi="Times New Roman" w:cs="Times New Roman"/>
          <w:spacing w:val="19"/>
          <w:sz w:val="24"/>
          <w:szCs w:val="24"/>
        </w:rPr>
        <w:t xml:space="preserve"> </w:t>
      </w:r>
      <w:r w:rsidRPr="000A303C">
        <w:rPr>
          <w:rFonts w:ascii="Times New Roman" w:hAnsi="Times New Roman" w:cs="Times New Roman"/>
          <w:spacing w:val="-1"/>
          <w:sz w:val="24"/>
          <w:szCs w:val="24"/>
        </w:rPr>
        <w:t>prema</w:t>
      </w:r>
      <w:r w:rsidRPr="000A303C">
        <w:rPr>
          <w:rFonts w:ascii="Times New Roman" w:hAnsi="Times New Roman" w:cs="Times New Roman"/>
          <w:spacing w:val="19"/>
          <w:sz w:val="24"/>
          <w:szCs w:val="24"/>
        </w:rPr>
        <w:t xml:space="preserve"> </w:t>
      </w:r>
      <w:r w:rsidRPr="000A303C">
        <w:rPr>
          <w:rFonts w:ascii="Times New Roman" w:hAnsi="Times New Roman" w:cs="Times New Roman"/>
          <w:spacing w:val="-2"/>
          <w:sz w:val="24"/>
          <w:szCs w:val="24"/>
        </w:rPr>
        <w:t>nacionalnim</w:t>
      </w:r>
      <w:r w:rsidRPr="000A303C">
        <w:rPr>
          <w:rFonts w:ascii="Times New Roman" w:hAnsi="Times New Roman" w:cs="Times New Roman"/>
          <w:spacing w:val="21"/>
          <w:sz w:val="24"/>
          <w:szCs w:val="24"/>
        </w:rPr>
        <w:t xml:space="preserve"> </w:t>
      </w:r>
      <w:r w:rsidRPr="000A303C">
        <w:rPr>
          <w:rFonts w:ascii="Times New Roman" w:hAnsi="Times New Roman" w:cs="Times New Roman"/>
          <w:spacing w:val="-2"/>
          <w:sz w:val="24"/>
          <w:szCs w:val="24"/>
        </w:rPr>
        <w:t>propisima</w:t>
      </w:r>
      <w:r w:rsidRPr="000A303C">
        <w:rPr>
          <w:rFonts w:ascii="Times New Roman" w:hAnsi="Times New Roman" w:cs="Times New Roman"/>
          <w:spacing w:val="19"/>
          <w:sz w:val="24"/>
          <w:szCs w:val="24"/>
        </w:rPr>
        <w:t xml:space="preserve"> </w:t>
      </w:r>
      <w:r w:rsidRPr="000A303C">
        <w:rPr>
          <w:rFonts w:ascii="Times New Roman" w:hAnsi="Times New Roman" w:cs="Times New Roman"/>
          <w:spacing w:val="-2"/>
          <w:sz w:val="24"/>
          <w:szCs w:val="24"/>
        </w:rPr>
        <w:t>države</w:t>
      </w:r>
      <w:r w:rsidRPr="000A303C">
        <w:rPr>
          <w:rFonts w:ascii="Times New Roman" w:hAnsi="Times New Roman" w:cs="Times New Roman"/>
          <w:spacing w:val="19"/>
          <w:sz w:val="24"/>
          <w:szCs w:val="24"/>
        </w:rPr>
        <w:t xml:space="preserve"> </w:t>
      </w:r>
      <w:r w:rsidRPr="000A303C">
        <w:rPr>
          <w:rFonts w:ascii="Times New Roman" w:hAnsi="Times New Roman" w:cs="Times New Roman"/>
          <w:spacing w:val="-2"/>
          <w:sz w:val="24"/>
          <w:szCs w:val="24"/>
        </w:rPr>
        <w:t>poslovnog</w:t>
      </w:r>
      <w:r w:rsidRPr="000A303C">
        <w:rPr>
          <w:rFonts w:ascii="Times New Roman" w:hAnsi="Times New Roman" w:cs="Times New Roman"/>
          <w:spacing w:val="22"/>
          <w:sz w:val="24"/>
          <w:szCs w:val="24"/>
        </w:rPr>
        <w:t xml:space="preserve"> </w:t>
      </w:r>
      <w:proofErr w:type="spellStart"/>
      <w:r w:rsidRPr="000A303C">
        <w:rPr>
          <w:rFonts w:ascii="Times New Roman" w:hAnsi="Times New Roman" w:cs="Times New Roman"/>
          <w:spacing w:val="-1"/>
          <w:sz w:val="24"/>
          <w:szCs w:val="24"/>
        </w:rPr>
        <w:t>nastana</w:t>
      </w:r>
      <w:proofErr w:type="spellEnd"/>
      <w:r w:rsidRPr="000A303C">
        <w:rPr>
          <w:rFonts w:ascii="Times New Roman" w:hAnsi="Times New Roman" w:cs="Times New Roman"/>
          <w:spacing w:val="17"/>
          <w:sz w:val="24"/>
          <w:szCs w:val="24"/>
        </w:rPr>
        <w:t xml:space="preserve"> </w:t>
      </w:r>
      <w:r w:rsidRPr="000A303C">
        <w:rPr>
          <w:rFonts w:ascii="Times New Roman" w:hAnsi="Times New Roman" w:cs="Times New Roman"/>
          <w:spacing w:val="-1"/>
          <w:sz w:val="24"/>
          <w:szCs w:val="24"/>
        </w:rPr>
        <w:t>gospodarskog</w:t>
      </w:r>
      <w:r w:rsidRPr="000A303C">
        <w:rPr>
          <w:rFonts w:ascii="Times New Roman" w:hAnsi="Times New Roman" w:cs="Times New Roman"/>
          <w:spacing w:val="85"/>
          <w:sz w:val="24"/>
          <w:szCs w:val="24"/>
        </w:rPr>
        <w:t xml:space="preserve"> </w:t>
      </w:r>
      <w:r w:rsidRPr="000A303C">
        <w:rPr>
          <w:rFonts w:ascii="Times New Roman" w:hAnsi="Times New Roman" w:cs="Times New Roman"/>
          <w:spacing w:val="-1"/>
          <w:sz w:val="24"/>
          <w:szCs w:val="24"/>
        </w:rPr>
        <w:t>subjekta,</w:t>
      </w:r>
      <w:r w:rsidRPr="000A303C">
        <w:rPr>
          <w:rFonts w:ascii="Times New Roman" w:hAnsi="Times New Roman" w:cs="Times New Roman"/>
          <w:spacing w:val="-5"/>
          <w:sz w:val="24"/>
          <w:szCs w:val="24"/>
        </w:rPr>
        <w:t xml:space="preserve"> </w:t>
      </w:r>
      <w:r w:rsidRPr="000A303C">
        <w:rPr>
          <w:rFonts w:ascii="Times New Roman" w:hAnsi="Times New Roman" w:cs="Times New Roman"/>
          <w:spacing w:val="-1"/>
          <w:sz w:val="24"/>
          <w:szCs w:val="24"/>
        </w:rPr>
        <w:t>odnosno</w:t>
      </w:r>
      <w:r w:rsidRPr="000A303C">
        <w:rPr>
          <w:rFonts w:ascii="Times New Roman" w:hAnsi="Times New Roman" w:cs="Times New Roman"/>
          <w:spacing w:val="-9"/>
          <w:sz w:val="24"/>
          <w:szCs w:val="24"/>
        </w:rPr>
        <w:t xml:space="preserve"> </w:t>
      </w:r>
      <w:r w:rsidRPr="000A303C">
        <w:rPr>
          <w:rFonts w:ascii="Times New Roman" w:hAnsi="Times New Roman" w:cs="Times New Roman"/>
          <w:spacing w:val="-1"/>
          <w:sz w:val="24"/>
          <w:szCs w:val="24"/>
        </w:rPr>
        <w:t>države</w:t>
      </w:r>
      <w:r w:rsidRPr="000A303C">
        <w:rPr>
          <w:rFonts w:ascii="Times New Roman" w:hAnsi="Times New Roman" w:cs="Times New Roman"/>
          <w:spacing w:val="-7"/>
          <w:sz w:val="24"/>
          <w:szCs w:val="24"/>
        </w:rPr>
        <w:t xml:space="preserve"> </w:t>
      </w:r>
      <w:r w:rsidRPr="000A303C">
        <w:rPr>
          <w:rFonts w:ascii="Times New Roman" w:hAnsi="Times New Roman" w:cs="Times New Roman"/>
          <w:spacing w:val="-1"/>
          <w:sz w:val="24"/>
          <w:szCs w:val="24"/>
        </w:rPr>
        <w:t>čiji</w:t>
      </w:r>
      <w:r w:rsidRPr="000A303C">
        <w:rPr>
          <w:rFonts w:ascii="Times New Roman" w:hAnsi="Times New Roman" w:cs="Times New Roman"/>
          <w:spacing w:val="-8"/>
          <w:sz w:val="24"/>
          <w:szCs w:val="24"/>
        </w:rPr>
        <w:t xml:space="preserve"> </w:t>
      </w:r>
      <w:r w:rsidRPr="000A303C">
        <w:rPr>
          <w:rFonts w:ascii="Times New Roman" w:hAnsi="Times New Roman" w:cs="Times New Roman"/>
          <w:sz w:val="24"/>
          <w:szCs w:val="24"/>
        </w:rPr>
        <w:t>je</w:t>
      </w:r>
      <w:r w:rsidRPr="000A303C">
        <w:rPr>
          <w:rFonts w:ascii="Times New Roman" w:hAnsi="Times New Roman" w:cs="Times New Roman"/>
          <w:spacing w:val="-7"/>
          <w:sz w:val="24"/>
          <w:szCs w:val="24"/>
        </w:rPr>
        <w:t xml:space="preserve"> </w:t>
      </w:r>
      <w:r w:rsidRPr="000A303C">
        <w:rPr>
          <w:rFonts w:ascii="Times New Roman" w:hAnsi="Times New Roman" w:cs="Times New Roman"/>
          <w:spacing w:val="-1"/>
          <w:sz w:val="24"/>
          <w:szCs w:val="24"/>
        </w:rPr>
        <w:t>osoba</w:t>
      </w:r>
      <w:r w:rsidRPr="000A303C">
        <w:rPr>
          <w:rFonts w:ascii="Times New Roman" w:hAnsi="Times New Roman" w:cs="Times New Roman"/>
          <w:spacing w:val="-9"/>
          <w:sz w:val="24"/>
          <w:szCs w:val="24"/>
        </w:rPr>
        <w:t xml:space="preserve"> </w:t>
      </w:r>
      <w:r w:rsidRPr="000A303C">
        <w:rPr>
          <w:rFonts w:ascii="Times New Roman" w:hAnsi="Times New Roman" w:cs="Times New Roman"/>
          <w:spacing w:val="-1"/>
          <w:sz w:val="24"/>
          <w:szCs w:val="24"/>
        </w:rPr>
        <w:t>državljanin,</w:t>
      </w:r>
      <w:r w:rsidRPr="000A303C">
        <w:rPr>
          <w:rFonts w:ascii="Times New Roman" w:hAnsi="Times New Roman" w:cs="Times New Roman"/>
          <w:spacing w:val="-5"/>
          <w:sz w:val="24"/>
          <w:szCs w:val="24"/>
        </w:rPr>
        <w:t xml:space="preserve"> </w:t>
      </w:r>
      <w:r w:rsidRPr="000A303C">
        <w:rPr>
          <w:rFonts w:ascii="Times New Roman" w:hAnsi="Times New Roman" w:cs="Times New Roman"/>
          <w:spacing w:val="-1"/>
          <w:sz w:val="24"/>
          <w:szCs w:val="24"/>
        </w:rPr>
        <w:t>obuhvaćaju</w:t>
      </w:r>
      <w:r w:rsidRPr="000A303C">
        <w:rPr>
          <w:rFonts w:ascii="Times New Roman" w:hAnsi="Times New Roman" w:cs="Times New Roman"/>
          <w:spacing w:val="-7"/>
          <w:sz w:val="24"/>
          <w:szCs w:val="24"/>
        </w:rPr>
        <w:t xml:space="preserve"> </w:t>
      </w:r>
      <w:r w:rsidRPr="000A303C">
        <w:rPr>
          <w:rFonts w:ascii="Times New Roman" w:hAnsi="Times New Roman" w:cs="Times New Roman"/>
          <w:spacing w:val="-1"/>
          <w:sz w:val="24"/>
          <w:szCs w:val="24"/>
        </w:rPr>
        <w:t>razloge</w:t>
      </w:r>
      <w:r w:rsidRPr="000A303C">
        <w:rPr>
          <w:rFonts w:ascii="Times New Roman" w:hAnsi="Times New Roman" w:cs="Times New Roman"/>
          <w:spacing w:val="-7"/>
          <w:sz w:val="24"/>
          <w:szCs w:val="24"/>
        </w:rPr>
        <w:t xml:space="preserve"> </w:t>
      </w:r>
      <w:r w:rsidRPr="000A303C">
        <w:rPr>
          <w:rFonts w:ascii="Times New Roman" w:hAnsi="Times New Roman" w:cs="Times New Roman"/>
          <w:spacing w:val="-2"/>
          <w:sz w:val="24"/>
          <w:szCs w:val="24"/>
        </w:rPr>
        <w:t>za</w:t>
      </w:r>
      <w:r w:rsidRPr="000A303C">
        <w:rPr>
          <w:rFonts w:ascii="Times New Roman" w:hAnsi="Times New Roman" w:cs="Times New Roman"/>
          <w:spacing w:val="-7"/>
          <w:sz w:val="24"/>
          <w:szCs w:val="24"/>
        </w:rPr>
        <w:t xml:space="preserve"> </w:t>
      </w:r>
      <w:r w:rsidRPr="000A303C">
        <w:rPr>
          <w:rFonts w:ascii="Times New Roman" w:hAnsi="Times New Roman" w:cs="Times New Roman"/>
          <w:spacing w:val="-1"/>
          <w:sz w:val="24"/>
          <w:szCs w:val="24"/>
        </w:rPr>
        <w:t>isključenje</w:t>
      </w:r>
      <w:r w:rsidRPr="000A303C">
        <w:rPr>
          <w:rFonts w:ascii="Times New Roman" w:hAnsi="Times New Roman" w:cs="Times New Roman"/>
          <w:spacing w:val="-9"/>
          <w:sz w:val="24"/>
          <w:szCs w:val="24"/>
        </w:rPr>
        <w:t xml:space="preserve"> </w:t>
      </w:r>
      <w:r w:rsidRPr="000A303C">
        <w:rPr>
          <w:rFonts w:ascii="Times New Roman" w:hAnsi="Times New Roman" w:cs="Times New Roman"/>
          <w:spacing w:val="-1"/>
          <w:sz w:val="24"/>
          <w:szCs w:val="24"/>
        </w:rPr>
        <w:t>iz</w:t>
      </w:r>
      <w:r w:rsidRPr="000A303C">
        <w:rPr>
          <w:rFonts w:ascii="Times New Roman" w:hAnsi="Times New Roman" w:cs="Times New Roman"/>
          <w:spacing w:val="-9"/>
          <w:sz w:val="24"/>
          <w:szCs w:val="24"/>
        </w:rPr>
        <w:t xml:space="preserve"> </w:t>
      </w:r>
      <w:r w:rsidRPr="000A303C">
        <w:rPr>
          <w:rFonts w:ascii="Times New Roman" w:hAnsi="Times New Roman" w:cs="Times New Roman"/>
          <w:spacing w:val="-1"/>
          <w:sz w:val="24"/>
          <w:szCs w:val="24"/>
        </w:rPr>
        <w:t>članka 57.</w:t>
      </w:r>
      <w:r w:rsidRPr="000A303C">
        <w:rPr>
          <w:rFonts w:ascii="Times New Roman" w:hAnsi="Times New Roman" w:cs="Times New Roman"/>
          <w:spacing w:val="2"/>
          <w:sz w:val="24"/>
          <w:szCs w:val="24"/>
        </w:rPr>
        <w:t xml:space="preserve"> </w:t>
      </w:r>
      <w:r w:rsidRPr="000A303C">
        <w:rPr>
          <w:rFonts w:ascii="Times New Roman" w:hAnsi="Times New Roman" w:cs="Times New Roman"/>
          <w:spacing w:val="-1"/>
          <w:sz w:val="24"/>
          <w:szCs w:val="24"/>
        </w:rPr>
        <w:t>stavka</w:t>
      </w:r>
      <w:r w:rsidRPr="000A303C">
        <w:rPr>
          <w:rFonts w:ascii="Times New Roman" w:hAnsi="Times New Roman" w:cs="Times New Roman"/>
          <w:spacing w:val="-2"/>
          <w:sz w:val="24"/>
          <w:szCs w:val="24"/>
        </w:rPr>
        <w:t xml:space="preserve"> </w:t>
      </w:r>
      <w:r w:rsidRPr="000A303C">
        <w:rPr>
          <w:rFonts w:ascii="Times New Roman" w:hAnsi="Times New Roman" w:cs="Times New Roman"/>
          <w:spacing w:val="-1"/>
          <w:sz w:val="24"/>
          <w:szCs w:val="24"/>
        </w:rPr>
        <w:t>1. točaka</w:t>
      </w:r>
      <w:r w:rsidRPr="000A303C">
        <w:rPr>
          <w:rFonts w:ascii="Times New Roman" w:hAnsi="Times New Roman" w:cs="Times New Roman"/>
          <w:sz w:val="24"/>
          <w:szCs w:val="24"/>
        </w:rPr>
        <w:t xml:space="preserve"> </w:t>
      </w:r>
      <w:r w:rsidRPr="000A303C">
        <w:rPr>
          <w:rFonts w:ascii="Times New Roman" w:hAnsi="Times New Roman" w:cs="Times New Roman"/>
          <w:spacing w:val="-1"/>
          <w:sz w:val="24"/>
          <w:szCs w:val="24"/>
        </w:rPr>
        <w:t>od</w:t>
      </w:r>
      <w:r w:rsidRPr="000A303C">
        <w:rPr>
          <w:rFonts w:ascii="Times New Roman" w:hAnsi="Times New Roman" w:cs="Times New Roman"/>
          <w:spacing w:val="-2"/>
          <w:sz w:val="24"/>
          <w:szCs w:val="24"/>
        </w:rPr>
        <w:t xml:space="preserve"> </w:t>
      </w:r>
      <w:r w:rsidRPr="000A303C">
        <w:rPr>
          <w:rFonts w:ascii="Times New Roman" w:hAnsi="Times New Roman" w:cs="Times New Roman"/>
          <w:spacing w:val="-1"/>
          <w:sz w:val="24"/>
          <w:szCs w:val="24"/>
        </w:rPr>
        <w:t>(a)</w:t>
      </w:r>
      <w:r w:rsidRPr="000A303C">
        <w:rPr>
          <w:rFonts w:ascii="Times New Roman" w:hAnsi="Times New Roman" w:cs="Times New Roman"/>
          <w:spacing w:val="2"/>
          <w:sz w:val="24"/>
          <w:szCs w:val="24"/>
        </w:rPr>
        <w:t xml:space="preserve"> </w:t>
      </w:r>
      <w:r w:rsidRPr="000A303C">
        <w:rPr>
          <w:rFonts w:ascii="Times New Roman" w:hAnsi="Times New Roman" w:cs="Times New Roman"/>
          <w:spacing w:val="-1"/>
          <w:sz w:val="24"/>
          <w:szCs w:val="24"/>
        </w:rPr>
        <w:t>do</w:t>
      </w:r>
      <w:r w:rsidRPr="000A303C">
        <w:rPr>
          <w:rFonts w:ascii="Times New Roman" w:hAnsi="Times New Roman" w:cs="Times New Roman"/>
          <w:spacing w:val="-2"/>
          <w:sz w:val="24"/>
          <w:szCs w:val="24"/>
        </w:rPr>
        <w:t xml:space="preserve"> </w:t>
      </w:r>
      <w:r w:rsidRPr="000A303C">
        <w:rPr>
          <w:rFonts w:ascii="Times New Roman" w:hAnsi="Times New Roman" w:cs="Times New Roman"/>
          <w:spacing w:val="-1"/>
          <w:sz w:val="24"/>
          <w:szCs w:val="24"/>
        </w:rPr>
        <w:t>(f) Direktive</w:t>
      </w:r>
      <w:r w:rsidRPr="000A303C">
        <w:rPr>
          <w:rFonts w:ascii="Times New Roman" w:hAnsi="Times New Roman" w:cs="Times New Roman"/>
          <w:sz w:val="24"/>
          <w:szCs w:val="24"/>
        </w:rPr>
        <w:t xml:space="preserve"> </w:t>
      </w:r>
      <w:r w:rsidRPr="000A303C">
        <w:rPr>
          <w:rFonts w:ascii="Times New Roman" w:hAnsi="Times New Roman" w:cs="Times New Roman"/>
          <w:spacing w:val="-1"/>
          <w:sz w:val="24"/>
          <w:szCs w:val="24"/>
        </w:rPr>
        <w:t>2014/24/EU.</w:t>
      </w:r>
    </w:p>
    <w:p w:rsidR="00E2074E" w:rsidRPr="000A303C" w:rsidRDefault="00E2074E" w:rsidP="00E2074E">
      <w:pPr>
        <w:pStyle w:val="Tijeloteksta"/>
        <w:spacing w:before="121"/>
        <w:ind w:left="856" w:right="7"/>
        <w:jc w:val="both"/>
        <w:rPr>
          <w:rFonts w:ascii="Times New Roman" w:hAnsi="Times New Roman" w:cs="Times New Roman"/>
          <w:sz w:val="24"/>
          <w:szCs w:val="24"/>
        </w:rPr>
      </w:pPr>
      <w:r w:rsidRPr="000A303C">
        <w:rPr>
          <w:rFonts w:ascii="Times New Roman" w:hAnsi="Times New Roman" w:cs="Times New Roman"/>
          <w:spacing w:val="-1"/>
          <w:sz w:val="24"/>
          <w:szCs w:val="24"/>
        </w:rPr>
        <w:t>Naručitelj</w:t>
      </w:r>
      <w:r w:rsidRPr="000A303C">
        <w:rPr>
          <w:rFonts w:ascii="Times New Roman" w:hAnsi="Times New Roman" w:cs="Times New Roman"/>
          <w:spacing w:val="31"/>
          <w:sz w:val="24"/>
          <w:szCs w:val="24"/>
        </w:rPr>
        <w:t xml:space="preserve"> </w:t>
      </w:r>
      <w:r w:rsidRPr="000A303C">
        <w:rPr>
          <w:rFonts w:ascii="Times New Roman" w:hAnsi="Times New Roman" w:cs="Times New Roman"/>
          <w:spacing w:val="-1"/>
          <w:sz w:val="24"/>
          <w:szCs w:val="24"/>
        </w:rPr>
        <w:t>će</w:t>
      </w:r>
      <w:r w:rsidRPr="000A303C">
        <w:rPr>
          <w:rFonts w:ascii="Times New Roman" w:hAnsi="Times New Roman" w:cs="Times New Roman"/>
          <w:spacing w:val="29"/>
          <w:sz w:val="24"/>
          <w:szCs w:val="24"/>
        </w:rPr>
        <w:t xml:space="preserve"> </w:t>
      </w:r>
      <w:r w:rsidRPr="000A303C">
        <w:rPr>
          <w:rFonts w:ascii="Times New Roman" w:hAnsi="Times New Roman" w:cs="Times New Roman"/>
          <w:spacing w:val="-1"/>
          <w:sz w:val="24"/>
          <w:szCs w:val="24"/>
        </w:rPr>
        <w:t>isključiti</w:t>
      </w:r>
      <w:r w:rsidRPr="000A303C">
        <w:rPr>
          <w:rFonts w:ascii="Times New Roman" w:hAnsi="Times New Roman" w:cs="Times New Roman"/>
          <w:spacing w:val="26"/>
          <w:sz w:val="24"/>
          <w:szCs w:val="24"/>
        </w:rPr>
        <w:t xml:space="preserve"> </w:t>
      </w:r>
      <w:r w:rsidRPr="000A303C">
        <w:rPr>
          <w:rFonts w:ascii="Times New Roman" w:hAnsi="Times New Roman" w:cs="Times New Roman"/>
          <w:spacing w:val="-1"/>
          <w:sz w:val="24"/>
          <w:szCs w:val="24"/>
        </w:rPr>
        <w:t>gospodarskog</w:t>
      </w:r>
      <w:r w:rsidRPr="000A303C">
        <w:rPr>
          <w:rFonts w:ascii="Times New Roman" w:hAnsi="Times New Roman" w:cs="Times New Roman"/>
          <w:spacing w:val="31"/>
          <w:sz w:val="24"/>
          <w:szCs w:val="24"/>
        </w:rPr>
        <w:t xml:space="preserve"> </w:t>
      </w:r>
      <w:r w:rsidRPr="000A303C">
        <w:rPr>
          <w:rFonts w:ascii="Times New Roman" w:hAnsi="Times New Roman" w:cs="Times New Roman"/>
          <w:spacing w:val="-1"/>
          <w:sz w:val="24"/>
          <w:szCs w:val="24"/>
        </w:rPr>
        <w:t>subjekta</w:t>
      </w:r>
      <w:r w:rsidRPr="000A303C">
        <w:rPr>
          <w:rFonts w:ascii="Times New Roman" w:hAnsi="Times New Roman" w:cs="Times New Roman"/>
          <w:spacing w:val="29"/>
          <w:sz w:val="24"/>
          <w:szCs w:val="24"/>
        </w:rPr>
        <w:t xml:space="preserve"> </w:t>
      </w:r>
      <w:r w:rsidRPr="000A303C">
        <w:rPr>
          <w:rFonts w:ascii="Times New Roman" w:hAnsi="Times New Roman" w:cs="Times New Roman"/>
          <w:sz w:val="24"/>
          <w:szCs w:val="24"/>
        </w:rPr>
        <w:t>u</w:t>
      </w:r>
      <w:r w:rsidRPr="000A303C">
        <w:rPr>
          <w:rFonts w:ascii="Times New Roman" w:hAnsi="Times New Roman" w:cs="Times New Roman"/>
          <w:spacing w:val="27"/>
          <w:sz w:val="24"/>
          <w:szCs w:val="24"/>
        </w:rPr>
        <w:t xml:space="preserve"> </w:t>
      </w:r>
      <w:r w:rsidRPr="000A303C">
        <w:rPr>
          <w:rFonts w:ascii="Times New Roman" w:hAnsi="Times New Roman" w:cs="Times New Roman"/>
          <w:spacing w:val="-1"/>
          <w:sz w:val="24"/>
          <w:szCs w:val="24"/>
        </w:rPr>
        <w:t>bilo</w:t>
      </w:r>
      <w:r w:rsidRPr="000A303C">
        <w:rPr>
          <w:rFonts w:ascii="Times New Roman" w:hAnsi="Times New Roman" w:cs="Times New Roman"/>
          <w:spacing w:val="29"/>
          <w:sz w:val="24"/>
          <w:szCs w:val="24"/>
        </w:rPr>
        <w:t xml:space="preserve"> </w:t>
      </w:r>
      <w:r w:rsidRPr="000A303C">
        <w:rPr>
          <w:rFonts w:ascii="Times New Roman" w:hAnsi="Times New Roman" w:cs="Times New Roman"/>
          <w:spacing w:val="-1"/>
          <w:sz w:val="24"/>
          <w:szCs w:val="24"/>
        </w:rPr>
        <w:t>kojem</w:t>
      </w:r>
      <w:r w:rsidRPr="000A303C">
        <w:rPr>
          <w:rFonts w:ascii="Times New Roman" w:hAnsi="Times New Roman" w:cs="Times New Roman"/>
          <w:spacing w:val="30"/>
          <w:sz w:val="24"/>
          <w:szCs w:val="24"/>
        </w:rPr>
        <w:t xml:space="preserve"> </w:t>
      </w:r>
      <w:r w:rsidRPr="000A303C">
        <w:rPr>
          <w:rFonts w:ascii="Times New Roman" w:hAnsi="Times New Roman" w:cs="Times New Roman"/>
          <w:spacing w:val="-1"/>
          <w:sz w:val="24"/>
          <w:szCs w:val="24"/>
        </w:rPr>
        <w:t>trenutku</w:t>
      </w:r>
      <w:r w:rsidRPr="000A303C">
        <w:rPr>
          <w:rFonts w:ascii="Times New Roman" w:hAnsi="Times New Roman" w:cs="Times New Roman"/>
          <w:spacing w:val="29"/>
          <w:sz w:val="24"/>
          <w:szCs w:val="24"/>
        </w:rPr>
        <w:t xml:space="preserve"> </w:t>
      </w:r>
      <w:r w:rsidRPr="000A303C">
        <w:rPr>
          <w:rFonts w:ascii="Times New Roman" w:hAnsi="Times New Roman" w:cs="Times New Roman"/>
          <w:spacing w:val="-1"/>
          <w:sz w:val="24"/>
          <w:szCs w:val="24"/>
        </w:rPr>
        <w:t>tijekom</w:t>
      </w:r>
      <w:r w:rsidRPr="000A303C">
        <w:rPr>
          <w:rFonts w:ascii="Times New Roman" w:hAnsi="Times New Roman" w:cs="Times New Roman"/>
          <w:spacing w:val="30"/>
          <w:sz w:val="24"/>
          <w:szCs w:val="24"/>
        </w:rPr>
        <w:t xml:space="preserve"> </w:t>
      </w:r>
      <w:r w:rsidRPr="000A303C">
        <w:rPr>
          <w:rFonts w:ascii="Times New Roman" w:hAnsi="Times New Roman" w:cs="Times New Roman"/>
          <w:spacing w:val="-1"/>
          <w:sz w:val="24"/>
          <w:szCs w:val="24"/>
        </w:rPr>
        <w:t>postupka</w:t>
      </w:r>
      <w:r w:rsidRPr="000A303C">
        <w:rPr>
          <w:rFonts w:ascii="Times New Roman" w:hAnsi="Times New Roman" w:cs="Times New Roman"/>
          <w:spacing w:val="29"/>
          <w:sz w:val="24"/>
          <w:szCs w:val="24"/>
        </w:rPr>
        <w:t xml:space="preserve"> </w:t>
      </w:r>
      <w:r w:rsidRPr="000A303C">
        <w:rPr>
          <w:rFonts w:ascii="Times New Roman" w:hAnsi="Times New Roman" w:cs="Times New Roman"/>
          <w:spacing w:val="-2"/>
          <w:sz w:val="24"/>
          <w:szCs w:val="24"/>
        </w:rPr>
        <w:t>nabave</w:t>
      </w:r>
      <w:r w:rsidRPr="000A303C">
        <w:rPr>
          <w:rFonts w:ascii="Times New Roman" w:hAnsi="Times New Roman" w:cs="Times New Roman"/>
          <w:sz w:val="24"/>
          <w:szCs w:val="24"/>
        </w:rPr>
        <w:t xml:space="preserve"> ako</w:t>
      </w:r>
      <w:r w:rsidRPr="000A303C">
        <w:rPr>
          <w:rFonts w:ascii="Times New Roman" w:hAnsi="Times New Roman" w:cs="Times New Roman"/>
          <w:spacing w:val="-2"/>
          <w:sz w:val="24"/>
          <w:szCs w:val="24"/>
        </w:rPr>
        <w:t xml:space="preserve"> </w:t>
      </w:r>
      <w:r w:rsidRPr="000A303C">
        <w:rPr>
          <w:rFonts w:ascii="Times New Roman" w:hAnsi="Times New Roman" w:cs="Times New Roman"/>
          <w:spacing w:val="-1"/>
          <w:sz w:val="24"/>
          <w:szCs w:val="24"/>
        </w:rPr>
        <w:t>utvrdi</w:t>
      </w:r>
      <w:r w:rsidRPr="000A303C">
        <w:rPr>
          <w:rFonts w:ascii="Times New Roman" w:hAnsi="Times New Roman" w:cs="Times New Roman"/>
          <w:sz w:val="24"/>
          <w:szCs w:val="24"/>
        </w:rPr>
        <w:t xml:space="preserve"> </w:t>
      </w:r>
      <w:r w:rsidRPr="000A303C">
        <w:rPr>
          <w:rFonts w:ascii="Times New Roman" w:hAnsi="Times New Roman" w:cs="Times New Roman"/>
          <w:spacing w:val="-1"/>
          <w:sz w:val="24"/>
          <w:szCs w:val="24"/>
        </w:rPr>
        <w:t>da</w:t>
      </w:r>
      <w:r w:rsidRPr="000A303C">
        <w:rPr>
          <w:rFonts w:ascii="Times New Roman" w:hAnsi="Times New Roman" w:cs="Times New Roman"/>
          <w:sz w:val="24"/>
          <w:szCs w:val="24"/>
        </w:rPr>
        <w:t xml:space="preserve"> </w:t>
      </w:r>
      <w:r w:rsidRPr="000A303C">
        <w:rPr>
          <w:rFonts w:ascii="Times New Roman" w:hAnsi="Times New Roman" w:cs="Times New Roman"/>
          <w:spacing w:val="-1"/>
          <w:sz w:val="24"/>
          <w:szCs w:val="24"/>
        </w:rPr>
        <w:t>postoje</w:t>
      </w:r>
      <w:r w:rsidRPr="000A303C">
        <w:rPr>
          <w:rFonts w:ascii="Times New Roman" w:hAnsi="Times New Roman" w:cs="Times New Roman"/>
          <w:spacing w:val="-2"/>
          <w:sz w:val="24"/>
          <w:szCs w:val="24"/>
        </w:rPr>
        <w:t xml:space="preserve"> osnove</w:t>
      </w:r>
      <w:r w:rsidRPr="000A303C">
        <w:rPr>
          <w:rFonts w:ascii="Times New Roman" w:hAnsi="Times New Roman" w:cs="Times New Roman"/>
          <w:sz w:val="24"/>
          <w:szCs w:val="24"/>
        </w:rPr>
        <w:t xml:space="preserve"> </w:t>
      </w:r>
      <w:r w:rsidRPr="000A303C">
        <w:rPr>
          <w:rFonts w:ascii="Times New Roman" w:hAnsi="Times New Roman" w:cs="Times New Roman"/>
          <w:spacing w:val="-2"/>
          <w:sz w:val="24"/>
          <w:szCs w:val="24"/>
        </w:rPr>
        <w:t>za</w:t>
      </w:r>
      <w:r w:rsidRPr="000A303C">
        <w:rPr>
          <w:rFonts w:ascii="Times New Roman" w:hAnsi="Times New Roman" w:cs="Times New Roman"/>
          <w:sz w:val="24"/>
          <w:szCs w:val="24"/>
        </w:rPr>
        <w:t xml:space="preserve"> </w:t>
      </w:r>
      <w:r w:rsidRPr="000A303C">
        <w:rPr>
          <w:rFonts w:ascii="Times New Roman" w:hAnsi="Times New Roman" w:cs="Times New Roman"/>
          <w:spacing w:val="-1"/>
          <w:sz w:val="24"/>
          <w:szCs w:val="24"/>
        </w:rPr>
        <w:t>isključenje</w:t>
      </w:r>
      <w:r w:rsidRPr="000A303C">
        <w:rPr>
          <w:rFonts w:ascii="Times New Roman" w:hAnsi="Times New Roman" w:cs="Times New Roman"/>
          <w:spacing w:val="1"/>
          <w:sz w:val="24"/>
          <w:szCs w:val="24"/>
        </w:rPr>
        <w:t xml:space="preserve"> </w:t>
      </w:r>
      <w:r w:rsidRPr="000A303C">
        <w:rPr>
          <w:rFonts w:ascii="Times New Roman" w:hAnsi="Times New Roman" w:cs="Times New Roman"/>
          <w:spacing w:val="-1"/>
          <w:sz w:val="24"/>
          <w:szCs w:val="24"/>
        </w:rPr>
        <w:t>iz</w:t>
      </w:r>
      <w:r w:rsidRPr="000A303C">
        <w:rPr>
          <w:rFonts w:ascii="Times New Roman" w:hAnsi="Times New Roman" w:cs="Times New Roman"/>
          <w:spacing w:val="-2"/>
          <w:sz w:val="24"/>
          <w:szCs w:val="24"/>
        </w:rPr>
        <w:t xml:space="preserve"> ove</w:t>
      </w:r>
      <w:r w:rsidRPr="000A303C">
        <w:rPr>
          <w:rFonts w:ascii="Times New Roman" w:hAnsi="Times New Roman" w:cs="Times New Roman"/>
          <w:sz w:val="24"/>
          <w:szCs w:val="24"/>
        </w:rPr>
        <w:t xml:space="preserve"> </w:t>
      </w:r>
      <w:r w:rsidRPr="000A303C">
        <w:rPr>
          <w:rFonts w:ascii="Times New Roman" w:hAnsi="Times New Roman" w:cs="Times New Roman"/>
          <w:spacing w:val="-1"/>
          <w:sz w:val="24"/>
          <w:szCs w:val="24"/>
        </w:rPr>
        <w:t>točke</w:t>
      </w:r>
      <w:r w:rsidRPr="000A303C">
        <w:rPr>
          <w:rFonts w:ascii="Times New Roman" w:hAnsi="Times New Roman" w:cs="Times New Roman"/>
          <w:spacing w:val="-2"/>
          <w:sz w:val="24"/>
          <w:szCs w:val="24"/>
        </w:rPr>
        <w:t xml:space="preserve"> </w:t>
      </w:r>
      <w:r w:rsidRPr="000A303C">
        <w:rPr>
          <w:rFonts w:ascii="Times New Roman" w:hAnsi="Times New Roman" w:cs="Times New Roman"/>
          <w:spacing w:val="-1"/>
          <w:sz w:val="24"/>
          <w:szCs w:val="24"/>
        </w:rPr>
        <w:t>Poziva</w:t>
      </w:r>
      <w:r w:rsidRPr="000A303C">
        <w:rPr>
          <w:rFonts w:ascii="Times New Roman" w:hAnsi="Times New Roman" w:cs="Times New Roman"/>
          <w:spacing w:val="-2"/>
          <w:sz w:val="24"/>
          <w:szCs w:val="24"/>
        </w:rPr>
        <w:t>.</w:t>
      </w:r>
    </w:p>
    <w:p w:rsidR="00E2074E" w:rsidRPr="000A303C" w:rsidRDefault="00E2074E" w:rsidP="00E2074E">
      <w:pPr>
        <w:pStyle w:val="Tijeloteksta"/>
        <w:spacing w:before="119"/>
        <w:ind w:left="856" w:right="7"/>
        <w:jc w:val="both"/>
        <w:rPr>
          <w:rFonts w:ascii="Times New Roman" w:hAnsi="Times New Roman" w:cs="Times New Roman"/>
          <w:sz w:val="24"/>
          <w:szCs w:val="24"/>
        </w:rPr>
      </w:pPr>
      <w:r w:rsidRPr="000A303C">
        <w:rPr>
          <w:rFonts w:ascii="Times New Roman" w:hAnsi="Times New Roman" w:cs="Times New Roman"/>
          <w:spacing w:val="-1"/>
          <w:sz w:val="24"/>
          <w:szCs w:val="24"/>
        </w:rPr>
        <w:t>Sukladno</w:t>
      </w:r>
      <w:r w:rsidRPr="000A303C">
        <w:rPr>
          <w:rFonts w:ascii="Times New Roman" w:hAnsi="Times New Roman" w:cs="Times New Roman"/>
          <w:spacing w:val="-7"/>
          <w:sz w:val="24"/>
          <w:szCs w:val="24"/>
        </w:rPr>
        <w:t xml:space="preserve"> </w:t>
      </w:r>
      <w:r w:rsidRPr="000A303C">
        <w:rPr>
          <w:rFonts w:ascii="Times New Roman" w:hAnsi="Times New Roman" w:cs="Times New Roman"/>
          <w:spacing w:val="-1"/>
          <w:sz w:val="24"/>
          <w:szCs w:val="24"/>
        </w:rPr>
        <w:t>članku</w:t>
      </w:r>
      <w:r w:rsidRPr="000A303C">
        <w:rPr>
          <w:rFonts w:ascii="Times New Roman" w:hAnsi="Times New Roman" w:cs="Times New Roman"/>
          <w:spacing w:val="-9"/>
          <w:sz w:val="24"/>
          <w:szCs w:val="24"/>
        </w:rPr>
        <w:t xml:space="preserve"> </w:t>
      </w:r>
      <w:r w:rsidRPr="000A303C">
        <w:rPr>
          <w:rFonts w:ascii="Times New Roman" w:hAnsi="Times New Roman" w:cs="Times New Roman"/>
          <w:spacing w:val="-1"/>
          <w:sz w:val="24"/>
          <w:szCs w:val="24"/>
        </w:rPr>
        <w:t>255.</w:t>
      </w:r>
      <w:r w:rsidRPr="000A303C">
        <w:rPr>
          <w:rFonts w:ascii="Times New Roman" w:hAnsi="Times New Roman" w:cs="Times New Roman"/>
          <w:spacing w:val="-8"/>
          <w:sz w:val="24"/>
          <w:szCs w:val="24"/>
        </w:rPr>
        <w:t xml:space="preserve"> </w:t>
      </w:r>
      <w:r w:rsidRPr="000A303C">
        <w:rPr>
          <w:rFonts w:ascii="Times New Roman" w:hAnsi="Times New Roman" w:cs="Times New Roman"/>
          <w:spacing w:val="-2"/>
          <w:sz w:val="24"/>
          <w:szCs w:val="24"/>
        </w:rPr>
        <w:t>stavak</w:t>
      </w:r>
      <w:r w:rsidRPr="000A303C">
        <w:rPr>
          <w:rFonts w:ascii="Times New Roman" w:hAnsi="Times New Roman" w:cs="Times New Roman"/>
          <w:spacing w:val="-4"/>
          <w:sz w:val="24"/>
          <w:szCs w:val="24"/>
        </w:rPr>
        <w:t xml:space="preserve"> </w:t>
      </w:r>
      <w:r w:rsidRPr="000A303C">
        <w:rPr>
          <w:rFonts w:ascii="Times New Roman" w:hAnsi="Times New Roman" w:cs="Times New Roman"/>
          <w:spacing w:val="-1"/>
          <w:sz w:val="24"/>
          <w:szCs w:val="24"/>
        </w:rPr>
        <w:t>6.</w:t>
      </w:r>
      <w:r w:rsidRPr="000A303C">
        <w:rPr>
          <w:rFonts w:ascii="Times New Roman" w:hAnsi="Times New Roman" w:cs="Times New Roman"/>
          <w:spacing w:val="-8"/>
          <w:sz w:val="24"/>
          <w:szCs w:val="24"/>
        </w:rPr>
        <w:t xml:space="preserve"> </w:t>
      </w:r>
      <w:r w:rsidRPr="000A303C">
        <w:rPr>
          <w:rFonts w:ascii="Times New Roman" w:hAnsi="Times New Roman" w:cs="Times New Roman"/>
          <w:spacing w:val="-1"/>
          <w:sz w:val="24"/>
          <w:szCs w:val="24"/>
        </w:rPr>
        <w:t>ZJN</w:t>
      </w:r>
      <w:r w:rsidRPr="000A303C">
        <w:rPr>
          <w:rFonts w:ascii="Times New Roman" w:hAnsi="Times New Roman" w:cs="Times New Roman"/>
          <w:spacing w:val="-10"/>
          <w:sz w:val="24"/>
          <w:szCs w:val="24"/>
        </w:rPr>
        <w:t xml:space="preserve"> </w:t>
      </w:r>
      <w:r w:rsidRPr="000A303C">
        <w:rPr>
          <w:rFonts w:ascii="Times New Roman" w:hAnsi="Times New Roman" w:cs="Times New Roman"/>
          <w:spacing w:val="-1"/>
          <w:sz w:val="24"/>
          <w:szCs w:val="24"/>
        </w:rPr>
        <w:t>razdoblje</w:t>
      </w:r>
      <w:r w:rsidRPr="000A303C">
        <w:rPr>
          <w:rFonts w:ascii="Times New Roman" w:hAnsi="Times New Roman" w:cs="Times New Roman"/>
          <w:spacing w:val="-7"/>
          <w:sz w:val="24"/>
          <w:szCs w:val="24"/>
        </w:rPr>
        <w:t xml:space="preserve"> </w:t>
      </w:r>
      <w:r w:rsidRPr="000A303C">
        <w:rPr>
          <w:rFonts w:ascii="Times New Roman" w:hAnsi="Times New Roman" w:cs="Times New Roman"/>
          <w:spacing w:val="-1"/>
          <w:sz w:val="24"/>
          <w:szCs w:val="24"/>
        </w:rPr>
        <w:t>isključenja</w:t>
      </w:r>
      <w:r w:rsidRPr="000A303C">
        <w:rPr>
          <w:rFonts w:ascii="Times New Roman" w:hAnsi="Times New Roman" w:cs="Times New Roman"/>
          <w:spacing w:val="-9"/>
          <w:sz w:val="24"/>
          <w:szCs w:val="24"/>
        </w:rPr>
        <w:t xml:space="preserve"> </w:t>
      </w:r>
      <w:r w:rsidRPr="000A303C">
        <w:rPr>
          <w:rFonts w:ascii="Times New Roman" w:hAnsi="Times New Roman" w:cs="Times New Roman"/>
          <w:spacing w:val="-2"/>
          <w:sz w:val="24"/>
          <w:szCs w:val="24"/>
        </w:rPr>
        <w:t>gospodarskog</w:t>
      </w:r>
      <w:r w:rsidRPr="000A303C">
        <w:rPr>
          <w:rFonts w:ascii="Times New Roman" w:hAnsi="Times New Roman" w:cs="Times New Roman"/>
          <w:spacing w:val="-5"/>
          <w:sz w:val="24"/>
          <w:szCs w:val="24"/>
        </w:rPr>
        <w:t xml:space="preserve"> </w:t>
      </w:r>
      <w:r w:rsidRPr="000A303C">
        <w:rPr>
          <w:rFonts w:ascii="Times New Roman" w:hAnsi="Times New Roman" w:cs="Times New Roman"/>
          <w:spacing w:val="-1"/>
          <w:sz w:val="24"/>
          <w:szCs w:val="24"/>
        </w:rPr>
        <w:t>subjekta</w:t>
      </w:r>
      <w:r w:rsidRPr="000A303C">
        <w:rPr>
          <w:rFonts w:ascii="Times New Roman" w:hAnsi="Times New Roman" w:cs="Times New Roman"/>
          <w:spacing w:val="-12"/>
          <w:sz w:val="24"/>
          <w:szCs w:val="24"/>
        </w:rPr>
        <w:t xml:space="preserve"> </w:t>
      </w:r>
      <w:r w:rsidRPr="000A303C">
        <w:rPr>
          <w:rFonts w:ascii="Times New Roman" w:hAnsi="Times New Roman" w:cs="Times New Roman"/>
          <w:sz w:val="24"/>
          <w:szCs w:val="24"/>
        </w:rPr>
        <w:t>kod</w:t>
      </w:r>
      <w:r w:rsidRPr="000A303C">
        <w:rPr>
          <w:rFonts w:ascii="Times New Roman" w:hAnsi="Times New Roman" w:cs="Times New Roman"/>
          <w:spacing w:val="-12"/>
          <w:sz w:val="24"/>
          <w:szCs w:val="24"/>
        </w:rPr>
        <w:t xml:space="preserve"> </w:t>
      </w:r>
      <w:r w:rsidRPr="000A303C">
        <w:rPr>
          <w:rFonts w:ascii="Times New Roman" w:hAnsi="Times New Roman" w:cs="Times New Roman"/>
          <w:spacing w:val="-1"/>
          <w:sz w:val="24"/>
          <w:szCs w:val="24"/>
        </w:rPr>
        <w:t>kojeg</w:t>
      </w:r>
      <w:r w:rsidRPr="000A303C">
        <w:rPr>
          <w:rFonts w:ascii="Times New Roman" w:hAnsi="Times New Roman" w:cs="Times New Roman"/>
          <w:spacing w:val="-5"/>
          <w:sz w:val="24"/>
          <w:szCs w:val="24"/>
        </w:rPr>
        <w:t xml:space="preserve"> </w:t>
      </w:r>
      <w:r w:rsidRPr="000A303C">
        <w:rPr>
          <w:rFonts w:ascii="Times New Roman" w:hAnsi="Times New Roman" w:cs="Times New Roman"/>
          <w:spacing w:val="-1"/>
          <w:sz w:val="24"/>
          <w:szCs w:val="24"/>
        </w:rPr>
        <w:t>su</w:t>
      </w:r>
      <w:r w:rsidRPr="000A303C">
        <w:rPr>
          <w:rFonts w:ascii="Times New Roman" w:hAnsi="Times New Roman" w:cs="Times New Roman"/>
          <w:spacing w:val="65"/>
          <w:sz w:val="24"/>
          <w:szCs w:val="24"/>
        </w:rPr>
        <w:t xml:space="preserve"> </w:t>
      </w:r>
      <w:r w:rsidRPr="000A303C">
        <w:rPr>
          <w:rFonts w:ascii="Times New Roman" w:hAnsi="Times New Roman" w:cs="Times New Roman"/>
          <w:spacing w:val="-1"/>
          <w:sz w:val="24"/>
          <w:szCs w:val="24"/>
        </w:rPr>
        <w:t>ostvarene</w:t>
      </w:r>
      <w:r w:rsidRPr="000A303C">
        <w:rPr>
          <w:rFonts w:ascii="Times New Roman" w:hAnsi="Times New Roman" w:cs="Times New Roman"/>
          <w:spacing w:val="-2"/>
          <w:sz w:val="24"/>
          <w:szCs w:val="24"/>
        </w:rPr>
        <w:t xml:space="preserve"> osnove za </w:t>
      </w:r>
      <w:r w:rsidRPr="000A303C">
        <w:rPr>
          <w:rFonts w:ascii="Times New Roman" w:hAnsi="Times New Roman" w:cs="Times New Roman"/>
          <w:spacing w:val="-1"/>
          <w:sz w:val="24"/>
          <w:szCs w:val="24"/>
        </w:rPr>
        <w:t>isključenje</w:t>
      </w:r>
      <w:r w:rsidRPr="000A303C">
        <w:rPr>
          <w:rFonts w:ascii="Times New Roman" w:hAnsi="Times New Roman" w:cs="Times New Roman"/>
          <w:spacing w:val="-2"/>
          <w:sz w:val="24"/>
          <w:szCs w:val="24"/>
        </w:rPr>
        <w:t xml:space="preserve"> </w:t>
      </w:r>
      <w:r w:rsidRPr="000A303C">
        <w:rPr>
          <w:rFonts w:ascii="Times New Roman" w:hAnsi="Times New Roman" w:cs="Times New Roman"/>
          <w:spacing w:val="-1"/>
          <w:sz w:val="24"/>
          <w:szCs w:val="24"/>
        </w:rPr>
        <w:t>iz</w:t>
      </w:r>
      <w:r w:rsidRPr="000A303C">
        <w:rPr>
          <w:rFonts w:ascii="Times New Roman" w:hAnsi="Times New Roman" w:cs="Times New Roman"/>
          <w:spacing w:val="-4"/>
          <w:sz w:val="24"/>
          <w:szCs w:val="24"/>
        </w:rPr>
        <w:t xml:space="preserve"> </w:t>
      </w:r>
      <w:r w:rsidRPr="000A303C">
        <w:rPr>
          <w:rFonts w:ascii="Times New Roman" w:hAnsi="Times New Roman" w:cs="Times New Roman"/>
          <w:spacing w:val="-1"/>
          <w:sz w:val="24"/>
          <w:szCs w:val="24"/>
        </w:rPr>
        <w:t>postupka</w:t>
      </w:r>
      <w:r w:rsidRPr="000A303C">
        <w:rPr>
          <w:rFonts w:ascii="Times New Roman" w:hAnsi="Times New Roman" w:cs="Times New Roman"/>
          <w:spacing w:val="-2"/>
          <w:sz w:val="24"/>
          <w:szCs w:val="24"/>
        </w:rPr>
        <w:t xml:space="preserve"> </w:t>
      </w:r>
      <w:r w:rsidRPr="000A303C">
        <w:rPr>
          <w:rFonts w:ascii="Times New Roman" w:hAnsi="Times New Roman" w:cs="Times New Roman"/>
          <w:spacing w:val="-1"/>
          <w:sz w:val="24"/>
          <w:szCs w:val="24"/>
        </w:rPr>
        <w:t>nabave</w:t>
      </w:r>
      <w:r w:rsidRPr="000A303C">
        <w:rPr>
          <w:rFonts w:ascii="Times New Roman" w:hAnsi="Times New Roman" w:cs="Times New Roman"/>
          <w:spacing w:val="-2"/>
          <w:sz w:val="24"/>
          <w:szCs w:val="24"/>
        </w:rPr>
        <w:t xml:space="preserve"> </w:t>
      </w:r>
      <w:r w:rsidRPr="000A303C">
        <w:rPr>
          <w:rFonts w:ascii="Times New Roman" w:hAnsi="Times New Roman" w:cs="Times New Roman"/>
          <w:spacing w:val="-1"/>
          <w:sz w:val="24"/>
          <w:szCs w:val="24"/>
        </w:rPr>
        <w:t>sukladno</w:t>
      </w:r>
      <w:r w:rsidRPr="000A303C">
        <w:rPr>
          <w:rFonts w:ascii="Times New Roman" w:hAnsi="Times New Roman" w:cs="Times New Roman"/>
          <w:spacing w:val="-2"/>
          <w:sz w:val="24"/>
          <w:szCs w:val="24"/>
        </w:rPr>
        <w:t xml:space="preserve"> ovoj</w:t>
      </w:r>
      <w:r w:rsidRPr="000A303C">
        <w:rPr>
          <w:rFonts w:ascii="Times New Roman" w:hAnsi="Times New Roman" w:cs="Times New Roman"/>
          <w:sz w:val="24"/>
          <w:szCs w:val="24"/>
        </w:rPr>
        <w:t xml:space="preserve"> </w:t>
      </w:r>
      <w:r w:rsidRPr="000A303C">
        <w:rPr>
          <w:rFonts w:ascii="Times New Roman" w:hAnsi="Times New Roman" w:cs="Times New Roman"/>
          <w:spacing w:val="-1"/>
          <w:sz w:val="24"/>
          <w:szCs w:val="24"/>
        </w:rPr>
        <w:t>točki</w:t>
      </w:r>
      <w:r w:rsidRPr="000A303C">
        <w:rPr>
          <w:rFonts w:ascii="Times New Roman" w:hAnsi="Times New Roman" w:cs="Times New Roman"/>
          <w:spacing w:val="-3"/>
          <w:sz w:val="24"/>
          <w:szCs w:val="24"/>
        </w:rPr>
        <w:t xml:space="preserve"> </w:t>
      </w:r>
      <w:r w:rsidRPr="000A303C">
        <w:rPr>
          <w:rFonts w:ascii="Times New Roman" w:hAnsi="Times New Roman" w:cs="Times New Roman"/>
          <w:spacing w:val="-1"/>
          <w:sz w:val="24"/>
          <w:szCs w:val="24"/>
        </w:rPr>
        <w:t xml:space="preserve">Poziva </w:t>
      </w:r>
      <w:r w:rsidRPr="000A303C">
        <w:rPr>
          <w:rFonts w:ascii="Times New Roman" w:hAnsi="Times New Roman" w:cs="Times New Roman"/>
          <w:sz w:val="24"/>
          <w:szCs w:val="24"/>
        </w:rPr>
        <w:t>je</w:t>
      </w:r>
      <w:r w:rsidRPr="000A303C">
        <w:rPr>
          <w:rFonts w:ascii="Times New Roman" w:hAnsi="Times New Roman" w:cs="Times New Roman"/>
          <w:spacing w:val="17"/>
          <w:sz w:val="24"/>
          <w:szCs w:val="24"/>
        </w:rPr>
        <w:t xml:space="preserve"> </w:t>
      </w:r>
      <w:r w:rsidRPr="000A303C">
        <w:rPr>
          <w:rFonts w:ascii="Times New Roman" w:hAnsi="Times New Roman" w:cs="Times New Roman"/>
          <w:spacing w:val="-2"/>
          <w:sz w:val="24"/>
          <w:szCs w:val="24"/>
        </w:rPr>
        <w:t>pet</w:t>
      </w:r>
      <w:r w:rsidRPr="000A303C">
        <w:rPr>
          <w:rFonts w:ascii="Times New Roman" w:hAnsi="Times New Roman" w:cs="Times New Roman"/>
          <w:spacing w:val="16"/>
          <w:sz w:val="24"/>
          <w:szCs w:val="24"/>
        </w:rPr>
        <w:t xml:space="preserve"> </w:t>
      </w:r>
      <w:r w:rsidRPr="000A303C">
        <w:rPr>
          <w:rFonts w:ascii="Times New Roman" w:hAnsi="Times New Roman" w:cs="Times New Roman"/>
          <w:spacing w:val="-1"/>
          <w:sz w:val="24"/>
          <w:szCs w:val="24"/>
        </w:rPr>
        <w:t>godina</w:t>
      </w:r>
      <w:r w:rsidRPr="000A303C">
        <w:rPr>
          <w:rFonts w:ascii="Times New Roman" w:hAnsi="Times New Roman" w:cs="Times New Roman"/>
          <w:spacing w:val="17"/>
          <w:sz w:val="24"/>
          <w:szCs w:val="24"/>
        </w:rPr>
        <w:t xml:space="preserve"> </w:t>
      </w:r>
      <w:r w:rsidRPr="000A303C">
        <w:rPr>
          <w:rFonts w:ascii="Times New Roman" w:hAnsi="Times New Roman" w:cs="Times New Roman"/>
          <w:spacing w:val="-2"/>
          <w:sz w:val="24"/>
          <w:szCs w:val="24"/>
        </w:rPr>
        <w:t>od</w:t>
      </w:r>
      <w:r w:rsidRPr="000A303C">
        <w:rPr>
          <w:rFonts w:ascii="Times New Roman" w:hAnsi="Times New Roman" w:cs="Times New Roman"/>
          <w:spacing w:val="19"/>
          <w:sz w:val="24"/>
          <w:szCs w:val="24"/>
        </w:rPr>
        <w:t xml:space="preserve"> </w:t>
      </w:r>
      <w:r w:rsidRPr="000A303C">
        <w:rPr>
          <w:rFonts w:ascii="Times New Roman" w:hAnsi="Times New Roman" w:cs="Times New Roman"/>
          <w:spacing w:val="-1"/>
          <w:sz w:val="24"/>
          <w:szCs w:val="24"/>
        </w:rPr>
        <w:t>dana</w:t>
      </w:r>
      <w:r w:rsidRPr="000A303C">
        <w:rPr>
          <w:rFonts w:ascii="Times New Roman" w:hAnsi="Times New Roman" w:cs="Times New Roman"/>
          <w:spacing w:val="17"/>
          <w:sz w:val="24"/>
          <w:szCs w:val="24"/>
        </w:rPr>
        <w:t xml:space="preserve"> </w:t>
      </w:r>
      <w:r w:rsidRPr="000A303C">
        <w:rPr>
          <w:rFonts w:ascii="Times New Roman" w:hAnsi="Times New Roman" w:cs="Times New Roman"/>
          <w:spacing w:val="-1"/>
          <w:sz w:val="24"/>
          <w:szCs w:val="24"/>
        </w:rPr>
        <w:t>pravomoćnosti</w:t>
      </w:r>
      <w:r w:rsidRPr="000A303C">
        <w:rPr>
          <w:rFonts w:ascii="Times New Roman" w:hAnsi="Times New Roman" w:cs="Times New Roman"/>
          <w:spacing w:val="16"/>
          <w:sz w:val="24"/>
          <w:szCs w:val="24"/>
        </w:rPr>
        <w:t xml:space="preserve"> </w:t>
      </w:r>
      <w:r w:rsidRPr="000A303C">
        <w:rPr>
          <w:rFonts w:ascii="Times New Roman" w:hAnsi="Times New Roman" w:cs="Times New Roman"/>
          <w:spacing w:val="-1"/>
          <w:sz w:val="24"/>
          <w:szCs w:val="24"/>
        </w:rPr>
        <w:t>presude,</w:t>
      </w:r>
      <w:r w:rsidRPr="000A303C">
        <w:rPr>
          <w:rFonts w:ascii="Times New Roman" w:hAnsi="Times New Roman" w:cs="Times New Roman"/>
          <w:spacing w:val="19"/>
          <w:sz w:val="24"/>
          <w:szCs w:val="24"/>
        </w:rPr>
        <w:t xml:space="preserve"> </w:t>
      </w:r>
      <w:r w:rsidRPr="000A303C">
        <w:rPr>
          <w:rFonts w:ascii="Times New Roman" w:hAnsi="Times New Roman" w:cs="Times New Roman"/>
          <w:spacing w:val="-2"/>
          <w:sz w:val="24"/>
          <w:szCs w:val="24"/>
        </w:rPr>
        <w:t>osim</w:t>
      </w:r>
      <w:r w:rsidRPr="000A303C">
        <w:rPr>
          <w:rFonts w:ascii="Times New Roman" w:hAnsi="Times New Roman" w:cs="Times New Roman"/>
          <w:spacing w:val="18"/>
          <w:sz w:val="24"/>
          <w:szCs w:val="24"/>
        </w:rPr>
        <w:t xml:space="preserve"> </w:t>
      </w:r>
      <w:r w:rsidRPr="000A303C">
        <w:rPr>
          <w:rFonts w:ascii="Times New Roman" w:hAnsi="Times New Roman" w:cs="Times New Roman"/>
          <w:spacing w:val="-1"/>
          <w:sz w:val="24"/>
          <w:szCs w:val="24"/>
        </w:rPr>
        <w:t>ako</w:t>
      </w:r>
      <w:r w:rsidRPr="000A303C">
        <w:rPr>
          <w:rFonts w:ascii="Times New Roman" w:hAnsi="Times New Roman" w:cs="Times New Roman"/>
          <w:spacing w:val="17"/>
          <w:sz w:val="24"/>
          <w:szCs w:val="24"/>
        </w:rPr>
        <w:t xml:space="preserve"> </w:t>
      </w:r>
      <w:r w:rsidRPr="000A303C">
        <w:rPr>
          <w:rFonts w:ascii="Times New Roman" w:hAnsi="Times New Roman" w:cs="Times New Roman"/>
          <w:spacing w:val="-1"/>
          <w:sz w:val="24"/>
          <w:szCs w:val="24"/>
        </w:rPr>
        <w:t>pravomoćnom</w:t>
      </w:r>
      <w:r w:rsidRPr="000A303C">
        <w:rPr>
          <w:rFonts w:ascii="Times New Roman" w:hAnsi="Times New Roman" w:cs="Times New Roman"/>
          <w:spacing w:val="18"/>
          <w:sz w:val="24"/>
          <w:szCs w:val="24"/>
        </w:rPr>
        <w:t xml:space="preserve"> </w:t>
      </w:r>
      <w:r w:rsidRPr="000A303C">
        <w:rPr>
          <w:rFonts w:ascii="Times New Roman" w:hAnsi="Times New Roman" w:cs="Times New Roman"/>
          <w:spacing w:val="-2"/>
          <w:sz w:val="24"/>
          <w:szCs w:val="24"/>
        </w:rPr>
        <w:t>presudom</w:t>
      </w:r>
      <w:r w:rsidRPr="000A303C">
        <w:rPr>
          <w:rFonts w:ascii="Times New Roman" w:hAnsi="Times New Roman" w:cs="Times New Roman"/>
          <w:spacing w:val="51"/>
          <w:sz w:val="24"/>
          <w:szCs w:val="24"/>
        </w:rPr>
        <w:t xml:space="preserve"> </w:t>
      </w:r>
      <w:r w:rsidRPr="000A303C">
        <w:rPr>
          <w:rFonts w:ascii="Times New Roman" w:hAnsi="Times New Roman" w:cs="Times New Roman"/>
          <w:spacing w:val="-1"/>
          <w:sz w:val="24"/>
          <w:szCs w:val="24"/>
        </w:rPr>
        <w:t>nije</w:t>
      </w:r>
      <w:r w:rsidRPr="000A303C">
        <w:rPr>
          <w:rFonts w:ascii="Times New Roman" w:hAnsi="Times New Roman" w:cs="Times New Roman"/>
          <w:sz w:val="24"/>
          <w:szCs w:val="24"/>
        </w:rPr>
        <w:t xml:space="preserve"> </w:t>
      </w:r>
      <w:r w:rsidRPr="000A303C">
        <w:rPr>
          <w:rFonts w:ascii="Times New Roman" w:hAnsi="Times New Roman" w:cs="Times New Roman"/>
          <w:spacing w:val="-1"/>
          <w:sz w:val="24"/>
          <w:szCs w:val="24"/>
        </w:rPr>
        <w:t>određeno</w:t>
      </w:r>
      <w:r w:rsidRPr="000A303C">
        <w:rPr>
          <w:rFonts w:ascii="Times New Roman" w:hAnsi="Times New Roman" w:cs="Times New Roman"/>
          <w:spacing w:val="-2"/>
          <w:sz w:val="24"/>
          <w:szCs w:val="24"/>
        </w:rPr>
        <w:t xml:space="preserve"> drukčije.</w:t>
      </w:r>
    </w:p>
    <w:p w:rsidR="00E2074E" w:rsidRPr="000A303C" w:rsidRDefault="00E2074E" w:rsidP="00E2074E">
      <w:pPr>
        <w:pStyle w:val="Tijeloteksta"/>
        <w:spacing w:before="119"/>
        <w:ind w:left="856" w:right="7"/>
        <w:jc w:val="both"/>
        <w:rPr>
          <w:rFonts w:ascii="Times New Roman" w:hAnsi="Times New Roman" w:cs="Times New Roman"/>
          <w:spacing w:val="-1"/>
          <w:sz w:val="24"/>
          <w:szCs w:val="24"/>
        </w:rPr>
      </w:pPr>
      <w:r w:rsidRPr="000A303C">
        <w:rPr>
          <w:rFonts w:ascii="Times New Roman" w:hAnsi="Times New Roman" w:cs="Times New Roman"/>
          <w:spacing w:val="-1"/>
          <w:sz w:val="24"/>
          <w:szCs w:val="24"/>
        </w:rPr>
        <w:t xml:space="preserve">Kao dokaz da ne postoje osnove za isključenje iz ove točke Naručitelj će prihvatiti: </w:t>
      </w:r>
    </w:p>
    <w:p w:rsidR="00E2074E" w:rsidRPr="000A303C" w:rsidRDefault="00E2074E" w:rsidP="00E2074E">
      <w:pPr>
        <w:pStyle w:val="Tijeloteksta"/>
        <w:numPr>
          <w:ilvl w:val="0"/>
          <w:numId w:val="7"/>
        </w:numPr>
        <w:spacing w:before="119"/>
        <w:ind w:left="1211" w:right="7"/>
        <w:jc w:val="both"/>
        <w:rPr>
          <w:rFonts w:ascii="Times New Roman" w:hAnsi="Times New Roman" w:cs="Times New Roman"/>
          <w:spacing w:val="-1"/>
          <w:sz w:val="24"/>
          <w:szCs w:val="24"/>
        </w:rPr>
      </w:pPr>
      <w:r w:rsidRPr="000A303C">
        <w:rPr>
          <w:rFonts w:ascii="Times New Roman" w:hAnsi="Times New Roman" w:cs="Times New Roman"/>
          <w:spacing w:val="-1"/>
          <w:sz w:val="24"/>
          <w:szCs w:val="24"/>
        </w:rPr>
        <w:t xml:space="preserve">izvadak iz kaznene evidencije ili drugog odgovarajućeg registra ili, ako to nije moguće, jednakovrijedni dokument nadležne sudske ili upravne vlasti u državi poslovnog </w:t>
      </w:r>
      <w:proofErr w:type="spellStart"/>
      <w:r w:rsidRPr="000A303C">
        <w:rPr>
          <w:rFonts w:ascii="Times New Roman" w:hAnsi="Times New Roman" w:cs="Times New Roman"/>
          <w:spacing w:val="-1"/>
          <w:sz w:val="24"/>
          <w:szCs w:val="24"/>
        </w:rPr>
        <w:t>nastana</w:t>
      </w:r>
      <w:proofErr w:type="spellEnd"/>
      <w:r w:rsidRPr="000A303C">
        <w:rPr>
          <w:rFonts w:ascii="Times New Roman" w:hAnsi="Times New Roman" w:cs="Times New Roman"/>
          <w:spacing w:val="-1"/>
          <w:sz w:val="24"/>
          <w:szCs w:val="24"/>
        </w:rPr>
        <w:t xml:space="preserve"> gospodarskog subjekta, odnosno državi čiji je osoba državljanin, kojim se dokazuje da ne postoje navedene osnove za isključenje;</w:t>
      </w:r>
    </w:p>
    <w:p w:rsidR="00E2074E" w:rsidRPr="00880D8F" w:rsidRDefault="00E2074E" w:rsidP="00E2074E">
      <w:pPr>
        <w:pStyle w:val="Tijeloteksta"/>
        <w:numPr>
          <w:ilvl w:val="0"/>
          <w:numId w:val="7"/>
        </w:numPr>
        <w:spacing w:before="119"/>
        <w:ind w:left="1211" w:right="7"/>
        <w:jc w:val="both"/>
        <w:rPr>
          <w:rFonts w:ascii="Times New Roman" w:hAnsi="Times New Roman" w:cs="Times New Roman"/>
          <w:spacing w:val="-1"/>
          <w:sz w:val="24"/>
          <w:szCs w:val="24"/>
        </w:rPr>
      </w:pPr>
      <w:r w:rsidRPr="000A303C">
        <w:rPr>
          <w:rFonts w:ascii="Times New Roman" w:hAnsi="Times New Roman" w:cs="Times New Roman"/>
          <w:spacing w:val="-1"/>
          <w:sz w:val="24"/>
          <w:szCs w:val="24"/>
        </w:rPr>
        <w:t xml:space="preserve">ako se u državi poslovnog </w:t>
      </w:r>
      <w:proofErr w:type="spellStart"/>
      <w:r w:rsidRPr="000A303C">
        <w:rPr>
          <w:rFonts w:ascii="Times New Roman" w:hAnsi="Times New Roman" w:cs="Times New Roman"/>
          <w:spacing w:val="-1"/>
          <w:sz w:val="24"/>
          <w:szCs w:val="24"/>
        </w:rPr>
        <w:t>nastana</w:t>
      </w:r>
      <w:proofErr w:type="spellEnd"/>
      <w:r w:rsidRPr="000A303C">
        <w:rPr>
          <w:rFonts w:ascii="Times New Roman" w:hAnsi="Times New Roman" w:cs="Times New Roman"/>
          <w:spacing w:val="-1"/>
          <w:sz w:val="24"/>
          <w:szCs w:val="24"/>
        </w:rPr>
        <w:t xml:space="preserve"> gospodarskog subjekta, odnosno državi čiji je osoba državljanin ne izdaju dokumenti iz prethodnog stavka ili ako ne obuhvaćaju</w:t>
      </w:r>
      <w:r>
        <w:rPr>
          <w:rFonts w:ascii="Times New Roman" w:hAnsi="Times New Roman" w:cs="Times New Roman"/>
          <w:spacing w:val="-1"/>
          <w:sz w:val="24"/>
          <w:szCs w:val="24"/>
        </w:rPr>
        <w:t xml:space="preserve"> </w:t>
      </w:r>
    </w:p>
    <w:p w:rsidR="00E2074E" w:rsidRPr="000A303C" w:rsidRDefault="00E2074E" w:rsidP="00E2074E">
      <w:pPr>
        <w:pStyle w:val="Tijeloteksta"/>
        <w:spacing w:before="119"/>
        <w:ind w:right="7"/>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sve </w:t>
      </w:r>
      <w:r w:rsidRPr="000A303C">
        <w:rPr>
          <w:rFonts w:ascii="Times New Roman" w:hAnsi="Times New Roman" w:cs="Times New Roman"/>
          <w:spacing w:val="-1"/>
          <w:sz w:val="24"/>
          <w:szCs w:val="24"/>
        </w:rPr>
        <w:t>okolnosti iz ove točke Dokumentacije o</w:t>
      </w:r>
      <w:r w:rsidRPr="000A303C">
        <w:rPr>
          <w:rFonts w:ascii="Times New Roman" w:hAnsi="Times New Roman" w:cs="Times New Roman"/>
          <w:spacing w:val="22"/>
          <w:sz w:val="24"/>
          <w:szCs w:val="24"/>
        </w:rPr>
        <w:t xml:space="preserve"> </w:t>
      </w:r>
      <w:r w:rsidRPr="000A303C">
        <w:rPr>
          <w:rFonts w:ascii="Times New Roman" w:hAnsi="Times New Roman" w:cs="Times New Roman"/>
          <w:spacing w:val="-1"/>
          <w:sz w:val="24"/>
          <w:szCs w:val="24"/>
        </w:rPr>
        <w:t xml:space="preserve">nabavi,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0A303C">
        <w:rPr>
          <w:rFonts w:ascii="Times New Roman" w:hAnsi="Times New Roman" w:cs="Times New Roman"/>
          <w:spacing w:val="-1"/>
          <w:sz w:val="24"/>
          <w:szCs w:val="24"/>
        </w:rPr>
        <w:t>nastana</w:t>
      </w:r>
      <w:proofErr w:type="spellEnd"/>
      <w:r w:rsidRPr="000A303C">
        <w:rPr>
          <w:rFonts w:ascii="Times New Roman" w:hAnsi="Times New Roman" w:cs="Times New Roman"/>
          <w:spacing w:val="-1"/>
          <w:sz w:val="24"/>
          <w:szCs w:val="24"/>
        </w:rPr>
        <w:t xml:space="preserve"> gospodarskog subjekta, odnosno državi čiji je osoba državljanin.</w:t>
      </w:r>
    </w:p>
    <w:p w:rsidR="00E2074E" w:rsidRPr="000A303C" w:rsidRDefault="00E2074E" w:rsidP="00E2074E">
      <w:pPr>
        <w:spacing w:before="121"/>
        <w:ind w:left="855" w:right="7"/>
        <w:jc w:val="both"/>
        <w:rPr>
          <w:rFonts w:ascii="Times New Roman" w:hAnsi="Times New Roman" w:cs="Times New Roman"/>
          <w:spacing w:val="-1"/>
          <w:sz w:val="24"/>
          <w:szCs w:val="24"/>
        </w:rPr>
      </w:pPr>
      <w:r w:rsidRPr="000A303C">
        <w:rPr>
          <w:rFonts w:ascii="Times New Roman" w:hAnsi="Times New Roman" w:cs="Times New Roman"/>
          <w:spacing w:val="-1"/>
          <w:sz w:val="24"/>
          <w:szCs w:val="24"/>
        </w:rPr>
        <w:t>Dostatan</w:t>
      </w:r>
      <w:r w:rsidRPr="000A303C">
        <w:rPr>
          <w:rFonts w:ascii="Times New Roman" w:hAnsi="Times New Roman" w:cs="Times New Roman"/>
          <w:spacing w:val="7"/>
          <w:sz w:val="24"/>
          <w:szCs w:val="24"/>
        </w:rPr>
        <w:t xml:space="preserve"> </w:t>
      </w:r>
      <w:r w:rsidRPr="000A303C">
        <w:rPr>
          <w:rFonts w:ascii="Times New Roman" w:hAnsi="Times New Roman" w:cs="Times New Roman"/>
          <w:spacing w:val="-1"/>
          <w:sz w:val="24"/>
          <w:szCs w:val="24"/>
        </w:rPr>
        <w:t>dokaz</w:t>
      </w:r>
      <w:r w:rsidRPr="000A303C">
        <w:rPr>
          <w:rFonts w:ascii="Times New Roman" w:hAnsi="Times New Roman" w:cs="Times New Roman"/>
          <w:spacing w:val="3"/>
          <w:sz w:val="24"/>
          <w:szCs w:val="24"/>
        </w:rPr>
        <w:t xml:space="preserve"> </w:t>
      </w:r>
      <w:r w:rsidRPr="000A303C">
        <w:rPr>
          <w:rFonts w:ascii="Times New Roman" w:hAnsi="Times New Roman" w:cs="Times New Roman"/>
          <w:spacing w:val="-1"/>
          <w:sz w:val="24"/>
          <w:szCs w:val="24"/>
        </w:rPr>
        <w:t>da</w:t>
      </w:r>
      <w:r w:rsidRPr="000A303C">
        <w:rPr>
          <w:rFonts w:ascii="Times New Roman" w:hAnsi="Times New Roman" w:cs="Times New Roman"/>
          <w:spacing w:val="10"/>
          <w:sz w:val="24"/>
          <w:szCs w:val="24"/>
        </w:rPr>
        <w:t xml:space="preserve"> </w:t>
      </w:r>
      <w:r w:rsidRPr="000A303C">
        <w:rPr>
          <w:rFonts w:ascii="Times New Roman" w:hAnsi="Times New Roman" w:cs="Times New Roman"/>
          <w:spacing w:val="-1"/>
          <w:sz w:val="24"/>
          <w:szCs w:val="24"/>
        </w:rPr>
        <w:t>ne</w:t>
      </w:r>
      <w:r w:rsidRPr="000A303C">
        <w:rPr>
          <w:rFonts w:ascii="Times New Roman" w:hAnsi="Times New Roman" w:cs="Times New Roman"/>
          <w:spacing w:val="10"/>
          <w:sz w:val="24"/>
          <w:szCs w:val="24"/>
        </w:rPr>
        <w:t xml:space="preserve"> </w:t>
      </w:r>
      <w:r w:rsidRPr="000A303C">
        <w:rPr>
          <w:rFonts w:ascii="Times New Roman" w:hAnsi="Times New Roman" w:cs="Times New Roman"/>
          <w:spacing w:val="-1"/>
          <w:sz w:val="24"/>
          <w:szCs w:val="24"/>
        </w:rPr>
        <w:t>postoje</w:t>
      </w:r>
      <w:r w:rsidRPr="000A303C">
        <w:rPr>
          <w:rFonts w:ascii="Times New Roman" w:hAnsi="Times New Roman" w:cs="Times New Roman"/>
          <w:spacing w:val="10"/>
          <w:sz w:val="24"/>
          <w:szCs w:val="24"/>
        </w:rPr>
        <w:t xml:space="preserve"> </w:t>
      </w:r>
      <w:r w:rsidRPr="000A303C">
        <w:rPr>
          <w:rFonts w:ascii="Times New Roman" w:hAnsi="Times New Roman" w:cs="Times New Roman"/>
          <w:spacing w:val="-1"/>
          <w:sz w:val="24"/>
          <w:szCs w:val="24"/>
        </w:rPr>
        <w:t>osnove</w:t>
      </w:r>
      <w:r w:rsidRPr="000A303C">
        <w:rPr>
          <w:rFonts w:ascii="Times New Roman" w:hAnsi="Times New Roman" w:cs="Times New Roman"/>
          <w:spacing w:val="10"/>
          <w:sz w:val="24"/>
          <w:szCs w:val="24"/>
        </w:rPr>
        <w:t xml:space="preserve"> </w:t>
      </w:r>
      <w:r w:rsidRPr="000A303C">
        <w:rPr>
          <w:rFonts w:ascii="Times New Roman" w:hAnsi="Times New Roman" w:cs="Times New Roman"/>
          <w:spacing w:val="-4"/>
          <w:sz w:val="24"/>
          <w:szCs w:val="24"/>
        </w:rPr>
        <w:t>za</w:t>
      </w:r>
      <w:r w:rsidRPr="000A303C">
        <w:rPr>
          <w:rFonts w:ascii="Times New Roman" w:hAnsi="Times New Roman" w:cs="Times New Roman"/>
          <w:spacing w:val="10"/>
          <w:sz w:val="24"/>
          <w:szCs w:val="24"/>
        </w:rPr>
        <w:t xml:space="preserve"> </w:t>
      </w:r>
      <w:r w:rsidRPr="000A303C">
        <w:rPr>
          <w:rFonts w:ascii="Times New Roman" w:hAnsi="Times New Roman" w:cs="Times New Roman"/>
          <w:spacing w:val="-1"/>
          <w:sz w:val="24"/>
          <w:szCs w:val="24"/>
        </w:rPr>
        <w:t>isključenje</w:t>
      </w:r>
      <w:r w:rsidRPr="000A303C">
        <w:rPr>
          <w:rFonts w:ascii="Times New Roman" w:hAnsi="Times New Roman" w:cs="Times New Roman"/>
          <w:spacing w:val="10"/>
          <w:sz w:val="24"/>
          <w:szCs w:val="24"/>
        </w:rPr>
        <w:t xml:space="preserve"> </w:t>
      </w:r>
      <w:r w:rsidRPr="000A303C">
        <w:rPr>
          <w:rFonts w:ascii="Times New Roman" w:hAnsi="Times New Roman" w:cs="Times New Roman"/>
          <w:sz w:val="24"/>
          <w:szCs w:val="24"/>
        </w:rPr>
        <w:t>iz</w:t>
      </w:r>
      <w:r w:rsidRPr="000A303C">
        <w:rPr>
          <w:rFonts w:ascii="Times New Roman" w:hAnsi="Times New Roman" w:cs="Times New Roman"/>
          <w:spacing w:val="3"/>
          <w:sz w:val="24"/>
          <w:szCs w:val="24"/>
        </w:rPr>
        <w:t xml:space="preserve"> </w:t>
      </w:r>
      <w:r w:rsidRPr="000A303C">
        <w:rPr>
          <w:rFonts w:ascii="Times New Roman" w:hAnsi="Times New Roman" w:cs="Times New Roman"/>
          <w:spacing w:val="-1"/>
          <w:sz w:val="24"/>
          <w:szCs w:val="24"/>
        </w:rPr>
        <w:t>ove</w:t>
      </w:r>
      <w:r w:rsidRPr="000A303C">
        <w:rPr>
          <w:rFonts w:ascii="Times New Roman" w:hAnsi="Times New Roman" w:cs="Times New Roman"/>
          <w:spacing w:val="10"/>
          <w:sz w:val="24"/>
          <w:szCs w:val="24"/>
        </w:rPr>
        <w:t xml:space="preserve"> </w:t>
      </w:r>
      <w:r w:rsidRPr="000A303C">
        <w:rPr>
          <w:rFonts w:ascii="Times New Roman" w:hAnsi="Times New Roman" w:cs="Times New Roman"/>
          <w:spacing w:val="-1"/>
          <w:sz w:val="24"/>
          <w:szCs w:val="24"/>
        </w:rPr>
        <w:t>točke</w:t>
      </w:r>
      <w:r w:rsidRPr="000A303C">
        <w:rPr>
          <w:rFonts w:ascii="Times New Roman" w:hAnsi="Times New Roman" w:cs="Times New Roman"/>
          <w:spacing w:val="12"/>
          <w:sz w:val="24"/>
          <w:szCs w:val="24"/>
        </w:rPr>
        <w:t xml:space="preserve"> </w:t>
      </w:r>
      <w:r w:rsidRPr="000A303C">
        <w:rPr>
          <w:rFonts w:ascii="Times New Roman" w:hAnsi="Times New Roman" w:cs="Times New Roman"/>
          <w:spacing w:val="-4"/>
          <w:sz w:val="24"/>
          <w:szCs w:val="24"/>
        </w:rPr>
        <w:t>za</w:t>
      </w:r>
      <w:r w:rsidRPr="000A303C">
        <w:rPr>
          <w:rFonts w:ascii="Times New Roman" w:hAnsi="Times New Roman" w:cs="Times New Roman"/>
          <w:spacing w:val="10"/>
          <w:sz w:val="24"/>
          <w:szCs w:val="24"/>
        </w:rPr>
        <w:t xml:space="preserve"> </w:t>
      </w:r>
      <w:r w:rsidRPr="000A303C">
        <w:rPr>
          <w:rFonts w:ascii="Times New Roman" w:hAnsi="Times New Roman" w:cs="Times New Roman"/>
          <w:spacing w:val="-1"/>
          <w:sz w:val="24"/>
          <w:szCs w:val="24"/>
        </w:rPr>
        <w:t>gospodarske</w:t>
      </w:r>
      <w:r w:rsidRPr="000A303C">
        <w:rPr>
          <w:rFonts w:ascii="Times New Roman" w:hAnsi="Times New Roman" w:cs="Times New Roman"/>
          <w:spacing w:val="7"/>
          <w:sz w:val="24"/>
          <w:szCs w:val="24"/>
        </w:rPr>
        <w:t xml:space="preserve"> </w:t>
      </w:r>
      <w:r w:rsidRPr="000A303C">
        <w:rPr>
          <w:rFonts w:ascii="Times New Roman" w:hAnsi="Times New Roman" w:cs="Times New Roman"/>
          <w:spacing w:val="-1"/>
          <w:sz w:val="24"/>
          <w:szCs w:val="24"/>
        </w:rPr>
        <w:t>subjekte</w:t>
      </w:r>
      <w:r w:rsidRPr="000A303C">
        <w:rPr>
          <w:rFonts w:ascii="Times New Roman" w:hAnsi="Times New Roman" w:cs="Times New Roman"/>
          <w:spacing w:val="7"/>
          <w:sz w:val="24"/>
          <w:szCs w:val="24"/>
        </w:rPr>
        <w:t xml:space="preserve"> </w:t>
      </w:r>
      <w:r w:rsidRPr="000A303C">
        <w:rPr>
          <w:rFonts w:ascii="Times New Roman" w:hAnsi="Times New Roman" w:cs="Times New Roman"/>
          <w:sz w:val="24"/>
          <w:szCs w:val="24"/>
        </w:rPr>
        <w:t xml:space="preserve">s </w:t>
      </w:r>
      <w:r w:rsidRPr="000A303C">
        <w:rPr>
          <w:rFonts w:ascii="Times New Roman" w:hAnsi="Times New Roman" w:cs="Times New Roman"/>
          <w:spacing w:val="-2"/>
          <w:sz w:val="24"/>
          <w:szCs w:val="24"/>
        </w:rPr>
        <w:t>poslovnim</w:t>
      </w:r>
      <w:r w:rsidRPr="000A303C">
        <w:rPr>
          <w:rFonts w:ascii="Times New Roman" w:hAnsi="Times New Roman" w:cs="Times New Roman"/>
          <w:spacing w:val="25"/>
          <w:sz w:val="24"/>
          <w:szCs w:val="24"/>
        </w:rPr>
        <w:t xml:space="preserve"> </w:t>
      </w:r>
      <w:proofErr w:type="spellStart"/>
      <w:r w:rsidRPr="000A303C">
        <w:rPr>
          <w:rFonts w:ascii="Times New Roman" w:hAnsi="Times New Roman" w:cs="Times New Roman"/>
          <w:spacing w:val="-1"/>
          <w:sz w:val="24"/>
          <w:szCs w:val="24"/>
        </w:rPr>
        <w:t>nastanom</w:t>
      </w:r>
      <w:proofErr w:type="spellEnd"/>
      <w:r w:rsidRPr="000A303C">
        <w:rPr>
          <w:rFonts w:ascii="Times New Roman" w:hAnsi="Times New Roman" w:cs="Times New Roman"/>
          <w:spacing w:val="23"/>
          <w:sz w:val="24"/>
          <w:szCs w:val="24"/>
        </w:rPr>
        <w:t xml:space="preserve"> </w:t>
      </w:r>
      <w:r w:rsidRPr="000A303C">
        <w:rPr>
          <w:rFonts w:ascii="Times New Roman" w:hAnsi="Times New Roman" w:cs="Times New Roman"/>
          <w:sz w:val="24"/>
          <w:szCs w:val="24"/>
        </w:rPr>
        <w:t>u</w:t>
      </w:r>
      <w:r w:rsidRPr="000A303C">
        <w:rPr>
          <w:rFonts w:ascii="Times New Roman" w:hAnsi="Times New Roman" w:cs="Times New Roman"/>
          <w:spacing w:val="22"/>
          <w:sz w:val="24"/>
          <w:szCs w:val="24"/>
        </w:rPr>
        <w:t xml:space="preserve"> </w:t>
      </w:r>
      <w:r w:rsidRPr="000A303C">
        <w:rPr>
          <w:rFonts w:ascii="Times New Roman" w:hAnsi="Times New Roman" w:cs="Times New Roman"/>
          <w:spacing w:val="-2"/>
          <w:sz w:val="24"/>
          <w:szCs w:val="24"/>
        </w:rPr>
        <w:t>Republici</w:t>
      </w:r>
      <w:r w:rsidRPr="000A303C">
        <w:rPr>
          <w:rFonts w:ascii="Times New Roman" w:hAnsi="Times New Roman" w:cs="Times New Roman"/>
          <w:spacing w:val="23"/>
          <w:sz w:val="24"/>
          <w:szCs w:val="24"/>
        </w:rPr>
        <w:t xml:space="preserve"> </w:t>
      </w:r>
      <w:r w:rsidRPr="000A303C">
        <w:rPr>
          <w:rFonts w:ascii="Times New Roman" w:hAnsi="Times New Roman" w:cs="Times New Roman"/>
          <w:spacing w:val="-1"/>
          <w:sz w:val="24"/>
          <w:szCs w:val="24"/>
        </w:rPr>
        <w:t>Hrvatskoj</w:t>
      </w:r>
      <w:r w:rsidRPr="000A303C">
        <w:rPr>
          <w:rFonts w:ascii="Times New Roman" w:hAnsi="Times New Roman" w:cs="Times New Roman"/>
          <w:spacing w:val="23"/>
          <w:sz w:val="24"/>
          <w:szCs w:val="24"/>
        </w:rPr>
        <w:t xml:space="preserve"> </w:t>
      </w:r>
      <w:r w:rsidRPr="000A303C">
        <w:rPr>
          <w:rFonts w:ascii="Times New Roman" w:hAnsi="Times New Roman" w:cs="Times New Roman"/>
          <w:spacing w:val="-1"/>
          <w:sz w:val="24"/>
          <w:szCs w:val="24"/>
        </w:rPr>
        <w:t>je</w:t>
      </w:r>
      <w:r w:rsidRPr="000A303C">
        <w:rPr>
          <w:rFonts w:ascii="Times New Roman" w:hAnsi="Times New Roman" w:cs="Times New Roman"/>
          <w:spacing w:val="24"/>
          <w:sz w:val="24"/>
          <w:szCs w:val="24"/>
        </w:rPr>
        <w:t xml:space="preserve"> </w:t>
      </w:r>
      <w:r w:rsidRPr="000A303C">
        <w:rPr>
          <w:rFonts w:ascii="Times New Roman" w:hAnsi="Times New Roman" w:cs="Times New Roman"/>
          <w:spacing w:val="-2"/>
          <w:sz w:val="24"/>
          <w:szCs w:val="24"/>
        </w:rPr>
        <w:t>izjava</w:t>
      </w:r>
      <w:r w:rsidRPr="000A303C">
        <w:rPr>
          <w:rFonts w:ascii="Times New Roman" w:hAnsi="Times New Roman" w:cs="Times New Roman"/>
          <w:spacing w:val="25"/>
          <w:sz w:val="24"/>
          <w:szCs w:val="24"/>
        </w:rPr>
        <w:t xml:space="preserve"> </w:t>
      </w:r>
      <w:r w:rsidRPr="000A303C">
        <w:rPr>
          <w:rFonts w:ascii="Times New Roman" w:hAnsi="Times New Roman" w:cs="Times New Roman"/>
          <w:spacing w:val="-1"/>
          <w:sz w:val="24"/>
          <w:szCs w:val="24"/>
        </w:rPr>
        <w:t>sukladno</w:t>
      </w:r>
      <w:r w:rsidRPr="000A303C">
        <w:rPr>
          <w:rFonts w:ascii="Times New Roman" w:hAnsi="Times New Roman" w:cs="Times New Roman"/>
          <w:spacing w:val="24"/>
          <w:sz w:val="24"/>
          <w:szCs w:val="24"/>
        </w:rPr>
        <w:t xml:space="preserve"> </w:t>
      </w:r>
      <w:r w:rsidRPr="000A303C">
        <w:rPr>
          <w:rFonts w:ascii="Times New Roman" w:hAnsi="Times New Roman" w:cs="Times New Roman"/>
          <w:spacing w:val="-1"/>
          <w:sz w:val="24"/>
          <w:szCs w:val="24"/>
        </w:rPr>
        <w:t>prethodnom</w:t>
      </w:r>
      <w:r w:rsidRPr="000A303C">
        <w:rPr>
          <w:rFonts w:ascii="Times New Roman" w:hAnsi="Times New Roman" w:cs="Times New Roman"/>
          <w:spacing w:val="25"/>
          <w:sz w:val="24"/>
          <w:szCs w:val="24"/>
        </w:rPr>
        <w:t xml:space="preserve"> </w:t>
      </w:r>
      <w:r w:rsidRPr="000A303C">
        <w:rPr>
          <w:rFonts w:ascii="Times New Roman" w:hAnsi="Times New Roman" w:cs="Times New Roman"/>
          <w:spacing w:val="-2"/>
          <w:sz w:val="24"/>
          <w:szCs w:val="24"/>
        </w:rPr>
        <w:t>stavku.</w:t>
      </w:r>
      <w:r w:rsidRPr="000A303C">
        <w:rPr>
          <w:rFonts w:ascii="Times New Roman" w:hAnsi="Times New Roman" w:cs="Times New Roman"/>
          <w:spacing w:val="23"/>
          <w:sz w:val="24"/>
          <w:szCs w:val="24"/>
        </w:rPr>
        <w:t xml:space="preserve"> </w:t>
      </w:r>
      <w:r w:rsidRPr="000A303C">
        <w:rPr>
          <w:rFonts w:ascii="Times New Roman" w:hAnsi="Times New Roman" w:cs="Times New Roman"/>
          <w:spacing w:val="-2"/>
          <w:sz w:val="24"/>
          <w:szCs w:val="24"/>
        </w:rPr>
        <w:t xml:space="preserve">Obrazac </w:t>
      </w:r>
      <w:r w:rsidRPr="000A303C">
        <w:rPr>
          <w:rFonts w:ascii="Times New Roman" w:hAnsi="Times New Roman" w:cs="Times New Roman"/>
          <w:spacing w:val="-1"/>
          <w:sz w:val="24"/>
          <w:szCs w:val="24"/>
        </w:rPr>
        <w:t>izjave</w:t>
      </w:r>
      <w:r w:rsidRPr="000A303C">
        <w:rPr>
          <w:rFonts w:ascii="Times New Roman" w:hAnsi="Times New Roman" w:cs="Times New Roman"/>
          <w:sz w:val="24"/>
          <w:szCs w:val="24"/>
        </w:rPr>
        <w:t xml:space="preserve"> </w:t>
      </w:r>
      <w:r w:rsidRPr="000A303C">
        <w:rPr>
          <w:rFonts w:ascii="Times New Roman" w:hAnsi="Times New Roman" w:cs="Times New Roman"/>
          <w:spacing w:val="-1"/>
          <w:sz w:val="24"/>
          <w:szCs w:val="24"/>
        </w:rPr>
        <w:t>je</w:t>
      </w:r>
      <w:r w:rsidRPr="000A303C">
        <w:rPr>
          <w:rFonts w:ascii="Times New Roman" w:hAnsi="Times New Roman" w:cs="Times New Roman"/>
          <w:sz w:val="24"/>
          <w:szCs w:val="24"/>
        </w:rPr>
        <w:t xml:space="preserve"> </w:t>
      </w:r>
      <w:r w:rsidRPr="000A303C">
        <w:rPr>
          <w:rFonts w:ascii="Times New Roman" w:hAnsi="Times New Roman" w:cs="Times New Roman"/>
          <w:spacing w:val="-1"/>
          <w:sz w:val="24"/>
          <w:szCs w:val="24"/>
        </w:rPr>
        <w:t>sastavni</w:t>
      </w:r>
      <w:r w:rsidRPr="000A303C">
        <w:rPr>
          <w:rFonts w:ascii="Times New Roman" w:hAnsi="Times New Roman" w:cs="Times New Roman"/>
          <w:spacing w:val="-3"/>
          <w:sz w:val="24"/>
          <w:szCs w:val="24"/>
        </w:rPr>
        <w:t xml:space="preserve"> </w:t>
      </w:r>
      <w:r w:rsidRPr="000A303C">
        <w:rPr>
          <w:rFonts w:ascii="Times New Roman" w:hAnsi="Times New Roman" w:cs="Times New Roman"/>
          <w:spacing w:val="-1"/>
          <w:sz w:val="24"/>
          <w:szCs w:val="24"/>
        </w:rPr>
        <w:t>dio</w:t>
      </w:r>
      <w:r w:rsidRPr="000A303C">
        <w:rPr>
          <w:rFonts w:ascii="Times New Roman" w:hAnsi="Times New Roman" w:cs="Times New Roman"/>
          <w:sz w:val="24"/>
          <w:szCs w:val="24"/>
        </w:rPr>
        <w:t xml:space="preserve"> </w:t>
      </w:r>
      <w:r w:rsidRPr="000A303C">
        <w:rPr>
          <w:rFonts w:ascii="Times New Roman" w:hAnsi="Times New Roman" w:cs="Times New Roman"/>
          <w:spacing w:val="-1"/>
          <w:sz w:val="24"/>
          <w:szCs w:val="24"/>
        </w:rPr>
        <w:t>ovog Poziva</w:t>
      </w:r>
      <w:r w:rsidRPr="000A303C">
        <w:rPr>
          <w:rFonts w:ascii="Times New Roman" w:hAnsi="Times New Roman" w:cs="Times New Roman"/>
          <w:spacing w:val="-3"/>
          <w:sz w:val="24"/>
          <w:szCs w:val="24"/>
        </w:rPr>
        <w:t xml:space="preserve"> </w:t>
      </w:r>
      <w:r w:rsidRPr="000A303C">
        <w:rPr>
          <w:rFonts w:ascii="Times New Roman" w:hAnsi="Times New Roman" w:cs="Times New Roman"/>
          <w:spacing w:val="-1"/>
          <w:sz w:val="24"/>
          <w:szCs w:val="24"/>
        </w:rPr>
        <w:t>(</w:t>
      </w:r>
      <w:r w:rsidRPr="000A303C">
        <w:rPr>
          <w:rFonts w:ascii="Times New Roman" w:hAnsi="Times New Roman" w:cs="Times New Roman"/>
          <w:i/>
          <w:spacing w:val="-1"/>
          <w:sz w:val="24"/>
          <w:szCs w:val="24"/>
        </w:rPr>
        <w:t>Prilog 2.</w:t>
      </w:r>
      <w:r w:rsidRPr="000A303C">
        <w:rPr>
          <w:rFonts w:ascii="Times New Roman" w:hAnsi="Times New Roman" w:cs="Times New Roman"/>
          <w:spacing w:val="-1"/>
          <w:sz w:val="24"/>
          <w:szCs w:val="24"/>
        </w:rPr>
        <w:t>).</w:t>
      </w:r>
    </w:p>
    <w:p w:rsidR="00E2074E" w:rsidRPr="000A303C" w:rsidRDefault="00E2074E" w:rsidP="00E2074E">
      <w:pPr>
        <w:pStyle w:val="Tijeloteksta"/>
        <w:spacing w:before="1" w:line="252" w:lineRule="exact"/>
        <w:ind w:right="7"/>
        <w:jc w:val="both"/>
        <w:rPr>
          <w:rFonts w:ascii="Times New Roman" w:hAnsi="Times New Roman" w:cs="Times New Roman"/>
          <w:spacing w:val="-1"/>
        </w:rPr>
      </w:pPr>
    </w:p>
    <w:p w:rsidR="00E2074E" w:rsidRPr="00E2074E" w:rsidRDefault="00E2074E" w:rsidP="00E2074E">
      <w:pPr>
        <w:pStyle w:val="Tijeloteksta"/>
        <w:spacing w:before="1" w:line="252" w:lineRule="exact"/>
        <w:ind w:right="7"/>
        <w:jc w:val="both"/>
        <w:rPr>
          <w:rFonts w:ascii="Times New Roman" w:hAnsi="Times New Roman" w:cs="Times New Roman"/>
          <w:spacing w:val="-1"/>
        </w:rPr>
      </w:pPr>
      <w:r w:rsidRPr="000A303C">
        <w:rPr>
          <w:rFonts w:ascii="Times New Roman" w:hAnsi="Times New Roman" w:cs="Times New Roman"/>
          <w:spacing w:val="-1"/>
        </w:rPr>
        <w:t xml:space="preserve">Dokaz </w:t>
      </w:r>
      <w:r w:rsidRPr="000A303C">
        <w:rPr>
          <w:rFonts w:ascii="Times New Roman" w:hAnsi="Times New Roman" w:cs="Times New Roman"/>
          <w:spacing w:val="-1"/>
          <w:sz w:val="24"/>
          <w:szCs w:val="24"/>
        </w:rPr>
        <w:t>da ne postoje osnove za isključenje iz ove točke ne smije biti stariji od 3 mjeseca od dana dostave ovog Poziva.</w:t>
      </w:r>
    </w:p>
    <w:p w:rsidR="00B22ED8" w:rsidRPr="009638AC" w:rsidRDefault="00B22ED8" w:rsidP="00B22ED8">
      <w:pPr>
        <w:pStyle w:val="Tijeloteksta"/>
        <w:spacing w:before="1" w:line="252" w:lineRule="exact"/>
        <w:ind w:right="7"/>
        <w:jc w:val="both"/>
        <w:rPr>
          <w:rFonts w:ascii="Times New Roman" w:hAnsi="Times New Roman" w:cs="Times New Roman"/>
          <w:color w:val="FF0000"/>
          <w:spacing w:val="-1"/>
          <w:sz w:val="24"/>
          <w:szCs w:val="24"/>
        </w:rPr>
      </w:pPr>
    </w:p>
    <w:p w:rsidR="00B22ED8" w:rsidRPr="007265E1" w:rsidRDefault="00B22ED8" w:rsidP="00B22ED8">
      <w:pPr>
        <w:pStyle w:val="Naslov1"/>
        <w:numPr>
          <w:ilvl w:val="0"/>
          <w:numId w:val="2"/>
        </w:numPr>
        <w:shd w:val="clear" w:color="auto" w:fill="A6A6A6" w:themeFill="background1" w:themeFillShade="A6"/>
        <w:ind w:hanging="365"/>
        <w:rPr>
          <w:rFonts w:ascii="Times New Roman" w:hAnsi="Times New Roman" w:cs="Times New Roman"/>
          <w:spacing w:val="-1"/>
          <w:sz w:val="24"/>
          <w:u w:val="thick" w:color="000000"/>
        </w:rPr>
      </w:pPr>
      <w:bookmarkStart w:id="19" w:name="_Toc170720733"/>
      <w:r w:rsidRPr="007265E1">
        <w:rPr>
          <w:rFonts w:ascii="Times New Roman" w:hAnsi="Times New Roman" w:cs="Times New Roman"/>
          <w:spacing w:val="-1"/>
          <w:sz w:val="24"/>
          <w:u w:val="thick" w:color="000000"/>
        </w:rPr>
        <w:t>SPOSOBNOST ZA OBAVLJANJE PROFESIONALNE DJELATNOSTI</w:t>
      </w:r>
      <w:bookmarkEnd w:id="19"/>
      <w:r w:rsidRPr="007265E1">
        <w:rPr>
          <w:rFonts w:ascii="Times New Roman" w:hAnsi="Times New Roman" w:cs="Times New Roman"/>
          <w:spacing w:val="-1"/>
          <w:sz w:val="24"/>
          <w:u w:val="thick" w:color="000000"/>
        </w:rPr>
        <w:t xml:space="preserve"> </w:t>
      </w:r>
    </w:p>
    <w:p w:rsidR="00B22ED8" w:rsidRPr="009638AC" w:rsidRDefault="00B22ED8" w:rsidP="00B22ED8">
      <w:pPr>
        <w:pStyle w:val="Tijeloteksta"/>
        <w:spacing w:before="1" w:line="252" w:lineRule="exact"/>
        <w:ind w:left="1216" w:right="7"/>
        <w:jc w:val="both"/>
        <w:rPr>
          <w:rFonts w:ascii="Times New Roman" w:hAnsi="Times New Roman" w:cs="Times New Roman"/>
          <w:color w:val="FF0000"/>
          <w:spacing w:val="-1"/>
        </w:rPr>
      </w:pPr>
    </w:p>
    <w:p w:rsidR="00B22ED8" w:rsidRPr="007265E1" w:rsidRDefault="00B22ED8" w:rsidP="00B22ED8">
      <w:pPr>
        <w:pStyle w:val="Naslov1"/>
        <w:numPr>
          <w:ilvl w:val="1"/>
          <w:numId w:val="2"/>
        </w:numPr>
        <w:jc w:val="both"/>
        <w:rPr>
          <w:rFonts w:ascii="Times New Roman" w:hAnsi="Times New Roman" w:cs="Times New Roman"/>
          <w:spacing w:val="-1"/>
          <w:sz w:val="24"/>
          <w:szCs w:val="24"/>
          <w:u w:val="thick" w:color="000000"/>
        </w:rPr>
      </w:pPr>
      <w:bookmarkStart w:id="20" w:name="_Toc170720734"/>
      <w:r w:rsidRPr="007265E1">
        <w:rPr>
          <w:rFonts w:ascii="Times New Roman" w:hAnsi="Times New Roman" w:cs="Times New Roman"/>
          <w:spacing w:val="-1"/>
          <w:sz w:val="24"/>
          <w:szCs w:val="24"/>
          <w:u w:val="thick" w:color="000000"/>
        </w:rPr>
        <w:t>Upis u sudski, obrtni, strukovni ili drugi odgovarajući registar države sjedišta gospodarskog subjekta</w:t>
      </w:r>
      <w:bookmarkEnd w:id="20"/>
    </w:p>
    <w:p w:rsidR="00B22ED8" w:rsidRPr="007265E1" w:rsidRDefault="00B22ED8" w:rsidP="00B22ED8">
      <w:pPr>
        <w:pStyle w:val="Tijeloteksta"/>
        <w:spacing w:before="1" w:line="252" w:lineRule="exact"/>
        <w:ind w:right="7"/>
        <w:jc w:val="both"/>
        <w:rPr>
          <w:rFonts w:ascii="Times New Roman" w:hAnsi="Times New Roman" w:cs="Times New Roman"/>
          <w:spacing w:val="-2"/>
          <w:sz w:val="24"/>
          <w:szCs w:val="24"/>
        </w:rPr>
      </w:pPr>
      <w:r w:rsidRPr="007265E1">
        <w:rPr>
          <w:rFonts w:ascii="Times New Roman" w:hAnsi="Times New Roman" w:cs="Times New Roman"/>
          <w:spacing w:val="-2"/>
          <w:sz w:val="24"/>
          <w:szCs w:val="24"/>
        </w:rPr>
        <w:t xml:space="preserve">Ponuditelj mora dokazati svoj upis u sudski, obrtni, strukovni ili drugi odgovarajući registar države sjedišta gospodarskog subjekta. Upis u registar dokazuje se </w:t>
      </w:r>
      <w:r w:rsidRPr="007265E1">
        <w:rPr>
          <w:rFonts w:ascii="Times New Roman" w:hAnsi="Times New Roman" w:cs="Times New Roman"/>
          <w:spacing w:val="-2"/>
          <w:sz w:val="24"/>
          <w:szCs w:val="24"/>
        </w:rPr>
        <w:lastRenderedPageBreak/>
        <w:t>odgovarajućim izvodom, a ako se oni ne izdaju u državi sjedišta gospodarskog subjekta, gospodarski subjekt može dostaviti izjavu s ovjerom potpisa kod nadležnog tijela.</w:t>
      </w:r>
    </w:p>
    <w:p w:rsidR="00B22ED8" w:rsidRPr="009638AC" w:rsidRDefault="00B22ED8" w:rsidP="00B22ED8">
      <w:pPr>
        <w:pStyle w:val="Tijeloteksta"/>
        <w:spacing w:before="1" w:line="252" w:lineRule="exact"/>
        <w:ind w:right="7"/>
        <w:jc w:val="both"/>
        <w:rPr>
          <w:rFonts w:ascii="Times New Roman" w:hAnsi="Times New Roman" w:cs="Times New Roman"/>
          <w:color w:val="FF0000"/>
          <w:spacing w:val="-2"/>
          <w:sz w:val="24"/>
          <w:szCs w:val="24"/>
        </w:rPr>
      </w:pPr>
    </w:p>
    <w:p w:rsidR="00B22ED8" w:rsidRPr="007265E1" w:rsidRDefault="00B22ED8" w:rsidP="00B22ED8">
      <w:pPr>
        <w:pStyle w:val="Tijeloteksta"/>
        <w:spacing w:before="1" w:line="252" w:lineRule="exact"/>
        <w:ind w:right="7"/>
        <w:jc w:val="both"/>
        <w:rPr>
          <w:rFonts w:ascii="Times New Roman" w:hAnsi="Times New Roman" w:cs="Times New Roman"/>
          <w:i/>
          <w:spacing w:val="-1"/>
        </w:rPr>
      </w:pPr>
      <w:r w:rsidRPr="007265E1">
        <w:rPr>
          <w:rFonts w:ascii="Times New Roman" w:hAnsi="Times New Roman" w:cs="Times New Roman"/>
          <w:i/>
          <w:spacing w:val="-2"/>
          <w:sz w:val="24"/>
          <w:szCs w:val="24"/>
        </w:rPr>
        <w:t xml:space="preserve">Izvod ili izjava ne smiju biti stariji od tri mjeseca računajući od dana </w:t>
      </w:r>
      <w:r w:rsidRPr="007265E1">
        <w:rPr>
          <w:rFonts w:ascii="Times New Roman" w:hAnsi="Times New Roman" w:cs="Times New Roman"/>
          <w:i/>
          <w:spacing w:val="-1"/>
        </w:rPr>
        <w:t>objave ovog Poziva.</w:t>
      </w:r>
    </w:p>
    <w:p w:rsidR="00B22ED8" w:rsidRPr="009638AC" w:rsidRDefault="00B22ED8" w:rsidP="00B22ED8">
      <w:pPr>
        <w:pStyle w:val="Tijeloteksta"/>
        <w:spacing w:before="1" w:line="252" w:lineRule="exact"/>
        <w:ind w:right="7"/>
        <w:jc w:val="both"/>
        <w:rPr>
          <w:rFonts w:ascii="Times New Roman" w:hAnsi="Times New Roman" w:cs="Times New Roman"/>
          <w:color w:val="FF0000"/>
          <w:spacing w:val="-1"/>
        </w:rPr>
      </w:pPr>
    </w:p>
    <w:p w:rsidR="00B22ED8" w:rsidRPr="007265E1" w:rsidRDefault="00B22ED8" w:rsidP="00B22ED8">
      <w:pPr>
        <w:pStyle w:val="Naslov1"/>
        <w:numPr>
          <w:ilvl w:val="0"/>
          <w:numId w:val="2"/>
        </w:numPr>
        <w:shd w:val="clear" w:color="auto" w:fill="A6A6A6" w:themeFill="background1" w:themeFillShade="A6"/>
        <w:ind w:hanging="365"/>
        <w:rPr>
          <w:rFonts w:ascii="Times New Roman" w:hAnsi="Times New Roman" w:cs="Times New Roman"/>
          <w:spacing w:val="-1"/>
          <w:sz w:val="24"/>
          <w:u w:val="thick" w:color="000000"/>
        </w:rPr>
      </w:pPr>
      <w:bookmarkStart w:id="21" w:name="_Toc170720735"/>
      <w:r w:rsidRPr="007265E1">
        <w:rPr>
          <w:rFonts w:ascii="Times New Roman" w:hAnsi="Times New Roman" w:cs="Times New Roman"/>
          <w:spacing w:val="-1"/>
          <w:sz w:val="24"/>
          <w:u w:val="thick" w:color="000000"/>
        </w:rPr>
        <w:t>TEHNIČKA I STRUČNA SPOSOBNOST</w:t>
      </w:r>
      <w:bookmarkEnd w:id="21"/>
    </w:p>
    <w:p w:rsidR="00B22ED8" w:rsidRPr="009638AC" w:rsidRDefault="00B22ED8" w:rsidP="00B22ED8">
      <w:pPr>
        <w:pStyle w:val="Tijeloteksta"/>
        <w:spacing w:before="1" w:line="252" w:lineRule="exact"/>
        <w:ind w:right="7"/>
        <w:jc w:val="both"/>
        <w:rPr>
          <w:rFonts w:ascii="Times New Roman" w:hAnsi="Times New Roman" w:cs="Times New Roman"/>
          <w:b/>
          <w:bCs/>
          <w:color w:val="FF0000"/>
          <w:spacing w:val="-1"/>
          <w:sz w:val="24"/>
          <w:szCs w:val="24"/>
          <w:u w:val="thick" w:color="000000"/>
        </w:rPr>
      </w:pPr>
    </w:p>
    <w:p w:rsidR="00B22ED8" w:rsidRPr="007265E1" w:rsidRDefault="00B22ED8" w:rsidP="00B22ED8">
      <w:pPr>
        <w:spacing w:line="252" w:lineRule="exact"/>
        <w:ind w:left="851"/>
        <w:jc w:val="both"/>
        <w:rPr>
          <w:rFonts w:ascii="Times New Roman" w:eastAsia="Arial" w:hAnsi="Times New Roman" w:cs="Times New Roman"/>
          <w:spacing w:val="-2"/>
          <w:sz w:val="24"/>
          <w:szCs w:val="24"/>
        </w:rPr>
      </w:pPr>
      <w:r w:rsidRPr="007265E1">
        <w:rPr>
          <w:rFonts w:ascii="Times New Roman" w:eastAsia="Arial" w:hAnsi="Times New Roman" w:cs="Times New Roman"/>
          <w:spacing w:val="-2"/>
          <w:sz w:val="24"/>
          <w:szCs w:val="24"/>
        </w:rPr>
        <w:t>U ovom postupku nabave naručitelj određuje uvjete tehničke i stručne sposobnosti kojima se osigurava da gospodarski subjekt ima iskustvo potrebno za izvršenje usluge pr</w:t>
      </w:r>
      <w:r w:rsidR="00A55070" w:rsidRPr="007265E1">
        <w:rPr>
          <w:rFonts w:ascii="Times New Roman" w:eastAsia="Arial" w:hAnsi="Times New Roman" w:cs="Times New Roman"/>
          <w:spacing w:val="-2"/>
          <w:sz w:val="24"/>
          <w:szCs w:val="24"/>
        </w:rPr>
        <w:t>ed</w:t>
      </w:r>
      <w:r w:rsidRPr="007265E1">
        <w:rPr>
          <w:rFonts w:ascii="Times New Roman" w:eastAsia="Arial" w:hAnsi="Times New Roman" w:cs="Times New Roman"/>
          <w:spacing w:val="-2"/>
          <w:sz w:val="24"/>
          <w:szCs w:val="24"/>
        </w:rPr>
        <w:t xml:space="preserve">meta nabave na odgovarajućoj razini kvalitete. Svi uvjeti tehničke i stručne sposobnosti su vezani uz predmet nabave i razmjerni predmetu nabave. </w:t>
      </w:r>
    </w:p>
    <w:p w:rsidR="00B22ED8" w:rsidRPr="007265E1" w:rsidRDefault="00B22ED8" w:rsidP="00B22ED8">
      <w:pPr>
        <w:pStyle w:val="Tijeloteksta"/>
        <w:spacing w:before="1" w:line="252" w:lineRule="exact"/>
        <w:ind w:right="7"/>
        <w:jc w:val="both"/>
        <w:rPr>
          <w:rFonts w:ascii="Times New Roman" w:hAnsi="Times New Roman" w:cs="Times New Roman"/>
          <w:b/>
          <w:bCs/>
          <w:spacing w:val="-1"/>
          <w:sz w:val="24"/>
          <w:szCs w:val="24"/>
          <w:u w:val="thick" w:color="000000"/>
        </w:rPr>
      </w:pPr>
    </w:p>
    <w:p w:rsidR="00B22ED8" w:rsidRPr="007265E1" w:rsidRDefault="00B22ED8" w:rsidP="00B22ED8">
      <w:pPr>
        <w:pStyle w:val="Odlomakpopisa"/>
        <w:numPr>
          <w:ilvl w:val="1"/>
          <w:numId w:val="2"/>
        </w:numPr>
        <w:jc w:val="both"/>
        <w:outlineLvl w:val="0"/>
        <w:rPr>
          <w:rFonts w:ascii="Times New Roman" w:eastAsia="Arial" w:hAnsi="Times New Roman" w:cs="Times New Roman"/>
          <w:b/>
          <w:bCs/>
          <w:spacing w:val="-1"/>
          <w:sz w:val="24"/>
          <w:szCs w:val="24"/>
          <w:u w:val="thick" w:color="000000"/>
        </w:rPr>
      </w:pPr>
      <w:bookmarkStart w:id="22" w:name="_Toc10458436"/>
      <w:bookmarkStart w:id="23" w:name="_Toc170720736"/>
      <w:r w:rsidRPr="007265E1">
        <w:rPr>
          <w:rFonts w:ascii="Times New Roman" w:eastAsia="Arial" w:hAnsi="Times New Roman" w:cs="Times New Roman"/>
          <w:b/>
          <w:bCs/>
          <w:spacing w:val="-1"/>
          <w:sz w:val="24"/>
          <w:szCs w:val="24"/>
          <w:u w:val="thick" w:color="000000"/>
        </w:rPr>
        <w:t>Popis glavnih radova izvedenih u godini u kojoj je započeo postupak nabave i tijekom pet godina koje prethode toj godini</w:t>
      </w:r>
      <w:bookmarkEnd w:id="22"/>
      <w:bookmarkEnd w:id="23"/>
    </w:p>
    <w:p w:rsidR="00B22ED8" w:rsidRPr="007265E1" w:rsidRDefault="00B22ED8" w:rsidP="00B22ED8">
      <w:pPr>
        <w:pStyle w:val="Tijeloteksta"/>
        <w:spacing w:before="1" w:line="252" w:lineRule="exact"/>
        <w:ind w:right="7"/>
        <w:jc w:val="both"/>
        <w:rPr>
          <w:rFonts w:ascii="Times New Roman" w:hAnsi="Times New Roman" w:cs="Times New Roman"/>
          <w:spacing w:val="-2"/>
          <w:sz w:val="24"/>
          <w:szCs w:val="24"/>
        </w:rPr>
      </w:pPr>
      <w:r w:rsidRPr="007265E1">
        <w:rPr>
          <w:rFonts w:ascii="Times New Roman" w:hAnsi="Times New Roman" w:cs="Times New Roman"/>
          <w:spacing w:val="-2"/>
          <w:sz w:val="24"/>
          <w:szCs w:val="24"/>
        </w:rPr>
        <w:t xml:space="preserve">Gospodarski subjekt mora dokazati da je u godini u kojoj je započeo postupak nabave i tijekom pet godina koje prethode toj godini </w:t>
      </w:r>
      <w:r w:rsidR="007265E1" w:rsidRPr="007265E1">
        <w:rPr>
          <w:rFonts w:ascii="Times New Roman" w:hAnsi="Times New Roman" w:cs="Times New Roman"/>
          <w:spacing w:val="-2"/>
          <w:sz w:val="24"/>
          <w:szCs w:val="24"/>
        </w:rPr>
        <w:t xml:space="preserve">(2023., 2022., 2021., 2020., 2019. godina) </w:t>
      </w:r>
      <w:r w:rsidRPr="007265E1">
        <w:rPr>
          <w:rFonts w:ascii="Times New Roman" w:hAnsi="Times New Roman" w:cs="Times New Roman"/>
          <w:spacing w:val="-2"/>
          <w:sz w:val="24"/>
          <w:szCs w:val="24"/>
        </w:rPr>
        <w:t>uredno izvršio najmanje jedan (1)</w:t>
      </w:r>
      <w:r w:rsidR="00575E5F" w:rsidRPr="007265E1">
        <w:rPr>
          <w:rFonts w:ascii="Times New Roman" w:hAnsi="Times New Roman" w:cs="Times New Roman"/>
          <w:spacing w:val="-2"/>
          <w:sz w:val="24"/>
          <w:szCs w:val="24"/>
        </w:rPr>
        <w:t xml:space="preserve"> </w:t>
      </w:r>
      <w:r w:rsidRPr="007265E1">
        <w:rPr>
          <w:rFonts w:ascii="Times New Roman" w:hAnsi="Times New Roman" w:cs="Times New Roman"/>
          <w:spacing w:val="-2"/>
          <w:sz w:val="24"/>
          <w:szCs w:val="24"/>
        </w:rPr>
        <w:t xml:space="preserve">ugovor istih ili sličnih predmetu nabave. </w:t>
      </w:r>
    </w:p>
    <w:p w:rsidR="007265E1" w:rsidRPr="002505A4" w:rsidRDefault="007265E1" w:rsidP="007265E1">
      <w:pPr>
        <w:pStyle w:val="Tijeloteksta"/>
        <w:spacing w:before="1" w:line="252" w:lineRule="exact"/>
        <w:ind w:right="7"/>
        <w:jc w:val="both"/>
        <w:rPr>
          <w:rFonts w:ascii="Times New Roman" w:hAnsi="Times New Roman" w:cs="Times New Roman"/>
          <w:spacing w:val="-2"/>
          <w:sz w:val="24"/>
          <w:szCs w:val="24"/>
        </w:rPr>
      </w:pPr>
      <w:r w:rsidRPr="002505A4">
        <w:rPr>
          <w:rFonts w:ascii="Times New Roman" w:hAnsi="Times New Roman" w:cs="Times New Roman"/>
          <w:spacing w:val="-2"/>
          <w:sz w:val="24"/>
          <w:szCs w:val="24"/>
        </w:rPr>
        <w:t>Ukupna vrijednost izvedenih radova po izvršenom ugovoru(-ima) za iste ili slične radove mora biti minimalno u visini procijenjene vrijednosti ove nabave.</w:t>
      </w:r>
    </w:p>
    <w:p w:rsidR="00E24B9E" w:rsidRPr="009638AC" w:rsidRDefault="00E24B9E" w:rsidP="00E24B9E">
      <w:pPr>
        <w:pStyle w:val="Tijeloteksta"/>
        <w:spacing w:before="1" w:line="252" w:lineRule="exact"/>
        <w:ind w:right="7"/>
        <w:jc w:val="both"/>
        <w:rPr>
          <w:rFonts w:ascii="Times New Roman" w:hAnsi="Times New Roman" w:cs="Times New Roman"/>
          <w:color w:val="FF0000"/>
          <w:spacing w:val="-2"/>
          <w:sz w:val="24"/>
          <w:szCs w:val="24"/>
        </w:rPr>
      </w:pPr>
    </w:p>
    <w:p w:rsidR="00B22ED8" w:rsidRPr="007265E1" w:rsidRDefault="00B22ED8" w:rsidP="00B22ED8">
      <w:pPr>
        <w:pStyle w:val="Tijeloteksta"/>
        <w:spacing w:before="1" w:line="252" w:lineRule="exact"/>
        <w:ind w:right="7"/>
        <w:jc w:val="both"/>
        <w:rPr>
          <w:rFonts w:ascii="Times New Roman" w:hAnsi="Times New Roman" w:cs="Times New Roman"/>
          <w:spacing w:val="-2"/>
          <w:sz w:val="24"/>
          <w:szCs w:val="24"/>
        </w:rPr>
      </w:pPr>
      <w:r w:rsidRPr="007265E1">
        <w:rPr>
          <w:rFonts w:ascii="Times New Roman" w:hAnsi="Times New Roman" w:cs="Times New Roman"/>
          <w:spacing w:val="-2"/>
          <w:sz w:val="24"/>
          <w:szCs w:val="24"/>
        </w:rPr>
        <w:t>Sposobnost iz točke 5.1. gospodarski subjekt dokazuje:</w:t>
      </w:r>
    </w:p>
    <w:p w:rsidR="00B22ED8" w:rsidRPr="007265E1" w:rsidRDefault="00B22ED8" w:rsidP="00B22ED8">
      <w:pPr>
        <w:pStyle w:val="Tijeloteksta"/>
        <w:numPr>
          <w:ilvl w:val="0"/>
          <w:numId w:val="8"/>
        </w:numPr>
        <w:spacing w:before="1" w:line="252" w:lineRule="exact"/>
        <w:ind w:right="7"/>
        <w:jc w:val="both"/>
        <w:rPr>
          <w:rFonts w:ascii="Times New Roman" w:hAnsi="Times New Roman" w:cs="Times New Roman"/>
          <w:spacing w:val="-2"/>
          <w:sz w:val="24"/>
          <w:szCs w:val="24"/>
        </w:rPr>
      </w:pPr>
      <w:r w:rsidRPr="007265E1">
        <w:rPr>
          <w:rFonts w:ascii="Times New Roman" w:hAnsi="Times New Roman" w:cs="Times New Roman"/>
          <w:spacing w:val="-2"/>
          <w:sz w:val="24"/>
          <w:szCs w:val="24"/>
          <w:u w:val="single"/>
        </w:rPr>
        <w:t xml:space="preserve">Popisom </w:t>
      </w:r>
      <w:r w:rsidR="00575E5F" w:rsidRPr="007265E1">
        <w:rPr>
          <w:rFonts w:ascii="Times New Roman" w:hAnsi="Times New Roman" w:cs="Times New Roman"/>
          <w:spacing w:val="-2"/>
          <w:sz w:val="24"/>
          <w:szCs w:val="24"/>
          <w:u w:val="single"/>
        </w:rPr>
        <w:t xml:space="preserve">glavnih </w:t>
      </w:r>
      <w:r w:rsidRPr="007265E1">
        <w:rPr>
          <w:rFonts w:ascii="Times New Roman" w:hAnsi="Times New Roman" w:cs="Times New Roman"/>
          <w:spacing w:val="-2"/>
          <w:sz w:val="24"/>
          <w:szCs w:val="24"/>
          <w:u w:val="single"/>
        </w:rPr>
        <w:t>radova</w:t>
      </w:r>
      <w:r w:rsidR="00575E5F" w:rsidRPr="007265E1">
        <w:rPr>
          <w:rFonts w:ascii="Times New Roman" w:hAnsi="Times New Roman" w:cs="Times New Roman"/>
          <w:spacing w:val="-2"/>
          <w:sz w:val="24"/>
          <w:szCs w:val="24"/>
        </w:rPr>
        <w:t xml:space="preserve"> izvedenih</w:t>
      </w:r>
      <w:r w:rsidRPr="007265E1">
        <w:rPr>
          <w:rFonts w:ascii="Times New Roman" w:hAnsi="Times New Roman" w:cs="Times New Roman"/>
          <w:spacing w:val="-2"/>
          <w:sz w:val="24"/>
          <w:szCs w:val="24"/>
        </w:rPr>
        <w:t xml:space="preserve"> u godini u kojoj je započeo postupak nabave i </w:t>
      </w:r>
      <w:r w:rsidR="00575E5F" w:rsidRPr="007265E1">
        <w:rPr>
          <w:rFonts w:ascii="Times New Roman" w:hAnsi="Times New Roman" w:cs="Times New Roman"/>
          <w:spacing w:val="-2"/>
          <w:sz w:val="24"/>
          <w:szCs w:val="24"/>
        </w:rPr>
        <w:t xml:space="preserve">tijekom </w:t>
      </w:r>
      <w:r w:rsidRPr="007265E1">
        <w:rPr>
          <w:rFonts w:ascii="Times New Roman" w:hAnsi="Times New Roman" w:cs="Times New Roman"/>
          <w:spacing w:val="-2"/>
          <w:sz w:val="24"/>
          <w:szCs w:val="24"/>
        </w:rPr>
        <w:t>pet godina koje prethode toj godini. Popis sadrži ili mu se prilažu potvrde drugih ugovornih strana o urednom izvođenju i ishodu najvažnijih istih ili sličnih radova, u referentnom razdoblju.</w:t>
      </w:r>
    </w:p>
    <w:p w:rsidR="00B22ED8" w:rsidRPr="007265E1" w:rsidRDefault="00B22ED8" w:rsidP="00B22ED8">
      <w:pPr>
        <w:pStyle w:val="Tijeloteksta"/>
        <w:spacing w:before="1" w:line="252" w:lineRule="exact"/>
        <w:ind w:right="7"/>
        <w:jc w:val="both"/>
        <w:rPr>
          <w:rFonts w:ascii="Times New Roman" w:hAnsi="Times New Roman" w:cs="Times New Roman"/>
          <w:spacing w:val="-2"/>
          <w:sz w:val="24"/>
          <w:szCs w:val="24"/>
        </w:rPr>
      </w:pPr>
    </w:p>
    <w:p w:rsidR="00B22ED8" w:rsidRPr="007265E1" w:rsidRDefault="00B22ED8" w:rsidP="00B22ED8">
      <w:pPr>
        <w:pStyle w:val="Tijeloteksta"/>
        <w:spacing w:before="1" w:line="252" w:lineRule="exact"/>
        <w:ind w:right="7"/>
        <w:jc w:val="both"/>
        <w:rPr>
          <w:rFonts w:ascii="Times New Roman" w:hAnsi="Times New Roman" w:cs="Times New Roman"/>
          <w:spacing w:val="-2"/>
          <w:sz w:val="24"/>
          <w:szCs w:val="24"/>
        </w:rPr>
      </w:pPr>
      <w:r w:rsidRPr="007265E1">
        <w:rPr>
          <w:rFonts w:ascii="Times New Roman" w:hAnsi="Times New Roman" w:cs="Times New Roman"/>
          <w:spacing w:val="-2"/>
          <w:sz w:val="24"/>
          <w:szCs w:val="24"/>
        </w:rPr>
        <w:t>Popis istih ili sličnih radova obavezno mora sadržavati:</w:t>
      </w:r>
    </w:p>
    <w:p w:rsidR="00B22ED8" w:rsidRPr="007265E1" w:rsidRDefault="00B22ED8" w:rsidP="00B22ED8">
      <w:pPr>
        <w:pStyle w:val="Tijeloteksta"/>
        <w:numPr>
          <w:ilvl w:val="0"/>
          <w:numId w:val="8"/>
        </w:numPr>
        <w:spacing w:line="252" w:lineRule="exact"/>
        <w:jc w:val="both"/>
        <w:rPr>
          <w:rFonts w:ascii="Times New Roman" w:hAnsi="Times New Roman" w:cs="Times New Roman"/>
          <w:spacing w:val="-1"/>
          <w:sz w:val="24"/>
          <w:szCs w:val="24"/>
        </w:rPr>
      </w:pPr>
      <w:r w:rsidRPr="007265E1">
        <w:rPr>
          <w:rFonts w:ascii="Times New Roman" w:hAnsi="Times New Roman" w:cs="Times New Roman"/>
          <w:spacing w:val="-1"/>
          <w:sz w:val="24"/>
          <w:szCs w:val="24"/>
        </w:rPr>
        <w:t xml:space="preserve">Naziv i sjedište druge ugovorne strane </w:t>
      </w:r>
    </w:p>
    <w:p w:rsidR="00B22ED8" w:rsidRPr="007265E1" w:rsidRDefault="00B22ED8" w:rsidP="00B22ED8">
      <w:pPr>
        <w:pStyle w:val="Tijeloteksta"/>
        <w:numPr>
          <w:ilvl w:val="0"/>
          <w:numId w:val="8"/>
        </w:numPr>
        <w:spacing w:line="252" w:lineRule="exact"/>
        <w:jc w:val="both"/>
        <w:rPr>
          <w:rFonts w:ascii="Times New Roman" w:hAnsi="Times New Roman" w:cs="Times New Roman"/>
          <w:spacing w:val="-1"/>
          <w:sz w:val="24"/>
          <w:szCs w:val="24"/>
        </w:rPr>
      </w:pPr>
      <w:r w:rsidRPr="007265E1">
        <w:rPr>
          <w:rFonts w:ascii="Times New Roman" w:hAnsi="Times New Roman" w:cs="Times New Roman"/>
          <w:spacing w:val="-1"/>
          <w:sz w:val="24"/>
          <w:szCs w:val="24"/>
        </w:rPr>
        <w:t>Opis izvedenih radova</w:t>
      </w:r>
    </w:p>
    <w:p w:rsidR="00B22ED8" w:rsidRPr="007265E1" w:rsidRDefault="00B22ED8" w:rsidP="00B22ED8">
      <w:pPr>
        <w:pStyle w:val="Tijeloteksta"/>
        <w:numPr>
          <w:ilvl w:val="0"/>
          <w:numId w:val="8"/>
        </w:numPr>
        <w:spacing w:line="252" w:lineRule="exact"/>
        <w:jc w:val="both"/>
        <w:rPr>
          <w:rFonts w:ascii="Times New Roman" w:hAnsi="Times New Roman" w:cs="Times New Roman"/>
          <w:spacing w:val="-1"/>
          <w:sz w:val="24"/>
          <w:szCs w:val="24"/>
        </w:rPr>
      </w:pPr>
      <w:r w:rsidRPr="007265E1">
        <w:rPr>
          <w:rFonts w:ascii="Times New Roman" w:hAnsi="Times New Roman" w:cs="Times New Roman"/>
          <w:spacing w:val="-1"/>
          <w:sz w:val="24"/>
          <w:szCs w:val="24"/>
        </w:rPr>
        <w:t>Vrijednost izvedenih radova po ugovoru bez PDV-a</w:t>
      </w:r>
    </w:p>
    <w:p w:rsidR="00175683" w:rsidRDefault="00B22ED8" w:rsidP="00175683">
      <w:pPr>
        <w:pStyle w:val="Tijeloteksta"/>
        <w:numPr>
          <w:ilvl w:val="0"/>
          <w:numId w:val="8"/>
        </w:numPr>
        <w:spacing w:line="252" w:lineRule="exact"/>
        <w:jc w:val="both"/>
        <w:rPr>
          <w:rFonts w:ascii="Times New Roman" w:hAnsi="Times New Roman" w:cs="Times New Roman"/>
          <w:spacing w:val="-1"/>
          <w:sz w:val="24"/>
          <w:szCs w:val="24"/>
        </w:rPr>
      </w:pPr>
      <w:r w:rsidRPr="007265E1">
        <w:rPr>
          <w:rFonts w:ascii="Times New Roman" w:hAnsi="Times New Roman" w:cs="Times New Roman"/>
          <w:spacing w:val="-1"/>
          <w:sz w:val="24"/>
          <w:szCs w:val="24"/>
        </w:rPr>
        <w:t>Datum izvršenja ugovora</w:t>
      </w:r>
    </w:p>
    <w:p w:rsidR="00175683" w:rsidRDefault="00175683" w:rsidP="00175683">
      <w:pPr>
        <w:pStyle w:val="Tijeloteksta"/>
        <w:spacing w:line="252" w:lineRule="exact"/>
        <w:ind w:left="1215"/>
        <w:jc w:val="both"/>
        <w:rPr>
          <w:rFonts w:ascii="Times New Roman" w:hAnsi="Times New Roman" w:cs="Times New Roman"/>
          <w:spacing w:val="-1"/>
          <w:sz w:val="24"/>
          <w:szCs w:val="24"/>
        </w:rPr>
      </w:pPr>
    </w:p>
    <w:p w:rsidR="00B22ED8" w:rsidRDefault="00B22ED8" w:rsidP="00606370">
      <w:pPr>
        <w:pStyle w:val="Tijeloteksta"/>
        <w:spacing w:line="252" w:lineRule="exact"/>
        <w:jc w:val="both"/>
        <w:rPr>
          <w:rFonts w:ascii="Times New Roman" w:hAnsi="Times New Roman" w:cs="Times New Roman"/>
          <w:spacing w:val="-2"/>
          <w:sz w:val="24"/>
          <w:szCs w:val="24"/>
        </w:rPr>
      </w:pPr>
      <w:r w:rsidRPr="00EC2664">
        <w:rPr>
          <w:rFonts w:ascii="Times New Roman" w:hAnsi="Times New Roman" w:cs="Times New Roman"/>
          <w:spacing w:val="-1"/>
          <w:sz w:val="24"/>
          <w:szCs w:val="24"/>
        </w:rPr>
        <w:t xml:space="preserve">odnosno podatke sukladno Prilogu </w:t>
      </w:r>
      <w:r w:rsidR="00E6379D" w:rsidRPr="00EC2664">
        <w:rPr>
          <w:rFonts w:ascii="Times New Roman" w:hAnsi="Times New Roman" w:cs="Times New Roman"/>
          <w:spacing w:val="-1"/>
          <w:sz w:val="24"/>
          <w:szCs w:val="24"/>
        </w:rPr>
        <w:t>3</w:t>
      </w:r>
      <w:r w:rsidR="00175683" w:rsidRPr="00EC2664">
        <w:rPr>
          <w:rFonts w:ascii="Times New Roman" w:hAnsi="Times New Roman" w:cs="Times New Roman"/>
          <w:spacing w:val="-1"/>
          <w:sz w:val="24"/>
          <w:szCs w:val="24"/>
        </w:rPr>
        <w:t xml:space="preserve">. </w:t>
      </w:r>
      <w:r w:rsidRPr="00EC2664">
        <w:rPr>
          <w:rFonts w:ascii="Times New Roman" w:hAnsi="Times New Roman" w:cs="Times New Roman"/>
          <w:spacing w:val="-1"/>
          <w:sz w:val="24"/>
          <w:szCs w:val="24"/>
        </w:rPr>
        <w:t>ovog Poziva na dostavu ponuda.</w:t>
      </w:r>
      <w:r w:rsidRPr="00EC2664">
        <w:rPr>
          <w:rFonts w:ascii="Times New Roman" w:hAnsi="Times New Roman" w:cs="Times New Roman"/>
          <w:spacing w:val="-2"/>
          <w:sz w:val="24"/>
          <w:szCs w:val="24"/>
        </w:rPr>
        <w:t xml:space="preserve"> Popis mora biti </w:t>
      </w:r>
      <w:r w:rsidRPr="00175683">
        <w:rPr>
          <w:rFonts w:ascii="Times New Roman" w:hAnsi="Times New Roman" w:cs="Times New Roman"/>
          <w:spacing w:val="-2"/>
          <w:sz w:val="24"/>
          <w:szCs w:val="24"/>
        </w:rPr>
        <w:t>ovjeren pečatom i potpisom osobe ovlaštene za zastupanje gospodarskog subjekta.</w:t>
      </w:r>
    </w:p>
    <w:p w:rsidR="00606370" w:rsidRDefault="00606370" w:rsidP="00175683">
      <w:pPr>
        <w:pStyle w:val="Tijeloteksta"/>
        <w:spacing w:line="252" w:lineRule="exact"/>
        <w:ind w:left="1215"/>
        <w:jc w:val="both"/>
        <w:rPr>
          <w:rFonts w:ascii="Times New Roman" w:hAnsi="Times New Roman" w:cs="Times New Roman"/>
          <w:spacing w:val="-2"/>
          <w:sz w:val="24"/>
          <w:szCs w:val="24"/>
        </w:rPr>
      </w:pPr>
    </w:p>
    <w:p w:rsidR="00606370" w:rsidRDefault="00606370" w:rsidP="00175683">
      <w:pPr>
        <w:pStyle w:val="Tijeloteksta"/>
        <w:spacing w:line="252" w:lineRule="exact"/>
        <w:ind w:left="1215"/>
        <w:jc w:val="both"/>
        <w:rPr>
          <w:rFonts w:ascii="Times New Roman" w:hAnsi="Times New Roman" w:cs="Times New Roman"/>
          <w:spacing w:val="-2"/>
          <w:sz w:val="24"/>
          <w:szCs w:val="24"/>
        </w:rPr>
      </w:pPr>
    </w:p>
    <w:p w:rsidR="00606370" w:rsidRPr="00606370" w:rsidRDefault="00606370" w:rsidP="00606370">
      <w:pPr>
        <w:pStyle w:val="Tijeloteksta"/>
        <w:numPr>
          <w:ilvl w:val="1"/>
          <w:numId w:val="2"/>
        </w:numPr>
        <w:spacing w:before="1" w:line="252" w:lineRule="exact"/>
        <w:ind w:right="7"/>
        <w:jc w:val="both"/>
        <w:rPr>
          <w:rFonts w:ascii="Times New Roman" w:hAnsi="Times New Roman" w:cs="Times New Roman"/>
          <w:b/>
          <w:bCs/>
          <w:spacing w:val="-1"/>
          <w:sz w:val="24"/>
          <w:szCs w:val="24"/>
          <w:u w:val="thick" w:color="000000"/>
        </w:rPr>
      </w:pPr>
      <w:r w:rsidRPr="00606370">
        <w:rPr>
          <w:rFonts w:ascii="Times New Roman" w:hAnsi="Times New Roman" w:cs="Times New Roman"/>
          <w:b/>
          <w:bCs/>
          <w:spacing w:val="-1"/>
          <w:sz w:val="24"/>
          <w:szCs w:val="24"/>
          <w:u w:val="thick" w:color="000000"/>
        </w:rPr>
        <w:t>Obrazovne i stručne kvalifikacije</w:t>
      </w:r>
    </w:p>
    <w:p w:rsidR="00606370" w:rsidRPr="00606370" w:rsidRDefault="00606370" w:rsidP="00606370">
      <w:pPr>
        <w:spacing w:before="1" w:line="252" w:lineRule="exact"/>
        <w:ind w:left="708" w:right="7"/>
        <w:jc w:val="both"/>
        <w:rPr>
          <w:rFonts w:ascii="Times New Roman" w:eastAsia="Arial" w:hAnsi="Times New Roman" w:cs="Times New Roman"/>
          <w:spacing w:val="-2"/>
          <w:sz w:val="24"/>
          <w:szCs w:val="24"/>
        </w:rPr>
      </w:pPr>
      <w:r w:rsidRPr="00606370">
        <w:rPr>
          <w:rFonts w:ascii="Times New Roman" w:eastAsia="Arial" w:hAnsi="Times New Roman" w:cs="Times New Roman"/>
          <w:spacing w:val="-2"/>
          <w:sz w:val="24"/>
          <w:szCs w:val="24"/>
        </w:rPr>
        <w:t xml:space="preserve">Ponuditelj mora dokazati da će za cijelo vrijeme trajanja Ugovora imati na raspolaganju  minimalno jednog (1) stručnjaka koji udovoljava sljedećim uvjetima: </w:t>
      </w:r>
    </w:p>
    <w:p w:rsidR="00606370" w:rsidRPr="0078468C" w:rsidRDefault="00606370" w:rsidP="00606370">
      <w:pPr>
        <w:spacing w:before="1" w:line="252" w:lineRule="exact"/>
        <w:ind w:right="7"/>
        <w:jc w:val="both"/>
        <w:rPr>
          <w:rFonts w:ascii="Times New Roman" w:eastAsia="Arial" w:hAnsi="Times New Roman" w:cs="Times New Roman"/>
          <w:color w:val="FF0000"/>
          <w:spacing w:val="-2"/>
          <w:sz w:val="24"/>
          <w:szCs w:val="24"/>
        </w:rPr>
      </w:pPr>
    </w:p>
    <w:p w:rsidR="00606370" w:rsidRPr="0078468C" w:rsidRDefault="00606370" w:rsidP="00606370">
      <w:pPr>
        <w:pStyle w:val="Odlomakpopisa"/>
        <w:numPr>
          <w:ilvl w:val="0"/>
          <w:numId w:val="23"/>
        </w:numPr>
        <w:spacing w:before="1" w:line="252" w:lineRule="exact"/>
        <w:ind w:right="7"/>
        <w:jc w:val="both"/>
        <w:rPr>
          <w:rFonts w:ascii="Times New Roman" w:hAnsi="Times New Roman" w:cs="Times New Roman"/>
          <w:spacing w:val="-1"/>
          <w:sz w:val="24"/>
          <w:szCs w:val="24"/>
        </w:rPr>
      </w:pPr>
      <w:r w:rsidRPr="0078468C">
        <w:rPr>
          <w:rFonts w:ascii="Times New Roman" w:eastAsia="Arial" w:hAnsi="Times New Roman" w:cs="Times New Roman"/>
          <w:spacing w:val="-2"/>
          <w:sz w:val="24"/>
          <w:szCs w:val="24"/>
        </w:rPr>
        <w:t xml:space="preserve">Inženjer gradilišta ili Voditelj radova </w:t>
      </w:r>
      <w:r w:rsidR="0078468C" w:rsidRPr="0078468C">
        <w:rPr>
          <w:rFonts w:ascii="Times New Roman" w:eastAsia="Arial" w:hAnsi="Times New Roman" w:cs="Times New Roman"/>
          <w:spacing w:val="-2"/>
          <w:sz w:val="24"/>
          <w:szCs w:val="24"/>
        </w:rPr>
        <w:t>elektrotehničke struke</w:t>
      </w:r>
      <w:r w:rsidRPr="0078468C">
        <w:rPr>
          <w:rFonts w:ascii="Times New Roman" w:eastAsia="Arial" w:hAnsi="Times New Roman" w:cs="Times New Roman"/>
          <w:spacing w:val="-2"/>
          <w:sz w:val="24"/>
          <w:szCs w:val="24"/>
        </w:rPr>
        <w:t>, a sukladno čl. 24. i čl. 25. Zakona o poslovima i djelatnostima prostornog uređenja i gradnje (</w:t>
      </w:r>
      <w:r w:rsidRPr="0078468C">
        <w:rPr>
          <w:rFonts w:ascii="Times New Roman" w:hAnsi="Times New Roman" w:cs="Times New Roman"/>
          <w:i/>
          <w:sz w:val="24"/>
          <w:szCs w:val="24"/>
        </w:rPr>
        <w:t xml:space="preserve">„Narodne novine“, br. 78/2015, 118/2018, 110/2019) </w:t>
      </w:r>
      <w:r w:rsidRPr="0078468C">
        <w:rPr>
          <w:rFonts w:ascii="Times New Roman" w:hAnsi="Times New Roman" w:cs="Times New Roman"/>
          <w:sz w:val="24"/>
          <w:szCs w:val="24"/>
        </w:rPr>
        <w:t>koji ima položen stručni ispit ili je upisan u imenik</w:t>
      </w:r>
      <w:r w:rsidRPr="0078468C">
        <w:rPr>
          <w:rFonts w:ascii="Times New Roman" w:hAnsi="Times New Roman" w:cs="Times New Roman"/>
          <w:i/>
          <w:sz w:val="24"/>
          <w:szCs w:val="24"/>
        </w:rPr>
        <w:t xml:space="preserve"> </w:t>
      </w:r>
      <w:r w:rsidRPr="0078468C">
        <w:rPr>
          <w:rFonts w:ascii="Times New Roman" w:hAnsi="Times New Roman" w:cs="Times New Roman"/>
          <w:sz w:val="24"/>
          <w:szCs w:val="24"/>
        </w:rPr>
        <w:t>inženjera gradilišta Komore/voditelja radova Komore, u skladu sa zakonom kojim se uređuje udruživanje u Komoru.</w:t>
      </w:r>
    </w:p>
    <w:p w:rsidR="00606370" w:rsidRPr="00606370" w:rsidRDefault="00606370" w:rsidP="00606370">
      <w:pPr>
        <w:pStyle w:val="Odlomakpopisa"/>
        <w:spacing w:before="1" w:line="252" w:lineRule="exact"/>
        <w:ind w:left="1068" w:right="7"/>
        <w:jc w:val="both"/>
        <w:rPr>
          <w:rFonts w:ascii="Times New Roman" w:hAnsi="Times New Roman" w:cs="Times New Roman"/>
          <w:color w:val="FF0000"/>
          <w:spacing w:val="-1"/>
          <w:sz w:val="24"/>
          <w:szCs w:val="24"/>
        </w:rPr>
      </w:pPr>
    </w:p>
    <w:p w:rsidR="00606370" w:rsidRPr="0078468C" w:rsidRDefault="00606370" w:rsidP="00606370">
      <w:pPr>
        <w:ind w:left="850"/>
        <w:jc w:val="both"/>
        <w:rPr>
          <w:rFonts w:ascii="Times New Roman" w:hAnsi="Times New Roman" w:cs="Times New Roman"/>
          <w:spacing w:val="-1"/>
          <w:sz w:val="24"/>
          <w:szCs w:val="24"/>
        </w:rPr>
      </w:pPr>
      <w:r w:rsidRPr="0078468C">
        <w:rPr>
          <w:rFonts w:ascii="Times New Roman" w:hAnsi="Times New Roman" w:cs="Times New Roman"/>
          <w:spacing w:val="-1"/>
          <w:sz w:val="24"/>
          <w:szCs w:val="24"/>
        </w:rPr>
        <w:t xml:space="preserve">Kao dovoljan dokaz ispunjavanja uvjeta stručne sposobnosti iz ove točke Poziva, Naručitelj će prihvatiti: </w:t>
      </w:r>
    </w:p>
    <w:p w:rsidR="00606370" w:rsidRPr="0078468C" w:rsidRDefault="00606370" w:rsidP="00606370">
      <w:pPr>
        <w:widowControl/>
        <w:numPr>
          <w:ilvl w:val="4"/>
          <w:numId w:val="7"/>
        </w:numPr>
        <w:spacing w:after="160" w:line="259" w:lineRule="auto"/>
        <w:ind w:left="1210"/>
        <w:jc w:val="both"/>
        <w:rPr>
          <w:rFonts w:ascii="Times New Roman" w:hAnsi="Times New Roman" w:cs="Times New Roman"/>
          <w:spacing w:val="-1"/>
          <w:sz w:val="24"/>
          <w:szCs w:val="24"/>
        </w:rPr>
      </w:pPr>
      <w:r w:rsidRPr="0078468C">
        <w:rPr>
          <w:rFonts w:ascii="Times New Roman" w:hAnsi="Times New Roman" w:cs="Times New Roman"/>
          <w:spacing w:val="-1"/>
          <w:sz w:val="24"/>
          <w:szCs w:val="24"/>
        </w:rPr>
        <w:t>Izjavu ponuditelja o raspolaganju stručnjakom (</w:t>
      </w:r>
      <w:r w:rsidRPr="0078468C">
        <w:rPr>
          <w:rFonts w:ascii="Times New Roman" w:hAnsi="Times New Roman" w:cs="Times New Roman"/>
          <w:i/>
          <w:spacing w:val="-1"/>
          <w:sz w:val="24"/>
          <w:szCs w:val="24"/>
        </w:rPr>
        <w:t>Prilog 4. Poziva</w:t>
      </w:r>
      <w:r w:rsidRPr="0078468C">
        <w:rPr>
          <w:rFonts w:ascii="Times New Roman" w:hAnsi="Times New Roman" w:cs="Times New Roman"/>
          <w:spacing w:val="-1"/>
          <w:sz w:val="24"/>
          <w:szCs w:val="24"/>
        </w:rPr>
        <w:t>)</w:t>
      </w:r>
    </w:p>
    <w:p w:rsidR="00606370" w:rsidRPr="0078468C" w:rsidRDefault="00606370" w:rsidP="00606370">
      <w:pPr>
        <w:widowControl/>
        <w:numPr>
          <w:ilvl w:val="4"/>
          <w:numId w:val="7"/>
        </w:numPr>
        <w:spacing w:after="160" w:line="259" w:lineRule="auto"/>
        <w:ind w:left="1210"/>
        <w:jc w:val="both"/>
        <w:rPr>
          <w:rFonts w:ascii="Times New Roman" w:hAnsi="Times New Roman" w:cs="Times New Roman"/>
          <w:spacing w:val="-1"/>
          <w:sz w:val="24"/>
          <w:szCs w:val="24"/>
        </w:rPr>
      </w:pPr>
      <w:r w:rsidRPr="0078468C">
        <w:rPr>
          <w:rFonts w:ascii="Times New Roman" w:hAnsi="Times New Roman" w:cs="Times New Roman"/>
          <w:spacing w:val="-1"/>
          <w:sz w:val="24"/>
          <w:szCs w:val="24"/>
        </w:rPr>
        <w:t xml:space="preserve">Dokaz o položenom stručnom ispitu ili upisu u imenik </w:t>
      </w:r>
      <w:r w:rsidRPr="0078468C">
        <w:rPr>
          <w:rFonts w:ascii="Times New Roman" w:hAnsi="Times New Roman" w:cs="Times New Roman"/>
          <w:sz w:val="24"/>
          <w:szCs w:val="24"/>
        </w:rPr>
        <w:t>inženjera gradilišta Komore/ voditelja radova Komore.</w:t>
      </w:r>
    </w:p>
    <w:p w:rsidR="00606370" w:rsidRPr="001B2A17" w:rsidRDefault="00606370" w:rsidP="00606370">
      <w:pPr>
        <w:ind w:left="708"/>
        <w:jc w:val="both"/>
        <w:rPr>
          <w:rFonts w:ascii="Times New Roman" w:eastAsia="Arial" w:hAnsi="Times New Roman" w:cs="Times New Roman"/>
          <w:spacing w:val="-1"/>
          <w:sz w:val="24"/>
          <w:szCs w:val="24"/>
        </w:rPr>
      </w:pPr>
      <w:r w:rsidRPr="0078468C">
        <w:rPr>
          <w:rFonts w:ascii="Times New Roman" w:eastAsia="Arial" w:hAnsi="Times New Roman" w:cs="Times New Roman"/>
          <w:spacing w:val="-1"/>
          <w:sz w:val="24"/>
          <w:szCs w:val="24"/>
        </w:rPr>
        <w:t xml:space="preserve">U slučaju potrebe za zamjenom predloženih stručnjaka, tijekom izvršenja Ugovora, </w:t>
      </w:r>
      <w:r w:rsidRPr="0078468C">
        <w:rPr>
          <w:rFonts w:ascii="Times New Roman" w:eastAsia="Arial" w:hAnsi="Times New Roman" w:cs="Times New Roman"/>
          <w:spacing w:val="-1"/>
          <w:sz w:val="24"/>
          <w:szCs w:val="24"/>
        </w:rPr>
        <w:lastRenderedPageBreak/>
        <w:t>odabrani ponuditelj je dužan od Naručitelja zatražiti izdavanje prethodne pisane suglasnosti te osigurati da novi stručnjaci ispunjavaju najmanje uvjete zatražene ovim Pozivom na dostavu ponuda i o tome dostaviti dokaz Naručitelju.</w:t>
      </w:r>
    </w:p>
    <w:p w:rsidR="00606370" w:rsidRPr="00175683" w:rsidRDefault="00606370" w:rsidP="00606370">
      <w:pPr>
        <w:pStyle w:val="Tijeloteksta"/>
        <w:spacing w:line="252" w:lineRule="exact"/>
        <w:ind w:left="0"/>
        <w:jc w:val="both"/>
        <w:rPr>
          <w:rFonts w:ascii="Times New Roman" w:hAnsi="Times New Roman" w:cs="Times New Roman"/>
          <w:spacing w:val="-1"/>
          <w:sz w:val="24"/>
          <w:szCs w:val="24"/>
        </w:rPr>
      </w:pPr>
    </w:p>
    <w:p w:rsidR="00497AEC" w:rsidRPr="007265E1" w:rsidRDefault="00497AEC" w:rsidP="00B22ED8">
      <w:pPr>
        <w:pStyle w:val="Tijeloteksta"/>
        <w:spacing w:before="1" w:line="252" w:lineRule="exact"/>
        <w:ind w:right="7"/>
        <w:jc w:val="both"/>
        <w:rPr>
          <w:rFonts w:ascii="Times New Roman" w:hAnsi="Times New Roman" w:cs="Times New Roman"/>
          <w:spacing w:val="-2"/>
          <w:sz w:val="24"/>
          <w:szCs w:val="24"/>
        </w:rPr>
      </w:pPr>
    </w:p>
    <w:p w:rsidR="00B22ED8" w:rsidRPr="007265E1" w:rsidRDefault="00B22ED8" w:rsidP="00B22ED8">
      <w:pPr>
        <w:pStyle w:val="Tijeloteksta"/>
        <w:numPr>
          <w:ilvl w:val="1"/>
          <w:numId w:val="2"/>
        </w:numPr>
        <w:spacing w:before="1" w:line="252" w:lineRule="exact"/>
        <w:ind w:right="7"/>
        <w:jc w:val="both"/>
        <w:rPr>
          <w:rFonts w:ascii="Times New Roman" w:hAnsi="Times New Roman" w:cs="Times New Roman"/>
          <w:b/>
          <w:bCs/>
          <w:spacing w:val="-1"/>
          <w:sz w:val="24"/>
          <w:szCs w:val="24"/>
          <w:u w:val="thick" w:color="000000"/>
        </w:rPr>
      </w:pPr>
      <w:r w:rsidRPr="007265E1">
        <w:rPr>
          <w:rFonts w:ascii="Times New Roman" w:hAnsi="Times New Roman" w:cs="Times New Roman"/>
          <w:b/>
          <w:bCs/>
          <w:spacing w:val="-1"/>
          <w:sz w:val="24"/>
          <w:szCs w:val="24"/>
          <w:u w:val="thick" w:color="000000"/>
        </w:rPr>
        <w:t>Dostava i provjera traženih dokumenata</w:t>
      </w:r>
    </w:p>
    <w:p w:rsidR="00B22ED8" w:rsidRPr="007265E1" w:rsidRDefault="00B22ED8" w:rsidP="00B22ED8">
      <w:pPr>
        <w:pStyle w:val="Tijeloteksta"/>
        <w:spacing w:before="1" w:line="252" w:lineRule="exact"/>
        <w:ind w:right="7"/>
        <w:jc w:val="both"/>
        <w:rPr>
          <w:rFonts w:ascii="Times New Roman" w:hAnsi="Times New Roman" w:cs="Times New Roman"/>
          <w:spacing w:val="-2"/>
          <w:sz w:val="24"/>
          <w:szCs w:val="24"/>
        </w:rPr>
      </w:pPr>
      <w:r w:rsidRPr="007265E1">
        <w:rPr>
          <w:rFonts w:ascii="Times New Roman" w:hAnsi="Times New Roman" w:cs="Times New Roman"/>
          <w:spacing w:val="-2"/>
          <w:sz w:val="24"/>
          <w:szCs w:val="24"/>
        </w:rPr>
        <w:t>Dokumente tražene u točki 3., 4. i 5. ovog Poziva, ponuditelj može dostaviti u neovjerenoj preslici pri čemu se neovjerenom preslikom smatra i neovjereni ispis elektroničke isprave.</w:t>
      </w:r>
    </w:p>
    <w:p w:rsidR="00B22ED8" w:rsidRPr="009638AC" w:rsidRDefault="00B22ED8" w:rsidP="00B22ED8">
      <w:pPr>
        <w:pStyle w:val="Tijeloteksta"/>
        <w:spacing w:before="1" w:line="252" w:lineRule="exact"/>
        <w:ind w:right="7"/>
        <w:jc w:val="both"/>
        <w:rPr>
          <w:rFonts w:ascii="Times New Roman" w:hAnsi="Times New Roman" w:cs="Times New Roman"/>
          <w:color w:val="FF0000"/>
          <w:spacing w:val="-2"/>
          <w:sz w:val="24"/>
          <w:szCs w:val="24"/>
        </w:rPr>
      </w:pPr>
    </w:p>
    <w:p w:rsidR="00B22ED8" w:rsidRPr="00175683" w:rsidRDefault="00B22ED8" w:rsidP="00B22ED8">
      <w:pPr>
        <w:pStyle w:val="Tijeloteksta"/>
        <w:spacing w:before="1" w:line="252" w:lineRule="exact"/>
        <w:ind w:right="7"/>
        <w:jc w:val="both"/>
        <w:rPr>
          <w:rFonts w:ascii="Times New Roman" w:hAnsi="Times New Roman" w:cs="Times New Roman"/>
          <w:spacing w:val="-2"/>
          <w:sz w:val="24"/>
          <w:szCs w:val="24"/>
        </w:rPr>
      </w:pPr>
      <w:r w:rsidRPr="00175683">
        <w:rPr>
          <w:rFonts w:ascii="Times New Roman" w:hAnsi="Times New Roman" w:cs="Times New Roman"/>
          <w:spacing w:val="-2"/>
          <w:sz w:val="24"/>
          <w:szCs w:val="24"/>
        </w:rPr>
        <w:t>Naručitelj može radi provjere istinitosti podataka:</w:t>
      </w:r>
    </w:p>
    <w:p w:rsidR="00B22ED8" w:rsidRPr="00175683" w:rsidRDefault="00B22ED8" w:rsidP="00B22ED8">
      <w:pPr>
        <w:pStyle w:val="Tijeloteksta"/>
        <w:numPr>
          <w:ilvl w:val="0"/>
          <w:numId w:val="8"/>
        </w:numPr>
        <w:spacing w:before="1" w:line="252" w:lineRule="exact"/>
        <w:ind w:right="7"/>
        <w:jc w:val="both"/>
        <w:rPr>
          <w:rFonts w:ascii="Times New Roman" w:hAnsi="Times New Roman" w:cs="Times New Roman"/>
          <w:spacing w:val="-2"/>
          <w:sz w:val="24"/>
          <w:szCs w:val="24"/>
        </w:rPr>
      </w:pPr>
      <w:r w:rsidRPr="00175683">
        <w:rPr>
          <w:rFonts w:ascii="Times New Roman" w:hAnsi="Times New Roman" w:cs="Times New Roman"/>
          <w:spacing w:val="-2"/>
          <w:sz w:val="24"/>
          <w:szCs w:val="24"/>
        </w:rPr>
        <w:t>Od ponuditelja zatražiti dostavu izvornika ili ovjerenih preslika tih dokumenata u primjerenom roku i/ili</w:t>
      </w:r>
    </w:p>
    <w:p w:rsidR="00B22ED8" w:rsidRPr="00175683" w:rsidRDefault="00B22ED8" w:rsidP="00B22ED8">
      <w:pPr>
        <w:pStyle w:val="Tijeloteksta"/>
        <w:numPr>
          <w:ilvl w:val="0"/>
          <w:numId w:val="8"/>
        </w:numPr>
        <w:spacing w:before="1" w:line="252" w:lineRule="exact"/>
        <w:ind w:right="7"/>
        <w:jc w:val="both"/>
        <w:rPr>
          <w:rFonts w:ascii="Times New Roman" w:hAnsi="Times New Roman" w:cs="Times New Roman"/>
          <w:spacing w:val="-2"/>
          <w:sz w:val="24"/>
          <w:szCs w:val="24"/>
        </w:rPr>
      </w:pPr>
      <w:r w:rsidRPr="00175683">
        <w:rPr>
          <w:rFonts w:ascii="Times New Roman" w:hAnsi="Times New Roman" w:cs="Times New Roman"/>
          <w:spacing w:val="-2"/>
          <w:sz w:val="24"/>
          <w:szCs w:val="24"/>
        </w:rPr>
        <w:t>Obratiti se izdavatelju dokumenata ili nadležnim tijelima.</w:t>
      </w:r>
    </w:p>
    <w:p w:rsidR="00B22ED8" w:rsidRPr="00175683" w:rsidRDefault="00B22ED8" w:rsidP="00B22ED8">
      <w:pPr>
        <w:pStyle w:val="Tijeloteksta"/>
        <w:spacing w:before="1" w:line="252" w:lineRule="exact"/>
        <w:ind w:right="7"/>
        <w:jc w:val="both"/>
        <w:rPr>
          <w:rFonts w:ascii="Times New Roman" w:hAnsi="Times New Roman" w:cs="Times New Roman"/>
          <w:spacing w:val="-2"/>
          <w:sz w:val="24"/>
          <w:szCs w:val="24"/>
        </w:rPr>
      </w:pPr>
    </w:p>
    <w:p w:rsidR="00B22ED8" w:rsidRPr="00175683" w:rsidRDefault="00B22ED8" w:rsidP="00B22ED8">
      <w:pPr>
        <w:pStyle w:val="Tijeloteksta"/>
        <w:spacing w:before="1" w:line="252" w:lineRule="exact"/>
        <w:ind w:right="7"/>
        <w:jc w:val="both"/>
        <w:rPr>
          <w:rFonts w:ascii="Times New Roman" w:hAnsi="Times New Roman" w:cs="Times New Roman"/>
          <w:spacing w:val="-2"/>
          <w:sz w:val="24"/>
          <w:szCs w:val="24"/>
        </w:rPr>
      </w:pPr>
      <w:r w:rsidRPr="00175683">
        <w:rPr>
          <w:rFonts w:ascii="Times New Roman" w:hAnsi="Times New Roman" w:cs="Times New Roman"/>
          <w:spacing w:val="-2"/>
          <w:sz w:val="24"/>
          <w:szCs w:val="24"/>
        </w:rPr>
        <w:t>Ukoliko se utvrdi da je ponuditelj dostavio lažne podatke, Naručitelj će ga isključiti iz postupka nabave.</w:t>
      </w:r>
    </w:p>
    <w:p w:rsidR="00B22ED8" w:rsidRPr="009638AC" w:rsidRDefault="00B22ED8" w:rsidP="00B22ED8">
      <w:pPr>
        <w:pStyle w:val="Tijeloteksta"/>
        <w:spacing w:before="1" w:line="252" w:lineRule="exact"/>
        <w:ind w:right="7"/>
        <w:jc w:val="both"/>
        <w:rPr>
          <w:rFonts w:ascii="Times New Roman" w:hAnsi="Times New Roman" w:cs="Times New Roman"/>
          <w:color w:val="FF0000"/>
          <w:spacing w:val="-2"/>
          <w:sz w:val="24"/>
          <w:szCs w:val="24"/>
        </w:rPr>
      </w:pPr>
    </w:p>
    <w:p w:rsidR="00442C86" w:rsidRDefault="00B22ED8" w:rsidP="00B22ED8">
      <w:pPr>
        <w:pStyle w:val="Tijeloteksta"/>
        <w:spacing w:before="1" w:line="252" w:lineRule="exact"/>
        <w:ind w:right="7"/>
        <w:jc w:val="both"/>
        <w:rPr>
          <w:rFonts w:ascii="Times New Roman" w:hAnsi="Times New Roman" w:cs="Times New Roman"/>
          <w:spacing w:val="-2"/>
          <w:sz w:val="24"/>
          <w:szCs w:val="24"/>
        </w:rPr>
      </w:pPr>
      <w:r w:rsidRPr="00175683">
        <w:rPr>
          <w:rFonts w:ascii="Times New Roman" w:hAnsi="Times New Roman" w:cs="Times New Roman"/>
          <w:spacing w:val="-2"/>
          <w:sz w:val="24"/>
          <w:szCs w:val="24"/>
        </w:rPr>
        <w:t>Ako je dokumentacija koju je ponuditelj trebao dostaviti nepotpuna, naručitelj može, poštujući načela jednakog tretmana i transparentnosti, zahtijevati od p</w:t>
      </w:r>
    </w:p>
    <w:p w:rsidR="00B22ED8" w:rsidRPr="00175683" w:rsidRDefault="00B22ED8" w:rsidP="00B22ED8">
      <w:pPr>
        <w:pStyle w:val="Tijeloteksta"/>
        <w:spacing w:before="1" w:line="252" w:lineRule="exact"/>
        <w:ind w:right="7"/>
        <w:jc w:val="both"/>
        <w:rPr>
          <w:rFonts w:ascii="Times New Roman" w:hAnsi="Times New Roman" w:cs="Times New Roman"/>
          <w:spacing w:val="-2"/>
          <w:sz w:val="24"/>
          <w:szCs w:val="24"/>
        </w:rPr>
      </w:pPr>
      <w:proofErr w:type="spellStart"/>
      <w:r w:rsidRPr="00175683">
        <w:rPr>
          <w:rFonts w:ascii="Times New Roman" w:hAnsi="Times New Roman" w:cs="Times New Roman"/>
          <w:spacing w:val="-2"/>
          <w:sz w:val="24"/>
          <w:szCs w:val="24"/>
        </w:rPr>
        <w:t>onuditelja</w:t>
      </w:r>
      <w:proofErr w:type="spellEnd"/>
      <w:r w:rsidRPr="00175683">
        <w:rPr>
          <w:rFonts w:ascii="Times New Roman" w:hAnsi="Times New Roman" w:cs="Times New Roman"/>
          <w:spacing w:val="-2"/>
          <w:sz w:val="24"/>
          <w:szCs w:val="24"/>
        </w:rPr>
        <w:t xml:space="preserve"> da dopune dokumentaciju u primjerenom roku ne kraćem od 5 dana.</w:t>
      </w:r>
    </w:p>
    <w:p w:rsidR="00B22ED8" w:rsidRPr="00175683" w:rsidRDefault="00B22ED8" w:rsidP="00B22ED8">
      <w:pPr>
        <w:spacing w:before="121"/>
        <w:ind w:left="855" w:right="7"/>
        <w:jc w:val="both"/>
        <w:rPr>
          <w:rFonts w:ascii="Times New Roman" w:hAnsi="Times New Roman" w:cs="Times New Roman"/>
          <w:spacing w:val="-2"/>
          <w:sz w:val="24"/>
          <w:szCs w:val="24"/>
        </w:rPr>
      </w:pPr>
      <w:r w:rsidRPr="00175683">
        <w:rPr>
          <w:rFonts w:ascii="Times New Roman" w:hAnsi="Times New Roman" w:cs="Times New Roman"/>
          <w:spacing w:val="-2"/>
          <w:sz w:val="24"/>
          <w:szCs w:val="24"/>
        </w:rPr>
        <w:t xml:space="preserve">Odredbe iz točke 3., 4. i 5. ovog Poziva na odgovarajući način se primjenjuju na sve članove zajednice pojedinačno u slučaju zajednice gospodarskih subjekata, </w:t>
      </w:r>
      <w:proofErr w:type="spellStart"/>
      <w:r w:rsidRPr="00175683">
        <w:rPr>
          <w:rFonts w:ascii="Times New Roman" w:hAnsi="Times New Roman" w:cs="Times New Roman"/>
          <w:spacing w:val="-2"/>
          <w:sz w:val="24"/>
          <w:szCs w:val="24"/>
        </w:rPr>
        <w:t>podugovaratelje</w:t>
      </w:r>
      <w:proofErr w:type="spellEnd"/>
      <w:r w:rsidRPr="00175683">
        <w:rPr>
          <w:rFonts w:ascii="Times New Roman" w:hAnsi="Times New Roman" w:cs="Times New Roman"/>
          <w:spacing w:val="-2"/>
          <w:sz w:val="24"/>
          <w:szCs w:val="24"/>
        </w:rPr>
        <w:t xml:space="preserve"> i subjekte na čiju se sposobnost gospodarski subjekt oslanja.</w:t>
      </w:r>
    </w:p>
    <w:p w:rsidR="00B22ED8" w:rsidRPr="00175683" w:rsidRDefault="00B22ED8" w:rsidP="00B22ED8">
      <w:pPr>
        <w:pStyle w:val="Tijeloteksta"/>
        <w:spacing w:before="1" w:line="252" w:lineRule="exact"/>
        <w:ind w:right="7"/>
        <w:jc w:val="both"/>
        <w:rPr>
          <w:rFonts w:ascii="Times New Roman" w:hAnsi="Times New Roman" w:cs="Times New Roman"/>
          <w:spacing w:val="-2"/>
          <w:sz w:val="24"/>
          <w:szCs w:val="24"/>
        </w:rPr>
      </w:pPr>
    </w:p>
    <w:p w:rsidR="00B22ED8" w:rsidRPr="007265E1" w:rsidRDefault="00B22ED8" w:rsidP="00B22ED8">
      <w:pPr>
        <w:pStyle w:val="Naslov1"/>
        <w:numPr>
          <w:ilvl w:val="0"/>
          <w:numId w:val="2"/>
        </w:numPr>
        <w:shd w:val="clear" w:color="auto" w:fill="A6A6A6" w:themeFill="background1" w:themeFillShade="A6"/>
        <w:ind w:hanging="365"/>
        <w:rPr>
          <w:rFonts w:ascii="Times New Roman" w:hAnsi="Times New Roman" w:cs="Times New Roman"/>
          <w:spacing w:val="-1"/>
          <w:sz w:val="24"/>
          <w:u w:val="thick" w:color="000000"/>
        </w:rPr>
      </w:pPr>
      <w:bookmarkStart w:id="24" w:name="_Toc170720737"/>
      <w:r w:rsidRPr="007265E1">
        <w:rPr>
          <w:rFonts w:ascii="Times New Roman" w:hAnsi="Times New Roman" w:cs="Times New Roman"/>
          <w:spacing w:val="-1"/>
          <w:sz w:val="24"/>
          <w:u w:val="thick" w:color="000000"/>
        </w:rPr>
        <w:t>KRITERIJ ZA ODABIR PONUDE</w:t>
      </w:r>
      <w:bookmarkEnd w:id="24"/>
      <w:r w:rsidRPr="007265E1">
        <w:rPr>
          <w:rFonts w:ascii="Times New Roman" w:hAnsi="Times New Roman" w:cs="Times New Roman"/>
          <w:spacing w:val="-1"/>
          <w:sz w:val="24"/>
          <w:u w:val="thick" w:color="000000"/>
        </w:rPr>
        <w:t xml:space="preserve"> </w:t>
      </w:r>
    </w:p>
    <w:p w:rsidR="00B22ED8" w:rsidRPr="009638AC" w:rsidRDefault="00B22ED8" w:rsidP="00B22ED8">
      <w:pPr>
        <w:jc w:val="both"/>
        <w:rPr>
          <w:rFonts w:ascii="Times New Roman" w:eastAsia="Arial" w:hAnsi="Times New Roman" w:cs="Times New Roman"/>
          <w:color w:val="FF0000"/>
          <w:spacing w:val="-2"/>
          <w:sz w:val="24"/>
          <w:szCs w:val="24"/>
        </w:rPr>
      </w:pPr>
    </w:p>
    <w:p w:rsidR="005E06AE" w:rsidRPr="007265E1" w:rsidRDefault="005E06AE" w:rsidP="005E06AE">
      <w:pPr>
        <w:pStyle w:val="Tijeloteksta"/>
        <w:spacing w:before="1" w:line="252" w:lineRule="exact"/>
        <w:ind w:right="7"/>
        <w:jc w:val="both"/>
        <w:rPr>
          <w:rFonts w:ascii="Times New Roman" w:hAnsi="Times New Roman" w:cs="Times New Roman"/>
          <w:spacing w:val="-2"/>
          <w:sz w:val="24"/>
          <w:szCs w:val="24"/>
        </w:rPr>
      </w:pPr>
      <w:r w:rsidRPr="007265E1">
        <w:rPr>
          <w:rFonts w:ascii="Times New Roman" w:hAnsi="Times New Roman" w:cs="Times New Roman"/>
          <w:spacing w:val="-2"/>
          <w:sz w:val="24"/>
          <w:szCs w:val="24"/>
        </w:rPr>
        <w:t xml:space="preserve">Naručitelj donosi Odluku o odabiru ekonomski najpovoljnije ponude prema kriteriju za odabir ponude. </w:t>
      </w:r>
    </w:p>
    <w:p w:rsidR="005E06AE" w:rsidRPr="007265E1" w:rsidRDefault="005E06AE" w:rsidP="005E06AE">
      <w:pPr>
        <w:pStyle w:val="Tijeloteksta"/>
        <w:spacing w:before="1" w:line="252" w:lineRule="exact"/>
        <w:ind w:right="7"/>
        <w:jc w:val="both"/>
        <w:rPr>
          <w:rFonts w:ascii="Times New Roman" w:hAnsi="Times New Roman" w:cs="Times New Roman"/>
          <w:spacing w:val="-2"/>
          <w:sz w:val="24"/>
          <w:szCs w:val="24"/>
        </w:rPr>
      </w:pPr>
      <w:r w:rsidRPr="007265E1">
        <w:rPr>
          <w:rFonts w:ascii="Times New Roman" w:hAnsi="Times New Roman" w:cs="Times New Roman"/>
          <w:spacing w:val="-2"/>
          <w:sz w:val="24"/>
          <w:szCs w:val="24"/>
        </w:rPr>
        <w:t>Kriterij za odabir ponude je ekonomski najpovoljnija ponuda. Relativni ponder 100% cijena.</w:t>
      </w:r>
    </w:p>
    <w:p w:rsidR="005E06AE" w:rsidRPr="007265E1" w:rsidRDefault="005E06AE" w:rsidP="005E06AE">
      <w:pPr>
        <w:widowControl/>
        <w:ind w:left="856"/>
        <w:jc w:val="both"/>
        <w:textAlignment w:val="baseline"/>
        <w:rPr>
          <w:rFonts w:ascii="Times New Roman" w:eastAsia="Times New Roman" w:hAnsi="Times New Roman" w:cs="Times New Roman"/>
          <w:sz w:val="24"/>
          <w:szCs w:val="24"/>
          <w:lang w:eastAsia="hr-HR"/>
        </w:rPr>
      </w:pPr>
      <w:r w:rsidRPr="007265E1">
        <w:rPr>
          <w:rFonts w:ascii="Times New Roman" w:eastAsia="Times New Roman" w:hAnsi="Times New Roman" w:cs="Times New Roman"/>
          <w:sz w:val="24"/>
          <w:szCs w:val="24"/>
          <w:lang w:eastAsia="hr-HR"/>
        </w:rPr>
        <w:t>Budući da naručitelj ne može koristiti pravo na pretporez uspoređuje cijene ponuda s porezom na dodanu vrijednost.</w:t>
      </w:r>
    </w:p>
    <w:p w:rsidR="005E06AE" w:rsidRPr="007265E1" w:rsidRDefault="005E06AE" w:rsidP="005E06AE">
      <w:pPr>
        <w:spacing w:before="1" w:line="252" w:lineRule="exact"/>
        <w:ind w:left="855" w:right="7"/>
        <w:jc w:val="both"/>
        <w:rPr>
          <w:rFonts w:ascii="Times New Roman" w:eastAsia="Times New Roman" w:hAnsi="Times New Roman" w:cs="Times New Roman"/>
          <w:sz w:val="24"/>
          <w:szCs w:val="24"/>
          <w:lang w:eastAsia="hr-HR"/>
        </w:rPr>
      </w:pPr>
      <w:r w:rsidRPr="007265E1">
        <w:rPr>
          <w:rFonts w:ascii="Times New Roman" w:eastAsia="Times New Roman" w:hAnsi="Times New Roman" w:cs="Times New Roman"/>
          <w:sz w:val="24"/>
          <w:szCs w:val="24"/>
          <w:lang w:eastAsia="hr-HR"/>
        </w:rPr>
        <w:t>Ako su dvije ili više valjanih ponuda jednako rangirane prema kriteriju za odabir ponude, Naručitelj će odabrati ponudu koja je zaprimljena ranije. </w:t>
      </w:r>
    </w:p>
    <w:p w:rsidR="00076CF8" w:rsidRPr="009638AC" w:rsidRDefault="00076CF8" w:rsidP="00EF4F70">
      <w:pPr>
        <w:pStyle w:val="Tijeloteksta"/>
        <w:spacing w:before="1" w:line="252" w:lineRule="exact"/>
        <w:ind w:left="0" w:right="7"/>
        <w:jc w:val="both"/>
        <w:rPr>
          <w:rFonts w:ascii="Times New Roman" w:hAnsi="Times New Roman" w:cs="Times New Roman"/>
          <w:color w:val="FF0000"/>
          <w:spacing w:val="-2"/>
          <w:sz w:val="24"/>
          <w:szCs w:val="24"/>
        </w:rPr>
      </w:pPr>
    </w:p>
    <w:p w:rsidR="00B22ED8" w:rsidRPr="007265E1" w:rsidRDefault="00B22ED8" w:rsidP="00B22ED8">
      <w:pPr>
        <w:pStyle w:val="Naslov1"/>
        <w:numPr>
          <w:ilvl w:val="0"/>
          <w:numId w:val="2"/>
        </w:numPr>
        <w:shd w:val="clear" w:color="auto" w:fill="A6A6A6" w:themeFill="background1" w:themeFillShade="A6"/>
        <w:ind w:hanging="365"/>
        <w:rPr>
          <w:rFonts w:ascii="Times New Roman" w:hAnsi="Times New Roman" w:cs="Times New Roman"/>
          <w:spacing w:val="-1"/>
          <w:sz w:val="24"/>
          <w:u w:val="thick" w:color="000000"/>
        </w:rPr>
      </w:pPr>
      <w:bookmarkStart w:id="25" w:name="_Toc170720738"/>
      <w:r w:rsidRPr="007265E1">
        <w:rPr>
          <w:rFonts w:ascii="Times New Roman" w:hAnsi="Times New Roman" w:cs="Times New Roman"/>
          <w:spacing w:val="-1"/>
          <w:sz w:val="24"/>
          <w:u w:val="thick" w:color="000000"/>
        </w:rPr>
        <w:t>CIJENA PONUDE</w:t>
      </w:r>
      <w:bookmarkEnd w:id="25"/>
    </w:p>
    <w:p w:rsidR="00B22ED8" w:rsidRPr="004464BD" w:rsidRDefault="00B22ED8" w:rsidP="00B22ED8">
      <w:pPr>
        <w:jc w:val="both"/>
      </w:pPr>
    </w:p>
    <w:p w:rsidR="00EF4F70" w:rsidRPr="004464BD" w:rsidRDefault="00B22ED8" w:rsidP="00EF4F70">
      <w:pPr>
        <w:pStyle w:val="Naslov1"/>
        <w:numPr>
          <w:ilvl w:val="1"/>
          <w:numId w:val="2"/>
        </w:numPr>
        <w:jc w:val="both"/>
        <w:rPr>
          <w:rFonts w:ascii="Times New Roman" w:hAnsi="Times New Roman" w:cs="Times New Roman"/>
          <w:spacing w:val="-1"/>
          <w:sz w:val="24"/>
          <w:szCs w:val="24"/>
          <w:u w:val="thick" w:color="000000"/>
        </w:rPr>
      </w:pPr>
      <w:bookmarkStart w:id="26" w:name="_Toc170720739"/>
      <w:r w:rsidRPr="004464BD">
        <w:rPr>
          <w:rFonts w:ascii="Times New Roman" w:hAnsi="Times New Roman" w:cs="Times New Roman"/>
          <w:spacing w:val="-1"/>
          <w:sz w:val="24"/>
          <w:szCs w:val="24"/>
          <w:u w:val="thick" w:color="000000"/>
        </w:rPr>
        <w:t>Cijena ponude</w:t>
      </w:r>
      <w:bookmarkEnd w:id="26"/>
    </w:p>
    <w:p w:rsidR="004464BD" w:rsidRDefault="00B22ED8" w:rsidP="00E43B72">
      <w:pPr>
        <w:pStyle w:val="Tijeloteksta"/>
        <w:spacing w:before="1" w:line="252" w:lineRule="exact"/>
        <w:ind w:right="7"/>
        <w:jc w:val="both"/>
        <w:rPr>
          <w:rFonts w:ascii="Times New Roman" w:hAnsi="Times New Roman" w:cs="Times New Roman"/>
          <w:spacing w:val="-2"/>
          <w:sz w:val="24"/>
          <w:szCs w:val="24"/>
        </w:rPr>
      </w:pPr>
      <w:r w:rsidRPr="004464BD">
        <w:rPr>
          <w:rFonts w:ascii="Times New Roman" w:eastAsia="Times New Roman" w:hAnsi="Times New Roman" w:cs="Times New Roman"/>
          <w:sz w:val="24"/>
          <w:szCs w:val="24"/>
          <w:lang w:eastAsia="hr-HR"/>
        </w:rPr>
        <w:t xml:space="preserve">Cijena ponude piše se brojkama u apsolutnom iznosu zaokruženo na dvije decimale te mora biti izražena u eurima </w:t>
      </w:r>
      <w:r w:rsidRPr="004464BD">
        <w:rPr>
          <w:rFonts w:ascii="Times New Roman" w:hAnsi="Times New Roman" w:cs="Times New Roman"/>
          <w:spacing w:val="-2"/>
          <w:sz w:val="24"/>
          <w:szCs w:val="24"/>
        </w:rPr>
        <w:t xml:space="preserve">bez poreza na dodanu vrijednost (PDV-a). </w:t>
      </w:r>
    </w:p>
    <w:p w:rsidR="004464BD" w:rsidRPr="004464BD" w:rsidRDefault="004464BD" w:rsidP="00E43B72">
      <w:pPr>
        <w:pStyle w:val="Tijeloteksta"/>
        <w:spacing w:before="1" w:line="252" w:lineRule="exact"/>
        <w:ind w:right="7"/>
        <w:jc w:val="both"/>
        <w:rPr>
          <w:rFonts w:ascii="Times New Roman" w:hAnsi="Times New Roman" w:cs="Times New Roman"/>
          <w:spacing w:val="-2"/>
          <w:sz w:val="24"/>
          <w:szCs w:val="24"/>
        </w:rPr>
      </w:pPr>
    </w:p>
    <w:p w:rsidR="00B22ED8" w:rsidRDefault="00B22ED8" w:rsidP="00E43B72">
      <w:pPr>
        <w:pStyle w:val="Tijeloteksta"/>
        <w:spacing w:before="1" w:line="252" w:lineRule="exact"/>
        <w:ind w:right="7"/>
        <w:jc w:val="both"/>
        <w:rPr>
          <w:rFonts w:ascii="Times New Roman" w:eastAsia="Times New Roman" w:hAnsi="Times New Roman" w:cs="Times New Roman"/>
          <w:sz w:val="24"/>
          <w:szCs w:val="24"/>
          <w:lang w:eastAsia="hr-HR"/>
        </w:rPr>
      </w:pPr>
      <w:r w:rsidRPr="004464BD">
        <w:rPr>
          <w:rFonts w:ascii="Times New Roman" w:eastAsia="Times New Roman" w:hAnsi="Times New Roman" w:cs="Times New Roman"/>
          <w:sz w:val="24"/>
          <w:szCs w:val="24"/>
          <w:lang w:eastAsia="hr-HR"/>
        </w:rPr>
        <w:t>Ponuda se odnosi na cjelokupan predmet nabave.</w:t>
      </w:r>
    </w:p>
    <w:p w:rsidR="004464BD" w:rsidRPr="004464BD" w:rsidRDefault="004464BD" w:rsidP="00E43B72">
      <w:pPr>
        <w:pStyle w:val="Tijeloteksta"/>
        <w:spacing w:before="1" w:line="252" w:lineRule="exact"/>
        <w:ind w:right="7"/>
        <w:jc w:val="both"/>
        <w:rPr>
          <w:rFonts w:ascii="Times New Roman" w:hAnsi="Times New Roman" w:cs="Times New Roman"/>
          <w:spacing w:val="-2"/>
          <w:sz w:val="24"/>
          <w:szCs w:val="24"/>
        </w:rPr>
      </w:pPr>
    </w:p>
    <w:p w:rsidR="00B22ED8" w:rsidRPr="00442C86" w:rsidRDefault="00B22ED8" w:rsidP="004464BD">
      <w:pPr>
        <w:widowControl/>
        <w:ind w:left="856"/>
        <w:jc w:val="both"/>
        <w:textAlignment w:val="baseline"/>
        <w:rPr>
          <w:rFonts w:ascii="Times New Roman" w:eastAsia="Arial" w:hAnsi="Times New Roman" w:cs="Times New Roman"/>
          <w:spacing w:val="-1"/>
          <w:sz w:val="24"/>
          <w:szCs w:val="24"/>
        </w:rPr>
      </w:pPr>
      <w:r w:rsidRPr="00442C86">
        <w:rPr>
          <w:rFonts w:ascii="Times New Roman" w:eastAsia="Arial" w:hAnsi="Times New Roman" w:cs="Times New Roman"/>
          <w:spacing w:val="-1"/>
          <w:sz w:val="24"/>
          <w:szCs w:val="24"/>
        </w:rPr>
        <w:t xml:space="preserve">Ponuditelj mora dostaviti ponudu za cjelokupan predmet nabave na način kako je to definirano Troškovnikom koji </w:t>
      </w:r>
      <w:r w:rsidR="004464BD" w:rsidRPr="00442C86">
        <w:rPr>
          <w:rFonts w:ascii="Times New Roman" w:eastAsia="Arial" w:hAnsi="Times New Roman" w:cs="Times New Roman"/>
          <w:spacing w:val="-1"/>
          <w:sz w:val="24"/>
          <w:szCs w:val="24"/>
        </w:rPr>
        <w:t>je sastavni dio ovog Poziva na dostavu ponude.</w:t>
      </w:r>
    </w:p>
    <w:p w:rsidR="00B22ED8" w:rsidRPr="00442C86" w:rsidRDefault="00B22ED8" w:rsidP="001520BF">
      <w:pPr>
        <w:widowControl/>
        <w:jc w:val="both"/>
        <w:textAlignment w:val="baseline"/>
        <w:rPr>
          <w:rFonts w:ascii="Times New Roman" w:eastAsia="Arial" w:hAnsi="Times New Roman" w:cs="Times New Roman"/>
          <w:spacing w:val="-1"/>
          <w:sz w:val="24"/>
          <w:szCs w:val="24"/>
        </w:rPr>
      </w:pPr>
    </w:p>
    <w:p w:rsidR="001520BF" w:rsidRPr="00442C86" w:rsidRDefault="00DE71B7" w:rsidP="00B22ED8">
      <w:pPr>
        <w:widowControl/>
        <w:ind w:left="856"/>
        <w:jc w:val="both"/>
        <w:textAlignment w:val="baseline"/>
        <w:rPr>
          <w:rFonts w:ascii="Times New Roman" w:eastAsia="Times New Roman" w:hAnsi="Times New Roman" w:cs="Times New Roman"/>
          <w:sz w:val="24"/>
          <w:szCs w:val="24"/>
          <w:lang w:eastAsia="hr-HR"/>
        </w:rPr>
      </w:pPr>
      <w:r w:rsidRPr="00442C86">
        <w:rPr>
          <w:rFonts w:ascii="Times New Roman" w:eastAsia="Times New Roman" w:hAnsi="Times New Roman" w:cs="Times New Roman"/>
          <w:sz w:val="24"/>
          <w:szCs w:val="24"/>
          <w:lang w:eastAsia="hr-HR"/>
        </w:rPr>
        <w:t>Prilikom popunjavanja troškovnika, p</w:t>
      </w:r>
      <w:r w:rsidR="001520BF" w:rsidRPr="00442C86">
        <w:rPr>
          <w:rFonts w:ascii="Times New Roman" w:eastAsia="Times New Roman" w:hAnsi="Times New Roman" w:cs="Times New Roman"/>
          <w:sz w:val="24"/>
          <w:szCs w:val="24"/>
          <w:lang w:eastAsia="hr-HR"/>
        </w:rPr>
        <w:t>onuditelj je dužan popuniti</w:t>
      </w:r>
      <w:r w:rsidRPr="00442C86">
        <w:rPr>
          <w:rFonts w:ascii="Times New Roman" w:eastAsia="Times New Roman" w:hAnsi="Times New Roman" w:cs="Times New Roman"/>
          <w:sz w:val="24"/>
          <w:szCs w:val="24"/>
          <w:lang w:eastAsia="hr-HR"/>
        </w:rPr>
        <w:t xml:space="preserve"> sve stavke troškovnika, na izvornom predlošku, bez mijenjanja, ispravljanja i prepisivanja izvornog teksta.</w:t>
      </w:r>
      <w:r w:rsidR="00B147A5" w:rsidRPr="00442C86">
        <w:rPr>
          <w:rFonts w:ascii="Times New Roman" w:eastAsia="Times New Roman" w:hAnsi="Times New Roman" w:cs="Times New Roman"/>
          <w:sz w:val="24"/>
          <w:szCs w:val="24"/>
          <w:lang w:eastAsia="hr-HR"/>
        </w:rPr>
        <w:t xml:space="preserve"> </w:t>
      </w:r>
    </w:p>
    <w:p w:rsidR="001520BF" w:rsidRPr="00442C86" w:rsidRDefault="001520BF" w:rsidP="00B22ED8">
      <w:pPr>
        <w:widowControl/>
        <w:ind w:left="856"/>
        <w:jc w:val="both"/>
        <w:textAlignment w:val="baseline"/>
        <w:rPr>
          <w:rFonts w:ascii="Times New Roman" w:eastAsia="Times New Roman" w:hAnsi="Times New Roman" w:cs="Times New Roman"/>
          <w:sz w:val="24"/>
          <w:szCs w:val="24"/>
          <w:lang w:eastAsia="hr-HR"/>
        </w:rPr>
      </w:pPr>
    </w:p>
    <w:p w:rsidR="00B22ED8" w:rsidRPr="00442C86" w:rsidRDefault="00B147A5" w:rsidP="001520BF">
      <w:pPr>
        <w:widowControl/>
        <w:ind w:left="856"/>
        <w:jc w:val="both"/>
        <w:textAlignment w:val="baseline"/>
        <w:rPr>
          <w:rFonts w:ascii="Times New Roman" w:hAnsi="Times New Roman" w:cs="Times New Roman"/>
          <w:sz w:val="24"/>
          <w:szCs w:val="24"/>
        </w:rPr>
      </w:pPr>
      <w:r w:rsidRPr="00442C86">
        <w:rPr>
          <w:rFonts w:ascii="Times New Roman" w:hAnsi="Times New Roman" w:cs="Times New Roman"/>
          <w:sz w:val="24"/>
          <w:szCs w:val="24"/>
        </w:rPr>
        <w:lastRenderedPageBreak/>
        <w:t xml:space="preserve">Ponuditelj </w:t>
      </w:r>
      <w:r w:rsidR="001520BF" w:rsidRPr="00442C86">
        <w:rPr>
          <w:rFonts w:ascii="Times New Roman" w:hAnsi="Times New Roman" w:cs="Times New Roman"/>
          <w:sz w:val="24"/>
          <w:szCs w:val="24"/>
        </w:rPr>
        <w:t xml:space="preserve">u troškovnik upisuje jedinične cijene </w:t>
      </w:r>
      <w:r w:rsidRPr="00442C86">
        <w:rPr>
          <w:rFonts w:ascii="Times New Roman" w:hAnsi="Times New Roman" w:cs="Times New Roman"/>
          <w:sz w:val="24"/>
          <w:szCs w:val="24"/>
        </w:rPr>
        <w:t>(bez PDV-a)</w:t>
      </w:r>
      <w:r w:rsidR="001520BF" w:rsidRPr="00442C86">
        <w:rPr>
          <w:rFonts w:ascii="Times New Roman" w:hAnsi="Times New Roman" w:cs="Times New Roman"/>
          <w:sz w:val="24"/>
          <w:szCs w:val="24"/>
        </w:rPr>
        <w:t>,</w:t>
      </w:r>
      <w:r w:rsidRPr="00442C86">
        <w:rPr>
          <w:rFonts w:ascii="Times New Roman" w:hAnsi="Times New Roman" w:cs="Times New Roman"/>
          <w:sz w:val="24"/>
          <w:szCs w:val="24"/>
        </w:rPr>
        <w:t xml:space="preserve"> zaokružene na dvije decimale.</w:t>
      </w:r>
    </w:p>
    <w:p w:rsidR="001520BF" w:rsidRPr="00442C86" w:rsidRDefault="001520BF" w:rsidP="001520BF">
      <w:pPr>
        <w:widowControl/>
        <w:ind w:left="856"/>
        <w:jc w:val="both"/>
        <w:textAlignment w:val="baseline"/>
        <w:rPr>
          <w:rFonts w:ascii="Times New Roman" w:hAnsi="Times New Roman" w:cs="Times New Roman"/>
          <w:sz w:val="24"/>
          <w:szCs w:val="24"/>
        </w:rPr>
      </w:pPr>
      <w:r w:rsidRPr="00442C86">
        <w:rPr>
          <w:rFonts w:ascii="Times New Roman" w:hAnsi="Times New Roman" w:cs="Times New Roman"/>
          <w:sz w:val="24"/>
          <w:szCs w:val="24"/>
        </w:rPr>
        <w:t>Prilikom popunjavanja troškovnika, ponuditelj cijenu stavke izračunava kao umnožak količine stavke i jedinične cijene.</w:t>
      </w:r>
    </w:p>
    <w:p w:rsidR="00B22ED8" w:rsidRPr="009638AC" w:rsidRDefault="00B22ED8" w:rsidP="00B22ED8">
      <w:pPr>
        <w:widowControl/>
        <w:ind w:left="856"/>
        <w:jc w:val="both"/>
        <w:textAlignment w:val="baseline"/>
        <w:rPr>
          <w:rFonts w:ascii="Times New Roman" w:eastAsia="Times New Roman" w:hAnsi="Times New Roman" w:cs="Times New Roman"/>
          <w:color w:val="FF0000"/>
          <w:sz w:val="24"/>
          <w:szCs w:val="24"/>
          <w:lang w:eastAsia="hr-HR"/>
        </w:rPr>
      </w:pPr>
    </w:p>
    <w:p w:rsidR="00B22ED8" w:rsidRPr="00442C86" w:rsidRDefault="00B22ED8" w:rsidP="00B22ED8">
      <w:pPr>
        <w:pStyle w:val="Tijeloteksta"/>
        <w:spacing w:before="1" w:line="252" w:lineRule="exact"/>
        <w:ind w:right="7"/>
        <w:jc w:val="both"/>
        <w:rPr>
          <w:rFonts w:ascii="Times New Roman" w:hAnsi="Times New Roman" w:cs="Times New Roman"/>
          <w:spacing w:val="-2"/>
          <w:sz w:val="24"/>
          <w:szCs w:val="24"/>
        </w:rPr>
      </w:pPr>
      <w:r w:rsidRPr="00442C86">
        <w:rPr>
          <w:rFonts w:ascii="Times New Roman" w:hAnsi="Times New Roman" w:cs="Times New Roman"/>
          <w:spacing w:val="-2"/>
          <w:sz w:val="24"/>
          <w:szCs w:val="24"/>
        </w:rPr>
        <w:t xml:space="preserve">Ako ponuditelj nije u sustavu PDV-a ili je predmet nabave oslobođen PDV-a, u ponudbenom listu, na mjesto predviđeno za upis cijene ponude s PDV-om, upisuje se isti iznos kao što je upisan na mjestu predviđenom za upis cijene ponude bez PDV-a, dok se mjesto predviđeno za upis PDV-a ostavlja se prazno. </w:t>
      </w:r>
    </w:p>
    <w:p w:rsidR="00B22ED8" w:rsidRPr="009638AC" w:rsidRDefault="00B22ED8" w:rsidP="00B22ED8">
      <w:pPr>
        <w:widowControl/>
        <w:ind w:left="856"/>
        <w:jc w:val="both"/>
        <w:textAlignment w:val="baseline"/>
        <w:rPr>
          <w:rFonts w:ascii="Times New Roman" w:eastAsia="Times New Roman" w:hAnsi="Times New Roman" w:cs="Times New Roman"/>
          <w:color w:val="FF0000"/>
          <w:sz w:val="24"/>
          <w:szCs w:val="24"/>
          <w:lang w:eastAsia="hr-HR"/>
        </w:rPr>
      </w:pPr>
    </w:p>
    <w:p w:rsidR="00B22ED8" w:rsidRPr="0078468C" w:rsidRDefault="00B22ED8" w:rsidP="00B22ED8">
      <w:pPr>
        <w:widowControl/>
        <w:ind w:left="856"/>
        <w:jc w:val="both"/>
        <w:textAlignment w:val="baseline"/>
        <w:rPr>
          <w:rFonts w:ascii="Times New Roman" w:eastAsia="Times New Roman" w:hAnsi="Times New Roman" w:cs="Times New Roman"/>
          <w:sz w:val="24"/>
          <w:szCs w:val="24"/>
          <w:lang w:eastAsia="hr-HR"/>
        </w:rPr>
      </w:pPr>
      <w:r w:rsidRPr="0078468C">
        <w:rPr>
          <w:rFonts w:ascii="Times New Roman" w:eastAsia="Times New Roman" w:hAnsi="Times New Roman" w:cs="Times New Roman"/>
          <w:sz w:val="24"/>
          <w:szCs w:val="24"/>
          <w:lang w:eastAsia="hr-HR"/>
        </w:rPr>
        <w:t xml:space="preserve">Jedinične cijene iz ponude su nepromjenjive za cijelo vrijeme trajanja ugovora. U cijenu ponude </w:t>
      </w:r>
      <w:r w:rsidR="0078468C" w:rsidRPr="0078468C">
        <w:rPr>
          <w:rFonts w:ascii="Times New Roman" w:eastAsia="Times New Roman" w:hAnsi="Times New Roman" w:cs="Times New Roman"/>
          <w:sz w:val="24"/>
          <w:szCs w:val="24"/>
          <w:lang w:eastAsia="hr-HR"/>
        </w:rPr>
        <w:t>bez poreza na dodanu vrijednost</w:t>
      </w:r>
      <w:r w:rsidRPr="0078468C">
        <w:rPr>
          <w:rFonts w:ascii="Times New Roman" w:eastAsia="Times New Roman" w:hAnsi="Times New Roman" w:cs="Times New Roman"/>
          <w:sz w:val="24"/>
          <w:szCs w:val="24"/>
          <w:lang w:eastAsia="hr-HR"/>
        </w:rPr>
        <w:t xml:space="preserve"> uračunati su svi troškovi, uključujući pos</w:t>
      </w:r>
      <w:r w:rsidR="001520BF" w:rsidRPr="0078468C">
        <w:rPr>
          <w:rFonts w:ascii="Times New Roman" w:eastAsia="Times New Roman" w:hAnsi="Times New Roman" w:cs="Times New Roman"/>
          <w:sz w:val="24"/>
          <w:szCs w:val="24"/>
          <w:lang w:eastAsia="hr-HR"/>
        </w:rPr>
        <w:t>ebne poreze, trošarine i carine</w:t>
      </w:r>
      <w:r w:rsidRPr="0078468C">
        <w:rPr>
          <w:rFonts w:ascii="Times New Roman" w:eastAsia="Times New Roman" w:hAnsi="Times New Roman" w:cs="Times New Roman"/>
          <w:sz w:val="24"/>
          <w:szCs w:val="24"/>
          <w:lang w:eastAsia="hr-HR"/>
        </w:rPr>
        <w:t xml:space="preserve"> te popusti, ukoliko postoje.</w:t>
      </w:r>
    </w:p>
    <w:p w:rsidR="00B22ED8" w:rsidRPr="0078468C" w:rsidRDefault="00B22ED8" w:rsidP="0078468C">
      <w:pPr>
        <w:widowControl/>
        <w:jc w:val="both"/>
        <w:textAlignment w:val="baseline"/>
        <w:rPr>
          <w:rFonts w:ascii="Times New Roman" w:eastAsia="Times New Roman" w:hAnsi="Times New Roman" w:cs="Times New Roman"/>
          <w:sz w:val="24"/>
          <w:szCs w:val="24"/>
          <w:lang w:eastAsia="hr-HR"/>
        </w:rPr>
      </w:pPr>
    </w:p>
    <w:p w:rsidR="00B22ED8" w:rsidRPr="00442C86" w:rsidRDefault="00B22ED8" w:rsidP="00B22ED8">
      <w:pPr>
        <w:widowControl/>
        <w:ind w:left="856"/>
        <w:jc w:val="both"/>
        <w:textAlignment w:val="baseline"/>
        <w:rPr>
          <w:rFonts w:ascii="Times New Roman" w:eastAsia="Times New Roman" w:hAnsi="Times New Roman" w:cs="Times New Roman"/>
          <w:sz w:val="24"/>
          <w:szCs w:val="24"/>
          <w:lang w:eastAsia="hr-HR"/>
        </w:rPr>
      </w:pPr>
      <w:r w:rsidRPr="00442C86">
        <w:rPr>
          <w:rFonts w:ascii="Times New Roman" w:eastAsia="Times New Roman" w:hAnsi="Times New Roman" w:cs="Times New Roman"/>
          <w:sz w:val="24"/>
          <w:szCs w:val="24"/>
          <w:lang w:eastAsia="hr-HR"/>
        </w:rPr>
        <w:t>Kada cijena ponude bez poreza na dodanu vrijednost izražena u Troškovniku ne odgovara cijeni ponude bez poreza na dodanu vrijednost izraženoj u Ponudbenom listu, vrijedi cijena ponude bez poreza na dodanu vrijednost izražena u Troškovniku.</w:t>
      </w:r>
    </w:p>
    <w:p w:rsidR="00B22ED8" w:rsidRPr="00442C86" w:rsidRDefault="00B22ED8" w:rsidP="001520BF">
      <w:pPr>
        <w:widowControl/>
        <w:jc w:val="both"/>
        <w:textAlignment w:val="baseline"/>
        <w:rPr>
          <w:rFonts w:ascii="Times New Roman" w:eastAsia="Times New Roman" w:hAnsi="Times New Roman" w:cs="Times New Roman"/>
          <w:sz w:val="24"/>
          <w:szCs w:val="24"/>
          <w:lang w:eastAsia="hr-HR"/>
        </w:rPr>
      </w:pPr>
    </w:p>
    <w:p w:rsidR="00B22ED8" w:rsidRPr="00442C86" w:rsidRDefault="00B22ED8" w:rsidP="00B22ED8">
      <w:pPr>
        <w:widowControl/>
        <w:ind w:left="856"/>
        <w:jc w:val="both"/>
        <w:textAlignment w:val="baseline"/>
        <w:rPr>
          <w:rFonts w:ascii="Times New Roman" w:eastAsia="Times New Roman" w:hAnsi="Times New Roman" w:cs="Times New Roman"/>
          <w:sz w:val="24"/>
          <w:szCs w:val="24"/>
          <w:lang w:eastAsia="hr-HR"/>
        </w:rPr>
      </w:pPr>
      <w:r w:rsidRPr="00442C86">
        <w:rPr>
          <w:rFonts w:ascii="Times New Roman" w:eastAsia="Times New Roman" w:hAnsi="Times New Roman" w:cs="Times New Roman"/>
          <w:sz w:val="24"/>
          <w:szCs w:val="24"/>
          <w:lang w:eastAsia="hr-HR"/>
        </w:rPr>
        <w:t>Ako ponuditelj ne postupi u skladu sa zahtjevima iz ove točke ili promjeni tekst ili količine navedene u Troškovniku, smatrat će se da je takav troškovnik nepotpun i nevažeći te će ponuda biti odbačena kao neprihvatljiva. </w:t>
      </w:r>
    </w:p>
    <w:p w:rsidR="00B22ED8" w:rsidRPr="005C7FEC" w:rsidRDefault="00B22ED8" w:rsidP="00B22ED8">
      <w:pPr>
        <w:widowControl/>
        <w:ind w:left="856"/>
        <w:jc w:val="both"/>
        <w:textAlignment w:val="baseline"/>
        <w:rPr>
          <w:rFonts w:ascii="Times New Roman" w:eastAsia="Times New Roman" w:hAnsi="Times New Roman" w:cs="Times New Roman"/>
          <w:sz w:val="24"/>
          <w:szCs w:val="24"/>
          <w:lang w:eastAsia="hr-HR"/>
        </w:rPr>
      </w:pPr>
    </w:p>
    <w:p w:rsidR="00B22ED8" w:rsidRPr="005C7FEC" w:rsidRDefault="00B22ED8" w:rsidP="00B22ED8">
      <w:pPr>
        <w:pStyle w:val="Naslov1"/>
        <w:numPr>
          <w:ilvl w:val="1"/>
          <w:numId w:val="2"/>
        </w:numPr>
        <w:jc w:val="both"/>
        <w:rPr>
          <w:rFonts w:ascii="Times New Roman" w:hAnsi="Times New Roman" w:cs="Times New Roman"/>
          <w:spacing w:val="-1"/>
          <w:sz w:val="24"/>
          <w:szCs w:val="24"/>
          <w:u w:val="thick" w:color="000000"/>
        </w:rPr>
      </w:pPr>
      <w:bookmarkStart w:id="27" w:name="_Toc3391365"/>
      <w:bookmarkStart w:id="28" w:name="_Toc59610281"/>
      <w:bookmarkStart w:id="29" w:name="_Toc170720740"/>
      <w:r w:rsidRPr="005C7FEC">
        <w:rPr>
          <w:rFonts w:ascii="Times New Roman" w:hAnsi="Times New Roman" w:cs="Times New Roman"/>
          <w:spacing w:val="-1"/>
          <w:sz w:val="24"/>
          <w:szCs w:val="24"/>
          <w:u w:val="thick" w:color="000000"/>
        </w:rPr>
        <w:t>Podaci o terminu obilaska lokacije ili neposrednog pregleda dokumenata koji potkrepljuju dokumentaciju o nabavi</w:t>
      </w:r>
      <w:bookmarkEnd w:id="27"/>
      <w:bookmarkEnd w:id="28"/>
      <w:bookmarkEnd w:id="29"/>
    </w:p>
    <w:p w:rsidR="005C7FEC" w:rsidRPr="005C7FEC" w:rsidRDefault="00B22ED8" w:rsidP="005C7FEC">
      <w:pPr>
        <w:widowControl/>
        <w:ind w:left="856"/>
        <w:jc w:val="both"/>
        <w:textAlignment w:val="baseline"/>
        <w:rPr>
          <w:rFonts w:ascii="Times New Roman" w:hAnsi="Times New Roman" w:cs="Times New Roman"/>
          <w:sz w:val="24"/>
          <w:szCs w:val="24"/>
        </w:rPr>
      </w:pPr>
      <w:r w:rsidRPr="005C7FEC">
        <w:rPr>
          <w:rFonts w:ascii="Times New Roman" w:hAnsi="Times New Roman" w:cs="Times New Roman"/>
          <w:sz w:val="24"/>
          <w:szCs w:val="24"/>
        </w:rPr>
        <w:t>Gospodarskim subjektima se preporuča da prije podnošenja ponude prouče Troškovnik</w:t>
      </w:r>
      <w:r w:rsidR="007265E1" w:rsidRPr="005C7FEC">
        <w:rPr>
          <w:rFonts w:ascii="Times New Roman" w:hAnsi="Times New Roman" w:cs="Times New Roman"/>
          <w:sz w:val="24"/>
          <w:szCs w:val="24"/>
        </w:rPr>
        <w:t xml:space="preserve"> temeljem kojeg</w:t>
      </w:r>
      <w:r w:rsidRPr="005C7FEC">
        <w:rPr>
          <w:rFonts w:ascii="Times New Roman" w:hAnsi="Times New Roman" w:cs="Times New Roman"/>
          <w:sz w:val="24"/>
          <w:szCs w:val="24"/>
        </w:rPr>
        <w:t xml:space="preserve"> će se izvoditi predmetni radovi te da se upoznaju s uvjetima izvođenja radova na lokaciji, budući da im se zbog nepoznavanja istih neće priznati pravo na kasniju izmjenu cijene ili bilo koje druge odredbe iz ovog Poziva.</w:t>
      </w:r>
    </w:p>
    <w:p w:rsidR="005C7FEC" w:rsidRDefault="005C7FEC" w:rsidP="005C7FEC">
      <w:pPr>
        <w:widowControl/>
        <w:jc w:val="both"/>
        <w:textAlignment w:val="baseline"/>
        <w:rPr>
          <w:rStyle w:val="Hiperveza"/>
          <w:rFonts w:ascii="Times New Roman" w:hAnsi="Times New Roman" w:cs="Times New Roman"/>
          <w:color w:val="FF0000"/>
          <w:sz w:val="24"/>
          <w:szCs w:val="24"/>
        </w:rPr>
      </w:pPr>
    </w:p>
    <w:p w:rsidR="005C7FEC" w:rsidRPr="004573FE" w:rsidRDefault="005C7FEC" w:rsidP="004573FE">
      <w:pPr>
        <w:widowControl/>
        <w:ind w:left="856"/>
        <w:jc w:val="both"/>
        <w:textAlignment w:val="baseline"/>
        <w:rPr>
          <w:rFonts w:ascii="Times New Roman" w:hAnsi="Times New Roman" w:cs="Times New Roman"/>
          <w:sz w:val="24"/>
          <w:szCs w:val="24"/>
          <w:u w:val="single"/>
        </w:rPr>
      </w:pPr>
      <w:r w:rsidRPr="005C7FEC">
        <w:rPr>
          <w:rFonts w:ascii="Times New Roman" w:hAnsi="Times New Roman" w:cs="Times New Roman"/>
          <w:sz w:val="24"/>
          <w:szCs w:val="24"/>
        </w:rPr>
        <w:t xml:space="preserve">Za predstavnike zainteresiranih gospodarskih subjekata, Naručitelj je predvidio mogućnost obilaska lokacije na kojoj se predviđa izvođenje predmetnih radova, uz obveznu prethodnu najavu najmanje jedan dan prije planiranog dolaska kako bi se dogovorio točan termin obilaska te lokacija susreta za svakog gospodarskog subjekta pojedinačno. Kontakt osoba vezano za uvid u mjesto izvođenja radova je </w:t>
      </w:r>
      <w:r w:rsidR="004573FE" w:rsidRPr="004573FE">
        <w:rPr>
          <w:rFonts w:ascii="Times New Roman" w:hAnsi="Times New Roman" w:cs="Times New Roman"/>
          <w:sz w:val="24"/>
          <w:szCs w:val="24"/>
        </w:rPr>
        <w:t xml:space="preserve">ravnateljica Marija </w:t>
      </w:r>
      <w:proofErr w:type="spellStart"/>
      <w:r w:rsidR="004573FE" w:rsidRPr="004573FE">
        <w:rPr>
          <w:rFonts w:ascii="Times New Roman" w:hAnsi="Times New Roman" w:cs="Times New Roman"/>
          <w:sz w:val="24"/>
          <w:szCs w:val="24"/>
        </w:rPr>
        <w:t>Pećirko</w:t>
      </w:r>
      <w:proofErr w:type="spellEnd"/>
      <w:r w:rsidRPr="005C7FEC">
        <w:rPr>
          <w:rFonts w:ascii="Times New Roman" w:hAnsi="Times New Roman" w:cs="Times New Roman"/>
          <w:sz w:val="24"/>
          <w:szCs w:val="24"/>
        </w:rPr>
        <w:t xml:space="preserve">, </w:t>
      </w:r>
      <w:proofErr w:type="spellStart"/>
      <w:r w:rsidRPr="005C7FEC">
        <w:rPr>
          <w:rFonts w:ascii="Times New Roman" w:hAnsi="Times New Roman" w:cs="Times New Roman"/>
          <w:sz w:val="24"/>
          <w:szCs w:val="24"/>
        </w:rPr>
        <w:t>tel</w:t>
      </w:r>
      <w:proofErr w:type="spellEnd"/>
      <w:r w:rsidRPr="005C7FEC">
        <w:rPr>
          <w:rFonts w:ascii="Times New Roman" w:hAnsi="Times New Roman" w:cs="Times New Roman"/>
          <w:sz w:val="24"/>
          <w:szCs w:val="24"/>
        </w:rPr>
        <w:t>: 023/</w:t>
      </w:r>
      <w:r w:rsidR="004573FE" w:rsidRPr="004573FE">
        <w:rPr>
          <w:rFonts w:ascii="Times New Roman" w:hAnsi="Times New Roman" w:cs="Times New Roman"/>
          <w:sz w:val="24"/>
          <w:szCs w:val="24"/>
        </w:rPr>
        <w:t>611</w:t>
      </w:r>
      <w:r w:rsidRPr="005C7FEC">
        <w:rPr>
          <w:rFonts w:ascii="Times New Roman" w:hAnsi="Times New Roman" w:cs="Times New Roman"/>
          <w:sz w:val="24"/>
          <w:szCs w:val="24"/>
        </w:rPr>
        <w:t>-</w:t>
      </w:r>
      <w:r w:rsidR="004573FE" w:rsidRPr="004573FE">
        <w:rPr>
          <w:rFonts w:ascii="Times New Roman" w:hAnsi="Times New Roman" w:cs="Times New Roman"/>
          <w:sz w:val="24"/>
          <w:szCs w:val="24"/>
        </w:rPr>
        <w:t>720</w:t>
      </w:r>
      <w:r w:rsidRPr="005C7FEC">
        <w:rPr>
          <w:rFonts w:ascii="Times New Roman" w:hAnsi="Times New Roman" w:cs="Times New Roman"/>
          <w:sz w:val="24"/>
          <w:szCs w:val="24"/>
        </w:rPr>
        <w:t xml:space="preserve"> ili e-mail: </w:t>
      </w:r>
      <w:hyperlink r:id="rId13" w:history="1">
        <w:r w:rsidR="004573FE" w:rsidRPr="004573FE">
          <w:rPr>
            <w:rStyle w:val="Hiperveza"/>
            <w:rFonts w:ascii="Times New Roman" w:hAnsi="Times New Roman" w:cs="Times New Roman"/>
            <w:sz w:val="24"/>
            <w:szCs w:val="24"/>
          </w:rPr>
          <w:t>ured@ss-bkasica-pag.skole.hr</w:t>
        </w:r>
      </w:hyperlink>
    </w:p>
    <w:p w:rsidR="00B22ED8" w:rsidRPr="009638AC" w:rsidRDefault="00B22ED8" w:rsidP="00B22ED8">
      <w:pPr>
        <w:widowControl/>
        <w:ind w:left="856"/>
        <w:jc w:val="both"/>
        <w:textAlignment w:val="baseline"/>
        <w:rPr>
          <w:rFonts w:ascii="Times New Roman" w:hAnsi="Times New Roman" w:cs="Times New Roman"/>
          <w:color w:val="FF0000"/>
          <w:sz w:val="24"/>
          <w:szCs w:val="24"/>
        </w:rPr>
      </w:pPr>
    </w:p>
    <w:p w:rsidR="00B22ED8" w:rsidRPr="005C7FEC" w:rsidRDefault="00B22ED8" w:rsidP="00B22ED8">
      <w:pPr>
        <w:widowControl/>
        <w:ind w:left="856"/>
        <w:jc w:val="both"/>
        <w:textAlignment w:val="baseline"/>
        <w:rPr>
          <w:rFonts w:ascii="Times New Roman" w:hAnsi="Times New Roman" w:cs="Times New Roman"/>
          <w:sz w:val="24"/>
          <w:szCs w:val="24"/>
        </w:rPr>
      </w:pPr>
      <w:r w:rsidRPr="005C7FEC">
        <w:rPr>
          <w:rFonts w:ascii="Times New Roman" w:hAnsi="Times New Roman" w:cs="Times New Roman"/>
          <w:sz w:val="24"/>
          <w:szCs w:val="24"/>
        </w:rPr>
        <w:t>Troškove posjeta budućeg gradilišta snosi zainteresirani gospodarski subjekt za sebe.</w:t>
      </w:r>
    </w:p>
    <w:p w:rsidR="00B22ED8" w:rsidRPr="004573FE" w:rsidRDefault="00B22ED8" w:rsidP="00B22ED8">
      <w:pPr>
        <w:widowControl/>
        <w:ind w:left="856"/>
        <w:jc w:val="both"/>
        <w:textAlignment w:val="baseline"/>
        <w:rPr>
          <w:rFonts w:ascii="Times New Roman" w:hAnsi="Times New Roman" w:cs="Times New Roman"/>
          <w:sz w:val="24"/>
          <w:szCs w:val="24"/>
        </w:rPr>
      </w:pPr>
    </w:p>
    <w:p w:rsidR="00B22ED8" w:rsidRPr="004573FE" w:rsidRDefault="00B22ED8" w:rsidP="00B22ED8">
      <w:pPr>
        <w:pStyle w:val="Naslov1"/>
        <w:numPr>
          <w:ilvl w:val="0"/>
          <w:numId w:val="2"/>
        </w:numPr>
        <w:shd w:val="clear" w:color="auto" w:fill="A6A6A6" w:themeFill="background1" w:themeFillShade="A6"/>
        <w:ind w:hanging="365"/>
        <w:rPr>
          <w:rFonts w:ascii="Times New Roman" w:hAnsi="Times New Roman" w:cs="Times New Roman"/>
          <w:spacing w:val="-1"/>
          <w:sz w:val="24"/>
          <w:u w:val="thick" w:color="000000"/>
        </w:rPr>
      </w:pPr>
      <w:bookmarkStart w:id="30" w:name="_Toc170720741"/>
      <w:r w:rsidRPr="004573FE">
        <w:rPr>
          <w:rFonts w:ascii="Times New Roman" w:hAnsi="Times New Roman" w:cs="Times New Roman"/>
          <w:spacing w:val="-1"/>
          <w:sz w:val="24"/>
          <w:u w:val="thick" w:color="000000"/>
        </w:rPr>
        <w:t>ROK, NAČIN I UVJETI PLAĆANJA</w:t>
      </w:r>
      <w:bookmarkEnd w:id="30"/>
    </w:p>
    <w:p w:rsidR="00B22ED8" w:rsidRPr="009638AC" w:rsidRDefault="00B22ED8" w:rsidP="00B22ED8">
      <w:pPr>
        <w:widowControl/>
        <w:ind w:left="856"/>
        <w:jc w:val="both"/>
        <w:textAlignment w:val="baseline"/>
        <w:rPr>
          <w:rFonts w:ascii="Times New Roman" w:eastAsia="Times New Roman" w:hAnsi="Times New Roman" w:cs="Times New Roman"/>
          <w:color w:val="FF0000"/>
          <w:sz w:val="24"/>
          <w:szCs w:val="24"/>
          <w:lang w:eastAsia="hr-HR"/>
        </w:rPr>
      </w:pPr>
    </w:p>
    <w:p w:rsidR="00B22ED8" w:rsidRPr="004573FE" w:rsidRDefault="00B22ED8" w:rsidP="00B22ED8">
      <w:pPr>
        <w:widowControl/>
        <w:ind w:left="856"/>
        <w:jc w:val="both"/>
        <w:textAlignment w:val="baseline"/>
        <w:rPr>
          <w:rFonts w:ascii="Times New Roman" w:eastAsia="Times New Roman" w:hAnsi="Times New Roman" w:cs="Times New Roman"/>
          <w:sz w:val="24"/>
          <w:szCs w:val="24"/>
          <w:lang w:eastAsia="hr-HR"/>
        </w:rPr>
      </w:pPr>
      <w:r w:rsidRPr="004573FE">
        <w:rPr>
          <w:rFonts w:ascii="Times New Roman" w:eastAsia="Times New Roman" w:hAnsi="Times New Roman" w:cs="Times New Roman"/>
          <w:sz w:val="24"/>
          <w:szCs w:val="24"/>
          <w:lang w:eastAsia="hr-HR"/>
        </w:rPr>
        <w:t>Plaćanje unaprijed je isključeno.</w:t>
      </w:r>
    </w:p>
    <w:p w:rsidR="00B22ED8" w:rsidRPr="009638AC" w:rsidRDefault="00B22ED8" w:rsidP="00B22ED8">
      <w:pPr>
        <w:widowControl/>
        <w:ind w:left="856"/>
        <w:jc w:val="both"/>
        <w:textAlignment w:val="baseline"/>
        <w:rPr>
          <w:rFonts w:ascii="Times New Roman" w:eastAsia="Times New Roman" w:hAnsi="Times New Roman" w:cs="Times New Roman"/>
          <w:color w:val="FF0000"/>
          <w:sz w:val="24"/>
          <w:szCs w:val="24"/>
          <w:lang w:eastAsia="hr-HR"/>
        </w:rPr>
      </w:pPr>
    </w:p>
    <w:p w:rsidR="00B22ED8" w:rsidRPr="00606370" w:rsidRDefault="00B22ED8" w:rsidP="00B22ED8">
      <w:pPr>
        <w:widowControl/>
        <w:ind w:left="856"/>
        <w:jc w:val="both"/>
        <w:textAlignment w:val="baseline"/>
        <w:rPr>
          <w:rFonts w:ascii="Times New Roman" w:eastAsia="Times New Roman" w:hAnsi="Times New Roman" w:cs="Times New Roman"/>
          <w:sz w:val="24"/>
          <w:szCs w:val="24"/>
          <w:lang w:eastAsia="hr-HR"/>
        </w:rPr>
      </w:pPr>
      <w:r w:rsidRPr="00606370">
        <w:rPr>
          <w:rFonts w:ascii="Times New Roman" w:eastAsia="Times New Roman" w:hAnsi="Times New Roman" w:cs="Times New Roman"/>
          <w:sz w:val="24"/>
          <w:szCs w:val="24"/>
          <w:lang w:eastAsia="hr-HR"/>
        </w:rPr>
        <w:t xml:space="preserve">Cijena izvedenih radova obračunavat će se prema stvarno izvedenim količinama radova evidentiranim u građevinskoj knjizi, ovjerenim od </w:t>
      </w:r>
      <w:r w:rsidRPr="0078468C">
        <w:rPr>
          <w:rFonts w:ascii="Times New Roman" w:eastAsia="Times New Roman" w:hAnsi="Times New Roman" w:cs="Times New Roman"/>
          <w:sz w:val="24"/>
          <w:szCs w:val="24"/>
          <w:lang w:eastAsia="hr-HR"/>
        </w:rPr>
        <w:t>Nadzornog inženjera i</w:t>
      </w:r>
      <w:r w:rsidRPr="00606370">
        <w:rPr>
          <w:rFonts w:ascii="Times New Roman" w:eastAsia="Times New Roman" w:hAnsi="Times New Roman" w:cs="Times New Roman"/>
          <w:sz w:val="24"/>
          <w:szCs w:val="24"/>
          <w:lang w:eastAsia="hr-HR"/>
        </w:rPr>
        <w:t xml:space="preserve"> jediničnim cijenama iz Troškovnika za odnosnu vrstu rada. </w:t>
      </w:r>
    </w:p>
    <w:p w:rsidR="00081B45" w:rsidRPr="009638AC" w:rsidRDefault="00081B45" w:rsidP="00B22ED8">
      <w:pPr>
        <w:widowControl/>
        <w:ind w:left="856"/>
        <w:jc w:val="both"/>
        <w:textAlignment w:val="baseline"/>
        <w:rPr>
          <w:rFonts w:ascii="Times New Roman" w:eastAsia="Times New Roman" w:hAnsi="Times New Roman" w:cs="Times New Roman"/>
          <w:color w:val="FF0000"/>
          <w:sz w:val="24"/>
          <w:szCs w:val="24"/>
          <w:lang w:eastAsia="hr-HR"/>
        </w:rPr>
      </w:pPr>
    </w:p>
    <w:p w:rsidR="00B22ED8" w:rsidRPr="0078468C" w:rsidRDefault="00B22ED8" w:rsidP="00B22ED8">
      <w:pPr>
        <w:widowControl/>
        <w:ind w:left="856"/>
        <w:jc w:val="both"/>
        <w:textAlignment w:val="baseline"/>
        <w:rPr>
          <w:rFonts w:ascii="Times New Roman" w:eastAsia="Times New Roman" w:hAnsi="Times New Roman" w:cs="Times New Roman"/>
          <w:sz w:val="24"/>
          <w:szCs w:val="24"/>
          <w:lang w:eastAsia="hr-HR"/>
        </w:rPr>
      </w:pPr>
      <w:r w:rsidRPr="0078468C">
        <w:rPr>
          <w:rFonts w:ascii="Times New Roman" w:eastAsia="Times New Roman" w:hAnsi="Times New Roman" w:cs="Times New Roman"/>
          <w:sz w:val="24"/>
          <w:szCs w:val="24"/>
          <w:lang w:eastAsia="hr-HR"/>
        </w:rPr>
        <w:t>Za izvedene radove Izvođač će ispostaviti privremene situacije u vrijednosti izvedenih radova po, od nadzornog inženjera ovjerenoj građevinskoj knjizi, odnosno okončanu situaciju nakon izvršene primopredaje radova i završnog obračuna.</w:t>
      </w:r>
    </w:p>
    <w:p w:rsidR="00B22ED8" w:rsidRPr="009638AC" w:rsidRDefault="00B22ED8" w:rsidP="00B22ED8">
      <w:pPr>
        <w:widowControl/>
        <w:ind w:left="856"/>
        <w:jc w:val="both"/>
        <w:textAlignment w:val="baseline"/>
        <w:rPr>
          <w:rFonts w:ascii="Times New Roman" w:eastAsia="Times New Roman" w:hAnsi="Times New Roman" w:cs="Times New Roman"/>
          <w:color w:val="FF0000"/>
          <w:sz w:val="24"/>
          <w:szCs w:val="24"/>
          <w:lang w:eastAsia="hr-HR"/>
        </w:rPr>
      </w:pPr>
    </w:p>
    <w:p w:rsidR="00B22ED8" w:rsidRPr="00EC009E" w:rsidRDefault="00B22ED8" w:rsidP="00B22ED8">
      <w:pPr>
        <w:widowControl/>
        <w:ind w:left="856"/>
        <w:jc w:val="both"/>
        <w:textAlignment w:val="baseline"/>
        <w:rPr>
          <w:rFonts w:ascii="Times New Roman" w:eastAsia="Times New Roman" w:hAnsi="Times New Roman" w:cs="Times New Roman"/>
          <w:sz w:val="24"/>
          <w:szCs w:val="24"/>
          <w:lang w:eastAsia="hr-HR"/>
        </w:rPr>
      </w:pPr>
      <w:r w:rsidRPr="00EC009E">
        <w:rPr>
          <w:rFonts w:ascii="Times New Roman" w:eastAsia="Times New Roman" w:hAnsi="Times New Roman" w:cs="Times New Roman"/>
          <w:sz w:val="24"/>
          <w:szCs w:val="24"/>
          <w:lang w:eastAsia="hr-HR"/>
        </w:rPr>
        <w:lastRenderedPageBreak/>
        <w:t xml:space="preserve">Izvođač privremenu, odnosno okončanu situaciju ispostavlja i dostavlja Nadzornom inženjeru za izvedene radove koji istu ovjerava. Situaciju ovjerenu </w:t>
      </w:r>
      <w:r w:rsidR="00F359F8" w:rsidRPr="00EC009E">
        <w:rPr>
          <w:rFonts w:ascii="Times New Roman" w:eastAsia="Times New Roman" w:hAnsi="Times New Roman" w:cs="Times New Roman"/>
          <w:sz w:val="24"/>
          <w:szCs w:val="24"/>
          <w:lang w:eastAsia="hr-HR"/>
        </w:rPr>
        <w:t>po Nadzornom inženjeru</w:t>
      </w:r>
      <w:r w:rsidRPr="00EC009E">
        <w:rPr>
          <w:rFonts w:ascii="Times New Roman" w:eastAsia="Times New Roman" w:hAnsi="Times New Roman" w:cs="Times New Roman"/>
          <w:sz w:val="24"/>
          <w:szCs w:val="24"/>
          <w:lang w:eastAsia="hr-HR"/>
        </w:rPr>
        <w:t>, Izvođač dostavlja Naručitelju, koj</w:t>
      </w:r>
      <w:r w:rsidR="00F359F8" w:rsidRPr="00EC009E">
        <w:rPr>
          <w:rFonts w:ascii="Times New Roman" w:eastAsia="Times New Roman" w:hAnsi="Times New Roman" w:cs="Times New Roman"/>
          <w:sz w:val="24"/>
          <w:szCs w:val="24"/>
          <w:lang w:eastAsia="hr-HR"/>
        </w:rPr>
        <w:t>i</w:t>
      </w:r>
      <w:r w:rsidR="003D1A45" w:rsidRPr="00EC009E">
        <w:rPr>
          <w:rFonts w:ascii="Times New Roman" w:eastAsia="Times New Roman" w:hAnsi="Times New Roman" w:cs="Times New Roman"/>
          <w:sz w:val="24"/>
          <w:szCs w:val="24"/>
          <w:lang w:eastAsia="hr-HR"/>
        </w:rPr>
        <w:t xml:space="preserve"> istu</w:t>
      </w:r>
      <w:r w:rsidRPr="00EC009E">
        <w:rPr>
          <w:rFonts w:ascii="Times New Roman" w:eastAsia="Times New Roman" w:hAnsi="Times New Roman" w:cs="Times New Roman"/>
          <w:sz w:val="24"/>
          <w:szCs w:val="24"/>
          <w:lang w:eastAsia="hr-HR"/>
        </w:rPr>
        <w:t xml:space="preserve"> po ovjeri dostavlja Izvođaču radi ispostave e-računa kojem se prilaže situacija.</w:t>
      </w:r>
    </w:p>
    <w:p w:rsidR="00B22ED8" w:rsidRPr="00EC009E" w:rsidRDefault="00B22ED8" w:rsidP="00B22ED8">
      <w:pPr>
        <w:widowControl/>
        <w:jc w:val="both"/>
        <w:textAlignment w:val="baseline"/>
        <w:rPr>
          <w:rFonts w:ascii="Times New Roman" w:eastAsia="Times New Roman" w:hAnsi="Times New Roman" w:cs="Times New Roman"/>
          <w:sz w:val="24"/>
          <w:szCs w:val="24"/>
          <w:lang w:eastAsia="hr-HR"/>
        </w:rPr>
      </w:pPr>
    </w:p>
    <w:p w:rsidR="00B22ED8" w:rsidRPr="00EC009E" w:rsidRDefault="00B22ED8" w:rsidP="00B22ED8">
      <w:pPr>
        <w:widowControl/>
        <w:ind w:left="856"/>
        <w:jc w:val="both"/>
        <w:textAlignment w:val="baseline"/>
        <w:rPr>
          <w:rFonts w:ascii="Times New Roman" w:eastAsia="Times New Roman" w:hAnsi="Times New Roman" w:cs="Times New Roman"/>
          <w:sz w:val="24"/>
          <w:szCs w:val="24"/>
          <w:lang w:eastAsia="hr-HR"/>
        </w:rPr>
      </w:pPr>
      <w:r w:rsidRPr="00EC009E">
        <w:rPr>
          <w:rFonts w:ascii="Times New Roman" w:eastAsia="Times New Roman" w:hAnsi="Times New Roman" w:cs="Times New Roman"/>
          <w:sz w:val="24"/>
          <w:szCs w:val="24"/>
          <w:lang w:eastAsia="hr-HR"/>
        </w:rPr>
        <w:t xml:space="preserve">U slučaju da je dio ugovora Izvođač dao u podugovor i s obzirom da se ti radovi neposredno plaćaju </w:t>
      </w:r>
      <w:proofErr w:type="spellStart"/>
      <w:r w:rsidRPr="00EC009E">
        <w:rPr>
          <w:rFonts w:ascii="Times New Roman" w:eastAsia="Times New Roman" w:hAnsi="Times New Roman" w:cs="Times New Roman"/>
          <w:sz w:val="24"/>
          <w:szCs w:val="24"/>
          <w:lang w:eastAsia="hr-HR"/>
        </w:rPr>
        <w:t>podugovaratelju</w:t>
      </w:r>
      <w:proofErr w:type="spellEnd"/>
      <w:r w:rsidRPr="00EC009E">
        <w:rPr>
          <w:rFonts w:ascii="Times New Roman" w:eastAsia="Times New Roman" w:hAnsi="Times New Roman" w:cs="Times New Roman"/>
          <w:sz w:val="24"/>
          <w:szCs w:val="24"/>
          <w:lang w:eastAsia="hr-HR"/>
        </w:rPr>
        <w:t xml:space="preserve">, Izvođač mora svojoj situaciji obvezno priložiti račune, odnosno situacije svojih </w:t>
      </w:r>
      <w:proofErr w:type="spellStart"/>
      <w:r w:rsidRPr="00EC009E">
        <w:rPr>
          <w:rFonts w:ascii="Times New Roman" w:eastAsia="Times New Roman" w:hAnsi="Times New Roman" w:cs="Times New Roman"/>
          <w:sz w:val="24"/>
          <w:szCs w:val="24"/>
          <w:lang w:eastAsia="hr-HR"/>
        </w:rPr>
        <w:t>podugovaratelja</w:t>
      </w:r>
      <w:proofErr w:type="spellEnd"/>
      <w:r w:rsidRPr="00EC009E">
        <w:rPr>
          <w:rFonts w:ascii="Times New Roman" w:eastAsia="Times New Roman" w:hAnsi="Times New Roman" w:cs="Times New Roman"/>
          <w:sz w:val="24"/>
          <w:szCs w:val="24"/>
          <w:lang w:eastAsia="hr-HR"/>
        </w:rPr>
        <w:t xml:space="preserve"> koje je prethodno ovjerio.</w:t>
      </w:r>
    </w:p>
    <w:p w:rsidR="00B22ED8" w:rsidRPr="009638AC" w:rsidRDefault="00B22ED8" w:rsidP="00B22ED8">
      <w:pPr>
        <w:widowControl/>
        <w:jc w:val="both"/>
        <w:textAlignment w:val="baseline"/>
        <w:rPr>
          <w:rFonts w:ascii="Times New Roman" w:eastAsia="Times New Roman" w:hAnsi="Times New Roman" w:cs="Times New Roman"/>
          <w:color w:val="FF0000"/>
          <w:sz w:val="24"/>
          <w:szCs w:val="24"/>
          <w:lang w:eastAsia="hr-HR"/>
        </w:rPr>
      </w:pPr>
    </w:p>
    <w:p w:rsidR="00B22ED8" w:rsidRPr="00EC009E" w:rsidRDefault="003D1A45" w:rsidP="00B22ED8">
      <w:pPr>
        <w:widowControl/>
        <w:ind w:left="856"/>
        <w:jc w:val="both"/>
        <w:textAlignment w:val="baseline"/>
        <w:rPr>
          <w:rFonts w:ascii="Times New Roman" w:eastAsia="Times New Roman" w:hAnsi="Times New Roman" w:cs="Times New Roman"/>
          <w:sz w:val="24"/>
          <w:szCs w:val="24"/>
          <w:lang w:eastAsia="hr-HR"/>
        </w:rPr>
      </w:pPr>
      <w:r w:rsidRPr="00EC009E">
        <w:rPr>
          <w:rFonts w:ascii="Times New Roman" w:eastAsia="Times New Roman" w:hAnsi="Times New Roman" w:cs="Times New Roman"/>
          <w:sz w:val="24"/>
          <w:szCs w:val="24"/>
          <w:lang w:eastAsia="hr-HR"/>
        </w:rPr>
        <w:t>Plaćanje će se vršiti</w:t>
      </w:r>
      <w:r w:rsidR="00B22ED8" w:rsidRPr="00EC009E">
        <w:rPr>
          <w:rFonts w:ascii="Times New Roman" w:eastAsia="Times New Roman" w:hAnsi="Times New Roman" w:cs="Times New Roman"/>
          <w:sz w:val="24"/>
          <w:szCs w:val="24"/>
          <w:lang w:eastAsia="hr-HR"/>
        </w:rPr>
        <w:t xml:space="preserve"> po ispostavljenim privremenim situacijama i okončanoj situaciji</w:t>
      </w:r>
      <w:r w:rsidRPr="00EC009E">
        <w:rPr>
          <w:rFonts w:ascii="Times New Roman" w:eastAsia="Times New Roman" w:hAnsi="Times New Roman" w:cs="Times New Roman"/>
          <w:sz w:val="24"/>
          <w:szCs w:val="24"/>
          <w:lang w:eastAsia="hr-HR"/>
        </w:rPr>
        <w:t>,</w:t>
      </w:r>
      <w:r w:rsidR="00B22ED8" w:rsidRPr="00EC009E">
        <w:rPr>
          <w:rFonts w:ascii="Times New Roman" w:eastAsia="Times New Roman" w:hAnsi="Times New Roman" w:cs="Times New Roman"/>
          <w:sz w:val="24"/>
          <w:szCs w:val="24"/>
          <w:lang w:eastAsia="hr-HR"/>
        </w:rPr>
        <w:t xml:space="preserve"> u roku od 30 kalendarskih dana od dana zaprimanja e-računa u strukturiranom elektroničkom obliku putem informacijskog posrednika, doznakom na poslovni račun ponuditelja/člana zajednice gospodarskih subjekata, odnosno </w:t>
      </w:r>
      <w:proofErr w:type="spellStart"/>
      <w:r w:rsidR="00B22ED8" w:rsidRPr="00EC009E">
        <w:rPr>
          <w:rFonts w:ascii="Times New Roman" w:eastAsia="Times New Roman" w:hAnsi="Times New Roman" w:cs="Times New Roman"/>
          <w:sz w:val="24"/>
          <w:szCs w:val="24"/>
          <w:lang w:eastAsia="hr-HR"/>
        </w:rPr>
        <w:t>podugovaratelja</w:t>
      </w:r>
      <w:proofErr w:type="spellEnd"/>
      <w:r w:rsidR="00B22ED8" w:rsidRPr="00EC009E">
        <w:rPr>
          <w:rFonts w:ascii="Times New Roman" w:eastAsia="Times New Roman" w:hAnsi="Times New Roman" w:cs="Times New Roman"/>
          <w:sz w:val="24"/>
          <w:szCs w:val="24"/>
          <w:lang w:eastAsia="hr-HR"/>
        </w:rPr>
        <w:t xml:space="preserve">.  </w:t>
      </w:r>
    </w:p>
    <w:p w:rsidR="003D1A45" w:rsidRPr="009638AC" w:rsidRDefault="003D1A45" w:rsidP="003D1A45">
      <w:pPr>
        <w:widowControl/>
        <w:jc w:val="both"/>
        <w:textAlignment w:val="baseline"/>
        <w:rPr>
          <w:rFonts w:ascii="Times New Roman" w:eastAsia="Times New Roman" w:hAnsi="Times New Roman" w:cs="Times New Roman"/>
          <w:color w:val="FF0000"/>
          <w:sz w:val="24"/>
          <w:szCs w:val="24"/>
          <w:lang w:eastAsia="hr-HR"/>
        </w:rPr>
      </w:pPr>
    </w:p>
    <w:p w:rsidR="00B22ED8" w:rsidRPr="004A3640" w:rsidRDefault="00B22ED8" w:rsidP="00B22ED8">
      <w:pPr>
        <w:pStyle w:val="Tijeloteksta"/>
        <w:tabs>
          <w:tab w:val="left" w:pos="2271"/>
          <w:tab w:val="left" w:pos="2979"/>
        </w:tabs>
        <w:jc w:val="both"/>
        <w:rPr>
          <w:rFonts w:ascii="Times New Roman" w:hAnsi="Times New Roman" w:cs="Times New Roman"/>
          <w:spacing w:val="-1"/>
          <w:sz w:val="24"/>
          <w:szCs w:val="24"/>
        </w:rPr>
      </w:pPr>
      <w:r w:rsidRPr="004A3640">
        <w:rPr>
          <w:rFonts w:ascii="Times New Roman" w:eastAsia="Times New Roman" w:hAnsi="Times New Roman" w:cs="Times New Roman"/>
          <w:sz w:val="24"/>
          <w:szCs w:val="24"/>
          <w:lang w:eastAsia="hr-HR"/>
        </w:rPr>
        <w:t xml:space="preserve">Situacije trebaju glasiti na: ZADARSKA ŽUPANIJA, Božidara </w:t>
      </w:r>
      <w:proofErr w:type="spellStart"/>
      <w:r w:rsidRPr="004A3640">
        <w:rPr>
          <w:rFonts w:ascii="Times New Roman" w:eastAsia="Times New Roman" w:hAnsi="Times New Roman" w:cs="Times New Roman"/>
          <w:sz w:val="24"/>
          <w:szCs w:val="24"/>
          <w:lang w:eastAsia="hr-HR"/>
        </w:rPr>
        <w:t>Petranovića</w:t>
      </w:r>
      <w:proofErr w:type="spellEnd"/>
      <w:r w:rsidRPr="004A3640">
        <w:rPr>
          <w:rFonts w:ascii="Times New Roman" w:eastAsia="Times New Roman" w:hAnsi="Times New Roman" w:cs="Times New Roman"/>
          <w:sz w:val="24"/>
          <w:szCs w:val="24"/>
          <w:lang w:eastAsia="hr-HR"/>
        </w:rPr>
        <w:t xml:space="preserve"> 8, 23000 Zadar, s pozivom na broj Ugovora. </w:t>
      </w:r>
      <w:r w:rsidRPr="004A3640">
        <w:rPr>
          <w:rFonts w:ascii="Times New Roman" w:hAnsi="Times New Roman" w:cs="Times New Roman"/>
          <w:spacing w:val="-1"/>
          <w:sz w:val="24"/>
          <w:szCs w:val="24"/>
        </w:rPr>
        <w:t>U privitku e-računa mora biti ovjerena privremena odnosno okončana situacija.</w:t>
      </w:r>
    </w:p>
    <w:p w:rsidR="00B22ED8" w:rsidRPr="004A3640" w:rsidRDefault="00B22ED8" w:rsidP="00B22ED8">
      <w:pPr>
        <w:pStyle w:val="Tijeloteksta"/>
        <w:tabs>
          <w:tab w:val="left" w:pos="2271"/>
          <w:tab w:val="left" w:pos="2979"/>
        </w:tabs>
        <w:jc w:val="both"/>
        <w:rPr>
          <w:rFonts w:ascii="Times New Roman" w:hAnsi="Times New Roman" w:cs="Times New Roman"/>
          <w:spacing w:val="-1"/>
          <w:sz w:val="24"/>
          <w:szCs w:val="24"/>
        </w:rPr>
      </w:pPr>
      <w:r w:rsidRPr="004A3640">
        <w:rPr>
          <w:rFonts w:ascii="Times New Roman" w:hAnsi="Times New Roman" w:cs="Times New Roman"/>
          <w:spacing w:val="-1"/>
          <w:sz w:val="24"/>
          <w:szCs w:val="24"/>
        </w:rPr>
        <w:t>Izvođač je dužan uz okončanu situaciju Naručitelju predati izjave o sukladnosti za sve ugrađene proizvode.</w:t>
      </w:r>
    </w:p>
    <w:p w:rsidR="00B22ED8" w:rsidRPr="00EC009E" w:rsidRDefault="00B22ED8" w:rsidP="00B22ED8">
      <w:pPr>
        <w:widowControl/>
        <w:jc w:val="both"/>
        <w:textAlignment w:val="baseline"/>
        <w:rPr>
          <w:rFonts w:ascii="Times New Roman" w:eastAsia="Times New Roman" w:hAnsi="Times New Roman" w:cs="Times New Roman"/>
          <w:sz w:val="24"/>
          <w:szCs w:val="24"/>
          <w:lang w:eastAsia="hr-HR"/>
        </w:rPr>
      </w:pPr>
    </w:p>
    <w:p w:rsidR="00B22ED8" w:rsidRPr="00EC009E" w:rsidRDefault="00B22ED8" w:rsidP="00B22ED8">
      <w:pPr>
        <w:pStyle w:val="Tijeloteksta"/>
        <w:tabs>
          <w:tab w:val="left" w:pos="2271"/>
          <w:tab w:val="left" w:pos="2979"/>
        </w:tabs>
        <w:jc w:val="both"/>
        <w:rPr>
          <w:rFonts w:ascii="Times New Roman" w:hAnsi="Times New Roman" w:cs="Times New Roman"/>
          <w:spacing w:val="-1"/>
          <w:sz w:val="24"/>
          <w:szCs w:val="24"/>
        </w:rPr>
      </w:pPr>
      <w:r w:rsidRPr="00EC009E">
        <w:rPr>
          <w:rFonts w:ascii="Times New Roman" w:hAnsi="Times New Roman" w:cs="Times New Roman"/>
          <w:spacing w:val="-1"/>
          <w:sz w:val="24"/>
          <w:szCs w:val="24"/>
        </w:rPr>
        <w:t>Naručitelj će izvedene radove platiti po privremenim situacijama u vrijednosti do 90% ugovorenog iznosa, a ostatak na temelju uredno ispostavljene okončane situacije, a nakon izvršene primopredaje radova</w:t>
      </w:r>
      <w:r w:rsidR="001C6E6E" w:rsidRPr="00EC009E">
        <w:rPr>
          <w:rFonts w:ascii="Times New Roman" w:hAnsi="Times New Roman" w:cs="Times New Roman"/>
          <w:spacing w:val="-1"/>
          <w:sz w:val="24"/>
          <w:szCs w:val="24"/>
        </w:rPr>
        <w:t xml:space="preserve"> i </w:t>
      </w:r>
      <w:r w:rsidR="003D1A45" w:rsidRPr="00EC009E">
        <w:rPr>
          <w:rFonts w:ascii="Times New Roman" w:hAnsi="Times New Roman" w:cs="Times New Roman"/>
          <w:spacing w:val="-1"/>
          <w:sz w:val="24"/>
          <w:szCs w:val="24"/>
        </w:rPr>
        <w:t>dostave jamstva za otklanjanje nedostataka u jamstvenom roku</w:t>
      </w:r>
      <w:r w:rsidRPr="00EC009E">
        <w:rPr>
          <w:rFonts w:ascii="Times New Roman" w:hAnsi="Times New Roman" w:cs="Times New Roman"/>
          <w:spacing w:val="-1"/>
          <w:sz w:val="24"/>
          <w:szCs w:val="24"/>
        </w:rPr>
        <w:t>.</w:t>
      </w:r>
    </w:p>
    <w:p w:rsidR="00B22ED8" w:rsidRPr="009638AC" w:rsidRDefault="00B22ED8" w:rsidP="00B22ED8">
      <w:pPr>
        <w:pStyle w:val="Tijeloteksta"/>
        <w:ind w:left="0" w:right="7"/>
        <w:jc w:val="both"/>
        <w:rPr>
          <w:rFonts w:ascii="Times New Roman" w:hAnsi="Times New Roman" w:cs="Times New Roman"/>
          <w:color w:val="FF0000"/>
          <w:spacing w:val="-1"/>
          <w:sz w:val="24"/>
          <w:szCs w:val="24"/>
        </w:rPr>
      </w:pPr>
    </w:p>
    <w:p w:rsidR="00B22ED8" w:rsidRPr="004A3640" w:rsidRDefault="00B22ED8" w:rsidP="00B22ED8">
      <w:pPr>
        <w:widowControl/>
        <w:ind w:left="856"/>
        <w:jc w:val="both"/>
        <w:textAlignment w:val="baseline"/>
        <w:rPr>
          <w:rFonts w:ascii="Times New Roman" w:eastAsia="Times New Roman" w:hAnsi="Times New Roman" w:cs="Times New Roman"/>
          <w:sz w:val="24"/>
          <w:szCs w:val="24"/>
          <w:lang w:eastAsia="hr-HR"/>
        </w:rPr>
      </w:pPr>
      <w:r w:rsidRPr="004A3640">
        <w:rPr>
          <w:rFonts w:ascii="Times New Roman" w:eastAsia="Times New Roman" w:hAnsi="Times New Roman" w:cs="Times New Roman"/>
          <w:sz w:val="24"/>
          <w:szCs w:val="24"/>
          <w:lang w:eastAsia="hr-HR"/>
        </w:rPr>
        <w:t xml:space="preserve">Naručitelj ima pravo prigovora na ispostavljenu privremenu ili okončanu situaciju ako utvrdi nepravilnosti te pozvati </w:t>
      </w:r>
      <w:r w:rsidR="004A3640" w:rsidRPr="004A3640">
        <w:rPr>
          <w:rFonts w:ascii="Times New Roman" w:eastAsia="Times New Roman" w:hAnsi="Times New Roman" w:cs="Times New Roman"/>
          <w:sz w:val="24"/>
          <w:szCs w:val="24"/>
          <w:lang w:eastAsia="hr-HR"/>
        </w:rPr>
        <w:t xml:space="preserve">odabranog ponuditelja, odnosno </w:t>
      </w:r>
      <w:r w:rsidRPr="004A3640">
        <w:rPr>
          <w:rFonts w:ascii="Times New Roman" w:eastAsia="Times New Roman" w:hAnsi="Times New Roman" w:cs="Times New Roman"/>
          <w:sz w:val="24"/>
          <w:szCs w:val="24"/>
          <w:lang w:eastAsia="hr-HR"/>
        </w:rPr>
        <w:t>Izvođača da uočene nepravilnosti otkloni i objasni. U tom slučaju rok plaćanja počinje teći od dana kada je Naručitelj zaprimio pisano objašnjenje s otklonjenim uočenim nepravilnostima.</w:t>
      </w:r>
    </w:p>
    <w:p w:rsidR="00B22ED8" w:rsidRPr="004A3640" w:rsidRDefault="00B22ED8" w:rsidP="00B22ED8">
      <w:pPr>
        <w:widowControl/>
        <w:jc w:val="both"/>
        <w:textAlignment w:val="baseline"/>
        <w:rPr>
          <w:rFonts w:ascii="Times New Roman" w:eastAsia="Times New Roman" w:hAnsi="Times New Roman" w:cs="Times New Roman"/>
          <w:sz w:val="24"/>
          <w:szCs w:val="24"/>
          <w:lang w:eastAsia="hr-HR"/>
        </w:rPr>
      </w:pPr>
    </w:p>
    <w:p w:rsidR="00B22ED8" w:rsidRPr="004A3640" w:rsidRDefault="00B22ED8" w:rsidP="00B22ED8">
      <w:pPr>
        <w:pStyle w:val="Naslov1"/>
        <w:numPr>
          <w:ilvl w:val="0"/>
          <w:numId w:val="2"/>
        </w:numPr>
        <w:shd w:val="clear" w:color="auto" w:fill="A6A6A6" w:themeFill="background1" w:themeFillShade="A6"/>
        <w:ind w:hanging="365"/>
        <w:rPr>
          <w:rFonts w:ascii="Times New Roman" w:hAnsi="Times New Roman" w:cs="Times New Roman"/>
          <w:spacing w:val="-1"/>
          <w:sz w:val="24"/>
          <w:u w:val="thick" w:color="000000"/>
        </w:rPr>
      </w:pPr>
      <w:bookmarkStart w:id="31" w:name="_Toc170720742"/>
      <w:r w:rsidRPr="004A3640">
        <w:rPr>
          <w:rFonts w:ascii="Times New Roman" w:hAnsi="Times New Roman" w:cs="Times New Roman"/>
          <w:spacing w:val="-1"/>
          <w:sz w:val="24"/>
          <w:u w:val="thick" w:color="000000"/>
        </w:rPr>
        <w:t>UPUTA O ISPRAVNOM NAČINU IZRADE PONUDE</w:t>
      </w:r>
      <w:bookmarkEnd w:id="31"/>
    </w:p>
    <w:p w:rsidR="00B22ED8" w:rsidRPr="004A3640" w:rsidRDefault="00B22ED8" w:rsidP="00B22ED8">
      <w:pPr>
        <w:pStyle w:val="Tijeloteksta"/>
        <w:spacing w:before="1" w:line="252" w:lineRule="exact"/>
        <w:ind w:right="7"/>
        <w:jc w:val="both"/>
        <w:rPr>
          <w:rFonts w:ascii="Times New Roman" w:hAnsi="Times New Roman" w:cs="Times New Roman"/>
          <w:spacing w:val="-2"/>
          <w:sz w:val="24"/>
          <w:szCs w:val="24"/>
        </w:rPr>
      </w:pPr>
      <w:r w:rsidRPr="004A3640">
        <w:rPr>
          <w:rFonts w:ascii="Times New Roman" w:hAnsi="Times New Roman" w:cs="Times New Roman"/>
          <w:spacing w:val="-2"/>
          <w:sz w:val="24"/>
          <w:szCs w:val="24"/>
        </w:rPr>
        <w:t>Pri izradi ponude ponuditelj se mora pridržavati zahtjeva i uvjeta iz ovog Poziva.</w:t>
      </w:r>
    </w:p>
    <w:p w:rsidR="00B22ED8" w:rsidRPr="004A3640" w:rsidRDefault="00B22ED8" w:rsidP="00B22ED8">
      <w:pPr>
        <w:pStyle w:val="Tijeloteksta"/>
        <w:spacing w:before="1" w:line="252" w:lineRule="exact"/>
        <w:ind w:right="7"/>
        <w:jc w:val="both"/>
        <w:rPr>
          <w:rFonts w:ascii="Times New Roman" w:hAnsi="Times New Roman" w:cs="Times New Roman"/>
          <w:spacing w:val="-2"/>
          <w:sz w:val="24"/>
          <w:szCs w:val="24"/>
        </w:rPr>
      </w:pPr>
      <w:r w:rsidRPr="004A3640">
        <w:rPr>
          <w:rFonts w:ascii="Times New Roman" w:hAnsi="Times New Roman" w:cs="Times New Roman"/>
          <w:spacing w:val="-2"/>
          <w:sz w:val="24"/>
          <w:szCs w:val="24"/>
        </w:rPr>
        <w:t xml:space="preserve">Ponuda, zajedno sa pripadajućom dokumentacijom, izrađuje se na hrvatskom jeziku i latiničnom pismu. </w:t>
      </w:r>
    </w:p>
    <w:p w:rsidR="00B22ED8" w:rsidRPr="004573FE" w:rsidRDefault="00B22ED8" w:rsidP="00B22ED8">
      <w:pPr>
        <w:pStyle w:val="Tijeloteksta"/>
        <w:spacing w:before="1" w:line="252" w:lineRule="exact"/>
        <w:ind w:right="7"/>
        <w:jc w:val="both"/>
        <w:rPr>
          <w:rFonts w:ascii="Times New Roman" w:hAnsi="Times New Roman" w:cs="Times New Roman"/>
          <w:spacing w:val="-2"/>
          <w:sz w:val="24"/>
          <w:szCs w:val="24"/>
        </w:rPr>
      </w:pPr>
    </w:p>
    <w:p w:rsidR="00B22ED8" w:rsidRPr="004573FE" w:rsidRDefault="00B22ED8" w:rsidP="00B22ED8">
      <w:pPr>
        <w:pStyle w:val="Naslov1"/>
        <w:numPr>
          <w:ilvl w:val="1"/>
          <w:numId w:val="2"/>
        </w:numPr>
        <w:jc w:val="both"/>
        <w:rPr>
          <w:rFonts w:ascii="Times New Roman" w:hAnsi="Times New Roman" w:cs="Times New Roman"/>
          <w:spacing w:val="-1"/>
          <w:sz w:val="24"/>
          <w:szCs w:val="24"/>
          <w:u w:val="thick" w:color="000000"/>
        </w:rPr>
      </w:pPr>
      <w:bookmarkStart w:id="32" w:name="_Toc170720743"/>
      <w:r w:rsidRPr="004573FE">
        <w:rPr>
          <w:rFonts w:ascii="Times New Roman" w:hAnsi="Times New Roman" w:cs="Times New Roman"/>
          <w:spacing w:val="-1"/>
          <w:sz w:val="24"/>
          <w:szCs w:val="24"/>
          <w:u w:val="thick" w:color="000000"/>
        </w:rPr>
        <w:t>Sadržaj ponude</w:t>
      </w:r>
      <w:bookmarkEnd w:id="32"/>
    </w:p>
    <w:p w:rsidR="00B22ED8" w:rsidRPr="004573FE" w:rsidRDefault="00B22ED8" w:rsidP="00B22ED8">
      <w:pPr>
        <w:pStyle w:val="Tijeloteksta"/>
        <w:spacing w:before="1" w:line="252" w:lineRule="exact"/>
        <w:ind w:right="7"/>
        <w:jc w:val="both"/>
        <w:rPr>
          <w:rFonts w:ascii="Times New Roman" w:hAnsi="Times New Roman" w:cs="Times New Roman"/>
          <w:spacing w:val="-2"/>
          <w:sz w:val="24"/>
          <w:szCs w:val="24"/>
        </w:rPr>
      </w:pPr>
      <w:r w:rsidRPr="004573FE">
        <w:rPr>
          <w:rFonts w:ascii="Times New Roman" w:hAnsi="Times New Roman" w:cs="Times New Roman"/>
          <w:spacing w:val="-2"/>
          <w:sz w:val="24"/>
          <w:szCs w:val="24"/>
        </w:rPr>
        <w:t>Ponuda treba sadržavati:</w:t>
      </w:r>
    </w:p>
    <w:p w:rsidR="00B22ED8" w:rsidRPr="004573FE" w:rsidRDefault="00B22ED8" w:rsidP="00B22ED8">
      <w:pPr>
        <w:pStyle w:val="Tijeloteksta"/>
        <w:numPr>
          <w:ilvl w:val="0"/>
          <w:numId w:val="10"/>
        </w:numPr>
        <w:spacing w:before="1" w:line="252" w:lineRule="exact"/>
        <w:ind w:right="7"/>
        <w:jc w:val="both"/>
        <w:rPr>
          <w:rFonts w:ascii="Times New Roman" w:hAnsi="Times New Roman" w:cs="Times New Roman"/>
          <w:spacing w:val="-2"/>
          <w:sz w:val="24"/>
          <w:szCs w:val="24"/>
        </w:rPr>
      </w:pPr>
      <w:r w:rsidRPr="004573FE">
        <w:rPr>
          <w:rFonts w:ascii="Times New Roman" w:hAnsi="Times New Roman" w:cs="Times New Roman"/>
          <w:spacing w:val="-2"/>
          <w:sz w:val="24"/>
          <w:szCs w:val="24"/>
        </w:rPr>
        <w:t xml:space="preserve">Ponudbeni list (ispunjen, potpisan i </w:t>
      </w:r>
      <w:proofErr w:type="spellStart"/>
      <w:r w:rsidRPr="004573FE">
        <w:rPr>
          <w:rFonts w:ascii="Times New Roman" w:hAnsi="Times New Roman" w:cs="Times New Roman"/>
          <w:spacing w:val="-2"/>
          <w:sz w:val="24"/>
          <w:szCs w:val="24"/>
        </w:rPr>
        <w:t>pečatiran</w:t>
      </w:r>
      <w:proofErr w:type="spellEnd"/>
      <w:r w:rsidRPr="004573FE">
        <w:rPr>
          <w:rFonts w:ascii="Times New Roman" w:hAnsi="Times New Roman" w:cs="Times New Roman"/>
          <w:spacing w:val="-2"/>
          <w:sz w:val="24"/>
          <w:szCs w:val="24"/>
        </w:rPr>
        <w:t xml:space="preserve"> od strane ovlaštene osobe ponuditelja)</w:t>
      </w:r>
    </w:p>
    <w:p w:rsidR="00B22ED8" w:rsidRDefault="00B22ED8" w:rsidP="00B22ED8">
      <w:pPr>
        <w:pStyle w:val="Tijeloteksta"/>
        <w:numPr>
          <w:ilvl w:val="0"/>
          <w:numId w:val="10"/>
        </w:numPr>
        <w:spacing w:before="1" w:line="252" w:lineRule="exact"/>
        <w:ind w:right="7"/>
        <w:jc w:val="both"/>
        <w:rPr>
          <w:rFonts w:ascii="Times New Roman" w:hAnsi="Times New Roman" w:cs="Times New Roman"/>
          <w:spacing w:val="-2"/>
          <w:sz w:val="24"/>
          <w:szCs w:val="24"/>
        </w:rPr>
      </w:pPr>
      <w:r w:rsidRPr="004573FE">
        <w:rPr>
          <w:rFonts w:ascii="Times New Roman" w:hAnsi="Times New Roman" w:cs="Times New Roman"/>
          <w:spacing w:val="-2"/>
          <w:sz w:val="24"/>
          <w:szCs w:val="24"/>
        </w:rPr>
        <w:t xml:space="preserve">Troškovnik (ispunjen, potpisan i </w:t>
      </w:r>
      <w:proofErr w:type="spellStart"/>
      <w:r w:rsidRPr="004573FE">
        <w:rPr>
          <w:rFonts w:ascii="Times New Roman" w:hAnsi="Times New Roman" w:cs="Times New Roman"/>
          <w:spacing w:val="-2"/>
          <w:sz w:val="24"/>
          <w:szCs w:val="24"/>
        </w:rPr>
        <w:t>pečatiran</w:t>
      </w:r>
      <w:proofErr w:type="spellEnd"/>
      <w:r w:rsidRPr="004573FE">
        <w:rPr>
          <w:rFonts w:ascii="Times New Roman" w:hAnsi="Times New Roman" w:cs="Times New Roman"/>
          <w:spacing w:val="-2"/>
          <w:sz w:val="24"/>
          <w:szCs w:val="24"/>
        </w:rPr>
        <w:t xml:space="preserve"> od strane ovlaštene osobe ponuditelja)</w:t>
      </w:r>
    </w:p>
    <w:p w:rsidR="00B22ED8" w:rsidRPr="004573FE" w:rsidRDefault="00B22ED8" w:rsidP="00B22ED8">
      <w:pPr>
        <w:pStyle w:val="Tijeloteksta"/>
        <w:numPr>
          <w:ilvl w:val="0"/>
          <w:numId w:val="10"/>
        </w:numPr>
        <w:spacing w:before="1" w:line="252" w:lineRule="exact"/>
        <w:ind w:right="7"/>
        <w:jc w:val="both"/>
        <w:rPr>
          <w:rFonts w:ascii="Times New Roman" w:hAnsi="Times New Roman" w:cs="Times New Roman"/>
          <w:spacing w:val="-2"/>
          <w:sz w:val="24"/>
          <w:szCs w:val="24"/>
        </w:rPr>
      </w:pPr>
      <w:r w:rsidRPr="004573FE">
        <w:rPr>
          <w:rFonts w:ascii="Times New Roman" w:hAnsi="Times New Roman" w:cs="Times New Roman"/>
          <w:spacing w:val="-2"/>
          <w:sz w:val="24"/>
          <w:szCs w:val="24"/>
        </w:rPr>
        <w:t>Ostale dokumente tražene ovim Pozivom.</w:t>
      </w:r>
    </w:p>
    <w:p w:rsidR="00B22ED8" w:rsidRPr="00AE0884" w:rsidRDefault="00B22ED8" w:rsidP="00B22ED8">
      <w:pPr>
        <w:pStyle w:val="Tijeloteksta"/>
        <w:spacing w:before="1" w:line="252" w:lineRule="exact"/>
        <w:ind w:left="1215" w:right="7"/>
        <w:jc w:val="both"/>
        <w:rPr>
          <w:rFonts w:ascii="Times New Roman" w:hAnsi="Times New Roman" w:cs="Times New Roman"/>
          <w:spacing w:val="-2"/>
          <w:sz w:val="24"/>
          <w:szCs w:val="24"/>
        </w:rPr>
      </w:pPr>
    </w:p>
    <w:p w:rsidR="00B22ED8" w:rsidRPr="00AE0884" w:rsidRDefault="00B22ED8" w:rsidP="00B22ED8">
      <w:pPr>
        <w:pStyle w:val="Naslov1"/>
        <w:numPr>
          <w:ilvl w:val="1"/>
          <w:numId w:val="2"/>
        </w:numPr>
        <w:jc w:val="both"/>
        <w:rPr>
          <w:rFonts w:ascii="Times New Roman" w:hAnsi="Times New Roman" w:cs="Times New Roman"/>
          <w:spacing w:val="-1"/>
          <w:sz w:val="24"/>
          <w:szCs w:val="24"/>
          <w:u w:val="thick" w:color="000000"/>
        </w:rPr>
      </w:pPr>
      <w:bookmarkStart w:id="33" w:name="_Toc170720744"/>
      <w:r w:rsidRPr="00AE0884">
        <w:rPr>
          <w:rFonts w:ascii="Times New Roman" w:hAnsi="Times New Roman" w:cs="Times New Roman"/>
          <w:spacing w:val="-1"/>
          <w:sz w:val="24"/>
          <w:szCs w:val="24"/>
          <w:u w:val="thick" w:color="000000"/>
        </w:rPr>
        <w:t>Način izrade ponude</w:t>
      </w:r>
      <w:bookmarkEnd w:id="33"/>
    </w:p>
    <w:p w:rsidR="00B22ED8" w:rsidRPr="00AE0884" w:rsidRDefault="00B22ED8" w:rsidP="00B22ED8">
      <w:pPr>
        <w:pStyle w:val="Tijeloteksta"/>
        <w:spacing w:before="1" w:line="252" w:lineRule="exact"/>
        <w:ind w:right="7"/>
        <w:jc w:val="both"/>
        <w:rPr>
          <w:rFonts w:ascii="Times New Roman" w:hAnsi="Times New Roman" w:cs="Times New Roman"/>
          <w:spacing w:val="-2"/>
          <w:sz w:val="24"/>
          <w:szCs w:val="24"/>
        </w:rPr>
      </w:pPr>
      <w:r w:rsidRPr="00AE0884">
        <w:rPr>
          <w:rFonts w:ascii="Times New Roman" w:hAnsi="Times New Roman" w:cs="Times New Roman"/>
          <w:spacing w:val="-2"/>
          <w:sz w:val="24"/>
          <w:szCs w:val="24"/>
        </w:rPr>
        <w:t xml:space="preserve">Ponuda se izrađuje u papirnatom obliku na način da čini cjelinu. Ako zbog opsega ili drugih objektivnih okolnosti ponuda ne može biti izrađena na način da čini cjelinu, onda se izrađuje u dva ili više dijelova. </w:t>
      </w:r>
    </w:p>
    <w:p w:rsidR="00B22ED8" w:rsidRPr="00AE0884" w:rsidRDefault="00B22ED8" w:rsidP="00B22ED8">
      <w:pPr>
        <w:pStyle w:val="Tijeloteksta"/>
        <w:spacing w:before="1" w:line="252" w:lineRule="exact"/>
        <w:ind w:right="7"/>
        <w:jc w:val="both"/>
        <w:rPr>
          <w:rFonts w:ascii="Times New Roman" w:hAnsi="Times New Roman" w:cs="Times New Roman"/>
          <w:spacing w:val="-2"/>
          <w:sz w:val="24"/>
          <w:szCs w:val="24"/>
        </w:rPr>
      </w:pPr>
      <w:r w:rsidRPr="00AE0884">
        <w:rPr>
          <w:rFonts w:ascii="Times New Roman" w:hAnsi="Times New Roman" w:cs="Times New Roman"/>
          <w:spacing w:val="-2"/>
          <w:sz w:val="24"/>
          <w:szCs w:val="24"/>
        </w:rPr>
        <w:t xml:space="preserve">Ponuda se predaje u izvorniku. </w:t>
      </w:r>
    </w:p>
    <w:p w:rsidR="00B22ED8" w:rsidRPr="00AE0884" w:rsidRDefault="00B22ED8" w:rsidP="00B22ED8">
      <w:pPr>
        <w:pStyle w:val="Tijeloteksta"/>
        <w:spacing w:before="1" w:line="252" w:lineRule="exact"/>
        <w:ind w:right="7"/>
        <w:jc w:val="both"/>
        <w:rPr>
          <w:rFonts w:ascii="Times New Roman" w:hAnsi="Times New Roman" w:cs="Times New Roman"/>
          <w:spacing w:val="-2"/>
          <w:sz w:val="24"/>
          <w:szCs w:val="24"/>
        </w:rPr>
      </w:pPr>
      <w:r w:rsidRPr="00AE0884">
        <w:rPr>
          <w:rFonts w:ascii="Times New Roman" w:hAnsi="Times New Roman" w:cs="Times New Roman"/>
          <w:spacing w:val="-2"/>
          <w:sz w:val="24"/>
          <w:szCs w:val="24"/>
        </w:rPr>
        <w:t>Ponuda se uvezuje na način da se onemogući naknadno vađenje ili umetanje listova.</w:t>
      </w:r>
    </w:p>
    <w:p w:rsidR="00B22ED8" w:rsidRPr="00AE0884" w:rsidRDefault="00B22ED8" w:rsidP="00B22ED8">
      <w:pPr>
        <w:pStyle w:val="Tijeloteksta"/>
        <w:spacing w:before="1" w:line="252" w:lineRule="exact"/>
        <w:ind w:right="7"/>
        <w:jc w:val="both"/>
        <w:rPr>
          <w:rFonts w:ascii="Times New Roman" w:hAnsi="Times New Roman" w:cs="Times New Roman"/>
          <w:spacing w:val="-2"/>
          <w:sz w:val="24"/>
          <w:szCs w:val="24"/>
        </w:rPr>
      </w:pPr>
      <w:r w:rsidRPr="00AE0884">
        <w:rPr>
          <w:rFonts w:ascii="Times New Roman" w:hAnsi="Times New Roman" w:cs="Times New Roman"/>
          <w:spacing w:val="-2"/>
          <w:sz w:val="24"/>
          <w:szCs w:val="24"/>
        </w:rPr>
        <w:t xml:space="preserve">Ako je ponuda izrađena u dva ili više dijelova, svaki dio se uvezuje na način da onemogući naknadno vađenje ili umetanje listova. </w:t>
      </w:r>
    </w:p>
    <w:p w:rsidR="00B22ED8" w:rsidRPr="0078468C" w:rsidRDefault="00B22ED8" w:rsidP="00B22ED8">
      <w:pPr>
        <w:pStyle w:val="Tijeloteksta"/>
        <w:spacing w:before="1" w:line="252" w:lineRule="exact"/>
        <w:ind w:right="7"/>
        <w:jc w:val="both"/>
        <w:rPr>
          <w:rFonts w:ascii="Times New Roman" w:hAnsi="Times New Roman" w:cs="Times New Roman"/>
          <w:spacing w:val="-2"/>
          <w:sz w:val="24"/>
          <w:szCs w:val="24"/>
        </w:rPr>
      </w:pPr>
      <w:r w:rsidRPr="00AE0884">
        <w:rPr>
          <w:rFonts w:ascii="Times New Roman" w:hAnsi="Times New Roman" w:cs="Times New Roman"/>
          <w:spacing w:val="-2"/>
          <w:sz w:val="24"/>
          <w:szCs w:val="24"/>
        </w:rPr>
        <w:t xml:space="preserve">Propisani tekst </w:t>
      </w:r>
      <w:r w:rsidR="003D1A45" w:rsidRPr="00AE0884">
        <w:rPr>
          <w:rFonts w:ascii="Times New Roman" w:hAnsi="Times New Roman" w:cs="Times New Roman"/>
          <w:spacing w:val="-2"/>
          <w:sz w:val="24"/>
          <w:szCs w:val="24"/>
        </w:rPr>
        <w:t>ovog Poziva</w:t>
      </w:r>
      <w:r w:rsidRPr="00AE0884">
        <w:rPr>
          <w:rFonts w:ascii="Times New Roman" w:hAnsi="Times New Roman" w:cs="Times New Roman"/>
          <w:spacing w:val="-2"/>
          <w:sz w:val="24"/>
          <w:szCs w:val="24"/>
        </w:rPr>
        <w:t xml:space="preserve"> (uključujući Troškovnik) ne smije se mijenjati i </w:t>
      </w:r>
      <w:r w:rsidRPr="0078468C">
        <w:rPr>
          <w:rFonts w:ascii="Times New Roman" w:hAnsi="Times New Roman" w:cs="Times New Roman"/>
          <w:spacing w:val="-2"/>
          <w:sz w:val="24"/>
          <w:szCs w:val="24"/>
        </w:rPr>
        <w:t xml:space="preserve">nadopunjavati. </w:t>
      </w:r>
    </w:p>
    <w:p w:rsidR="00B22ED8" w:rsidRPr="0078468C" w:rsidRDefault="00B22ED8" w:rsidP="00B22ED8">
      <w:pPr>
        <w:pStyle w:val="Tijeloteksta"/>
        <w:spacing w:before="1" w:line="252" w:lineRule="exact"/>
        <w:ind w:right="7"/>
        <w:jc w:val="both"/>
        <w:rPr>
          <w:rFonts w:ascii="Times New Roman" w:hAnsi="Times New Roman" w:cs="Times New Roman"/>
          <w:spacing w:val="-2"/>
          <w:sz w:val="24"/>
          <w:szCs w:val="24"/>
        </w:rPr>
      </w:pPr>
      <w:r w:rsidRPr="0078468C">
        <w:rPr>
          <w:rFonts w:ascii="Times New Roman" w:hAnsi="Times New Roman" w:cs="Times New Roman"/>
          <w:spacing w:val="-2"/>
          <w:sz w:val="24"/>
          <w:szCs w:val="24"/>
        </w:rPr>
        <w:lastRenderedPageBreak/>
        <w:t xml:space="preserve">Stranice ponude označavaju se brojem na način da je vidljiv redni broj stranice i ukupan broj stranica ponude. Kada je ponuda izrađena od više dijelova, stranice se označavaju na način da svaki sljedeći dio započinje rednim brojem koji se nastavlja na redni broj stranice kojim završava prethodni dio. Ako je dio ponude izvorno numeriran (npr. katalozi, brošure i sl.) ponuditelj ne mora taj dio ponude ponovno numerirati. </w:t>
      </w:r>
    </w:p>
    <w:p w:rsidR="00B22ED8" w:rsidRPr="0078468C" w:rsidRDefault="00B22ED8" w:rsidP="00B22ED8">
      <w:pPr>
        <w:pStyle w:val="Tijeloteksta"/>
        <w:spacing w:before="1" w:line="252" w:lineRule="exact"/>
        <w:ind w:right="7"/>
        <w:jc w:val="both"/>
        <w:rPr>
          <w:rFonts w:ascii="Times New Roman" w:hAnsi="Times New Roman" w:cs="Times New Roman"/>
          <w:spacing w:val="-2"/>
          <w:sz w:val="24"/>
          <w:szCs w:val="24"/>
        </w:rPr>
      </w:pPr>
      <w:r w:rsidRPr="0078468C">
        <w:rPr>
          <w:rFonts w:ascii="Times New Roman" w:hAnsi="Times New Roman" w:cs="Times New Roman"/>
          <w:spacing w:val="-2"/>
          <w:sz w:val="24"/>
          <w:szCs w:val="24"/>
        </w:rPr>
        <w:t xml:space="preserve">Ponude se pišu neizbrisivom tintom. </w:t>
      </w:r>
    </w:p>
    <w:p w:rsidR="00B22ED8" w:rsidRPr="0078468C" w:rsidRDefault="00B22ED8" w:rsidP="00B22ED8">
      <w:pPr>
        <w:pStyle w:val="Tijeloteksta"/>
        <w:spacing w:before="1" w:line="252" w:lineRule="exact"/>
        <w:ind w:right="7"/>
        <w:jc w:val="both"/>
        <w:rPr>
          <w:rFonts w:ascii="Times New Roman" w:hAnsi="Times New Roman" w:cs="Times New Roman"/>
          <w:spacing w:val="-2"/>
          <w:sz w:val="24"/>
          <w:szCs w:val="24"/>
        </w:rPr>
      </w:pPr>
      <w:r w:rsidRPr="0078468C">
        <w:rPr>
          <w:rFonts w:ascii="Times New Roman" w:hAnsi="Times New Roman" w:cs="Times New Roman"/>
          <w:spacing w:val="-2"/>
          <w:sz w:val="24"/>
          <w:szCs w:val="24"/>
        </w:rPr>
        <w:t xml:space="preserve">Ispravci u ponudi moraju biti izrađeni na način da su vidljivi. Ispravci moraju uz navod datuma ispravka biti potvrđeni potpisom ponuditelja. </w:t>
      </w:r>
    </w:p>
    <w:p w:rsidR="00B22ED8" w:rsidRPr="0078468C" w:rsidRDefault="00B22ED8" w:rsidP="00B22ED8">
      <w:pPr>
        <w:pStyle w:val="Tijeloteksta"/>
        <w:spacing w:before="1" w:line="252" w:lineRule="exact"/>
        <w:ind w:right="7"/>
        <w:jc w:val="both"/>
        <w:rPr>
          <w:rFonts w:ascii="Times New Roman" w:hAnsi="Times New Roman" w:cs="Times New Roman"/>
          <w:spacing w:val="-2"/>
          <w:sz w:val="24"/>
          <w:szCs w:val="24"/>
        </w:rPr>
      </w:pPr>
    </w:p>
    <w:p w:rsidR="00B22ED8" w:rsidRPr="0078468C" w:rsidRDefault="00B22ED8" w:rsidP="006C2B29">
      <w:pPr>
        <w:pStyle w:val="Naslov1"/>
        <w:numPr>
          <w:ilvl w:val="0"/>
          <w:numId w:val="2"/>
        </w:numPr>
        <w:shd w:val="clear" w:color="auto" w:fill="A6A6A6" w:themeFill="background1" w:themeFillShade="A6"/>
        <w:ind w:hanging="365"/>
        <w:rPr>
          <w:rFonts w:ascii="Times New Roman" w:hAnsi="Times New Roman" w:cs="Times New Roman"/>
          <w:spacing w:val="-1"/>
          <w:sz w:val="24"/>
          <w:u w:val="thick" w:color="000000"/>
        </w:rPr>
      </w:pPr>
      <w:bookmarkStart w:id="34" w:name="_Toc170720745"/>
      <w:r w:rsidRPr="0078468C">
        <w:rPr>
          <w:rFonts w:ascii="Times New Roman" w:hAnsi="Times New Roman" w:cs="Times New Roman"/>
          <w:spacing w:val="-1"/>
          <w:sz w:val="24"/>
          <w:u w:val="thick" w:color="000000"/>
        </w:rPr>
        <w:t>NAČIN DOSTAVE PONUDE</w:t>
      </w:r>
      <w:bookmarkEnd w:id="34"/>
      <w:r w:rsidRPr="0078468C">
        <w:rPr>
          <w:rFonts w:ascii="Times New Roman" w:hAnsi="Times New Roman" w:cs="Times New Roman"/>
          <w:spacing w:val="-1"/>
          <w:sz w:val="24"/>
          <w:u w:val="thick" w:color="000000"/>
        </w:rPr>
        <w:t xml:space="preserve"> </w:t>
      </w:r>
    </w:p>
    <w:p w:rsidR="00B22ED8" w:rsidRPr="0078468C" w:rsidRDefault="00B22ED8" w:rsidP="00B22ED8">
      <w:pPr>
        <w:pStyle w:val="Tijeloteksta"/>
        <w:spacing w:before="1" w:line="252" w:lineRule="exact"/>
        <w:ind w:right="7"/>
        <w:jc w:val="both"/>
        <w:rPr>
          <w:rFonts w:ascii="Times New Roman" w:hAnsi="Times New Roman" w:cs="Times New Roman"/>
          <w:spacing w:val="-2"/>
          <w:sz w:val="24"/>
          <w:szCs w:val="24"/>
        </w:rPr>
      </w:pPr>
      <w:r w:rsidRPr="0078468C">
        <w:rPr>
          <w:rFonts w:ascii="Times New Roman" w:hAnsi="Times New Roman" w:cs="Times New Roman"/>
          <w:spacing w:val="-2"/>
          <w:sz w:val="24"/>
          <w:szCs w:val="24"/>
        </w:rPr>
        <w:t>Ponuda mora biti izrađena u skladu s točkom 9. ovog Poziva te se dostavlja u papirnatom obliku, u zatvorenoj omotnici.</w:t>
      </w:r>
    </w:p>
    <w:p w:rsidR="00B22ED8" w:rsidRPr="0078468C" w:rsidRDefault="00B22ED8" w:rsidP="00B22ED8">
      <w:pPr>
        <w:pStyle w:val="Tijeloteksta"/>
        <w:spacing w:before="1" w:line="252" w:lineRule="exact"/>
        <w:ind w:right="7"/>
        <w:jc w:val="both"/>
        <w:rPr>
          <w:rFonts w:ascii="Times New Roman" w:hAnsi="Times New Roman" w:cs="Times New Roman"/>
          <w:spacing w:val="-2"/>
          <w:sz w:val="24"/>
          <w:szCs w:val="24"/>
        </w:rPr>
      </w:pPr>
      <w:r w:rsidRPr="0078468C">
        <w:rPr>
          <w:rFonts w:ascii="Times New Roman" w:hAnsi="Times New Roman" w:cs="Times New Roman"/>
          <w:spacing w:val="-2"/>
          <w:sz w:val="24"/>
          <w:szCs w:val="24"/>
        </w:rPr>
        <w:t xml:space="preserve">Do isteka roka za dostavu ponuda ponuditelj može dostaviti izmjenu ili dopunu svoje ponude. Izmjena i/ili dopuna ponude dostavlja se na isti način kao i osnovna ponuda s obveznom naznakom da se radi o izmjeni i/ili dopuni ponude. </w:t>
      </w:r>
    </w:p>
    <w:p w:rsidR="00B22ED8" w:rsidRPr="0078468C" w:rsidRDefault="00B22ED8" w:rsidP="00B22ED8">
      <w:pPr>
        <w:pStyle w:val="Tijeloteksta"/>
        <w:spacing w:before="1" w:line="252" w:lineRule="exact"/>
        <w:ind w:right="7"/>
        <w:jc w:val="both"/>
        <w:rPr>
          <w:rFonts w:ascii="Times New Roman" w:hAnsi="Times New Roman" w:cs="Times New Roman"/>
          <w:spacing w:val="-2"/>
          <w:sz w:val="24"/>
          <w:szCs w:val="24"/>
        </w:rPr>
      </w:pPr>
      <w:r w:rsidRPr="0078468C">
        <w:rPr>
          <w:rFonts w:ascii="Times New Roman" w:hAnsi="Times New Roman" w:cs="Times New Roman"/>
          <w:spacing w:val="-2"/>
          <w:sz w:val="24"/>
          <w:szCs w:val="24"/>
        </w:rPr>
        <w:t xml:space="preserve">Ponuditelj može do isteka roka za dostavu ponude pisanom izjavom odustati od svoje dostavljene ponude. Pisana izjava dostavlja se na isti način kao i ponuda s obveznom naznakom da se radi o odustajanju ponude. </w:t>
      </w:r>
    </w:p>
    <w:p w:rsidR="00B22ED8" w:rsidRPr="0078468C" w:rsidRDefault="00B22ED8" w:rsidP="00B22ED8">
      <w:pPr>
        <w:pStyle w:val="Tijeloteksta"/>
        <w:spacing w:before="1" w:line="252" w:lineRule="exact"/>
        <w:ind w:right="7"/>
        <w:jc w:val="both"/>
        <w:rPr>
          <w:rFonts w:ascii="Times New Roman" w:hAnsi="Times New Roman" w:cs="Times New Roman"/>
          <w:spacing w:val="-2"/>
          <w:sz w:val="24"/>
          <w:szCs w:val="24"/>
        </w:rPr>
      </w:pPr>
      <w:r w:rsidRPr="0078468C">
        <w:rPr>
          <w:rFonts w:ascii="Times New Roman" w:hAnsi="Times New Roman" w:cs="Times New Roman"/>
          <w:spacing w:val="-2"/>
          <w:sz w:val="24"/>
          <w:szCs w:val="24"/>
        </w:rPr>
        <w:t>Ponuda pristigla nakon isteka roka za dostavu ponuda neće se otvarati te će se kao zakašnjela ponuda vratiti ponuditelju koji ju je dostavio.</w:t>
      </w:r>
    </w:p>
    <w:p w:rsidR="00B22ED8" w:rsidRPr="0078468C" w:rsidRDefault="00B22ED8" w:rsidP="00B22ED8">
      <w:pPr>
        <w:pStyle w:val="Tijeloteksta"/>
        <w:spacing w:before="1" w:line="252" w:lineRule="exact"/>
        <w:ind w:right="7"/>
        <w:jc w:val="both"/>
        <w:rPr>
          <w:rFonts w:ascii="Times New Roman" w:hAnsi="Times New Roman" w:cs="Times New Roman"/>
          <w:spacing w:val="-2"/>
          <w:sz w:val="24"/>
          <w:szCs w:val="24"/>
        </w:rPr>
      </w:pPr>
    </w:p>
    <w:p w:rsidR="00B22ED8" w:rsidRPr="0078468C" w:rsidRDefault="00B22ED8" w:rsidP="00B22ED8">
      <w:pPr>
        <w:pStyle w:val="Tijeloteksta"/>
        <w:spacing w:before="1" w:line="252" w:lineRule="exact"/>
        <w:ind w:right="7"/>
        <w:jc w:val="both"/>
        <w:rPr>
          <w:rFonts w:ascii="Times New Roman" w:hAnsi="Times New Roman" w:cs="Times New Roman"/>
          <w:spacing w:val="-2"/>
          <w:sz w:val="24"/>
          <w:szCs w:val="24"/>
        </w:rPr>
      </w:pPr>
      <w:r w:rsidRPr="0078468C">
        <w:rPr>
          <w:rFonts w:ascii="Times New Roman" w:hAnsi="Times New Roman" w:cs="Times New Roman"/>
          <w:spacing w:val="-2"/>
          <w:sz w:val="24"/>
          <w:szCs w:val="24"/>
        </w:rPr>
        <w:t xml:space="preserve">Alternativna ponuda nije dopuštena u ovom postupku nabave. </w:t>
      </w:r>
    </w:p>
    <w:p w:rsidR="00B22ED8" w:rsidRPr="0078468C" w:rsidRDefault="00B22ED8" w:rsidP="00B22ED8">
      <w:pPr>
        <w:pStyle w:val="Tijeloteksta"/>
        <w:spacing w:before="1" w:line="252" w:lineRule="exact"/>
        <w:ind w:right="7"/>
        <w:jc w:val="both"/>
        <w:rPr>
          <w:rFonts w:ascii="Times New Roman" w:hAnsi="Times New Roman" w:cs="Times New Roman"/>
          <w:spacing w:val="-2"/>
          <w:sz w:val="24"/>
          <w:szCs w:val="24"/>
        </w:rPr>
      </w:pPr>
    </w:p>
    <w:p w:rsidR="008D1CE3" w:rsidRPr="004573FE" w:rsidRDefault="00B22ED8" w:rsidP="008B2B11">
      <w:pPr>
        <w:pStyle w:val="Naslov1"/>
        <w:numPr>
          <w:ilvl w:val="1"/>
          <w:numId w:val="2"/>
        </w:numPr>
        <w:jc w:val="both"/>
        <w:rPr>
          <w:rFonts w:ascii="Times New Roman" w:hAnsi="Times New Roman" w:cs="Times New Roman"/>
          <w:spacing w:val="-1"/>
          <w:sz w:val="24"/>
          <w:szCs w:val="24"/>
          <w:u w:val="thick" w:color="000000"/>
        </w:rPr>
      </w:pPr>
      <w:bookmarkStart w:id="35" w:name="_Toc170720746"/>
      <w:r w:rsidRPr="004573FE">
        <w:rPr>
          <w:rFonts w:ascii="Times New Roman" w:hAnsi="Times New Roman" w:cs="Times New Roman"/>
          <w:spacing w:val="-1"/>
          <w:sz w:val="24"/>
          <w:szCs w:val="24"/>
          <w:u w:val="thick" w:color="000000"/>
        </w:rPr>
        <w:t>Mjesto dostave ponude</w:t>
      </w:r>
      <w:bookmarkStart w:id="36" w:name="_Toc141686474"/>
      <w:bookmarkEnd w:id="35"/>
      <w:bookmarkEnd w:id="36"/>
    </w:p>
    <w:p w:rsidR="00B22ED8" w:rsidRPr="004573FE" w:rsidRDefault="00B22ED8" w:rsidP="00B22ED8">
      <w:pPr>
        <w:pStyle w:val="Tijeloteksta"/>
        <w:spacing w:before="1" w:line="252" w:lineRule="exact"/>
        <w:ind w:right="7"/>
        <w:jc w:val="both"/>
        <w:rPr>
          <w:rFonts w:ascii="Times New Roman" w:hAnsi="Times New Roman" w:cs="Times New Roman"/>
          <w:spacing w:val="-2"/>
          <w:sz w:val="24"/>
          <w:szCs w:val="24"/>
        </w:rPr>
      </w:pPr>
      <w:r w:rsidRPr="004573FE">
        <w:rPr>
          <w:rFonts w:ascii="Times New Roman" w:hAnsi="Times New Roman" w:cs="Times New Roman"/>
          <w:spacing w:val="-2"/>
          <w:sz w:val="24"/>
          <w:szCs w:val="24"/>
        </w:rPr>
        <w:t xml:space="preserve">Zadarska županija, </w:t>
      </w:r>
      <w:r w:rsidR="0090289D" w:rsidRPr="004573FE">
        <w:rPr>
          <w:rFonts w:ascii="Times New Roman" w:hAnsi="Times New Roman" w:cs="Times New Roman"/>
          <w:spacing w:val="-2"/>
          <w:sz w:val="24"/>
          <w:szCs w:val="24"/>
        </w:rPr>
        <w:t xml:space="preserve">Zrinsko </w:t>
      </w:r>
      <w:proofErr w:type="spellStart"/>
      <w:r w:rsidR="0090289D" w:rsidRPr="004573FE">
        <w:rPr>
          <w:rFonts w:ascii="Times New Roman" w:hAnsi="Times New Roman" w:cs="Times New Roman"/>
          <w:spacing w:val="-2"/>
          <w:sz w:val="24"/>
          <w:szCs w:val="24"/>
        </w:rPr>
        <w:t>Frankopanska</w:t>
      </w:r>
      <w:proofErr w:type="spellEnd"/>
      <w:r w:rsidRPr="004573FE">
        <w:rPr>
          <w:rFonts w:ascii="Times New Roman" w:hAnsi="Times New Roman" w:cs="Times New Roman"/>
          <w:spacing w:val="-2"/>
          <w:sz w:val="24"/>
          <w:szCs w:val="24"/>
        </w:rPr>
        <w:t xml:space="preserve"> 8, 23000 Zadar</w:t>
      </w:r>
    </w:p>
    <w:p w:rsidR="00B22ED8" w:rsidRPr="004573FE" w:rsidRDefault="00B22ED8" w:rsidP="00B22ED8">
      <w:pPr>
        <w:pStyle w:val="Tijeloteksta"/>
        <w:spacing w:before="1" w:line="252" w:lineRule="exact"/>
        <w:ind w:right="7"/>
        <w:jc w:val="both"/>
        <w:rPr>
          <w:rFonts w:ascii="Times New Roman" w:hAnsi="Times New Roman" w:cs="Times New Roman"/>
          <w:spacing w:val="-2"/>
          <w:sz w:val="24"/>
          <w:szCs w:val="24"/>
        </w:rPr>
      </w:pPr>
    </w:p>
    <w:p w:rsidR="00B22ED8" w:rsidRPr="004573FE" w:rsidRDefault="00B22ED8" w:rsidP="00B22ED8">
      <w:pPr>
        <w:pStyle w:val="Naslov1"/>
        <w:numPr>
          <w:ilvl w:val="1"/>
          <w:numId w:val="2"/>
        </w:numPr>
        <w:jc w:val="both"/>
        <w:rPr>
          <w:rFonts w:ascii="Times New Roman" w:hAnsi="Times New Roman" w:cs="Times New Roman"/>
          <w:spacing w:val="-1"/>
          <w:sz w:val="24"/>
          <w:szCs w:val="24"/>
          <w:u w:val="thick" w:color="000000"/>
        </w:rPr>
      </w:pPr>
      <w:r w:rsidRPr="004573FE">
        <w:rPr>
          <w:rFonts w:ascii="Times New Roman" w:hAnsi="Times New Roman" w:cs="Times New Roman"/>
          <w:spacing w:val="-1"/>
          <w:sz w:val="24"/>
          <w:szCs w:val="24"/>
          <w:u w:val="thick" w:color="000000"/>
        </w:rPr>
        <w:t xml:space="preserve"> </w:t>
      </w:r>
      <w:bookmarkStart w:id="37" w:name="_Toc170720747"/>
      <w:r w:rsidRPr="004573FE">
        <w:rPr>
          <w:rFonts w:ascii="Times New Roman" w:hAnsi="Times New Roman" w:cs="Times New Roman"/>
          <w:spacing w:val="-1"/>
          <w:sz w:val="24"/>
          <w:szCs w:val="24"/>
          <w:u w:val="thick" w:color="000000"/>
        </w:rPr>
        <w:t>Način dostave ponude</w:t>
      </w:r>
      <w:bookmarkEnd w:id="37"/>
    </w:p>
    <w:p w:rsidR="00B22ED8" w:rsidRPr="004573FE" w:rsidRDefault="00B22ED8" w:rsidP="00B22ED8">
      <w:pPr>
        <w:pStyle w:val="Tijeloteksta"/>
        <w:spacing w:before="1"/>
        <w:ind w:left="856" w:right="7"/>
        <w:jc w:val="both"/>
        <w:rPr>
          <w:rFonts w:ascii="Times New Roman" w:hAnsi="Times New Roman" w:cs="Times New Roman"/>
          <w:spacing w:val="-1"/>
          <w:sz w:val="24"/>
          <w:szCs w:val="24"/>
        </w:rPr>
      </w:pPr>
      <w:r w:rsidRPr="004573FE">
        <w:rPr>
          <w:rFonts w:ascii="Times New Roman" w:hAnsi="Times New Roman" w:cs="Times New Roman"/>
          <w:spacing w:val="-2"/>
          <w:sz w:val="24"/>
          <w:szCs w:val="24"/>
        </w:rPr>
        <w:t xml:space="preserve">Ponuda se dostavlja </w:t>
      </w:r>
      <w:r w:rsidRPr="004573FE">
        <w:rPr>
          <w:rFonts w:ascii="Times New Roman" w:hAnsi="Times New Roman" w:cs="Times New Roman"/>
          <w:spacing w:val="-1"/>
          <w:sz w:val="24"/>
          <w:szCs w:val="24"/>
        </w:rPr>
        <w:t xml:space="preserve">u zatvorenoj poštanskoj omotnici neposredno na pisarnicu naručitelja ili preporučenom poštanskom pošiljkom na adresu naručitelja iz točke 10.1. ovog Poziva. </w:t>
      </w:r>
    </w:p>
    <w:p w:rsidR="00B22ED8" w:rsidRPr="004573FE" w:rsidRDefault="00B22ED8" w:rsidP="00B22ED8">
      <w:pPr>
        <w:pStyle w:val="Tijeloteksta"/>
        <w:spacing w:before="1"/>
        <w:ind w:left="856" w:right="7"/>
        <w:jc w:val="both"/>
        <w:rPr>
          <w:rFonts w:ascii="Times New Roman" w:hAnsi="Times New Roman" w:cs="Times New Roman"/>
          <w:spacing w:val="-1"/>
          <w:sz w:val="24"/>
          <w:szCs w:val="24"/>
        </w:rPr>
      </w:pPr>
      <w:r w:rsidRPr="004573FE">
        <w:rPr>
          <w:rFonts w:ascii="Times New Roman" w:hAnsi="Times New Roman" w:cs="Times New Roman"/>
          <w:spacing w:val="-1"/>
          <w:sz w:val="24"/>
          <w:szCs w:val="24"/>
        </w:rPr>
        <w:t>Na zatvorenoj omotnici mora biti naznačeno:</w:t>
      </w:r>
    </w:p>
    <w:p w:rsidR="00B22ED8" w:rsidRPr="004573FE" w:rsidRDefault="00B22ED8" w:rsidP="00B22ED8">
      <w:pPr>
        <w:pStyle w:val="Tijeloteksta"/>
        <w:numPr>
          <w:ilvl w:val="0"/>
          <w:numId w:val="12"/>
        </w:numPr>
        <w:spacing w:before="1"/>
        <w:ind w:right="7"/>
        <w:jc w:val="both"/>
        <w:rPr>
          <w:rFonts w:ascii="Times New Roman" w:hAnsi="Times New Roman" w:cs="Times New Roman"/>
          <w:spacing w:val="-1"/>
          <w:sz w:val="24"/>
          <w:szCs w:val="24"/>
          <w:u w:val="single"/>
        </w:rPr>
      </w:pPr>
      <w:r w:rsidRPr="004573FE">
        <w:rPr>
          <w:rFonts w:ascii="Times New Roman" w:hAnsi="Times New Roman" w:cs="Times New Roman"/>
          <w:spacing w:val="-1"/>
          <w:sz w:val="24"/>
          <w:szCs w:val="24"/>
          <w:u w:val="single"/>
        </w:rPr>
        <w:t xml:space="preserve">na prednjoj strani omotnice: </w:t>
      </w:r>
    </w:p>
    <w:p w:rsidR="00B22ED8" w:rsidRPr="004573FE" w:rsidRDefault="00B22ED8" w:rsidP="00B22ED8">
      <w:pPr>
        <w:pStyle w:val="Tijeloteksta"/>
        <w:spacing w:before="1"/>
        <w:ind w:right="7"/>
        <w:rPr>
          <w:rFonts w:ascii="Times New Roman" w:hAnsi="Times New Roman" w:cs="Times New Roman"/>
          <w:b/>
          <w:spacing w:val="-1"/>
          <w:sz w:val="24"/>
          <w:szCs w:val="24"/>
        </w:rPr>
      </w:pPr>
      <w:r w:rsidRPr="004573FE">
        <w:rPr>
          <w:rFonts w:ascii="Times New Roman" w:hAnsi="Times New Roman" w:cs="Times New Roman"/>
          <w:b/>
          <w:spacing w:val="-1"/>
          <w:sz w:val="24"/>
          <w:szCs w:val="24"/>
        </w:rPr>
        <w:t xml:space="preserve">      ZADARSKA ŽUPANIJA</w:t>
      </w:r>
    </w:p>
    <w:p w:rsidR="00B22ED8" w:rsidRPr="004573FE" w:rsidRDefault="00B22ED8" w:rsidP="00B22ED8">
      <w:pPr>
        <w:pStyle w:val="Tijeloteksta"/>
        <w:spacing w:before="1"/>
        <w:ind w:right="7"/>
        <w:rPr>
          <w:rFonts w:ascii="Times New Roman" w:hAnsi="Times New Roman" w:cs="Times New Roman"/>
          <w:spacing w:val="-1"/>
          <w:sz w:val="24"/>
          <w:szCs w:val="24"/>
        </w:rPr>
      </w:pPr>
      <w:r w:rsidRPr="004573FE">
        <w:rPr>
          <w:rFonts w:ascii="Times New Roman" w:hAnsi="Times New Roman" w:cs="Times New Roman"/>
          <w:spacing w:val="-1"/>
          <w:sz w:val="24"/>
          <w:szCs w:val="24"/>
        </w:rPr>
        <w:t xml:space="preserve">      </w:t>
      </w:r>
      <w:r w:rsidR="0090289D" w:rsidRPr="004573FE">
        <w:rPr>
          <w:rFonts w:ascii="Times New Roman" w:hAnsi="Times New Roman" w:cs="Times New Roman"/>
          <w:spacing w:val="-1"/>
          <w:sz w:val="24"/>
          <w:szCs w:val="24"/>
        </w:rPr>
        <w:t xml:space="preserve">Zrinsko </w:t>
      </w:r>
      <w:proofErr w:type="spellStart"/>
      <w:r w:rsidR="0090289D" w:rsidRPr="004573FE">
        <w:rPr>
          <w:rFonts w:ascii="Times New Roman" w:hAnsi="Times New Roman" w:cs="Times New Roman"/>
          <w:spacing w:val="-1"/>
          <w:sz w:val="24"/>
          <w:szCs w:val="24"/>
        </w:rPr>
        <w:t>Frankopanska</w:t>
      </w:r>
      <w:proofErr w:type="spellEnd"/>
      <w:r w:rsidR="0090289D" w:rsidRPr="004573FE">
        <w:rPr>
          <w:rFonts w:ascii="Times New Roman" w:hAnsi="Times New Roman" w:cs="Times New Roman"/>
          <w:spacing w:val="-1"/>
          <w:sz w:val="24"/>
          <w:szCs w:val="24"/>
        </w:rPr>
        <w:t xml:space="preserve"> 8</w:t>
      </w:r>
    </w:p>
    <w:p w:rsidR="00B22ED8" w:rsidRPr="004573FE" w:rsidRDefault="00B22ED8" w:rsidP="00B22ED8">
      <w:pPr>
        <w:pStyle w:val="Tijeloteksta"/>
        <w:spacing w:before="1"/>
        <w:ind w:right="7"/>
        <w:rPr>
          <w:rFonts w:ascii="Times New Roman" w:hAnsi="Times New Roman" w:cs="Times New Roman"/>
          <w:spacing w:val="-1"/>
          <w:sz w:val="24"/>
          <w:szCs w:val="24"/>
        </w:rPr>
      </w:pPr>
      <w:r w:rsidRPr="004573FE">
        <w:rPr>
          <w:rFonts w:ascii="Times New Roman" w:hAnsi="Times New Roman" w:cs="Times New Roman"/>
          <w:spacing w:val="-1"/>
          <w:sz w:val="24"/>
          <w:szCs w:val="24"/>
        </w:rPr>
        <w:t xml:space="preserve">      23000 Zadar</w:t>
      </w:r>
    </w:p>
    <w:p w:rsidR="004573FE" w:rsidRPr="004573FE" w:rsidRDefault="00B22ED8" w:rsidP="00E80969">
      <w:pPr>
        <w:pStyle w:val="Tijeloteksta"/>
        <w:spacing w:before="1"/>
        <w:ind w:right="7"/>
        <w:rPr>
          <w:rFonts w:ascii="Times New Roman" w:hAnsi="Times New Roman" w:cs="Times New Roman"/>
          <w:sz w:val="24"/>
        </w:rPr>
      </w:pPr>
      <w:r w:rsidRPr="004573FE">
        <w:rPr>
          <w:rFonts w:ascii="Times New Roman" w:hAnsi="Times New Roman" w:cs="Times New Roman"/>
          <w:spacing w:val="-1"/>
          <w:sz w:val="24"/>
          <w:szCs w:val="24"/>
        </w:rPr>
        <w:t xml:space="preserve">      Ponuda za </w:t>
      </w:r>
      <w:r w:rsidR="004573FE" w:rsidRPr="004573FE">
        <w:rPr>
          <w:rFonts w:ascii="Times New Roman" w:hAnsi="Times New Roman" w:cs="Times New Roman"/>
          <w:sz w:val="24"/>
        </w:rPr>
        <w:t>Radove</w:t>
      </w:r>
      <w:r w:rsidR="00E80969" w:rsidRPr="004573FE">
        <w:rPr>
          <w:rFonts w:ascii="Times New Roman" w:hAnsi="Times New Roman" w:cs="Times New Roman"/>
          <w:sz w:val="24"/>
        </w:rPr>
        <w:t xml:space="preserve"> </w:t>
      </w:r>
      <w:r w:rsidR="004573FE" w:rsidRPr="004573FE">
        <w:rPr>
          <w:rFonts w:ascii="Times New Roman" w:hAnsi="Times New Roman" w:cs="Times New Roman"/>
          <w:sz w:val="24"/>
        </w:rPr>
        <w:t xml:space="preserve">izmjeni električnih instalacija u Srednjoj školi Bartula Kašića </w:t>
      </w:r>
    </w:p>
    <w:p w:rsidR="00B22ED8" w:rsidRPr="004573FE" w:rsidRDefault="004573FE" w:rsidP="004573FE">
      <w:pPr>
        <w:pStyle w:val="Tijeloteksta"/>
        <w:spacing w:before="1"/>
        <w:ind w:right="7"/>
        <w:rPr>
          <w:rFonts w:ascii="Times New Roman" w:hAnsi="Times New Roman" w:cs="Times New Roman"/>
          <w:sz w:val="24"/>
        </w:rPr>
      </w:pPr>
      <w:r w:rsidRPr="004573FE">
        <w:rPr>
          <w:rFonts w:ascii="Times New Roman" w:hAnsi="Times New Roman" w:cs="Times New Roman"/>
          <w:sz w:val="24"/>
        </w:rPr>
        <w:t xml:space="preserve">      Pag, II. Faza </w:t>
      </w:r>
      <w:r w:rsidR="00B22ED8" w:rsidRPr="004573FE">
        <w:rPr>
          <w:rFonts w:ascii="Times New Roman" w:hAnsi="Times New Roman" w:cs="Times New Roman"/>
          <w:spacing w:val="-2"/>
          <w:sz w:val="24"/>
          <w:szCs w:val="24"/>
        </w:rPr>
        <w:t xml:space="preserve"> – NE OTVARAJ</w:t>
      </w:r>
    </w:p>
    <w:p w:rsidR="00B22ED8" w:rsidRPr="004573FE" w:rsidRDefault="00B22ED8" w:rsidP="00B22ED8">
      <w:pPr>
        <w:pStyle w:val="Tijeloteksta"/>
        <w:spacing w:before="1" w:line="252" w:lineRule="exact"/>
        <w:ind w:right="7"/>
        <w:rPr>
          <w:rFonts w:ascii="Times New Roman" w:hAnsi="Times New Roman" w:cs="Times New Roman"/>
          <w:spacing w:val="-2"/>
          <w:sz w:val="24"/>
          <w:szCs w:val="24"/>
        </w:rPr>
      </w:pPr>
      <w:r w:rsidRPr="004573FE">
        <w:rPr>
          <w:rFonts w:ascii="Times New Roman" w:hAnsi="Times New Roman" w:cs="Times New Roman"/>
          <w:spacing w:val="-2"/>
          <w:sz w:val="24"/>
          <w:szCs w:val="24"/>
        </w:rPr>
        <w:t xml:space="preserve">      Evidencijski broj nabave: </w:t>
      </w:r>
      <w:r w:rsidR="004573FE" w:rsidRPr="004573FE">
        <w:rPr>
          <w:rFonts w:ascii="Times New Roman" w:hAnsi="Times New Roman" w:cs="Times New Roman"/>
          <w:spacing w:val="-2"/>
          <w:sz w:val="24"/>
          <w:szCs w:val="24"/>
        </w:rPr>
        <w:t>75-24</w:t>
      </w:r>
      <w:r w:rsidRPr="004573FE">
        <w:rPr>
          <w:rFonts w:ascii="Times New Roman" w:hAnsi="Times New Roman" w:cs="Times New Roman"/>
          <w:spacing w:val="-2"/>
          <w:sz w:val="24"/>
          <w:szCs w:val="24"/>
        </w:rPr>
        <w:t>-JN</w:t>
      </w:r>
    </w:p>
    <w:p w:rsidR="00B22ED8" w:rsidRPr="004573FE" w:rsidRDefault="00B22ED8" w:rsidP="00B22ED8">
      <w:pPr>
        <w:pStyle w:val="Tijeloteksta"/>
        <w:numPr>
          <w:ilvl w:val="0"/>
          <w:numId w:val="12"/>
        </w:numPr>
        <w:spacing w:before="1"/>
        <w:ind w:right="7"/>
        <w:jc w:val="both"/>
        <w:rPr>
          <w:rFonts w:ascii="Times New Roman" w:hAnsi="Times New Roman" w:cs="Times New Roman"/>
          <w:spacing w:val="-1"/>
          <w:sz w:val="24"/>
          <w:szCs w:val="24"/>
        </w:rPr>
      </w:pPr>
      <w:r w:rsidRPr="004573FE">
        <w:rPr>
          <w:rFonts w:ascii="Times New Roman" w:hAnsi="Times New Roman" w:cs="Times New Roman"/>
          <w:spacing w:val="-1"/>
          <w:sz w:val="24"/>
          <w:szCs w:val="24"/>
          <w:u w:val="single"/>
        </w:rPr>
        <w:t>na poleđini ili u gornjem lijevom kutu omotnice</w:t>
      </w:r>
      <w:r w:rsidRPr="004573FE">
        <w:rPr>
          <w:rFonts w:ascii="Times New Roman" w:hAnsi="Times New Roman" w:cs="Times New Roman"/>
          <w:spacing w:val="-1"/>
          <w:sz w:val="24"/>
          <w:szCs w:val="24"/>
        </w:rPr>
        <w:t xml:space="preserve">: </w:t>
      </w:r>
    </w:p>
    <w:p w:rsidR="00B22ED8" w:rsidRPr="004573FE" w:rsidRDefault="00B22ED8" w:rsidP="00B22ED8">
      <w:pPr>
        <w:pStyle w:val="Tijeloteksta"/>
        <w:spacing w:before="1"/>
        <w:ind w:right="7"/>
        <w:jc w:val="both"/>
        <w:rPr>
          <w:rFonts w:ascii="Times New Roman" w:hAnsi="Times New Roman" w:cs="Times New Roman"/>
          <w:spacing w:val="-1"/>
          <w:sz w:val="24"/>
          <w:szCs w:val="24"/>
        </w:rPr>
      </w:pPr>
      <w:r w:rsidRPr="004573FE">
        <w:rPr>
          <w:rFonts w:ascii="Times New Roman" w:hAnsi="Times New Roman" w:cs="Times New Roman"/>
          <w:spacing w:val="-1"/>
          <w:sz w:val="24"/>
          <w:szCs w:val="24"/>
        </w:rPr>
        <w:t xml:space="preserve">      Naziv i adresa ponuditelja</w:t>
      </w:r>
    </w:p>
    <w:p w:rsidR="00B22ED8" w:rsidRPr="004573FE" w:rsidRDefault="00B22ED8" w:rsidP="00B22ED8">
      <w:pPr>
        <w:pStyle w:val="Tijeloteksta"/>
        <w:spacing w:before="1"/>
        <w:ind w:right="7"/>
        <w:jc w:val="both"/>
        <w:rPr>
          <w:rFonts w:ascii="Times New Roman" w:hAnsi="Times New Roman" w:cs="Times New Roman"/>
          <w:spacing w:val="-1"/>
          <w:sz w:val="24"/>
          <w:szCs w:val="24"/>
        </w:rPr>
      </w:pPr>
      <w:r w:rsidRPr="004573FE">
        <w:rPr>
          <w:rFonts w:ascii="Times New Roman" w:hAnsi="Times New Roman" w:cs="Times New Roman"/>
          <w:spacing w:val="-1"/>
          <w:sz w:val="24"/>
          <w:szCs w:val="24"/>
        </w:rPr>
        <w:t xml:space="preserve">      OIB ponuditelja</w:t>
      </w:r>
    </w:p>
    <w:p w:rsidR="00B22ED8" w:rsidRPr="009718D7" w:rsidRDefault="00B22ED8" w:rsidP="00B22ED8">
      <w:pPr>
        <w:pStyle w:val="Tijeloteksta"/>
        <w:spacing w:before="1"/>
        <w:ind w:right="7"/>
        <w:jc w:val="both"/>
        <w:rPr>
          <w:rFonts w:ascii="Times New Roman" w:hAnsi="Times New Roman" w:cs="Times New Roman"/>
          <w:spacing w:val="-1"/>
          <w:sz w:val="24"/>
          <w:szCs w:val="24"/>
        </w:rPr>
      </w:pPr>
    </w:p>
    <w:p w:rsidR="00B22ED8" w:rsidRPr="009718D7" w:rsidRDefault="00B22ED8" w:rsidP="00B22ED8">
      <w:pPr>
        <w:pStyle w:val="Naslov1"/>
        <w:numPr>
          <w:ilvl w:val="1"/>
          <w:numId w:val="2"/>
        </w:numPr>
        <w:jc w:val="both"/>
        <w:rPr>
          <w:rFonts w:ascii="Times New Roman" w:hAnsi="Times New Roman" w:cs="Times New Roman"/>
          <w:spacing w:val="-1"/>
          <w:sz w:val="24"/>
          <w:szCs w:val="24"/>
          <w:u w:val="thick" w:color="000000"/>
        </w:rPr>
      </w:pPr>
      <w:bookmarkStart w:id="38" w:name="_Toc170720748"/>
      <w:r w:rsidRPr="009718D7">
        <w:rPr>
          <w:rFonts w:ascii="Times New Roman" w:hAnsi="Times New Roman" w:cs="Times New Roman"/>
          <w:spacing w:val="-1"/>
          <w:sz w:val="24"/>
          <w:szCs w:val="24"/>
          <w:u w:val="thick" w:color="000000"/>
        </w:rPr>
        <w:t>Rok za dostavu ponude</w:t>
      </w:r>
      <w:bookmarkEnd w:id="38"/>
    </w:p>
    <w:p w:rsidR="00B22ED8" w:rsidRPr="009718D7" w:rsidRDefault="00B22ED8" w:rsidP="00B22ED8">
      <w:pPr>
        <w:pStyle w:val="Tijeloteksta"/>
        <w:spacing w:before="1" w:line="252" w:lineRule="exact"/>
        <w:ind w:right="7"/>
        <w:jc w:val="both"/>
        <w:rPr>
          <w:rFonts w:ascii="Times New Roman" w:hAnsi="Times New Roman" w:cs="Times New Roman"/>
          <w:spacing w:val="-2"/>
          <w:sz w:val="24"/>
          <w:szCs w:val="24"/>
        </w:rPr>
      </w:pPr>
      <w:r w:rsidRPr="009718D7">
        <w:rPr>
          <w:rFonts w:ascii="Times New Roman" w:hAnsi="Times New Roman" w:cs="Times New Roman"/>
          <w:spacing w:val="-2"/>
          <w:sz w:val="24"/>
          <w:szCs w:val="24"/>
        </w:rPr>
        <w:t xml:space="preserve">Krajnji rok za dostavu ponude je </w:t>
      </w:r>
      <w:r w:rsidR="004510E9">
        <w:rPr>
          <w:rFonts w:ascii="Times New Roman" w:hAnsi="Times New Roman" w:cs="Times New Roman"/>
          <w:b/>
          <w:spacing w:val="-2"/>
          <w:sz w:val="24"/>
          <w:szCs w:val="24"/>
        </w:rPr>
        <w:t>11</w:t>
      </w:r>
      <w:r w:rsidRPr="009718D7">
        <w:rPr>
          <w:rFonts w:ascii="Times New Roman" w:hAnsi="Times New Roman" w:cs="Times New Roman"/>
          <w:b/>
          <w:spacing w:val="-2"/>
          <w:sz w:val="24"/>
          <w:szCs w:val="24"/>
        </w:rPr>
        <w:t xml:space="preserve">. </w:t>
      </w:r>
      <w:r w:rsidR="009718D7" w:rsidRPr="009718D7">
        <w:rPr>
          <w:rFonts w:ascii="Times New Roman" w:hAnsi="Times New Roman" w:cs="Times New Roman"/>
          <w:b/>
          <w:spacing w:val="-2"/>
          <w:sz w:val="24"/>
          <w:szCs w:val="24"/>
        </w:rPr>
        <w:t>srpnja 2024</w:t>
      </w:r>
      <w:r w:rsidRPr="009718D7">
        <w:rPr>
          <w:rFonts w:ascii="Times New Roman" w:hAnsi="Times New Roman" w:cs="Times New Roman"/>
          <w:b/>
          <w:spacing w:val="-2"/>
          <w:sz w:val="24"/>
          <w:szCs w:val="24"/>
        </w:rPr>
        <w:t>. godine do 10:00 sati</w:t>
      </w:r>
      <w:r w:rsidRPr="009718D7">
        <w:rPr>
          <w:rFonts w:ascii="Times New Roman" w:hAnsi="Times New Roman" w:cs="Times New Roman"/>
          <w:spacing w:val="-2"/>
          <w:sz w:val="24"/>
          <w:szCs w:val="24"/>
        </w:rPr>
        <w:t>, bez obzira na način dostave.</w:t>
      </w:r>
    </w:p>
    <w:p w:rsidR="00B22ED8" w:rsidRPr="00EC009E" w:rsidRDefault="00B22ED8" w:rsidP="00B22ED8">
      <w:pPr>
        <w:pStyle w:val="Tijeloteksta"/>
        <w:spacing w:before="1" w:line="252" w:lineRule="exact"/>
        <w:ind w:right="7"/>
        <w:jc w:val="both"/>
        <w:rPr>
          <w:rFonts w:ascii="Times New Roman" w:hAnsi="Times New Roman" w:cs="Times New Roman"/>
          <w:spacing w:val="-2"/>
          <w:sz w:val="24"/>
          <w:szCs w:val="24"/>
        </w:rPr>
      </w:pPr>
    </w:p>
    <w:p w:rsidR="00B22ED8" w:rsidRPr="00EC009E" w:rsidRDefault="00B22ED8" w:rsidP="00B22ED8">
      <w:pPr>
        <w:pStyle w:val="Naslov1"/>
        <w:numPr>
          <w:ilvl w:val="0"/>
          <w:numId w:val="2"/>
        </w:numPr>
        <w:shd w:val="clear" w:color="auto" w:fill="A6A6A6" w:themeFill="background1" w:themeFillShade="A6"/>
        <w:ind w:hanging="365"/>
        <w:rPr>
          <w:rFonts w:ascii="Times New Roman" w:hAnsi="Times New Roman" w:cs="Times New Roman"/>
          <w:spacing w:val="-1"/>
          <w:sz w:val="24"/>
          <w:u w:val="thick" w:color="000000"/>
        </w:rPr>
      </w:pPr>
      <w:bookmarkStart w:id="39" w:name="_Toc170720749"/>
      <w:r w:rsidRPr="00EC009E">
        <w:rPr>
          <w:rFonts w:ascii="Times New Roman" w:hAnsi="Times New Roman" w:cs="Times New Roman"/>
          <w:spacing w:val="-1"/>
          <w:sz w:val="24"/>
          <w:u w:val="thick" w:color="000000"/>
        </w:rPr>
        <w:t>BITNI UVJETI ZA IZVRŠENJE UGOVORA O NABAVI</w:t>
      </w:r>
      <w:bookmarkEnd w:id="39"/>
    </w:p>
    <w:p w:rsidR="00B22ED8" w:rsidRPr="00EC009E" w:rsidRDefault="00B22ED8" w:rsidP="00B22ED8">
      <w:pPr>
        <w:pStyle w:val="Tijeloteksta"/>
        <w:spacing w:before="1" w:line="252" w:lineRule="exact"/>
        <w:ind w:right="7"/>
        <w:jc w:val="both"/>
        <w:rPr>
          <w:rFonts w:ascii="Times New Roman" w:hAnsi="Times New Roman" w:cs="Times New Roman"/>
          <w:spacing w:val="-2"/>
          <w:sz w:val="24"/>
          <w:szCs w:val="24"/>
        </w:rPr>
      </w:pPr>
    </w:p>
    <w:p w:rsidR="00B22ED8" w:rsidRPr="00EC009E" w:rsidRDefault="00B22ED8" w:rsidP="00B22ED8">
      <w:pPr>
        <w:pStyle w:val="Tijeloteksta"/>
        <w:spacing w:before="1" w:line="252" w:lineRule="exact"/>
        <w:ind w:right="7"/>
        <w:jc w:val="both"/>
        <w:rPr>
          <w:rFonts w:ascii="Times New Roman" w:hAnsi="Times New Roman" w:cs="Times New Roman"/>
          <w:spacing w:val="-2"/>
          <w:sz w:val="24"/>
          <w:szCs w:val="24"/>
        </w:rPr>
      </w:pPr>
      <w:r w:rsidRPr="00EC009E">
        <w:rPr>
          <w:rFonts w:ascii="Times New Roman" w:hAnsi="Times New Roman" w:cs="Times New Roman"/>
          <w:spacing w:val="-2"/>
          <w:sz w:val="24"/>
          <w:szCs w:val="24"/>
        </w:rPr>
        <w:t>Odabrani ponuditelj je obvezan izvršiti predmet nabave sukladno roku, kvaliteti i cijeni navedenoj u dostavljenoj ponudi i uvjetima ovog Poziva na dostavu ponuda.</w:t>
      </w:r>
    </w:p>
    <w:p w:rsidR="00B22ED8" w:rsidRPr="00EC009E" w:rsidRDefault="00B22ED8" w:rsidP="00B22ED8">
      <w:pPr>
        <w:pStyle w:val="Tijeloteksta"/>
        <w:spacing w:before="1" w:line="252" w:lineRule="exact"/>
        <w:ind w:right="7"/>
        <w:jc w:val="both"/>
        <w:rPr>
          <w:rFonts w:ascii="Times New Roman" w:hAnsi="Times New Roman" w:cs="Times New Roman"/>
          <w:spacing w:val="-2"/>
          <w:sz w:val="24"/>
          <w:szCs w:val="24"/>
        </w:rPr>
      </w:pPr>
    </w:p>
    <w:p w:rsidR="00B22ED8" w:rsidRPr="00EC009E" w:rsidRDefault="00B22ED8" w:rsidP="00B22ED8">
      <w:pPr>
        <w:pStyle w:val="Naslov1"/>
        <w:numPr>
          <w:ilvl w:val="1"/>
          <w:numId w:val="2"/>
        </w:numPr>
        <w:jc w:val="both"/>
        <w:rPr>
          <w:rFonts w:ascii="Times New Roman" w:hAnsi="Times New Roman" w:cs="Times New Roman"/>
          <w:spacing w:val="-1"/>
          <w:sz w:val="24"/>
          <w:szCs w:val="24"/>
          <w:u w:val="thick" w:color="000000"/>
        </w:rPr>
      </w:pPr>
      <w:bookmarkStart w:id="40" w:name="_Toc170720750"/>
      <w:r w:rsidRPr="00EC009E">
        <w:rPr>
          <w:rFonts w:ascii="Times New Roman" w:hAnsi="Times New Roman" w:cs="Times New Roman"/>
          <w:spacing w:val="-1"/>
          <w:sz w:val="24"/>
          <w:szCs w:val="24"/>
          <w:u w:val="thick" w:color="000000"/>
        </w:rPr>
        <w:t xml:space="preserve">Uvjeti i zahtjevi koji moraju biti ispunjeni sukladno posebnim propisima ili </w:t>
      </w:r>
      <w:r w:rsidRPr="00EC009E">
        <w:rPr>
          <w:rFonts w:ascii="Times New Roman" w:hAnsi="Times New Roman" w:cs="Times New Roman"/>
          <w:spacing w:val="-1"/>
          <w:sz w:val="24"/>
          <w:szCs w:val="24"/>
          <w:u w:val="thick" w:color="000000"/>
        </w:rPr>
        <w:lastRenderedPageBreak/>
        <w:t>stručnim pravilima</w:t>
      </w:r>
      <w:bookmarkEnd w:id="40"/>
    </w:p>
    <w:p w:rsidR="00B22ED8" w:rsidRPr="00EC009E" w:rsidRDefault="00B22ED8" w:rsidP="00B22ED8">
      <w:pPr>
        <w:pStyle w:val="Tijeloteksta"/>
        <w:spacing w:before="1" w:line="252" w:lineRule="exact"/>
        <w:ind w:right="7"/>
        <w:jc w:val="both"/>
        <w:rPr>
          <w:rFonts w:ascii="Times New Roman" w:hAnsi="Times New Roman" w:cs="Times New Roman"/>
          <w:spacing w:val="-2"/>
          <w:sz w:val="24"/>
          <w:szCs w:val="24"/>
        </w:rPr>
      </w:pPr>
      <w:r w:rsidRPr="00EC009E">
        <w:rPr>
          <w:rFonts w:ascii="Times New Roman" w:hAnsi="Times New Roman" w:cs="Times New Roman"/>
          <w:spacing w:val="-2"/>
          <w:sz w:val="24"/>
          <w:szCs w:val="24"/>
        </w:rPr>
        <w:t>Graditi i/ili izvoditi radove na građevini može pravna osoba ili fizička osoba obrtnik,  registrirana za obavljanje djelatnosti građenja, odnosno za izvođenje pojedinih radova,  sukladno Zakonu o poslovima i djelatnostima prostornog uređenja i gradnje („</w:t>
      </w:r>
      <w:r w:rsidRPr="00EC009E">
        <w:rPr>
          <w:rFonts w:ascii="Times New Roman" w:hAnsi="Times New Roman" w:cs="Times New Roman"/>
          <w:i/>
          <w:spacing w:val="-2"/>
          <w:sz w:val="24"/>
          <w:szCs w:val="24"/>
        </w:rPr>
        <w:t>Narodne novine” broj 78/15, 118/18, 110/19</w:t>
      </w:r>
      <w:r w:rsidRPr="00EC009E">
        <w:rPr>
          <w:rFonts w:ascii="Times New Roman" w:hAnsi="Times New Roman" w:cs="Times New Roman"/>
          <w:spacing w:val="-2"/>
          <w:sz w:val="24"/>
          <w:szCs w:val="24"/>
        </w:rPr>
        <w:t>) te posebnim propisima kojima se uređuje gradnja.</w:t>
      </w:r>
    </w:p>
    <w:p w:rsidR="00B22ED8" w:rsidRPr="00EC009E" w:rsidRDefault="00B22ED8" w:rsidP="00B22ED8">
      <w:pPr>
        <w:pStyle w:val="Tijeloteksta"/>
        <w:spacing w:before="1" w:line="252" w:lineRule="exact"/>
        <w:ind w:right="7"/>
        <w:jc w:val="both"/>
        <w:rPr>
          <w:rFonts w:ascii="Times New Roman" w:hAnsi="Times New Roman" w:cs="Times New Roman"/>
          <w:spacing w:val="-2"/>
          <w:sz w:val="24"/>
          <w:szCs w:val="24"/>
        </w:rPr>
      </w:pPr>
      <w:r w:rsidRPr="00EC009E">
        <w:rPr>
          <w:rFonts w:ascii="Times New Roman" w:hAnsi="Times New Roman" w:cs="Times New Roman"/>
          <w:spacing w:val="-2"/>
          <w:sz w:val="24"/>
          <w:szCs w:val="24"/>
        </w:rPr>
        <w:t>Izvođač je dužan u obavljanju djelatnosti građenja poštivati odredbe Zakona o poslovima i djelatnostima prostornog uređenja i gradnje i posebnih zakona kojima se uređuje gradnja te osigurati da obavljanje poslova građenja bude u skladu s temeljnim načelima i pravilima koja trebaju poštivati inženjeri gradilišta i/ili voditelji radova.</w:t>
      </w:r>
    </w:p>
    <w:p w:rsidR="00B22ED8" w:rsidRPr="00EC009E" w:rsidRDefault="00B22ED8" w:rsidP="00B22ED8">
      <w:pPr>
        <w:pStyle w:val="Naslov1"/>
        <w:ind w:left="1211" w:firstLine="0"/>
        <w:jc w:val="both"/>
        <w:rPr>
          <w:rFonts w:ascii="Times New Roman" w:hAnsi="Times New Roman" w:cs="Times New Roman"/>
          <w:spacing w:val="-1"/>
          <w:sz w:val="24"/>
          <w:szCs w:val="24"/>
          <w:u w:val="thick" w:color="000000"/>
        </w:rPr>
      </w:pPr>
    </w:p>
    <w:p w:rsidR="00AE6F35" w:rsidRPr="00EC009E" w:rsidRDefault="00B22ED8" w:rsidP="00AE6F35">
      <w:pPr>
        <w:pStyle w:val="Naslov1"/>
        <w:numPr>
          <w:ilvl w:val="1"/>
          <w:numId w:val="2"/>
        </w:numPr>
        <w:jc w:val="both"/>
        <w:rPr>
          <w:rFonts w:ascii="Times New Roman" w:hAnsi="Times New Roman" w:cs="Times New Roman"/>
          <w:spacing w:val="-1"/>
          <w:sz w:val="24"/>
          <w:szCs w:val="24"/>
          <w:u w:val="thick" w:color="000000"/>
        </w:rPr>
      </w:pPr>
      <w:bookmarkStart w:id="41" w:name="_Toc170720751"/>
      <w:r w:rsidRPr="00EC009E">
        <w:rPr>
          <w:rFonts w:ascii="Times New Roman" w:hAnsi="Times New Roman" w:cs="Times New Roman"/>
          <w:spacing w:val="-1"/>
          <w:sz w:val="24"/>
          <w:szCs w:val="24"/>
          <w:u w:val="thick" w:color="000000"/>
        </w:rPr>
        <w:t>Jamstvo za uredno ispunjenje ugovora</w:t>
      </w:r>
      <w:bookmarkEnd w:id="41"/>
    </w:p>
    <w:p w:rsidR="00AE6F35" w:rsidRPr="00EC009E" w:rsidRDefault="00AE6F35" w:rsidP="00E1307C">
      <w:pPr>
        <w:ind w:left="851"/>
        <w:jc w:val="both"/>
        <w:rPr>
          <w:rFonts w:ascii="Times New Roman" w:eastAsia="Arial" w:hAnsi="Times New Roman" w:cs="Times New Roman"/>
          <w:spacing w:val="-1"/>
          <w:sz w:val="24"/>
          <w:szCs w:val="24"/>
        </w:rPr>
      </w:pPr>
      <w:r w:rsidRPr="00EC009E">
        <w:rPr>
          <w:rFonts w:ascii="Times New Roman" w:eastAsia="Arial" w:hAnsi="Times New Roman" w:cs="Times New Roman"/>
          <w:spacing w:val="-1"/>
          <w:sz w:val="24"/>
          <w:szCs w:val="24"/>
        </w:rPr>
        <w:t xml:space="preserve">U roku od deset (10) kalendarskih dana od dana potpisa ugovora obiju ugovornih strana, odabrani ponuditelj je obvezan </w:t>
      </w:r>
      <w:r w:rsidR="00B92F3F" w:rsidRPr="00EC009E">
        <w:rPr>
          <w:rFonts w:ascii="Times New Roman" w:eastAsia="Arial" w:hAnsi="Times New Roman" w:cs="Times New Roman"/>
          <w:spacing w:val="-1"/>
          <w:sz w:val="24"/>
          <w:szCs w:val="24"/>
        </w:rPr>
        <w:t>ishoditi i predati naručitelju</w:t>
      </w:r>
      <w:r w:rsidRPr="00EC009E">
        <w:rPr>
          <w:rFonts w:ascii="Times New Roman" w:eastAsia="Arial" w:hAnsi="Times New Roman" w:cs="Times New Roman"/>
          <w:spacing w:val="-1"/>
          <w:sz w:val="24"/>
          <w:szCs w:val="24"/>
        </w:rPr>
        <w:t xml:space="preserve"> jamstvo za uredno ispunjenje ugovora za slučaj povrede ugovornih obveza. Jamstvo se dostavlja u obliku zadužnice ili bjanko zadužnice. </w:t>
      </w:r>
    </w:p>
    <w:p w:rsidR="00AE6F35" w:rsidRPr="00EC009E" w:rsidRDefault="00AE6F35" w:rsidP="00E1307C">
      <w:pPr>
        <w:ind w:left="851"/>
        <w:jc w:val="both"/>
        <w:rPr>
          <w:rFonts w:ascii="Times New Roman" w:eastAsia="Arial" w:hAnsi="Times New Roman" w:cs="Times New Roman"/>
          <w:spacing w:val="-1"/>
          <w:sz w:val="24"/>
          <w:szCs w:val="24"/>
        </w:rPr>
      </w:pPr>
      <w:r w:rsidRPr="00EC009E">
        <w:rPr>
          <w:rFonts w:ascii="Times New Roman" w:eastAsia="Arial" w:hAnsi="Times New Roman" w:cs="Times New Roman"/>
          <w:spacing w:val="-1"/>
          <w:sz w:val="24"/>
          <w:szCs w:val="24"/>
        </w:rPr>
        <w:t>Zadužnicu ili bjanko zadužnicu će odabrani ponuditelj dostaviti potvrđenu kod javnog bilježnika i popunjenu sukladno Pravilniku o obliku i sadržaju zadužnice (</w:t>
      </w:r>
      <w:r w:rsidRPr="00EC009E">
        <w:rPr>
          <w:rFonts w:ascii="Times New Roman" w:eastAsia="Arial" w:hAnsi="Times New Roman" w:cs="Times New Roman"/>
          <w:i/>
          <w:spacing w:val="-1"/>
          <w:sz w:val="24"/>
          <w:szCs w:val="24"/>
        </w:rPr>
        <w:t>„Narodne novine“ broj 115/12, 82/17, 154/22</w:t>
      </w:r>
      <w:r w:rsidRPr="00EC009E">
        <w:rPr>
          <w:rFonts w:ascii="Times New Roman" w:eastAsia="Arial" w:hAnsi="Times New Roman" w:cs="Times New Roman"/>
          <w:spacing w:val="-1"/>
          <w:sz w:val="24"/>
          <w:szCs w:val="24"/>
        </w:rPr>
        <w:t>) ili Pravilniku o obliku i sadržaju bjanko zadužnice (</w:t>
      </w:r>
      <w:r w:rsidRPr="00EC009E">
        <w:rPr>
          <w:rFonts w:ascii="Times New Roman" w:eastAsia="Arial" w:hAnsi="Times New Roman" w:cs="Times New Roman"/>
          <w:i/>
          <w:spacing w:val="-1"/>
          <w:sz w:val="24"/>
          <w:szCs w:val="24"/>
        </w:rPr>
        <w:t>„Narodne novine“ broj 115/12, 82/17, 154/22</w:t>
      </w:r>
      <w:r w:rsidRPr="00EC009E">
        <w:rPr>
          <w:rFonts w:ascii="Times New Roman" w:eastAsia="Arial" w:hAnsi="Times New Roman" w:cs="Times New Roman"/>
          <w:spacing w:val="-1"/>
          <w:sz w:val="24"/>
          <w:szCs w:val="24"/>
        </w:rPr>
        <w:t>) u visini 10% (deset posto) od ukupne vrijednosti ugovora, bez PDV-a.</w:t>
      </w:r>
    </w:p>
    <w:p w:rsidR="00AE6F35" w:rsidRPr="00EC009E" w:rsidRDefault="00AE6F35" w:rsidP="00AE6F35">
      <w:pPr>
        <w:ind w:left="510"/>
        <w:jc w:val="both"/>
        <w:rPr>
          <w:rFonts w:ascii="Times New Roman" w:eastAsia="Arial" w:hAnsi="Times New Roman" w:cs="Times New Roman"/>
          <w:spacing w:val="-1"/>
          <w:sz w:val="24"/>
          <w:szCs w:val="24"/>
        </w:rPr>
      </w:pPr>
    </w:p>
    <w:p w:rsidR="00AE6F35" w:rsidRPr="00EC009E" w:rsidRDefault="00AE6F35" w:rsidP="00E1307C">
      <w:pPr>
        <w:ind w:left="851"/>
        <w:jc w:val="both"/>
        <w:rPr>
          <w:rFonts w:ascii="Times New Roman" w:eastAsia="Arial" w:hAnsi="Times New Roman" w:cs="Times New Roman"/>
          <w:spacing w:val="-1"/>
          <w:sz w:val="24"/>
          <w:szCs w:val="24"/>
        </w:rPr>
      </w:pPr>
      <w:r w:rsidRPr="00EC009E">
        <w:rPr>
          <w:rFonts w:ascii="Times New Roman" w:eastAsia="Arial" w:hAnsi="Times New Roman" w:cs="Times New Roman"/>
          <w:spacing w:val="-1"/>
          <w:sz w:val="24"/>
          <w:szCs w:val="24"/>
        </w:rPr>
        <w:t>Odabrani ponuditelj može i uplatiti novčani polog u iznosu od 10 % vrijednosti ugovora (bez PDV-a) koji se uplaćuje putem naloga za plaćanje na račun ZADARSKA ŽUPANIJA - IBAN: HR4424020061800013007, model 68, poziv na broj 5312-OIB (uplatitelja), opis plaćanja: „Jamstvo za uredno ispunjenje Ugovora Klasa:__________“.</w:t>
      </w:r>
    </w:p>
    <w:p w:rsidR="00AE6F35" w:rsidRPr="00EC009E" w:rsidRDefault="00AE6F35" w:rsidP="00E1307C">
      <w:pPr>
        <w:ind w:left="851"/>
        <w:jc w:val="both"/>
        <w:rPr>
          <w:rFonts w:ascii="Times New Roman" w:eastAsia="Arial" w:hAnsi="Times New Roman" w:cs="Times New Roman"/>
          <w:spacing w:val="-1"/>
          <w:sz w:val="24"/>
          <w:szCs w:val="24"/>
        </w:rPr>
      </w:pPr>
      <w:r w:rsidRPr="00EC009E">
        <w:rPr>
          <w:rFonts w:ascii="Times New Roman" w:eastAsia="Arial" w:hAnsi="Times New Roman" w:cs="Times New Roman"/>
          <w:spacing w:val="-1"/>
          <w:sz w:val="24"/>
          <w:szCs w:val="24"/>
        </w:rPr>
        <w:t>Uplata se potvrđuje kopijom uplate, odnosno bilo kojim dokumentom na kojem je razvidno da je uplaćen iznos na IBAN Naručitelja i dostavlja se na dokaziv način (e-mailom, preporučenom poštom ili na drugi dokaziv način).</w:t>
      </w:r>
    </w:p>
    <w:p w:rsidR="00AE6F35" w:rsidRPr="009638AC" w:rsidRDefault="00AE6F35" w:rsidP="00AE6F35">
      <w:pPr>
        <w:ind w:left="510"/>
        <w:jc w:val="both"/>
        <w:rPr>
          <w:rFonts w:ascii="Times New Roman" w:eastAsia="Arial" w:hAnsi="Times New Roman" w:cs="Times New Roman"/>
          <w:color w:val="FF0000"/>
          <w:spacing w:val="-1"/>
          <w:sz w:val="24"/>
          <w:szCs w:val="24"/>
        </w:rPr>
      </w:pPr>
    </w:p>
    <w:p w:rsidR="006E4190" w:rsidRPr="00EC009E" w:rsidRDefault="006E4190" w:rsidP="006E4190">
      <w:pPr>
        <w:pStyle w:val="Tijeloteksta"/>
        <w:ind w:right="7"/>
        <w:jc w:val="both"/>
        <w:rPr>
          <w:rFonts w:ascii="Times New Roman" w:hAnsi="Times New Roman" w:cs="Times New Roman"/>
          <w:spacing w:val="-1"/>
          <w:sz w:val="24"/>
          <w:szCs w:val="24"/>
        </w:rPr>
      </w:pPr>
      <w:r w:rsidRPr="00EC009E">
        <w:rPr>
          <w:rFonts w:ascii="Times New Roman" w:hAnsi="Times New Roman" w:cs="Times New Roman"/>
          <w:spacing w:val="-1"/>
          <w:sz w:val="24"/>
          <w:szCs w:val="24"/>
        </w:rPr>
        <w:t>U slučaju zajednice gospodarskih subjekata jamstvo za uredno ispunjenje ugovora može dostaviti bilo koji član iz zajednice gospodarskih subjekata, u cijelosti ili parcijalno s članom/-</w:t>
      </w:r>
      <w:proofErr w:type="spellStart"/>
      <w:r w:rsidRPr="00EC009E">
        <w:rPr>
          <w:rFonts w:ascii="Times New Roman" w:hAnsi="Times New Roman" w:cs="Times New Roman"/>
          <w:spacing w:val="-1"/>
          <w:sz w:val="24"/>
          <w:szCs w:val="24"/>
        </w:rPr>
        <w:t>vima</w:t>
      </w:r>
      <w:proofErr w:type="spellEnd"/>
      <w:r w:rsidRPr="00EC009E">
        <w:rPr>
          <w:rFonts w:ascii="Times New Roman" w:hAnsi="Times New Roman" w:cs="Times New Roman"/>
          <w:spacing w:val="-1"/>
          <w:sz w:val="24"/>
          <w:szCs w:val="24"/>
        </w:rPr>
        <w:t xml:space="preserve">, pod uvjetom da jamstvo za uredno ispunjenje ugovora, u bilo kojem slučaju treba biti u obliku i iznosu kako je traženo ovom točkom. </w:t>
      </w:r>
    </w:p>
    <w:p w:rsidR="006E4190" w:rsidRPr="00EC009E" w:rsidRDefault="006E4190" w:rsidP="006E4190">
      <w:pPr>
        <w:pStyle w:val="Tijeloteksta"/>
        <w:ind w:right="7"/>
        <w:jc w:val="both"/>
        <w:rPr>
          <w:rFonts w:ascii="Times New Roman" w:hAnsi="Times New Roman" w:cs="Times New Roman"/>
          <w:spacing w:val="-1"/>
          <w:sz w:val="24"/>
          <w:szCs w:val="24"/>
        </w:rPr>
      </w:pPr>
    </w:p>
    <w:p w:rsidR="006E4190" w:rsidRPr="00EC009E" w:rsidRDefault="006E4190" w:rsidP="006E4190">
      <w:pPr>
        <w:pStyle w:val="Tijeloteksta"/>
        <w:spacing w:before="1"/>
        <w:ind w:left="856" w:right="7"/>
        <w:jc w:val="both"/>
        <w:rPr>
          <w:rFonts w:ascii="Times New Roman" w:hAnsi="Times New Roman" w:cs="Times New Roman"/>
          <w:spacing w:val="-1"/>
          <w:sz w:val="24"/>
          <w:szCs w:val="24"/>
        </w:rPr>
      </w:pPr>
      <w:r w:rsidRPr="00EC009E">
        <w:rPr>
          <w:rFonts w:ascii="Times New Roman" w:hAnsi="Times New Roman" w:cs="Times New Roman"/>
          <w:spacing w:val="-1"/>
          <w:sz w:val="24"/>
          <w:szCs w:val="24"/>
        </w:rPr>
        <w:t xml:space="preserve">Ukoliko odabrani ponuditelj u navedenom roku ne dostavi jamstvo za uredno ispunjenje ugovora, Naručitelj će raskinuti Ugovor, ponovno rangirati ponude, ne uzimajući u obzir ponudu prvotno odabranog ponuditelja te na temelju kriterija za odabir donijeti novu odluku o odabiru ili ako postoje razlozi poništiti postupak. </w:t>
      </w:r>
    </w:p>
    <w:p w:rsidR="006E4190" w:rsidRPr="00EC009E" w:rsidRDefault="006E4190" w:rsidP="006E4190">
      <w:pPr>
        <w:pStyle w:val="Tijeloteksta"/>
        <w:spacing w:before="1" w:line="252" w:lineRule="exact"/>
        <w:ind w:left="0" w:right="7"/>
        <w:jc w:val="both"/>
        <w:rPr>
          <w:rFonts w:ascii="Times New Roman" w:hAnsi="Times New Roman" w:cs="Times New Roman"/>
          <w:spacing w:val="-2"/>
          <w:sz w:val="24"/>
          <w:szCs w:val="24"/>
        </w:rPr>
      </w:pPr>
    </w:p>
    <w:p w:rsidR="00AE6F35" w:rsidRPr="009C6941" w:rsidRDefault="00AE6F35" w:rsidP="00AE5AFC">
      <w:pPr>
        <w:pStyle w:val="Naslov1"/>
        <w:numPr>
          <w:ilvl w:val="1"/>
          <w:numId w:val="2"/>
        </w:numPr>
        <w:jc w:val="both"/>
        <w:rPr>
          <w:rFonts w:ascii="Times New Roman" w:hAnsi="Times New Roman" w:cs="Times New Roman"/>
          <w:spacing w:val="-1"/>
          <w:sz w:val="24"/>
          <w:szCs w:val="24"/>
          <w:u w:val="thick" w:color="000000"/>
        </w:rPr>
      </w:pPr>
      <w:bookmarkStart w:id="42" w:name="_Toc170720752"/>
      <w:r w:rsidRPr="009C6941">
        <w:rPr>
          <w:rFonts w:ascii="Times New Roman" w:hAnsi="Times New Roman" w:cs="Times New Roman"/>
          <w:spacing w:val="-1"/>
          <w:sz w:val="24"/>
          <w:szCs w:val="24"/>
          <w:u w:val="thick" w:color="000000"/>
        </w:rPr>
        <w:t>Jamstvo za otklanjanje nedostataka u jamstvenom roku</w:t>
      </w:r>
      <w:bookmarkEnd w:id="42"/>
    </w:p>
    <w:p w:rsidR="00BE35A3" w:rsidRPr="009C6941" w:rsidRDefault="00BE35A3" w:rsidP="00BE35A3">
      <w:pPr>
        <w:pStyle w:val="Naslov1"/>
        <w:ind w:left="851" w:firstLine="0"/>
        <w:jc w:val="both"/>
        <w:rPr>
          <w:rFonts w:ascii="Times New Roman" w:hAnsi="Times New Roman" w:cs="Times New Roman"/>
          <w:b w:val="0"/>
          <w:spacing w:val="-1"/>
          <w:sz w:val="24"/>
          <w:szCs w:val="24"/>
          <w:u w:color="000000"/>
        </w:rPr>
      </w:pPr>
      <w:bookmarkStart w:id="43" w:name="_Toc170720753"/>
      <w:r w:rsidRPr="009C6941">
        <w:rPr>
          <w:rFonts w:ascii="Times New Roman" w:hAnsi="Times New Roman" w:cs="Times New Roman"/>
          <w:b w:val="0"/>
          <w:spacing w:val="-1"/>
          <w:sz w:val="24"/>
          <w:szCs w:val="24"/>
          <w:u w:color="000000"/>
        </w:rPr>
        <w:t xml:space="preserve">Jamstveni rok za kvalitetu izvedenih radova </w:t>
      </w:r>
      <w:r w:rsidRPr="0078468C">
        <w:rPr>
          <w:rFonts w:ascii="Times New Roman" w:hAnsi="Times New Roman" w:cs="Times New Roman"/>
          <w:b w:val="0"/>
          <w:spacing w:val="-1"/>
          <w:sz w:val="24"/>
          <w:szCs w:val="24"/>
          <w:u w:color="000000"/>
        </w:rPr>
        <w:t>iznosi dvije (2) godine od</w:t>
      </w:r>
      <w:r w:rsidRPr="009C6941">
        <w:rPr>
          <w:rFonts w:ascii="Times New Roman" w:hAnsi="Times New Roman" w:cs="Times New Roman"/>
          <w:b w:val="0"/>
          <w:spacing w:val="-1"/>
          <w:sz w:val="24"/>
          <w:szCs w:val="24"/>
          <w:u w:color="000000"/>
        </w:rPr>
        <w:t xml:space="preserve"> dana uspješne primopredaje radova i potpisa Zapisnika o primopredaji radova.</w:t>
      </w:r>
      <w:bookmarkEnd w:id="43"/>
    </w:p>
    <w:p w:rsidR="00BE35A3" w:rsidRPr="009C6941" w:rsidRDefault="00BE35A3" w:rsidP="00BE35A3">
      <w:pPr>
        <w:pStyle w:val="Tijeloteksta"/>
        <w:spacing w:before="1" w:line="252" w:lineRule="exact"/>
        <w:ind w:right="7"/>
        <w:jc w:val="both"/>
        <w:rPr>
          <w:rFonts w:ascii="Times New Roman" w:hAnsi="Times New Roman" w:cs="Times New Roman"/>
          <w:spacing w:val="-2"/>
          <w:sz w:val="24"/>
          <w:szCs w:val="24"/>
        </w:rPr>
      </w:pPr>
      <w:r w:rsidRPr="009C6941">
        <w:rPr>
          <w:rFonts w:ascii="Times New Roman" w:hAnsi="Times New Roman" w:cs="Times New Roman"/>
          <w:spacing w:val="-2"/>
          <w:sz w:val="24"/>
          <w:szCs w:val="24"/>
        </w:rPr>
        <w:t xml:space="preserve">Dostavom ponude, smatrat će se da ponuditelj prihvaća gore naveden jamstveni rok. </w:t>
      </w:r>
    </w:p>
    <w:p w:rsidR="00BE35A3" w:rsidRPr="009638AC" w:rsidRDefault="00BE35A3" w:rsidP="00BE35A3">
      <w:pPr>
        <w:pStyle w:val="Naslov1"/>
        <w:ind w:left="851" w:firstLine="0"/>
        <w:jc w:val="both"/>
        <w:rPr>
          <w:rFonts w:ascii="Times New Roman" w:hAnsi="Times New Roman" w:cs="Times New Roman"/>
          <w:b w:val="0"/>
          <w:color w:val="FF0000"/>
          <w:spacing w:val="-1"/>
          <w:sz w:val="24"/>
          <w:szCs w:val="24"/>
          <w:u w:val="single" w:color="000000"/>
        </w:rPr>
      </w:pPr>
    </w:p>
    <w:p w:rsidR="00AE6F35" w:rsidRPr="009C6941" w:rsidRDefault="00AE6F35" w:rsidP="00AE6F35">
      <w:pPr>
        <w:pStyle w:val="Tijeloteksta"/>
        <w:spacing w:before="1" w:line="252" w:lineRule="exact"/>
        <w:ind w:right="7"/>
        <w:jc w:val="both"/>
        <w:rPr>
          <w:rFonts w:ascii="Times New Roman" w:hAnsi="Times New Roman" w:cs="Times New Roman"/>
          <w:spacing w:val="-2"/>
          <w:sz w:val="24"/>
          <w:szCs w:val="24"/>
          <w:highlight w:val="yellow"/>
        </w:rPr>
      </w:pPr>
      <w:r w:rsidRPr="009C6941">
        <w:rPr>
          <w:rFonts w:ascii="Times New Roman" w:hAnsi="Times New Roman" w:cs="Times New Roman"/>
          <w:spacing w:val="-2"/>
          <w:sz w:val="24"/>
          <w:szCs w:val="24"/>
        </w:rPr>
        <w:t>Odabrani ponuditelj je obvezan u roku od 10 (deset) kalendarskih dana od dana uspješno izvršene primopredaje radova i potpisa Zapisnika o primopredaji, Naručitelju, bez odgode, dostaviti jamstvo za otklanjanje nedostataka za izvedene radove koji bi se eventualno mogli pojaviti u jamstvenom roku, a za slučaj da se ne ispuni obveza otklanjanja nedostataka ili se ne naknadi nastala šteta.</w:t>
      </w:r>
    </w:p>
    <w:p w:rsidR="00AE6F35" w:rsidRPr="009638AC" w:rsidRDefault="00AE6F35" w:rsidP="00AE6F35">
      <w:pPr>
        <w:pStyle w:val="Tijeloteksta"/>
        <w:ind w:left="1216" w:right="7"/>
        <w:jc w:val="both"/>
        <w:rPr>
          <w:rFonts w:ascii="Times New Roman" w:hAnsi="Times New Roman" w:cs="Times New Roman"/>
          <w:color w:val="FF0000"/>
          <w:spacing w:val="-1"/>
          <w:sz w:val="24"/>
          <w:szCs w:val="24"/>
          <w:highlight w:val="yellow"/>
        </w:rPr>
      </w:pPr>
    </w:p>
    <w:p w:rsidR="00AE6F35" w:rsidRPr="009C6941" w:rsidRDefault="00AE6F35" w:rsidP="00BE35A3">
      <w:pPr>
        <w:pStyle w:val="Tijeloteksta"/>
        <w:spacing w:before="1" w:line="252" w:lineRule="exact"/>
        <w:ind w:right="7"/>
        <w:jc w:val="both"/>
        <w:rPr>
          <w:rFonts w:ascii="Times New Roman" w:hAnsi="Times New Roman" w:cs="Times New Roman"/>
          <w:spacing w:val="-2"/>
          <w:sz w:val="24"/>
          <w:szCs w:val="24"/>
          <w:highlight w:val="yellow"/>
        </w:rPr>
      </w:pPr>
      <w:r w:rsidRPr="009C6941">
        <w:rPr>
          <w:rFonts w:ascii="Times New Roman" w:hAnsi="Times New Roman" w:cs="Times New Roman"/>
          <w:spacing w:val="-2"/>
          <w:sz w:val="24"/>
          <w:szCs w:val="24"/>
        </w:rPr>
        <w:lastRenderedPageBreak/>
        <w:t xml:space="preserve">Jamstvo za otklanjanje nedostataka u jamstvenom roku dostavlja se u obliku </w:t>
      </w:r>
      <w:r w:rsidRPr="009C6941">
        <w:rPr>
          <w:rFonts w:ascii="Times New Roman" w:hAnsi="Times New Roman" w:cs="Times New Roman"/>
          <w:spacing w:val="-2"/>
          <w:sz w:val="24"/>
          <w:szCs w:val="24"/>
          <w:u w:val="single"/>
        </w:rPr>
        <w:t>bjanko zadužnice ili zadužnice</w:t>
      </w:r>
      <w:r w:rsidRPr="009C6941">
        <w:rPr>
          <w:rFonts w:ascii="Times New Roman" w:hAnsi="Times New Roman" w:cs="Times New Roman"/>
          <w:spacing w:val="-2"/>
          <w:sz w:val="24"/>
          <w:szCs w:val="24"/>
        </w:rPr>
        <w:t xml:space="preserve"> koje moraju biti ovjerene kod javnog bilježnika i popunjene u skladu s Pravilnikom o obliku i sadržaju bjanko zadužnice („Narodne novine“ broj 115/12, 82/17, 154/22), odnosno Pravilnikom o obliku i sadržaju zadužnice („Narodne novine“ broj: 115/12, 82/17, 154/22) u iznosu od 10% (deset posto) ukupne vrijednosti izvedenih radova bez poreza na dodanu vrijednost. </w:t>
      </w:r>
    </w:p>
    <w:p w:rsidR="00BE35A3" w:rsidRPr="009638AC" w:rsidRDefault="00BE35A3" w:rsidP="00BE35A3">
      <w:pPr>
        <w:pStyle w:val="Tijeloteksta"/>
        <w:spacing w:before="1" w:line="252" w:lineRule="exact"/>
        <w:ind w:right="7"/>
        <w:jc w:val="both"/>
        <w:rPr>
          <w:rFonts w:ascii="Times New Roman" w:hAnsi="Times New Roman" w:cs="Times New Roman"/>
          <w:color w:val="FF0000"/>
          <w:spacing w:val="-2"/>
          <w:sz w:val="24"/>
          <w:szCs w:val="24"/>
          <w:highlight w:val="yellow"/>
        </w:rPr>
      </w:pPr>
    </w:p>
    <w:p w:rsidR="006E4190" w:rsidRPr="009C6941" w:rsidRDefault="00AE6F35" w:rsidP="006E4190">
      <w:pPr>
        <w:pStyle w:val="Tijeloteksta"/>
        <w:spacing w:before="1" w:line="252" w:lineRule="exact"/>
        <w:ind w:right="7"/>
        <w:jc w:val="both"/>
        <w:rPr>
          <w:rFonts w:ascii="Times New Roman" w:hAnsi="Times New Roman" w:cs="Times New Roman"/>
          <w:spacing w:val="-2"/>
          <w:sz w:val="24"/>
          <w:szCs w:val="24"/>
        </w:rPr>
      </w:pPr>
      <w:r w:rsidRPr="009C6941">
        <w:rPr>
          <w:rFonts w:ascii="Times New Roman" w:hAnsi="Times New Roman" w:cs="Times New Roman"/>
          <w:spacing w:val="-2"/>
          <w:sz w:val="24"/>
          <w:szCs w:val="24"/>
        </w:rPr>
        <w:t xml:space="preserve">Umjesto navedenog, odabrani ponuditelj može dati jamstvo u vidu novčanog pologa u traženom iznosu na račun naručitelja ZADARSKA ŽUPANIJA - IBAN: HR4424020061800013007, poziv na broj 68 5312-OIB (uplatitelja), s naznakom: jamstvo za otklanjanje nedostataka u jamstvenom roku, evidencijski broj nabave </w:t>
      </w:r>
      <w:r w:rsidR="009C6941" w:rsidRPr="009C6941">
        <w:rPr>
          <w:rFonts w:ascii="Times New Roman" w:hAnsi="Times New Roman" w:cs="Times New Roman"/>
          <w:spacing w:val="-2"/>
          <w:sz w:val="24"/>
          <w:szCs w:val="24"/>
        </w:rPr>
        <w:t>75-24</w:t>
      </w:r>
      <w:r w:rsidRPr="009C6941">
        <w:rPr>
          <w:rFonts w:ascii="Times New Roman" w:hAnsi="Times New Roman" w:cs="Times New Roman"/>
          <w:spacing w:val="-2"/>
          <w:sz w:val="24"/>
          <w:szCs w:val="24"/>
        </w:rPr>
        <w:t>-JN.</w:t>
      </w:r>
    </w:p>
    <w:p w:rsidR="006E4190" w:rsidRPr="009C6941" w:rsidRDefault="006E4190" w:rsidP="006E4190">
      <w:pPr>
        <w:ind w:left="851"/>
        <w:jc w:val="both"/>
        <w:rPr>
          <w:rFonts w:ascii="Times New Roman" w:eastAsia="Arial" w:hAnsi="Times New Roman" w:cs="Times New Roman"/>
          <w:spacing w:val="-1"/>
          <w:sz w:val="24"/>
          <w:szCs w:val="24"/>
        </w:rPr>
      </w:pPr>
      <w:r w:rsidRPr="009C6941">
        <w:rPr>
          <w:rFonts w:ascii="Times New Roman" w:eastAsia="Arial" w:hAnsi="Times New Roman" w:cs="Times New Roman"/>
          <w:spacing w:val="-1"/>
          <w:sz w:val="24"/>
          <w:szCs w:val="24"/>
        </w:rPr>
        <w:t>Uplata se potvrđuje kopijom uplate, odnosno bilo kojim dokumentom na kojem je razvidno da je uplaćen iznos na IBAN Naručitelja i dostavlja se na dokaziv način (e-mailom, preporučenom poštom ili na drugi dokaziv način).</w:t>
      </w:r>
    </w:p>
    <w:p w:rsidR="00AE6F35" w:rsidRPr="009C6941" w:rsidRDefault="00AE6F35" w:rsidP="006E4190">
      <w:pPr>
        <w:pStyle w:val="Tijeloteksta"/>
        <w:spacing w:before="1" w:line="252" w:lineRule="exact"/>
        <w:ind w:left="0" w:right="7"/>
        <w:jc w:val="both"/>
        <w:rPr>
          <w:rFonts w:ascii="Times New Roman" w:hAnsi="Times New Roman" w:cs="Times New Roman"/>
          <w:spacing w:val="-2"/>
          <w:sz w:val="24"/>
          <w:szCs w:val="24"/>
          <w:highlight w:val="yellow"/>
        </w:rPr>
      </w:pPr>
    </w:p>
    <w:p w:rsidR="00AE6F35" w:rsidRPr="009C6941" w:rsidRDefault="00AE6F35" w:rsidP="00AE6F35">
      <w:pPr>
        <w:pStyle w:val="Tijeloteksta"/>
        <w:spacing w:before="1" w:line="252" w:lineRule="exact"/>
        <w:ind w:right="7"/>
        <w:jc w:val="both"/>
        <w:rPr>
          <w:rFonts w:ascii="Times New Roman" w:hAnsi="Times New Roman" w:cs="Times New Roman"/>
          <w:spacing w:val="-2"/>
          <w:sz w:val="24"/>
          <w:szCs w:val="24"/>
        </w:rPr>
      </w:pPr>
      <w:r w:rsidRPr="009C6941">
        <w:rPr>
          <w:rFonts w:ascii="Times New Roman" w:hAnsi="Times New Roman" w:cs="Times New Roman"/>
          <w:spacing w:val="-2"/>
          <w:sz w:val="24"/>
          <w:szCs w:val="24"/>
        </w:rPr>
        <w:t>U slučaju zajednice gospodarskih subjekata, jamstvo za otklanjanje nedostataka u jamstvenom roku može dostaviti bilo koji član iz zajednice gospodarskih subjekata, u cijelosti ili parcijalno s članom/</w:t>
      </w:r>
      <w:proofErr w:type="spellStart"/>
      <w:r w:rsidRPr="009C6941">
        <w:rPr>
          <w:rFonts w:ascii="Times New Roman" w:hAnsi="Times New Roman" w:cs="Times New Roman"/>
          <w:spacing w:val="-2"/>
          <w:sz w:val="24"/>
          <w:szCs w:val="24"/>
        </w:rPr>
        <w:t>vima</w:t>
      </w:r>
      <w:proofErr w:type="spellEnd"/>
      <w:r w:rsidRPr="009C6941">
        <w:rPr>
          <w:rFonts w:ascii="Times New Roman" w:hAnsi="Times New Roman" w:cs="Times New Roman"/>
          <w:spacing w:val="-2"/>
          <w:sz w:val="24"/>
          <w:szCs w:val="24"/>
        </w:rPr>
        <w:t>, pod uvjetom da jamstvo za otklanjanje nedostataka u jamstvenom roku, u bilo kojem slučaju treba biti u obliku i iznosu kako je traženo ovom točkom.</w:t>
      </w:r>
    </w:p>
    <w:p w:rsidR="006E4190" w:rsidRPr="009638AC" w:rsidRDefault="006E4190" w:rsidP="00AE6F35">
      <w:pPr>
        <w:pStyle w:val="Tijeloteksta"/>
        <w:spacing w:before="1" w:line="252" w:lineRule="exact"/>
        <w:ind w:right="7"/>
        <w:jc w:val="both"/>
        <w:rPr>
          <w:rFonts w:ascii="Times New Roman" w:hAnsi="Times New Roman" w:cs="Times New Roman"/>
          <w:color w:val="FF0000"/>
          <w:spacing w:val="-2"/>
          <w:sz w:val="24"/>
          <w:szCs w:val="24"/>
        </w:rPr>
      </w:pPr>
    </w:p>
    <w:p w:rsidR="006E4190" w:rsidRPr="009C6941" w:rsidRDefault="006E4190" w:rsidP="00AE6F35">
      <w:pPr>
        <w:pStyle w:val="Tijeloteksta"/>
        <w:spacing w:before="1" w:line="252" w:lineRule="exact"/>
        <w:ind w:right="7"/>
        <w:jc w:val="both"/>
        <w:rPr>
          <w:rFonts w:ascii="Times New Roman" w:hAnsi="Times New Roman" w:cs="Times New Roman"/>
          <w:spacing w:val="-2"/>
          <w:sz w:val="24"/>
          <w:szCs w:val="24"/>
          <w:highlight w:val="yellow"/>
        </w:rPr>
      </w:pPr>
      <w:r w:rsidRPr="009C6941">
        <w:rPr>
          <w:rFonts w:ascii="Times New Roman" w:hAnsi="Times New Roman" w:cs="Times New Roman"/>
          <w:spacing w:val="-2"/>
          <w:sz w:val="24"/>
          <w:szCs w:val="24"/>
        </w:rPr>
        <w:t>Jamstvo za otklanjanje nedostataka u jamstvenom roku Naručitelj će aktivirati u slučaju kada odabrani ponuditelj, odnosno Izvođač u jamstvenom roku ne ispuni obvezu otklanjanja nedostataka koje ima po osnovi jamstva ili s naslova naknade štete do iznosa koji je potreban za otklanjanje nedostataka u jamstvenom roku i/ili pretrpljenu štetu.</w:t>
      </w:r>
    </w:p>
    <w:p w:rsidR="00AE6F35" w:rsidRPr="009638AC" w:rsidRDefault="00AE6F35" w:rsidP="00AE6F35">
      <w:pPr>
        <w:pStyle w:val="Tijeloteksta"/>
        <w:spacing w:before="1" w:line="252" w:lineRule="exact"/>
        <w:ind w:left="856" w:right="7"/>
        <w:jc w:val="both"/>
        <w:rPr>
          <w:rFonts w:ascii="Times New Roman" w:hAnsi="Times New Roman" w:cs="Times New Roman"/>
          <w:color w:val="FF0000"/>
          <w:spacing w:val="-2"/>
          <w:sz w:val="24"/>
          <w:szCs w:val="24"/>
          <w:highlight w:val="yellow"/>
        </w:rPr>
      </w:pPr>
    </w:p>
    <w:p w:rsidR="00AE6F35" w:rsidRPr="009C6941" w:rsidRDefault="00AE6F35" w:rsidP="00AE6F35">
      <w:pPr>
        <w:pStyle w:val="Tijeloteksta"/>
        <w:spacing w:before="1" w:line="252" w:lineRule="exact"/>
        <w:ind w:right="7"/>
        <w:jc w:val="both"/>
        <w:rPr>
          <w:rFonts w:ascii="Times New Roman" w:hAnsi="Times New Roman" w:cs="Times New Roman"/>
          <w:spacing w:val="-2"/>
          <w:sz w:val="24"/>
          <w:szCs w:val="24"/>
        </w:rPr>
      </w:pPr>
      <w:r w:rsidRPr="009C6941">
        <w:rPr>
          <w:rFonts w:ascii="Times New Roman" w:hAnsi="Times New Roman" w:cs="Times New Roman"/>
          <w:spacing w:val="-2"/>
          <w:sz w:val="24"/>
          <w:szCs w:val="24"/>
        </w:rPr>
        <w:t xml:space="preserve">Ukoliko odabrani ponuditelj ne dostavi ili ne uplati jamstvo za otklanjanje nedostataka u jamstvenom roku, aktivira se pravo naplate jamstva za uredno ispunjenje Ugovora. </w:t>
      </w:r>
    </w:p>
    <w:p w:rsidR="00AE6F35" w:rsidRPr="009C6941" w:rsidRDefault="00AE6F35" w:rsidP="00AE6F35">
      <w:pPr>
        <w:pStyle w:val="Tijeloteksta"/>
        <w:ind w:left="1216" w:right="7"/>
        <w:jc w:val="both"/>
        <w:rPr>
          <w:rFonts w:ascii="Times New Roman" w:hAnsi="Times New Roman" w:cs="Times New Roman"/>
          <w:spacing w:val="-1"/>
          <w:sz w:val="24"/>
          <w:szCs w:val="24"/>
          <w:highlight w:val="yellow"/>
        </w:rPr>
      </w:pPr>
    </w:p>
    <w:p w:rsidR="00475548" w:rsidRPr="009C6941" w:rsidRDefault="00AE6F35" w:rsidP="004A1A42">
      <w:pPr>
        <w:pStyle w:val="Tijeloteksta"/>
        <w:spacing w:before="1" w:line="252" w:lineRule="exact"/>
        <w:ind w:right="7"/>
        <w:jc w:val="both"/>
        <w:rPr>
          <w:rFonts w:ascii="Times New Roman" w:hAnsi="Times New Roman" w:cs="Times New Roman"/>
          <w:spacing w:val="-2"/>
          <w:sz w:val="24"/>
          <w:szCs w:val="24"/>
        </w:rPr>
      </w:pPr>
      <w:r w:rsidRPr="009C6941">
        <w:rPr>
          <w:rFonts w:ascii="Times New Roman" w:hAnsi="Times New Roman" w:cs="Times New Roman"/>
          <w:spacing w:val="-2"/>
          <w:sz w:val="24"/>
          <w:szCs w:val="24"/>
        </w:rPr>
        <w:t>Ako jamstvo za otklanjanje nedostataka u jamstvenom roku ne bude naplaćeno, naručitelj će ga vratiti ili uplatiti odabranom ponuditelju u roku od 30 kalendarskih dana od dana isteka ugovorenog jamstvenog roka.</w:t>
      </w:r>
    </w:p>
    <w:p w:rsidR="00AE5AFC" w:rsidRPr="009C6941" w:rsidRDefault="00AE5AFC" w:rsidP="005B2806">
      <w:pPr>
        <w:pStyle w:val="Tijeloteksta"/>
        <w:spacing w:before="1"/>
        <w:ind w:left="0" w:right="7"/>
        <w:jc w:val="both"/>
        <w:rPr>
          <w:rFonts w:ascii="Times New Roman" w:hAnsi="Times New Roman" w:cs="Times New Roman"/>
          <w:spacing w:val="-1"/>
          <w:sz w:val="24"/>
          <w:szCs w:val="24"/>
        </w:rPr>
      </w:pPr>
    </w:p>
    <w:p w:rsidR="00B22ED8" w:rsidRPr="009C6941" w:rsidRDefault="00B22ED8" w:rsidP="00B22ED8">
      <w:pPr>
        <w:pStyle w:val="Naslov1"/>
        <w:numPr>
          <w:ilvl w:val="1"/>
          <w:numId w:val="2"/>
        </w:numPr>
        <w:jc w:val="both"/>
        <w:rPr>
          <w:rFonts w:ascii="Times New Roman" w:hAnsi="Times New Roman" w:cs="Times New Roman"/>
          <w:spacing w:val="-1"/>
          <w:sz w:val="24"/>
          <w:szCs w:val="24"/>
          <w:u w:val="thick" w:color="000000"/>
        </w:rPr>
      </w:pPr>
      <w:bookmarkStart w:id="44" w:name="_Toc170720754"/>
      <w:r w:rsidRPr="009C6941">
        <w:rPr>
          <w:rFonts w:ascii="Times New Roman" w:hAnsi="Times New Roman" w:cs="Times New Roman"/>
          <w:spacing w:val="-1"/>
          <w:sz w:val="24"/>
          <w:szCs w:val="24"/>
          <w:u w:val="thick" w:color="000000"/>
        </w:rPr>
        <w:t>Ugovorna kazna</w:t>
      </w:r>
      <w:bookmarkEnd w:id="44"/>
    </w:p>
    <w:p w:rsidR="0060331A" w:rsidRPr="009C6941" w:rsidRDefault="00B22ED8" w:rsidP="0060331A">
      <w:pPr>
        <w:pStyle w:val="Tijeloteksta"/>
        <w:ind w:right="7"/>
        <w:jc w:val="both"/>
        <w:rPr>
          <w:rFonts w:ascii="Times New Roman" w:hAnsi="Times New Roman" w:cs="Times New Roman"/>
          <w:spacing w:val="-1"/>
          <w:sz w:val="24"/>
          <w:szCs w:val="24"/>
        </w:rPr>
      </w:pPr>
      <w:r w:rsidRPr="009C6941">
        <w:rPr>
          <w:rFonts w:ascii="Times New Roman" w:hAnsi="Times New Roman" w:cs="Times New Roman"/>
          <w:spacing w:val="-1"/>
          <w:sz w:val="24"/>
          <w:szCs w:val="24"/>
        </w:rPr>
        <w:t>Ako odabrani ponuditelj, to jest izvođač prekorači rok završetka ugovorenih radova, dužan je Naručitelju platiti ugovornu kaznu za svaki kalendarski dan prekoračenja ugovornog roka, a u visini od 1‰ (jedan promil) od ugovorene cijene bez poreza na dodanu vrijednost (cijena ponude odabranog ponuditelja bez poreza na dodanu vrijednost) s tim da ukupni iznos ugovorne kazne ne može prijeći 10% ugovorene cijene bez poreza na dodanu vrijednost (cijena ponude odabranog ponuditelja bez</w:t>
      </w:r>
      <w:r w:rsidR="0060331A" w:rsidRPr="009C6941">
        <w:rPr>
          <w:rFonts w:ascii="Times New Roman" w:hAnsi="Times New Roman" w:cs="Times New Roman"/>
          <w:spacing w:val="-1"/>
          <w:sz w:val="24"/>
          <w:szCs w:val="24"/>
        </w:rPr>
        <w:t xml:space="preserve"> poreza na dodanu vrijednost). </w:t>
      </w:r>
    </w:p>
    <w:p w:rsidR="0060331A" w:rsidRPr="009C6941" w:rsidRDefault="0060331A" w:rsidP="0060331A">
      <w:pPr>
        <w:ind w:left="855" w:right="7"/>
        <w:jc w:val="both"/>
        <w:rPr>
          <w:rFonts w:ascii="Times New Roman" w:eastAsia="Arial" w:hAnsi="Times New Roman" w:cs="Times New Roman"/>
          <w:spacing w:val="-1"/>
          <w:sz w:val="24"/>
          <w:szCs w:val="24"/>
        </w:rPr>
      </w:pPr>
      <w:r w:rsidRPr="009C6941">
        <w:rPr>
          <w:rFonts w:ascii="Times New Roman" w:eastAsia="Arial" w:hAnsi="Times New Roman" w:cs="Times New Roman"/>
          <w:spacing w:val="-1"/>
          <w:sz w:val="24"/>
          <w:szCs w:val="24"/>
        </w:rPr>
        <w:t xml:space="preserve">Naplata ugovorne kazne obavit će se po okončanoj situaciji, odbijanjem/umanjenjem od ukupne vrijednosti izvršenih radova ili putem jamstva za uredno ispunjenje ugovora ili iznos </w:t>
      </w:r>
      <w:r w:rsidR="008C4BB7">
        <w:rPr>
          <w:rFonts w:ascii="Times New Roman" w:eastAsia="Arial" w:hAnsi="Times New Roman" w:cs="Times New Roman"/>
          <w:spacing w:val="-1"/>
          <w:sz w:val="24"/>
          <w:szCs w:val="24"/>
        </w:rPr>
        <w:t>dostavit</w:t>
      </w:r>
      <w:r w:rsidRPr="009C6941">
        <w:rPr>
          <w:rFonts w:ascii="Times New Roman" w:eastAsia="Arial" w:hAnsi="Times New Roman" w:cs="Times New Roman"/>
          <w:spacing w:val="-1"/>
          <w:sz w:val="24"/>
          <w:szCs w:val="24"/>
        </w:rPr>
        <w:t xml:space="preserve"> odabranom ponuditelju </w:t>
      </w:r>
      <w:r w:rsidR="008C4BB7">
        <w:rPr>
          <w:rFonts w:ascii="Times New Roman" w:eastAsia="Arial" w:hAnsi="Times New Roman" w:cs="Times New Roman"/>
          <w:spacing w:val="-1"/>
          <w:sz w:val="24"/>
          <w:szCs w:val="24"/>
        </w:rPr>
        <w:t xml:space="preserve">tj. Izvođaču </w:t>
      </w:r>
      <w:r w:rsidRPr="009C6941">
        <w:rPr>
          <w:rFonts w:ascii="Times New Roman" w:eastAsia="Arial" w:hAnsi="Times New Roman" w:cs="Times New Roman"/>
          <w:spacing w:val="-1"/>
          <w:sz w:val="24"/>
          <w:szCs w:val="24"/>
        </w:rPr>
        <w:t>kao poseban račun.</w:t>
      </w:r>
    </w:p>
    <w:p w:rsidR="00B22ED8" w:rsidRPr="009C6941" w:rsidRDefault="00B22ED8" w:rsidP="00B22ED8">
      <w:pPr>
        <w:pStyle w:val="Odlomakpopisa"/>
        <w:rPr>
          <w:rFonts w:ascii="Times New Roman" w:hAnsi="Times New Roman" w:cs="Times New Roman"/>
          <w:spacing w:val="-1"/>
          <w:sz w:val="24"/>
          <w:szCs w:val="24"/>
        </w:rPr>
      </w:pPr>
    </w:p>
    <w:p w:rsidR="00B22ED8" w:rsidRPr="009C6941" w:rsidRDefault="00B22ED8" w:rsidP="00B22ED8">
      <w:pPr>
        <w:pStyle w:val="Naslov1"/>
        <w:numPr>
          <w:ilvl w:val="1"/>
          <w:numId w:val="2"/>
        </w:numPr>
        <w:jc w:val="both"/>
        <w:rPr>
          <w:rFonts w:ascii="Times New Roman" w:hAnsi="Times New Roman" w:cs="Times New Roman"/>
          <w:spacing w:val="-1"/>
          <w:sz w:val="24"/>
          <w:szCs w:val="24"/>
          <w:u w:val="thick" w:color="000000"/>
        </w:rPr>
      </w:pPr>
      <w:bookmarkStart w:id="45" w:name="_Toc170720755"/>
      <w:r w:rsidRPr="009C6941">
        <w:rPr>
          <w:rFonts w:ascii="Times New Roman" w:hAnsi="Times New Roman" w:cs="Times New Roman"/>
          <w:spacing w:val="-1"/>
          <w:sz w:val="24"/>
          <w:szCs w:val="24"/>
          <w:u w:val="thick" w:color="000000"/>
        </w:rPr>
        <w:t>Vremenski, odnosno terminski plan izvođenja radova</w:t>
      </w:r>
      <w:bookmarkEnd w:id="45"/>
    </w:p>
    <w:p w:rsidR="004F4646" w:rsidRPr="009C6941" w:rsidRDefault="00B22ED8" w:rsidP="00B22ED8">
      <w:pPr>
        <w:pStyle w:val="Tijeloteksta"/>
        <w:ind w:right="7"/>
        <w:jc w:val="both"/>
        <w:rPr>
          <w:rFonts w:ascii="Times New Roman" w:hAnsi="Times New Roman" w:cs="Times New Roman"/>
          <w:spacing w:val="-1"/>
          <w:sz w:val="24"/>
          <w:szCs w:val="24"/>
        </w:rPr>
      </w:pPr>
      <w:r w:rsidRPr="009C6941">
        <w:rPr>
          <w:rFonts w:ascii="Times New Roman" w:hAnsi="Times New Roman" w:cs="Times New Roman"/>
          <w:spacing w:val="-1"/>
          <w:sz w:val="24"/>
          <w:szCs w:val="24"/>
        </w:rPr>
        <w:t xml:space="preserve">Ponuditelj je obvezan u roku od deset (10) kalendarskih dana od dana potpisivanja Ugovora, kao njegov sastani dio, dostaviti vremenski odnosno terminski plan izvođenja radova prikazan u formi grafikona i specificiran prema vrstama radova, vodeći računa o krajnjem roku završetka izvođenja radova. Pri izradi vremenskog plana nije potrebno iskazivati rokove izvođenja radova po datumima, nego definirati trajanje svake vrste </w:t>
      </w:r>
      <w:r w:rsidRPr="009C6941">
        <w:rPr>
          <w:rFonts w:ascii="Times New Roman" w:hAnsi="Times New Roman" w:cs="Times New Roman"/>
          <w:spacing w:val="-1"/>
          <w:sz w:val="24"/>
          <w:szCs w:val="24"/>
        </w:rPr>
        <w:lastRenderedPageBreak/>
        <w:t xml:space="preserve">radova vodeći računa o krajnjem roku izvođenja. </w:t>
      </w:r>
    </w:p>
    <w:p w:rsidR="00B22ED8" w:rsidRPr="009C6941" w:rsidRDefault="00B22ED8" w:rsidP="00B22ED8">
      <w:pPr>
        <w:pStyle w:val="Tijeloteksta"/>
        <w:ind w:right="7"/>
        <w:jc w:val="both"/>
        <w:rPr>
          <w:rFonts w:ascii="Times New Roman" w:hAnsi="Times New Roman" w:cs="Times New Roman"/>
          <w:spacing w:val="-1"/>
          <w:sz w:val="24"/>
          <w:szCs w:val="24"/>
        </w:rPr>
      </w:pPr>
      <w:r w:rsidRPr="009C6941">
        <w:rPr>
          <w:rFonts w:ascii="Times New Roman" w:hAnsi="Times New Roman" w:cs="Times New Roman"/>
          <w:spacing w:val="-1"/>
          <w:sz w:val="24"/>
          <w:szCs w:val="24"/>
        </w:rPr>
        <w:t>Predajom ponude smatra se da je Ponuditelj suglasan da će vremenski plan radova uskladiti s potrebama, planovima i uputama Naručitelja.</w:t>
      </w:r>
    </w:p>
    <w:p w:rsidR="00B22ED8" w:rsidRPr="009638AC" w:rsidRDefault="00B22ED8" w:rsidP="00B22ED8">
      <w:pPr>
        <w:pStyle w:val="Tijeloteksta"/>
        <w:ind w:right="7"/>
        <w:jc w:val="both"/>
        <w:rPr>
          <w:rFonts w:ascii="Times New Roman" w:hAnsi="Times New Roman" w:cs="Times New Roman"/>
          <w:color w:val="FF0000"/>
          <w:spacing w:val="-1"/>
          <w:sz w:val="24"/>
          <w:szCs w:val="24"/>
        </w:rPr>
      </w:pPr>
    </w:p>
    <w:p w:rsidR="00B22ED8" w:rsidRPr="009C6941" w:rsidRDefault="00B22ED8" w:rsidP="00B22ED8">
      <w:pPr>
        <w:pStyle w:val="Naslov1"/>
        <w:numPr>
          <w:ilvl w:val="1"/>
          <w:numId w:val="2"/>
        </w:numPr>
        <w:jc w:val="both"/>
        <w:rPr>
          <w:rFonts w:ascii="Times New Roman" w:hAnsi="Times New Roman" w:cs="Times New Roman"/>
          <w:spacing w:val="-1"/>
          <w:sz w:val="24"/>
          <w:szCs w:val="24"/>
          <w:u w:val="thick" w:color="000000"/>
        </w:rPr>
      </w:pPr>
      <w:bookmarkStart w:id="46" w:name="_Toc170720756"/>
      <w:r w:rsidRPr="009C6941">
        <w:rPr>
          <w:rFonts w:ascii="Times New Roman" w:hAnsi="Times New Roman" w:cs="Times New Roman"/>
          <w:spacing w:val="-1"/>
          <w:sz w:val="24"/>
          <w:szCs w:val="24"/>
          <w:u w:val="thick" w:color="000000"/>
        </w:rPr>
        <w:t>Izvođenje radova</w:t>
      </w:r>
      <w:bookmarkEnd w:id="46"/>
    </w:p>
    <w:p w:rsidR="00D66911" w:rsidRPr="009C6941" w:rsidRDefault="00B22ED8" w:rsidP="00B22ED8">
      <w:pPr>
        <w:pStyle w:val="Tijeloteksta"/>
        <w:ind w:right="7"/>
        <w:jc w:val="both"/>
        <w:rPr>
          <w:rFonts w:ascii="Times New Roman" w:hAnsi="Times New Roman" w:cs="Times New Roman"/>
          <w:spacing w:val="-1"/>
          <w:sz w:val="24"/>
          <w:szCs w:val="24"/>
        </w:rPr>
      </w:pPr>
      <w:r w:rsidRPr="009C6941">
        <w:rPr>
          <w:rFonts w:ascii="Times New Roman" w:hAnsi="Times New Roman" w:cs="Times New Roman"/>
          <w:spacing w:val="-1"/>
          <w:sz w:val="24"/>
          <w:szCs w:val="24"/>
        </w:rPr>
        <w:t xml:space="preserve">Odabrani ponuditelj, to jest izvođač dužan je izvoditi radove u skladu sa Zakonom o gradnji te ostalim zakonima i </w:t>
      </w:r>
      <w:proofErr w:type="spellStart"/>
      <w:r w:rsidRPr="009C6941">
        <w:rPr>
          <w:rFonts w:ascii="Times New Roman" w:hAnsi="Times New Roman" w:cs="Times New Roman"/>
          <w:spacing w:val="-1"/>
          <w:sz w:val="24"/>
          <w:szCs w:val="24"/>
        </w:rPr>
        <w:t>podzakonskim</w:t>
      </w:r>
      <w:proofErr w:type="spellEnd"/>
      <w:r w:rsidRPr="009C6941">
        <w:rPr>
          <w:rFonts w:ascii="Times New Roman" w:hAnsi="Times New Roman" w:cs="Times New Roman"/>
          <w:spacing w:val="-1"/>
          <w:sz w:val="24"/>
          <w:szCs w:val="24"/>
        </w:rPr>
        <w:t xml:space="preserve"> propisima koji reguliraju područje prostornog uređenja i gradnje, tehničkim propisima, posebnim propisima i pravilima struke. </w:t>
      </w:r>
    </w:p>
    <w:p w:rsidR="00B22ED8" w:rsidRPr="009C6941" w:rsidRDefault="009C6941" w:rsidP="00B22ED8">
      <w:pPr>
        <w:pStyle w:val="Tijeloteksta"/>
        <w:ind w:right="7"/>
        <w:jc w:val="both"/>
        <w:rPr>
          <w:rFonts w:ascii="Times New Roman" w:hAnsi="Times New Roman" w:cs="Times New Roman"/>
          <w:spacing w:val="-1"/>
          <w:sz w:val="24"/>
          <w:szCs w:val="24"/>
        </w:rPr>
      </w:pPr>
      <w:r w:rsidRPr="009C6941">
        <w:rPr>
          <w:rFonts w:ascii="Times New Roman" w:hAnsi="Times New Roman" w:cs="Times New Roman"/>
          <w:spacing w:val="-1"/>
          <w:sz w:val="24"/>
          <w:szCs w:val="24"/>
        </w:rPr>
        <w:t>Odabrani ponuditelj, to jest I</w:t>
      </w:r>
      <w:r w:rsidR="00B22ED8" w:rsidRPr="009C6941">
        <w:rPr>
          <w:rFonts w:ascii="Times New Roman" w:hAnsi="Times New Roman" w:cs="Times New Roman"/>
          <w:spacing w:val="-1"/>
          <w:sz w:val="24"/>
          <w:szCs w:val="24"/>
        </w:rPr>
        <w:t xml:space="preserve">zvođač mora održavati gradilište čistim i redovito odstranjivati s gradilišta sve otpatke betona, drvene građe, ambalaže i sl. Sve eventualne štete koje prouzroči izvoditelj radova, obvezan ih je ukloniti sam o svom trošku. </w:t>
      </w:r>
    </w:p>
    <w:p w:rsidR="00622A80" w:rsidRPr="009C6941" w:rsidRDefault="00B22ED8" w:rsidP="00B22ED8">
      <w:pPr>
        <w:pStyle w:val="Tijeloteksta"/>
        <w:spacing w:before="1"/>
        <w:ind w:left="856" w:right="7"/>
        <w:jc w:val="both"/>
        <w:rPr>
          <w:rFonts w:ascii="Times New Roman" w:hAnsi="Times New Roman" w:cs="Times New Roman"/>
          <w:spacing w:val="-1"/>
          <w:sz w:val="24"/>
          <w:szCs w:val="24"/>
        </w:rPr>
      </w:pPr>
      <w:r w:rsidRPr="009C6941">
        <w:rPr>
          <w:rFonts w:ascii="Times New Roman" w:hAnsi="Times New Roman" w:cs="Times New Roman"/>
          <w:spacing w:val="-1"/>
          <w:sz w:val="24"/>
          <w:szCs w:val="24"/>
        </w:rPr>
        <w:t xml:space="preserve">Izvođač je dužan prije početka radova o svom trošku osigurati radove i opremu. </w:t>
      </w:r>
    </w:p>
    <w:p w:rsidR="00B22ED8" w:rsidRPr="009C6941" w:rsidRDefault="00B22ED8" w:rsidP="00B22ED8">
      <w:pPr>
        <w:pStyle w:val="Tijeloteksta"/>
        <w:spacing w:before="1"/>
        <w:ind w:left="856" w:right="7"/>
        <w:jc w:val="both"/>
        <w:rPr>
          <w:rFonts w:ascii="Times New Roman" w:hAnsi="Times New Roman" w:cs="Times New Roman"/>
          <w:spacing w:val="-1"/>
          <w:sz w:val="24"/>
          <w:szCs w:val="24"/>
        </w:rPr>
      </w:pPr>
      <w:r w:rsidRPr="009C6941">
        <w:rPr>
          <w:rFonts w:ascii="Times New Roman" w:hAnsi="Times New Roman" w:cs="Times New Roman"/>
          <w:spacing w:val="-1"/>
          <w:sz w:val="24"/>
          <w:szCs w:val="24"/>
        </w:rPr>
        <w:t xml:space="preserve">Osiguranje radova mora biti takvo da su Naručitelj i </w:t>
      </w:r>
      <w:r w:rsidR="009C6941" w:rsidRPr="009C6941">
        <w:rPr>
          <w:rFonts w:ascii="Times New Roman" w:hAnsi="Times New Roman" w:cs="Times New Roman"/>
          <w:spacing w:val="-1"/>
          <w:sz w:val="24"/>
          <w:szCs w:val="24"/>
        </w:rPr>
        <w:t xml:space="preserve">odabrani ponuditelj odnosno </w:t>
      </w:r>
      <w:r w:rsidRPr="009C6941">
        <w:rPr>
          <w:rFonts w:ascii="Times New Roman" w:hAnsi="Times New Roman" w:cs="Times New Roman"/>
          <w:spacing w:val="-1"/>
          <w:sz w:val="24"/>
          <w:szCs w:val="24"/>
        </w:rPr>
        <w:t>Izvođač</w:t>
      </w:r>
      <w:r w:rsidR="009C6941" w:rsidRPr="009C6941">
        <w:rPr>
          <w:rFonts w:ascii="Times New Roman" w:hAnsi="Times New Roman" w:cs="Times New Roman"/>
          <w:spacing w:val="-1"/>
          <w:sz w:val="24"/>
          <w:szCs w:val="24"/>
        </w:rPr>
        <w:t>,</w:t>
      </w:r>
      <w:r w:rsidRPr="009C6941">
        <w:rPr>
          <w:rFonts w:ascii="Times New Roman" w:hAnsi="Times New Roman" w:cs="Times New Roman"/>
          <w:spacing w:val="-1"/>
          <w:sz w:val="24"/>
          <w:szCs w:val="24"/>
        </w:rPr>
        <w:t xml:space="preserve"> osigurani za slučaj nastajanja štete u vezi s izvođenjem i osiguranjem radova za vrijeme od početka izvođenja do konačnog preuzimanja radova. </w:t>
      </w:r>
    </w:p>
    <w:p w:rsidR="00B22ED8" w:rsidRPr="009C6941" w:rsidRDefault="00B22ED8" w:rsidP="00B22ED8">
      <w:pPr>
        <w:pStyle w:val="Tijeloteksta"/>
        <w:ind w:right="7"/>
        <w:jc w:val="both"/>
        <w:rPr>
          <w:rFonts w:ascii="Times New Roman" w:hAnsi="Times New Roman" w:cs="Times New Roman"/>
          <w:spacing w:val="-1"/>
          <w:sz w:val="24"/>
          <w:szCs w:val="24"/>
        </w:rPr>
      </w:pPr>
      <w:r w:rsidRPr="009C6941">
        <w:rPr>
          <w:rFonts w:ascii="Times New Roman" w:hAnsi="Times New Roman" w:cs="Times New Roman"/>
          <w:spacing w:val="-1"/>
          <w:sz w:val="24"/>
          <w:szCs w:val="24"/>
        </w:rPr>
        <w:t>Do primopredaje izvedenih radova, rizik slučajne propasti i oštećenja rado</w:t>
      </w:r>
      <w:r w:rsidR="009C6941" w:rsidRPr="009C6941">
        <w:rPr>
          <w:rFonts w:ascii="Times New Roman" w:hAnsi="Times New Roman" w:cs="Times New Roman"/>
          <w:spacing w:val="-1"/>
          <w:sz w:val="24"/>
          <w:szCs w:val="24"/>
        </w:rPr>
        <w:t>va, materijala i opreme, snosi I</w:t>
      </w:r>
      <w:r w:rsidRPr="009C6941">
        <w:rPr>
          <w:rFonts w:ascii="Times New Roman" w:hAnsi="Times New Roman" w:cs="Times New Roman"/>
          <w:spacing w:val="-1"/>
          <w:sz w:val="24"/>
          <w:szCs w:val="24"/>
        </w:rPr>
        <w:t xml:space="preserve">zvođač. </w:t>
      </w:r>
    </w:p>
    <w:p w:rsidR="00B22ED8" w:rsidRPr="009C6941" w:rsidRDefault="00B22ED8" w:rsidP="00B22ED8">
      <w:pPr>
        <w:pStyle w:val="Tijeloteksta"/>
        <w:ind w:right="7"/>
        <w:jc w:val="both"/>
        <w:rPr>
          <w:rFonts w:ascii="Times New Roman" w:hAnsi="Times New Roman" w:cs="Times New Roman"/>
          <w:spacing w:val="-1"/>
          <w:sz w:val="24"/>
          <w:szCs w:val="24"/>
        </w:rPr>
      </w:pPr>
      <w:r w:rsidRPr="009C6941">
        <w:rPr>
          <w:rFonts w:ascii="Times New Roman" w:hAnsi="Times New Roman" w:cs="Times New Roman"/>
          <w:spacing w:val="-1"/>
          <w:sz w:val="24"/>
          <w:szCs w:val="24"/>
        </w:rPr>
        <w:t xml:space="preserve">Izvođač je dužan o svom trošku kod osiguravajućeg društva osigurati sve uposlene osobe na gradilištu za slučaj nesreće na radu. </w:t>
      </w:r>
    </w:p>
    <w:p w:rsidR="00B22ED8" w:rsidRPr="009C6941" w:rsidRDefault="00B22ED8" w:rsidP="00B22ED8">
      <w:pPr>
        <w:pStyle w:val="Tijeloteksta"/>
        <w:ind w:right="7"/>
        <w:jc w:val="both"/>
        <w:rPr>
          <w:rFonts w:ascii="Times New Roman" w:hAnsi="Times New Roman" w:cs="Times New Roman"/>
          <w:spacing w:val="-1"/>
          <w:sz w:val="24"/>
          <w:szCs w:val="24"/>
        </w:rPr>
      </w:pPr>
      <w:r w:rsidRPr="009C6941">
        <w:rPr>
          <w:rFonts w:ascii="Times New Roman" w:hAnsi="Times New Roman" w:cs="Times New Roman"/>
          <w:spacing w:val="-1"/>
          <w:sz w:val="24"/>
          <w:szCs w:val="24"/>
        </w:rPr>
        <w:t xml:space="preserve">Izvođač je dužan pravovremeno poduzimati mjere za sigurnost građevine, radova, opreme, materijala, djelatnika, prolaznika, prometa, susjednih građevina i okoline. Izvođač je odgovoran za štete nanesene trećim osobama koje nastanu u vezi s izvršenjem ugovora. </w:t>
      </w:r>
      <w:r w:rsidR="00622A80" w:rsidRPr="009C6941">
        <w:rPr>
          <w:rFonts w:ascii="Times New Roman" w:hAnsi="Times New Roman" w:cs="Times New Roman"/>
          <w:spacing w:val="-1"/>
          <w:sz w:val="24"/>
          <w:szCs w:val="24"/>
        </w:rPr>
        <w:t>Zaposlenici naručitelja/krajnjeg korisnika, učenici i njihovi roditelji, smatraju se trećim osobama u smislu odgovornosti od štete iz djelatnosti izvođača.</w:t>
      </w:r>
    </w:p>
    <w:p w:rsidR="00B22ED8" w:rsidRPr="009C6941" w:rsidRDefault="00B22ED8" w:rsidP="00B22ED8">
      <w:pPr>
        <w:pStyle w:val="Tijeloteksta"/>
        <w:ind w:right="7"/>
        <w:jc w:val="both"/>
        <w:rPr>
          <w:rFonts w:ascii="Times New Roman" w:hAnsi="Times New Roman" w:cs="Times New Roman"/>
          <w:spacing w:val="-1"/>
          <w:sz w:val="24"/>
          <w:szCs w:val="24"/>
        </w:rPr>
      </w:pPr>
      <w:r w:rsidRPr="009C6941">
        <w:rPr>
          <w:rFonts w:ascii="Times New Roman" w:hAnsi="Times New Roman" w:cs="Times New Roman"/>
          <w:spacing w:val="-1"/>
          <w:sz w:val="24"/>
          <w:szCs w:val="24"/>
        </w:rPr>
        <w:t>Kod izvedbe radov</w:t>
      </w:r>
      <w:r w:rsidR="009C6941" w:rsidRPr="009C6941">
        <w:rPr>
          <w:rFonts w:ascii="Times New Roman" w:hAnsi="Times New Roman" w:cs="Times New Roman"/>
          <w:spacing w:val="-1"/>
          <w:sz w:val="24"/>
          <w:szCs w:val="24"/>
        </w:rPr>
        <w:t>a odabrani ponuditelj, to jest I</w:t>
      </w:r>
      <w:r w:rsidRPr="009C6941">
        <w:rPr>
          <w:rFonts w:ascii="Times New Roman" w:hAnsi="Times New Roman" w:cs="Times New Roman"/>
          <w:spacing w:val="-1"/>
          <w:sz w:val="24"/>
          <w:szCs w:val="24"/>
        </w:rPr>
        <w:t>zvođač dužan je zaštititi i čuvati postojeće okolne građevine i vrijedno drveće na građevinskoj parceli kako ne bi došlo do nepotrebnih oštećenja, kao i poduzimati sve potrebne mjere za osiguranje i zaštitu objekata, radova, opreme, materijala, radnika, prolaznika i prometa.</w:t>
      </w:r>
    </w:p>
    <w:p w:rsidR="0060331A" w:rsidRPr="009C6941" w:rsidRDefault="00B22ED8" w:rsidP="0060331A">
      <w:pPr>
        <w:pStyle w:val="Tijeloteksta"/>
        <w:ind w:right="7"/>
        <w:jc w:val="both"/>
        <w:rPr>
          <w:rFonts w:ascii="Times New Roman" w:hAnsi="Times New Roman" w:cs="Times New Roman"/>
          <w:spacing w:val="-1"/>
          <w:sz w:val="24"/>
          <w:szCs w:val="24"/>
        </w:rPr>
      </w:pPr>
      <w:r w:rsidRPr="009C6941">
        <w:rPr>
          <w:rFonts w:ascii="Times New Roman" w:hAnsi="Times New Roman" w:cs="Times New Roman"/>
          <w:spacing w:val="-1"/>
          <w:sz w:val="24"/>
          <w:szCs w:val="24"/>
        </w:rPr>
        <w:t>Izvođač je dužan naručitelju naknaditi štetu ako svojim nesmotrenim ili nestručnim radom, postupkom ili nedovoljno poduzetim mjerama sigurnosti pri izvođenju radova prouzrokuje odron zemlje, rušenje konstrukcije ili pomoćnih građevina ili na drugi način ugrozi stabilnost</w:t>
      </w:r>
      <w:r w:rsidR="0060331A" w:rsidRPr="009C6941">
        <w:rPr>
          <w:rFonts w:ascii="Times New Roman" w:hAnsi="Times New Roman" w:cs="Times New Roman"/>
          <w:spacing w:val="-1"/>
          <w:sz w:val="24"/>
          <w:szCs w:val="24"/>
        </w:rPr>
        <w:t xml:space="preserve"> ili kvalitetu izvedenih radova</w:t>
      </w:r>
      <w:r w:rsidR="009C6941">
        <w:rPr>
          <w:rFonts w:ascii="Times New Roman" w:hAnsi="Times New Roman" w:cs="Times New Roman"/>
          <w:spacing w:val="-1"/>
          <w:sz w:val="24"/>
          <w:szCs w:val="24"/>
        </w:rPr>
        <w:t>.</w:t>
      </w:r>
    </w:p>
    <w:p w:rsidR="00B22ED8" w:rsidRPr="009C6941" w:rsidRDefault="00B22ED8" w:rsidP="00B22ED8">
      <w:pPr>
        <w:pStyle w:val="Tijeloteksta"/>
        <w:ind w:right="7"/>
        <w:jc w:val="both"/>
        <w:rPr>
          <w:rFonts w:ascii="Times New Roman" w:hAnsi="Times New Roman" w:cs="Times New Roman"/>
          <w:spacing w:val="-1"/>
          <w:sz w:val="24"/>
          <w:szCs w:val="24"/>
        </w:rPr>
      </w:pPr>
    </w:p>
    <w:p w:rsidR="00B22ED8" w:rsidRPr="00AE0884" w:rsidRDefault="00B22ED8" w:rsidP="00B22ED8">
      <w:pPr>
        <w:pStyle w:val="Naslov1"/>
        <w:numPr>
          <w:ilvl w:val="1"/>
          <w:numId w:val="2"/>
        </w:numPr>
        <w:jc w:val="both"/>
        <w:rPr>
          <w:rFonts w:ascii="Times New Roman" w:hAnsi="Times New Roman" w:cs="Times New Roman"/>
          <w:spacing w:val="-1"/>
          <w:sz w:val="24"/>
          <w:szCs w:val="24"/>
          <w:u w:val="thick" w:color="000000"/>
        </w:rPr>
      </w:pPr>
      <w:bookmarkStart w:id="47" w:name="_Toc170720757"/>
      <w:r w:rsidRPr="00AE0884">
        <w:rPr>
          <w:rFonts w:ascii="Times New Roman" w:hAnsi="Times New Roman" w:cs="Times New Roman"/>
          <w:spacing w:val="-1"/>
          <w:sz w:val="24"/>
          <w:szCs w:val="24"/>
          <w:u w:val="thick" w:color="000000"/>
        </w:rPr>
        <w:t>Navod o primjeni trgovačkih običaja (uzanci)</w:t>
      </w:r>
      <w:bookmarkEnd w:id="47"/>
    </w:p>
    <w:p w:rsidR="00B22ED8" w:rsidRPr="00D96C10" w:rsidRDefault="00B22ED8" w:rsidP="00B22ED8">
      <w:pPr>
        <w:pStyle w:val="Tijeloteksta"/>
        <w:ind w:right="7"/>
        <w:jc w:val="both"/>
        <w:rPr>
          <w:rFonts w:ascii="Times New Roman" w:hAnsi="Times New Roman" w:cs="Times New Roman"/>
          <w:spacing w:val="-1"/>
          <w:sz w:val="24"/>
          <w:szCs w:val="24"/>
        </w:rPr>
      </w:pPr>
      <w:r w:rsidRPr="00D96C10">
        <w:rPr>
          <w:rFonts w:ascii="Times New Roman" w:hAnsi="Times New Roman" w:cs="Times New Roman"/>
          <w:spacing w:val="-1"/>
          <w:sz w:val="24"/>
          <w:szCs w:val="24"/>
        </w:rPr>
        <w:t>Posebne uzance o građenju neće se primjenjivati, tj. isključene su u cijelosti.</w:t>
      </w:r>
    </w:p>
    <w:p w:rsidR="00B22ED8" w:rsidRPr="00D96C10" w:rsidRDefault="00B22ED8" w:rsidP="00B22ED8">
      <w:pPr>
        <w:pStyle w:val="Tijeloteksta"/>
        <w:spacing w:before="1"/>
        <w:ind w:right="7"/>
        <w:jc w:val="both"/>
        <w:rPr>
          <w:rFonts w:ascii="Times New Roman" w:hAnsi="Times New Roman" w:cs="Times New Roman"/>
          <w:spacing w:val="-1"/>
          <w:sz w:val="24"/>
          <w:szCs w:val="24"/>
        </w:rPr>
      </w:pPr>
    </w:p>
    <w:p w:rsidR="00B22ED8" w:rsidRPr="00D96C10" w:rsidRDefault="00B22ED8" w:rsidP="00B22ED8">
      <w:pPr>
        <w:pStyle w:val="Naslov1"/>
        <w:numPr>
          <w:ilvl w:val="0"/>
          <w:numId w:val="2"/>
        </w:numPr>
        <w:shd w:val="clear" w:color="auto" w:fill="A6A6A6" w:themeFill="background1" w:themeFillShade="A6"/>
        <w:ind w:hanging="365"/>
        <w:rPr>
          <w:rFonts w:ascii="Times New Roman" w:hAnsi="Times New Roman" w:cs="Times New Roman"/>
          <w:spacing w:val="-1"/>
          <w:sz w:val="24"/>
          <w:u w:val="thick" w:color="000000"/>
        </w:rPr>
      </w:pPr>
      <w:bookmarkStart w:id="48" w:name="_Toc170720758"/>
      <w:r w:rsidRPr="00D96C10">
        <w:rPr>
          <w:rFonts w:ascii="Times New Roman" w:hAnsi="Times New Roman" w:cs="Times New Roman"/>
          <w:spacing w:val="-1"/>
          <w:sz w:val="24"/>
          <w:u w:val="thick" w:color="000000"/>
        </w:rPr>
        <w:t>OSTALO</w:t>
      </w:r>
      <w:bookmarkEnd w:id="48"/>
    </w:p>
    <w:p w:rsidR="00B22ED8" w:rsidRPr="00D96C10" w:rsidRDefault="00B22ED8" w:rsidP="00B22ED8">
      <w:pPr>
        <w:autoSpaceDE w:val="0"/>
        <w:autoSpaceDN w:val="0"/>
        <w:adjustRightInd w:val="0"/>
        <w:spacing w:line="276" w:lineRule="auto"/>
        <w:jc w:val="both"/>
        <w:rPr>
          <w:bCs/>
        </w:rPr>
      </w:pPr>
    </w:p>
    <w:p w:rsidR="00B22ED8" w:rsidRPr="00D96C10" w:rsidRDefault="00B22ED8" w:rsidP="00B22ED8">
      <w:pPr>
        <w:pStyle w:val="Naslov1"/>
        <w:numPr>
          <w:ilvl w:val="1"/>
          <w:numId w:val="2"/>
        </w:numPr>
        <w:jc w:val="both"/>
        <w:rPr>
          <w:rFonts w:ascii="Times New Roman" w:hAnsi="Times New Roman" w:cs="Times New Roman"/>
          <w:spacing w:val="-1"/>
          <w:sz w:val="24"/>
          <w:szCs w:val="24"/>
          <w:u w:val="thick" w:color="000000"/>
        </w:rPr>
      </w:pPr>
      <w:bookmarkStart w:id="49" w:name="_Toc507067207"/>
      <w:bookmarkStart w:id="50" w:name="_Toc170720759"/>
      <w:r w:rsidRPr="00D96C10">
        <w:rPr>
          <w:rFonts w:ascii="Times New Roman" w:hAnsi="Times New Roman" w:cs="Times New Roman"/>
          <w:spacing w:val="-1"/>
          <w:sz w:val="24"/>
          <w:szCs w:val="24"/>
          <w:u w:val="thick" w:color="000000"/>
        </w:rPr>
        <w:t>Popis gospodarskih subjekata s kojima je naručitelj u sukobu interesa</w:t>
      </w:r>
      <w:bookmarkEnd w:id="49"/>
      <w:bookmarkEnd w:id="50"/>
    </w:p>
    <w:p w:rsidR="00B22ED8" w:rsidRPr="00D96C10" w:rsidRDefault="00B22ED8" w:rsidP="00B22ED8">
      <w:pPr>
        <w:pStyle w:val="Tijeloteksta"/>
        <w:ind w:left="856" w:right="7" w:hanging="1"/>
        <w:jc w:val="both"/>
        <w:rPr>
          <w:rFonts w:ascii="Times New Roman" w:hAnsi="Times New Roman" w:cs="Times New Roman"/>
          <w:spacing w:val="-2"/>
          <w:sz w:val="24"/>
          <w:szCs w:val="24"/>
        </w:rPr>
      </w:pPr>
      <w:r w:rsidRPr="00D96C10">
        <w:rPr>
          <w:rFonts w:ascii="Times New Roman" w:hAnsi="Times New Roman" w:cs="Times New Roman"/>
          <w:spacing w:val="-2"/>
          <w:sz w:val="24"/>
          <w:szCs w:val="24"/>
        </w:rPr>
        <w:t>Temeljem članka 80. Zakona o javnoj nabavi („</w:t>
      </w:r>
      <w:r w:rsidRPr="00D96C10">
        <w:rPr>
          <w:rFonts w:ascii="Times New Roman" w:hAnsi="Times New Roman" w:cs="Times New Roman"/>
          <w:i/>
          <w:spacing w:val="-2"/>
          <w:sz w:val="24"/>
          <w:szCs w:val="24"/>
        </w:rPr>
        <w:t>Narodne novine“ broj: 120/16, 114/22</w:t>
      </w:r>
      <w:r w:rsidRPr="00D96C10">
        <w:rPr>
          <w:rFonts w:ascii="Times New Roman" w:hAnsi="Times New Roman" w:cs="Times New Roman"/>
          <w:spacing w:val="-2"/>
          <w:sz w:val="24"/>
          <w:szCs w:val="24"/>
        </w:rPr>
        <w:t>) Zadarska  županija kao naručitelj objavljuje popis gospodarskih subjekata s kojima je predstavnik naručitelja iz članka 76. stavka 2. točke 1. ZJN 2016. ili s njim povezana osoba u sukobu interesa:</w:t>
      </w:r>
    </w:p>
    <w:p w:rsidR="00B22ED8" w:rsidRPr="00D96C10" w:rsidRDefault="00B22ED8" w:rsidP="00B22ED8">
      <w:pPr>
        <w:pStyle w:val="Tijeloteksta"/>
        <w:numPr>
          <w:ilvl w:val="0"/>
          <w:numId w:val="14"/>
        </w:numPr>
        <w:ind w:left="1213" w:right="6" w:hanging="357"/>
        <w:jc w:val="both"/>
        <w:rPr>
          <w:rFonts w:ascii="Times New Roman" w:hAnsi="Times New Roman" w:cs="Times New Roman"/>
          <w:spacing w:val="-2"/>
          <w:sz w:val="24"/>
          <w:szCs w:val="24"/>
        </w:rPr>
      </w:pPr>
      <w:r w:rsidRPr="00D96C10">
        <w:rPr>
          <w:rFonts w:ascii="Times New Roman" w:hAnsi="Times New Roman" w:cs="Times New Roman"/>
          <w:spacing w:val="-2"/>
          <w:sz w:val="24"/>
          <w:szCs w:val="24"/>
        </w:rPr>
        <w:t>MAGNOLIA d.o.o., Crno 34/d, 23000 Zadar, OIB: 30081007311</w:t>
      </w:r>
    </w:p>
    <w:p w:rsidR="00B22ED8" w:rsidRPr="00D96C10" w:rsidRDefault="00B22ED8" w:rsidP="00B22ED8">
      <w:pPr>
        <w:pStyle w:val="Tijeloteksta"/>
        <w:numPr>
          <w:ilvl w:val="0"/>
          <w:numId w:val="14"/>
        </w:numPr>
        <w:ind w:left="1213" w:right="6" w:hanging="357"/>
        <w:jc w:val="both"/>
        <w:rPr>
          <w:rFonts w:ascii="Times New Roman" w:hAnsi="Times New Roman" w:cs="Times New Roman"/>
          <w:spacing w:val="-2"/>
          <w:sz w:val="24"/>
          <w:szCs w:val="24"/>
        </w:rPr>
      </w:pPr>
      <w:r w:rsidRPr="00D96C10">
        <w:rPr>
          <w:rFonts w:ascii="Times New Roman" w:hAnsi="Times New Roman" w:cs="Times New Roman"/>
          <w:spacing w:val="-2"/>
          <w:sz w:val="24"/>
          <w:szCs w:val="24"/>
        </w:rPr>
        <w:t>3LMC d.o.o. za savjetovanje, Radnička cesta 80</w:t>
      </w:r>
      <w:r w:rsidR="00D96C10" w:rsidRPr="00D96C10">
        <w:rPr>
          <w:rFonts w:ascii="Times New Roman" w:hAnsi="Times New Roman" w:cs="Times New Roman"/>
          <w:spacing w:val="-2"/>
          <w:sz w:val="24"/>
          <w:szCs w:val="24"/>
        </w:rPr>
        <w:t>, 10000 Zagreb, OIB:92794184115</w:t>
      </w:r>
    </w:p>
    <w:p w:rsidR="00D96C10" w:rsidRPr="00D96C10" w:rsidRDefault="00D96C10" w:rsidP="00B22ED8">
      <w:pPr>
        <w:pStyle w:val="Tijeloteksta"/>
        <w:numPr>
          <w:ilvl w:val="0"/>
          <w:numId w:val="14"/>
        </w:numPr>
        <w:ind w:left="1213" w:right="6" w:hanging="357"/>
        <w:jc w:val="both"/>
        <w:rPr>
          <w:rFonts w:ascii="Times New Roman" w:hAnsi="Times New Roman" w:cs="Times New Roman"/>
          <w:spacing w:val="-2"/>
          <w:sz w:val="24"/>
          <w:szCs w:val="24"/>
        </w:rPr>
      </w:pPr>
      <w:r w:rsidRPr="00D96C10">
        <w:rPr>
          <w:rFonts w:ascii="Times New Roman" w:hAnsi="Times New Roman" w:cs="Times New Roman"/>
          <w:spacing w:val="-2"/>
          <w:sz w:val="24"/>
          <w:szCs w:val="24"/>
        </w:rPr>
        <w:t>ZELENI PARK d.o.o., Crno 34/d, 23000 Zadar, OIB: 7416083223.</w:t>
      </w:r>
    </w:p>
    <w:p w:rsidR="00B22ED8" w:rsidRPr="007C3B90" w:rsidRDefault="00B22ED8" w:rsidP="00B22ED8">
      <w:pPr>
        <w:pStyle w:val="Tijeloteksta"/>
        <w:ind w:right="6"/>
        <w:jc w:val="both"/>
        <w:rPr>
          <w:rFonts w:ascii="Times New Roman" w:hAnsi="Times New Roman" w:cs="Times New Roman"/>
          <w:spacing w:val="-2"/>
          <w:sz w:val="24"/>
          <w:szCs w:val="24"/>
        </w:rPr>
      </w:pPr>
    </w:p>
    <w:p w:rsidR="00B22ED8" w:rsidRPr="007C3B90" w:rsidRDefault="00B22ED8" w:rsidP="00B22ED8">
      <w:pPr>
        <w:pStyle w:val="Naslov1"/>
        <w:numPr>
          <w:ilvl w:val="1"/>
          <w:numId w:val="2"/>
        </w:numPr>
        <w:jc w:val="both"/>
        <w:rPr>
          <w:rFonts w:ascii="Times New Roman" w:hAnsi="Times New Roman" w:cs="Times New Roman"/>
          <w:spacing w:val="-1"/>
          <w:sz w:val="24"/>
          <w:szCs w:val="24"/>
          <w:u w:val="thick" w:color="000000"/>
        </w:rPr>
      </w:pPr>
      <w:bookmarkStart w:id="51" w:name="_Toc170720760"/>
      <w:r w:rsidRPr="007C3B90">
        <w:rPr>
          <w:rFonts w:ascii="Times New Roman" w:hAnsi="Times New Roman" w:cs="Times New Roman"/>
          <w:spacing w:val="-1"/>
          <w:sz w:val="24"/>
          <w:szCs w:val="24"/>
          <w:u w:val="thick" w:color="000000"/>
        </w:rPr>
        <w:t>Obavijest o rezultatima nabave</w:t>
      </w:r>
      <w:bookmarkEnd w:id="51"/>
    </w:p>
    <w:p w:rsidR="007C3B90" w:rsidRDefault="00D96C10" w:rsidP="007C3B90">
      <w:pPr>
        <w:ind w:left="708" w:right="6" w:firstLine="143"/>
        <w:jc w:val="both"/>
        <w:rPr>
          <w:rFonts w:ascii="Times New Roman" w:eastAsia="Arial" w:hAnsi="Times New Roman" w:cs="Times New Roman"/>
          <w:spacing w:val="-2"/>
          <w:sz w:val="24"/>
          <w:szCs w:val="24"/>
        </w:rPr>
      </w:pPr>
      <w:r w:rsidRPr="00D96C10">
        <w:rPr>
          <w:rFonts w:ascii="Times New Roman" w:eastAsia="Arial" w:hAnsi="Times New Roman" w:cs="Times New Roman"/>
          <w:spacing w:val="-2"/>
          <w:sz w:val="24"/>
          <w:szCs w:val="24"/>
        </w:rPr>
        <w:lastRenderedPageBreak/>
        <w:t xml:space="preserve">Na osnovu rezultata pregleda i ocjene pristiglih ponuda od strane stručnog povjerenstva, </w:t>
      </w:r>
      <w:r>
        <w:rPr>
          <w:rFonts w:ascii="Times New Roman" w:eastAsia="Arial" w:hAnsi="Times New Roman" w:cs="Times New Roman"/>
          <w:spacing w:val="-2"/>
          <w:sz w:val="24"/>
          <w:szCs w:val="24"/>
        </w:rPr>
        <w:t xml:space="preserve"> </w:t>
      </w:r>
      <w:r w:rsidRPr="00D96C10">
        <w:rPr>
          <w:rFonts w:ascii="Times New Roman" w:eastAsia="Arial" w:hAnsi="Times New Roman" w:cs="Times New Roman"/>
          <w:spacing w:val="-2"/>
          <w:sz w:val="24"/>
          <w:szCs w:val="24"/>
        </w:rPr>
        <w:t xml:space="preserve"> </w:t>
      </w:r>
      <w:r w:rsidR="007C3B90">
        <w:rPr>
          <w:rFonts w:ascii="Times New Roman" w:eastAsia="Arial" w:hAnsi="Times New Roman" w:cs="Times New Roman"/>
          <w:spacing w:val="-2"/>
          <w:sz w:val="24"/>
          <w:szCs w:val="24"/>
        </w:rPr>
        <w:t xml:space="preserve">  </w:t>
      </w:r>
    </w:p>
    <w:p w:rsidR="007C3B90" w:rsidRDefault="00D96C10" w:rsidP="007C3B90">
      <w:pPr>
        <w:ind w:left="708" w:right="6" w:firstLine="143"/>
        <w:jc w:val="both"/>
        <w:rPr>
          <w:rFonts w:ascii="Times New Roman" w:eastAsia="Arial" w:hAnsi="Times New Roman" w:cs="Times New Roman"/>
          <w:spacing w:val="-2"/>
          <w:sz w:val="24"/>
          <w:szCs w:val="24"/>
        </w:rPr>
      </w:pPr>
      <w:r w:rsidRPr="00D96C10">
        <w:rPr>
          <w:rFonts w:ascii="Times New Roman" w:eastAsia="Arial" w:hAnsi="Times New Roman" w:cs="Times New Roman"/>
          <w:spacing w:val="-2"/>
          <w:sz w:val="24"/>
          <w:szCs w:val="24"/>
        </w:rPr>
        <w:t xml:space="preserve">osoba naručitelja donosi Odluku o odabiru ili Odluku o poništenju postupka nabave u </w:t>
      </w:r>
    </w:p>
    <w:p w:rsidR="00D96C10" w:rsidRPr="00D96C10" w:rsidRDefault="00D96C10" w:rsidP="007C3B90">
      <w:pPr>
        <w:ind w:left="708" w:right="6" w:firstLine="143"/>
        <w:jc w:val="both"/>
        <w:rPr>
          <w:rFonts w:ascii="Times New Roman" w:eastAsia="Arial" w:hAnsi="Times New Roman" w:cs="Times New Roman"/>
          <w:spacing w:val="-2"/>
          <w:sz w:val="24"/>
          <w:szCs w:val="24"/>
        </w:rPr>
      </w:pPr>
      <w:r w:rsidRPr="00D96C10">
        <w:rPr>
          <w:rFonts w:ascii="Times New Roman" w:eastAsia="Arial" w:hAnsi="Times New Roman" w:cs="Times New Roman"/>
          <w:spacing w:val="-2"/>
          <w:sz w:val="24"/>
          <w:szCs w:val="24"/>
        </w:rPr>
        <w:t>roku od 30 dana od dana isteka roka za dostavu ponuda.</w:t>
      </w:r>
    </w:p>
    <w:p w:rsidR="00D96C10" w:rsidRDefault="00D96C10" w:rsidP="007C3B90">
      <w:pPr>
        <w:ind w:right="6"/>
        <w:jc w:val="both"/>
        <w:rPr>
          <w:rFonts w:ascii="Times New Roman" w:eastAsia="Arial" w:hAnsi="Times New Roman" w:cs="Times New Roman"/>
          <w:color w:val="FF0000"/>
          <w:spacing w:val="-2"/>
          <w:sz w:val="24"/>
          <w:szCs w:val="24"/>
        </w:rPr>
      </w:pPr>
    </w:p>
    <w:p w:rsidR="00D96C10" w:rsidRPr="002C5D00" w:rsidRDefault="00D96C10" w:rsidP="007C3B90">
      <w:pPr>
        <w:ind w:left="855" w:right="6"/>
        <w:jc w:val="both"/>
        <w:rPr>
          <w:rFonts w:ascii="Times New Roman" w:eastAsia="Arial" w:hAnsi="Times New Roman" w:cs="Times New Roman"/>
          <w:spacing w:val="-2"/>
          <w:sz w:val="24"/>
          <w:szCs w:val="24"/>
        </w:rPr>
      </w:pPr>
      <w:r w:rsidRPr="002C5D00">
        <w:rPr>
          <w:rFonts w:ascii="Times New Roman" w:eastAsia="Arial" w:hAnsi="Times New Roman" w:cs="Times New Roman"/>
          <w:spacing w:val="-2"/>
          <w:sz w:val="24"/>
          <w:szCs w:val="24"/>
        </w:rPr>
        <w:t>Odluka o odabiru ili poništenju zajedno sa Zapisnikom o pregledu i ocjeni ponuda dostavlja se ponuditeljima objavom na mrežnoj stranici Naručitelja (</w:t>
      </w:r>
      <w:hyperlink r:id="rId14" w:history="1">
        <w:r w:rsidRPr="002C5D00">
          <w:rPr>
            <w:rFonts w:ascii="Times New Roman" w:eastAsia="Arial" w:hAnsi="Times New Roman" w:cs="Times New Roman"/>
            <w:spacing w:val="-2"/>
            <w:sz w:val="24"/>
            <w:szCs w:val="24"/>
            <w:u w:val="single"/>
          </w:rPr>
          <w:t>www.zadarska-zupanija.hr</w:t>
        </w:r>
      </w:hyperlink>
      <w:r w:rsidRPr="002C5D00">
        <w:rPr>
          <w:rFonts w:ascii="Times New Roman" w:eastAsia="Arial" w:hAnsi="Times New Roman" w:cs="Times New Roman"/>
          <w:spacing w:val="-2"/>
          <w:sz w:val="24"/>
          <w:szCs w:val="24"/>
        </w:rPr>
        <w:t>).</w:t>
      </w:r>
    </w:p>
    <w:p w:rsidR="00D96C10" w:rsidRPr="002C5D00" w:rsidRDefault="00D96C10" w:rsidP="007C3B90">
      <w:pPr>
        <w:ind w:left="855" w:right="6"/>
        <w:jc w:val="both"/>
        <w:rPr>
          <w:rFonts w:ascii="Times New Roman" w:eastAsia="Arial" w:hAnsi="Times New Roman" w:cs="Times New Roman"/>
          <w:spacing w:val="-2"/>
          <w:sz w:val="24"/>
          <w:szCs w:val="24"/>
        </w:rPr>
      </w:pPr>
      <w:r w:rsidRPr="002C5D00">
        <w:rPr>
          <w:rFonts w:ascii="Times New Roman" w:eastAsia="Arial" w:hAnsi="Times New Roman" w:cs="Times New Roman"/>
          <w:spacing w:val="-2"/>
          <w:sz w:val="24"/>
          <w:szCs w:val="24"/>
        </w:rPr>
        <w:t>Dostava se smatra obavljenom istekom dana objave.</w:t>
      </w:r>
    </w:p>
    <w:p w:rsidR="00B22ED8" w:rsidRPr="009638AC" w:rsidRDefault="00B22ED8" w:rsidP="00F46087">
      <w:pPr>
        <w:pStyle w:val="Tijeloteksta"/>
        <w:ind w:left="0" w:right="6"/>
        <w:jc w:val="both"/>
        <w:rPr>
          <w:rFonts w:ascii="Times New Roman" w:hAnsi="Times New Roman" w:cs="Times New Roman"/>
          <w:color w:val="FF0000"/>
          <w:spacing w:val="-2"/>
          <w:sz w:val="24"/>
          <w:szCs w:val="24"/>
        </w:rPr>
      </w:pPr>
    </w:p>
    <w:p w:rsidR="00B22ED8" w:rsidRPr="009C6941" w:rsidRDefault="00B22ED8" w:rsidP="00B22ED8">
      <w:pPr>
        <w:pStyle w:val="Naslov1"/>
        <w:numPr>
          <w:ilvl w:val="1"/>
          <w:numId w:val="2"/>
        </w:numPr>
        <w:jc w:val="both"/>
        <w:rPr>
          <w:rFonts w:ascii="Times New Roman" w:hAnsi="Times New Roman" w:cs="Times New Roman"/>
          <w:spacing w:val="-1"/>
          <w:sz w:val="24"/>
          <w:szCs w:val="24"/>
          <w:u w:val="thick" w:color="000000"/>
        </w:rPr>
      </w:pPr>
      <w:bookmarkStart w:id="52" w:name="_Toc170720761"/>
      <w:r w:rsidRPr="009C6941">
        <w:rPr>
          <w:rFonts w:ascii="Times New Roman" w:hAnsi="Times New Roman" w:cs="Times New Roman"/>
          <w:spacing w:val="-1"/>
          <w:sz w:val="24"/>
          <w:szCs w:val="24"/>
          <w:u w:val="thick" w:color="000000"/>
        </w:rPr>
        <w:t>Posebne odredbe</w:t>
      </w:r>
      <w:bookmarkEnd w:id="52"/>
    </w:p>
    <w:p w:rsidR="00B22ED8" w:rsidRPr="007C3B90" w:rsidRDefault="00B22ED8" w:rsidP="00B22ED8">
      <w:pPr>
        <w:pStyle w:val="Tijeloteksta"/>
        <w:ind w:right="6"/>
        <w:jc w:val="both"/>
        <w:rPr>
          <w:rFonts w:ascii="Times New Roman" w:hAnsi="Times New Roman" w:cs="Times New Roman"/>
          <w:spacing w:val="-2"/>
          <w:sz w:val="24"/>
          <w:szCs w:val="24"/>
        </w:rPr>
      </w:pPr>
      <w:r w:rsidRPr="007C3B90">
        <w:rPr>
          <w:rFonts w:ascii="Times New Roman" w:hAnsi="Times New Roman" w:cs="Times New Roman"/>
          <w:spacing w:val="-2"/>
          <w:sz w:val="24"/>
          <w:szCs w:val="24"/>
        </w:rPr>
        <w:t>Naručitelj neće prihvatiti ponudu koja ne ispunjava uvjete i zahtjeve vezane uz predmet nabave iz ovog Poziva.</w:t>
      </w:r>
    </w:p>
    <w:p w:rsidR="00B22ED8" w:rsidRPr="007C3B90" w:rsidRDefault="00B22ED8" w:rsidP="00B22ED8">
      <w:pPr>
        <w:pStyle w:val="Tijeloteksta"/>
        <w:ind w:right="6"/>
        <w:jc w:val="both"/>
        <w:rPr>
          <w:rFonts w:ascii="Times New Roman" w:hAnsi="Times New Roman" w:cs="Times New Roman"/>
          <w:spacing w:val="-2"/>
          <w:sz w:val="24"/>
          <w:szCs w:val="24"/>
        </w:rPr>
      </w:pPr>
      <w:r w:rsidRPr="007C3B90">
        <w:rPr>
          <w:rFonts w:ascii="Times New Roman" w:hAnsi="Times New Roman" w:cs="Times New Roman"/>
          <w:spacing w:val="-2"/>
          <w:sz w:val="24"/>
          <w:szCs w:val="24"/>
        </w:rPr>
        <w:t>Naručitelj zadržava pravo poništiti ovaj postupak nabave u bilo kojem trenutku, odnosno ne odabrati niti jednu ponudu, a sve bez ikakvih obveza ili naknada bilo koje vrste prema ponuditeljima.</w:t>
      </w:r>
    </w:p>
    <w:p w:rsidR="00B22ED8" w:rsidRPr="007C3B90" w:rsidRDefault="00B22ED8" w:rsidP="00B22ED8">
      <w:pPr>
        <w:pStyle w:val="Tijeloteksta"/>
        <w:ind w:right="6"/>
        <w:jc w:val="both"/>
        <w:rPr>
          <w:rFonts w:ascii="Times New Roman" w:hAnsi="Times New Roman" w:cs="Times New Roman"/>
          <w:spacing w:val="-2"/>
          <w:sz w:val="24"/>
          <w:szCs w:val="24"/>
        </w:rPr>
      </w:pPr>
      <w:r w:rsidRPr="007C3B90">
        <w:rPr>
          <w:rFonts w:ascii="Times New Roman" w:hAnsi="Times New Roman" w:cs="Times New Roman"/>
          <w:spacing w:val="-2"/>
          <w:sz w:val="24"/>
          <w:szCs w:val="24"/>
        </w:rPr>
        <w:t xml:space="preserve">Obavijesti o eventualnim izmjenama poziva, te odgovore na upite zainteresiranih gospodarskih subjekata Naručitelj će javno objaviti na mrežnoj stranici. </w:t>
      </w:r>
    </w:p>
    <w:p w:rsidR="00B22ED8" w:rsidRPr="009C6941" w:rsidRDefault="00B22ED8" w:rsidP="00B22ED8">
      <w:pPr>
        <w:pStyle w:val="Tijeloteksta"/>
        <w:ind w:right="6"/>
        <w:jc w:val="both"/>
        <w:rPr>
          <w:rFonts w:ascii="Times New Roman" w:hAnsi="Times New Roman" w:cs="Times New Roman"/>
          <w:spacing w:val="-2"/>
          <w:sz w:val="24"/>
          <w:szCs w:val="24"/>
        </w:rPr>
      </w:pPr>
      <w:r w:rsidRPr="007C3B90">
        <w:rPr>
          <w:rFonts w:ascii="Times New Roman" w:hAnsi="Times New Roman" w:cs="Times New Roman"/>
          <w:spacing w:val="-2"/>
          <w:sz w:val="24"/>
          <w:szCs w:val="24"/>
        </w:rPr>
        <w:t xml:space="preserve">Preporuča se ponuditeljima da tijekom roka za dostavu ponuda prate mrežnu stranicu </w:t>
      </w:r>
      <w:r w:rsidRPr="009C6941">
        <w:rPr>
          <w:rFonts w:ascii="Times New Roman" w:hAnsi="Times New Roman" w:cs="Times New Roman"/>
          <w:spacing w:val="-2"/>
          <w:sz w:val="24"/>
          <w:szCs w:val="24"/>
        </w:rPr>
        <w:t>Naručitelja.</w:t>
      </w:r>
    </w:p>
    <w:p w:rsidR="00B22ED8" w:rsidRPr="009C6941" w:rsidRDefault="00B22ED8" w:rsidP="00B22ED8">
      <w:pPr>
        <w:pStyle w:val="Tijeloteksta"/>
        <w:ind w:right="6"/>
        <w:jc w:val="both"/>
        <w:rPr>
          <w:rFonts w:ascii="Times New Roman" w:hAnsi="Times New Roman" w:cs="Times New Roman"/>
          <w:spacing w:val="-2"/>
          <w:sz w:val="24"/>
          <w:szCs w:val="24"/>
        </w:rPr>
      </w:pPr>
    </w:p>
    <w:p w:rsidR="00B22ED8" w:rsidRPr="009C6941" w:rsidRDefault="00B22ED8" w:rsidP="00B22ED8">
      <w:pPr>
        <w:pStyle w:val="Naslov1"/>
        <w:numPr>
          <w:ilvl w:val="1"/>
          <w:numId w:val="2"/>
        </w:numPr>
        <w:jc w:val="both"/>
        <w:rPr>
          <w:rFonts w:ascii="Times New Roman" w:hAnsi="Times New Roman" w:cs="Times New Roman"/>
          <w:spacing w:val="-1"/>
          <w:sz w:val="24"/>
          <w:szCs w:val="24"/>
          <w:u w:val="thick" w:color="000000"/>
        </w:rPr>
      </w:pPr>
      <w:bookmarkStart w:id="53" w:name="_Toc170720762"/>
      <w:r w:rsidRPr="009C6941">
        <w:rPr>
          <w:rFonts w:ascii="Times New Roman" w:hAnsi="Times New Roman" w:cs="Times New Roman"/>
          <w:spacing w:val="-1"/>
          <w:sz w:val="24"/>
          <w:szCs w:val="24"/>
          <w:u w:val="thick" w:color="000000"/>
        </w:rPr>
        <w:t>Žalba</w:t>
      </w:r>
      <w:bookmarkEnd w:id="53"/>
    </w:p>
    <w:p w:rsidR="00B22ED8" w:rsidRPr="009C6941" w:rsidRDefault="00B22ED8" w:rsidP="00B22ED8">
      <w:pPr>
        <w:pStyle w:val="Tijeloteksta"/>
        <w:ind w:right="6"/>
        <w:jc w:val="both"/>
        <w:rPr>
          <w:rFonts w:ascii="Times New Roman" w:hAnsi="Times New Roman" w:cs="Times New Roman"/>
          <w:spacing w:val="-2"/>
          <w:sz w:val="24"/>
          <w:szCs w:val="24"/>
        </w:rPr>
      </w:pPr>
      <w:r w:rsidRPr="009C6941">
        <w:rPr>
          <w:rFonts w:ascii="Times New Roman" w:hAnsi="Times New Roman" w:cs="Times New Roman"/>
          <w:spacing w:val="-2"/>
          <w:sz w:val="24"/>
          <w:szCs w:val="24"/>
        </w:rPr>
        <w:t>Temeljem članka 31. Pravilnika o provedbi postupaka jednostavne nabave (</w:t>
      </w:r>
      <w:r w:rsidRPr="009C6941">
        <w:rPr>
          <w:rFonts w:ascii="Times New Roman" w:hAnsi="Times New Roman" w:cs="Times New Roman"/>
          <w:i/>
          <w:spacing w:val="-2"/>
          <w:sz w:val="24"/>
          <w:szCs w:val="24"/>
        </w:rPr>
        <w:t>„Službeni glasnik Zadarske županije“ broj: 03/23</w:t>
      </w:r>
      <w:r w:rsidR="009C6941" w:rsidRPr="009C6941">
        <w:rPr>
          <w:rFonts w:ascii="Times New Roman" w:hAnsi="Times New Roman" w:cs="Times New Roman"/>
          <w:i/>
          <w:spacing w:val="-2"/>
          <w:sz w:val="24"/>
          <w:szCs w:val="24"/>
        </w:rPr>
        <w:t>, 19/23</w:t>
      </w:r>
      <w:r w:rsidRPr="009C6941">
        <w:rPr>
          <w:rFonts w:ascii="Times New Roman" w:hAnsi="Times New Roman" w:cs="Times New Roman"/>
          <w:spacing w:val="-2"/>
          <w:sz w:val="24"/>
          <w:szCs w:val="24"/>
        </w:rPr>
        <w:t>) na postupak provedbe jednostavne nabave kao i na odabir najpovoljnijeg ponuditelja, žalba nije dopuštena.</w:t>
      </w:r>
    </w:p>
    <w:p w:rsidR="00B22ED8" w:rsidRPr="009C6941" w:rsidRDefault="00B22ED8" w:rsidP="00B22ED8">
      <w:pPr>
        <w:pStyle w:val="Tijeloteksta"/>
        <w:ind w:left="0" w:right="6"/>
        <w:jc w:val="both"/>
        <w:rPr>
          <w:rFonts w:ascii="Times New Roman" w:hAnsi="Times New Roman" w:cs="Times New Roman"/>
          <w:spacing w:val="-2"/>
          <w:sz w:val="24"/>
          <w:szCs w:val="24"/>
        </w:rPr>
      </w:pPr>
    </w:p>
    <w:p w:rsidR="00B22ED8" w:rsidRPr="009638AC" w:rsidRDefault="00B22ED8" w:rsidP="00B22ED8">
      <w:pPr>
        <w:pStyle w:val="Tijeloteksta"/>
        <w:ind w:left="0" w:right="6"/>
        <w:jc w:val="both"/>
        <w:rPr>
          <w:rFonts w:ascii="Times New Roman" w:hAnsi="Times New Roman" w:cs="Times New Roman"/>
          <w:color w:val="FF0000"/>
          <w:spacing w:val="-2"/>
          <w:sz w:val="24"/>
          <w:szCs w:val="24"/>
        </w:rPr>
      </w:pPr>
    </w:p>
    <w:p w:rsidR="009718D7" w:rsidRPr="009638AC" w:rsidRDefault="009718D7" w:rsidP="00B22ED8">
      <w:pPr>
        <w:pStyle w:val="Tijeloteksta"/>
        <w:ind w:left="0" w:right="6"/>
        <w:jc w:val="both"/>
        <w:rPr>
          <w:rFonts w:ascii="Times New Roman" w:hAnsi="Times New Roman" w:cs="Times New Roman"/>
          <w:color w:val="FF0000"/>
          <w:spacing w:val="-2"/>
          <w:sz w:val="24"/>
          <w:szCs w:val="24"/>
        </w:rPr>
      </w:pPr>
    </w:p>
    <w:p w:rsidR="009C6941" w:rsidRDefault="009C6941" w:rsidP="00B22ED8">
      <w:pPr>
        <w:ind w:left="855" w:right="849" w:hanging="146"/>
        <w:rPr>
          <w:rFonts w:ascii="Times New Roman" w:eastAsia="Arial" w:hAnsi="Times New Roman" w:cs="Times New Roman"/>
          <w:b/>
          <w:sz w:val="24"/>
          <w:szCs w:val="24"/>
        </w:rPr>
      </w:pPr>
    </w:p>
    <w:p w:rsidR="00EC009E" w:rsidRDefault="00EC009E" w:rsidP="00B22ED8">
      <w:pPr>
        <w:ind w:left="855" w:right="849" w:hanging="146"/>
        <w:rPr>
          <w:rFonts w:ascii="Times New Roman" w:eastAsia="Arial" w:hAnsi="Times New Roman" w:cs="Times New Roman"/>
          <w:b/>
          <w:sz w:val="24"/>
          <w:szCs w:val="24"/>
        </w:rPr>
      </w:pPr>
    </w:p>
    <w:p w:rsidR="00EC009E" w:rsidRDefault="00EC009E" w:rsidP="00B22ED8">
      <w:pPr>
        <w:ind w:left="855" w:right="849" w:hanging="146"/>
        <w:rPr>
          <w:rFonts w:ascii="Times New Roman" w:eastAsia="Arial" w:hAnsi="Times New Roman" w:cs="Times New Roman"/>
          <w:b/>
          <w:sz w:val="24"/>
          <w:szCs w:val="24"/>
        </w:rPr>
      </w:pPr>
    </w:p>
    <w:p w:rsidR="00EC009E" w:rsidRDefault="00EC009E" w:rsidP="00B22ED8">
      <w:pPr>
        <w:ind w:left="855" w:right="849" w:hanging="146"/>
        <w:rPr>
          <w:rFonts w:ascii="Times New Roman" w:eastAsia="Arial" w:hAnsi="Times New Roman" w:cs="Times New Roman"/>
          <w:b/>
          <w:sz w:val="24"/>
          <w:szCs w:val="24"/>
        </w:rPr>
      </w:pPr>
    </w:p>
    <w:p w:rsidR="004510E9" w:rsidRDefault="004510E9" w:rsidP="00B22ED8">
      <w:pPr>
        <w:ind w:left="855" w:right="849" w:hanging="146"/>
        <w:rPr>
          <w:rFonts w:ascii="Times New Roman" w:eastAsia="Arial" w:hAnsi="Times New Roman" w:cs="Times New Roman"/>
          <w:b/>
          <w:sz w:val="24"/>
          <w:szCs w:val="24"/>
        </w:rPr>
      </w:pPr>
    </w:p>
    <w:p w:rsidR="004510E9" w:rsidRDefault="004510E9" w:rsidP="00B22ED8">
      <w:pPr>
        <w:ind w:left="855" w:right="849" w:hanging="146"/>
        <w:rPr>
          <w:rFonts w:ascii="Times New Roman" w:eastAsia="Arial" w:hAnsi="Times New Roman" w:cs="Times New Roman"/>
          <w:b/>
          <w:sz w:val="24"/>
          <w:szCs w:val="24"/>
        </w:rPr>
      </w:pPr>
    </w:p>
    <w:p w:rsidR="004510E9" w:rsidRDefault="004510E9" w:rsidP="00B22ED8">
      <w:pPr>
        <w:ind w:left="855" w:right="849" w:hanging="146"/>
        <w:rPr>
          <w:rFonts w:ascii="Times New Roman" w:eastAsia="Arial" w:hAnsi="Times New Roman" w:cs="Times New Roman"/>
          <w:b/>
          <w:sz w:val="24"/>
          <w:szCs w:val="24"/>
        </w:rPr>
      </w:pPr>
    </w:p>
    <w:p w:rsidR="004510E9" w:rsidRDefault="004510E9" w:rsidP="00B22ED8">
      <w:pPr>
        <w:ind w:left="855" w:right="849" w:hanging="146"/>
        <w:rPr>
          <w:rFonts w:ascii="Times New Roman" w:eastAsia="Arial" w:hAnsi="Times New Roman" w:cs="Times New Roman"/>
          <w:b/>
          <w:sz w:val="24"/>
          <w:szCs w:val="24"/>
        </w:rPr>
      </w:pPr>
    </w:p>
    <w:p w:rsidR="004510E9" w:rsidRDefault="004510E9" w:rsidP="00B22ED8">
      <w:pPr>
        <w:ind w:left="855" w:right="849" w:hanging="146"/>
        <w:rPr>
          <w:rFonts w:ascii="Times New Roman" w:eastAsia="Arial" w:hAnsi="Times New Roman" w:cs="Times New Roman"/>
          <w:b/>
          <w:sz w:val="24"/>
          <w:szCs w:val="24"/>
        </w:rPr>
      </w:pPr>
    </w:p>
    <w:p w:rsidR="004510E9" w:rsidRDefault="004510E9" w:rsidP="00B22ED8">
      <w:pPr>
        <w:ind w:left="855" w:right="849" w:hanging="146"/>
        <w:rPr>
          <w:rFonts w:ascii="Times New Roman" w:eastAsia="Arial" w:hAnsi="Times New Roman" w:cs="Times New Roman"/>
          <w:b/>
          <w:sz w:val="24"/>
          <w:szCs w:val="24"/>
        </w:rPr>
      </w:pPr>
    </w:p>
    <w:p w:rsidR="004510E9" w:rsidRDefault="004510E9" w:rsidP="00B22ED8">
      <w:pPr>
        <w:ind w:left="855" w:right="849" w:hanging="146"/>
        <w:rPr>
          <w:rFonts w:ascii="Times New Roman" w:eastAsia="Arial" w:hAnsi="Times New Roman" w:cs="Times New Roman"/>
          <w:b/>
          <w:sz w:val="24"/>
          <w:szCs w:val="24"/>
        </w:rPr>
      </w:pPr>
    </w:p>
    <w:p w:rsidR="004510E9" w:rsidRDefault="004510E9" w:rsidP="00B22ED8">
      <w:pPr>
        <w:ind w:left="855" w:right="849" w:hanging="146"/>
        <w:rPr>
          <w:rFonts w:ascii="Times New Roman" w:eastAsia="Arial" w:hAnsi="Times New Roman" w:cs="Times New Roman"/>
          <w:b/>
          <w:sz w:val="24"/>
          <w:szCs w:val="24"/>
        </w:rPr>
      </w:pPr>
    </w:p>
    <w:p w:rsidR="004510E9" w:rsidRDefault="004510E9" w:rsidP="00B22ED8">
      <w:pPr>
        <w:ind w:left="855" w:right="849" w:hanging="146"/>
        <w:rPr>
          <w:rFonts w:ascii="Times New Roman" w:eastAsia="Arial" w:hAnsi="Times New Roman" w:cs="Times New Roman"/>
          <w:b/>
          <w:sz w:val="24"/>
          <w:szCs w:val="24"/>
        </w:rPr>
      </w:pPr>
    </w:p>
    <w:p w:rsidR="004510E9" w:rsidRDefault="004510E9" w:rsidP="00B22ED8">
      <w:pPr>
        <w:ind w:left="855" w:right="849" w:hanging="146"/>
        <w:rPr>
          <w:rFonts w:ascii="Times New Roman" w:eastAsia="Arial" w:hAnsi="Times New Roman" w:cs="Times New Roman"/>
          <w:b/>
          <w:sz w:val="24"/>
          <w:szCs w:val="24"/>
        </w:rPr>
      </w:pPr>
    </w:p>
    <w:p w:rsidR="004510E9" w:rsidRDefault="004510E9" w:rsidP="00B22ED8">
      <w:pPr>
        <w:ind w:left="855" w:right="849" w:hanging="146"/>
        <w:rPr>
          <w:rFonts w:ascii="Times New Roman" w:eastAsia="Arial" w:hAnsi="Times New Roman" w:cs="Times New Roman"/>
          <w:b/>
          <w:sz w:val="24"/>
          <w:szCs w:val="24"/>
        </w:rPr>
      </w:pPr>
    </w:p>
    <w:p w:rsidR="004510E9" w:rsidRDefault="004510E9" w:rsidP="00B22ED8">
      <w:pPr>
        <w:ind w:left="855" w:right="849" w:hanging="146"/>
        <w:rPr>
          <w:rFonts w:ascii="Times New Roman" w:eastAsia="Arial" w:hAnsi="Times New Roman" w:cs="Times New Roman"/>
          <w:b/>
          <w:sz w:val="24"/>
          <w:szCs w:val="24"/>
        </w:rPr>
      </w:pPr>
    </w:p>
    <w:p w:rsidR="004510E9" w:rsidRDefault="004510E9" w:rsidP="00B22ED8">
      <w:pPr>
        <w:ind w:left="855" w:right="849" w:hanging="146"/>
        <w:rPr>
          <w:rFonts w:ascii="Times New Roman" w:eastAsia="Arial" w:hAnsi="Times New Roman" w:cs="Times New Roman"/>
          <w:b/>
          <w:sz w:val="24"/>
          <w:szCs w:val="24"/>
        </w:rPr>
      </w:pPr>
    </w:p>
    <w:p w:rsidR="001C72EF" w:rsidRDefault="001C72EF" w:rsidP="00B22ED8">
      <w:pPr>
        <w:ind w:left="855" w:right="849" w:hanging="146"/>
        <w:rPr>
          <w:rFonts w:ascii="Times New Roman" w:eastAsia="Arial" w:hAnsi="Times New Roman" w:cs="Times New Roman"/>
          <w:b/>
          <w:sz w:val="24"/>
          <w:szCs w:val="24"/>
        </w:rPr>
      </w:pPr>
    </w:p>
    <w:p w:rsidR="001C72EF" w:rsidRDefault="001C72EF" w:rsidP="00B22ED8">
      <w:pPr>
        <w:ind w:left="855" w:right="849" w:hanging="146"/>
        <w:rPr>
          <w:rFonts w:ascii="Times New Roman" w:eastAsia="Arial" w:hAnsi="Times New Roman" w:cs="Times New Roman"/>
          <w:b/>
          <w:sz w:val="24"/>
          <w:szCs w:val="24"/>
        </w:rPr>
      </w:pPr>
    </w:p>
    <w:p w:rsidR="001C72EF" w:rsidRDefault="001C72EF" w:rsidP="00B22ED8">
      <w:pPr>
        <w:ind w:left="855" w:right="849" w:hanging="146"/>
        <w:rPr>
          <w:rFonts w:ascii="Times New Roman" w:eastAsia="Arial" w:hAnsi="Times New Roman" w:cs="Times New Roman"/>
          <w:b/>
          <w:sz w:val="24"/>
          <w:szCs w:val="24"/>
        </w:rPr>
      </w:pPr>
    </w:p>
    <w:p w:rsidR="001C72EF" w:rsidRDefault="001C72EF" w:rsidP="00B22ED8">
      <w:pPr>
        <w:ind w:left="855" w:right="849" w:hanging="146"/>
        <w:rPr>
          <w:rFonts w:ascii="Times New Roman" w:eastAsia="Arial" w:hAnsi="Times New Roman" w:cs="Times New Roman"/>
          <w:b/>
          <w:sz w:val="24"/>
          <w:szCs w:val="24"/>
        </w:rPr>
      </w:pPr>
    </w:p>
    <w:p w:rsidR="001C72EF" w:rsidRDefault="001C72EF" w:rsidP="00B22ED8">
      <w:pPr>
        <w:ind w:left="855" w:right="849" w:hanging="146"/>
        <w:rPr>
          <w:rFonts w:ascii="Times New Roman" w:eastAsia="Arial" w:hAnsi="Times New Roman" w:cs="Times New Roman"/>
          <w:b/>
          <w:sz w:val="24"/>
          <w:szCs w:val="24"/>
        </w:rPr>
      </w:pPr>
    </w:p>
    <w:p w:rsidR="001C72EF" w:rsidRDefault="001C72EF" w:rsidP="00B22ED8">
      <w:pPr>
        <w:ind w:left="855" w:right="849" w:hanging="146"/>
        <w:rPr>
          <w:rFonts w:ascii="Times New Roman" w:eastAsia="Arial" w:hAnsi="Times New Roman" w:cs="Times New Roman"/>
          <w:b/>
          <w:sz w:val="24"/>
          <w:szCs w:val="24"/>
        </w:rPr>
      </w:pPr>
      <w:bookmarkStart w:id="54" w:name="_GoBack"/>
      <w:bookmarkEnd w:id="54"/>
    </w:p>
    <w:p w:rsidR="00B22ED8" w:rsidRPr="00DE6C75" w:rsidRDefault="00B22ED8" w:rsidP="00B22ED8">
      <w:pPr>
        <w:ind w:left="855" w:right="849" w:hanging="146"/>
        <w:rPr>
          <w:rFonts w:ascii="Times New Roman" w:eastAsia="Arial" w:hAnsi="Times New Roman" w:cs="Times New Roman"/>
          <w:b/>
          <w:sz w:val="24"/>
          <w:szCs w:val="24"/>
        </w:rPr>
      </w:pPr>
      <w:r w:rsidRPr="00DE6C75">
        <w:rPr>
          <w:rFonts w:ascii="Times New Roman" w:eastAsia="Arial" w:hAnsi="Times New Roman" w:cs="Times New Roman"/>
          <w:b/>
          <w:sz w:val="24"/>
          <w:szCs w:val="24"/>
        </w:rPr>
        <w:lastRenderedPageBreak/>
        <w:t>Prilog 1.</w:t>
      </w:r>
    </w:p>
    <w:p w:rsidR="00B22ED8" w:rsidRPr="00DE6C75" w:rsidRDefault="00B22ED8" w:rsidP="00B22ED8">
      <w:pPr>
        <w:ind w:left="855" w:right="849" w:hanging="146"/>
        <w:rPr>
          <w:rFonts w:ascii="Times New Roman" w:eastAsia="Arial" w:hAnsi="Times New Roman" w:cs="Times New Roman"/>
          <w:b/>
          <w:sz w:val="24"/>
          <w:szCs w:val="24"/>
        </w:rPr>
      </w:pPr>
    </w:p>
    <w:p w:rsidR="00B22ED8" w:rsidRPr="00DE6C75" w:rsidRDefault="00B22ED8" w:rsidP="00B22ED8">
      <w:pPr>
        <w:ind w:firstLine="709"/>
        <w:jc w:val="center"/>
        <w:rPr>
          <w:rFonts w:ascii="Times New Roman" w:eastAsia="Arial" w:hAnsi="Times New Roman" w:cs="Times New Roman"/>
          <w:b/>
          <w:sz w:val="24"/>
          <w:szCs w:val="24"/>
        </w:rPr>
      </w:pPr>
      <w:r w:rsidRPr="00DE6C75">
        <w:rPr>
          <w:rFonts w:ascii="Times New Roman" w:eastAsia="Arial" w:hAnsi="Times New Roman" w:cs="Times New Roman"/>
          <w:b/>
          <w:sz w:val="24"/>
          <w:szCs w:val="24"/>
        </w:rPr>
        <w:t>PONUDBENI LIST</w:t>
      </w:r>
    </w:p>
    <w:p w:rsidR="00B22ED8" w:rsidRPr="009638AC" w:rsidRDefault="00B22ED8" w:rsidP="00B22ED8">
      <w:pPr>
        <w:ind w:left="709"/>
        <w:jc w:val="both"/>
        <w:rPr>
          <w:rFonts w:ascii="Times New Roman" w:eastAsia="Arial" w:hAnsi="Times New Roman" w:cs="Times New Roman"/>
          <w:b/>
          <w:color w:val="FF0000"/>
          <w:sz w:val="24"/>
          <w:szCs w:val="24"/>
        </w:rPr>
      </w:pPr>
    </w:p>
    <w:p w:rsidR="00DE6C75" w:rsidRPr="00DE6C75" w:rsidRDefault="009718D7" w:rsidP="009718D7">
      <w:pPr>
        <w:ind w:left="709"/>
        <w:jc w:val="both"/>
        <w:rPr>
          <w:rFonts w:ascii="Times New Roman" w:eastAsia="Arial" w:hAnsi="Times New Roman" w:cs="Times New Roman"/>
          <w:sz w:val="24"/>
          <w:szCs w:val="24"/>
        </w:rPr>
      </w:pPr>
      <w:r w:rsidRPr="00DE6C75">
        <w:rPr>
          <w:rFonts w:ascii="Times New Roman" w:eastAsia="Arial" w:hAnsi="Times New Roman" w:cs="Times New Roman"/>
          <w:b/>
          <w:sz w:val="24"/>
          <w:szCs w:val="24"/>
        </w:rPr>
        <w:t>Predmet nabave:</w:t>
      </w:r>
      <w:r w:rsidRPr="00DE6C75">
        <w:rPr>
          <w:rFonts w:ascii="Times New Roman" w:eastAsia="Arial" w:hAnsi="Times New Roman" w:cs="Times New Roman"/>
          <w:sz w:val="24"/>
          <w:szCs w:val="24"/>
        </w:rPr>
        <w:t xml:space="preserve"> Radovi </w:t>
      </w:r>
      <w:r w:rsidR="00DE6C75" w:rsidRPr="00DE6C75">
        <w:rPr>
          <w:rFonts w:ascii="Times New Roman" w:eastAsia="Arial" w:hAnsi="Times New Roman" w:cs="Times New Roman"/>
          <w:sz w:val="24"/>
          <w:szCs w:val="24"/>
        </w:rPr>
        <w:t xml:space="preserve">na izmjeni električnih instalacija u Srednjoj školi Bartula </w:t>
      </w:r>
    </w:p>
    <w:p w:rsidR="00B22ED8" w:rsidRPr="00DE6C75" w:rsidRDefault="00DE6C75" w:rsidP="009718D7">
      <w:pPr>
        <w:ind w:left="709"/>
        <w:jc w:val="both"/>
        <w:rPr>
          <w:rFonts w:ascii="Times New Roman" w:eastAsia="Arial" w:hAnsi="Times New Roman" w:cs="Times New Roman"/>
          <w:sz w:val="24"/>
          <w:szCs w:val="24"/>
        </w:rPr>
      </w:pPr>
      <w:r w:rsidRPr="00DE6C75">
        <w:rPr>
          <w:rFonts w:ascii="Times New Roman" w:eastAsia="Arial" w:hAnsi="Times New Roman" w:cs="Times New Roman"/>
          <w:b/>
          <w:sz w:val="24"/>
          <w:szCs w:val="24"/>
        </w:rPr>
        <w:t xml:space="preserve">                              </w:t>
      </w:r>
      <w:r w:rsidRPr="00DE6C75">
        <w:rPr>
          <w:rFonts w:ascii="Times New Roman" w:eastAsia="Arial" w:hAnsi="Times New Roman" w:cs="Times New Roman"/>
          <w:sz w:val="24"/>
          <w:szCs w:val="24"/>
        </w:rPr>
        <w:t>Kašića Pag, II. Faza</w:t>
      </w:r>
    </w:p>
    <w:p w:rsidR="00B22ED8" w:rsidRPr="009638AC" w:rsidRDefault="00B22ED8" w:rsidP="00B22ED8">
      <w:pPr>
        <w:ind w:left="709"/>
        <w:jc w:val="both"/>
        <w:rPr>
          <w:rFonts w:ascii="Times New Roman" w:eastAsia="Arial" w:hAnsi="Times New Roman" w:cs="Times New Roman"/>
          <w:b/>
          <w:color w:val="FF0000"/>
          <w:sz w:val="24"/>
          <w:szCs w:val="24"/>
        </w:rPr>
      </w:pPr>
    </w:p>
    <w:p w:rsidR="00B22ED8" w:rsidRPr="009718D7" w:rsidRDefault="00B22ED8" w:rsidP="00B22ED8">
      <w:pPr>
        <w:ind w:firstLine="709"/>
        <w:jc w:val="both"/>
        <w:rPr>
          <w:rFonts w:ascii="Times New Roman" w:eastAsia="Arial" w:hAnsi="Times New Roman" w:cs="Times New Roman"/>
          <w:sz w:val="24"/>
          <w:szCs w:val="24"/>
        </w:rPr>
      </w:pPr>
      <w:r w:rsidRPr="009718D7">
        <w:rPr>
          <w:rFonts w:ascii="Times New Roman" w:eastAsia="Arial" w:hAnsi="Times New Roman" w:cs="Times New Roman"/>
          <w:b/>
          <w:sz w:val="24"/>
          <w:szCs w:val="24"/>
        </w:rPr>
        <w:t xml:space="preserve">Evidencijski broj nabave: </w:t>
      </w:r>
      <w:r w:rsidR="009718D7" w:rsidRPr="009718D7">
        <w:rPr>
          <w:rFonts w:ascii="Times New Roman" w:eastAsia="Arial" w:hAnsi="Times New Roman" w:cs="Times New Roman"/>
          <w:sz w:val="24"/>
          <w:szCs w:val="24"/>
        </w:rPr>
        <w:t>75-24</w:t>
      </w:r>
      <w:r w:rsidRPr="009718D7">
        <w:rPr>
          <w:rFonts w:ascii="Times New Roman" w:eastAsia="Arial" w:hAnsi="Times New Roman" w:cs="Times New Roman"/>
          <w:sz w:val="24"/>
          <w:szCs w:val="24"/>
        </w:rPr>
        <w:t>-JN</w:t>
      </w:r>
    </w:p>
    <w:p w:rsidR="00B22ED8" w:rsidRPr="009638AC" w:rsidRDefault="00B22ED8" w:rsidP="00B22ED8">
      <w:pPr>
        <w:ind w:firstLine="709"/>
        <w:jc w:val="both"/>
        <w:rPr>
          <w:rFonts w:ascii="Times New Roman" w:eastAsia="Arial" w:hAnsi="Times New Roman" w:cs="Times New Roman"/>
          <w:b/>
          <w:color w:val="FF0000"/>
          <w:sz w:val="24"/>
          <w:szCs w:val="24"/>
        </w:rPr>
      </w:pPr>
    </w:p>
    <w:p w:rsidR="00B22ED8" w:rsidRPr="00DE6C75" w:rsidRDefault="00B22ED8" w:rsidP="00B22ED8">
      <w:pPr>
        <w:ind w:firstLine="709"/>
        <w:jc w:val="both"/>
        <w:rPr>
          <w:rFonts w:ascii="Times New Roman" w:eastAsia="Arial" w:hAnsi="Times New Roman" w:cs="Times New Roman"/>
          <w:sz w:val="24"/>
          <w:szCs w:val="24"/>
        </w:rPr>
      </w:pPr>
      <w:r w:rsidRPr="00DE6C75">
        <w:rPr>
          <w:rFonts w:ascii="Times New Roman" w:eastAsia="Arial" w:hAnsi="Times New Roman" w:cs="Times New Roman"/>
          <w:b/>
          <w:sz w:val="24"/>
          <w:szCs w:val="24"/>
        </w:rPr>
        <w:t xml:space="preserve">Naručitelj: </w:t>
      </w:r>
      <w:r w:rsidRPr="00DE6C75">
        <w:rPr>
          <w:rFonts w:ascii="Times New Roman" w:eastAsia="Arial" w:hAnsi="Times New Roman" w:cs="Times New Roman"/>
          <w:sz w:val="24"/>
          <w:szCs w:val="24"/>
        </w:rPr>
        <w:t xml:space="preserve">Zadarska županija, Božidara </w:t>
      </w:r>
      <w:proofErr w:type="spellStart"/>
      <w:r w:rsidRPr="00DE6C75">
        <w:rPr>
          <w:rFonts w:ascii="Times New Roman" w:eastAsia="Arial" w:hAnsi="Times New Roman" w:cs="Times New Roman"/>
          <w:sz w:val="24"/>
          <w:szCs w:val="24"/>
        </w:rPr>
        <w:t>Petranovića</w:t>
      </w:r>
      <w:proofErr w:type="spellEnd"/>
      <w:r w:rsidRPr="00DE6C75">
        <w:rPr>
          <w:rFonts w:ascii="Times New Roman" w:eastAsia="Arial" w:hAnsi="Times New Roman" w:cs="Times New Roman"/>
          <w:sz w:val="24"/>
          <w:szCs w:val="24"/>
        </w:rPr>
        <w:t xml:space="preserve"> 8,23000 Zadar, OIB: </w:t>
      </w:r>
    </w:p>
    <w:p w:rsidR="00B22ED8" w:rsidRPr="00632BD9" w:rsidRDefault="00B22ED8" w:rsidP="00B22ED8">
      <w:pPr>
        <w:ind w:firstLine="709"/>
        <w:jc w:val="both"/>
        <w:rPr>
          <w:rFonts w:ascii="Times New Roman" w:eastAsia="Arial" w:hAnsi="Times New Roman" w:cs="Times New Roman"/>
          <w:b/>
          <w:sz w:val="24"/>
          <w:szCs w:val="24"/>
        </w:rPr>
      </w:pPr>
      <w:r w:rsidRPr="00632BD9">
        <w:rPr>
          <w:rFonts w:ascii="Times New Roman" w:eastAsia="Arial" w:hAnsi="Times New Roman" w:cs="Times New Roman"/>
          <w:sz w:val="24"/>
          <w:szCs w:val="24"/>
        </w:rPr>
        <w:t xml:space="preserve">                    56204655363</w:t>
      </w:r>
    </w:p>
    <w:p w:rsidR="00B22ED8" w:rsidRPr="00632BD9" w:rsidRDefault="00B22ED8" w:rsidP="00B22ED8">
      <w:pPr>
        <w:ind w:left="855"/>
        <w:jc w:val="both"/>
        <w:rPr>
          <w:rFonts w:ascii="Times New Roman" w:eastAsia="Arial" w:hAnsi="Times New Roman" w:cs="Times New Roman"/>
          <w:b/>
          <w:sz w:val="28"/>
          <w:szCs w:val="24"/>
        </w:rPr>
      </w:pPr>
    </w:p>
    <w:tbl>
      <w:tblPr>
        <w:tblW w:w="0" w:type="auto"/>
        <w:tblInd w:w="85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671"/>
        <w:gridCol w:w="4536"/>
      </w:tblGrid>
      <w:tr w:rsidR="009638AC" w:rsidRPr="00632BD9" w:rsidTr="00B22ED8">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4C6E7" w:themeFill="accent5" w:themeFillTint="66"/>
          </w:tcPr>
          <w:p w:rsidR="00B22ED8" w:rsidRPr="00632BD9" w:rsidRDefault="00B22ED8">
            <w:pPr>
              <w:rPr>
                <w:rFonts w:ascii="Times New Roman" w:eastAsia="Arial" w:hAnsi="Times New Roman" w:cs="Times New Roman"/>
                <w:b/>
                <w:sz w:val="24"/>
                <w:szCs w:val="24"/>
              </w:rPr>
            </w:pPr>
          </w:p>
          <w:p w:rsidR="00B22ED8" w:rsidRPr="00632BD9" w:rsidRDefault="00B22ED8">
            <w:pPr>
              <w:rPr>
                <w:rFonts w:ascii="Times New Roman" w:eastAsia="Arial" w:hAnsi="Times New Roman" w:cs="Times New Roman"/>
                <w:b/>
                <w:sz w:val="24"/>
                <w:szCs w:val="24"/>
              </w:rPr>
            </w:pPr>
            <w:r w:rsidRPr="00632BD9">
              <w:rPr>
                <w:rFonts w:ascii="Times New Roman" w:eastAsia="Arial" w:hAnsi="Times New Roman" w:cs="Times New Roman"/>
                <w:b/>
                <w:sz w:val="24"/>
                <w:szCs w:val="24"/>
              </w:rPr>
              <w:t>PODACI O PONUDITELJU</w:t>
            </w:r>
          </w:p>
        </w:tc>
        <w:tc>
          <w:tcPr>
            <w:tcW w:w="50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4C6E7" w:themeFill="accent5" w:themeFillTint="66"/>
          </w:tcPr>
          <w:p w:rsidR="00B22ED8" w:rsidRPr="00632BD9" w:rsidRDefault="00B22ED8">
            <w:pPr>
              <w:rPr>
                <w:rFonts w:ascii="Times New Roman" w:eastAsia="Arial" w:hAnsi="Times New Roman" w:cs="Times New Roman"/>
                <w:sz w:val="24"/>
                <w:szCs w:val="24"/>
              </w:rPr>
            </w:pPr>
          </w:p>
        </w:tc>
      </w:tr>
      <w:tr w:rsidR="009638AC" w:rsidRPr="00632BD9" w:rsidTr="00B22ED8">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B22ED8" w:rsidRPr="00632BD9" w:rsidRDefault="00B22ED8">
            <w:pPr>
              <w:pStyle w:val="Odlomakpopisa"/>
              <w:ind w:left="317"/>
              <w:rPr>
                <w:rFonts w:ascii="Times New Roman" w:eastAsia="Arial" w:hAnsi="Times New Roman" w:cs="Times New Roman"/>
                <w:b/>
                <w:sz w:val="24"/>
                <w:szCs w:val="24"/>
              </w:rPr>
            </w:pPr>
          </w:p>
          <w:p w:rsidR="00B22ED8" w:rsidRPr="00632BD9" w:rsidRDefault="00B22ED8">
            <w:pPr>
              <w:rPr>
                <w:rFonts w:ascii="Times New Roman" w:eastAsia="Arial" w:hAnsi="Times New Roman" w:cs="Times New Roman"/>
                <w:b/>
                <w:sz w:val="24"/>
                <w:szCs w:val="24"/>
              </w:rPr>
            </w:pPr>
            <w:r w:rsidRPr="00632BD9">
              <w:rPr>
                <w:rFonts w:ascii="Times New Roman" w:eastAsia="Arial" w:hAnsi="Times New Roman" w:cs="Times New Roman"/>
                <w:b/>
                <w:sz w:val="24"/>
                <w:szCs w:val="24"/>
              </w:rPr>
              <w:t>Naziv ponuditelja</w:t>
            </w:r>
          </w:p>
        </w:tc>
        <w:tc>
          <w:tcPr>
            <w:tcW w:w="50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B22ED8" w:rsidRPr="00632BD9" w:rsidRDefault="00B22ED8">
            <w:pPr>
              <w:rPr>
                <w:rFonts w:ascii="Times New Roman" w:eastAsia="Arial" w:hAnsi="Times New Roman" w:cs="Times New Roman"/>
                <w:sz w:val="24"/>
                <w:szCs w:val="24"/>
              </w:rPr>
            </w:pPr>
          </w:p>
        </w:tc>
      </w:tr>
      <w:tr w:rsidR="009638AC" w:rsidRPr="00632BD9" w:rsidTr="00B22ED8">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B22ED8" w:rsidRPr="00632BD9" w:rsidRDefault="00B22ED8">
            <w:pPr>
              <w:pStyle w:val="Odlomakpopisa"/>
              <w:ind w:left="317"/>
              <w:rPr>
                <w:rFonts w:ascii="Times New Roman" w:eastAsia="Arial" w:hAnsi="Times New Roman" w:cs="Times New Roman"/>
                <w:b/>
                <w:sz w:val="24"/>
                <w:szCs w:val="24"/>
              </w:rPr>
            </w:pPr>
          </w:p>
          <w:p w:rsidR="00B22ED8" w:rsidRPr="00632BD9" w:rsidRDefault="00B22ED8">
            <w:pPr>
              <w:rPr>
                <w:rFonts w:ascii="Times New Roman" w:eastAsia="Arial" w:hAnsi="Times New Roman" w:cs="Times New Roman"/>
                <w:b/>
                <w:sz w:val="24"/>
                <w:szCs w:val="24"/>
              </w:rPr>
            </w:pPr>
            <w:r w:rsidRPr="00632BD9">
              <w:rPr>
                <w:rFonts w:ascii="Times New Roman" w:eastAsia="Arial" w:hAnsi="Times New Roman" w:cs="Times New Roman"/>
                <w:b/>
                <w:sz w:val="24"/>
                <w:szCs w:val="24"/>
              </w:rPr>
              <w:t>Adresa ponuditelja</w:t>
            </w:r>
          </w:p>
        </w:tc>
        <w:tc>
          <w:tcPr>
            <w:tcW w:w="50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B22ED8" w:rsidRPr="00632BD9" w:rsidRDefault="00B22ED8">
            <w:pPr>
              <w:rPr>
                <w:rFonts w:ascii="Times New Roman" w:eastAsia="Arial" w:hAnsi="Times New Roman" w:cs="Times New Roman"/>
                <w:sz w:val="24"/>
                <w:szCs w:val="24"/>
              </w:rPr>
            </w:pPr>
          </w:p>
        </w:tc>
      </w:tr>
      <w:tr w:rsidR="009638AC" w:rsidRPr="00632BD9" w:rsidTr="00B22ED8">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B22ED8" w:rsidRPr="00632BD9" w:rsidRDefault="00B22ED8">
            <w:pPr>
              <w:pStyle w:val="Odlomakpopisa"/>
              <w:ind w:left="317"/>
              <w:rPr>
                <w:rFonts w:ascii="Times New Roman" w:eastAsia="Arial" w:hAnsi="Times New Roman" w:cs="Times New Roman"/>
                <w:b/>
                <w:sz w:val="24"/>
                <w:szCs w:val="24"/>
              </w:rPr>
            </w:pPr>
          </w:p>
          <w:p w:rsidR="00B22ED8" w:rsidRPr="00632BD9" w:rsidRDefault="00B22ED8">
            <w:pPr>
              <w:rPr>
                <w:rFonts w:ascii="Times New Roman" w:eastAsia="Arial" w:hAnsi="Times New Roman" w:cs="Times New Roman"/>
                <w:b/>
                <w:sz w:val="24"/>
                <w:szCs w:val="24"/>
              </w:rPr>
            </w:pPr>
            <w:r w:rsidRPr="00632BD9">
              <w:rPr>
                <w:rFonts w:ascii="Times New Roman" w:eastAsia="Arial" w:hAnsi="Times New Roman" w:cs="Times New Roman"/>
                <w:b/>
                <w:sz w:val="24"/>
                <w:szCs w:val="24"/>
              </w:rPr>
              <w:t>OIB</w:t>
            </w:r>
          </w:p>
        </w:tc>
        <w:tc>
          <w:tcPr>
            <w:tcW w:w="50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B22ED8" w:rsidRPr="00632BD9" w:rsidRDefault="00B22ED8">
            <w:pPr>
              <w:rPr>
                <w:rFonts w:ascii="Times New Roman" w:eastAsia="Arial" w:hAnsi="Times New Roman" w:cs="Times New Roman"/>
                <w:sz w:val="24"/>
                <w:szCs w:val="24"/>
              </w:rPr>
            </w:pPr>
          </w:p>
        </w:tc>
      </w:tr>
      <w:tr w:rsidR="009638AC" w:rsidRPr="00632BD9" w:rsidTr="00B22ED8">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B22ED8" w:rsidRPr="00632BD9" w:rsidRDefault="00B22ED8">
            <w:pPr>
              <w:pStyle w:val="Odlomakpopisa"/>
              <w:ind w:left="317"/>
              <w:rPr>
                <w:rFonts w:ascii="Times New Roman" w:eastAsia="Arial" w:hAnsi="Times New Roman" w:cs="Times New Roman"/>
                <w:b/>
                <w:sz w:val="24"/>
                <w:szCs w:val="24"/>
              </w:rPr>
            </w:pPr>
          </w:p>
          <w:p w:rsidR="00B22ED8" w:rsidRPr="00632BD9" w:rsidRDefault="00B22ED8">
            <w:pPr>
              <w:rPr>
                <w:rFonts w:ascii="Times New Roman" w:eastAsia="Arial" w:hAnsi="Times New Roman" w:cs="Times New Roman"/>
                <w:b/>
                <w:sz w:val="24"/>
                <w:szCs w:val="24"/>
              </w:rPr>
            </w:pPr>
            <w:r w:rsidRPr="00632BD9">
              <w:rPr>
                <w:rFonts w:ascii="Times New Roman" w:eastAsia="Arial" w:hAnsi="Times New Roman" w:cs="Times New Roman"/>
                <w:b/>
                <w:sz w:val="24"/>
                <w:szCs w:val="24"/>
              </w:rPr>
              <w:t>Broj računa (IBAN)</w:t>
            </w:r>
          </w:p>
        </w:tc>
        <w:tc>
          <w:tcPr>
            <w:tcW w:w="50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B22ED8" w:rsidRPr="00632BD9" w:rsidRDefault="00B22ED8">
            <w:pPr>
              <w:rPr>
                <w:rFonts w:ascii="Times New Roman" w:eastAsia="Arial" w:hAnsi="Times New Roman" w:cs="Times New Roman"/>
                <w:sz w:val="24"/>
                <w:szCs w:val="24"/>
              </w:rPr>
            </w:pPr>
          </w:p>
        </w:tc>
      </w:tr>
      <w:tr w:rsidR="009638AC" w:rsidRPr="00632BD9" w:rsidTr="00B22ED8">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B22ED8" w:rsidRPr="00632BD9" w:rsidRDefault="00B22ED8">
            <w:pPr>
              <w:rPr>
                <w:rFonts w:ascii="Times New Roman" w:eastAsia="Arial" w:hAnsi="Times New Roman" w:cs="Times New Roman"/>
                <w:b/>
                <w:sz w:val="24"/>
                <w:szCs w:val="24"/>
              </w:rPr>
            </w:pPr>
            <w:r w:rsidRPr="00632BD9">
              <w:rPr>
                <w:rFonts w:ascii="Times New Roman" w:eastAsia="Arial" w:hAnsi="Times New Roman" w:cs="Times New Roman"/>
                <w:b/>
                <w:sz w:val="24"/>
                <w:szCs w:val="24"/>
              </w:rPr>
              <w:t>Ponuditelj je u sustavu PDV-a (zaokružiti)</w:t>
            </w:r>
          </w:p>
        </w:tc>
        <w:tc>
          <w:tcPr>
            <w:tcW w:w="50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B22ED8" w:rsidRPr="00632BD9" w:rsidRDefault="00B22ED8">
            <w:pPr>
              <w:rPr>
                <w:rFonts w:ascii="Times New Roman" w:eastAsia="Arial" w:hAnsi="Times New Roman" w:cs="Times New Roman"/>
                <w:b/>
                <w:sz w:val="24"/>
                <w:szCs w:val="24"/>
              </w:rPr>
            </w:pPr>
          </w:p>
          <w:p w:rsidR="00B22ED8" w:rsidRPr="00632BD9" w:rsidRDefault="00B22ED8">
            <w:pPr>
              <w:ind w:left="720"/>
              <w:rPr>
                <w:rFonts w:ascii="Times New Roman" w:eastAsia="Arial" w:hAnsi="Times New Roman" w:cs="Times New Roman"/>
                <w:b/>
                <w:sz w:val="24"/>
                <w:szCs w:val="24"/>
              </w:rPr>
            </w:pPr>
            <w:r w:rsidRPr="00632BD9">
              <w:rPr>
                <w:rFonts w:ascii="Times New Roman" w:eastAsia="Arial" w:hAnsi="Times New Roman" w:cs="Times New Roman"/>
                <w:b/>
                <w:sz w:val="24"/>
                <w:szCs w:val="24"/>
              </w:rPr>
              <w:t>DA                        NE</w:t>
            </w:r>
          </w:p>
        </w:tc>
      </w:tr>
      <w:tr w:rsidR="009638AC" w:rsidRPr="00632BD9" w:rsidTr="00B22ED8">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B22ED8" w:rsidRPr="00632BD9" w:rsidRDefault="00B22ED8">
            <w:pPr>
              <w:pStyle w:val="Odlomakpopisa"/>
              <w:ind w:left="317"/>
              <w:rPr>
                <w:rFonts w:ascii="Times New Roman" w:eastAsia="Arial" w:hAnsi="Times New Roman" w:cs="Times New Roman"/>
                <w:b/>
                <w:sz w:val="24"/>
                <w:szCs w:val="24"/>
              </w:rPr>
            </w:pPr>
          </w:p>
          <w:p w:rsidR="00B22ED8" w:rsidRPr="00632BD9" w:rsidRDefault="00B22ED8">
            <w:pPr>
              <w:rPr>
                <w:rFonts w:ascii="Times New Roman" w:eastAsia="Arial" w:hAnsi="Times New Roman" w:cs="Times New Roman"/>
                <w:b/>
                <w:sz w:val="24"/>
                <w:szCs w:val="24"/>
              </w:rPr>
            </w:pPr>
            <w:r w:rsidRPr="00632BD9">
              <w:rPr>
                <w:rFonts w:ascii="Times New Roman" w:eastAsia="Arial" w:hAnsi="Times New Roman" w:cs="Times New Roman"/>
                <w:b/>
                <w:sz w:val="24"/>
                <w:szCs w:val="24"/>
              </w:rPr>
              <w:t>Adresa e-pošte</w:t>
            </w:r>
          </w:p>
        </w:tc>
        <w:tc>
          <w:tcPr>
            <w:tcW w:w="50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B22ED8" w:rsidRPr="00632BD9" w:rsidRDefault="00B22ED8">
            <w:pPr>
              <w:rPr>
                <w:rFonts w:ascii="Times New Roman" w:eastAsia="Arial" w:hAnsi="Times New Roman" w:cs="Times New Roman"/>
                <w:sz w:val="24"/>
                <w:szCs w:val="24"/>
              </w:rPr>
            </w:pPr>
          </w:p>
        </w:tc>
      </w:tr>
      <w:tr w:rsidR="009638AC" w:rsidRPr="00632BD9" w:rsidTr="00B22ED8">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B22ED8" w:rsidRPr="00632BD9" w:rsidRDefault="00B22ED8">
            <w:pPr>
              <w:pStyle w:val="Odlomakpopisa"/>
              <w:ind w:left="317"/>
              <w:rPr>
                <w:rFonts w:ascii="Times New Roman" w:eastAsia="Arial" w:hAnsi="Times New Roman" w:cs="Times New Roman"/>
                <w:b/>
                <w:sz w:val="24"/>
                <w:szCs w:val="24"/>
              </w:rPr>
            </w:pPr>
          </w:p>
          <w:p w:rsidR="00B22ED8" w:rsidRPr="00632BD9" w:rsidRDefault="00B22ED8">
            <w:pPr>
              <w:rPr>
                <w:rFonts w:ascii="Times New Roman" w:eastAsia="Arial" w:hAnsi="Times New Roman" w:cs="Times New Roman"/>
                <w:b/>
                <w:sz w:val="24"/>
                <w:szCs w:val="24"/>
              </w:rPr>
            </w:pPr>
            <w:r w:rsidRPr="00632BD9">
              <w:rPr>
                <w:rFonts w:ascii="Times New Roman" w:eastAsia="Arial" w:hAnsi="Times New Roman" w:cs="Times New Roman"/>
                <w:b/>
                <w:sz w:val="24"/>
                <w:szCs w:val="24"/>
              </w:rPr>
              <w:t>Kontakt osoba ponuditelja</w:t>
            </w:r>
          </w:p>
        </w:tc>
        <w:tc>
          <w:tcPr>
            <w:tcW w:w="50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B22ED8" w:rsidRPr="00632BD9" w:rsidRDefault="00B22ED8">
            <w:pPr>
              <w:rPr>
                <w:rFonts w:ascii="Times New Roman" w:eastAsia="Arial" w:hAnsi="Times New Roman" w:cs="Times New Roman"/>
                <w:sz w:val="24"/>
                <w:szCs w:val="24"/>
              </w:rPr>
            </w:pPr>
          </w:p>
        </w:tc>
      </w:tr>
      <w:tr w:rsidR="009638AC" w:rsidRPr="00632BD9" w:rsidTr="00B22ED8">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B22ED8" w:rsidRPr="00632BD9" w:rsidRDefault="00B22ED8">
            <w:pPr>
              <w:pStyle w:val="Odlomakpopisa"/>
              <w:ind w:left="317"/>
              <w:rPr>
                <w:rFonts w:ascii="Times New Roman" w:eastAsia="Arial" w:hAnsi="Times New Roman" w:cs="Times New Roman"/>
                <w:b/>
                <w:sz w:val="24"/>
                <w:szCs w:val="24"/>
              </w:rPr>
            </w:pPr>
          </w:p>
          <w:p w:rsidR="00B22ED8" w:rsidRPr="00632BD9" w:rsidRDefault="00B22ED8">
            <w:pPr>
              <w:rPr>
                <w:rFonts w:ascii="Times New Roman" w:eastAsia="Arial" w:hAnsi="Times New Roman" w:cs="Times New Roman"/>
                <w:b/>
                <w:sz w:val="24"/>
                <w:szCs w:val="24"/>
              </w:rPr>
            </w:pPr>
            <w:r w:rsidRPr="00632BD9">
              <w:rPr>
                <w:rFonts w:ascii="Times New Roman" w:eastAsia="Arial" w:hAnsi="Times New Roman" w:cs="Times New Roman"/>
                <w:b/>
                <w:sz w:val="24"/>
                <w:szCs w:val="24"/>
              </w:rPr>
              <w:t>Broj telefona</w:t>
            </w:r>
          </w:p>
        </w:tc>
        <w:tc>
          <w:tcPr>
            <w:tcW w:w="50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B22ED8" w:rsidRPr="00632BD9" w:rsidRDefault="00B22ED8">
            <w:pPr>
              <w:rPr>
                <w:rFonts w:ascii="Times New Roman" w:eastAsia="Arial" w:hAnsi="Times New Roman" w:cs="Times New Roman"/>
                <w:sz w:val="24"/>
                <w:szCs w:val="24"/>
              </w:rPr>
            </w:pPr>
          </w:p>
        </w:tc>
      </w:tr>
      <w:tr w:rsidR="00B22ED8" w:rsidRPr="00632BD9" w:rsidTr="00B22ED8">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B22ED8" w:rsidRPr="00632BD9" w:rsidRDefault="00B22ED8">
            <w:pPr>
              <w:pStyle w:val="Odlomakpopisa"/>
              <w:ind w:left="317"/>
              <w:rPr>
                <w:rFonts w:ascii="Times New Roman" w:eastAsia="Arial" w:hAnsi="Times New Roman" w:cs="Times New Roman"/>
                <w:b/>
                <w:sz w:val="24"/>
                <w:szCs w:val="24"/>
              </w:rPr>
            </w:pPr>
          </w:p>
          <w:p w:rsidR="00B22ED8" w:rsidRPr="00632BD9" w:rsidRDefault="00B22ED8">
            <w:pPr>
              <w:rPr>
                <w:rFonts w:ascii="Times New Roman" w:eastAsia="Arial" w:hAnsi="Times New Roman" w:cs="Times New Roman"/>
                <w:b/>
                <w:sz w:val="24"/>
                <w:szCs w:val="24"/>
              </w:rPr>
            </w:pPr>
            <w:r w:rsidRPr="00632BD9">
              <w:rPr>
                <w:rFonts w:ascii="Times New Roman" w:eastAsia="Arial" w:hAnsi="Times New Roman" w:cs="Times New Roman"/>
                <w:b/>
                <w:sz w:val="24"/>
                <w:szCs w:val="24"/>
              </w:rPr>
              <w:t xml:space="preserve">Broj </w:t>
            </w:r>
            <w:proofErr w:type="spellStart"/>
            <w:r w:rsidRPr="00632BD9">
              <w:rPr>
                <w:rFonts w:ascii="Times New Roman" w:eastAsia="Arial" w:hAnsi="Times New Roman" w:cs="Times New Roman"/>
                <w:b/>
                <w:sz w:val="24"/>
                <w:szCs w:val="24"/>
              </w:rPr>
              <w:t>telefaxa</w:t>
            </w:r>
            <w:proofErr w:type="spellEnd"/>
          </w:p>
        </w:tc>
        <w:tc>
          <w:tcPr>
            <w:tcW w:w="50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B22ED8" w:rsidRPr="00632BD9" w:rsidRDefault="00B22ED8">
            <w:pPr>
              <w:rPr>
                <w:rFonts w:ascii="Times New Roman" w:eastAsia="Arial" w:hAnsi="Times New Roman" w:cs="Times New Roman"/>
                <w:sz w:val="24"/>
                <w:szCs w:val="24"/>
              </w:rPr>
            </w:pPr>
          </w:p>
        </w:tc>
      </w:tr>
    </w:tbl>
    <w:p w:rsidR="00B22ED8" w:rsidRPr="00632BD9" w:rsidRDefault="00B22ED8" w:rsidP="00B22ED8">
      <w:pPr>
        <w:ind w:left="855"/>
        <w:jc w:val="both"/>
        <w:rPr>
          <w:rFonts w:ascii="Times New Roman" w:eastAsia="Arial" w:hAnsi="Times New Roman" w:cs="Times New Roman"/>
          <w:sz w:val="24"/>
          <w:szCs w:val="24"/>
        </w:rPr>
      </w:pPr>
    </w:p>
    <w:tbl>
      <w:tblPr>
        <w:tblW w:w="0" w:type="auto"/>
        <w:tblInd w:w="85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661"/>
        <w:gridCol w:w="4546"/>
      </w:tblGrid>
      <w:tr w:rsidR="009638AC" w:rsidRPr="00632BD9" w:rsidTr="00B22ED8">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B22ED8" w:rsidRPr="00632BD9" w:rsidRDefault="00B22ED8">
            <w:pPr>
              <w:jc w:val="both"/>
              <w:rPr>
                <w:rFonts w:ascii="Times New Roman" w:eastAsia="Arial" w:hAnsi="Times New Roman" w:cs="Times New Roman"/>
                <w:b/>
                <w:sz w:val="24"/>
                <w:szCs w:val="24"/>
              </w:rPr>
            </w:pPr>
          </w:p>
          <w:p w:rsidR="00B22ED8" w:rsidRPr="00632BD9" w:rsidRDefault="00B22ED8">
            <w:pPr>
              <w:jc w:val="both"/>
              <w:rPr>
                <w:rFonts w:ascii="Times New Roman" w:eastAsia="Arial" w:hAnsi="Times New Roman" w:cs="Times New Roman"/>
                <w:b/>
                <w:sz w:val="24"/>
                <w:szCs w:val="24"/>
              </w:rPr>
            </w:pPr>
            <w:r w:rsidRPr="00632BD9">
              <w:rPr>
                <w:rFonts w:ascii="Times New Roman" w:eastAsia="Arial" w:hAnsi="Times New Roman" w:cs="Times New Roman"/>
                <w:b/>
                <w:sz w:val="24"/>
                <w:szCs w:val="24"/>
              </w:rPr>
              <w:t>CIJENA PONUDE BEZ PDV-a</w:t>
            </w:r>
          </w:p>
        </w:tc>
        <w:tc>
          <w:tcPr>
            <w:tcW w:w="50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B22ED8" w:rsidRPr="00632BD9" w:rsidRDefault="00B22ED8">
            <w:pPr>
              <w:jc w:val="both"/>
              <w:rPr>
                <w:rFonts w:ascii="Times New Roman" w:eastAsia="Arial" w:hAnsi="Times New Roman" w:cs="Times New Roman"/>
                <w:sz w:val="24"/>
                <w:szCs w:val="24"/>
              </w:rPr>
            </w:pPr>
          </w:p>
        </w:tc>
      </w:tr>
      <w:tr w:rsidR="009638AC" w:rsidRPr="00632BD9" w:rsidTr="00B22ED8">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B22ED8" w:rsidRPr="00632BD9" w:rsidRDefault="00B22ED8">
            <w:pPr>
              <w:jc w:val="both"/>
              <w:rPr>
                <w:rFonts w:ascii="Times New Roman" w:eastAsia="Arial" w:hAnsi="Times New Roman" w:cs="Times New Roman"/>
                <w:b/>
                <w:sz w:val="24"/>
                <w:szCs w:val="24"/>
              </w:rPr>
            </w:pPr>
          </w:p>
          <w:p w:rsidR="00B22ED8" w:rsidRPr="00632BD9" w:rsidRDefault="00B22ED8">
            <w:pPr>
              <w:jc w:val="both"/>
              <w:rPr>
                <w:rFonts w:ascii="Times New Roman" w:eastAsia="Arial" w:hAnsi="Times New Roman" w:cs="Times New Roman"/>
                <w:b/>
                <w:sz w:val="24"/>
                <w:szCs w:val="24"/>
              </w:rPr>
            </w:pPr>
            <w:r w:rsidRPr="00632BD9">
              <w:rPr>
                <w:rFonts w:ascii="Times New Roman" w:eastAsia="Arial" w:hAnsi="Times New Roman" w:cs="Times New Roman"/>
                <w:b/>
                <w:sz w:val="24"/>
                <w:szCs w:val="24"/>
              </w:rPr>
              <w:t>IZNOS PDV-a</w:t>
            </w:r>
          </w:p>
        </w:tc>
        <w:tc>
          <w:tcPr>
            <w:tcW w:w="50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B22ED8" w:rsidRPr="00632BD9" w:rsidRDefault="00B22ED8">
            <w:pPr>
              <w:jc w:val="both"/>
              <w:rPr>
                <w:rFonts w:ascii="Times New Roman" w:eastAsia="Arial" w:hAnsi="Times New Roman" w:cs="Times New Roman"/>
                <w:sz w:val="24"/>
                <w:szCs w:val="24"/>
              </w:rPr>
            </w:pPr>
          </w:p>
        </w:tc>
      </w:tr>
      <w:tr w:rsidR="00B22ED8" w:rsidRPr="00632BD9" w:rsidTr="00B22ED8">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B22ED8" w:rsidRPr="00632BD9" w:rsidRDefault="00B22ED8">
            <w:pPr>
              <w:jc w:val="both"/>
              <w:rPr>
                <w:rFonts w:ascii="Times New Roman" w:eastAsia="Arial" w:hAnsi="Times New Roman" w:cs="Times New Roman"/>
                <w:b/>
                <w:sz w:val="24"/>
                <w:szCs w:val="24"/>
              </w:rPr>
            </w:pPr>
          </w:p>
          <w:p w:rsidR="00B22ED8" w:rsidRPr="00632BD9" w:rsidRDefault="00B22ED8">
            <w:pPr>
              <w:jc w:val="both"/>
              <w:rPr>
                <w:rFonts w:ascii="Times New Roman" w:eastAsia="Arial" w:hAnsi="Times New Roman" w:cs="Times New Roman"/>
                <w:b/>
                <w:sz w:val="24"/>
                <w:szCs w:val="24"/>
              </w:rPr>
            </w:pPr>
            <w:r w:rsidRPr="00632BD9">
              <w:rPr>
                <w:rFonts w:ascii="Times New Roman" w:eastAsia="Arial" w:hAnsi="Times New Roman" w:cs="Times New Roman"/>
                <w:b/>
                <w:sz w:val="24"/>
                <w:szCs w:val="24"/>
              </w:rPr>
              <w:t>CIJENA PONUDE S PDV-om</w:t>
            </w:r>
          </w:p>
        </w:tc>
        <w:tc>
          <w:tcPr>
            <w:tcW w:w="50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B22ED8" w:rsidRPr="00632BD9" w:rsidRDefault="00B22ED8">
            <w:pPr>
              <w:jc w:val="both"/>
              <w:rPr>
                <w:rFonts w:ascii="Times New Roman" w:eastAsia="Arial" w:hAnsi="Times New Roman" w:cs="Times New Roman"/>
                <w:sz w:val="24"/>
                <w:szCs w:val="24"/>
              </w:rPr>
            </w:pPr>
          </w:p>
        </w:tc>
      </w:tr>
    </w:tbl>
    <w:p w:rsidR="00B22ED8" w:rsidRPr="009638AC" w:rsidRDefault="00B22ED8" w:rsidP="00B22ED8">
      <w:pPr>
        <w:ind w:left="855"/>
        <w:jc w:val="both"/>
        <w:rPr>
          <w:rFonts w:ascii="Times New Roman" w:eastAsia="Arial" w:hAnsi="Times New Roman" w:cs="Times New Roman"/>
          <w:color w:val="FF0000"/>
          <w:sz w:val="24"/>
          <w:szCs w:val="24"/>
        </w:rPr>
      </w:pPr>
    </w:p>
    <w:p w:rsidR="00B22ED8" w:rsidRPr="00632BD9" w:rsidRDefault="00B22ED8" w:rsidP="00B22ED8">
      <w:pPr>
        <w:ind w:left="855"/>
        <w:jc w:val="both"/>
        <w:rPr>
          <w:rFonts w:ascii="Times New Roman" w:eastAsia="Arial" w:hAnsi="Times New Roman" w:cs="Times New Roman"/>
          <w:sz w:val="24"/>
          <w:szCs w:val="24"/>
        </w:rPr>
      </w:pPr>
      <w:r w:rsidRPr="00632BD9">
        <w:rPr>
          <w:rFonts w:ascii="Times New Roman" w:eastAsia="Arial" w:hAnsi="Times New Roman" w:cs="Times New Roman"/>
          <w:b/>
          <w:sz w:val="24"/>
          <w:szCs w:val="24"/>
        </w:rPr>
        <w:t>Rok valjanosti ponude:</w:t>
      </w:r>
      <w:r w:rsidRPr="00632BD9">
        <w:rPr>
          <w:rFonts w:ascii="Times New Roman" w:eastAsia="Arial" w:hAnsi="Times New Roman" w:cs="Times New Roman"/>
          <w:sz w:val="24"/>
          <w:szCs w:val="24"/>
        </w:rPr>
        <w:t xml:space="preserve"> ___________ dana</w:t>
      </w:r>
    </w:p>
    <w:p w:rsidR="00B22ED8" w:rsidRPr="00632BD9" w:rsidRDefault="00B22ED8" w:rsidP="00B22ED8">
      <w:pPr>
        <w:ind w:left="855"/>
        <w:jc w:val="both"/>
        <w:rPr>
          <w:rFonts w:ascii="Times New Roman" w:eastAsia="Arial" w:hAnsi="Times New Roman" w:cs="Times New Roman"/>
          <w:sz w:val="24"/>
          <w:szCs w:val="24"/>
        </w:rPr>
      </w:pPr>
    </w:p>
    <w:p w:rsidR="00B22ED8" w:rsidRPr="00632BD9" w:rsidRDefault="00B22ED8" w:rsidP="00B22ED8">
      <w:pPr>
        <w:ind w:left="855"/>
        <w:jc w:val="both"/>
        <w:rPr>
          <w:rFonts w:ascii="Times New Roman" w:eastAsia="Arial" w:hAnsi="Times New Roman" w:cs="Times New Roman"/>
          <w:sz w:val="24"/>
          <w:szCs w:val="24"/>
        </w:rPr>
      </w:pPr>
      <w:r w:rsidRPr="00632BD9">
        <w:rPr>
          <w:rFonts w:ascii="Times New Roman" w:eastAsia="Arial" w:hAnsi="Times New Roman" w:cs="Times New Roman"/>
          <w:sz w:val="24"/>
          <w:szCs w:val="24"/>
        </w:rPr>
        <w:tab/>
      </w:r>
      <w:r w:rsidRPr="00632BD9">
        <w:rPr>
          <w:rFonts w:ascii="Times New Roman" w:eastAsia="Arial" w:hAnsi="Times New Roman" w:cs="Times New Roman"/>
          <w:sz w:val="24"/>
          <w:szCs w:val="24"/>
        </w:rPr>
        <w:tab/>
      </w:r>
      <w:r w:rsidRPr="00632BD9">
        <w:rPr>
          <w:rFonts w:ascii="Times New Roman" w:eastAsia="Arial" w:hAnsi="Times New Roman" w:cs="Times New Roman"/>
          <w:sz w:val="24"/>
          <w:szCs w:val="24"/>
        </w:rPr>
        <w:tab/>
      </w:r>
      <w:r w:rsidRPr="00632BD9">
        <w:rPr>
          <w:rFonts w:ascii="Times New Roman" w:eastAsia="Arial" w:hAnsi="Times New Roman" w:cs="Times New Roman"/>
          <w:sz w:val="24"/>
          <w:szCs w:val="24"/>
        </w:rPr>
        <w:tab/>
      </w:r>
      <w:r w:rsidRPr="00632BD9">
        <w:rPr>
          <w:rFonts w:ascii="Times New Roman" w:eastAsia="Arial" w:hAnsi="Times New Roman" w:cs="Times New Roman"/>
          <w:sz w:val="24"/>
          <w:szCs w:val="24"/>
        </w:rPr>
        <w:tab/>
      </w:r>
      <w:r w:rsidRPr="00632BD9">
        <w:rPr>
          <w:rFonts w:ascii="Times New Roman" w:eastAsia="Arial" w:hAnsi="Times New Roman" w:cs="Times New Roman"/>
          <w:sz w:val="24"/>
          <w:szCs w:val="24"/>
        </w:rPr>
        <w:tab/>
      </w:r>
      <w:r w:rsidRPr="00632BD9">
        <w:rPr>
          <w:rFonts w:ascii="Times New Roman" w:eastAsia="Arial" w:hAnsi="Times New Roman" w:cs="Times New Roman"/>
          <w:sz w:val="24"/>
          <w:szCs w:val="24"/>
        </w:rPr>
        <w:tab/>
      </w:r>
      <w:r w:rsidRPr="00632BD9">
        <w:rPr>
          <w:rFonts w:ascii="Times New Roman" w:eastAsia="Arial" w:hAnsi="Times New Roman" w:cs="Times New Roman"/>
          <w:sz w:val="24"/>
          <w:szCs w:val="24"/>
        </w:rPr>
        <w:tab/>
      </w:r>
    </w:p>
    <w:p w:rsidR="00B22ED8" w:rsidRPr="00632BD9" w:rsidRDefault="00B22ED8" w:rsidP="00B22ED8">
      <w:pPr>
        <w:jc w:val="both"/>
        <w:rPr>
          <w:rFonts w:ascii="Times New Roman" w:eastAsia="Arial" w:hAnsi="Times New Roman" w:cs="Times New Roman"/>
          <w:sz w:val="24"/>
          <w:szCs w:val="24"/>
        </w:rPr>
      </w:pPr>
      <w:r w:rsidRPr="00632BD9">
        <w:rPr>
          <w:rFonts w:ascii="Times New Roman" w:eastAsia="Arial" w:hAnsi="Times New Roman" w:cs="Times New Roman"/>
          <w:sz w:val="24"/>
          <w:szCs w:val="24"/>
        </w:rPr>
        <w:tab/>
      </w:r>
      <w:r w:rsidR="00632BD9" w:rsidRPr="00632BD9">
        <w:rPr>
          <w:rFonts w:ascii="Times New Roman" w:eastAsia="Arial" w:hAnsi="Times New Roman" w:cs="Times New Roman"/>
          <w:sz w:val="24"/>
          <w:szCs w:val="24"/>
        </w:rPr>
        <w:t xml:space="preserve">  Datum: ________</w:t>
      </w:r>
      <w:r w:rsidRPr="00632BD9">
        <w:rPr>
          <w:rFonts w:ascii="Times New Roman" w:eastAsia="Arial" w:hAnsi="Times New Roman" w:cs="Times New Roman"/>
          <w:sz w:val="24"/>
          <w:szCs w:val="24"/>
        </w:rPr>
        <w:t>___202</w:t>
      </w:r>
      <w:r w:rsidR="00632BD9" w:rsidRPr="00632BD9">
        <w:rPr>
          <w:rFonts w:ascii="Times New Roman" w:eastAsia="Arial" w:hAnsi="Times New Roman" w:cs="Times New Roman"/>
          <w:sz w:val="24"/>
          <w:szCs w:val="24"/>
        </w:rPr>
        <w:t>4</w:t>
      </w:r>
      <w:r w:rsidRPr="00632BD9">
        <w:rPr>
          <w:rFonts w:ascii="Times New Roman" w:eastAsia="Arial" w:hAnsi="Times New Roman" w:cs="Times New Roman"/>
          <w:sz w:val="24"/>
          <w:szCs w:val="24"/>
        </w:rPr>
        <w:t>. godine</w:t>
      </w:r>
    </w:p>
    <w:p w:rsidR="00632BD9" w:rsidRPr="00632BD9" w:rsidRDefault="00B22ED8" w:rsidP="00B22ED8">
      <w:pPr>
        <w:ind w:left="855"/>
        <w:jc w:val="both"/>
        <w:rPr>
          <w:rFonts w:ascii="Times New Roman" w:eastAsia="Arial" w:hAnsi="Times New Roman" w:cs="Times New Roman"/>
          <w:sz w:val="24"/>
          <w:szCs w:val="24"/>
        </w:rPr>
      </w:pPr>
      <w:r w:rsidRPr="00632BD9">
        <w:rPr>
          <w:rFonts w:ascii="Times New Roman" w:eastAsia="Arial" w:hAnsi="Times New Roman" w:cs="Times New Roman"/>
          <w:sz w:val="24"/>
          <w:szCs w:val="24"/>
        </w:rPr>
        <w:tab/>
      </w:r>
      <w:r w:rsidRPr="00632BD9">
        <w:rPr>
          <w:rFonts w:ascii="Times New Roman" w:eastAsia="Arial" w:hAnsi="Times New Roman" w:cs="Times New Roman"/>
          <w:sz w:val="24"/>
          <w:szCs w:val="24"/>
        </w:rPr>
        <w:tab/>
      </w:r>
      <w:r w:rsidRPr="00632BD9">
        <w:rPr>
          <w:rFonts w:ascii="Times New Roman" w:eastAsia="Arial" w:hAnsi="Times New Roman" w:cs="Times New Roman"/>
          <w:sz w:val="24"/>
          <w:szCs w:val="24"/>
        </w:rPr>
        <w:tab/>
      </w:r>
      <w:r w:rsidRPr="00632BD9">
        <w:rPr>
          <w:rFonts w:ascii="Times New Roman" w:eastAsia="Arial" w:hAnsi="Times New Roman" w:cs="Times New Roman"/>
          <w:sz w:val="24"/>
          <w:szCs w:val="24"/>
        </w:rPr>
        <w:tab/>
      </w:r>
      <w:r w:rsidRPr="00632BD9">
        <w:rPr>
          <w:rFonts w:ascii="Times New Roman" w:eastAsia="Arial" w:hAnsi="Times New Roman" w:cs="Times New Roman"/>
          <w:sz w:val="24"/>
          <w:szCs w:val="24"/>
        </w:rPr>
        <w:tab/>
      </w:r>
      <w:r w:rsidRPr="00632BD9">
        <w:rPr>
          <w:rFonts w:ascii="Times New Roman" w:eastAsia="Arial" w:hAnsi="Times New Roman" w:cs="Times New Roman"/>
          <w:sz w:val="24"/>
          <w:szCs w:val="24"/>
        </w:rPr>
        <w:tab/>
      </w:r>
      <w:r w:rsidRPr="00632BD9">
        <w:rPr>
          <w:rFonts w:ascii="Times New Roman" w:eastAsia="Arial" w:hAnsi="Times New Roman" w:cs="Times New Roman"/>
          <w:sz w:val="24"/>
          <w:szCs w:val="24"/>
        </w:rPr>
        <w:tab/>
        <w:t xml:space="preserve">    </w:t>
      </w:r>
    </w:p>
    <w:p w:rsidR="00B22ED8" w:rsidRPr="00632BD9" w:rsidRDefault="00632BD9" w:rsidP="00B22ED8">
      <w:pPr>
        <w:ind w:left="855"/>
        <w:jc w:val="both"/>
        <w:rPr>
          <w:rFonts w:ascii="Times New Roman" w:eastAsia="Arial" w:hAnsi="Times New Roman" w:cs="Times New Roman"/>
          <w:sz w:val="24"/>
          <w:szCs w:val="24"/>
        </w:rPr>
      </w:pPr>
      <w:r w:rsidRPr="00632BD9">
        <w:rPr>
          <w:rFonts w:ascii="Times New Roman" w:eastAsia="Arial" w:hAnsi="Times New Roman" w:cs="Times New Roman"/>
          <w:sz w:val="24"/>
          <w:szCs w:val="24"/>
        </w:rPr>
        <w:t xml:space="preserve">                                                                                        </w:t>
      </w:r>
      <w:r w:rsidR="00B22ED8" w:rsidRPr="00632BD9">
        <w:rPr>
          <w:rFonts w:ascii="Times New Roman" w:eastAsia="Arial" w:hAnsi="Times New Roman" w:cs="Times New Roman"/>
          <w:sz w:val="24"/>
          <w:szCs w:val="24"/>
        </w:rPr>
        <w:t>M.P.</w:t>
      </w:r>
      <w:r w:rsidR="00B22ED8" w:rsidRPr="00632BD9">
        <w:rPr>
          <w:rFonts w:ascii="Times New Roman" w:eastAsia="Arial" w:hAnsi="Times New Roman" w:cs="Times New Roman"/>
          <w:sz w:val="24"/>
          <w:szCs w:val="24"/>
        </w:rPr>
        <w:tab/>
        <w:t xml:space="preserve">       </w:t>
      </w:r>
    </w:p>
    <w:p w:rsidR="00B22ED8" w:rsidRPr="00632BD9" w:rsidRDefault="00B22ED8" w:rsidP="00B22ED8">
      <w:pPr>
        <w:ind w:left="855"/>
        <w:jc w:val="both"/>
        <w:rPr>
          <w:rFonts w:ascii="Times New Roman" w:eastAsia="Arial" w:hAnsi="Times New Roman" w:cs="Times New Roman"/>
          <w:sz w:val="24"/>
          <w:szCs w:val="24"/>
        </w:rPr>
      </w:pPr>
      <w:r w:rsidRPr="00632BD9">
        <w:rPr>
          <w:rFonts w:ascii="Times New Roman" w:eastAsia="Arial" w:hAnsi="Times New Roman" w:cs="Times New Roman"/>
          <w:sz w:val="24"/>
          <w:szCs w:val="24"/>
        </w:rPr>
        <w:t xml:space="preserve">                                                                                         _____________________</w:t>
      </w:r>
    </w:p>
    <w:p w:rsidR="0090289D" w:rsidRPr="00632BD9" w:rsidRDefault="00B22ED8" w:rsidP="00B22ED8">
      <w:pPr>
        <w:ind w:left="855"/>
        <w:jc w:val="both"/>
        <w:rPr>
          <w:rFonts w:ascii="Times New Roman" w:eastAsia="Arial" w:hAnsi="Times New Roman" w:cs="Times New Roman"/>
          <w:sz w:val="24"/>
          <w:szCs w:val="24"/>
        </w:rPr>
      </w:pPr>
      <w:r w:rsidRPr="00632BD9">
        <w:rPr>
          <w:rFonts w:ascii="Times New Roman" w:eastAsia="Arial" w:hAnsi="Times New Roman" w:cs="Times New Roman"/>
          <w:sz w:val="24"/>
          <w:szCs w:val="24"/>
        </w:rPr>
        <w:t xml:space="preserve">                                                                                       </w:t>
      </w:r>
      <w:r w:rsidR="00632BD9" w:rsidRPr="00632BD9">
        <w:rPr>
          <w:rFonts w:ascii="Times New Roman" w:eastAsia="Arial" w:hAnsi="Times New Roman" w:cs="Times New Roman"/>
          <w:sz w:val="24"/>
          <w:szCs w:val="24"/>
        </w:rPr>
        <w:t xml:space="preserve">   </w:t>
      </w:r>
      <w:r w:rsidRPr="00632BD9">
        <w:rPr>
          <w:rFonts w:ascii="Times New Roman" w:eastAsia="Arial" w:hAnsi="Times New Roman" w:cs="Times New Roman"/>
          <w:sz w:val="24"/>
          <w:szCs w:val="24"/>
        </w:rPr>
        <w:t>(</w:t>
      </w:r>
      <w:r w:rsidRPr="00632BD9">
        <w:rPr>
          <w:rFonts w:ascii="Times New Roman" w:eastAsia="Arial" w:hAnsi="Times New Roman" w:cs="Times New Roman"/>
          <w:sz w:val="20"/>
          <w:szCs w:val="20"/>
        </w:rPr>
        <w:t>Ovlaštena osoba ponuditelja</w:t>
      </w:r>
      <w:r w:rsidRPr="00632BD9">
        <w:rPr>
          <w:rFonts w:ascii="Times New Roman" w:eastAsia="Arial" w:hAnsi="Times New Roman" w:cs="Times New Roman"/>
          <w:sz w:val="24"/>
          <w:szCs w:val="24"/>
        </w:rPr>
        <w:t xml:space="preserve">)   </w:t>
      </w:r>
    </w:p>
    <w:p w:rsidR="00A92A29" w:rsidRPr="00632BD9" w:rsidRDefault="00B22ED8" w:rsidP="00B22ED8">
      <w:pPr>
        <w:ind w:left="855"/>
        <w:jc w:val="both"/>
        <w:rPr>
          <w:rFonts w:ascii="Times New Roman" w:eastAsia="Arial" w:hAnsi="Times New Roman" w:cs="Times New Roman"/>
          <w:sz w:val="24"/>
          <w:szCs w:val="24"/>
        </w:rPr>
      </w:pPr>
      <w:r w:rsidRPr="00632BD9">
        <w:rPr>
          <w:rFonts w:ascii="Times New Roman" w:eastAsia="Arial" w:hAnsi="Times New Roman" w:cs="Times New Roman"/>
          <w:sz w:val="24"/>
          <w:szCs w:val="24"/>
        </w:rPr>
        <w:t xml:space="preserve">                                       </w:t>
      </w:r>
    </w:p>
    <w:p w:rsidR="00EA333A" w:rsidRDefault="00B22ED8" w:rsidP="00B22ED8">
      <w:pPr>
        <w:ind w:left="855"/>
        <w:jc w:val="both"/>
        <w:rPr>
          <w:rFonts w:ascii="Times New Roman" w:eastAsia="Arial" w:hAnsi="Times New Roman" w:cs="Times New Roman"/>
          <w:color w:val="FF0000"/>
          <w:sz w:val="24"/>
          <w:szCs w:val="24"/>
        </w:rPr>
      </w:pPr>
      <w:r w:rsidRPr="009638AC">
        <w:rPr>
          <w:rFonts w:ascii="Times New Roman" w:eastAsia="Arial" w:hAnsi="Times New Roman" w:cs="Times New Roman"/>
          <w:color w:val="FF0000"/>
          <w:sz w:val="24"/>
          <w:szCs w:val="24"/>
        </w:rPr>
        <w:lastRenderedPageBreak/>
        <w:t xml:space="preserve">       </w:t>
      </w:r>
    </w:p>
    <w:p w:rsidR="00EA333A" w:rsidRDefault="00EA333A" w:rsidP="00EA333A">
      <w:pPr>
        <w:ind w:left="855" w:hanging="146"/>
        <w:rPr>
          <w:rFonts w:ascii="Times New Roman" w:eastAsia="Arial" w:hAnsi="Times New Roman" w:cs="Times New Roman"/>
          <w:sz w:val="24"/>
          <w:szCs w:val="24"/>
        </w:rPr>
      </w:pPr>
      <w:r>
        <w:rPr>
          <w:rFonts w:ascii="Times New Roman" w:hAnsi="Times New Roman" w:cs="Times New Roman"/>
          <w:b/>
          <w:spacing w:val="-2"/>
          <w:sz w:val="24"/>
          <w:szCs w:val="24"/>
        </w:rPr>
        <w:t xml:space="preserve">Prilog 2. </w:t>
      </w:r>
      <w:r>
        <w:rPr>
          <w:rFonts w:ascii="Times New Roman" w:hAnsi="Times New Roman" w:cs="Times New Roman"/>
          <w:b/>
          <w:sz w:val="24"/>
          <w:szCs w:val="24"/>
        </w:rPr>
        <w:t>-</w:t>
      </w:r>
      <w:r>
        <w:rPr>
          <w:rFonts w:ascii="Times New Roman" w:hAnsi="Times New Roman" w:cs="Times New Roman"/>
          <w:b/>
          <w:spacing w:val="-2"/>
          <w:sz w:val="24"/>
          <w:szCs w:val="24"/>
        </w:rPr>
        <w:t xml:space="preserve"> </w:t>
      </w:r>
      <w:r>
        <w:rPr>
          <w:rFonts w:ascii="Times New Roman" w:hAnsi="Times New Roman" w:cs="Times New Roman"/>
          <w:b/>
          <w:spacing w:val="-1"/>
          <w:sz w:val="24"/>
          <w:szCs w:val="24"/>
        </w:rPr>
        <w:t>Ogledni</w:t>
      </w:r>
      <w:r>
        <w:rPr>
          <w:rFonts w:ascii="Times New Roman" w:hAnsi="Times New Roman" w:cs="Times New Roman"/>
          <w:b/>
          <w:spacing w:val="-3"/>
          <w:sz w:val="24"/>
          <w:szCs w:val="24"/>
        </w:rPr>
        <w:t xml:space="preserve"> </w:t>
      </w:r>
      <w:r>
        <w:rPr>
          <w:rFonts w:ascii="Times New Roman" w:hAnsi="Times New Roman" w:cs="Times New Roman"/>
          <w:b/>
          <w:spacing w:val="-1"/>
          <w:sz w:val="24"/>
          <w:szCs w:val="24"/>
        </w:rPr>
        <w:t>primjerak</w:t>
      </w:r>
      <w:r>
        <w:rPr>
          <w:rFonts w:ascii="Times New Roman" w:hAnsi="Times New Roman" w:cs="Times New Roman"/>
          <w:b/>
          <w:spacing w:val="1"/>
          <w:sz w:val="24"/>
          <w:szCs w:val="24"/>
        </w:rPr>
        <w:t xml:space="preserve"> </w:t>
      </w:r>
      <w:r>
        <w:rPr>
          <w:rFonts w:ascii="Times New Roman" w:hAnsi="Times New Roman" w:cs="Times New Roman"/>
          <w:b/>
          <w:spacing w:val="-2"/>
          <w:sz w:val="24"/>
          <w:szCs w:val="24"/>
        </w:rPr>
        <w:t>izjave</w:t>
      </w:r>
    </w:p>
    <w:p w:rsidR="00EA333A" w:rsidRDefault="00EA333A" w:rsidP="00EA333A">
      <w:pPr>
        <w:ind w:left="855"/>
        <w:jc w:val="both"/>
        <w:rPr>
          <w:rFonts w:ascii="Times New Roman" w:hAnsi="Times New Roman" w:cs="Times New Roman"/>
          <w:b/>
          <w:spacing w:val="-1"/>
          <w:sz w:val="24"/>
          <w:szCs w:val="24"/>
        </w:rPr>
      </w:pPr>
    </w:p>
    <w:p w:rsidR="00EA333A" w:rsidRDefault="00EA333A" w:rsidP="00EA333A">
      <w:pPr>
        <w:pStyle w:val="Tijeloteksta"/>
        <w:ind w:left="709" w:right="7"/>
        <w:jc w:val="both"/>
        <w:rPr>
          <w:rFonts w:ascii="Times New Roman" w:hAnsi="Times New Roman" w:cs="Times New Roman"/>
          <w:spacing w:val="-1"/>
          <w:sz w:val="24"/>
          <w:szCs w:val="24"/>
        </w:rPr>
      </w:pPr>
      <w:r>
        <w:rPr>
          <w:rFonts w:ascii="Times New Roman" w:hAnsi="Times New Roman" w:cs="Times New Roman"/>
          <w:spacing w:val="-1"/>
          <w:sz w:val="24"/>
          <w:szCs w:val="24"/>
        </w:rPr>
        <w:t>Temeljem članka 251. stavka 1. točka 1. i članka 265. stavka 2. Zakona o javnoj nabavi (</w:t>
      </w:r>
      <w:r>
        <w:rPr>
          <w:rFonts w:ascii="Times New Roman" w:hAnsi="Times New Roman" w:cs="Times New Roman"/>
          <w:i/>
          <w:spacing w:val="-1"/>
          <w:sz w:val="24"/>
          <w:szCs w:val="24"/>
        </w:rPr>
        <w:t>Narodne novine, broj: 120/2016, 114/22</w:t>
      </w:r>
      <w:r>
        <w:rPr>
          <w:rFonts w:ascii="Times New Roman" w:hAnsi="Times New Roman" w:cs="Times New Roman"/>
          <w:spacing w:val="-1"/>
          <w:sz w:val="24"/>
          <w:szCs w:val="24"/>
        </w:rPr>
        <w:t>), kao ovlaštena osoba za zastupanje gospodarskog subjekta dajem sljedeću:</w:t>
      </w:r>
    </w:p>
    <w:p w:rsidR="00EA333A" w:rsidRDefault="00EA333A" w:rsidP="00EA333A">
      <w:pPr>
        <w:jc w:val="both"/>
        <w:rPr>
          <w:rFonts w:ascii="Calibri" w:hAnsi="Calibri" w:cs="Calibri"/>
        </w:rPr>
      </w:pPr>
    </w:p>
    <w:p w:rsidR="00EA333A" w:rsidRDefault="00EA333A" w:rsidP="00EA333A">
      <w:pPr>
        <w:ind w:firstLine="709"/>
        <w:jc w:val="center"/>
        <w:rPr>
          <w:rFonts w:ascii="Calibri" w:hAnsi="Calibri" w:cs="Calibri"/>
        </w:rPr>
      </w:pPr>
      <w:r>
        <w:rPr>
          <w:rFonts w:ascii="Times New Roman" w:hAnsi="Times New Roman" w:cs="Times New Roman"/>
          <w:b/>
        </w:rPr>
        <w:t>I Z J A V U   O   N E K A Ž NJ A V A N J U</w:t>
      </w:r>
    </w:p>
    <w:p w:rsidR="00EA333A" w:rsidRDefault="00EA333A" w:rsidP="00EA333A">
      <w:pPr>
        <w:jc w:val="both"/>
        <w:rPr>
          <w:rFonts w:ascii="Calibri" w:hAnsi="Calibri" w:cs="Calibri"/>
        </w:rPr>
      </w:pPr>
    </w:p>
    <w:p w:rsidR="00EA333A" w:rsidRDefault="00EA333A" w:rsidP="00EA333A">
      <w:pPr>
        <w:pStyle w:val="Tijeloteksta"/>
      </w:pPr>
      <w:r>
        <w:rPr>
          <w:rFonts w:ascii="Times New Roman" w:hAnsi="Times New Roman" w:cs="Times New Roman"/>
          <w:sz w:val="24"/>
          <w:szCs w:val="24"/>
        </w:rPr>
        <w:t>kojom ja</w:t>
      </w:r>
      <w:r>
        <w:t xml:space="preserve"> _________________________________________________________________</w:t>
      </w:r>
    </w:p>
    <w:p w:rsidR="00EA333A" w:rsidRDefault="00EA333A" w:rsidP="00EA333A">
      <w:pPr>
        <w:pStyle w:val="Tijeloteksta"/>
        <w:ind w:left="0" w:right="7"/>
        <w:jc w:val="both"/>
        <w:rPr>
          <w:rFonts w:ascii="Times New Roman" w:hAnsi="Times New Roman" w:cs="Times New Roman"/>
          <w:spacing w:val="-1"/>
          <w:sz w:val="20"/>
          <w:szCs w:val="24"/>
        </w:rPr>
      </w:pPr>
      <w:r>
        <w:rPr>
          <w:rFonts w:ascii="Times New Roman" w:hAnsi="Times New Roman" w:cs="Times New Roman"/>
          <w:spacing w:val="-1"/>
          <w:sz w:val="20"/>
          <w:szCs w:val="24"/>
        </w:rPr>
        <w:t xml:space="preserve">                      (ime i prezime, adresa/prebivalište, OIB ili broj identifikacijskog dokumenta i izdavatelj istog)</w:t>
      </w:r>
    </w:p>
    <w:p w:rsidR="00EA333A" w:rsidRDefault="00EA333A" w:rsidP="00EA333A">
      <w:pPr>
        <w:jc w:val="both"/>
        <w:rPr>
          <w:rFonts w:ascii="Calibri" w:hAnsi="Calibri" w:cs="Calibri"/>
        </w:rPr>
      </w:pPr>
    </w:p>
    <w:p w:rsidR="00EA333A" w:rsidRDefault="00EA333A" w:rsidP="00EA333A">
      <w:pPr>
        <w:jc w:val="both"/>
        <w:rPr>
          <w:rFonts w:ascii="Calibri" w:hAnsi="Calibri" w:cs="Calibri"/>
        </w:rPr>
      </w:pPr>
    </w:p>
    <w:p w:rsidR="00EA333A" w:rsidRDefault="00EA333A" w:rsidP="00EA333A">
      <w:pPr>
        <w:pStyle w:val="Tijeloteksta"/>
        <w:ind w:left="709" w:right="7"/>
        <w:jc w:val="both"/>
        <w:rPr>
          <w:rFonts w:ascii="Times New Roman" w:hAnsi="Times New Roman" w:cs="Times New Roman"/>
          <w:spacing w:val="-1"/>
          <w:sz w:val="24"/>
          <w:szCs w:val="24"/>
        </w:rPr>
      </w:pPr>
      <w:r>
        <w:rPr>
          <w:rFonts w:ascii="Times New Roman" w:hAnsi="Times New Roman" w:cs="Times New Roman"/>
          <w:spacing w:val="-1"/>
          <w:sz w:val="24"/>
          <w:szCs w:val="24"/>
        </w:rPr>
        <w:t>kao osoba ovlaštena za zastupanje gospodarskog subjekta/ponuditelja:</w:t>
      </w:r>
    </w:p>
    <w:p w:rsidR="00EA333A" w:rsidRDefault="00EA333A" w:rsidP="00EA333A">
      <w:pPr>
        <w:jc w:val="both"/>
        <w:rPr>
          <w:rFonts w:ascii="Calibri" w:hAnsi="Calibri" w:cs="Calibri"/>
        </w:rPr>
      </w:pPr>
    </w:p>
    <w:p w:rsidR="00EA333A" w:rsidRDefault="00EA333A" w:rsidP="00EA333A">
      <w:pPr>
        <w:pStyle w:val="Tijeloteksta"/>
        <w:ind w:left="709" w:right="7"/>
        <w:jc w:val="both"/>
        <w:rPr>
          <w:rFonts w:ascii="Times New Roman" w:hAnsi="Times New Roman" w:cs="Times New Roman"/>
          <w:spacing w:val="-1"/>
          <w:sz w:val="24"/>
          <w:szCs w:val="24"/>
        </w:rPr>
      </w:pPr>
      <w:r>
        <w:rPr>
          <w:rFonts w:ascii="Times New Roman" w:hAnsi="Times New Roman" w:cs="Times New Roman"/>
          <w:spacing w:val="-1"/>
          <w:sz w:val="24"/>
          <w:szCs w:val="24"/>
        </w:rPr>
        <w:t>______________________________________________________________________</w:t>
      </w:r>
    </w:p>
    <w:p w:rsidR="00EA333A" w:rsidRDefault="00EA333A" w:rsidP="00EA333A">
      <w:pPr>
        <w:pStyle w:val="Tijeloteksta"/>
        <w:ind w:right="7"/>
        <w:jc w:val="both"/>
        <w:rPr>
          <w:rFonts w:ascii="Times New Roman" w:hAnsi="Times New Roman" w:cs="Times New Roman"/>
          <w:spacing w:val="-1"/>
          <w:sz w:val="20"/>
          <w:szCs w:val="24"/>
        </w:rPr>
      </w:pPr>
      <w:r>
        <w:rPr>
          <w:rFonts w:ascii="Times New Roman" w:hAnsi="Times New Roman" w:cs="Times New Roman"/>
          <w:spacing w:val="-1"/>
          <w:sz w:val="20"/>
          <w:szCs w:val="24"/>
        </w:rPr>
        <w:t xml:space="preserve">                               (naziv i sjedište gospodarskog subjekta/ponuditelja, OIB)</w:t>
      </w:r>
    </w:p>
    <w:p w:rsidR="00EA333A" w:rsidRDefault="00EA333A" w:rsidP="00EA333A">
      <w:pPr>
        <w:jc w:val="center"/>
        <w:rPr>
          <w:rFonts w:ascii="Calibri" w:hAnsi="Calibri" w:cs="Calibri"/>
        </w:rPr>
      </w:pPr>
    </w:p>
    <w:p w:rsidR="00EA333A" w:rsidRDefault="00EA333A" w:rsidP="00EA333A">
      <w:pPr>
        <w:pStyle w:val="Tijeloteksta"/>
        <w:ind w:left="709" w:right="7"/>
        <w:jc w:val="both"/>
        <w:rPr>
          <w:rFonts w:ascii="Times New Roman" w:hAnsi="Times New Roman" w:cs="Times New Roman"/>
          <w:spacing w:val="-1"/>
          <w:sz w:val="24"/>
          <w:szCs w:val="24"/>
        </w:rPr>
      </w:pPr>
      <w:r>
        <w:rPr>
          <w:rFonts w:ascii="Times New Roman" w:hAnsi="Times New Roman" w:cs="Times New Roman"/>
          <w:spacing w:val="-1"/>
          <w:sz w:val="24"/>
          <w:szCs w:val="24"/>
        </w:rPr>
        <w:t>za sebe i za gospodarski subjekt te za sve osobe koje su članovi upravnog, upravljačkog ili nadzornog tijela ili imaju ovlasti zastupanja, donošenja odluka ili nadzora gospodarskog subjekta:</w:t>
      </w:r>
    </w:p>
    <w:p w:rsidR="00EA333A" w:rsidRDefault="00EA333A" w:rsidP="00EA333A">
      <w:pPr>
        <w:pStyle w:val="Tijeloteksta"/>
        <w:ind w:left="709" w:right="7"/>
        <w:jc w:val="both"/>
        <w:rPr>
          <w:rFonts w:ascii="Times New Roman" w:hAnsi="Times New Roman" w:cs="Times New Roman"/>
          <w:spacing w:val="-1"/>
          <w:sz w:val="24"/>
          <w:szCs w:val="24"/>
        </w:rPr>
      </w:pPr>
      <w:r>
        <w:rPr>
          <w:rFonts w:ascii="Times New Roman" w:hAnsi="Times New Roman" w:cs="Times New Roman"/>
          <w:spacing w:val="-1"/>
          <w:sz w:val="24"/>
          <w:szCs w:val="24"/>
        </w:rPr>
        <w:t>______________________________________________________________________</w:t>
      </w:r>
    </w:p>
    <w:p w:rsidR="00EA333A" w:rsidRDefault="00EA333A" w:rsidP="00EA333A">
      <w:pPr>
        <w:pStyle w:val="Tijeloteksta"/>
        <w:ind w:left="709" w:right="7"/>
        <w:jc w:val="both"/>
        <w:rPr>
          <w:rFonts w:ascii="Times New Roman" w:hAnsi="Times New Roman" w:cs="Times New Roman"/>
          <w:spacing w:val="-1"/>
          <w:sz w:val="24"/>
          <w:szCs w:val="24"/>
        </w:rPr>
      </w:pPr>
      <w:r>
        <w:rPr>
          <w:rFonts w:ascii="Times New Roman" w:hAnsi="Times New Roman" w:cs="Times New Roman"/>
          <w:spacing w:val="-1"/>
          <w:sz w:val="24"/>
          <w:szCs w:val="24"/>
        </w:rPr>
        <w:t>______________________________________________________________________</w:t>
      </w:r>
    </w:p>
    <w:p w:rsidR="00EA333A" w:rsidRDefault="00EA333A" w:rsidP="00EA333A">
      <w:pPr>
        <w:pStyle w:val="Tijeloteksta"/>
        <w:ind w:left="709" w:right="7"/>
        <w:jc w:val="both"/>
        <w:rPr>
          <w:rFonts w:ascii="Times New Roman" w:hAnsi="Times New Roman" w:cs="Times New Roman"/>
          <w:spacing w:val="-1"/>
          <w:sz w:val="24"/>
          <w:szCs w:val="24"/>
        </w:rPr>
      </w:pPr>
      <w:r>
        <w:rPr>
          <w:rFonts w:ascii="Times New Roman" w:hAnsi="Times New Roman" w:cs="Times New Roman"/>
          <w:spacing w:val="-1"/>
          <w:sz w:val="24"/>
          <w:szCs w:val="24"/>
        </w:rPr>
        <w:t>______________________________________________________________________</w:t>
      </w:r>
    </w:p>
    <w:p w:rsidR="00EA333A" w:rsidRDefault="00EA333A" w:rsidP="00EA333A">
      <w:pPr>
        <w:pStyle w:val="Tijeloteksta"/>
        <w:ind w:left="709" w:right="7"/>
        <w:jc w:val="both"/>
        <w:rPr>
          <w:rFonts w:ascii="Times New Roman" w:hAnsi="Times New Roman" w:cs="Times New Roman"/>
          <w:spacing w:val="-1"/>
          <w:sz w:val="20"/>
          <w:szCs w:val="24"/>
        </w:rPr>
      </w:pPr>
      <w:r>
        <w:rPr>
          <w:rFonts w:ascii="Times New Roman" w:hAnsi="Times New Roman" w:cs="Times New Roman"/>
          <w:spacing w:val="-1"/>
          <w:sz w:val="20"/>
          <w:szCs w:val="24"/>
        </w:rPr>
        <w:t>(potrebno je navesti ime i prezime, adresa/prebivalište, OIB ili broj identifikacijskog dokumenta i izdavatelja istog za sve osobe koja su članovi upravnog, upravljačkog ili nadzornog tijela ili imaju ovlasti zastupanja, donošenja odluka ili nadzora gospodarskog subjekta – za koje se daje izjava)</w:t>
      </w:r>
    </w:p>
    <w:p w:rsidR="00EA333A" w:rsidRDefault="00EA333A" w:rsidP="00EA333A">
      <w:pPr>
        <w:pStyle w:val="Tijeloteksta"/>
        <w:ind w:left="709" w:right="7"/>
        <w:jc w:val="both"/>
        <w:rPr>
          <w:rFonts w:ascii="Times New Roman" w:hAnsi="Times New Roman" w:cs="Times New Roman"/>
          <w:spacing w:val="-1"/>
          <w:sz w:val="24"/>
          <w:szCs w:val="24"/>
        </w:rPr>
      </w:pPr>
    </w:p>
    <w:p w:rsidR="00EA333A" w:rsidRDefault="00EA333A" w:rsidP="00EA333A">
      <w:pPr>
        <w:pStyle w:val="Tijeloteksta"/>
        <w:ind w:left="709" w:right="7"/>
        <w:jc w:val="both"/>
        <w:rPr>
          <w:rFonts w:ascii="Times New Roman" w:hAnsi="Times New Roman" w:cs="Times New Roman"/>
          <w:spacing w:val="-1"/>
          <w:sz w:val="24"/>
          <w:szCs w:val="24"/>
        </w:rPr>
      </w:pPr>
      <w:r>
        <w:rPr>
          <w:rFonts w:ascii="Times New Roman" w:hAnsi="Times New Roman" w:cs="Times New Roman"/>
          <w:spacing w:val="-1"/>
          <w:sz w:val="24"/>
          <w:szCs w:val="24"/>
        </w:rPr>
        <w:t>izjavljujem da nema okolnosti koje bi bile protivne odredbi članka 251. stavka 1. Zakona o javnoj nabavi (NN 120/16, 114/22), odnosno da nismo pravomoćnom presudom osuđeni za:</w:t>
      </w:r>
    </w:p>
    <w:p w:rsidR="00EA333A" w:rsidRDefault="00EA333A" w:rsidP="00EA333A">
      <w:pPr>
        <w:pStyle w:val="Odlomakpopisa"/>
        <w:numPr>
          <w:ilvl w:val="0"/>
          <w:numId w:val="16"/>
        </w:numPr>
        <w:ind w:left="1134" w:right="7"/>
        <w:jc w:val="both"/>
        <w:rPr>
          <w:rFonts w:ascii="Times New Roman" w:hAnsi="Times New Roman" w:cs="Times New Roman"/>
          <w:b/>
          <w:spacing w:val="-1"/>
          <w:sz w:val="24"/>
          <w:szCs w:val="24"/>
        </w:rPr>
      </w:pPr>
      <w:r>
        <w:rPr>
          <w:rFonts w:ascii="Times New Roman" w:hAnsi="Times New Roman" w:cs="Times New Roman"/>
          <w:b/>
          <w:spacing w:val="-1"/>
          <w:sz w:val="24"/>
          <w:szCs w:val="24"/>
        </w:rPr>
        <w:t>sudjelovanje u zločinačkoj organizaciji, na temelju</w:t>
      </w:r>
    </w:p>
    <w:p w:rsidR="00EA333A" w:rsidRDefault="00EA333A" w:rsidP="00EA333A">
      <w:pPr>
        <w:pStyle w:val="Tijeloteksta"/>
        <w:numPr>
          <w:ilvl w:val="0"/>
          <w:numId w:val="22"/>
        </w:numPr>
        <w:spacing w:before="4"/>
        <w:ind w:right="7"/>
        <w:jc w:val="both"/>
        <w:rPr>
          <w:rFonts w:ascii="Times New Roman" w:hAnsi="Times New Roman" w:cs="Times New Roman"/>
          <w:sz w:val="24"/>
          <w:szCs w:val="24"/>
        </w:rPr>
      </w:pPr>
      <w:r>
        <w:rPr>
          <w:rFonts w:ascii="Times New Roman" w:hAnsi="Times New Roman" w:cs="Times New Roman"/>
          <w:spacing w:val="-1"/>
          <w:sz w:val="24"/>
          <w:szCs w:val="24"/>
        </w:rPr>
        <w:t>članka</w:t>
      </w:r>
      <w:r>
        <w:rPr>
          <w:rFonts w:ascii="Times New Roman" w:hAnsi="Times New Roman" w:cs="Times New Roman"/>
          <w:spacing w:val="43"/>
          <w:sz w:val="24"/>
          <w:szCs w:val="24"/>
        </w:rPr>
        <w:t xml:space="preserve"> </w:t>
      </w:r>
      <w:r>
        <w:rPr>
          <w:rFonts w:ascii="Times New Roman" w:hAnsi="Times New Roman" w:cs="Times New Roman"/>
          <w:spacing w:val="-1"/>
          <w:sz w:val="24"/>
          <w:szCs w:val="24"/>
        </w:rPr>
        <w:t>328.</w:t>
      </w:r>
      <w:r>
        <w:rPr>
          <w:rFonts w:ascii="Times New Roman" w:hAnsi="Times New Roman" w:cs="Times New Roman"/>
          <w:spacing w:val="42"/>
          <w:sz w:val="24"/>
          <w:szCs w:val="24"/>
        </w:rPr>
        <w:t xml:space="preserve"> </w:t>
      </w:r>
      <w:r>
        <w:rPr>
          <w:rFonts w:ascii="Times New Roman" w:hAnsi="Times New Roman" w:cs="Times New Roman"/>
          <w:spacing w:val="-1"/>
          <w:sz w:val="24"/>
          <w:szCs w:val="24"/>
        </w:rPr>
        <w:t>(zločinačko</w:t>
      </w:r>
      <w:r>
        <w:rPr>
          <w:rFonts w:ascii="Times New Roman" w:hAnsi="Times New Roman" w:cs="Times New Roman"/>
          <w:spacing w:val="43"/>
          <w:sz w:val="24"/>
          <w:szCs w:val="24"/>
        </w:rPr>
        <w:t xml:space="preserve"> </w:t>
      </w:r>
      <w:r>
        <w:rPr>
          <w:rFonts w:ascii="Times New Roman" w:hAnsi="Times New Roman" w:cs="Times New Roman"/>
          <w:spacing w:val="-1"/>
          <w:sz w:val="24"/>
          <w:szCs w:val="24"/>
        </w:rPr>
        <w:t>udruženje)</w:t>
      </w:r>
      <w:r>
        <w:rPr>
          <w:rFonts w:ascii="Times New Roman" w:hAnsi="Times New Roman" w:cs="Times New Roman"/>
          <w:spacing w:val="45"/>
          <w:sz w:val="24"/>
          <w:szCs w:val="24"/>
        </w:rPr>
        <w:t xml:space="preserve"> </w:t>
      </w:r>
      <w:r>
        <w:rPr>
          <w:rFonts w:ascii="Times New Roman" w:hAnsi="Times New Roman" w:cs="Times New Roman"/>
          <w:sz w:val="24"/>
          <w:szCs w:val="24"/>
        </w:rPr>
        <w:t>i</w:t>
      </w:r>
      <w:r>
        <w:rPr>
          <w:rFonts w:ascii="Times New Roman" w:hAnsi="Times New Roman" w:cs="Times New Roman"/>
          <w:spacing w:val="43"/>
          <w:sz w:val="24"/>
          <w:szCs w:val="24"/>
        </w:rPr>
        <w:t xml:space="preserve"> </w:t>
      </w:r>
      <w:r>
        <w:rPr>
          <w:rFonts w:ascii="Times New Roman" w:hAnsi="Times New Roman" w:cs="Times New Roman"/>
          <w:spacing w:val="-1"/>
          <w:sz w:val="24"/>
          <w:szCs w:val="24"/>
        </w:rPr>
        <w:t>članka</w:t>
      </w:r>
      <w:r>
        <w:rPr>
          <w:rFonts w:ascii="Times New Roman" w:hAnsi="Times New Roman" w:cs="Times New Roman"/>
          <w:spacing w:val="41"/>
          <w:sz w:val="24"/>
          <w:szCs w:val="24"/>
        </w:rPr>
        <w:t xml:space="preserve"> </w:t>
      </w:r>
      <w:r>
        <w:rPr>
          <w:rFonts w:ascii="Times New Roman" w:hAnsi="Times New Roman" w:cs="Times New Roman"/>
          <w:spacing w:val="-1"/>
          <w:sz w:val="24"/>
          <w:szCs w:val="24"/>
        </w:rPr>
        <w:t>329.</w:t>
      </w:r>
      <w:r>
        <w:rPr>
          <w:rFonts w:ascii="Times New Roman" w:hAnsi="Times New Roman" w:cs="Times New Roman"/>
          <w:spacing w:val="47"/>
          <w:sz w:val="24"/>
          <w:szCs w:val="24"/>
        </w:rPr>
        <w:t xml:space="preserve"> </w:t>
      </w:r>
      <w:r>
        <w:rPr>
          <w:rFonts w:ascii="Times New Roman" w:hAnsi="Times New Roman" w:cs="Times New Roman"/>
          <w:spacing w:val="-1"/>
          <w:sz w:val="24"/>
          <w:szCs w:val="24"/>
        </w:rPr>
        <w:t>(počinjenje</w:t>
      </w:r>
      <w:r>
        <w:rPr>
          <w:rFonts w:ascii="Times New Roman" w:hAnsi="Times New Roman" w:cs="Times New Roman"/>
          <w:spacing w:val="41"/>
          <w:sz w:val="24"/>
          <w:szCs w:val="24"/>
        </w:rPr>
        <w:t xml:space="preserve"> </w:t>
      </w:r>
      <w:r>
        <w:rPr>
          <w:rFonts w:ascii="Times New Roman" w:hAnsi="Times New Roman" w:cs="Times New Roman"/>
          <w:spacing w:val="-1"/>
          <w:sz w:val="24"/>
          <w:szCs w:val="24"/>
        </w:rPr>
        <w:t>kaznenog</w:t>
      </w:r>
      <w:r>
        <w:rPr>
          <w:rFonts w:ascii="Times New Roman" w:hAnsi="Times New Roman" w:cs="Times New Roman"/>
          <w:spacing w:val="46"/>
          <w:sz w:val="24"/>
          <w:szCs w:val="24"/>
        </w:rPr>
        <w:t xml:space="preserve"> </w:t>
      </w:r>
      <w:r>
        <w:rPr>
          <w:rFonts w:ascii="Times New Roman" w:hAnsi="Times New Roman" w:cs="Times New Roman"/>
          <w:spacing w:val="-1"/>
          <w:sz w:val="24"/>
          <w:szCs w:val="24"/>
        </w:rPr>
        <w:t>djela</w:t>
      </w:r>
      <w:r>
        <w:rPr>
          <w:rFonts w:ascii="Times New Roman" w:hAnsi="Times New Roman" w:cs="Times New Roman"/>
          <w:spacing w:val="46"/>
          <w:sz w:val="24"/>
          <w:szCs w:val="24"/>
        </w:rPr>
        <w:t xml:space="preserve"> </w:t>
      </w:r>
      <w:r>
        <w:rPr>
          <w:rFonts w:ascii="Times New Roman" w:hAnsi="Times New Roman" w:cs="Times New Roman"/>
          <w:sz w:val="24"/>
          <w:szCs w:val="24"/>
        </w:rPr>
        <w:t>u</w:t>
      </w:r>
      <w:r>
        <w:rPr>
          <w:rFonts w:ascii="Times New Roman" w:hAnsi="Times New Roman" w:cs="Times New Roman"/>
          <w:spacing w:val="43"/>
          <w:sz w:val="24"/>
          <w:szCs w:val="24"/>
        </w:rPr>
        <w:t xml:space="preserve"> </w:t>
      </w:r>
      <w:r>
        <w:rPr>
          <w:rFonts w:ascii="Times New Roman" w:hAnsi="Times New Roman" w:cs="Times New Roman"/>
          <w:spacing w:val="-2"/>
          <w:sz w:val="24"/>
          <w:szCs w:val="24"/>
        </w:rPr>
        <w:t>sastavu</w:t>
      </w:r>
      <w:r>
        <w:rPr>
          <w:rFonts w:ascii="Times New Roman" w:hAnsi="Times New Roman" w:cs="Times New Roman"/>
          <w:spacing w:val="37"/>
          <w:sz w:val="24"/>
          <w:szCs w:val="24"/>
        </w:rPr>
        <w:t xml:space="preserve"> </w:t>
      </w:r>
      <w:r>
        <w:rPr>
          <w:rFonts w:ascii="Times New Roman" w:hAnsi="Times New Roman" w:cs="Times New Roman"/>
          <w:spacing w:val="-1"/>
          <w:sz w:val="24"/>
          <w:szCs w:val="24"/>
        </w:rPr>
        <w:t>zločinačkog</w:t>
      </w:r>
      <w:r>
        <w:rPr>
          <w:rFonts w:ascii="Times New Roman" w:hAnsi="Times New Roman" w:cs="Times New Roman"/>
          <w:sz w:val="24"/>
          <w:szCs w:val="24"/>
        </w:rPr>
        <w:t xml:space="preserve"> </w:t>
      </w:r>
      <w:r>
        <w:rPr>
          <w:rFonts w:ascii="Times New Roman" w:hAnsi="Times New Roman" w:cs="Times New Roman"/>
          <w:spacing w:val="-1"/>
          <w:sz w:val="24"/>
          <w:szCs w:val="24"/>
        </w:rPr>
        <w:t>udruženja)</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Kaznenog</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zakona</w:t>
      </w:r>
    </w:p>
    <w:p w:rsidR="00EA333A" w:rsidRDefault="00EA333A" w:rsidP="00EA333A">
      <w:pPr>
        <w:pStyle w:val="Tijeloteksta"/>
        <w:numPr>
          <w:ilvl w:val="0"/>
          <w:numId w:val="22"/>
        </w:numPr>
        <w:spacing w:before="1"/>
        <w:ind w:right="7"/>
        <w:jc w:val="both"/>
        <w:rPr>
          <w:rFonts w:ascii="Times New Roman" w:hAnsi="Times New Roman" w:cs="Times New Roman"/>
          <w:sz w:val="24"/>
          <w:szCs w:val="24"/>
        </w:rPr>
      </w:pPr>
      <w:r>
        <w:rPr>
          <w:rFonts w:ascii="Times New Roman" w:hAnsi="Times New Roman" w:cs="Times New Roman"/>
          <w:spacing w:val="-1"/>
          <w:sz w:val="24"/>
          <w:szCs w:val="24"/>
        </w:rPr>
        <w:t>članka</w:t>
      </w:r>
      <w:r>
        <w:rPr>
          <w:rFonts w:ascii="Times New Roman" w:hAnsi="Times New Roman" w:cs="Times New Roman"/>
          <w:spacing w:val="36"/>
          <w:sz w:val="24"/>
          <w:szCs w:val="24"/>
        </w:rPr>
        <w:t xml:space="preserve"> </w:t>
      </w:r>
      <w:r>
        <w:rPr>
          <w:rFonts w:ascii="Times New Roman" w:hAnsi="Times New Roman" w:cs="Times New Roman"/>
          <w:spacing w:val="-1"/>
          <w:sz w:val="24"/>
          <w:szCs w:val="24"/>
        </w:rPr>
        <w:t>333.</w:t>
      </w:r>
      <w:r>
        <w:rPr>
          <w:rFonts w:ascii="Times New Roman" w:hAnsi="Times New Roman" w:cs="Times New Roman"/>
          <w:spacing w:val="35"/>
          <w:sz w:val="24"/>
          <w:szCs w:val="24"/>
        </w:rPr>
        <w:t xml:space="preserve"> </w:t>
      </w:r>
      <w:r>
        <w:rPr>
          <w:rFonts w:ascii="Times New Roman" w:hAnsi="Times New Roman" w:cs="Times New Roman"/>
          <w:spacing w:val="-1"/>
          <w:sz w:val="24"/>
          <w:szCs w:val="24"/>
        </w:rPr>
        <w:t>(udruživanje</w:t>
      </w:r>
      <w:r>
        <w:rPr>
          <w:rFonts w:ascii="Times New Roman" w:hAnsi="Times New Roman" w:cs="Times New Roman"/>
          <w:spacing w:val="36"/>
          <w:sz w:val="24"/>
          <w:szCs w:val="24"/>
        </w:rPr>
        <w:t xml:space="preserve"> </w:t>
      </w:r>
      <w:r>
        <w:rPr>
          <w:rFonts w:ascii="Times New Roman" w:hAnsi="Times New Roman" w:cs="Times New Roman"/>
          <w:spacing w:val="-2"/>
          <w:sz w:val="24"/>
          <w:szCs w:val="24"/>
        </w:rPr>
        <w:t>za</w:t>
      </w:r>
      <w:r>
        <w:rPr>
          <w:rFonts w:ascii="Times New Roman" w:hAnsi="Times New Roman" w:cs="Times New Roman"/>
          <w:spacing w:val="39"/>
          <w:sz w:val="24"/>
          <w:szCs w:val="24"/>
        </w:rPr>
        <w:t xml:space="preserve"> </w:t>
      </w:r>
      <w:r>
        <w:rPr>
          <w:rFonts w:ascii="Times New Roman" w:hAnsi="Times New Roman" w:cs="Times New Roman"/>
          <w:spacing w:val="-1"/>
          <w:sz w:val="24"/>
          <w:szCs w:val="24"/>
        </w:rPr>
        <w:t>počinjenje</w:t>
      </w:r>
      <w:r>
        <w:rPr>
          <w:rFonts w:ascii="Times New Roman" w:hAnsi="Times New Roman" w:cs="Times New Roman"/>
          <w:spacing w:val="34"/>
          <w:sz w:val="24"/>
          <w:szCs w:val="24"/>
        </w:rPr>
        <w:t xml:space="preserve"> </w:t>
      </w:r>
      <w:r>
        <w:rPr>
          <w:rFonts w:ascii="Times New Roman" w:hAnsi="Times New Roman" w:cs="Times New Roman"/>
          <w:spacing w:val="-1"/>
          <w:sz w:val="24"/>
          <w:szCs w:val="24"/>
        </w:rPr>
        <w:t>kaznenih</w:t>
      </w:r>
      <w:r>
        <w:rPr>
          <w:rFonts w:ascii="Times New Roman" w:hAnsi="Times New Roman" w:cs="Times New Roman"/>
          <w:spacing w:val="39"/>
          <w:sz w:val="24"/>
          <w:szCs w:val="24"/>
        </w:rPr>
        <w:t xml:space="preserve"> </w:t>
      </w:r>
      <w:r>
        <w:rPr>
          <w:rFonts w:ascii="Times New Roman" w:hAnsi="Times New Roman" w:cs="Times New Roman"/>
          <w:spacing w:val="-1"/>
          <w:sz w:val="24"/>
          <w:szCs w:val="24"/>
        </w:rPr>
        <w:t>djela),</w:t>
      </w:r>
      <w:r>
        <w:rPr>
          <w:rFonts w:ascii="Times New Roman" w:hAnsi="Times New Roman" w:cs="Times New Roman"/>
          <w:spacing w:val="39"/>
          <w:sz w:val="24"/>
          <w:szCs w:val="24"/>
        </w:rPr>
        <w:t xml:space="preserve"> </w:t>
      </w:r>
      <w:r>
        <w:rPr>
          <w:rFonts w:ascii="Times New Roman" w:hAnsi="Times New Roman" w:cs="Times New Roman"/>
          <w:spacing w:val="-1"/>
          <w:sz w:val="24"/>
          <w:szCs w:val="24"/>
        </w:rPr>
        <w:t>iz</w:t>
      </w:r>
      <w:r>
        <w:rPr>
          <w:rFonts w:ascii="Times New Roman" w:hAnsi="Times New Roman" w:cs="Times New Roman"/>
          <w:spacing w:val="37"/>
          <w:sz w:val="24"/>
          <w:szCs w:val="24"/>
        </w:rPr>
        <w:t xml:space="preserve"> </w:t>
      </w:r>
      <w:r>
        <w:rPr>
          <w:rFonts w:ascii="Times New Roman" w:hAnsi="Times New Roman" w:cs="Times New Roman"/>
          <w:spacing w:val="-2"/>
          <w:sz w:val="24"/>
          <w:szCs w:val="24"/>
        </w:rPr>
        <w:t>Kaznenog</w:t>
      </w:r>
      <w:r>
        <w:rPr>
          <w:rFonts w:ascii="Times New Roman" w:hAnsi="Times New Roman" w:cs="Times New Roman"/>
          <w:spacing w:val="39"/>
          <w:sz w:val="24"/>
          <w:szCs w:val="24"/>
        </w:rPr>
        <w:t xml:space="preserve"> </w:t>
      </w:r>
      <w:r>
        <w:rPr>
          <w:rFonts w:ascii="Times New Roman" w:hAnsi="Times New Roman" w:cs="Times New Roman"/>
          <w:spacing w:val="-1"/>
          <w:sz w:val="24"/>
          <w:szCs w:val="24"/>
        </w:rPr>
        <w:t>zakona</w:t>
      </w:r>
      <w:r>
        <w:rPr>
          <w:rFonts w:ascii="Times New Roman" w:hAnsi="Times New Roman" w:cs="Times New Roman"/>
          <w:spacing w:val="36"/>
          <w:sz w:val="24"/>
          <w:szCs w:val="24"/>
        </w:rPr>
        <w:t xml:space="preserve"> </w:t>
      </w:r>
      <w:r>
        <w:rPr>
          <w:rFonts w:ascii="Times New Roman" w:hAnsi="Times New Roman" w:cs="Times New Roman"/>
          <w:spacing w:val="-1"/>
          <w:sz w:val="24"/>
          <w:szCs w:val="24"/>
        </w:rPr>
        <w:t>(»Narodne</w:t>
      </w:r>
      <w:r>
        <w:rPr>
          <w:rFonts w:ascii="Times New Roman" w:hAnsi="Times New Roman" w:cs="Times New Roman"/>
          <w:spacing w:val="43"/>
          <w:sz w:val="24"/>
          <w:szCs w:val="24"/>
        </w:rPr>
        <w:t xml:space="preserve"> </w:t>
      </w:r>
      <w:r>
        <w:rPr>
          <w:rFonts w:ascii="Times New Roman" w:hAnsi="Times New Roman" w:cs="Times New Roman"/>
          <w:spacing w:val="-2"/>
          <w:sz w:val="24"/>
          <w:szCs w:val="24"/>
        </w:rPr>
        <w:t>novine«,</w:t>
      </w:r>
      <w:r>
        <w:rPr>
          <w:rFonts w:ascii="Times New Roman" w:hAnsi="Times New Roman" w:cs="Times New Roman"/>
          <w:spacing w:val="-1"/>
          <w:sz w:val="24"/>
          <w:szCs w:val="24"/>
        </w:rPr>
        <w:t xml:space="preserve"> br.</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110/97.,</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27/98.,</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50/00.,</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129/00., 51/01.,</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111/03.,</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190/03., 105/04.,</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84/05.,</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71/06.,</w:t>
      </w:r>
      <w:r>
        <w:rPr>
          <w:rFonts w:ascii="Times New Roman" w:hAnsi="Times New Roman" w:cs="Times New Roman"/>
          <w:spacing w:val="47"/>
          <w:sz w:val="24"/>
          <w:szCs w:val="24"/>
        </w:rPr>
        <w:t xml:space="preserve"> </w:t>
      </w:r>
      <w:r>
        <w:rPr>
          <w:rFonts w:ascii="Times New Roman" w:hAnsi="Times New Roman" w:cs="Times New Roman"/>
          <w:spacing w:val="-1"/>
          <w:sz w:val="24"/>
          <w:szCs w:val="24"/>
        </w:rPr>
        <w:t>110/07.,</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152/08.,</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57/11.,</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 xml:space="preserve">77/11. </w:t>
      </w:r>
      <w:r>
        <w:rPr>
          <w:rFonts w:ascii="Times New Roman" w:hAnsi="Times New Roman" w:cs="Times New Roman"/>
          <w:sz w:val="24"/>
          <w:szCs w:val="24"/>
        </w:rPr>
        <w:t xml:space="preserve">i </w:t>
      </w:r>
      <w:r>
        <w:rPr>
          <w:rFonts w:ascii="Times New Roman" w:hAnsi="Times New Roman" w:cs="Times New Roman"/>
          <w:spacing w:val="-1"/>
          <w:sz w:val="24"/>
          <w:szCs w:val="24"/>
        </w:rPr>
        <w:t>143/12.)</w:t>
      </w:r>
    </w:p>
    <w:p w:rsidR="00EA333A" w:rsidRDefault="00EA333A" w:rsidP="00EA333A">
      <w:pPr>
        <w:pStyle w:val="Odlomakpopisa"/>
        <w:numPr>
          <w:ilvl w:val="0"/>
          <w:numId w:val="16"/>
        </w:numPr>
        <w:ind w:left="1134" w:right="7"/>
        <w:jc w:val="both"/>
        <w:rPr>
          <w:rFonts w:ascii="Times New Roman" w:hAnsi="Times New Roman" w:cs="Times New Roman"/>
          <w:b/>
          <w:spacing w:val="-1"/>
          <w:sz w:val="24"/>
          <w:szCs w:val="24"/>
        </w:rPr>
      </w:pPr>
      <w:r>
        <w:rPr>
          <w:rFonts w:ascii="Times New Roman" w:hAnsi="Times New Roman" w:cs="Times New Roman"/>
          <w:b/>
          <w:spacing w:val="-1"/>
          <w:sz w:val="24"/>
          <w:szCs w:val="24"/>
        </w:rPr>
        <w:t>korupciju, na temelju</w:t>
      </w:r>
    </w:p>
    <w:p w:rsidR="00EA333A" w:rsidRDefault="00EA333A" w:rsidP="00EA333A">
      <w:pPr>
        <w:pStyle w:val="Tijeloteksta"/>
        <w:numPr>
          <w:ilvl w:val="0"/>
          <w:numId w:val="22"/>
        </w:numPr>
        <w:spacing w:before="4"/>
        <w:ind w:right="7"/>
        <w:jc w:val="both"/>
        <w:rPr>
          <w:rFonts w:ascii="Times New Roman" w:hAnsi="Times New Roman" w:cs="Times New Roman"/>
          <w:sz w:val="24"/>
          <w:szCs w:val="24"/>
        </w:rPr>
      </w:pPr>
      <w:r>
        <w:rPr>
          <w:rFonts w:ascii="Times New Roman" w:hAnsi="Times New Roman" w:cs="Times New Roman"/>
          <w:spacing w:val="-1"/>
          <w:sz w:val="24"/>
          <w:szCs w:val="24"/>
        </w:rPr>
        <w:t>članka</w:t>
      </w:r>
      <w:r>
        <w:rPr>
          <w:rFonts w:ascii="Times New Roman" w:hAnsi="Times New Roman" w:cs="Times New Roman"/>
          <w:spacing w:val="51"/>
          <w:sz w:val="24"/>
          <w:szCs w:val="24"/>
        </w:rPr>
        <w:t xml:space="preserve"> </w:t>
      </w:r>
      <w:r>
        <w:rPr>
          <w:rFonts w:ascii="Times New Roman" w:hAnsi="Times New Roman" w:cs="Times New Roman"/>
          <w:spacing w:val="-1"/>
          <w:sz w:val="24"/>
          <w:szCs w:val="24"/>
        </w:rPr>
        <w:t>252.</w:t>
      </w:r>
      <w:r>
        <w:rPr>
          <w:rFonts w:ascii="Times New Roman" w:hAnsi="Times New Roman" w:cs="Times New Roman"/>
          <w:spacing w:val="50"/>
          <w:sz w:val="24"/>
          <w:szCs w:val="24"/>
        </w:rPr>
        <w:t xml:space="preserve"> </w:t>
      </w:r>
      <w:r>
        <w:rPr>
          <w:rFonts w:ascii="Times New Roman" w:hAnsi="Times New Roman" w:cs="Times New Roman"/>
          <w:spacing w:val="-1"/>
          <w:sz w:val="24"/>
          <w:szCs w:val="24"/>
        </w:rPr>
        <w:t>(primanje</w:t>
      </w:r>
      <w:r>
        <w:rPr>
          <w:rFonts w:ascii="Times New Roman" w:hAnsi="Times New Roman" w:cs="Times New Roman"/>
          <w:spacing w:val="48"/>
          <w:sz w:val="24"/>
          <w:szCs w:val="24"/>
        </w:rPr>
        <w:t xml:space="preserve"> </w:t>
      </w:r>
      <w:r>
        <w:rPr>
          <w:rFonts w:ascii="Times New Roman" w:hAnsi="Times New Roman" w:cs="Times New Roman"/>
          <w:spacing w:val="-1"/>
          <w:sz w:val="24"/>
          <w:szCs w:val="24"/>
        </w:rPr>
        <w:t>mita</w:t>
      </w:r>
      <w:r>
        <w:rPr>
          <w:rFonts w:ascii="Times New Roman" w:hAnsi="Times New Roman" w:cs="Times New Roman"/>
          <w:spacing w:val="51"/>
          <w:sz w:val="24"/>
          <w:szCs w:val="24"/>
        </w:rPr>
        <w:t xml:space="preserve"> </w:t>
      </w:r>
      <w:r>
        <w:rPr>
          <w:rFonts w:ascii="Times New Roman" w:hAnsi="Times New Roman" w:cs="Times New Roman"/>
          <w:sz w:val="24"/>
          <w:szCs w:val="24"/>
        </w:rPr>
        <w:t>u</w:t>
      </w:r>
      <w:r>
        <w:rPr>
          <w:rFonts w:ascii="Times New Roman" w:hAnsi="Times New Roman" w:cs="Times New Roman"/>
          <w:spacing w:val="48"/>
          <w:sz w:val="24"/>
          <w:szCs w:val="24"/>
        </w:rPr>
        <w:t xml:space="preserve"> </w:t>
      </w:r>
      <w:r>
        <w:rPr>
          <w:rFonts w:ascii="Times New Roman" w:hAnsi="Times New Roman" w:cs="Times New Roman"/>
          <w:spacing w:val="-1"/>
          <w:sz w:val="24"/>
          <w:szCs w:val="24"/>
        </w:rPr>
        <w:t>gospodarskom</w:t>
      </w:r>
      <w:r>
        <w:rPr>
          <w:rFonts w:ascii="Times New Roman" w:hAnsi="Times New Roman" w:cs="Times New Roman"/>
          <w:spacing w:val="49"/>
          <w:sz w:val="24"/>
          <w:szCs w:val="24"/>
        </w:rPr>
        <w:t xml:space="preserve"> </w:t>
      </w:r>
      <w:r>
        <w:rPr>
          <w:rFonts w:ascii="Times New Roman" w:hAnsi="Times New Roman" w:cs="Times New Roman"/>
          <w:spacing w:val="-1"/>
          <w:sz w:val="24"/>
          <w:szCs w:val="24"/>
        </w:rPr>
        <w:t>poslovanju),</w:t>
      </w:r>
      <w:r>
        <w:rPr>
          <w:rFonts w:ascii="Times New Roman" w:hAnsi="Times New Roman" w:cs="Times New Roman"/>
          <w:spacing w:val="53"/>
          <w:sz w:val="24"/>
          <w:szCs w:val="24"/>
        </w:rPr>
        <w:t xml:space="preserve"> </w:t>
      </w:r>
      <w:r>
        <w:rPr>
          <w:rFonts w:ascii="Times New Roman" w:hAnsi="Times New Roman" w:cs="Times New Roman"/>
          <w:spacing w:val="-1"/>
          <w:sz w:val="24"/>
          <w:szCs w:val="24"/>
        </w:rPr>
        <w:t>članka</w:t>
      </w:r>
      <w:r>
        <w:rPr>
          <w:rFonts w:ascii="Times New Roman" w:hAnsi="Times New Roman" w:cs="Times New Roman"/>
          <w:spacing w:val="51"/>
          <w:sz w:val="24"/>
          <w:szCs w:val="24"/>
        </w:rPr>
        <w:t xml:space="preserve"> </w:t>
      </w:r>
      <w:r>
        <w:rPr>
          <w:rFonts w:ascii="Times New Roman" w:hAnsi="Times New Roman" w:cs="Times New Roman"/>
          <w:spacing w:val="-2"/>
          <w:sz w:val="24"/>
          <w:szCs w:val="24"/>
        </w:rPr>
        <w:t>253.</w:t>
      </w:r>
      <w:r>
        <w:rPr>
          <w:rFonts w:ascii="Times New Roman" w:hAnsi="Times New Roman" w:cs="Times New Roman"/>
          <w:spacing w:val="52"/>
          <w:sz w:val="24"/>
          <w:szCs w:val="24"/>
        </w:rPr>
        <w:t xml:space="preserve"> </w:t>
      </w:r>
      <w:r>
        <w:rPr>
          <w:rFonts w:ascii="Times New Roman" w:hAnsi="Times New Roman" w:cs="Times New Roman"/>
          <w:spacing w:val="-1"/>
          <w:sz w:val="24"/>
          <w:szCs w:val="24"/>
        </w:rPr>
        <w:t>(davanje</w:t>
      </w:r>
      <w:r>
        <w:rPr>
          <w:rFonts w:ascii="Times New Roman" w:hAnsi="Times New Roman" w:cs="Times New Roman"/>
          <w:spacing w:val="51"/>
          <w:sz w:val="24"/>
          <w:szCs w:val="24"/>
        </w:rPr>
        <w:t xml:space="preserve"> </w:t>
      </w:r>
      <w:r>
        <w:rPr>
          <w:rFonts w:ascii="Times New Roman" w:hAnsi="Times New Roman" w:cs="Times New Roman"/>
          <w:spacing w:val="-1"/>
          <w:sz w:val="24"/>
          <w:szCs w:val="24"/>
        </w:rPr>
        <w:t>mita</w:t>
      </w:r>
      <w:r>
        <w:rPr>
          <w:rFonts w:ascii="Times New Roman" w:hAnsi="Times New Roman" w:cs="Times New Roman"/>
          <w:spacing w:val="51"/>
          <w:sz w:val="24"/>
          <w:szCs w:val="24"/>
        </w:rPr>
        <w:t xml:space="preserve"> </w:t>
      </w:r>
      <w:r>
        <w:rPr>
          <w:rFonts w:ascii="Times New Roman" w:hAnsi="Times New Roman" w:cs="Times New Roman"/>
          <w:sz w:val="24"/>
          <w:szCs w:val="24"/>
        </w:rPr>
        <w:t>u</w:t>
      </w:r>
      <w:r>
        <w:rPr>
          <w:rFonts w:ascii="Times New Roman" w:hAnsi="Times New Roman" w:cs="Times New Roman"/>
          <w:spacing w:val="41"/>
          <w:sz w:val="24"/>
          <w:szCs w:val="24"/>
        </w:rPr>
        <w:t xml:space="preserve"> </w:t>
      </w:r>
      <w:r>
        <w:rPr>
          <w:rFonts w:ascii="Times New Roman" w:hAnsi="Times New Roman" w:cs="Times New Roman"/>
          <w:spacing w:val="-1"/>
          <w:sz w:val="24"/>
          <w:szCs w:val="24"/>
        </w:rPr>
        <w:t>gospodarskom</w:t>
      </w:r>
      <w:r>
        <w:rPr>
          <w:rFonts w:ascii="Times New Roman" w:hAnsi="Times New Roman" w:cs="Times New Roman"/>
          <w:spacing w:val="16"/>
          <w:sz w:val="24"/>
          <w:szCs w:val="24"/>
        </w:rPr>
        <w:t xml:space="preserve"> </w:t>
      </w:r>
      <w:r>
        <w:rPr>
          <w:rFonts w:ascii="Times New Roman" w:hAnsi="Times New Roman" w:cs="Times New Roman"/>
          <w:spacing w:val="-2"/>
          <w:sz w:val="24"/>
          <w:szCs w:val="24"/>
        </w:rPr>
        <w:t>poslovanju),</w:t>
      </w:r>
      <w:r>
        <w:rPr>
          <w:rFonts w:ascii="Times New Roman" w:hAnsi="Times New Roman" w:cs="Times New Roman"/>
          <w:spacing w:val="14"/>
          <w:sz w:val="24"/>
          <w:szCs w:val="24"/>
        </w:rPr>
        <w:t xml:space="preserve"> </w:t>
      </w:r>
      <w:r>
        <w:rPr>
          <w:rFonts w:ascii="Times New Roman" w:hAnsi="Times New Roman" w:cs="Times New Roman"/>
          <w:spacing w:val="-1"/>
          <w:sz w:val="24"/>
          <w:szCs w:val="24"/>
        </w:rPr>
        <w:t>članka</w:t>
      </w:r>
      <w:r>
        <w:rPr>
          <w:rFonts w:ascii="Times New Roman" w:hAnsi="Times New Roman" w:cs="Times New Roman"/>
          <w:spacing w:val="15"/>
          <w:sz w:val="24"/>
          <w:szCs w:val="24"/>
        </w:rPr>
        <w:t xml:space="preserve"> </w:t>
      </w:r>
      <w:r>
        <w:rPr>
          <w:rFonts w:ascii="Times New Roman" w:hAnsi="Times New Roman" w:cs="Times New Roman"/>
          <w:spacing w:val="-2"/>
          <w:sz w:val="24"/>
          <w:szCs w:val="24"/>
        </w:rPr>
        <w:t>254.</w:t>
      </w:r>
      <w:r>
        <w:rPr>
          <w:rFonts w:ascii="Times New Roman" w:hAnsi="Times New Roman" w:cs="Times New Roman"/>
          <w:spacing w:val="14"/>
          <w:sz w:val="24"/>
          <w:szCs w:val="24"/>
        </w:rPr>
        <w:t xml:space="preserve"> </w:t>
      </w:r>
      <w:r>
        <w:rPr>
          <w:rFonts w:ascii="Times New Roman" w:hAnsi="Times New Roman" w:cs="Times New Roman"/>
          <w:spacing w:val="-1"/>
          <w:sz w:val="24"/>
          <w:szCs w:val="24"/>
        </w:rPr>
        <w:t>(zlouporaba</w:t>
      </w:r>
      <w:r>
        <w:rPr>
          <w:rFonts w:ascii="Times New Roman" w:hAnsi="Times New Roman" w:cs="Times New Roman"/>
          <w:spacing w:val="15"/>
          <w:sz w:val="24"/>
          <w:szCs w:val="24"/>
        </w:rPr>
        <w:t xml:space="preserve"> </w:t>
      </w:r>
      <w:r>
        <w:rPr>
          <w:rFonts w:ascii="Times New Roman" w:hAnsi="Times New Roman" w:cs="Times New Roman"/>
          <w:sz w:val="24"/>
          <w:szCs w:val="24"/>
        </w:rPr>
        <w:t>u</w:t>
      </w:r>
      <w:r>
        <w:rPr>
          <w:rFonts w:ascii="Times New Roman" w:hAnsi="Times New Roman" w:cs="Times New Roman"/>
          <w:spacing w:val="16"/>
          <w:sz w:val="24"/>
          <w:szCs w:val="24"/>
        </w:rPr>
        <w:t xml:space="preserve"> </w:t>
      </w:r>
      <w:r>
        <w:rPr>
          <w:rFonts w:ascii="Times New Roman" w:hAnsi="Times New Roman" w:cs="Times New Roman"/>
          <w:spacing w:val="-1"/>
          <w:sz w:val="24"/>
          <w:szCs w:val="24"/>
        </w:rPr>
        <w:t>postupku</w:t>
      </w:r>
      <w:r>
        <w:rPr>
          <w:rFonts w:ascii="Times New Roman" w:hAnsi="Times New Roman" w:cs="Times New Roman"/>
          <w:spacing w:val="12"/>
          <w:sz w:val="24"/>
          <w:szCs w:val="24"/>
        </w:rPr>
        <w:t xml:space="preserve"> </w:t>
      </w:r>
      <w:r>
        <w:rPr>
          <w:rFonts w:ascii="Times New Roman" w:hAnsi="Times New Roman" w:cs="Times New Roman"/>
          <w:spacing w:val="-1"/>
          <w:sz w:val="24"/>
          <w:szCs w:val="24"/>
        </w:rPr>
        <w:t>javne</w:t>
      </w:r>
      <w:r>
        <w:rPr>
          <w:rFonts w:ascii="Times New Roman" w:hAnsi="Times New Roman" w:cs="Times New Roman"/>
          <w:spacing w:val="15"/>
          <w:sz w:val="24"/>
          <w:szCs w:val="24"/>
        </w:rPr>
        <w:t xml:space="preserve"> </w:t>
      </w:r>
      <w:r>
        <w:rPr>
          <w:rFonts w:ascii="Times New Roman" w:hAnsi="Times New Roman" w:cs="Times New Roman"/>
          <w:spacing w:val="-2"/>
          <w:sz w:val="24"/>
          <w:szCs w:val="24"/>
        </w:rPr>
        <w:t>nabave),</w:t>
      </w:r>
      <w:r>
        <w:rPr>
          <w:rFonts w:ascii="Times New Roman" w:hAnsi="Times New Roman" w:cs="Times New Roman"/>
          <w:spacing w:val="16"/>
          <w:sz w:val="24"/>
          <w:szCs w:val="24"/>
        </w:rPr>
        <w:t xml:space="preserve"> </w:t>
      </w:r>
      <w:r>
        <w:rPr>
          <w:rFonts w:ascii="Times New Roman" w:hAnsi="Times New Roman" w:cs="Times New Roman"/>
          <w:spacing w:val="-1"/>
          <w:sz w:val="24"/>
          <w:szCs w:val="24"/>
        </w:rPr>
        <w:t>članka</w:t>
      </w:r>
      <w:r>
        <w:rPr>
          <w:rFonts w:ascii="Times New Roman" w:hAnsi="Times New Roman" w:cs="Times New Roman"/>
          <w:spacing w:val="15"/>
          <w:sz w:val="24"/>
          <w:szCs w:val="24"/>
        </w:rPr>
        <w:t xml:space="preserve"> </w:t>
      </w:r>
      <w:r>
        <w:rPr>
          <w:rFonts w:ascii="Times New Roman" w:hAnsi="Times New Roman" w:cs="Times New Roman"/>
          <w:spacing w:val="-2"/>
          <w:sz w:val="24"/>
          <w:szCs w:val="24"/>
        </w:rPr>
        <w:t>291.</w:t>
      </w:r>
      <w:r>
        <w:rPr>
          <w:rFonts w:ascii="Times New Roman" w:hAnsi="Times New Roman" w:cs="Times New Roman"/>
          <w:spacing w:val="59"/>
          <w:sz w:val="24"/>
          <w:szCs w:val="24"/>
        </w:rPr>
        <w:t xml:space="preserve"> </w:t>
      </w:r>
      <w:r>
        <w:rPr>
          <w:rFonts w:ascii="Times New Roman" w:hAnsi="Times New Roman" w:cs="Times New Roman"/>
          <w:spacing w:val="-1"/>
          <w:sz w:val="24"/>
          <w:szCs w:val="24"/>
        </w:rPr>
        <w:t>(zlouporaba</w:t>
      </w:r>
      <w:r>
        <w:rPr>
          <w:rFonts w:ascii="Times New Roman" w:hAnsi="Times New Roman" w:cs="Times New Roman"/>
          <w:spacing w:val="10"/>
          <w:sz w:val="24"/>
          <w:szCs w:val="24"/>
        </w:rPr>
        <w:t xml:space="preserve"> </w:t>
      </w:r>
      <w:r>
        <w:rPr>
          <w:rFonts w:ascii="Times New Roman" w:hAnsi="Times New Roman" w:cs="Times New Roman"/>
          <w:spacing w:val="-1"/>
          <w:sz w:val="24"/>
          <w:szCs w:val="24"/>
        </w:rPr>
        <w:t>položaja</w:t>
      </w:r>
      <w:r>
        <w:rPr>
          <w:rFonts w:ascii="Times New Roman" w:hAnsi="Times New Roman" w:cs="Times New Roman"/>
          <w:spacing w:val="10"/>
          <w:sz w:val="24"/>
          <w:szCs w:val="24"/>
        </w:rPr>
        <w:t xml:space="preserve"> </w:t>
      </w:r>
      <w:r>
        <w:rPr>
          <w:rFonts w:ascii="Times New Roman" w:hAnsi="Times New Roman" w:cs="Times New Roman"/>
          <w:sz w:val="24"/>
          <w:szCs w:val="24"/>
        </w:rPr>
        <w:t>i</w:t>
      </w:r>
      <w:r>
        <w:rPr>
          <w:rFonts w:ascii="Times New Roman" w:hAnsi="Times New Roman" w:cs="Times New Roman"/>
          <w:spacing w:val="9"/>
          <w:sz w:val="24"/>
          <w:szCs w:val="24"/>
        </w:rPr>
        <w:t xml:space="preserve"> </w:t>
      </w:r>
      <w:r>
        <w:rPr>
          <w:rFonts w:ascii="Times New Roman" w:hAnsi="Times New Roman" w:cs="Times New Roman"/>
          <w:spacing w:val="-2"/>
          <w:sz w:val="24"/>
          <w:szCs w:val="24"/>
        </w:rPr>
        <w:t>ovlasti),</w:t>
      </w:r>
      <w:r>
        <w:rPr>
          <w:rFonts w:ascii="Times New Roman" w:hAnsi="Times New Roman" w:cs="Times New Roman"/>
          <w:spacing w:val="11"/>
          <w:sz w:val="24"/>
          <w:szCs w:val="24"/>
        </w:rPr>
        <w:t xml:space="preserve"> </w:t>
      </w:r>
      <w:r>
        <w:rPr>
          <w:rFonts w:ascii="Times New Roman" w:hAnsi="Times New Roman" w:cs="Times New Roman"/>
          <w:spacing w:val="-1"/>
          <w:sz w:val="24"/>
          <w:szCs w:val="24"/>
        </w:rPr>
        <w:t>članka</w:t>
      </w:r>
      <w:r>
        <w:rPr>
          <w:rFonts w:ascii="Times New Roman" w:hAnsi="Times New Roman" w:cs="Times New Roman"/>
          <w:spacing w:val="10"/>
          <w:sz w:val="24"/>
          <w:szCs w:val="24"/>
        </w:rPr>
        <w:t xml:space="preserve"> </w:t>
      </w:r>
      <w:r>
        <w:rPr>
          <w:rFonts w:ascii="Times New Roman" w:hAnsi="Times New Roman" w:cs="Times New Roman"/>
          <w:spacing w:val="-2"/>
          <w:sz w:val="24"/>
          <w:szCs w:val="24"/>
        </w:rPr>
        <w:t>292.</w:t>
      </w:r>
      <w:r>
        <w:rPr>
          <w:rFonts w:ascii="Times New Roman" w:hAnsi="Times New Roman" w:cs="Times New Roman"/>
          <w:spacing w:val="9"/>
          <w:sz w:val="24"/>
          <w:szCs w:val="24"/>
        </w:rPr>
        <w:t xml:space="preserve"> </w:t>
      </w:r>
      <w:r>
        <w:rPr>
          <w:rFonts w:ascii="Times New Roman" w:hAnsi="Times New Roman" w:cs="Times New Roman"/>
          <w:spacing w:val="-1"/>
          <w:sz w:val="24"/>
          <w:szCs w:val="24"/>
        </w:rPr>
        <w:t>(nezakonito</w:t>
      </w:r>
      <w:r>
        <w:rPr>
          <w:rFonts w:ascii="Times New Roman" w:hAnsi="Times New Roman" w:cs="Times New Roman"/>
          <w:spacing w:val="7"/>
          <w:sz w:val="24"/>
          <w:szCs w:val="24"/>
        </w:rPr>
        <w:t xml:space="preserve"> </w:t>
      </w:r>
      <w:r>
        <w:rPr>
          <w:rFonts w:ascii="Times New Roman" w:hAnsi="Times New Roman" w:cs="Times New Roman"/>
          <w:spacing w:val="-1"/>
          <w:sz w:val="24"/>
          <w:szCs w:val="24"/>
        </w:rPr>
        <w:t>pogodovanje),</w:t>
      </w:r>
      <w:r>
        <w:rPr>
          <w:rFonts w:ascii="Times New Roman" w:hAnsi="Times New Roman" w:cs="Times New Roman"/>
          <w:spacing w:val="9"/>
          <w:sz w:val="24"/>
          <w:szCs w:val="24"/>
        </w:rPr>
        <w:t xml:space="preserve"> </w:t>
      </w:r>
      <w:r>
        <w:rPr>
          <w:rFonts w:ascii="Times New Roman" w:hAnsi="Times New Roman" w:cs="Times New Roman"/>
          <w:spacing w:val="-1"/>
          <w:sz w:val="24"/>
          <w:szCs w:val="24"/>
        </w:rPr>
        <w:t>članka</w:t>
      </w:r>
      <w:r>
        <w:rPr>
          <w:rFonts w:ascii="Times New Roman" w:hAnsi="Times New Roman" w:cs="Times New Roman"/>
          <w:spacing w:val="7"/>
          <w:sz w:val="24"/>
          <w:szCs w:val="24"/>
        </w:rPr>
        <w:t xml:space="preserve"> </w:t>
      </w:r>
      <w:r>
        <w:rPr>
          <w:rFonts w:ascii="Times New Roman" w:hAnsi="Times New Roman" w:cs="Times New Roman"/>
          <w:spacing w:val="-1"/>
          <w:sz w:val="24"/>
          <w:szCs w:val="24"/>
        </w:rPr>
        <w:t>293.</w:t>
      </w:r>
      <w:r>
        <w:rPr>
          <w:rFonts w:ascii="Times New Roman" w:hAnsi="Times New Roman" w:cs="Times New Roman"/>
          <w:spacing w:val="9"/>
          <w:sz w:val="24"/>
          <w:szCs w:val="24"/>
        </w:rPr>
        <w:t xml:space="preserve"> </w:t>
      </w:r>
      <w:r>
        <w:rPr>
          <w:rFonts w:ascii="Times New Roman" w:hAnsi="Times New Roman" w:cs="Times New Roman"/>
          <w:spacing w:val="-1"/>
          <w:sz w:val="24"/>
          <w:szCs w:val="24"/>
        </w:rPr>
        <w:t>(primanje</w:t>
      </w:r>
      <w:r>
        <w:rPr>
          <w:rFonts w:ascii="Times New Roman" w:hAnsi="Times New Roman" w:cs="Times New Roman"/>
          <w:spacing w:val="43"/>
          <w:sz w:val="24"/>
          <w:szCs w:val="24"/>
        </w:rPr>
        <w:t xml:space="preserve"> </w:t>
      </w:r>
      <w:r>
        <w:rPr>
          <w:rFonts w:ascii="Times New Roman" w:hAnsi="Times New Roman" w:cs="Times New Roman"/>
          <w:spacing w:val="-1"/>
          <w:sz w:val="24"/>
          <w:szCs w:val="24"/>
        </w:rPr>
        <w:t>mita),</w:t>
      </w:r>
      <w:r>
        <w:rPr>
          <w:rFonts w:ascii="Times New Roman" w:hAnsi="Times New Roman" w:cs="Times New Roman"/>
          <w:spacing w:val="-13"/>
          <w:sz w:val="24"/>
          <w:szCs w:val="24"/>
        </w:rPr>
        <w:t xml:space="preserve"> </w:t>
      </w:r>
      <w:r>
        <w:rPr>
          <w:rFonts w:ascii="Times New Roman" w:hAnsi="Times New Roman" w:cs="Times New Roman"/>
          <w:spacing w:val="-1"/>
          <w:sz w:val="24"/>
          <w:szCs w:val="24"/>
        </w:rPr>
        <w:t>članka</w:t>
      </w:r>
      <w:r>
        <w:rPr>
          <w:rFonts w:ascii="Times New Roman" w:hAnsi="Times New Roman" w:cs="Times New Roman"/>
          <w:spacing w:val="-14"/>
          <w:sz w:val="24"/>
          <w:szCs w:val="24"/>
        </w:rPr>
        <w:t xml:space="preserve"> </w:t>
      </w:r>
      <w:r>
        <w:rPr>
          <w:rFonts w:ascii="Times New Roman" w:hAnsi="Times New Roman" w:cs="Times New Roman"/>
          <w:spacing w:val="-2"/>
          <w:sz w:val="24"/>
          <w:szCs w:val="24"/>
        </w:rPr>
        <w:t>294.</w:t>
      </w:r>
      <w:r>
        <w:rPr>
          <w:rFonts w:ascii="Times New Roman" w:hAnsi="Times New Roman" w:cs="Times New Roman"/>
          <w:spacing w:val="-13"/>
          <w:sz w:val="24"/>
          <w:szCs w:val="24"/>
        </w:rPr>
        <w:t xml:space="preserve"> </w:t>
      </w:r>
      <w:r>
        <w:rPr>
          <w:rFonts w:ascii="Times New Roman" w:hAnsi="Times New Roman" w:cs="Times New Roman"/>
          <w:spacing w:val="-1"/>
          <w:sz w:val="24"/>
          <w:szCs w:val="24"/>
        </w:rPr>
        <w:t>(davanje</w:t>
      </w:r>
      <w:r>
        <w:rPr>
          <w:rFonts w:ascii="Times New Roman" w:hAnsi="Times New Roman" w:cs="Times New Roman"/>
          <w:spacing w:val="-14"/>
          <w:sz w:val="24"/>
          <w:szCs w:val="24"/>
        </w:rPr>
        <w:t xml:space="preserve"> </w:t>
      </w:r>
      <w:r>
        <w:rPr>
          <w:rFonts w:ascii="Times New Roman" w:hAnsi="Times New Roman" w:cs="Times New Roman"/>
          <w:spacing w:val="-1"/>
          <w:sz w:val="24"/>
          <w:szCs w:val="24"/>
        </w:rPr>
        <w:t>mita),</w:t>
      </w:r>
      <w:r>
        <w:rPr>
          <w:rFonts w:ascii="Times New Roman" w:hAnsi="Times New Roman" w:cs="Times New Roman"/>
          <w:spacing w:val="-13"/>
          <w:sz w:val="24"/>
          <w:szCs w:val="24"/>
        </w:rPr>
        <w:t xml:space="preserve"> </w:t>
      </w:r>
      <w:r>
        <w:rPr>
          <w:rFonts w:ascii="Times New Roman" w:hAnsi="Times New Roman" w:cs="Times New Roman"/>
          <w:spacing w:val="-1"/>
          <w:sz w:val="24"/>
          <w:szCs w:val="24"/>
        </w:rPr>
        <w:t>članka</w:t>
      </w:r>
      <w:r>
        <w:rPr>
          <w:rFonts w:ascii="Times New Roman" w:hAnsi="Times New Roman" w:cs="Times New Roman"/>
          <w:spacing w:val="-12"/>
          <w:sz w:val="24"/>
          <w:szCs w:val="24"/>
        </w:rPr>
        <w:t xml:space="preserve"> </w:t>
      </w:r>
      <w:r>
        <w:rPr>
          <w:rFonts w:ascii="Times New Roman" w:hAnsi="Times New Roman" w:cs="Times New Roman"/>
          <w:spacing w:val="-2"/>
          <w:sz w:val="24"/>
          <w:szCs w:val="24"/>
        </w:rPr>
        <w:t>295.</w:t>
      </w:r>
      <w:r>
        <w:rPr>
          <w:rFonts w:ascii="Times New Roman" w:hAnsi="Times New Roman" w:cs="Times New Roman"/>
          <w:spacing w:val="-13"/>
          <w:sz w:val="24"/>
          <w:szCs w:val="24"/>
        </w:rPr>
        <w:t xml:space="preserve"> </w:t>
      </w:r>
      <w:r>
        <w:rPr>
          <w:rFonts w:ascii="Times New Roman" w:hAnsi="Times New Roman" w:cs="Times New Roman"/>
          <w:spacing w:val="-1"/>
          <w:sz w:val="24"/>
          <w:szCs w:val="24"/>
        </w:rPr>
        <w:t>(trgovanje</w:t>
      </w:r>
      <w:r>
        <w:rPr>
          <w:rFonts w:ascii="Times New Roman" w:hAnsi="Times New Roman" w:cs="Times New Roman"/>
          <w:spacing w:val="-12"/>
          <w:sz w:val="24"/>
          <w:szCs w:val="24"/>
        </w:rPr>
        <w:t xml:space="preserve"> </w:t>
      </w:r>
      <w:r>
        <w:rPr>
          <w:rFonts w:ascii="Times New Roman" w:hAnsi="Times New Roman" w:cs="Times New Roman"/>
          <w:spacing w:val="-1"/>
          <w:sz w:val="24"/>
          <w:szCs w:val="24"/>
        </w:rPr>
        <w:t>utjecajem)</w:t>
      </w:r>
      <w:r>
        <w:rPr>
          <w:rFonts w:ascii="Times New Roman" w:hAnsi="Times New Roman" w:cs="Times New Roman"/>
          <w:spacing w:val="-10"/>
          <w:sz w:val="24"/>
          <w:szCs w:val="24"/>
        </w:rPr>
        <w:t xml:space="preserve"> </w:t>
      </w:r>
      <w:r>
        <w:rPr>
          <w:rFonts w:ascii="Times New Roman" w:hAnsi="Times New Roman" w:cs="Times New Roman"/>
          <w:sz w:val="24"/>
          <w:szCs w:val="24"/>
        </w:rPr>
        <w:t>i</w:t>
      </w:r>
      <w:r>
        <w:rPr>
          <w:rFonts w:ascii="Times New Roman" w:hAnsi="Times New Roman" w:cs="Times New Roman"/>
          <w:spacing w:val="-15"/>
          <w:sz w:val="24"/>
          <w:szCs w:val="24"/>
        </w:rPr>
        <w:t xml:space="preserve"> </w:t>
      </w:r>
      <w:r>
        <w:rPr>
          <w:rFonts w:ascii="Times New Roman" w:hAnsi="Times New Roman" w:cs="Times New Roman"/>
          <w:spacing w:val="-1"/>
          <w:sz w:val="24"/>
          <w:szCs w:val="24"/>
        </w:rPr>
        <w:t>članka</w:t>
      </w:r>
      <w:r>
        <w:rPr>
          <w:rFonts w:ascii="Times New Roman" w:hAnsi="Times New Roman" w:cs="Times New Roman"/>
          <w:spacing w:val="-14"/>
          <w:sz w:val="24"/>
          <w:szCs w:val="24"/>
        </w:rPr>
        <w:t xml:space="preserve"> </w:t>
      </w:r>
      <w:r>
        <w:rPr>
          <w:rFonts w:ascii="Times New Roman" w:hAnsi="Times New Roman" w:cs="Times New Roman"/>
          <w:spacing w:val="-1"/>
          <w:sz w:val="24"/>
          <w:szCs w:val="24"/>
        </w:rPr>
        <w:t>296.</w:t>
      </w:r>
      <w:r>
        <w:rPr>
          <w:rFonts w:ascii="Times New Roman" w:hAnsi="Times New Roman" w:cs="Times New Roman"/>
          <w:spacing w:val="-13"/>
          <w:sz w:val="24"/>
          <w:szCs w:val="24"/>
        </w:rPr>
        <w:t xml:space="preserve"> </w:t>
      </w:r>
      <w:r>
        <w:rPr>
          <w:rFonts w:ascii="Times New Roman" w:hAnsi="Times New Roman" w:cs="Times New Roman"/>
          <w:spacing w:val="-1"/>
          <w:sz w:val="24"/>
          <w:szCs w:val="24"/>
        </w:rPr>
        <w:t>(davanje</w:t>
      </w:r>
      <w:r>
        <w:rPr>
          <w:rFonts w:ascii="Times New Roman" w:hAnsi="Times New Roman" w:cs="Times New Roman"/>
          <w:spacing w:val="-14"/>
          <w:sz w:val="24"/>
          <w:szCs w:val="24"/>
        </w:rPr>
        <w:t xml:space="preserve"> </w:t>
      </w:r>
      <w:r>
        <w:rPr>
          <w:rFonts w:ascii="Times New Roman" w:hAnsi="Times New Roman" w:cs="Times New Roman"/>
          <w:spacing w:val="-1"/>
          <w:sz w:val="24"/>
          <w:szCs w:val="24"/>
        </w:rPr>
        <w:t>mita</w:t>
      </w:r>
      <w:r>
        <w:rPr>
          <w:rFonts w:ascii="Times New Roman" w:hAnsi="Times New Roman" w:cs="Times New Roman"/>
          <w:spacing w:val="53"/>
          <w:sz w:val="24"/>
          <w:szCs w:val="24"/>
        </w:rPr>
        <w:t xml:space="preserve"> </w:t>
      </w:r>
      <w:r>
        <w:rPr>
          <w:rFonts w:ascii="Times New Roman" w:hAnsi="Times New Roman" w:cs="Times New Roman"/>
          <w:spacing w:val="-2"/>
          <w:sz w:val="24"/>
          <w:szCs w:val="24"/>
        </w:rPr>
        <w:t>za</w:t>
      </w:r>
      <w:r>
        <w:rPr>
          <w:rFonts w:ascii="Times New Roman" w:hAnsi="Times New Roman" w:cs="Times New Roman"/>
          <w:sz w:val="24"/>
          <w:szCs w:val="24"/>
        </w:rPr>
        <w:t xml:space="preserve"> </w:t>
      </w:r>
      <w:r>
        <w:rPr>
          <w:rFonts w:ascii="Times New Roman" w:hAnsi="Times New Roman" w:cs="Times New Roman"/>
          <w:spacing w:val="-1"/>
          <w:sz w:val="24"/>
          <w:szCs w:val="24"/>
        </w:rPr>
        <w:t>trgovanje</w:t>
      </w:r>
      <w:r>
        <w:rPr>
          <w:rFonts w:ascii="Times New Roman" w:hAnsi="Times New Roman" w:cs="Times New Roman"/>
          <w:sz w:val="24"/>
          <w:szCs w:val="24"/>
        </w:rPr>
        <w:t xml:space="preserve"> </w:t>
      </w:r>
      <w:r>
        <w:rPr>
          <w:rFonts w:ascii="Times New Roman" w:hAnsi="Times New Roman" w:cs="Times New Roman"/>
          <w:spacing w:val="-1"/>
          <w:sz w:val="24"/>
          <w:szCs w:val="24"/>
        </w:rPr>
        <w:t>utjecajem)</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Kaznenog</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zakona</w:t>
      </w:r>
    </w:p>
    <w:p w:rsidR="00EA333A" w:rsidRDefault="00EA333A" w:rsidP="00EA333A">
      <w:pPr>
        <w:pStyle w:val="Tijeloteksta"/>
        <w:numPr>
          <w:ilvl w:val="0"/>
          <w:numId w:val="22"/>
        </w:numPr>
        <w:spacing w:before="1"/>
        <w:ind w:right="7"/>
        <w:jc w:val="both"/>
        <w:rPr>
          <w:rFonts w:ascii="Times New Roman" w:hAnsi="Times New Roman" w:cs="Times New Roman"/>
          <w:sz w:val="24"/>
          <w:szCs w:val="24"/>
        </w:rPr>
      </w:pPr>
      <w:r>
        <w:rPr>
          <w:rFonts w:ascii="Times New Roman" w:hAnsi="Times New Roman" w:cs="Times New Roman"/>
          <w:spacing w:val="-1"/>
          <w:sz w:val="24"/>
          <w:szCs w:val="24"/>
        </w:rPr>
        <w:t>članka</w:t>
      </w:r>
      <w:r>
        <w:rPr>
          <w:rFonts w:ascii="Times New Roman" w:hAnsi="Times New Roman" w:cs="Times New Roman"/>
          <w:spacing w:val="29"/>
          <w:sz w:val="24"/>
          <w:szCs w:val="24"/>
        </w:rPr>
        <w:t xml:space="preserve"> </w:t>
      </w:r>
      <w:r>
        <w:rPr>
          <w:rFonts w:ascii="Times New Roman" w:hAnsi="Times New Roman" w:cs="Times New Roman"/>
          <w:spacing w:val="-1"/>
          <w:sz w:val="24"/>
          <w:szCs w:val="24"/>
        </w:rPr>
        <w:t>294.a</w:t>
      </w:r>
      <w:r>
        <w:rPr>
          <w:rFonts w:ascii="Times New Roman" w:hAnsi="Times New Roman" w:cs="Times New Roman"/>
          <w:spacing w:val="29"/>
          <w:sz w:val="24"/>
          <w:szCs w:val="24"/>
        </w:rPr>
        <w:t xml:space="preserve"> </w:t>
      </w:r>
      <w:r>
        <w:rPr>
          <w:rFonts w:ascii="Times New Roman" w:hAnsi="Times New Roman" w:cs="Times New Roman"/>
          <w:spacing w:val="-2"/>
          <w:sz w:val="24"/>
          <w:szCs w:val="24"/>
        </w:rPr>
        <w:t>(primanje</w:t>
      </w:r>
      <w:r>
        <w:rPr>
          <w:rFonts w:ascii="Times New Roman" w:hAnsi="Times New Roman" w:cs="Times New Roman"/>
          <w:spacing w:val="31"/>
          <w:sz w:val="24"/>
          <w:szCs w:val="24"/>
        </w:rPr>
        <w:t xml:space="preserve"> </w:t>
      </w:r>
      <w:r>
        <w:rPr>
          <w:rFonts w:ascii="Times New Roman" w:hAnsi="Times New Roman" w:cs="Times New Roman"/>
          <w:spacing w:val="-1"/>
          <w:sz w:val="24"/>
          <w:szCs w:val="24"/>
        </w:rPr>
        <w:t>mita</w:t>
      </w:r>
      <w:r>
        <w:rPr>
          <w:rFonts w:ascii="Times New Roman" w:hAnsi="Times New Roman" w:cs="Times New Roman"/>
          <w:spacing w:val="29"/>
          <w:sz w:val="24"/>
          <w:szCs w:val="24"/>
        </w:rPr>
        <w:t xml:space="preserve"> </w:t>
      </w:r>
      <w:r>
        <w:rPr>
          <w:rFonts w:ascii="Times New Roman" w:hAnsi="Times New Roman" w:cs="Times New Roman"/>
          <w:sz w:val="24"/>
          <w:szCs w:val="24"/>
        </w:rPr>
        <w:t>u</w:t>
      </w:r>
      <w:r>
        <w:rPr>
          <w:rFonts w:ascii="Times New Roman" w:hAnsi="Times New Roman" w:cs="Times New Roman"/>
          <w:spacing w:val="29"/>
          <w:sz w:val="24"/>
          <w:szCs w:val="24"/>
        </w:rPr>
        <w:t xml:space="preserve"> </w:t>
      </w:r>
      <w:r>
        <w:rPr>
          <w:rFonts w:ascii="Times New Roman" w:hAnsi="Times New Roman" w:cs="Times New Roman"/>
          <w:spacing w:val="-1"/>
          <w:sz w:val="24"/>
          <w:szCs w:val="24"/>
        </w:rPr>
        <w:t>gospodarskom</w:t>
      </w:r>
      <w:r>
        <w:rPr>
          <w:rFonts w:ascii="Times New Roman" w:hAnsi="Times New Roman" w:cs="Times New Roman"/>
          <w:spacing w:val="30"/>
          <w:sz w:val="24"/>
          <w:szCs w:val="24"/>
        </w:rPr>
        <w:t xml:space="preserve"> </w:t>
      </w:r>
      <w:r>
        <w:rPr>
          <w:rFonts w:ascii="Times New Roman" w:hAnsi="Times New Roman" w:cs="Times New Roman"/>
          <w:spacing w:val="-1"/>
          <w:sz w:val="24"/>
          <w:szCs w:val="24"/>
        </w:rPr>
        <w:t>poslovanju),</w:t>
      </w:r>
      <w:r>
        <w:rPr>
          <w:rFonts w:ascii="Times New Roman" w:hAnsi="Times New Roman" w:cs="Times New Roman"/>
          <w:spacing w:val="30"/>
          <w:sz w:val="24"/>
          <w:szCs w:val="24"/>
        </w:rPr>
        <w:t xml:space="preserve"> </w:t>
      </w:r>
      <w:r>
        <w:rPr>
          <w:rFonts w:ascii="Times New Roman" w:hAnsi="Times New Roman" w:cs="Times New Roman"/>
          <w:spacing w:val="-1"/>
          <w:sz w:val="24"/>
          <w:szCs w:val="24"/>
        </w:rPr>
        <w:t>članka</w:t>
      </w:r>
      <w:r>
        <w:rPr>
          <w:rFonts w:ascii="Times New Roman" w:hAnsi="Times New Roman" w:cs="Times New Roman"/>
          <w:spacing w:val="31"/>
          <w:sz w:val="24"/>
          <w:szCs w:val="24"/>
        </w:rPr>
        <w:t xml:space="preserve"> </w:t>
      </w:r>
      <w:r>
        <w:rPr>
          <w:rFonts w:ascii="Times New Roman" w:hAnsi="Times New Roman" w:cs="Times New Roman"/>
          <w:spacing w:val="-1"/>
          <w:sz w:val="24"/>
          <w:szCs w:val="24"/>
        </w:rPr>
        <w:t>294.b</w:t>
      </w:r>
      <w:r>
        <w:rPr>
          <w:rFonts w:ascii="Times New Roman" w:hAnsi="Times New Roman" w:cs="Times New Roman"/>
          <w:spacing w:val="31"/>
          <w:sz w:val="24"/>
          <w:szCs w:val="24"/>
        </w:rPr>
        <w:t xml:space="preserve"> </w:t>
      </w:r>
      <w:r>
        <w:rPr>
          <w:rFonts w:ascii="Times New Roman" w:hAnsi="Times New Roman" w:cs="Times New Roman"/>
          <w:spacing w:val="-1"/>
          <w:sz w:val="24"/>
          <w:szCs w:val="24"/>
        </w:rPr>
        <w:t>(davanje</w:t>
      </w:r>
      <w:r>
        <w:rPr>
          <w:rFonts w:ascii="Times New Roman" w:hAnsi="Times New Roman" w:cs="Times New Roman"/>
          <w:spacing w:val="29"/>
          <w:sz w:val="24"/>
          <w:szCs w:val="24"/>
        </w:rPr>
        <w:t xml:space="preserve"> </w:t>
      </w:r>
      <w:r>
        <w:rPr>
          <w:rFonts w:ascii="Times New Roman" w:hAnsi="Times New Roman" w:cs="Times New Roman"/>
          <w:spacing w:val="-1"/>
          <w:sz w:val="24"/>
          <w:szCs w:val="24"/>
        </w:rPr>
        <w:t>mita</w:t>
      </w:r>
      <w:r>
        <w:rPr>
          <w:rFonts w:ascii="Times New Roman" w:hAnsi="Times New Roman" w:cs="Times New Roman"/>
          <w:spacing w:val="31"/>
          <w:sz w:val="24"/>
          <w:szCs w:val="24"/>
        </w:rPr>
        <w:t xml:space="preserve"> </w:t>
      </w:r>
      <w:r>
        <w:rPr>
          <w:rFonts w:ascii="Times New Roman" w:hAnsi="Times New Roman" w:cs="Times New Roman"/>
          <w:sz w:val="24"/>
          <w:szCs w:val="24"/>
        </w:rPr>
        <w:t>u</w:t>
      </w:r>
      <w:r>
        <w:rPr>
          <w:rFonts w:ascii="Times New Roman" w:hAnsi="Times New Roman" w:cs="Times New Roman"/>
          <w:spacing w:val="51"/>
          <w:sz w:val="24"/>
          <w:szCs w:val="24"/>
        </w:rPr>
        <w:t xml:space="preserve"> </w:t>
      </w:r>
      <w:r>
        <w:rPr>
          <w:rFonts w:ascii="Times New Roman" w:hAnsi="Times New Roman" w:cs="Times New Roman"/>
          <w:spacing w:val="-1"/>
          <w:sz w:val="24"/>
          <w:szCs w:val="24"/>
        </w:rPr>
        <w:t>gospodarskom</w:t>
      </w:r>
      <w:r>
        <w:rPr>
          <w:rFonts w:ascii="Times New Roman" w:hAnsi="Times New Roman" w:cs="Times New Roman"/>
          <w:spacing w:val="48"/>
          <w:sz w:val="24"/>
          <w:szCs w:val="24"/>
        </w:rPr>
        <w:t xml:space="preserve"> </w:t>
      </w:r>
      <w:r>
        <w:rPr>
          <w:rFonts w:ascii="Times New Roman" w:hAnsi="Times New Roman" w:cs="Times New Roman"/>
          <w:spacing w:val="-2"/>
          <w:sz w:val="24"/>
          <w:szCs w:val="24"/>
        </w:rPr>
        <w:t>poslovanju),</w:t>
      </w:r>
      <w:r>
        <w:rPr>
          <w:rFonts w:ascii="Times New Roman" w:hAnsi="Times New Roman" w:cs="Times New Roman"/>
          <w:spacing w:val="49"/>
          <w:sz w:val="24"/>
          <w:szCs w:val="24"/>
        </w:rPr>
        <w:t xml:space="preserve"> </w:t>
      </w:r>
      <w:r>
        <w:rPr>
          <w:rFonts w:ascii="Times New Roman" w:hAnsi="Times New Roman" w:cs="Times New Roman"/>
          <w:spacing w:val="-1"/>
          <w:sz w:val="24"/>
          <w:szCs w:val="24"/>
        </w:rPr>
        <w:t>članka</w:t>
      </w:r>
      <w:r>
        <w:rPr>
          <w:rFonts w:ascii="Times New Roman" w:hAnsi="Times New Roman" w:cs="Times New Roman"/>
          <w:spacing w:val="47"/>
          <w:sz w:val="24"/>
          <w:szCs w:val="24"/>
        </w:rPr>
        <w:t xml:space="preserve"> </w:t>
      </w:r>
      <w:r>
        <w:rPr>
          <w:rFonts w:ascii="Times New Roman" w:hAnsi="Times New Roman" w:cs="Times New Roman"/>
          <w:spacing w:val="-2"/>
          <w:sz w:val="24"/>
          <w:szCs w:val="24"/>
        </w:rPr>
        <w:t>337.</w:t>
      </w:r>
      <w:r>
        <w:rPr>
          <w:rFonts w:ascii="Times New Roman" w:hAnsi="Times New Roman" w:cs="Times New Roman"/>
          <w:spacing w:val="46"/>
          <w:sz w:val="24"/>
          <w:szCs w:val="24"/>
        </w:rPr>
        <w:t xml:space="preserve"> </w:t>
      </w:r>
      <w:r>
        <w:rPr>
          <w:rFonts w:ascii="Times New Roman" w:hAnsi="Times New Roman" w:cs="Times New Roman"/>
          <w:spacing w:val="-1"/>
          <w:sz w:val="24"/>
          <w:szCs w:val="24"/>
        </w:rPr>
        <w:t>(zlouporaba</w:t>
      </w:r>
      <w:r>
        <w:rPr>
          <w:rFonts w:ascii="Times New Roman" w:hAnsi="Times New Roman" w:cs="Times New Roman"/>
          <w:spacing w:val="47"/>
          <w:sz w:val="24"/>
          <w:szCs w:val="24"/>
        </w:rPr>
        <w:t xml:space="preserve"> </w:t>
      </w:r>
      <w:r>
        <w:rPr>
          <w:rFonts w:ascii="Times New Roman" w:hAnsi="Times New Roman" w:cs="Times New Roman"/>
          <w:spacing w:val="-1"/>
          <w:sz w:val="24"/>
          <w:szCs w:val="24"/>
        </w:rPr>
        <w:t>položaja</w:t>
      </w:r>
      <w:r>
        <w:rPr>
          <w:rFonts w:ascii="Times New Roman" w:hAnsi="Times New Roman" w:cs="Times New Roman"/>
          <w:spacing w:val="47"/>
          <w:sz w:val="24"/>
          <w:szCs w:val="24"/>
        </w:rPr>
        <w:t xml:space="preserve"> </w:t>
      </w:r>
      <w:r>
        <w:rPr>
          <w:rFonts w:ascii="Times New Roman" w:hAnsi="Times New Roman" w:cs="Times New Roman"/>
          <w:sz w:val="24"/>
          <w:szCs w:val="24"/>
        </w:rPr>
        <w:t>i</w:t>
      </w:r>
      <w:r>
        <w:rPr>
          <w:rFonts w:ascii="Times New Roman" w:hAnsi="Times New Roman" w:cs="Times New Roman"/>
          <w:spacing w:val="47"/>
          <w:sz w:val="24"/>
          <w:szCs w:val="24"/>
        </w:rPr>
        <w:t xml:space="preserve"> </w:t>
      </w:r>
      <w:r>
        <w:rPr>
          <w:rFonts w:ascii="Times New Roman" w:hAnsi="Times New Roman" w:cs="Times New Roman"/>
          <w:spacing w:val="-1"/>
          <w:sz w:val="24"/>
          <w:szCs w:val="24"/>
        </w:rPr>
        <w:t>ovlasti),</w:t>
      </w:r>
      <w:r>
        <w:rPr>
          <w:rFonts w:ascii="Times New Roman" w:hAnsi="Times New Roman" w:cs="Times New Roman"/>
          <w:spacing w:val="49"/>
          <w:sz w:val="24"/>
          <w:szCs w:val="24"/>
        </w:rPr>
        <w:t xml:space="preserve"> </w:t>
      </w:r>
      <w:r>
        <w:rPr>
          <w:rFonts w:ascii="Times New Roman" w:hAnsi="Times New Roman" w:cs="Times New Roman"/>
          <w:spacing w:val="-1"/>
          <w:sz w:val="24"/>
          <w:szCs w:val="24"/>
        </w:rPr>
        <w:t>članka</w:t>
      </w:r>
      <w:r>
        <w:rPr>
          <w:rFonts w:ascii="Times New Roman" w:hAnsi="Times New Roman" w:cs="Times New Roman"/>
          <w:spacing w:val="45"/>
          <w:sz w:val="24"/>
          <w:szCs w:val="24"/>
        </w:rPr>
        <w:t xml:space="preserve"> </w:t>
      </w:r>
      <w:r>
        <w:rPr>
          <w:rFonts w:ascii="Times New Roman" w:hAnsi="Times New Roman" w:cs="Times New Roman"/>
          <w:spacing w:val="-1"/>
          <w:sz w:val="24"/>
          <w:szCs w:val="24"/>
        </w:rPr>
        <w:t>338.</w:t>
      </w:r>
      <w:r>
        <w:rPr>
          <w:rFonts w:ascii="Times New Roman" w:hAnsi="Times New Roman" w:cs="Times New Roman"/>
          <w:spacing w:val="39"/>
          <w:sz w:val="24"/>
          <w:szCs w:val="24"/>
        </w:rPr>
        <w:t xml:space="preserve"> </w:t>
      </w:r>
      <w:r>
        <w:rPr>
          <w:rFonts w:ascii="Times New Roman" w:hAnsi="Times New Roman" w:cs="Times New Roman"/>
          <w:spacing w:val="-1"/>
          <w:sz w:val="24"/>
          <w:szCs w:val="24"/>
        </w:rPr>
        <w:t>(zlouporaba</w:t>
      </w:r>
      <w:r>
        <w:rPr>
          <w:rFonts w:ascii="Times New Roman" w:hAnsi="Times New Roman" w:cs="Times New Roman"/>
          <w:spacing w:val="36"/>
          <w:sz w:val="24"/>
          <w:szCs w:val="24"/>
        </w:rPr>
        <w:t xml:space="preserve"> </w:t>
      </w:r>
      <w:r>
        <w:rPr>
          <w:rFonts w:ascii="Times New Roman" w:hAnsi="Times New Roman" w:cs="Times New Roman"/>
          <w:spacing w:val="-1"/>
          <w:sz w:val="24"/>
          <w:szCs w:val="24"/>
        </w:rPr>
        <w:t>obavljanja</w:t>
      </w:r>
      <w:r>
        <w:rPr>
          <w:rFonts w:ascii="Times New Roman" w:hAnsi="Times New Roman" w:cs="Times New Roman"/>
          <w:spacing w:val="31"/>
          <w:sz w:val="24"/>
          <w:szCs w:val="24"/>
        </w:rPr>
        <w:t xml:space="preserve"> </w:t>
      </w:r>
      <w:r>
        <w:rPr>
          <w:rFonts w:ascii="Times New Roman" w:hAnsi="Times New Roman" w:cs="Times New Roman"/>
          <w:spacing w:val="-1"/>
          <w:sz w:val="24"/>
          <w:szCs w:val="24"/>
        </w:rPr>
        <w:t>dužnosti</w:t>
      </w:r>
      <w:r>
        <w:rPr>
          <w:rFonts w:ascii="Times New Roman" w:hAnsi="Times New Roman" w:cs="Times New Roman"/>
          <w:spacing w:val="36"/>
          <w:sz w:val="24"/>
          <w:szCs w:val="24"/>
        </w:rPr>
        <w:t xml:space="preserve"> </w:t>
      </w:r>
      <w:r>
        <w:rPr>
          <w:rFonts w:ascii="Times New Roman" w:hAnsi="Times New Roman" w:cs="Times New Roman"/>
          <w:spacing w:val="-2"/>
          <w:sz w:val="24"/>
          <w:szCs w:val="24"/>
        </w:rPr>
        <w:t>državne</w:t>
      </w:r>
      <w:r>
        <w:rPr>
          <w:rFonts w:ascii="Times New Roman" w:hAnsi="Times New Roman" w:cs="Times New Roman"/>
          <w:spacing w:val="36"/>
          <w:sz w:val="24"/>
          <w:szCs w:val="24"/>
        </w:rPr>
        <w:t xml:space="preserve"> </w:t>
      </w:r>
      <w:r>
        <w:rPr>
          <w:rFonts w:ascii="Times New Roman" w:hAnsi="Times New Roman" w:cs="Times New Roman"/>
          <w:spacing w:val="-1"/>
          <w:sz w:val="24"/>
          <w:szCs w:val="24"/>
        </w:rPr>
        <w:t>vlasti),</w:t>
      </w:r>
      <w:r>
        <w:rPr>
          <w:rFonts w:ascii="Times New Roman" w:hAnsi="Times New Roman" w:cs="Times New Roman"/>
          <w:spacing w:val="35"/>
          <w:sz w:val="24"/>
          <w:szCs w:val="24"/>
        </w:rPr>
        <w:t xml:space="preserve"> </w:t>
      </w:r>
      <w:r>
        <w:rPr>
          <w:rFonts w:ascii="Times New Roman" w:hAnsi="Times New Roman" w:cs="Times New Roman"/>
          <w:spacing w:val="-1"/>
          <w:sz w:val="24"/>
          <w:szCs w:val="24"/>
        </w:rPr>
        <w:t>članka</w:t>
      </w:r>
      <w:r>
        <w:rPr>
          <w:rFonts w:ascii="Times New Roman" w:hAnsi="Times New Roman" w:cs="Times New Roman"/>
          <w:spacing w:val="34"/>
          <w:sz w:val="24"/>
          <w:szCs w:val="24"/>
        </w:rPr>
        <w:t xml:space="preserve"> </w:t>
      </w:r>
      <w:r>
        <w:rPr>
          <w:rFonts w:ascii="Times New Roman" w:hAnsi="Times New Roman" w:cs="Times New Roman"/>
          <w:spacing w:val="-2"/>
          <w:sz w:val="24"/>
          <w:szCs w:val="24"/>
        </w:rPr>
        <w:t>343.</w:t>
      </w:r>
      <w:r>
        <w:rPr>
          <w:rFonts w:ascii="Times New Roman" w:hAnsi="Times New Roman" w:cs="Times New Roman"/>
          <w:spacing w:val="36"/>
          <w:sz w:val="24"/>
          <w:szCs w:val="24"/>
        </w:rPr>
        <w:t xml:space="preserve"> </w:t>
      </w:r>
      <w:r>
        <w:rPr>
          <w:rFonts w:ascii="Times New Roman" w:hAnsi="Times New Roman" w:cs="Times New Roman"/>
          <w:spacing w:val="-1"/>
          <w:sz w:val="24"/>
          <w:szCs w:val="24"/>
        </w:rPr>
        <w:t>(protuzakonito</w:t>
      </w:r>
      <w:r>
        <w:rPr>
          <w:rFonts w:ascii="Times New Roman" w:hAnsi="Times New Roman" w:cs="Times New Roman"/>
          <w:spacing w:val="36"/>
          <w:sz w:val="24"/>
          <w:szCs w:val="24"/>
        </w:rPr>
        <w:t xml:space="preserve"> </w:t>
      </w:r>
      <w:r>
        <w:rPr>
          <w:rFonts w:ascii="Times New Roman" w:hAnsi="Times New Roman" w:cs="Times New Roman"/>
          <w:spacing w:val="-2"/>
          <w:sz w:val="24"/>
          <w:szCs w:val="24"/>
        </w:rPr>
        <w:t>posredovanje),</w:t>
      </w:r>
      <w:r>
        <w:rPr>
          <w:rFonts w:ascii="Times New Roman" w:hAnsi="Times New Roman" w:cs="Times New Roman"/>
          <w:spacing w:val="59"/>
          <w:sz w:val="24"/>
          <w:szCs w:val="24"/>
        </w:rPr>
        <w:t xml:space="preserve"> </w:t>
      </w:r>
      <w:r>
        <w:rPr>
          <w:rFonts w:ascii="Times New Roman" w:hAnsi="Times New Roman" w:cs="Times New Roman"/>
          <w:spacing w:val="-1"/>
          <w:sz w:val="24"/>
          <w:szCs w:val="24"/>
        </w:rPr>
        <w:t>članka</w:t>
      </w:r>
      <w:r>
        <w:rPr>
          <w:rFonts w:ascii="Times New Roman" w:hAnsi="Times New Roman" w:cs="Times New Roman"/>
          <w:spacing w:val="43"/>
          <w:sz w:val="24"/>
          <w:szCs w:val="24"/>
        </w:rPr>
        <w:t xml:space="preserve"> </w:t>
      </w:r>
      <w:r>
        <w:rPr>
          <w:rFonts w:ascii="Times New Roman" w:hAnsi="Times New Roman" w:cs="Times New Roman"/>
          <w:spacing w:val="-2"/>
          <w:sz w:val="24"/>
          <w:szCs w:val="24"/>
        </w:rPr>
        <w:t>347.</w:t>
      </w:r>
      <w:r>
        <w:rPr>
          <w:rFonts w:ascii="Times New Roman" w:hAnsi="Times New Roman" w:cs="Times New Roman"/>
          <w:spacing w:val="42"/>
          <w:sz w:val="24"/>
          <w:szCs w:val="24"/>
        </w:rPr>
        <w:t xml:space="preserve"> </w:t>
      </w:r>
      <w:r>
        <w:rPr>
          <w:rFonts w:ascii="Times New Roman" w:hAnsi="Times New Roman" w:cs="Times New Roman"/>
          <w:spacing w:val="-1"/>
          <w:sz w:val="24"/>
          <w:szCs w:val="24"/>
        </w:rPr>
        <w:t>(primanje</w:t>
      </w:r>
      <w:r>
        <w:rPr>
          <w:rFonts w:ascii="Times New Roman" w:hAnsi="Times New Roman" w:cs="Times New Roman"/>
          <w:spacing w:val="41"/>
          <w:sz w:val="24"/>
          <w:szCs w:val="24"/>
        </w:rPr>
        <w:t xml:space="preserve"> </w:t>
      </w:r>
      <w:r>
        <w:rPr>
          <w:rFonts w:ascii="Times New Roman" w:hAnsi="Times New Roman" w:cs="Times New Roman"/>
          <w:spacing w:val="-1"/>
          <w:sz w:val="24"/>
          <w:szCs w:val="24"/>
        </w:rPr>
        <w:t>mita)</w:t>
      </w:r>
      <w:r>
        <w:rPr>
          <w:rFonts w:ascii="Times New Roman" w:hAnsi="Times New Roman" w:cs="Times New Roman"/>
          <w:spacing w:val="42"/>
          <w:sz w:val="24"/>
          <w:szCs w:val="24"/>
        </w:rPr>
        <w:t xml:space="preserve"> </w:t>
      </w:r>
      <w:r>
        <w:rPr>
          <w:rFonts w:ascii="Times New Roman" w:hAnsi="Times New Roman" w:cs="Times New Roman"/>
          <w:sz w:val="24"/>
          <w:szCs w:val="24"/>
        </w:rPr>
        <w:t>i</w:t>
      </w:r>
      <w:r>
        <w:rPr>
          <w:rFonts w:ascii="Times New Roman" w:hAnsi="Times New Roman" w:cs="Times New Roman"/>
          <w:spacing w:val="43"/>
          <w:sz w:val="24"/>
          <w:szCs w:val="24"/>
        </w:rPr>
        <w:t xml:space="preserve"> </w:t>
      </w:r>
      <w:r>
        <w:rPr>
          <w:rFonts w:ascii="Times New Roman" w:hAnsi="Times New Roman" w:cs="Times New Roman"/>
          <w:spacing w:val="-1"/>
          <w:sz w:val="24"/>
          <w:szCs w:val="24"/>
        </w:rPr>
        <w:t>članka</w:t>
      </w:r>
      <w:r>
        <w:rPr>
          <w:rFonts w:ascii="Times New Roman" w:hAnsi="Times New Roman" w:cs="Times New Roman"/>
          <w:spacing w:val="43"/>
          <w:sz w:val="24"/>
          <w:szCs w:val="24"/>
        </w:rPr>
        <w:t xml:space="preserve"> </w:t>
      </w:r>
      <w:r>
        <w:rPr>
          <w:rFonts w:ascii="Times New Roman" w:hAnsi="Times New Roman" w:cs="Times New Roman"/>
          <w:spacing w:val="-1"/>
          <w:sz w:val="24"/>
          <w:szCs w:val="24"/>
        </w:rPr>
        <w:t>348.</w:t>
      </w:r>
      <w:r>
        <w:rPr>
          <w:rFonts w:ascii="Times New Roman" w:hAnsi="Times New Roman" w:cs="Times New Roman"/>
          <w:spacing w:val="43"/>
          <w:sz w:val="24"/>
          <w:szCs w:val="24"/>
        </w:rPr>
        <w:t xml:space="preserve"> </w:t>
      </w:r>
      <w:r>
        <w:rPr>
          <w:rFonts w:ascii="Times New Roman" w:hAnsi="Times New Roman" w:cs="Times New Roman"/>
          <w:spacing w:val="-1"/>
          <w:sz w:val="24"/>
          <w:szCs w:val="24"/>
        </w:rPr>
        <w:t>(davanje</w:t>
      </w:r>
      <w:r>
        <w:rPr>
          <w:rFonts w:ascii="Times New Roman" w:hAnsi="Times New Roman" w:cs="Times New Roman"/>
          <w:spacing w:val="42"/>
          <w:sz w:val="24"/>
          <w:szCs w:val="24"/>
        </w:rPr>
        <w:t xml:space="preserve"> </w:t>
      </w:r>
      <w:r>
        <w:rPr>
          <w:rFonts w:ascii="Times New Roman" w:hAnsi="Times New Roman" w:cs="Times New Roman"/>
          <w:spacing w:val="-1"/>
          <w:sz w:val="24"/>
          <w:szCs w:val="24"/>
        </w:rPr>
        <w:t>mita)</w:t>
      </w:r>
      <w:r>
        <w:rPr>
          <w:rFonts w:ascii="Times New Roman" w:hAnsi="Times New Roman" w:cs="Times New Roman"/>
          <w:spacing w:val="42"/>
          <w:sz w:val="24"/>
          <w:szCs w:val="24"/>
        </w:rPr>
        <w:t xml:space="preserve"> </w:t>
      </w:r>
      <w:r>
        <w:rPr>
          <w:rFonts w:ascii="Times New Roman" w:hAnsi="Times New Roman" w:cs="Times New Roman"/>
          <w:spacing w:val="-1"/>
          <w:sz w:val="24"/>
          <w:szCs w:val="24"/>
        </w:rPr>
        <w:t>iz</w:t>
      </w:r>
      <w:r>
        <w:rPr>
          <w:rFonts w:ascii="Times New Roman" w:hAnsi="Times New Roman" w:cs="Times New Roman"/>
          <w:spacing w:val="41"/>
          <w:sz w:val="24"/>
          <w:szCs w:val="24"/>
        </w:rPr>
        <w:t xml:space="preserve"> </w:t>
      </w:r>
      <w:r>
        <w:rPr>
          <w:rFonts w:ascii="Times New Roman" w:hAnsi="Times New Roman" w:cs="Times New Roman"/>
          <w:spacing w:val="-2"/>
          <w:sz w:val="24"/>
          <w:szCs w:val="24"/>
        </w:rPr>
        <w:t>Kaznenog</w:t>
      </w:r>
      <w:r>
        <w:rPr>
          <w:rFonts w:ascii="Times New Roman" w:hAnsi="Times New Roman" w:cs="Times New Roman"/>
          <w:spacing w:val="46"/>
          <w:sz w:val="24"/>
          <w:szCs w:val="24"/>
        </w:rPr>
        <w:t xml:space="preserve"> </w:t>
      </w:r>
      <w:r>
        <w:rPr>
          <w:rFonts w:ascii="Times New Roman" w:hAnsi="Times New Roman" w:cs="Times New Roman"/>
          <w:spacing w:val="-1"/>
          <w:sz w:val="24"/>
          <w:szCs w:val="24"/>
        </w:rPr>
        <w:t>zakona</w:t>
      </w:r>
      <w:r>
        <w:rPr>
          <w:rFonts w:ascii="Times New Roman" w:hAnsi="Times New Roman" w:cs="Times New Roman"/>
          <w:spacing w:val="41"/>
          <w:sz w:val="24"/>
          <w:szCs w:val="24"/>
        </w:rPr>
        <w:t xml:space="preserve"> </w:t>
      </w:r>
      <w:r>
        <w:rPr>
          <w:rFonts w:ascii="Times New Roman" w:hAnsi="Times New Roman" w:cs="Times New Roman"/>
          <w:spacing w:val="-1"/>
          <w:sz w:val="24"/>
          <w:szCs w:val="24"/>
        </w:rPr>
        <w:t>(»Narodne</w:t>
      </w:r>
      <w:r>
        <w:rPr>
          <w:rFonts w:ascii="Times New Roman" w:hAnsi="Times New Roman" w:cs="Times New Roman"/>
          <w:spacing w:val="57"/>
          <w:sz w:val="24"/>
          <w:szCs w:val="24"/>
        </w:rPr>
        <w:t xml:space="preserve"> </w:t>
      </w:r>
      <w:r>
        <w:rPr>
          <w:rFonts w:ascii="Times New Roman" w:hAnsi="Times New Roman" w:cs="Times New Roman"/>
          <w:spacing w:val="-2"/>
          <w:sz w:val="24"/>
          <w:szCs w:val="24"/>
        </w:rPr>
        <w:t>novine«,</w:t>
      </w:r>
      <w:r>
        <w:rPr>
          <w:rFonts w:ascii="Times New Roman" w:hAnsi="Times New Roman" w:cs="Times New Roman"/>
          <w:spacing w:val="-1"/>
          <w:sz w:val="24"/>
          <w:szCs w:val="24"/>
        </w:rPr>
        <w:t xml:space="preserve"> br.</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110/97.,</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27/98.,</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50/00.,</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129/00., 51/01.,</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111/03.,</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190/03., 105/04.,</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84/05.,</w:t>
      </w:r>
      <w:r>
        <w:rPr>
          <w:rFonts w:ascii="Times New Roman" w:hAnsi="Times New Roman" w:cs="Times New Roman"/>
          <w:spacing w:val="-3"/>
          <w:sz w:val="24"/>
          <w:szCs w:val="24"/>
        </w:rPr>
        <w:t xml:space="preserve"> </w:t>
      </w:r>
      <w:r>
        <w:rPr>
          <w:rFonts w:ascii="Times New Roman" w:hAnsi="Times New Roman" w:cs="Times New Roman"/>
          <w:spacing w:val="-1"/>
          <w:sz w:val="24"/>
          <w:szCs w:val="24"/>
        </w:rPr>
        <w:lastRenderedPageBreak/>
        <w:t>71/06.,</w:t>
      </w:r>
      <w:r>
        <w:rPr>
          <w:rFonts w:ascii="Times New Roman" w:hAnsi="Times New Roman" w:cs="Times New Roman"/>
          <w:spacing w:val="47"/>
          <w:sz w:val="24"/>
          <w:szCs w:val="24"/>
        </w:rPr>
        <w:t xml:space="preserve"> </w:t>
      </w:r>
      <w:r>
        <w:rPr>
          <w:rFonts w:ascii="Times New Roman" w:hAnsi="Times New Roman" w:cs="Times New Roman"/>
          <w:spacing w:val="-1"/>
          <w:sz w:val="24"/>
          <w:szCs w:val="24"/>
        </w:rPr>
        <w:t>110/07.,</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152/08.,</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57/11.,</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 xml:space="preserve">77/11. </w:t>
      </w:r>
      <w:r>
        <w:rPr>
          <w:rFonts w:ascii="Times New Roman" w:hAnsi="Times New Roman" w:cs="Times New Roman"/>
          <w:sz w:val="24"/>
          <w:szCs w:val="24"/>
        </w:rPr>
        <w:t xml:space="preserve">i </w:t>
      </w:r>
      <w:r>
        <w:rPr>
          <w:rFonts w:ascii="Times New Roman" w:hAnsi="Times New Roman" w:cs="Times New Roman"/>
          <w:spacing w:val="-1"/>
          <w:sz w:val="24"/>
          <w:szCs w:val="24"/>
        </w:rPr>
        <w:t>143/12.),</w:t>
      </w:r>
    </w:p>
    <w:p w:rsidR="00EA333A" w:rsidRDefault="00EA333A" w:rsidP="00EA333A">
      <w:pPr>
        <w:pStyle w:val="Odlomakpopisa"/>
        <w:numPr>
          <w:ilvl w:val="0"/>
          <w:numId w:val="16"/>
        </w:numPr>
        <w:ind w:left="1134" w:right="7"/>
        <w:jc w:val="both"/>
        <w:rPr>
          <w:rFonts w:ascii="Times New Roman" w:hAnsi="Times New Roman" w:cs="Times New Roman"/>
          <w:b/>
          <w:spacing w:val="-1"/>
          <w:sz w:val="24"/>
          <w:szCs w:val="24"/>
        </w:rPr>
      </w:pPr>
      <w:r>
        <w:rPr>
          <w:rFonts w:ascii="Times New Roman" w:hAnsi="Times New Roman" w:cs="Times New Roman"/>
          <w:b/>
          <w:spacing w:val="-1"/>
          <w:sz w:val="24"/>
          <w:szCs w:val="24"/>
        </w:rPr>
        <w:t>prijevaru, na temelju</w:t>
      </w:r>
    </w:p>
    <w:p w:rsidR="00EA333A" w:rsidRDefault="00EA333A" w:rsidP="00EA333A">
      <w:pPr>
        <w:pStyle w:val="Tijeloteksta"/>
        <w:numPr>
          <w:ilvl w:val="0"/>
          <w:numId w:val="22"/>
        </w:numPr>
        <w:spacing w:before="1"/>
        <w:ind w:right="7"/>
        <w:jc w:val="both"/>
        <w:rPr>
          <w:rFonts w:ascii="Times New Roman" w:hAnsi="Times New Roman" w:cs="Times New Roman"/>
          <w:sz w:val="24"/>
          <w:szCs w:val="24"/>
        </w:rPr>
      </w:pPr>
      <w:r>
        <w:rPr>
          <w:rFonts w:ascii="Times New Roman" w:hAnsi="Times New Roman" w:cs="Times New Roman"/>
          <w:spacing w:val="-1"/>
          <w:sz w:val="24"/>
          <w:szCs w:val="24"/>
        </w:rPr>
        <w:t>članka</w:t>
      </w:r>
      <w:r>
        <w:rPr>
          <w:rFonts w:ascii="Times New Roman" w:hAnsi="Times New Roman" w:cs="Times New Roman"/>
          <w:spacing w:val="34"/>
          <w:sz w:val="24"/>
          <w:szCs w:val="24"/>
        </w:rPr>
        <w:t xml:space="preserve"> </w:t>
      </w:r>
      <w:r>
        <w:rPr>
          <w:rFonts w:ascii="Times New Roman" w:hAnsi="Times New Roman" w:cs="Times New Roman"/>
          <w:spacing w:val="-2"/>
          <w:sz w:val="24"/>
          <w:szCs w:val="24"/>
        </w:rPr>
        <w:t>236.</w:t>
      </w:r>
      <w:r>
        <w:rPr>
          <w:rFonts w:ascii="Times New Roman" w:hAnsi="Times New Roman" w:cs="Times New Roman"/>
          <w:spacing w:val="33"/>
          <w:sz w:val="24"/>
          <w:szCs w:val="24"/>
        </w:rPr>
        <w:t xml:space="preserve"> </w:t>
      </w:r>
      <w:r>
        <w:rPr>
          <w:rFonts w:ascii="Times New Roman" w:hAnsi="Times New Roman" w:cs="Times New Roman"/>
          <w:spacing w:val="-1"/>
          <w:sz w:val="24"/>
          <w:szCs w:val="24"/>
        </w:rPr>
        <w:t>(prijevara),</w:t>
      </w:r>
      <w:r>
        <w:rPr>
          <w:rFonts w:ascii="Times New Roman" w:hAnsi="Times New Roman" w:cs="Times New Roman"/>
          <w:spacing w:val="33"/>
          <w:sz w:val="24"/>
          <w:szCs w:val="24"/>
        </w:rPr>
        <w:t xml:space="preserve"> </w:t>
      </w:r>
      <w:r>
        <w:rPr>
          <w:rFonts w:ascii="Times New Roman" w:hAnsi="Times New Roman" w:cs="Times New Roman"/>
          <w:spacing w:val="-1"/>
          <w:sz w:val="24"/>
          <w:szCs w:val="24"/>
        </w:rPr>
        <w:t>članka</w:t>
      </w:r>
      <w:r>
        <w:rPr>
          <w:rFonts w:ascii="Times New Roman" w:hAnsi="Times New Roman" w:cs="Times New Roman"/>
          <w:spacing w:val="34"/>
          <w:sz w:val="24"/>
          <w:szCs w:val="24"/>
        </w:rPr>
        <w:t xml:space="preserve"> </w:t>
      </w:r>
      <w:r>
        <w:rPr>
          <w:rFonts w:ascii="Times New Roman" w:hAnsi="Times New Roman" w:cs="Times New Roman"/>
          <w:spacing w:val="-2"/>
          <w:sz w:val="24"/>
          <w:szCs w:val="24"/>
        </w:rPr>
        <w:t>247.</w:t>
      </w:r>
      <w:r>
        <w:rPr>
          <w:rFonts w:ascii="Times New Roman" w:hAnsi="Times New Roman" w:cs="Times New Roman"/>
          <w:spacing w:val="33"/>
          <w:sz w:val="24"/>
          <w:szCs w:val="24"/>
        </w:rPr>
        <w:t xml:space="preserve"> </w:t>
      </w:r>
      <w:r>
        <w:rPr>
          <w:rFonts w:ascii="Times New Roman" w:hAnsi="Times New Roman" w:cs="Times New Roman"/>
          <w:spacing w:val="-1"/>
          <w:sz w:val="24"/>
          <w:szCs w:val="24"/>
        </w:rPr>
        <w:t>(prijevara</w:t>
      </w:r>
      <w:r>
        <w:rPr>
          <w:rFonts w:ascii="Times New Roman" w:hAnsi="Times New Roman" w:cs="Times New Roman"/>
          <w:spacing w:val="31"/>
          <w:sz w:val="24"/>
          <w:szCs w:val="24"/>
        </w:rPr>
        <w:t xml:space="preserve"> </w:t>
      </w:r>
      <w:r>
        <w:rPr>
          <w:rFonts w:ascii="Times New Roman" w:hAnsi="Times New Roman" w:cs="Times New Roman"/>
          <w:sz w:val="24"/>
          <w:szCs w:val="24"/>
        </w:rPr>
        <w:t>u</w:t>
      </w:r>
      <w:r>
        <w:rPr>
          <w:rFonts w:ascii="Times New Roman" w:hAnsi="Times New Roman" w:cs="Times New Roman"/>
          <w:spacing w:val="33"/>
          <w:sz w:val="24"/>
          <w:szCs w:val="24"/>
        </w:rPr>
        <w:t xml:space="preserve"> </w:t>
      </w:r>
      <w:r>
        <w:rPr>
          <w:rFonts w:ascii="Times New Roman" w:hAnsi="Times New Roman" w:cs="Times New Roman"/>
          <w:spacing w:val="-1"/>
          <w:sz w:val="24"/>
          <w:szCs w:val="24"/>
        </w:rPr>
        <w:t>gospodarskom</w:t>
      </w:r>
      <w:r>
        <w:rPr>
          <w:rFonts w:ascii="Times New Roman" w:hAnsi="Times New Roman" w:cs="Times New Roman"/>
          <w:spacing w:val="33"/>
          <w:sz w:val="24"/>
          <w:szCs w:val="24"/>
        </w:rPr>
        <w:t xml:space="preserve"> </w:t>
      </w:r>
      <w:r>
        <w:rPr>
          <w:rFonts w:ascii="Times New Roman" w:hAnsi="Times New Roman" w:cs="Times New Roman"/>
          <w:spacing w:val="-2"/>
          <w:sz w:val="24"/>
          <w:szCs w:val="24"/>
        </w:rPr>
        <w:t>poslovanju),</w:t>
      </w:r>
      <w:r>
        <w:rPr>
          <w:rFonts w:ascii="Times New Roman" w:hAnsi="Times New Roman" w:cs="Times New Roman"/>
          <w:spacing w:val="33"/>
          <w:sz w:val="24"/>
          <w:szCs w:val="24"/>
        </w:rPr>
        <w:t xml:space="preserve"> </w:t>
      </w:r>
      <w:r>
        <w:rPr>
          <w:rFonts w:ascii="Times New Roman" w:hAnsi="Times New Roman" w:cs="Times New Roman"/>
          <w:spacing w:val="-1"/>
          <w:sz w:val="24"/>
          <w:szCs w:val="24"/>
        </w:rPr>
        <w:t>članka</w:t>
      </w:r>
      <w:r>
        <w:rPr>
          <w:rFonts w:ascii="Times New Roman" w:hAnsi="Times New Roman" w:cs="Times New Roman"/>
          <w:spacing w:val="34"/>
          <w:sz w:val="24"/>
          <w:szCs w:val="24"/>
        </w:rPr>
        <w:t xml:space="preserve"> </w:t>
      </w:r>
      <w:r>
        <w:rPr>
          <w:rFonts w:ascii="Times New Roman" w:hAnsi="Times New Roman" w:cs="Times New Roman"/>
          <w:spacing w:val="-2"/>
          <w:sz w:val="24"/>
          <w:szCs w:val="24"/>
        </w:rPr>
        <w:t>256.</w:t>
      </w:r>
      <w:r>
        <w:rPr>
          <w:rFonts w:ascii="Times New Roman" w:hAnsi="Times New Roman" w:cs="Times New Roman"/>
          <w:spacing w:val="51"/>
          <w:sz w:val="24"/>
          <w:szCs w:val="24"/>
        </w:rPr>
        <w:t xml:space="preserve"> </w:t>
      </w:r>
      <w:r>
        <w:rPr>
          <w:rFonts w:ascii="Times New Roman" w:hAnsi="Times New Roman" w:cs="Times New Roman"/>
          <w:spacing w:val="-1"/>
          <w:sz w:val="24"/>
          <w:szCs w:val="24"/>
        </w:rPr>
        <w:t>(utaja</w:t>
      </w:r>
      <w:r>
        <w:rPr>
          <w:rFonts w:ascii="Times New Roman" w:hAnsi="Times New Roman" w:cs="Times New Roman"/>
          <w:sz w:val="24"/>
          <w:szCs w:val="24"/>
        </w:rPr>
        <w:t xml:space="preserve"> </w:t>
      </w:r>
      <w:r>
        <w:rPr>
          <w:rFonts w:ascii="Times New Roman" w:hAnsi="Times New Roman" w:cs="Times New Roman"/>
          <w:spacing w:val="-2"/>
          <w:sz w:val="24"/>
          <w:szCs w:val="24"/>
        </w:rPr>
        <w:t>poreza</w:t>
      </w:r>
      <w:r>
        <w:rPr>
          <w:rFonts w:ascii="Times New Roman" w:hAnsi="Times New Roman" w:cs="Times New Roman"/>
          <w:sz w:val="24"/>
          <w:szCs w:val="24"/>
        </w:rPr>
        <w:t xml:space="preserve"> </w:t>
      </w:r>
      <w:r>
        <w:rPr>
          <w:rFonts w:ascii="Times New Roman" w:hAnsi="Times New Roman" w:cs="Times New Roman"/>
          <w:spacing w:val="-2"/>
          <w:sz w:val="24"/>
          <w:szCs w:val="24"/>
        </w:rPr>
        <w:t>ili</w:t>
      </w:r>
      <w:r>
        <w:rPr>
          <w:rFonts w:ascii="Times New Roman" w:hAnsi="Times New Roman" w:cs="Times New Roman"/>
          <w:sz w:val="24"/>
          <w:szCs w:val="24"/>
        </w:rPr>
        <w:t xml:space="preserve"> </w:t>
      </w:r>
      <w:r>
        <w:rPr>
          <w:rFonts w:ascii="Times New Roman" w:hAnsi="Times New Roman" w:cs="Times New Roman"/>
          <w:spacing w:val="-1"/>
          <w:sz w:val="24"/>
          <w:szCs w:val="24"/>
        </w:rPr>
        <w:t>carine)</w:t>
      </w:r>
      <w:r>
        <w:rPr>
          <w:rFonts w:ascii="Times New Roman" w:hAnsi="Times New Roman" w:cs="Times New Roman"/>
          <w:spacing w:val="2"/>
          <w:sz w:val="24"/>
          <w:szCs w:val="24"/>
        </w:rPr>
        <w:t xml:space="preserve"> </w:t>
      </w:r>
      <w:r>
        <w:rPr>
          <w:rFonts w:ascii="Times New Roman" w:hAnsi="Times New Roman" w:cs="Times New Roman"/>
          <w:sz w:val="24"/>
          <w:szCs w:val="24"/>
        </w:rPr>
        <w:t>i</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članka</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258. (subvencijska</w:t>
      </w:r>
      <w:r>
        <w:rPr>
          <w:rFonts w:ascii="Times New Roman" w:hAnsi="Times New Roman" w:cs="Times New Roman"/>
          <w:sz w:val="24"/>
          <w:szCs w:val="24"/>
        </w:rPr>
        <w:t xml:space="preserve"> </w:t>
      </w:r>
      <w:r>
        <w:rPr>
          <w:rFonts w:ascii="Times New Roman" w:hAnsi="Times New Roman" w:cs="Times New Roman"/>
          <w:spacing w:val="-1"/>
          <w:sz w:val="24"/>
          <w:szCs w:val="24"/>
        </w:rPr>
        <w:t xml:space="preserve">prijevara) </w:t>
      </w:r>
      <w:r>
        <w:rPr>
          <w:rFonts w:ascii="Times New Roman" w:hAnsi="Times New Roman" w:cs="Times New Roman"/>
          <w:spacing w:val="-2"/>
          <w:sz w:val="24"/>
          <w:szCs w:val="24"/>
        </w:rPr>
        <w:t>Kaznenog</w:t>
      </w:r>
      <w:r>
        <w:rPr>
          <w:rFonts w:ascii="Times New Roman" w:hAnsi="Times New Roman" w:cs="Times New Roman"/>
          <w:sz w:val="24"/>
          <w:szCs w:val="24"/>
        </w:rPr>
        <w:t xml:space="preserve"> </w:t>
      </w:r>
      <w:r>
        <w:rPr>
          <w:rFonts w:ascii="Times New Roman" w:hAnsi="Times New Roman" w:cs="Times New Roman"/>
          <w:spacing w:val="-1"/>
          <w:sz w:val="24"/>
          <w:szCs w:val="24"/>
        </w:rPr>
        <w:t>zakona</w:t>
      </w:r>
    </w:p>
    <w:p w:rsidR="00EA333A" w:rsidRDefault="00EA333A" w:rsidP="00EA333A">
      <w:pPr>
        <w:pStyle w:val="Tijeloteksta"/>
        <w:numPr>
          <w:ilvl w:val="0"/>
          <w:numId w:val="22"/>
        </w:numPr>
        <w:spacing w:line="252" w:lineRule="exact"/>
        <w:ind w:left="1560" w:right="7"/>
        <w:jc w:val="both"/>
        <w:rPr>
          <w:rFonts w:ascii="Times New Roman" w:hAnsi="Times New Roman" w:cs="Times New Roman"/>
          <w:spacing w:val="-2"/>
          <w:sz w:val="24"/>
          <w:szCs w:val="24"/>
        </w:rPr>
      </w:pPr>
      <w:r>
        <w:rPr>
          <w:rFonts w:ascii="Times New Roman" w:hAnsi="Times New Roman" w:cs="Times New Roman"/>
          <w:spacing w:val="-2"/>
          <w:sz w:val="24"/>
          <w:szCs w:val="24"/>
        </w:rPr>
        <w:t>članka 224. (prijevara), članka 293. (prijevara u gospodarskom poslovanju) i članka 286. (utaja poreza i drugih davanja) iz Kaznenog zakona (»Narodne novine«, br. 110/97., 27/98., 50/00., 129/00., 51/01., 111/03., 190/03., 105/04., 84/05., 71/06., 110/07., 152/08., 57/11., 77/11. i 143/12.),</w:t>
      </w:r>
    </w:p>
    <w:p w:rsidR="00EA333A" w:rsidRDefault="00EA333A" w:rsidP="00EA333A">
      <w:pPr>
        <w:pStyle w:val="Odlomakpopisa"/>
        <w:numPr>
          <w:ilvl w:val="0"/>
          <w:numId w:val="16"/>
        </w:numPr>
        <w:ind w:left="1134" w:right="7"/>
        <w:jc w:val="both"/>
        <w:rPr>
          <w:rFonts w:ascii="Times New Roman" w:hAnsi="Times New Roman" w:cs="Times New Roman"/>
          <w:b/>
          <w:spacing w:val="-1"/>
          <w:sz w:val="24"/>
          <w:szCs w:val="24"/>
        </w:rPr>
      </w:pPr>
      <w:r>
        <w:rPr>
          <w:rFonts w:ascii="Times New Roman" w:hAnsi="Times New Roman" w:cs="Times New Roman"/>
          <w:b/>
          <w:spacing w:val="-1"/>
          <w:sz w:val="24"/>
          <w:szCs w:val="24"/>
        </w:rPr>
        <w:t>terorizam ili kaznena djela povezana s terorističkim aktivnostima, na temelju</w:t>
      </w:r>
    </w:p>
    <w:p w:rsidR="00EA333A" w:rsidRDefault="00EA333A" w:rsidP="00EA333A">
      <w:pPr>
        <w:pStyle w:val="Tijeloteksta"/>
        <w:numPr>
          <w:ilvl w:val="0"/>
          <w:numId w:val="22"/>
        </w:numPr>
        <w:spacing w:before="1"/>
        <w:ind w:right="7"/>
        <w:jc w:val="both"/>
        <w:rPr>
          <w:rFonts w:ascii="Times New Roman" w:hAnsi="Times New Roman" w:cs="Times New Roman"/>
          <w:sz w:val="24"/>
          <w:szCs w:val="24"/>
        </w:rPr>
      </w:pPr>
      <w:r>
        <w:rPr>
          <w:rFonts w:ascii="Times New Roman" w:hAnsi="Times New Roman" w:cs="Times New Roman"/>
          <w:spacing w:val="-1"/>
          <w:sz w:val="24"/>
          <w:szCs w:val="24"/>
        </w:rPr>
        <w:t>članka</w:t>
      </w:r>
      <w:r>
        <w:rPr>
          <w:rFonts w:ascii="Times New Roman" w:hAnsi="Times New Roman" w:cs="Times New Roman"/>
          <w:sz w:val="24"/>
          <w:szCs w:val="24"/>
        </w:rPr>
        <w:t xml:space="preserve"> </w:t>
      </w:r>
      <w:r>
        <w:rPr>
          <w:rFonts w:ascii="Times New Roman" w:hAnsi="Times New Roman" w:cs="Times New Roman"/>
          <w:spacing w:val="-2"/>
          <w:sz w:val="24"/>
          <w:szCs w:val="24"/>
        </w:rPr>
        <w:t>97.</w:t>
      </w:r>
      <w:r>
        <w:rPr>
          <w:rFonts w:ascii="Times New Roman" w:hAnsi="Times New Roman" w:cs="Times New Roman"/>
          <w:spacing w:val="-1"/>
          <w:sz w:val="24"/>
          <w:szCs w:val="24"/>
        </w:rPr>
        <w:t xml:space="preserve"> (terorizam), članka</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99. (javno</w:t>
      </w:r>
      <w:r>
        <w:rPr>
          <w:rFonts w:ascii="Times New Roman" w:hAnsi="Times New Roman" w:cs="Times New Roman"/>
          <w:sz w:val="24"/>
          <w:szCs w:val="24"/>
        </w:rPr>
        <w:t xml:space="preserve"> </w:t>
      </w:r>
      <w:r>
        <w:rPr>
          <w:rFonts w:ascii="Times New Roman" w:hAnsi="Times New Roman" w:cs="Times New Roman"/>
          <w:spacing w:val="-1"/>
          <w:sz w:val="24"/>
          <w:szCs w:val="24"/>
        </w:rPr>
        <w:t>poticanje</w:t>
      </w:r>
      <w:r>
        <w:rPr>
          <w:rFonts w:ascii="Times New Roman" w:hAnsi="Times New Roman" w:cs="Times New Roman"/>
          <w:sz w:val="24"/>
          <w:szCs w:val="24"/>
        </w:rPr>
        <w:t xml:space="preserve"> </w:t>
      </w:r>
      <w:r>
        <w:rPr>
          <w:rFonts w:ascii="Times New Roman" w:hAnsi="Times New Roman" w:cs="Times New Roman"/>
          <w:spacing w:val="-1"/>
          <w:sz w:val="24"/>
          <w:szCs w:val="24"/>
        </w:rPr>
        <w:t>na</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terorizam), članka</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100. (novačenje</w:t>
      </w:r>
      <w:r>
        <w:rPr>
          <w:rFonts w:ascii="Times New Roman" w:hAnsi="Times New Roman" w:cs="Times New Roman"/>
          <w:sz w:val="24"/>
          <w:szCs w:val="24"/>
        </w:rPr>
        <w:t xml:space="preserve"> </w:t>
      </w:r>
      <w:r>
        <w:rPr>
          <w:rFonts w:ascii="Times New Roman" w:hAnsi="Times New Roman" w:cs="Times New Roman"/>
          <w:spacing w:val="-2"/>
          <w:sz w:val="24"/>
          <w:szCs w:val="24"/>
        </w:rPr>
        <w:t>za</w:t>
      </w:r>
      <w:r>
        <w:rPr>
          <w:rFonts w:ascii="Times New Roman" w:hAnsi="Times New Roman" w:cs="Times New Roman"/>
          <w:spacing w:val="37"/>
          <w:sz w:val="24"/>
          <w:szCs w:val="24"/>
        </w:rPr>
        <w:t xml:space="preserve"> </w:t>
      </w:r>
      <w:r>
        <w:rPr>
          <w:rFonts w:ascii="Times New Roman" w:hAnsi="Times New Roman" w:cs="Times New Roman"/>
          <w:spacing w:val="-1"/>
          <w:sz w:val="24"/>
          <w:szCs w:val="24"/>
        </w:rPr>
        <w:t>terorizam),</w:t>
      </w:r>
      <w:r>
        <w:rPr>
          <w:rFonts w:ascii="Times New Roman" w:hAnsi="Times New Roman" w:cs="Times New Roman"/>
          <w:spacing w:val="9"/>
          <w:sz w:val="24"/>
          <w:szCs w:val="24"/>
        </w:rPr>
        <w:t xml:space="preserve"> </w:t>
      </w:r>
      <w:r>
        <w:rPr>
          <w:rFonts w:ascii="Times New Roman" w:hAnsi="Times New Roman" w:cs="Times New Roman"/>
          <w:spacing w:val="-1"/>
          <w:sz w:val="24"/>
          <w:szCs w:val="24"/>
        </w:rPr>
        <w:t>članka</w:t>
      </w:r>
      <w:r>
        <w:rPr>
          <w:rFonts w:ascii="Times New Roman" w:hAnsi="Times New Roman" w:cs="Times New Roman"/>
          <w:spacing w:val="7"/>
          <w:sz w:val="24"/>
          <w:szCs w:val="24"/>
        </w:rPr>
        <w:t xml:space="preserve"> </w:t>
      </w:r>
      <w:r>
        <w:rPr>
          <w:rFonts w:ascii="Times New Roman" w:hAnsi="Times New Roman" w:cs="Times New Roman"/>
          <w:spacing w:val="-1"/>
          <w:sz w:val="24"/>
          <w:szCs w:val="24"/>
        </w:rPr>
        <w:t>101.</w:t>
      </w:r>
      <w:r>
        <w:rPr>
          <w:rFonts w:ascii="Times New Roman" w:hAnsi="Times New Roman" w:cs="Times New Roman"/>
          <w:spacing w:val="9"/>
          <w:sz w:val="24"/>
          <w:szCs w:val="24"/>
        </w:rPr>
        <w:t xml:space="preserve"> </w:t>
      </w:r>
      <w:r>
        <w:rPr>
          <w:rFonts w:ascii="Times New Roman" w:hAnsi="Times New Roman" w:cs="Times New Roman"/>
          <w:spacing w:val="-1"/>
          <w:sz w:val="24"/>
          <w:szCs w:val="24"/>
        </w:rPr>
        <w:t>(obuka</w:t>
      </w:r>
      <w:r>
        <w:rPr>
          <w:rFonts w:ascii="Times New Roman" w:hAnsi="Times New Roman" w:cs="Times New Roman"/>
          <w:spacing w:val="7"/>
          <w:sz w:val="24"/>
          <w:szCs w:val="24"/>
        </w:rPr>
        <w:t xml:space="preserve"> </w:t>
      </w:r>
      <w:r>
        <w:rPr>
          <w:rFonts w:ascii="Times New Roman" w:hAnsi="Times New Roman" w:cs="Times New Roman"/>
          <w:spacing w:val="-2"/>
          <w:sz w:val="24"/>
          <w:szCs w:val="24"/>
        </w:rPr>
        <w:t>za</w:t>
      </w:r>
      <w:r>
        <w:rPr>
          <w:rFonts w:ascii="Times New Roman" w:hAnsi="Times New Roman" w:cs="Times New Roman"/>
          <w:spacing w:val="10"/>
          <w:sz w:val="24"/>
          <w:szCs w:val="24"/>
        </w:rPr>
        <w:t xml:space="preserve"> </w:t>
      </w:r>
      <w:r>
        <w:rPr>
          <w:rFonts w:ascii="Times New Roman" w:hAnsi="Times New Roman" w:cs="Times New Roman"/>
          <w:spacing w:val="-1"/>
          <w:sz w:val="24"/>
          <w:szCs w:val="24"/>
        </w:rPr>
        <w:t>terorizam)</w:t>
      </w:r>
      <w:r>
        <w:rPr>
          <w:rFonts w:ascii="Times New Roman" w:hAnsi="Times New Roman" w:cs="Times New Roman"/>
          <w:spacing w:val="11"/>
          <w:sz w:val="24"/>
          <w:szCs w:val="24"/>
        </w:rPr>
        <w:t xml:space="preserve"> </w:t>
      </w:r>
      <w:r>
        <w:rPr>
          <w:rFonts w:ascii="Times New Roman" w:hAnsi="Times New Roman" w:cs="Times New Roman"/>
          <w:sz w:val="24"/>
          <w:szCs w:val="24"/>
        </w:rPr>
        <w:t>i</w:t>
      </w:r>
      <w:r>
        <w:rPr>
          <w:rFonts w:ascii="Times New Roman" w:hAnsi="Times New Roman" w:cs="Times New Roman"/>
          <w:spacing w:val="9"/>
          <w:sz w:val="24"/>
          <w:szCs w:val="24"/>
        </w:rPr>
        <w:t xml:space="preserve"> </w:t>
      </w:r>
      <w:r>
        <w:rPr>
          <w:rFonts w:ascii="Times New Roman" w:hAnsi="Times New Roman" w:cs="Times New Roman"/>
          <w:spacing w:val="-1"/>
          <w:sz w:val="24"/>
          <w:szCs w:val="24"/>
        </w:rPr>
        <w:t>članka</w:t>
      </w:r>
      <w:r>
        <w:rPr>
          <w:rFonts w:ascii="Times New Roman" w:hAnsi="Times New Roman" w:cs="Times New Roman"/>
          <w:spacing w:val="7"/>
          <w:sz w:val="24"/>
          <w:szCs w:val="24"/>
        </w:rPr>
        <w:t xml:space="preserve"> </w:t>
      </w:r>
      <w:r>
        <w:rPr>
          <w:rFonts w:ascii="Times New Roman" w:hAnsi="Times New Roman" w:cs="Times New Roman"/>
          <w:spacing w:val="-1"/>
          <w:sz w:val="24"/>
          <w:szCs w:val="24"/>
        </w:rPr>
        <w:t>102.</w:t>
      </w:r>
      <w:r>
        <w:rPr>
          <w:rFonts w:ascii="Times New Roman" w:hAnsi="Times New Roman" w:cs="Times New Roman"/>
          <w:spacing w:val="9"/>
          <w:sz w:val="24"/>
          <w:szCs w:val="24"/>
        </w:rPr>
        <w:t xml:space="preserve"> </w:t>
      </w:r>
      <w:r>
        <w:rPr>
          <w:rFonts w:ascii="Times New Roman" w:hAnsi="Times New Roman" w:cs="Times New Roman"/>
          <w:spacing w:val="-1"/>
          <w:sz w:val="24"/>
          <w:szCs w:val="24"/>
        </w:rPr>
        <w:t>(terorističko</w:t>
      </w:r>
      <w:r>
        <w:rPr>
          <w:rFonts w:ascii="Times New Roman" w:hAnsi="Times New Roman" w:cs="Times New Roman"/>
          <w:spacing w:val="10"/>
          <w:sz w:val="24"/>
          <w:szCs w:val="24"/>
        </w:rPr>
        <w:t xml:space="preserve"> </w:t>
      </w:r>
      <w:r>
        <w:rPr>
          <w:rFonts w:ascii="Times New Roman" w:hAnsi="Times New Roman" w:cs="Times New Roman"/>
          <w:spacing w:val="-2"/>
          <w:sz w:val="24"/>
          <w:szCs w:val="24"/>
        </w:rPr>
        <w:t>udruženje)</w:t>
      </w:r>
      <w:r>
        <w:rPr>
          <w:rFonts w:ascii="Times New Roman" w:hAnsi="Times New Roman" w:cs="Times New Roman"/>
          <w:spacing w:val="11"/>
          <w:sz w:val="24"/>
          <w:szCs w:val="24"/>
        </w:rPr>
        <w:t xml:space="preserve"> </w:t>
      </w:r>
      <w:r>
        <w:rPr>
          <w:rFonts w:ascii="Times New Roman" w:hAnsi="Times New Roman" w:cs="Times New Roman"/>
          <w:spacing w:val="-2"/>
          <w:sz w:val="24"/>
          <w:szCs w:val="24"/>
        </w:rPr>
        <w:t>Kaznenog</w:t>
      </w:r>
      <w:r>
        <w:rPr>
          <w:rFonts w:ascii="Times New Roman" w:hAnsi="Times New Roman" w:cs="Times New Roman"/>
          <w:spacing w:val="63"/>
          <w:sz w:val="24"/>
          <w:szCs w:val="24"/>
        </w:rPr>
        <w:t xml:space="preserve"> </w:t>
      </w:r>
      <w:r>
        <w:rPr>
          <w:rFonts w:ascii="Times New Roman" w:hAnsi="Times New Roman" w:cs="Times New Roman"/>
          <w:spacing w:val="-1"/>
          <w:sz w:val="24"/>
          <w:szCs w:val="24"/>
        </w:rPr>
        <w:t>zakona članka</w:t>
      </w:r>
      <w:r>
        <w:rPr>
          <w:rFonts w:ascii="Times New Roman" w:hAnsi="Times New Roman" w:cs="Times New Roman"/>
          <w:spacing w:val="14"/>
          <w:sz w:val="24"/>
          <w:szCs w:val="24"/>
        </w:rPr>
        <w:t xml:space="preserve"> </w:t>
      </w:r>
      <w:r>
        <w:rPr>
          <w:rFonts w:ascii="Times New Roman" w:hAnsi="Times New Roman" w:cs="Times New Roman"/>
          <w:spacing w:val="-2"/>
          <w:sz w:val="24"/>
          <w:szCs w:val="24"/>
        </w:rPr>
        <w:t>169.</w:t>
      </w:r>
      <w:r>
        <w:rPr>
          <w:rFonts w:ascii="Times New Roman" w:hAnsi="Times New Roman" w:cs="Times New Roman"/>
          <w:spacing w:val="13"/>
          <w:sz w:val="24"/>
          <w:szCs w:val="24"/>
        </w:rPr>
        <w:t xml:space="preserve"> </w:t>
      </w:r>
      <w:r>
        <w:rPr>
          <w:rFonts w:ascii="Times New Roman" w:hAnsi="Times New Roman" w:cs="Times New Roman"/>
          <w:spacing w:val="-1"/>
          <w:sz w:val="24"/>
          <w:szCs w:val="24"/>
        </w:rPr>
        <w:t>(terorizam),</w:t>
      </w:r>
      <w:r>
        <w:rPr>
          <w:rFonts w:ascii="Times New Roman" w:hAnsi="Times New Roman" w:cs="Times New Roman"/>
          <w:spacing w:val="15"/>
          <w:sz w:val="24"/>
          <w:szCs w:val="24"/>
        </w:rPr>
        <w:t xml:space="preserve"> </w:t>
      </w:r>
      <w:r>
        <w:rPr>
          <w:rFonts w:ascii="Times New Roman" w:hAnsi="Times New Roman" w:cs="Times New Roman"/>
          <w:spacing w:val="-1"/>
          <w:sz w:val="24"/>
          <w:szCs w:val="24"/>
        </w:rPr>
        <w:t>članka</w:t>
      </w:r>
      <w:r>
        <w:rPr>
          <w:rFonts w:ascii="Times New Roman" w:hAnsi="Times New Roman" w:cs="Times New Roman"/>
          <w:spacing w:val="11"/>
          <w:sz w:val="24"/>
          <w:szCs w:val="24"/>
        </w:rPr>
        <w:t xml:space="preserve"> </w:t>
      </w:r>
      <w:r>
        <w:rPr>
          <w:rFonts w:ascii="Times New Roman" w:hAnsi="Times New Roman" w:cs="Times New Roman"/>
          <w:spacing w:val="-1"/>
          <w:sz w:val="24"/>
          <w:szCs w:val="24"/>
        </w:rPr>
        <w:t>169.a</w:t>
      </w:r>
      <w:r>
        <w:rPr>
          <w:rFonts w:ascii="Times New Roman" w:hAnsi="Times New Roman" w:cs="Times New Roman"/>
          <w:spacing w:val="11"/>
          <w:sz w:val="24"/>
          <w:szCs w:val="24"/>
        </w:rPr>
        <w:t xml:space="preserve"> </w:t>
      </w:r>
      <w:r>
        <w:rPr>
          <w:rFonts w:ascii="Times New Roman" w:hAnsi="Times New Roman" w:cs="Times New Roman"/>
          <w:spacing w:val="-1"/>
          <w:sz w:val="24"/>
          <w:szCs w:val="24"/>
        </w:rPr>
        <w:t>(javno</w:t>
      </w:r>
      <w:r>
        <w:rPr>
          <w:rFonts w:ascii="Times New Roman" w:hAnsi="Times New Roman" w:cs="Times New Roman"/>
          <w:spacing w:val="14"/>
          <w:sz w:val="24"/>
          <w:szCs w:val="24"/>
        </w:rPr>
        <w:t xml:space="preserve"> </w:t>
      </w:r>
      <w:r>
        <w:rPr>
          <w:rFonts w:ascii="Times New Roman" w:hAnsi="Times New Roman" w:cs="Times New Roman"/>
          <w:spacing w:val="-1"/>
          <w:sz w:val="24"/>
          <w:szCs w:val="24"/>
        </w:rPr>
        <w:t>poticanje</w:t>
      </w:r>
      <w:r>
        <w:rPr>
          <w:rFonts w:ascii="Times New Roman" w:hAnsi="Times New Roman" w:cs="Times New Roman"/>
          <w:spacing w:val="14"/>
          <w:sz w:val="24"/>
          <w:szCs w:val="24"/>
        </w:rPr>
        <w:t xml:space="preserve"> </w:t>
      </w:r>
      <w:r>
        <w:rPr>
          <w:rFonts w:ascii="Times New Roman" w:hAnsi="Times New Roman" w:cs="Times New Roman"/>
          <w:spacing w:val="-1"/>
          <w:sz w:val="24"/>
          <w:szCs w:val="24"/>
        </w:rPr>
        <w:t>na</w:t>
      </w:r>
      <w:r>
        <w:rPr>
          <w:rFonts w:ascii="Times New Roman" w:hAnsi="Times New Roman" w:cs="Times New Roman"/>
          <w:spacing w:val="11"/>
          <w:sz w:val="24"/>
          <w:szCs w:val="24"/>
        </w:rPr>
        <w:t xml:space="preserve"> </w:t>
      </w:r>
      <w:r>
        <w:rPr>
          <w:rFonts w:ascii="Times New Roman" w:hAnsi="Times New Roman" w:cs="Times New Roman"/>
          <w:spacing w:val="-1"/>
          <w:sz w:val="24"/>
          <w:szCs w:val="24"/>
        </w:rPr>
        <w:t>terorizam)</w:t>
      </w:r>
      <w:r>
        <w:rPr>
          <w:rFonts w:ascii="Times New Roman" w:hAnsi="Times New Roman" w:cs="Times New Roman"/>
          <w:spacing w:val="12"/>
          <w:sz w:val="24"/>
          <w:szCs w:val="24"/>
        </w:rPr>
        <w:t xml:space="preserve"> </w:t>
      </w:r>
      <w:r>
        <w:rPr>
          <w:rFonts w:ascii="Times New Roman" w:hAnsi="Times New Roman" w:cs="Times New Roman"/>
          <w:sz w:val="24"/>
          <w:szCs w:val="24"/>
        </w:rPr>
        <w:t>i</w:t>
      </w:r>
      <w:r>
        <w:rPr>
          <w:rFonts w:ascii="Times New Roman" w:hAnsi="Times New Roman" w:cs="Times New Roman"/>
          <w:spacing w:val="13"/>
          <w:sz w:val="24"/>
          <w:szCs w:val="24"/>
        </w:rPr>
        <w:t xml:space="preserve"> </w:t>
      </w:r>
      <w:r>
        <w:rPr>
          <w:rFonts w:ascii="Times New Roman" w:hAnsi="Times New Roman" w:cs="Times New Roman"/>
          <w:spacing w:val="-1"/>
          <w:sz w:val="24"/>
          <w:szCs w:val="24"/>
        </w:rPr>
        <w:t>članka</w:t>
      </w:r>
      <w:r>
        <w:rPr>
          <w:rFonts w:ascii="Times New Roman" w:hAnsi="Times New Roman" w:cs="Times New Roman"/>
          <w:spacing w:val="11"/>
          <w:sz w:val="24"/>
          <w:szCs w:val="24"/>
        </w:rPr>
        <w:t xml:space="preserve"> </w:t>
      </w:r>
      <w:r>
        <w:rPr>
          <w:rFonts w:ascii="Times New Roman" w:hAnsi="Times New Roman" w:cs="Times New Roman"/>
          <w:spacing w:val="-1"/>
          <w:sz w:val="24"/>
          <w:szCs w:val="24"/>
        </w:rPr>
        <w:t>169.b</w:t>
      </w:r>
      <w:r>
        <w:rPr>
          <w:rFonts w:ascii="Times New Roman" w:hAnsi="Times New Roman" w:cs="Times New Roman"/>
          <w:spacing w:val="37"/>
          <w:sz w:val="24"/>
          <w:szCs w:val="24"/>
        </w:rPr>
        <w:t xml:space="preserve"> </w:t>
      </w:r>
      <w:r>
        <w:rPr>
          <w:rFonts w:ascii="Times New Roman" w:hAnsi="Times New Roman" w:cs="Times New Roman"/>
          <w:spacing w:val="-1"/>
          <w:sz w:val="24"/>
          <w:szCs w:val="24"/>
        </w:rPr>
        <w:t>(novačenje</w:t>
      </w:r>
      <w:r>
        <w:rPr>
          <w:rFonts w:ascii="Times New Roman" w:hAnsi="Times New Roman" w:cs="Times New Roman"/>
          <w:spacing w:val="-5"/>
          <w:sz w:val="24"/>
          <w:szCs w:val="24"/>
        </w:rPr>
        <w:t xml:space="preserve"> </w:t>
      </w:r>
      <w:r>
        <w:rPr>
          <w:rFonts w:ascii="Times New Roman" w:hAnsi="Times New Roman" w:cs="Times New Roman"/>
          <w:sz w:val="24"/>
          <w:szCs w:val="24"/>
        </w:rPr>
        <w:t>i</w:t>
      </w:r>
      <w:r>
        <w:rPr>
          <w:rFonts w:ascii="Times New Roman" w:hAnsi="Times New Roman" w:cs="Times New Roman"/>
          <w:spacing w:val="-8"/>
          <w:sz w:val="24"/>
          <w:szCs w:val="24"/>
        </w:rPr>
        <w:t xml:space="preserve"> </w:t>
      </w:r>
      <w:r>
        <w:rPr>
          <w:rFonts w:ascii="Times New Roman" w:hAnsi="Times New Roman" w:cs="Times New Roman"/>
          <w:spacing w:val="-1"/>
          <w:sz w:val="24"/>
          <w:szCs w:val="24"/>
        </w:rPr>
        <w:t>obuka</w:t>
      </w:r>
      <w:r>
        <w:rPr>
          <w:rFonts w:ascii="Times New Roman" w:hAnsi="Times New Roman" w:cs="Times New Roman"/>
          <w:spacing w:val="-7"/>
          <w:sz w:val="24"/>
          <w:szCs w:val="24"/>
        </w:rPr>
        <w:t xml:space="preserve"> </w:t>
      </w:r>
      <w:r>
        <w:rPr>
          <w:rFonts w:ascii="Times New Roman" w:hAnsi="Times New Roman" w:cs="Times New Roman"/>
          <w:spacing w:val="-2"/>
          <w:sz w:val="24"/>
          <w:szCs w:val="24"/>
        </w:rPr>
        <w:t>za</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terorizam)</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iz</w:t>
      </w:r>
      <w:r>
        <w:rPr>
          <w:rFonts w:ascii="Times New Roman" w:hAnsi="Times New Roman" w:cs="Times New Roman"/>
          <w:spacing w:val="-6"/>
          <w:sz w:val="24"/>
          <w:szCs w:val="24"/>
        </w:rPr>
        <w:t xml:space="preserve"> </w:t>
      </w:r>
      <w:r>
        <w:rPr>
          <w:rFonts w:ascii="Times New Roman" w:hAnsi="Times New Roman" w:cs="Times New Roman"/>
          <w:spacing w:val="-2"/>
          <w:sz w:val="24"/>
          <w:szCs w:val="24"/>
        </w:rPr>
        <w:t>Kaznenog</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zakona</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(»Narodne</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novine«,</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br.</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110/97.,</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27/98.,</w:t>
      </w:r>
      <w:r>
        <w:rPr>
          <w:rFonts w:ascii="Times New Roman" w:hAnsi="Times New Roman" w:cs="Times New Roman"/>
          <w:spacing w:val="75"/>
          <w:sz w:val="24"/>
          <w:szCs w:val="24"/>
        </w:rPr>
        <w:t xml:space="preserve"> </w:t>
      </w:r>
      <w:r>
        <w:rPr>
          <w:rFonts w:ascii="Times New Roman" w:hAnsi="Times New Roman" w:cs="Times New Roman"/>
          <w:spacing w:val="-1"/>
          <w:sz w:val="24"/>
          <w:szCs w:val="24"/>
        </w:rPr>
        <w:t>50/00.,</w:t>
      </w:r>
      <w:r>
        <w:rPr>
          <w:rFonts w:ascii="Times New Roman" w:hAnsi="Times New Roman" w:cs="Times New Roman"/>
          <w:spacing w:val="33"/>
          <w:sz w:val="24"/>
          <w:szCs w:val="24"/>
        </w:rPr>
        <w:t xml:space="preserve"> </w:t>
      </w:r>
      <w:r>
        <w:rPr>
          <w:rFonts w:ascii="Times New Roman" w:hAnsi="Times New Roman" w:cs="Times New Roman"/>
          <w:spacing w:val="-1"/>
          <w:sz w:val="24"/>
          <w:szCs w:val="24"/>
        </w:rPr>
        <w:t>129/00.,</w:t>
      </w:r>
      <w:r>
        <w:rPr>
          <w:rFonts w:ascii="Times New Roman" w:hAnsi="Times New Roman" w:cs="Times New Roman"/>
          <w:spacing w:val="33"/>
          <w:sz w:val="24"/>
          <w:szCs w:val="24"/>
        </w:rPr>
        <w:t xml:space="preserve"> </w:t>
      </w:r>
      <w:r>
        <w:rPr>
          <w:rFonts w:ascii="Times New Roman" w:hAnsi="Times New Roman" w:cs="Times New Roman"/>
          <w:spacing w:val="-1"/>
          <w:sz w:val="24"/>
          <w:szCs w:val="24"/>
        </w:rPr>
        <w:t>51/01.,</w:t>
      </w:r>
      <w:r>
        <w:rPr>
          <w:rFonts w:ascii="Times New Roman" w:hAnsi="Times New Roman" w:cs="Times New Roman"/>
          <w:spacing w:val="30"/>
          <w:sz w:val="24"/>
          <w:szCs w:val="24"/>
        </w:rPr>
        <w:t xml:space="preserve"> </w:t>
      </w:r>
      <w:r>
        <w:rPr>
          <w:rFonts w:ascii="Times New Roman" w:hAnsi="Times New Roman" w:cs="Times New Roman"/>
          <w:spacing w:val="-1"/>
          <w:sz w:val="24"/>
          <w:szCs w:val="24"/>
        </w:rPr>
        <w:t>111/03.,</w:t>
      </w:r>
      <w:r>
        <w:rPr>
          <w:rFonts w:ascii="Times New Roman" w:hAnsi="Times New Roman" w:cs="Times New Roman"/>
          <w:spacing w:val="33"/>
          <w:sz w:val="24"/>
          <w:szCs w:val="24"/>
        </w:rPr>
        <w:t xml:space="preserve"> </w:t>
      </w:r>
      <w:r>
        <w:rPr>
          <w:rFonts w:ascii="Times New Roman" w:hAnsi="Times New Roman" w:cs="Times New Roman"/>
          <w:spacing w:val="-1"/>
          <w:sz w:val="24"/>
          <w:szCs w:val="24"/>
        </w:rPr>
        <w:t>190/03.,</w:t>
      </w:r>
      <w:r>
        <w:rPr>
          <w:rFonts w:ascii="Times New Roman" w:hAnsi="Times New Roman" w:cs="Times New Roman"/>
          <w:spacing w:val="33"/>
          <w:sz w:val="24"/>
          <w:szCs w:val="24"/>
        </w:rPr>
        <w:t xml:space="preserve"> </w:t>
      </w:r>
      <w:r>
        <w:rPr>
          <w:rFonts w:ascii="Times New Roman" w:hAnsi="Times New Roman" w:cs="Times New Roman"/>
          <w:spacing w:val="-1"/>
          <w:sz w:val="24"/>
          <w:szCs w:val="24"/>
        </w:rPr>
        <w:t>105/04.,</w:t>
      </w:r>
      <w:r>
        <w:rPr>
          <w:rFonts w:ascii="Times New Roman" w:hAnsi="Times New Roman" w:cs="Times New Roman"/>
          <w:spacing w:val="33"/>
          <w:sz w:val="24"/>
          <w:szCs w:val="24"/>
        </w:rPr>
        <w:t xml:space="preserve"> </w:t>
      </w:r>
      <w:r>
        <w:rPr>
          <w:rFonts w:ascii="Times New Roman" w:hAnsi="Times New Roman" w:cs="Times New Roman"/>
          <w:spacing w:val="-1"/>
          <w:sz w:val="24"/>
          <w:szCs w:val="24"/>
        </w:rPr>
        <w:t>84/05.,</w:t>
      </w:r>
      <w:r>
        <w:rPr>
          <w:rFonts w:ascii="Times New Roman" w:hAnsi="Times New Roman" w:cs="Times New Roman"/>
          <w:spacing w:val="34"/>
          <w:sz w:val="24"/>
          <w:szCs w:val="24"/>
        </w:rPr>
        <w:t xml:space="preserve"> </w:t>
      </w:r>
      <w:r>
        <w:rPr>
          <w:rFonts w:ascii="Times New Roman" w:hAnsi="Times New Roman" w:cs="Times New Roman"/>
          <w:spacing w:val="-1"/>
          <w:sz w:val="24"/>
          <w:szCs w:val="24"/>
        </w:rPr>
        <w:t>71/06.,</w:t>
      </w:r>
      <w:r>
        <w:rPr>
          <w:rFonts w:ascii="Times New Roman" w:hAnsi="Times New Roman" w:cs="Times New Roman"/>
          <w:spacing w:val="33"/>
          <w:sz w:val="24"/>
          <w:szCs w:val="24"/>
        </w:rPr>
        <w:t xml:space="preserve"> </w:t>
      </w:r>
      <w:r>
        <w:rPr>
          <w:rFonts w:ascii="Times New Roman" w:hAnsi="Times New Roman" w:cs="Times New Roman"/>
          <w:spacing w:val="-1"/>
          <w:sz w:val="24"/>
          <w:szCs w:val="24"/>
        </w:rPr>
        <w:t>110/07.,</w:t>
      </w:r>
      <w:r>
        <w:rPr>
          <w:rFonts w:ascii="Times New Roman" w:hAnsi="Times New Roman" w:cs="Times New Roman"/>
          <w:spacing w:val="33"/>
          <w:sz w:val="24"/>
          <w:szCs w:val="24"/>
        </w:rPr>
        <w:t xml:space="preserve"> </w:t>
      </w:r>
      <w:r>
        <w:rPr>
          <w:rFonts w:ascii="Times New Roman" w:hAnsi="Times New Roman" w:cs="Times New Roman"/>
          <w:spacing w:val="-1"/>
          <w:sz w:val="24"/>
          <w:szCs w:val="24"/>
        </w:rPr>
        <w:t>152/08.,</w:t>
      </w:r>
      <w:r>
        <w:rPr>
          <w:rFonts w:ascii="Times New Roman" w:hAnsi="Times New Roman" w:cs="Times New Roman"/>
          <w:spacing w:val="33"/>
          <w:sz w:val="24"/>
          <w:szCs w:val="24"/>
        </w:rPr>
        <w:t xml:space="preserve"> </w:t>
      </w:r>
      <w:r>
        <w:rPr>
          <w:rFonts w:ascii="Times New Roman" w:hAnsi="Times New Roman" w:cs="Times New Roman"/>
          <w:spacing w:val="-1"/>
          <w:sz w:val="24"/>
          <w:szCs w:val="24"/>
        </w:rPr>
        <w:t xml:space="preserve">57/11., 77/11. </w:t>
      </w:r>
      <w:r>
        <w:rPr>
          <w:rFonts w:ascii="Times New Roman" w:hAnsi="Times New Roman" w:cs="Times New Roman"/>
          <w:sz w:val="24"/>
          <w:szCs w:val="24"/>
        </w:rPr>
        <w:t xml:space="preserve">i </w:t>
      </w:r>
      <w:r>
        <w:rPr>
          <w:rFonts w:ascii="Times New Roman" w:hAnsi="Times New Roman" w:cs="Times New Roman"/>
          <w:spacing w:val="-1"/>
          <w:sz w:val="24"/>
          <w:szCs w:val="24"/>
        </w:rPr>
        <w:t>143/12.),</w:t>
      </w:r>
    </w:p>
    <w:p w:rsidR="00EA333A" w:rsidRDefault="00EA333A" w:rsidP="00EA333A">
      <w:pPr>
        <w:pStyle w:val="Odlomakpopisa"/>
        <w:numPr>
          <w:ilvl w:val="0"/>
          <w:numId w:val="16"/>
        </w:numPr>
        <w:ind w:left="1134" w:right="7"/>
        <w:jc w:val="both"/>
        <w:rPr>
          <w:rFonts w:ascii="Times New Roman" w:hAnsi="Times New Roman" w:cs="Times New Roman"/>
          <w:b/>
          <w:spacing w:val="-1"/>
          <w:sz w:val="24"/>
          <w:szCs w:val="24"/>
        </w:rPr>
      </w:pPr>
      <w:r>
        <w:rPr>
          <w:rFonts w:ascii="Times New Roman" w:hAnsi="Times New Roman" w:cs="Times New Roman"/>
          <w:b/>
          <w:spacing w:val="-1"/>
          <w:sz w:val="24"/>
          <w:szCs w:val="24"/>
        </w:rPr>
        <w:t>pranje novca ili financiranje terorizma, na temelju</w:t>
      </w:r>
    </w:p>
    <w:p w:rsidR="00EA333A" w:rsidRDefault="00EA333A" w:rsidP="00EA333A">
      <w:pPr>
        <w:pStyle w:val="Tijeloteksta"/>
        <w:numPr>
          <w:ilvl w:val="0"/>
          <w:numId w:val="22"/>
        </w:numPr>
        <w:tabs>
          <w:tab w:val="left" w:pos="9498"/>
        </w:tabs>
        <w:spacing w:before="1"/>
        <w:jc w:val="both"/>
        <w:rPr>
          <w:rFonts w:ascii="Times New Roman" w:hAnsi="Times New Roman" w:cs="Times New Roman"/>
          <w:spacing w:val="-1"/>
          <w:sz w:val="24"/>
          <w:szCs w:val="24"/>
        </w:rPr>
      </w:pPr>
      <w:r>
        <w:rPr>
          <w:rFonts w:ascii="Times New Roman" w:hAnsi="Times New Roman" w:cs="Times New Roman"/>
          <w:spacing w:val="-1"/>
          <w:sz w:val="24"/>
          <w:szCs w:val="24"/>
        </w:rPr>
        <w:t>članka 98. (financiranje terorizma) i članka 265. (pranje novca) Kaznenog zakona i</w:t>
      </w:r>
    </w:p>
    <w:p w:rsidR="00EA333A" w:rsidRDefault="00EA333A" w:rsidP="00EA333A">
      <w:pPr>
        <w:pStyle w:val="Tijeloteksta"/>
        <w:numPr>
          <w:ilvl w:val="0"/>
          <w:numId w:val="22"/>
        </w:numPr>
        <w:spacing w:before="1"/>
        <w:ind w:right="7"/>
        <w:jc w:val="both"/>
        <w:rPr>
          <w:rFonts w:ascii="Times New Roman" w:hAnsi="Times New Roman" w:cs="Times New Roman"/>
          <w:sz w:val="24"/>
          <w:szCs w:val="24"/>
        </w:rPr>
      </w:pPr>
      <w:r>
        <w:rPr>
          <w:rFonts w:ascii="Times New Roman" w:hAnsi="Times New Roman" w:cs="Times New Roman"/>
          <w:spacing w:val="-1"/>
          <w:sz w:val="24"/>
          <w:szCs w:val="24"/>
        </w:rPr>
        <w:t>članka</w:t>
      </w:r>
      <w:r>
        <w:rPr>
          <w:rFonts w:ascii="Times New Roman" w:hAnsi="Times New Roman" w:cs="Times New Roman"/>
          <w:spacing w:val="27"/>
          <w:sz w:val="24"/>
          <w:szCs w:val="24"/>
        </w:rPr>
        <w:t xml:space="preserve"> </w:t>
      </w:r>
      <w:r>
        <w:rPr>
          <w:rFonts w:ascii="Times New Roman" w:hAnsi="Times New Roman" w:cs="Times New Roman"/>
          <w:spacing w:val="-1"/>
          <w:sz w:val="24"/>
          <w:szCs w:val="24"/>
        </w:rPr>
        <w:t>279.</w:t>
      </w:r>
      <w:r>
        <w:rPr>
          <w:rFonts w:ascii="Times New Roman" w:hAnsi="Times New Roman" w:cs="Times New Roman"/>
          <w:spacing w:val="28"/>
          <w:sz w:val="24"/>
          <w:szCs w:val="24"/>
        </w:rPr>
        <w:t xml:space="preserve"> </w:t>
      </w:r>
      <w:r>
        <w:rPr>
          <w:rFonts w:ascii="Times New Roman" w:hAnsi="Times New Roman" w:cs="Times New Roman"/>
          <w:spacing w:val="-1"/>
          <w:sz w:val="24"/>
          <w:szCs w:val="24"/>
        </w:rPr>
        <w:t>(pranje</w:t>
      </w:r>
      <w:r>
        <w:rPr>
          <w:rFonts w:ascii="Times New Roman" w:hAnsi="Times New Roman" w:cs="Times New Roman"/>
          <w:spacing w:val="27"/>
          <w:sz w:val="24"/>
          <w:szCs w:val="24"/>
        </w:rPr>
        <w:t xml:space="preserve"> </w:t>
      </w:r>
      <w:r>
        <w:rPr>
          <w:rFonts w:ascii="Times New Roman" w:hAnsi="Times New Roman" w:cs="Times New Roman"/>
          <w:spacing w:val="-2"/>
          <w:sz w:val="24"/>
          <w:szCs w:val="24"/>
        </w:rPr>
        <w:t>novca)</w:t>
      </w:r>
      <w:r>
        <w:rPr>
          <w:rFonts w:ascii="Times New Roman" w:hAnsi="Times New Roman" w:cs="Times New Roman"/>
          <w:spacing w:val="30"/>
          <w:sz w:val="24"/>
          <w:szCs w:val="24"/>
        </w:rPr>
        <w:t xml:space="preserve"> </w:t>
      </w:r>
      <w:r>
        <w:rPr>
          <w:rFonts w:ascii="Times New Roman" w:hAnsi="Times New Roman" w:cs="Times New Roman"/>
          <w:spacing w:val="-1"/>
          <w:sz w:val="24"/>
          <w:szCs w:val="24"/>
        </w:rPr>
        <w:t>iz</w:t>
      </w:r>
      <w:r>
        <w:rPr>
          <w:rFonts w:ascii="Times New Roman" w:hAnsi="Times New Roman" w:cs="Times New Roman"/>
          <w:spacing w:val="27"/>
          <w:sz w:val="24"/>
          <w:szCs w:val="24"/>
        </w:rPr>
        <w:t xml:space="preserve"> </w:t>
      </w:r>
      <w:r>
        <w:rPr>
          <w:rFonts w:ascii="Times New Roman" w:hAnsi="Times New Roman" w:cs="Times New Roman"/>
          <w:spacing w:val="-1"/>
          <w:sz w:val="24"/>
          <w:szCs w:val="24"/>
        </w:rPr>
        <w:t>Kaznenog</w:t>
      </w:r>
      <w:r>
        <w:rPr>
          <w:rFonts w:ascii="Times New Roman" w:hAnsi="Times New Roman" w:cs="Times New Roman"/>
          <w:spacing w:val="31"/>
          <w:sz w:val="24"/>
          <w:szCs w:val="24"/>
        </w:rPr>
        <w:t xml:space="preserve"> </w:t>
      </w:r>
      <w:r>
        <w:rPr>
          <w:rFonts w:ascii="Times New Roman" w:hAnsi="Times New Roman" w:cs="Times New Roman"/>
          <w:spacing w:val="-1"/>
          <w:sz w:val="24"/>
          <w:szCs w:val="24"/>
        </w:rPr>
        <w:t>zakona</w:t>
      </w:r>
      <w:r>
        <w:rPr>
          <w:rFonts w:ascii="Times New Roman" w:hAnsi="Times New Roman" w:cs="Times New Roman"/>
          <w:spacing w:val="29"/>
          <w:sz w:val="24"/>
          <w:szCs w:val="24"/>
        </w:rPr>
        <w:t xml:space="preserve"> </w:t>
      </w:r>
      <w:r>
        <w:rPr>
          <w:rFonts w:ascii="Times New Roman" w:hAnsi="Times New Roman" w:cs="Times New Roman"/>
          <w:spacing w:val="-1"/>
          <w:sz w:val="24"/>
          <w:szCs w:val="24"/>
        </w:rPr>
        <w:t>(»Narodne</w:t>
      </w:r>
      <w:r>
        <w:rPr>
          <w:rFonts w:ascii="Times New Roman" w:hAnsi="Times New Roman" w:cs="Times New Roman"/>
          <w:spacing w:val="27"/>
          <w:sz w:val="24"/>
          <w:szCs w:val="24"/>
        </w:rPr>
        <w:t xml:space="preserve"> </w:t>
      </w:r>
      <w:r>
        <w:rPr>
          <w:rFonts w:ascii="Times New Roman" w:hAnsi="Times New Roman" w:cs="Times New Roman"/>
          <w:spacing w:val="-2"/>
          <w:sz w:val="24"/>
          <w:szCs w:val="24"/>
        </w:rPr>
        <w:t>novine«,</w:t>
      </w:r>
      <w:r>
        <w:rPr>
          <w:rFonts w:ascii="Times New Roman" w:hAnsi="Times New Roman" w:cs="Times New Roman"/>
          <w:spacing w:val="30"/>
          <w:sz w:val="24"/>
          <w:szCs w:val="24"/>
        </w:rPr>
        <w:t xml:space="preserve"> </w:t>
      </w:r>
      <w:r>
        <w:rPr>
          <w:rFonts w:ascii="Times New Roman" w:hAnsi="Times New Roman" w:cs="Times New Roman"/>
          <w:spacing w:val="-1"/>
          <w:sz w:val="24"/>
          <w:szCs w:val="24"/>
        </w:rPr>
        <w:t>br.</w:t>
      </w:r>
      <w:r>
        <w:rPr>
          <w:rFonts w:ascii="Times New Roman" w:hAnsi="Times New Roman" w:cs="Times New Roman"/>
          <w:spacing w:val="30"/>
          <w:sz w:val="24"/>
          <w:szCs w:val="24"/>
        </w:rPr>
        <w:t xml:space="preserve"> </w:t>
      </w:r>
      <w:r>
        <w:rPr>
          <w:rFonts w:ascii="Times New Roman" w:hAnsi="Times New Roman" w:cs="Times New Roman"/>
          <w:spacing w:val="-1"/>
          <w:sz w:val="24"/>
          <w:szCs w:val="24"/>
        </w:rPr>
        <w:t>110/97.,</w:t>
      </w:r>
      <w:r>
        <w:rPr>
          <w:rFonts w:ascii="Times New Roman" w:hAnsi="Times New Roman" w:cs="Times New Roman"/>
          <w:spacing w:val="30"/>
          <w:sz w:val="24"/>
          <w:szCs w:val="24"/>
        </w:rPr>
        <w:t xml:space="preserve"> </w:t>
      </w:r>
      <w:r>
        <w:rPr>
          <w:rFonts w:ascii="Times New Roman" w:hAnsi="Times New Roman" w:cs="Times New Roman"/>
          <w:spacing w:val="-1"/>
          <w:sz w:val="24"/>
          <w:szCs w:val="24"/>
        </w:rPr>
        <w:t>27/98.,</w:t>
      </w:r>
      <w:r>
        <w:rPr>
          <w:rFonts w:ascii="Times New Roman" w:hAnsi="Times New Roman" w:cs="Times New Roman"/>
          <w:spacing w:val="45"/>
          <w:sz w:val="24"/>
          <w:szCs w:val="24"/>
        </w:rPr>
        <w:t xml:space="preserve"> </w:t>
      </w:r>
      <w:r>
        <w:rPr>
          <w:rFonts w:ascii="Times New Roman" w:hAnsi="Times New Roman" w:cs="Times New Roman"/>
          <w:spacing w:val="-1"/>
          <w:sz w:val="24"/>
          <w:szCs w:val="24"/>
        </w:rPr>
        <w:t>50/00.,</w:t>
      </w:r>
      <w:r>
        <w:rPr>
          <w:rFonts w:ascii="Times New Roman" w:hAnsi="Times New Roman" w:cs="Times New Roman"/>
          <w:spacing w:val="33"/>
          <w:sz w:val="24"/>
          <w:szCs w:val="24"/>
        </w:rPr>
        <w:t xml:space="preserve"> </w:t>
      </w:r>
      <w:r>
        <w:rPr>
          <w:rFonts w:ascii="Times New Roman" w:hAnsi="Times New Roman" w:cs="Times New Roman"/>
          <w:spacing w:val="-1"/>
          <w:sz w:val="24"/>
          <w:szCs w:val="24"/>
        </w:rPr>
        <w:t>129/00.,</w:t>
      </w:r>
      <w:r>
        <w:rPr>
          <w:rFonts w:ascii="Times New Roman" w:hAnsi="Times New Roman" w:cs="Times New Roman"/>
          <w:spacing w:val="33"/>
          <w:sz w:val="24"/>
          <w:szCs w:val="24"/>
        </w:rPr>
        <w:t xml:space="preserve"> </w:t>
      </w:r>
      <w:r>
        <w:rPr>
          <w:rFonts w:ascii="Times New Roman" w:hAnsi="Times New Roman" w:cs="Times New Roman"/>
          <w:spacing w:val="-1"/>
          <w:sz w:val="24"/>
          <w:szCs w:val="24"/>
        </w:rPr>
        <w:t>51/01.,</w:t>
      </w:r>
      <w:r>
        <w:rPr>
          <w:rFonts w:ascii="Times New Roman" w:hAnsi="Times New Roman" w:cs="Times New Roman"/>
          <w:spacing w:val="30"/>
          <w:sz w:val="24"/>
          <w:szCs w:val="24"/>
        </w:rPr>
        <w:t xml:space="preserve"> </w:t>
      </w:r>
      <w:r>
        <w:rPr>
          <w:rFonts w:ascii="Times New Roman" w:hAnsi="Times New Roman" w:cs="Times New Roman"/>
          <w:spacing w:val="-1"/>
          <w:sz w:val="24"/>
          <w:szCs w:val="24"/>
        </w:rPr>
        <w:t>111/03.,</w:t>
      </w:r>
      <w:r>
        <w:rPr>
          <w:rFonts w:ascii="Times New Roman" w:hAnsi="Times New Roman" w:cs="Times New Roman"/>
          <w:spacing w:val="33"/>
          <w:sz w:val="24"/>
          <w:szCs w:val="24"/>
        </w:rPr>
        <w:t xml:space="preserve"> </w:t>
      </w:r>
      <w:r>
        <w:rPr>
          <w:rFonts w:ascii="Times New Roman" w:hAnsi="Times New Roman" w:cs="Times New Roman"/>
          <w:spacing w:val="-1"/>
          <w:sz w:val="24"/>
          <w:szCs w:val="24"/>
        </w:rPr>
        <w:t>190/03.,</w:t>
      </w:r>
      <w:r>
        <w:rPr>
          <w:rFonts w:ascii="Times New Roman" w:hAnsi="Times New Roman" w:cs="Times New Roman"/>
          <w:spacing w:val="33"/>
          <w:sz w:val="24"/>
          <w:szCs w:val="24"/>
        </w:rPr>
        <w:t xml:space="preserve"> </w:t>
      </w:r>
      <w:r>
        <w:rPr>
          <w:rFonts w:ascii="Times New Roman" w:hAnsi="Times New Roman" w:cs="Times New Roman"/>
          <w:spacing w:val="-1"/>
          <w:sz w:val="24"/>
          <w:szCs w:val="24"/>
        </w:rPr>
        <w:t>105/04.,</w:t>
      </w:r>
      <w:r>
        <w:rPr>
          <w:rFonts w:ascii="Times New Roman" w:hAnsi="Times New Roman" w:cs="Times New Roman"/>
          <w:spacing w:val="33"/>
          <w:sz w:val="24"/>
          <w:szCs w:val="24"/>
        </w:rPr>
        <w:t xml:space="preserve"> </w:t>
      </w:r>
      <w:r>
        <w:rPr>
          <w:rFonts w:ascii="Times New Roman" w:hAnsi="Times New Roman" w:cs="Times New Roman"/>
          <w:spacing w:val="-1"/>
          <w:sz w:val="24"/>
          <w:szCs w:val="24"/>
        </w:rPr>
        <w:t>84/05.,</w:t>
      </w:r>
      <w:r>
        <w:rPr>
          <w:rFonts w:ascii="Times New Roman" w:hAnsi="Times New Roman" w:cs="Times New Roman"/>
          <w:spacing w:val="34"/>
          <w:sz w:val="24"/>
          <w:szCs w:val="24"/>
        </w:rPr>
        <w:t xml:space="preserve"> </w:t>
      </w:r>
      <w:r>
        <w:rPr>
          <w:rFonts w:ascii="Times New Roman" w:hAnsi="Times New Roman" w:cs="Times New Roman"/>
          <w:spacing w:val="-1"/>
          <w:sz w:val="24"/>
          <w:szCs w:val="24"/>
        </w:rPr>
        <w:t>71/06.,</w:t>
      </w:r>
      <w:r>
        <w:rPr>
          <w:rFonts w:ascii="Times New Roman" w:hAnsi="Times New Roman" w:cs="Times New Roman"/>
          <w:spacing w:val="33"/>
          <w:sz w:val="24"/>
          <w:szCs w:val="24"/>
        </w:rPr>
        <w:t xml:space="preserve"> </w:t>
      </w:r>
      <w:r>
        <w:rPr>
          <w:rFonts w:ascii="Times New Roman" w:hAnsi="Times New Roman" w:cs="Times New Roman"/>
          <w:spacing w:val="-1"/>
          <w:sz w:val="24"/>
          <w:szCs w:val="24"/>
        </w:rPr>
        <w:t>110/07.,</w:t>
      </w:r>
      <w:r>
        <w:rPr>
          <w:rFonts w:ascii="Times New Roman" w:hAnsi="Times New Roman" w:cs="Times New Roman"/>
          <w:spacing w:val="33"/>
          <w:sz w:val="24"/>
          <w:szCs w:val="24"/>
        </w:rPr>
        <w:t xml:space="preserve"> </w:t>
      </w:r>
      <w:r>
        <w:rPr>
          <w:rFonts w:ascii="Times New Roman" w:hAnsi="Times New Roman" w:cs="Times New Roman"/>
          <w:spacing w:val="-1"/>
          <w:sz w:val="24"/>
          <w:szCs w:val="24"/>
        </w:rPr>
        <w:t>152/08.,</w:t>
      </w:r>
      <w:r>
        <w:rPr>
          <w:rFonts w:ascii="Times New Roman" w:hAnsi="Times New Roman" w:cs="Times New Roman"/>
          <w:spacing w:val="33"/>
          <w:sz w:val="24"/>
          <w:szCs w:val="24"/>
        </w:rPr>
        <w:t xml:space="preserve"> </w:t>
      </w:r>
      <w:r>
        <w:rPr>
          <w:rFonts w:ascii="Times New Roman" w:hAnsi="Times New Roman" w:cs="Times New Roman"/>
          <w:spacing w:val="-1"/>
          <w:sz w:val="24"/>
          <w:szCs w:val="24"/>
        </w:rPr>
        <w:t xml:space="preserve">57/11., 77/11. </w:t>
      </w:r>
      <w:r>
        <w:rPr>
          <w:rFonts w:ascii="Times New Roman" w:hAnsi="Times New Roman" w:cs="Times New Roman"/>
          <w:sz w:val="24"/>
          <w:szCs w:val="24"/>
        </w:rPr>
        <w:t xml:space="preserve">i </w:t>
      </w:r>
      <w:r>
        <w:rPr>
          <w:rFonts w:ascii="Times New Roman" w:hAnsi="Times New Roman" w:cs="Times New Roman"/>
          <w:spacing w:val="-1"/>
          <w:sz w:val="24"/>
          <w:szCs w:val="24"/>
        </w:rPr>
        <w:t>143/12.),</w:t>
      </w:r>
    </w:p>
    <w:p w:rsidR="00EA333A" w:rsidRDefault="00EA333A" w:rsidP="00EA333A">
      <w:pPr>
        <w:pStyle w:val="Odlomakpopisa"/>
        <w:numPr>
          <w:ilvl w:val="0"/>
          <w:numId w:val="16"/>
        </w:numPr>
        <w:ind w:left="1134" w:right="7"/>
        <w:jc w:val="both"/>
        <w:rPr>
          <w:rFonts w:ascii="Times New Roman" w:hAnsi="Times New Roman" w:cs="Times New Roman"/>
          <w:b/>
          <w:spacing w:val="-1"/>
          <w:sz w:val="24"/>
          <w:szCs w:val="24"/>
        </w:rPr>
      </w:pPr>
      <w:r>
        <w:rPr>
          <w:rFonts w:ascii="Times New Roman" w:hAnsi="Times New Roman" w:cs="Times New Roman"/>
          <w:b/>
          <w:spacing w:val="-1"/>
          <w:sz w:val="24"/>
          <w:szCs w:val="24"/>
        </w:rPr>
        <w:t>dječji rad ili druge oblike trgovanja ljudima, na temelju</w:t>
      </w:r>
    </w:p>
    <w:p w:rsidR="00EA333A" w:rsidRDefault="00EA333A" w:rsidP="00EA333A">
      <w:pPr>
        <w:pStyle w:val="Tijeloteksta"/>
        <w:numPr>
          <w:ilvl w:val="0"/>
          <w:numId w:val="22"/>
        </w:numPr>
        <w:tabs>
          <w:tab w:val="left" w:pos="9498"/>
        </w:tabs>
        <w:spacing w:before="1" w:line="252" w:lineRule="exact"/>
        <w:jc w:val="both"/>
        <w:rPr>
          <w:rFonts w:ascii="Times New Roman" w:hAnsi="Times New Roman" w:cs="Times New Roman"/>
          <w:sz w:val="24"/>
          <w:szCs w:val="24"/>
        </w:rPr>
      </w:pPr>
      <w:r>
        <w:rPr>
          <w:rFonts w:ascii="Times New Roman" w:hAnsi="Times New Roman" w:cs="Times New Roman"/>
          <w:spacing w:val="-1"/>
          <w:sz w:val="24"/>
          <w:szCs w:val="24"/>
        </w:rPr>
        <w:t>članka</w:t>
      </w:r>
      <w:r>
        <w:rPr>
          <w:rFonts w:ascii="Times New Roman" w:hAnsi="Times New Roman" w:cs="Times New Roman"/>
          <w:sz w:val="24"/>
          <w:szCs w:val="24"/>
        </w:rPr>
        <w:t xml:space="preserve"> </w:t>
      </w:r>
      <w:r>
        <w:rPr>
          <w:rFonts w:ascii="Times New Roman" w:hAnsi="Times New Roman" w:cs="Times New Roman"/>
          <w:spacing w:val="-2"/>
          <w:sz w:val="24"/>
          <w:szCs w:val="24"/>
        </w:rPr>
        <w:t>106.</w:t>
      </w:r>
      <w:r>
        <w:rPr>
          <w:rFonts w:ascii="Times New Roman" w:hAnsi="Times New Roman" w:cs="Times New Roman"/>
          <w:spacing w:val="-1"/>
          <w:sz w:val="24"/>
          <w:szCs w:val="24"/>
        </w:rPr>
        <w:t xml:space="preserve"> (trgovanje</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 xml:space="preserve">ljudima) </w:t>
      </w:r>
      <w:r>
        <w:rPr>
          <w:rFonts w:ascii="Times New Roman" w:hAnsi="Times New Roman" w:cs="Times New Roman"/>
          <w:spacing w:val="-2"/>
          <w:sz w:val="24"/>
          <w:szCs w:val="24"/>
        </w:rPr>
        <w:t>Kaznenog</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zakona</w:t>
      </w:r>
    </w:p>
    <w:p w:rsidR="00EA333A" w:rsidRDefault="00EA333A" w:rsidP="00EA333A">
      <w:pPr>
        <w:pStyle w:val="Tijeloteksta"/>
        <w:numPr>
          <w:ilvl w:val="0"/>
          <w:numId w:val="22"/>
        </w:numPr>
        <w:spacing w:line="252" w:lineRule="exact"/>
        <w:ind w:right="7"/>
        <w:jc w:val="both"/>
        <w:rPr>
          <w:rFonts w:ascii="Times New Roman" w:hAnsi="Times New Roman" w:cs="Times New Roman"/>
          <w:sz w:val="24"/>
          <w:szCs w:val="24"/>
        </w:rPr>
      </w:pPr>
      <w:r>
        <w:rPr>
          <w:rFonts w:ascii="Times New Roman" w:hAnsi="Times New Roman" w:cs="Times New Roman"/>
          <w:spacing w:val="-1"/>
          <w:sz w:val="24"/>
          <w:szCs w:val="24"/>
        </w:rPr>
        <w:t>članka</w:t>
      </w:r>
      <w:r>
        <w:rPr>
          <w:rFonts w:ascii="Times New Roman" w:hAnsi="Times New Roman" w:cs="Times New Roman"/>
          <w:spacing w:val="53"/>
          <w:sz w:val="24"/>
          <w:szCs w:val="24"/>
        </w:rPr>
        <w:t xml:space="preserve"> </w:t>
      </w:r>
      <w:r>
        <w:rPr>
          <w:rFonts w:ascii="Times New Roman" w:hAnsi="Times New Roman" w:cs="Times New Roman"/>
          <w:spacing w:val="-2"/>
          <w:sz w:val="24"/>
          <w:szCs w:val="24"/>
        </w:rPr>
        <w:t>175.</w:t>
      </w:r>
      <w:r>
        <w:rPr>
          <w:rFonts w:ascii="Times New Roman" w:hAnsi="Times New Roman" w:cs="Times New Roman"/>
          <w:spacing w:val="54"/>
          <w:sz w:val="24"/>
          <w:szCs w:val="24"/>
        </w:rPr>
        <w:t xml:space="preserve"> </w:t>
      </w:r>
      <w:r>
        <w:rPr>
          <w:rFonts w:ascii="Times New Roman" w:hAnsi="Times New Roman" w:cs="Times New Roman"/>
          <w:spacing w:val="-1"/>
          <w:sz w:val="24"/>
          <w:szCs w:val="24"/>
        </w:rPr>
        <w:t>(trgovanje</w:t>
      </w:r>
      <w:r>
        <w:rPr>
          <w:rFonts w:ascii="Times New Roman" w:hAnsi="Times New Roman" w:cs="Times New Roman"/>
          <w:spacing w:val="53"/>
          <w:sz w:val="24"/>
          <w:szCs w:val="24"/>
        </w:rPr>
        <w:t xml:space="preserve"> </w:t>
      </w:r>
      <w:r>
        <w:rPr>
          <w:rFonts w:ascii="Times New Roman" w:hAnsi="Times New Roman" w:cs="Times New Roman"/>
          <w:spacing w:val="-1"/>
          <w:sz w:val="24"/>
          <w:szCs w:val="24"/>
        </w:rPr>
        <w:t>ljudima</w:t>
      </w:r>
      <w:r>
        <w:rPr>
          <w:rFonts w:ascii="Times New Roman" w:hAnsi="Times New Roman" w:cs="Times New Roman"/>
          <w:spacing w:val="53"/>
          <w:sz w:val="24"/>
          <w:szCs w:val="24"/>
        </w:rPr>
        <w:t xml:space="preserve"> </w:t>
      </w:r>
      <w:r>
        <w:rPr>
          <w:rFonts w:ascii="Times New Roman" w:hAnsi="Times New Roman" w:cs="Times New Roman"/>
          <w:sz w:val="24"/>
          <w:szCs w:val="24"/>
        </w:rPr>
        <w:t>i</w:t>
      </w:r>
      <w:r>
        <w:rPr>
          <w:rFonts w:ascii="Times New Roman" w:hAnsi="Times New Roman" w:cs="Times New Roman"/>
          <w:spacing w:val="52"/>
          <w:sz w:val="24"/>
          <w:szCs w:val="24"/>
        </w:rPr>
        <w:t xml:space="preserve"> </w:t>
      </w:r>
      <w:r>
        <w:rPr>
          <w:rFonts w:ascii="Times New Roman" w:hAnsi="Times New Roman" w:cs="Times New Roman"/>
          <w:spacing w:val="-1"/>
          <w:sz w:val="24"/>
          <w:szCs w:val="24"/>
        </w:rPr>
        <w:t>ropstvo)</w:t>
      </w:r>
      <w:r>
        <w:rPr>
          <w:rFonts w:ascii="Times New Roman" w:hAnsi="Times New Roman" w:cs="Times New Roman"/>
          <w:spacing w:val="54"/>
          <w:sz w:val="24"/>
          <w:szCs w:val="24"/>
        </w:rPr>
        <w:t xml:space="preserve"> </w:t>
      </w:r>
      <w:r>
        <w:rPr>
          <w:rFonts w:ascii="Times New Roman" w:hAnsi="Times New Roman" w:cs="Times New Roman"/>
          <w:spacing w:val="-1"/>
          <w:sz w:val="24"/>
          <w:szCs w:val="24"/>
        </w:rPr>
        <w:t>iz</w:t>
      </w:r>
      <w:r>
        <w:rPr>
          <w:rFonts w:ascii="Times New Roman" w:hAnsi="Times New Roman" w:cs="Times New Roman"/>
          <w:spacing w:val="54"/>
          <w:sz w:val="24"/>
          <w:szCs w:val="24"/>
        </w:rPr>
        <w:t xml:space="preserve"> </w:t>
      </w:r>
      <w:r>
        <w:rPr>
          <w:rFonts w:ascii="Times New Roman" w:hAnsi="Times New Roman" w:cs="Times New Roman"/>
          <w:spacing w:val="-1"/>
          <w:sz w:val="24"/>
          <w:szCs w:val="24"/>
        </w:rPr>
        <w:t>Kaznenog</w:t>
      </w:r>
      <w:r>
        <w:rPr>
          <w:rFonts w:ascii="Times New Roman" w:hAnsi="Times New Roman" w:cs="Times New Roman"/>
          <w:spacing w:val="55"/>
          <w:sz w:val="24"/>
          <w:szCs w:val="24"/>
        </w:rPr>
        <w:t xml:space="preserve"> </w:t>
      </w:r>
      <w:r>
        <w:rPr>
          <w:rFonts w:ascii="Times New Roman" w:hAnsi="Times New Roman" w:cs="Times New Roman"/>
          <w:spacing w:val="-1"/>
          <w:sz w:val="24"/>
          <w:szCs w:val="24"/>
        </w:rPr>
        <w:t>zakona</w:t>
      </w:r>
      <w:r>
        <w:rPr>
          <w:rFonts w:ascii="Times New Roman" w:hAnsi="Times New Roman" w:cs="Times New Roman"/>
          <w:spacing w:val="53"/>
          <w:sz w:val="24"/>
          <w:szCs w:val="24"/>
        </w:rPr>
        <w:t xml:space="preserve"> </w:t>
      </w:r>
      <w:r>
        <w:rPr>
          <w:rFonts w:ascii="Times New Roman" w:hAnsi="Times New Roman" w:cs="Times New Roman"/>
          <w:spacing w:val="-1"/>
          <w:sz w:val="24"/>
          <w:szCs w:val="24"/>
        </w:rPr>
        <w:t>(»Narodne</w:t>
      </w:r>
      <w:r>
        <w:rPr>
          <w:rFonts w:ascii="Times New Roman" w:hAnsi="Times New Roman" w:cs="Times New Roman"/>
          <w:spacing w:val="53"/>
          <w:sz w:val="24"/>
          <w:szCs w:val="24"/>
        </w:rPr>
        <w:t xml:space="preserve"> </w:t>
      </w:r>
      <w:r>
        <w:rPr>
          <w:rFonts w:ascii="Times New Roman" w:hAnsi="Times New Roman" w:cs="Times New Roman"/>
          <w:spacing w:val="-2"/>
          <w:sz w:val="24"/>
          <w:szCs w:val="24"/>
        </w:rPr>
        <w:t>novine«,</w:t>
      </w:r>
      <w:r>
        <w:rPr>
          <w:rFonts w:ascii="Times New Roman" w:hAnsi="Times New Roman" w:cs="Times New Roman"/>
          <w:spacing w:val="54"/>
          <w:sz w:val="24"/>
          <w:szCs w:val="24"/>
        </w:rPr>
        <w:t xml:space="preserve"> </w:t>
      </w:r>
      <w:r>
        <w:rPr>
          <w:rFonts w:ascii="Times New Roman" w:hAnsi="Times New Roman" w:cs="Times New Roman"/>
          <w:spacing w:val="-1"/>
          <w:sz w:val="24"/>
          <w:szCs w:val="24"/>
        </w:rPr>
        <w:t>br.</w:t>
      </w:r>
      <w:r>
        <w:rPr>
          <w:rFonts w:ascii="Times New Roman" w:hAnsi="Times New Roman" w:cs="Times New Roman"/>
          <w:spacing w:val="39"/>
          <w:sz w:val="24"/>
          <w:szCs w:val="24"/>
        </w:rPr>
        <w:t xml:space="preserve"> </w:t>
      </w:r>
      <w:r>
        <w:rPr>
          <w:rFonts w:ascii="Times New Roman" w:hAnsi="Times New Roman" w:cs="Times New Roman"/>
          <w:spacing w:val="-1"/>
          <w:sz w:val="24"/>
          <w:szCs w:val="24"/>
        </w:rPr>
        <w:t>110/97.,</w:t>
      </w:r>
      <w:r>
        <w:rPr>
          <w:rFonts w:ascii="Times New Roman" w:hAnsi="Times New Roman" w:cs="Times New Roman"/>
          <w:spacing w:val="33"/>
          <w:sz w:val="24"/>
          <w:szCs w:val="24"/>
        </w:rPr>
        <w:t xml:space="preserve"> </w:t>
      </w:r>
      <w:r>
        <w:rPr>
          <w:rFonts w:ascii="Times New Roman" w:hAnsi="Times New Roman" w:cs="Times New Roman"/>
          <w:spacing w:val="-1"/>
          <w:sz w:val="24"/>
          <w:szCs w:val="24"/>
        </w:rPr>
        <w:t>27/98.,</w:t>
      </w:r>
      <w:r>
        <w:rPr>
          <w:rFonts w:ascii="Times New Roman" w:hAnsi="Times New Roman" w:cs="Times New Roman"/>
          <w:spacing w:val="33"/>
          <w:sz w:val="24"/>
          <w:szCs w:val="24"/>
        </w:rPr>
        <w:t xml:space="preserve"> </w:t>
      </w:r>
      <w:r>
        <w:rPr>
          <w:rFonts w:ascii="Times New Roman" w:hAnsi="Times New Roman" w:cs="Times New Roman"/>
          <w:spacing w:val="-1"/>
          <w:sz w:val="24"/>
          <w:szCs w:val="24"/>
        </w:rPr>
        <w:t>50/00.,</w:t>
      </w:r>
      <w:r>
        <w:rPr>
          <w:rFonts w:ascii="Times New Roman" w:hAnsi="Times New Roman" w:cs="Times New Roman"/>
          <w:spacing w:val="30"/>
          <w:sz w:val="24"/>
          <w:szCs w:val="24"/>
        </w:rPr>
        <w:t xml:space="preserve"> </w:t>
      </w:r>
      <w:r>
        <w:rPr>
          <w:rFonts w:ascii="Times New Roman" w:hAnsi="Times New Roman" w:cs="Times New Roman"/>
          <w:spacing w:val="-1"/>
          <w:sz w:val="24"/>
          <w:szCs w:val="24"/>
        </w:rPr>
        <w:t>129/00.,</w:t>
      </w:r>
      <w:r>
        <w:rPr>
          <w:rFonts w:ascii="Times New Roman" w:hAnsi="Times New Roman" w:cs="Times New Roman"/>
          <w:spacing w:val="33"/>
          <w:sz w:val="24"/>
          <w:szCs w:val="24"/>
        </w:rPr>
        <w:t xml:space="preserve"> </w:t>
      </w:r>
      <w:r>
        <w:rPr>
          <w:rFonts w:ascii="Times New Roman" w:hAnsi="Times New Roman" w:cs="Times New Roman"/>
          <w:spacing w:val="-1"/>
          <w:sz w:val="24"/>
          <w:szCs w:val="24"/>
        </w:rPr>
        <w:t>51/01.,</w:t>
      </w:r>
      <w:r>
        <w:rPr>
          <w:rFonts w:ascii="Times New Roman" w:hAnsi="Times New Roman" w:cs="Times New Roman"/>
          <w:spacing w:val="33"/>
          <w:sz w:val="24"/>
          <w:szCs w:val="24"/>
        </w:rPr>
        <w:t xml:space="preserve"> </w:t>
      </w:r>
      <w:r>
        <w:rPr>
          <w:rFonts w:ascii="Times New Roman" w:hAnsi="Times New Roman" w:cs="Times New Roman"/>
          <w:spacing w:val="-1"/>
          <w:sz w:val="24"/>
          <w:szCs w:val="24"/>
        </w:rPr>
        <w:t>111/03.,</w:t>
      </w:r>
      <w:r>
        <w:rPr>
          <w:rFonts w:ascii="Times New Roman" w:hAnsi="Times New Roman" w:cs="Times New Roman"/>
          <w:spacing w:val="33"/>
          <w:sz w:val="24"/>
          <w:szCs w:val="24"/>
        </w:rPr>
        <w:t xml:space="preserve"> </w:t>
      </w:r>
      <w:r>
        <w:rPr>
          <w:rFonts w:ascii="Times New Roman" w:hAnsi="Times New Roman" w:cs="Times New Roman"/>
          <w:spacing w:val="-1"/>
          <w:sz w:val="24"/>
          <w:szCs w:val="24"/>
        </w:rPr>
        <w:t>190/03.,</w:t>
      </w:r>
      <w:r>
        <w:rPr>
          <w:rFonts w:ascii="Times New Roman" w:hAnsi="Times New Roman" w:cs="Times New Roman"/>
          <w:spacing w:val="34"/>
          <w:sz w:val="24"/>
          <w:szCs w:val="24"/>
        </w:rPr>
        <w:t xml:space="preserve"> </w:t>
      </w:r>
      <w:r>
        <w:rPr>
          <w:rFonts w:ascii="Times New Roman" w:hAnsi="Times New Roman" w:cs="Times New Roman"/>
          <w:spacing w:val="-1"/>
          <w:sz w:val="24"/>
          <w:szCs w:val="24"/>
        </w:rPr>
        <w:t>105/04.,</w:t>
      </w:r>
      <w:r>
        <w:rPr>
          <w:rFonts w:ascii="Times New Roman" w:hAnsi="Times New Roman" w:cs="Times New Roman"/>
          <w:spacing w:val="33"/>
          <w:sz w:val="24"/>
          <w:szCs w:val="24"/>
        </w:rPr>
        <w:t xml:space="preserve"> </w:t>
      </w:r>
      <w:r>
        <w:rPr>
          <w:rFonts w:ascii="Times New Roman" w:hAnsi="Times New Roman" w:cs="Times New Roman"/>
          <w:spacing w:val="-1"/>
          <w:sz w:val="24"/>
          <w:szCs w:val="24"/>
        </w:rPr>
        <w:t>84/05.,</w:t>
      </w:r>
      <w:r>
        <w:rPr>
          <w:rFonts w:ascii="Times New Roman" w:hAnsi="Times New Roman" w:cs="Times New Roman"/>
          <w:spacing w:val="33"/>
          <w:sz w:val="24"/>
          <w:szCs w:val="24"/>
        </w:rPr>
        <w:t xml:space="preserve"> </w:t>
      </w:r>
      <w:r>
        <w:rPr>
          <w:rFonts w:ascii="Times New Roman" w:hAnsi="Times New Roman" w:cs="Times New Roman"/>
          <w:spacing w:val="-1"/>
          <w:sz w:val="24"/>
          <w:szCs w:val="24"/>
        </w:rPr>
        <w:t>71/06.,</w:t>
      </w:r>
      <w:r>
        <w:rPr>
          <w:rFonts w:ascii="Times New Roman" w:hAnsi="Times New Roman" w:cs="Times New Roman"/>
          <w:spacing w:val="33"/>
          <w:sz w:val="24"/>
          <w:szCs w:val="24"/>
        </w:rPr>
        <w:t xml:space="preserve"> </w:t>
      </w:r>
      <w:r>
        <w:rPr>
          <w:rFonts w:ascii="Times New Roman" w:hAnsi="Times New Roman" w:cs="Times New Roman"/>
          <w:spacing w:val="-1"/>
          <w:sz w:val="24"/>
          <w:szCs w:val="24"/>
        </w:rPr>
        <w:t>110/07., 152/08.,</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57/11.,</w:t>
      </w:r>
      <w:r>
        <w:rPr>
          <w:rFonts w:ascii="Times New Roman" w:hAnsi="Times New Roman" w:cs="Times New Roman"/>
          <w:spacing w:val="2"/>
          <w:sz w:val="24"/>
          <w:szCs w:val="24"/>
        </w:rPr>
        <w:t xml:space="preserve"> </w:t>
      </w:r>
      <w:r>
        <w:rPr>
          <w:rFonts w:ascii="Times New Roman" w:hAnsi="Times New Roman" w:cs="Times New Roman"/>
          <w:spacing w:val="-2"/>
          <w:sz w:val="24"/>
          <w:szCs w:val="24"/>
        </w:rPr>
        <w:t>77/11.</w:t>
      </w:r>
      <w:r>
        <w:rPr>
          <w:rFonts w:ascii="Times New Roman" w:hAnsi="Times New Roman" w:cs="Times New Roman"/>
          <w:spacing w:val="2"/>
          <w:sz w:val="24"/>
          <w:szCs w:val="24"/>
        </w:rPr>
        <w:t xml:space="preserve"> </w:t>
      </w:r>
      <w:r>
        <w:rPr>
          <w:rFonts w:ascii="Times New Roman" w:hAnsi="Times New Roman" w:cs="Times New Roman"/>
          <w:sz w:val="24"/>
          <w:szCs w:val="24"/>
        </w:rPr>
        <w:t>i</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143/12.).</w:t>
      </w:r>
    </w:p>
    <w:p w:rsidR="00EA333A" w:rsidRDefault="00EA333A" w:rsidP="00EA333A">
      <w:pPr>
        <w:spacing w:before="9"/>
        <w:rPr>
          <w:rFonts w:ascii="Times New Roman" w:eastAsia="Arial" w:hAnsi="Times New Roman" w:cs="Times New Roman"/>
          <w:sz w:val="24"/>
          <w:szCs w:val="24"/>
        </w:rPr>
      </w:pPr>
    </w:p>
    <w:p w:rsidR="00EA333A" w:rsidRDefault="00EA333A" w:rsidP="00EA333A">
      <w:pPr>
        <w:pStyle w:val="Tijeloteksta"/>
        <w:tabs>
          <w:tab w:val="left" w:pos="3034"/>
        </w:tabs>
        <w:spacing w:before="72"/>
        <w:rPr>
          <w:rFonts w:ascii="Times New Roman" w:hAnsi="Times New Roman" w:cs="Times New Roman"/>
        </w:rPr>
      </w:pPr>
      <w:r>
        <w:rPr>
          <w:rFonts w:ascii="Times New Roman" w:hAnsi="Times New Roman" w:cs="Times New Roman"/>
        </w:rPr>
        <w:t xml:space="preserve">U _______________________ </w:t>
      </w:r>
      <w:r>
        <w:rPr>
          <w:rFonts w:ascii="Times New Roman" w:hAnsi="Times New Roman" w:cs="Times New Roman"/>
          <w:spacing w:val="-3"/>
        </w:rPr>
        <w:t xml:space="preserve"> </w:t>
      </w:r>
      <w:r>
        <w:rPr>
          <w:rFonts w:ascii="Times New Roman" w:hAnsi="Times New Roman" w:cs="Times New Roman"/>
          <w:spacing w:val="-1"/>
        </w:rPr>
        <w:t>godine.</w:t>
      </w:r>
    </w:p>
    <w:p w:rsidR="00EA333A" w:rsidRDefault="00EA333A" w:rsidP="00EA333A">
      <w:pPr>
        <w:pStyle w:val="Tijeloteksta"/>
        <w:tabs>
          <w:tab w:val="left" w:pos="2554"/>
        </w:tabs>
        <w:ind w:left="477"/>
        <w:rPr>
          <w:rFonts w:ascii="Times New Roman" w:hAnsi="Times New Roman" w:cs="Times New Roman"/>
          <w:spacing w:val="-2"/>
        </w:rPr>
      </w:pPr>
      <w:r>
        <w:rPr>
          <w:rFonts w:ascii="Times New Roman" w:hAnsi="Times New Roman" w:cs="Times New Roman"/>
          <w:spacing w:val="-2"/>
        </w:rPr>
        <w:t xml:space="preserve">                                                                                            MP</w:t>
      </w:r>
    </w:p>
    <w:p w:rsidR="00EA333A" w:rsidRDefault="00EA333A" w:rsidP="00EA333A">
      <w:pPr>
        <w:pStyle w:val="Tijeloteksta"/>
        <w:tabs>
          <w:tab w:val="left" w:pos="2554"/>
        </w:tabs>
        <w:ind w:left="477"/>
        <w:rPr>
          <w:rFonts w:ascii="Times New Roman" w:hAnsi="Times New Roman" w:cs="Times New Roman"/>
          <w:spacing w:val="-2"/>
        </w:rPr>
      </w:pPr>
      <w:r>
        <w:rPr>
          <w:rFonts w:ascii="Times New Roman" w:hAnsi="Times New Roman" w:cs="Times New Roman"/>
          <w:spacing w:val="-2"/>
        </w:rPr>
        <w:t xml:space="preserve">                                                                                         </w:t>
      </w:r>
      <w:r>
        <w:rPr>
          <w:rFonts w:ascii="Times New Roman" w:hAnsi="Times New Roman" w:cs="Times New Roman"/>
        </w:rPr>
        <w:t>________________________________</w:t>
      </w:r>
    </w:p>
    <w:p w:rsidR="00EA333A" w:rsidRDefault="00EA333A" w:rsidP="00EA333A">
      <w:pPr>
        <w:pStyle w:val="Tijeloteksta"/>
        <w:tabs>
          <w:tab w:val="left" w:pos="2554"/>
        </w:tabs>
        <w:ind w:left="477"/>
        <w:rPr>
          <w:rFonts w:ascii="Times New Roman" w:hAnsi="Times New Roman" w:cs="Times New Roman"/>
          <w:spacing w:val="-2"/>
          <w:sz w:val="20"/>
          <w:szCs w:val="20"/>
        </w:rPr>
      </w:pPr>
      <w:r>
        <w:rPr>
          <w:rFonts w:ascii="Times New Roman" w:hAnsi="Times New Roman" w:cs="Times New Roman"/>
          <w:spacing w:val="-1"/>
        </w:rPr>
        <w:t xml:space="preserve">                                                                                                     (</w:t>
      </w:r>
      <w:r>
        <w:rPr>
          <w:rFonts w:ascii="Times New Roman" w:hAnsi="Times New Roman" w:cs="Times New Roman"/>
          <w:spacing w:val="-1"/>
          <w:sz w:val="20"/>
          <w:szCs w:val="20"/>
        </w:rPr>
        <w:t>Potpis</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davatelja</w:t>
      </w:r>
      <w:r>
        <w:rPr>
          <w:rFonts w:ascii="Times New Roman" w:hAnsi="Times New Roman" w:cs="Times New Roman"/>
          <w:sz w:val="20"/>
          <w:szCs w:val="20"/>
        </w:rPr>
        <w:t xml:space="preserve"> </w:t>
      </w:r>
      <w:r>
        <w:rPr>
          <w:rFonts w:ascii="Times New Roman" w:hAnsi="Times New Roman" w:cs="Times New Roman"/>
          <w:spacing w:val="-2"/>
          <w:sz w:val="20"/>
          <w:szCs w:val="20"/>
        </w:rPr>
        <w:t>izjave)</w:t>
      </w:r>
    </w:p>
    <w:p w:rsidR="00EA333A" w:rsidRDefault="00EA333A" w:rsidP="00EA333A">
      <w:pPr>
        <w:spacing w:line="20" w:lineRule="atLeast"/>
        <w:rPr>
          <w:rFonts w:ascii="Times New Roman" w:eastAsia="Arial" w:hAnsi="Times New Roman" w:cs="Times New Roman"/>
          <w:sz w:val="20"/>
          <w:szCs w:val="20"/>
        </w:rPr>
      </w:pPr>
    </w:p>
    <w:p w:rsidR="00EA333A" w:rsidRDefault="00EA333A" w:rsidP="00EA333A">
      <w:pPr>
        <w:pStyle w:val="Tijeloteksta"/>
        <w:spacing w:before="72"/>
        <w:ind w:left="709" w:right="7"/>
        <w:jc w:val="both"/>
        <w:rPr>
          <w:rFonts w:ascii="Times New Roman" w:hAnsi="Times New Roman" w:cs="Times New Roman"/>
          <w:spacing w:val="-2"/>
          <w:szCs w:val="24"/>
        </w:rPr>
      </w:pPr>
      <w:r>
        <w:rPr>
          <w:rFonts w:ascii="Times New Roman" w:hAnsi="Times New Roman" w:cs="Times New Roman"/>
          <w:b/>
          <w:spacing w:val="-2"/>
          <w:szCs w:val="24"/>
        </w:rPr>
        <w:t>NAPOMENA:</w:t>
      </w:r>
      <w:r>
        <w:rPr>
          <w:rFonts w:ascii="Times New Roman" w:hAnsi="Times New Roman" w:cs="Times New Roman"/>
          <w:spacing w:val="-2"/>
          <w:szCs w:val="24"/>
        </w:rPr>
        <w:t xml:space="preserve"> Ovaj obrazac potpisuju osobe ili se daje za osobe (osim ovlaštene/ih osobe/a za zastupanje gospodarskog subjekta koja/e je/su za gospodarski subjekt i za sebe dao/dale Izjavu o nekažnjavanju na obrascu), koje su članovi upravnog, upravljačkog ili nadzornog tijela ili koje imaju ovlasti zastupanja, donošenja odluka ili nadzora toga gospodarskog subjekta, a koje su državljani Republike Hrvatske. </w:t>
      </w:r>
    </w:p>
    <w:p w:rsidR="00EA333A" w:rsidRDefault="00EA333A" w:rsidP="00EA333A">
      <w:pPr>
        <w:pStyle w:val="Tijeloteksta"/>
        <w:spacing w:before="72"/>
        <w:ind w:left="709" w:right="7"/>
        <w:jc w:val="both"/>
        <w:rPr>
          <w:rFonts w:ascii="Times New Roman" w:hAnsi="Times New Roman" w:cs="Times New Roman"/>
          <w:spacing w:val="-2"/>
          <w:szCs w:val="24"/>
        </w:rPr>
      </w:pPr>
      <w:r>
        <w:rPr>
          <w:rFonts w:ascii="Times New Roman" w:hAnsi="Times New Roman" w:cs="Times New Roman"/>
          <w:spacing w:val="-2"/>
          <w:szCs w:val="24"/>
        </w:rPr>
        <w:t xml:space="preserve">Sukladno članku 20. stavku 12. Pravilnika o dokumentaciji o nabavi te ponudi u postupcima javne nabave (NN br. 65/17, 75/20), izjavu iz članka 265. stavka 2. u vezi s člankom 251. stavkom 1. ZJN 2016 </w:t>
      </w:r>
      <w:r>
        <w:rPr>
          <w:rFonts w:ascii="Times New Roman" w:hAnsi="Times New Roman" w:cs="Times New Roman"/>
          <w:spacing w:val="-2"/>
          <w:szCs w:val="24"/>
          <w:u w:val="single"/>
        </w:rPr>
        <w:t>može dati</w:t>
      </w:r>
      <w:r>
        <w:rPr>
          <w:rFonts w:ascii="Times New Roman" w:hAnsi="Times New Roman" w:cs="Times New Roman"/>
          <w:spacing w:val="-2"/>
          <w:szCs w:val="24"/>
        </w:rPr>
        <w:t xml:space="preserve"> osoba po zakonu ovlaštena za zastupanje gospodarskog subjekta za gospodarski subjekt i za sve osobe koje su članovi upravnog, upravljačkog ili nadzornog tijela ili osoba koja ima ovlasti za zastupanje, donošenje odluka ili nadzora gospodarskog subjekta. U navedenom slučaju osoba ovlaštena za zastupanje gospodarskog subjekta može na jednoj izjavi dati izjavu i za sve osobe koje su članovi upravnog, upravljačkog ili nadzornog tijela ili osoba koja ima ovlasti za zastupanje, donošenje odluka ili nadzora gospodarskog subjekta.</w:t>
      </w:r>
    </w:p>
    <w:p w:rsidR="00EA333A" w:rsidRDefault="00EA333A" w:rsidP="00EA333A">
      <w:pPr>
        <w:pStyle w:val="Tijeloteksta"/>
        <w:spacing w:before="72"/>
        <w:ind w:left="709" w:right="7"/>
        <w:jc w:val="both"/>
        <w:rPr>
          <w:rFonts w:ascii="Times New Roman" w:hAnsi="Times New Roman" w:cs="Times New Roman"/>
          <w:spacing w:val="-2"/>
          <w:szCs w:val="24"/>
        </w:rPr>
      </w:pPr>
      <w:r>
        <w:rPr>
          <w:rFonts w:ascii="Times New Roman" w:hAnsi="Times New Roman" w:cs="Times New Roman"/>
          <w:spacing w:val="-2"/>
          <w:szCs w:val="24"/>
        </w:rPr>
        <w:t xml:space="preserve">Ovaj obrazac Izjave o nekažnjavanju </w:t>
      </w:r>
      <w:r>
        <w:rPr>
          <w:rFonts w:ascii="Times New Roman" w:hAnsi="Times New Roman" w:cs="Times New Roman"/>
          <w:b/>
          <w:spacing w:val="-2"/>
          <w:szCs w:val="24"/>
          <w:u w:val="single"/>
        </w:rPr>
        <w:t>mora imati ovjereni potpis davatelja Izjave kod javnog bilježnika</w:t>
      </w:r>
      <w:r>
        <w:rPr>
          <w:rFonts w:ascii="Times New Roman" w:hAnsi="Times New Roman" w:cs="Times New Roman"/>
          <w:spacing w:val="-2"/>
          <w:szCs w:val="24"/>
        </w:rPr>
        <w:t xml:space="preserve"> ili kod nadležne sudske ili upravne vlasti ili strukovnog ili trgovinskog tijela u Republici Hrvatskoj.</w:t>
      </w:r>
    </w:p>
    <w:p w:rsidR="00EA333A" w:rsidRDefault="00EA333A" w:rsidP="00EA333A">
      <w:pPr>
        <w:jc w:val="both"/>
        <w:rPr>
          <w:rFonts w:ascii="Times New Roman" w:eastAsia="Arial" w:hAnsi="Times New Roman" w:cs="Times New Roman"/>
          <w:color w:val="FF0000"/>
          <w:sz w:val="24"/>
          <w:szCs w:val="24"/>
        </w:rPr>
      </w:pPr>
    </w:p>
    <w:p w:rsidR="00B22ED8" w:rsidRPr="009638AC" w:rsidRDefault="00B22ED8" w:rsidP="00B22ED8">
      <w:pPr>
        <w:ind w:left="855"/>
        <w:jc w:val="both"/>
        <w:rPr>
          <w:rFonts w:ascii="Times New Roman" w:eastAsia="Arial" w:hAnsi="Times New Roman" w:cs="Times New Roman"/>
          <w:color w:val="FF0000"/>
          <w:sz w:val="24"/>
          <w:szCs w:val="24"/>
        </w:rPr>
      </w:pPr>
      <w:r w:rsidRPr="009638AC">
        <w:rPr>
          <w:rFonts w:ascii="Times New Roman" w:eastAsia="Arial" w:hAnsi="Times New Roman" w:cs="Times New Roman"/>
          <w:color w:val="FF0000"/>
          <w:sz w:val="24"/>
          <w:szCs w:val="24"/>
        </w:rPr>
        <w:lastRenderedPageBreak/>
        <w:t xml:space="preserve">      </w:t>
      </w:r>
    </w:p>
    <w:p w:rsidR="00B22ED8" w:rsidRPr="00632BD9" w:rsidRDefault="00622A80" w:rsidP="00622A80">
      <w:pPr>
        <w:ind w:left="855" w:hanging="146"/>
        <w:rPr>
          <w:rFonts w:ascii="Times New Roman" w:eastAsia="Arial" w:hAnsi="Times New Roman" w:cs="Times New Roman"/>
          <w:sz w:val="24"/>
          <w:szCs w:val="24"/>
        </w:rPr>
      </w:pPr>
      <w:r w:rsidRPr="00632BD9">
        <w:rPr>
          <w:rFonts w:ascii="Times New Roman" w:hAnsi="Times New Roman" w:cs="Times New Roman"/>
          <w:b/>
          <w:spacing w:val="-2"/>
          <w:sz w:val="24"/>
          <w:szCs w:val="24"/>
        </w:rPr>
        <w:t xml:space="preserve">Prilog </w:t>
      </w:r>
      <w:r w:rsidR="00EA333A">
        <w:rPr>
          <w:rFonts w:ascii="Times New Roman" w:hAnsi="Times New Roman" w:cs="Times New Roman"/>
          <w:b/>
          <w:spacing w:val="-2"/>
          <w:sz w:val="24"/>
          <w:szCs w:val="24"/>
        </w:rPr>
        <w:t>3</w:t>
      </w:r>
      <w:r w:rsidRPr="00632BD9">
        <w:rPr>
          <w:rFonts w:ascii="Times New Roman" w:hAnsi="Times New Roman" w:cs="Times New Roman"/>
          <w:b/>
          <w:spacing w:val="-2"/>
          <w:sz w:val="24"/>
          <w:szCs w:val="24"/>
        </w:rPr>
        <w:t>.</w:t>
      </w:r>
      <w:r w:rsidR="00B22ED8" w:rsidRPr="00632BD9">
        <w:rPr>
          <w:rFonts w:ascii="Times New Roman" w:eastAsia="Arial" w:hAnsi="Times New Roman" w:cs="Times New Roman"/>
          <w:b/>
          <w:spacing w:val="-1"/>
          <w:sz w:val="24"/>
          <w:szCs w:val="24"/>
        </w:rPr>
        <w:t xml:space="preserve"> - Popis glavnih radova izvedenih u godini u kojoj je započeo postupak nabave i tijekom 5 (pet) godina koje prethode toj godini </w:t>
      </w:r>
    </w:p>
    <w:p w:rsidR="00B22ED8" w:rsidRPr="00632BD9" w:rsidRDefault="00B22ED8" w:rsidP="00B22ED8">
      <w:pPr>
        <w:ind w:right="3"/>
        <w:rPr>
          <w:rFonts w:ascii="Times New Roman" w:eastAsia="Arial" w:hAnsi="Times New Roman" w:cs="Times New Roman"/>
          <w:b/>
          <w:sz w:val="24"/>
          <w:szCs w:val="24"/>
        </w:rPr>
      </w:pPr>
    </w:p>
    <w:p w:rsidR="00622A80" w:rsidRPr="00632BD9" w:rsidRDefault="00622A80" w:rsidP="00622A80">
      <w:pPr>
        <w:ind w:right="3"/>
        <w:rPr>
          <w:rFonts w:ascii="Times New Roman" w:eastAsia="Arial" w:hAnsi="Times New Roman" w:cs="Times New Roman"/>
          <w:b/>
          <w:sz w:val="24"/>
          <w:szCs w:val="24"/>
        </w:rPr>
      </w:pPr>
    </w:p>
    <w:p w:rsidR="00622A80" w:rsidRPr="009638AC" w:rsidRDefault="00622A80" w:rsidP="00622A80">
      <w:pPr>
        <w:ind w:left="709" w:right="3"/>
        <w:rPr>
          <w:rFonts w:ascii="Times New Roman" w:eastAsia="Arial" w:hAnsi="Times New Roman" w:cs="Times New Roman"/>
          <w:b/>
          <w:color w:val="FF0000"/>
          <w:sz w:val="24"/>
          <w:szCs w:val="24"/>
        </w:rPr>
      </w:pPr>
    </w:p>
    <w:tbl>
      <w:tblPr>
        <w:tblStyle w:val="Reetkatablice21"/>
        <w:tblW w:w="0" w:type="auto"/>
        <w:tblInd w:w="709" w:type="dxa"/>
        <w:tblLook w:val="04A0" w:firstRow="1" w:lastRow="0" w:firstColumn="1" w:lastColumn="0" w:noHBand="0" w:noVBand="1"/>
      </w:tblPr>
      <w:tblGrid>
        <w:gridCol w:w="2081"/>
        <w:gridCol w:w="2086"/>
        <w:gridCol w:w="2114"/>
        <w:gridCol w:w="2072"/>
      </w:tblGrid>
      <w:tr w:rsidR="009638AC" w:rsidRPr="00632BD9" w:rsidTr="00F978F5">
        <w:tc>
          <w:tcPr>
            <w:tcW w:w="2463" w:type="dxa"/>
            <w:shd w:val="clear" w:color="auto" w:fill="D9D9D9" w:themeFill="background1" w:themeFillShade="D9"/>
          </w:tcPr>
          <w:p w:rsidR="00622A80" w:rsidRPr="00632BD9" w:rsidRDefault="00622A80" w:rsidP="00622A80">
            <w:pPr>
              <w:ind w:right="3"/>
              <w:rPr>
                <w:rFonts w:ascii="Times New Roman" w:eastAsia="Arial" w:hAnsi="Times New Roman" w:cs="Times New Roman"/>
                <w:b/>
                <w:sz w:val="24"/>
                <w:szCs w:val="24"/>
              </w:rPr>
            </w:pPr>
            <w:proofErr w:type="spellStart"/>
            <w:r w:rsidRPr="00632BD9">
              <w:rPr>
                <w:rFonts w:ascii="Times New Roman" w:hAnsi="Times New Roman" w:cs="Times New Roman"/>
                <w:sz w:val="24"/>
                <w:szCs w:val="24"/>
              </w:rPr>
              <w:t>Naziv</w:t>
            </w:r>
            <w:proofErr w:type="spellEnd"/>
            <w:r w:rsidRPr="00632BD9">
              <w:rPr>
                <w:rFonts w:ascii="Times New Roman" w:hAnsi="Times New Roman" w:cs="Times New Roman"/>
                <w:sz w:val="24"/>
                <w:szCs w:val="24"/>
              </w:rPr>
              <w:t xml:space="preserve"> </w:t>
            </w:r>
            <w:proofErr w:type="spellStart"/>
            <w:r w:rsidRPr="00632BD9">
              <w:rPr>
                <w:rFonts w:ascii="Times New Roman" w:hAnsi="Times New Roman" w:cs="Times New Roman"/>
                <w:sz w:val="24"/>
                <w:szCs w:val="24"/>
              </w:rPr>
              <w:t>i</w:t>
            </w:r>
            <w:proofErr w:type="spellEnd"/>
            <w:r w:rsidRPr="00632BD9">
              <w:rPr>
                <w:rFonts w:ascii="Times New Roman" w:hAnsi="Times New Roman" w:cs="Times New Roman"/>
                <w:sz w:val="24"/>
                <w:szCs w:val="24"/>
              </w:rPr>
              <w:t xml:space="preserve"> </w:t>
            </w:r>
            <w:proofErr w:type="spellStart"/>
            <w:r w:rsidRPr="00632BD9">
              <w:rPr>
                <w:rFonts w:ascii="Times New Roman" w:hAnsi="Times New Roman" w:cs="Times New Roman"/>
                <w:sz w:val="24"/>
                <w:szCs w:val="24"/>
              </w:rPr>
              <w:t>sjedište</w:t>
            </w:r>
            <w:proofErr w:type="spellEnd"/>
            <w:r w:rsidRPr="00632BD9">
              <w:rPr>
                <w:rFonts w:ascii="Times New Roman" w:hAnsi="Times New Roman" w:cs="Times New Roman"/>
                <w:sz w:val="24"/>
                <w:szCs w:val="24"/>
              </w:rPr>
              <w:t xml:space="preserve"> </w:t>
            </w:r>
            <w:proofErr w:type="spellStart"/>
            <w:r w:rsidRPr="00632BD9">
              <w:rPr>
                <w:rFonts w:ascii="Times New Roman" w:hAnsi="Times New Roman" w:cs="Times New Roman"/>
                <w:sz w:val="24"/>
                <w:szCs w:val="24"/>
              </w:rPr>
              <w:t>druge</w:t>
            </w:r>
            <w:proofErr w:type="spellEnd"/>
            <w:r w:rsidRPr="00632BD9">
              <w:rPr>
                <w:rFonts w:ascii="Times New Roman" w:hAnsi="Times New Roman" w:cs="Times New Roman"/>
                <w:sz w:val="24"/>
                <w:szCs w:val="24"/>
              </w:rPr>
              <w:t xml:space="preserve"> </w:t>
            </w:r>
            <w:proofErr w:type="spellStart"/>
            <w:r w:rsidRPr="00632BD9">
              <w:rPr>
                <w:rFonts w:ascii="Times New Roman" w:hAnsi="Times New Roman" w:cs="Times New Roman"/>
                <w:sz w:val="24"/>
                <w:szCs w:val="24"/>
              </w:rPr>
              <w:t>ugovorne</w:t>
            </w:r>
            <w:proofErr w:type="spellEnd"/>
            <w:r w:rsidRPr="00632BD9">
              <w:rPr>
                <w:rFonts w:ascii="Times New Roman" w:hAnsi="Times New Roman" w:cs="Times New Roman"/>
                <w:sz w:val="24"/>
                <w:szCs w:val="24"/>
              </w:rPr>
              <w:t xml:space="preserve"> </w:t>
            </w:r>
            <w:proofErr w:type="spellStart"/>
            <w:r w:rsidRPr="00632BD9">
              <w:rPr>
                <w:rFonts w:ascii="Times New Roman" w:hAnsi="Times New Roman" w:cs="Times New Roman"/>
                <w:sz w:val="24"/>
                <w:szCs w:val="24"/>
              </w:rPr>
              <w:t>strane</w:t>
            </w:r>
            <w:proofErr w:type="spellEnd"/>
          </w:p>
        </w:tc>
        <w:tc>
          <w:tcPr>
            <w:tcW w:w="2465" w:type="dxa"/>
            <w:shd w:val="clear" w:color="auto" w:fill="D9D9D9" w:themeFill="background1" w:themeFillShade="D9"/>
            <w:vAlign w:val="top"/>
          </w:tcPr>
          <w:p w:rsidR="00622A80" w:rsidRPr="00632BD9" w:rsidRDefault="00622A80" w:rsidP="00622A80">
            <w:pPr>
              <w:ind w:right="3"/>
              <w:rPr>
                <w:rFonts w:ascii="Times New Roman" w:eastAsia="Arial" w:hAnsi="Times New Roman" w:cs="Times New Roman"/>
                <w:spacing w:val="-2"/>
                <w:sz w:val="24"/>
                <w:szCs w:val="24"/>
              </w:rPr>
            </w:pPr>
          </w:p>
          <w:p w:rsidR="00622A80" w:rsidRPr="00632BD9" w:rsidRDefault="00622A80" w:rsidP="00622A80">
            <w:pPr>
              <w:ind w:right="3"/>
              <w:rPr>
                <w:rFonts w:ascii="Times New Roman" w:eastAsia="Arial" w:hAnsi="Times New Roman" w:cs="Times New Roman"/>
                <w:b/>
                <w:sz w:val="24"/>
                <w:szCs w:val="24"/>
              </w:rPr>
            </w:pPr>
            <w:proofErr w:type="spellStart"/>
            <w:r w:rsidRPr="00632BD9">
              <w:rPr>
                <w:rFonts w:ascii="Times New Roman" w:eastAsia="Arial" w:hAnsi="Times New Roman" w:cs="Times New Roman"/>
                <w:spacing w:val="-2"/>
                <w:sz w:val="24"/>
                <w:szCs w:val="24"/>
              </w:rPr>
              <w:t>Opis</w:t>
            </w:r>
            <w:proofErr w:type="spellEnd"/>
            <w:r w:rsidRPr="00632BD9">
              <w:rPr>
                <w:rFonts w:ascii="Times New Roman" w:eastAsia="Arial" w:hAnsi="Times New Roman" w:cs="Times New Roman"/>
                <w:spacing w:val="-2"/>
                <w:sz w:val="24"/>
                <w:szCs w:val="24"/>
              </w:rPr>
              <w:t xml:space="preserve"> </w:t>
            </w:r>
            <w:proofErr w:type="spellStart"/>
            <w:r w:rsidRPr="00632BD9">
              <w:rPr>
                <w:rFonts w:ascii="Times New Roman" w:eastAsia="Arial" w:hAnsi="Times New Roman" w:cs="Times New Roman"/>
                <w:spacing w:val="-2"/>
                <w:sz w:val="24"/>
                <w:szCs w:val="24"/>
              </w:rPr>
              <w:t>izvedenih</w:t>
            </w:r>
            <w:proofErr w:type="spellEnd"/>
            <w:r w:rsidRPr="00632BD9">
              <w:rPr>
                <w:rFonts w:ascii="Times New Roman" w:eastAsia="Arial" w:hAnsi="Times New Roman" w:cs="Times New Roman"/>
                <w:spacing w:val="-2"/>
                <w:sz w:val="24"/>
                <w:szCs w:val="24"/>
              </w:rPr>
              <w:t xml:space="preserve"> </w:t>
            </w:r>
            <w:proofErr w:type="spellStart"/>
            <w:r w:rsidRPr="00632BD9">
              <w:rPr>
                <w:rFonts w:ascii="Times New Roman" w:eastAsia="Arial" w:hAnsi="Times New Roman" w:cs="Times New Roman"/>
                <w:spacing w:val="-2"/>
                <w:sz w:val="24"/>
                <w:szCs w:val="24"/>
              </w:rPr>
              <w:t>radova</w:t>
            </w:r>
            <w:proofErr w:type="spellEnd"/>
          </w:p>
        </w:tc>
        <w:tc>
          <w:tcPr>
            <w:tcW w:w="2465" w:type="dxa"/>
            <w:shd w:val="clear" w:color="auto" w:fill="D9D9D9" w:themeFill="background1" w:themeFillShade="D9"/>
          </w:tcPr>
          <w:p w:rsidR="00622A80" w:rsidRPr="00632BD9" w:rsidRDefault="00622A80" w:rsidP="00622A80">
            <w:pPr>
              <w:ind w:right="3"/>
              <w:rPr>
                <w:rFonts w:ascii="Times New Roman" w:eastAsia="Arial" w:hAnsi="Times New Roman" w:cs="Times New Roman"/>
                <w:b/>
                <w:sz w:val="24"/>
                <w:szCs w:val="24"/>
              </w:rPr>
            </w:pPr>
            <w:proofErr w:type="spellStart"/>
            <w:r w:rsidRPr="00632BD9">
              <w:rPr>
                <w:rFonts w:ascii="Times New Roman" w:hAnsi="Times New Roman" w:cs="Times New Roman"/>
                <w:sz w:val="24"/>
                <w:szCs w:val="24"/>
              </w:rPr>
              <w:t>Vrijednost</w:t>
            </w:r>
            <w:proofErr w:type="spellEnd"/>
            <w:r w:rsidRPr="00632BD9">
              <w:rPr>
                <w:rFonts w:ascii="Times New Roman" w:hAnsi="Times New Roman" w:cs="Times New Roman"/>
                <w:sz w:val="24"/>
                <w:szCs w:val="24"/>
              </w:rPr>
              <w:t xml:space="preserve"> </w:t>
            </w:r>
            <w:proofErr w:type="spellStart"/>
            <w:r w:rsidRPr="00632BD9">
              <w:rPr>
                <w:rFonts w:ascii="Times New Roman" w:hAnsi="Times New Roman" w:cs="Times New Roman"/>
                <w:sz w:val="24"/>
                <w:szCs w:val="24"/>
              </w:rPr>
              <w:t>izvedenih</w:t>
            </w:r>
            <w:proofErr w:type="spellEnd"/>
            <w:r w:rsidRPr="00632BD9">
              <w:rPr>
                <w:rFonts w:ascii="Times New Roman" w:hAnsi="Times New Roman" w:cs="Times New Roman"/>
                <w:sz w:val="24"/>
                <w:szCs w:val="24"/>
              </w:rPr>
              <w:t xml:space="preserve"> </w:t>
            </w:r>
            <w:proofErr w:type="spellStart"/>
            <w:r w:rsidRPr="00632BD9">
              <w:rPr>
                <w:rFonts w:ascii="Times New Roman" w:hAnsi="Times New Roman" w:cs="Times New Roman"/>
                <w:sz w:val="24"/>
                <w:szCs w:val="24"/>
              </w:rPr>
              <w:t>radova</w:t>
            </w:r>
            <w:proofErr w:type="spellEnd"/>
            <w:r w:rsidRPr="00632BD9">
              <w:rPr>
                <w:rFonts w:ascii="Times New Roman" w:hAnsi="Times New Roman" w:cs="Times New Roman"/>
                <w:sz w:val="24"/>
                <w:szCs w:val="24"/>
              </w:rPr>
              <w:t xml:space="preserve"> </w:t>
            </w:r>
            <w:proofErr w:type="spellStart"/>
            <w:r w:rsidRPr="00632BD9">
              <w:rPr>
                <w:rFonts w:ascii="Times New Roman" w:hAnsi="Times New Roman" w:cs="Times New Roman"/>
                <w:sz w:val="24"/>
                <w:szCs w:val="24"/>
              </w:rPr>
              <w:t>po</w:t>
            </w:r>
            <w:proofErr w:type="spellEnd"/>
            <w:r w:rsidRPr="00632BD9">
              <w:rPr>
                <w:rFonts w:ascii="Times New Roman" w:hAnsi="Times New Roman" w:cs="Times New Roman"/>
                <w:sz w:val="24"/>
                <w:szCs w:val="24"/>
              </w:rPr>
              <w:t xml:space="preserve"> </w:t>
            </w:r>
            <w:proofErr w:type="spellStart"/>
            <w:r w:rsidRPr="00632BD9">
              <w:rPr>
                <w:rFonts w:ascii="Times New Roman" w:hAnsi="Times New Roman" w:cs="Times New Roman"/>
                <w:sz w:val="24"/>
                <w:szCs w:val="24"/>
              </w:rPr>
              <w:t>ugovoru</w:t>
            </w:r>
            <w:proofErr w:type="spellEnd"/>
            <w:r w:rsidRPr="00632BD9">
              <w:rPr>
                <w:rFonts w:ascii="Times New Roman" w:hAnsi="Times New Roman" w:cs="Times New Roman"/>
                <w:sz w:val="24"/>
                <w:szCs w:val="24"/>
              </w:rPr>
              <w:t xml:space="preserve">    (bez PDV-a)</w:t>
            </w:r>
          </w:p>
        </w:tc>
        <w:tc>
          <w:tcPr>
            <w:tcW w:w="2465" w:type="dxa"/>
            <w:shd w:val="clear" w:color="auto" w:fill="D9D9D9" w:themeFill="background1" w:themeFillShade="D9"/>
          </w:tcPr>
          <w:p w:rsidR="00622A80" w:rsidRPr="00632BD9" w:rsidRDefault="00622A80" w:rsidP="00622A80">
            <w:pPr>
              <w:ind w:right="3"/>
              <w:rPr>
                <w:rFonts w:ascii="Times New Roman" w:eastAsia="Arial" w:hAnsi="Times New Roman" w:cs="Times New Roman"/>
                <w:b/>
                <w:sz w:val="24"/>
                <w:szCs w:val="24"/>
              </w:rPr>
            </w:pPr>
            <w:r w:rsidRPr="00632BD9">
              <w:rPr>
                <w:rFonts w:ascii="Times New Roman" w:hAnsi="Times New Roman" w:cs="Times New Roman"/>
                <w:sz w:val="24"/>
                <w:szCs w:val="24"/>
              </w:rPr>
              <w:t xml:space="preserve">Datum </w:t>
            </w:r>
            <w:proofErr w:type="spellStart"/>
            <w:r w:rsidRPr="00632BD9">
              <w:rPr>
                <w:rFonts w:ascii="Times New Roman" w:hAnsi="Times New Roman" w:cs="Times New Roman"/>
                <w:sz w:val="24"/>
                <w:szCs w:val="24"/>
              </w:rPr>
              <w:t>izvršenja</w:t>
            </w:r>
            <w:proofErr w:type="spellEnd"/>
            <w:r w:rsidRPr="00632BD9">
              <w:rPr>
                <w:rFonts w:ascii="Times New Roman" w:hAnsi="Times New Roman" w:cs="Times New Roman"/>
                <w:sz w:val="24"/>
                <w:szCs w:val="24"/>
              </w:rPr>
              <w:t xml:space="preserve"> </w:t>
            </w:r>
            <w:proofErr w:type="spellStart"/>
            <w:r w:rsidRPr="00632BD9">
              <w:rPr>
                <w:rFonts w:ascii="Times New Roman" w:hAnsi="Times New Roman" w:cs="Times New Roman"/>
                <w:sz w:val="24"/>
                <w:szCs w:val="24"/>
              </w:rPr>
              <w:t>ugovora</w:t>
            </w:r>
            <w:proofErr w:type="spellEnd"/>
          </w:p>
        </w:tc>
      </w:tr>
      <w:tr w:rsidR="009638AC" w:rsidRPr="00632BD9" w:rsidTr="00F978F5">
        <w:tc>
          <w:tcPr>
            <w:tcW w:w="2463" w:type="dxa"/>
          </w:tcPr>
          <w:p w:rsidR="00622A80" w:rsidRPr="00632BD9" w:rsidRDefault="00622A80" w:rsidP="00622A80">
            <w:pPr>
              <w:ind w:right="3"/>
              <w:rPr>
                <w:rFonts w:ascii="Times New Roman" w:eastAsia="Arial" w:hAnsi="Times New Roman" w:cs="Times New Roman"/>
                <w:b/>
                <w:sz w:val="24"/>
                <w:szCs w:val="24"/>
              </w:rPr>
            </w:pPr>
          </w:p>
          <w:p w:rsidR="00622A80" w:rsidRPr="00632BD9" w:rsidRDefault="00622A80" w:rsidP="00622A80">
            <w:pPr>
              <w:ind w:right="3"/>
              <w:rPr>
                <w:rFonts w:ascii="Times New Roman" w:eastAsia="Arial" w:hAnsi="Times New Roman" w:cs="Times New Roman"/>
                <w:b/>
                <w:sz w:val="24"/>
                <w:szCs w:val="24"/>
              </w:rPr>
            </w:pPr>
          </w:p>
        </w:tc>
        <w:tc>
          <w:tcPr>
            <w:tcW w:w="2465" w:type="dxa"/>
          </w:tcPr>
          <w:p w:rsidR="00622A80" w:rsidRPr="00632BD9" w:rsidRDefault="00622A80" w:rsidP="00622A80">
            <w:pPr>
              <w:ind w:right="3"/>
              <w:rPr>
                <w:rFonts w:ascii="Times New Roman" w:eastAsia="Arial" w:hAnsi="Times New Roman" w:cs="Times New Roman"/>
                <w:b/>
                <w:sz w:val="24"/>
                <w:szCs w:val="24"/>
              </w:rPr>
            </w:pPr>
          </w:p>
        </w:tc>
        <w:tc>
          <w:tcPr>
            <w:tcW w:w="2465" w:type="dxa"/>
          </w:tcPr>
          <w:p w:rsidR="00622A80" w:rsidRPr="00632BD9" w:rsidRDefault="00622A80" w:rsidP="00622A80">
            <w:pPr>
              <w:ind w:right="3"/>
              <w:rPr>
                <w:rFonts w:ascii="Times New Roman" w:eastAsia="Arial" w:hAnsi="Times New Roman" w:cs="Times New Roman"/>
                <w:b/>
                <w:sz w:val="24"/>
                <w:szCs w:val="24"/>
              </w:rPr>
            </w:pPr>
          </w:p>
        </w:tc>
        <w:tc>
          <w:tcPr>
            <w:tcW w:w="2465" w:type="dxa"/>
          </w:tcPr>
          <w:p w:rsidR="00622A80" w:rsidRPr="00632BD9" w:rsidRDefault="00622A80" w:rsidP="00622A80">
            <w:pPr>
              <w:ind w:right="3"/>
              <w:rPr>
                <w:rFonts w:ascii="Times New Roman" w:eastAsia="Arial" w:hAnsi="Times New Roman" w:cs="Times New Roman"/>
                <w:b/>
                <w:sz w:val="24"/>
                <w:szCs w:val="24"/>
              </w:rPr>
            </w:pPr>
          </w:p>
        </w:tc>
      </w:tr>
      <w:tr w:rsidR="009638AC" w:rsidRPr="00632BD9" w:rsidTr="00F978F5">
        <w:tc>
          <w:tcPr>
            <w:tcW w:w="2463" w:type="dxa"/>
          </w:tcPr>
          <w:p w:rsidR="00622A80" w:rsidRPr="00632BD9" w:rsidRDefault="00622A80" w:rsidP="00622A80">
            <w:pPr>
              <w:ind w:right="3"/>
              <w:rPr>
                <w:rFonts w:ascii="Times New Roman" w:eastAsia="Arial" w:hAnsi="Times New Roman" w:cs="Times New Roman"/>
                <w:b/>
                <w:sz w:val="24"/>
                <w:szCs w:val="24"/>
              </w:rPr>
            </w:pPr>
          </w:p>
          <w:p w:rsidR="00622A80" w:rsidRPr="00632BD9" w:rsidRDefault="00622A80" w:rsidP="00622A80">
            <w:pPr>
              <w:ind w:right="3"/>
              <w:rPr>
                <w:rFonts w:ascii="Times New Roman" w:eastAsia="Arial" w:hAnsi="Times New Roman" w:cs="Times New Roman"/>
                <w:b/>
                <w:sz w:val="24"/>
                <w:szCs w:val="24"/>
              </w:rPr>
            </w:pPr>
          </w:p>
        </w:tc>
        <w:tc>
          <w:tcPr>
            <w:tcW w:w="2465" w:type="dxa"/>
          </w:tcPr>
          <w:p w:rsidR="00622A80" w:rsidRPr="00632BD9" w:rsidRDefault="00622A80" w:rsidP="00622A80">
            <w:pPr>
              <w:ind w:right="3"/>
              <w:rPr>
                <w:rFonts w:ascii="Times New Roman" w:eastAsia="Arial" w:hAnsi="Times New Roman" w:cs="Times New Roman"/>
                <w:b/>
                <w:sz w:val="24"/>
                <w:szCs w:val="24"/>
              </w:rPr>
            </w:pPr>
          </w:p>
        </w:tc>
        <w:tc>
          <w:tcPr>
            <w:tcW w:w="2465" w:type="dxa"/>
          </w:tcPr>
          <w:p w:rsidR="00622A80" w:rsidRPr="00632BD9" w:rsidRDefault="00622A80" w:rsidP="00622A80">
            <w:pPr>
              <w:ind w:right="3"/>
              <w:rPr>
                <w:rFonts w:ascii="Times New Roman" w:eastAsia="Arial" w:hAnsi="Times New Roman" w:cs="Times New Roman"/>
                <w:b/>
                <w:sz w:val="24"/>
                <w:szCs w:val="24"/>
              </w:rPr>
            </w:pPr>
          </w:p>
        </w:tc>
        <w:tc>
          <w:tcPr>
            <w:tcW w:w="2465" w:type="dxa"/>
          </w:tcPr>
          <w:p w:rsidR="00622A80" w:rsidRPr="00632BD9" w:rsidRDefault="00622A80" w:rsidP="00622A80">
            <w:pPr>
              <w:ind w:right="3"/>
              <w:rPr>
                <w:rFonts w:ascii="Times New Roman" w:eastAsia="Arial" w:hAnsi="Times New Roman" w:cs="Times New Roman"/>
                <w:b/>
                <w:sz w:val="24"/>
                <w:szCs w:val="24"/>
              </w:rPr>
            </w:pPr>
          </w:p>
        </w:tc>
      </w:tr>
      <w:tr w:rsidR="009638AC" w:rsidRPr="00632BD9" w:rsidTr="00F978F5">
        <w:tc>
          <w:tcPr>
            <w:tcW w:w="2463" w:type="dxa"/>
          </w:tcPr>
          <w:p w:rsidR="00622A80" w:rsidRPr="00632BD9" w:rsidRDefault="00622A80" w:rsidP="00622A80">
            <w:pPr>
              <w:ind w:right="3"/>
              <w:rPr>
                <w:rFonts w:ascii="Times New Roman" w:eastAsia="Arial" w:hAnsi="Times New Roman" w:cs="Times New Roman"/>
                <w:b/>
                <w:sz w:val="24"/>
                <w:szCs w:val="24"/>
              </w:rPr>
            </w:pPr>
          </w:p>
          <w:p w:rsidR="00622A80" w:rsidRPr="00632BD9" w:rsidRDefault="00622A80" w:rsidP="00622A80">
            <w:pPr>
              <w:ind w:right="3"/>
              <w:rPr>
                <w:rFonts w:ascii="Times New Roman" w:eastAsia="Arial" w:hAnsi="Times New Roman" w:cs="Times New Roman"/>
                <w:b/>
                <w:sz w:val="24"/>
                <w:szCs w:val="24"/>
              </w:rPr>
            </w:pPr>
          </w:p>
        </w:tc>
        <w:tc>
          <w:tcPr>
            <w:tcW w:w="2465" w:type="dxa"/>
          </w:tcPr>
          <w:p w:rsidR="00622A80" w:rsidRPr="00632BD9" w:rsidRDefault="00622A80" w:rsidP="00622A80">
            <w:pPr>
              <w:ind w:right="3"/>
              <w:rPr>
                <w:rFonts w:ascii="Times New Roman" w:eastAsia="Arial" w:hAnsi="Times New Roman" w:cs="Times New Roman"/>
                <w:b/>
                <w:sz w:val="24"/>
                <w:szCs w:val="24"/>
              </w:rPr>
            </w:pPr>
          </w:p>
        </w:tc>
        <w:tc>
          <w:tcPr>
            <w:tcW w:w="2465" w:type="dxa"/>
          </w:tcPr>
          <w:p w:rsidR="00622A80" w:rsidRPr="00632BD9" w:rsidRDefault="00622A80" w:rsidP="00622A80">
            <w:pPr>
              <w:ind w:right="3"/>
              <w:rPr>
                <w:rFonts w:ascii="Times New Roman" w:eastAsia="Arial" w:hAnsi="Times New Roman" w:cs="Times New Roman"/>
                <w:b/>
                <w:sz w:val="24"/>
                <w:szCs w:val="24"/>
              </w:rPr>
            </w:pPr>
          </w:p>
        </w:tc>
        <w:tc>
          <w:tcPr>
            <w:tcW w:w="2465" w:type="dxa"/>
          </w:tcPr>
          <w:p w:rsidR="00622A80" w:rsidRPr="00632BD9" w:rsidRDefault="00622A80" w:rsidP="00622A80">
            <w:pPr>
              <w:ind w:right="3"/>
              <w:rPr>
                <w:rFonts w:ascii="Times New Roman" w:eastAsia="Arial" w:hAnsi="Times New Roman" w:cs="Times New Roman"/>
                <w:b/>
                <w:sz w:val="24"/>
                <w:szCs w:val="24"/>
              </w:rPr>
            </w:pPr>
          </w:p>
        </w:tc>
      </w:tr>
      <w:tr w:rsidR="009638AC" w:rsidRPr="00632BD9" w:rsidTr="00F978F5">
        <w:tc>
          <w:tcPr>
            <w:tcW w:w="2463" w:type="dxa"/>
          </w:tcPr>
          <w:p w:rsidR="00622A80" w:rsidRPr="00632BD9" w:rsidRDefault="00622A80" w:rsidP="00622A80">
            <w:pPr>
              <w:ind w:right="3"/>
              <w:rPr>
                <w:rFonts w:ascii="Times New Roman" w:eastAsia="Arial" w:hAnsi="Times New Roman" w:cs="Times New Roman"/>
                <w:b/>
                <w:sz w:val="24"/>
                <w:szCs w:val="24"/>
              </w:rPr>
            </w:pPr>
          </w:p>
          <w:p w:rsidR="00622A80" w:rsidRPr="00632BD9" w:rsidRDefault="00622A80" w:rsidP="00622A80">
            <w:pPr>
              <w:ind w:right="3"/>
              <w:rPr>
                <w:rFonts w:ascii="Times New Roman" w:eastAsia="Arial" w:hAnsi="Times New Roman" w:cs="Times New Roman"/>
                <w:b/>
                <w:sz w:val="24"/>
                <w:szCs w:val="24"/>
              </w:rPr>
            </w:pPr>
          </w:p>
        </w:tc>
        <w:tc>
          <w:tcPr>
            <w:tcW w:w="2465" w:type="dxa"/>
          </w:tcPr>
          <w:p w:rsidR="00622A80" w:rsidRPr="00632BD9" w:rsidRDefault="00622A80" w:rsidP="00622A80">
            <w:pPr>
              <w:ind w:right="3"/>
              <w:rPr>
                <w:rFonts w:ascii="Times New Roman" w:eastAsia="Arial" w:hAnsi="Times New Roman" w:cs="Times New Roman"/>
                <w:b/>
                <w:sz w:val="24"/>
                <w:szCs w:val="24"/>
              </w:rPr>
            </w:pPr>
          </w:p>
        </w:tc>
        <w:tc>
          <w:tcPr>
            <w:tcW w:w="2465" w:type="dxa"/>
          </w:tcPr>
          <w:p w:rsidR="00622A80" w:rsidRPr="00632BD9" w:rsidRDefault="00622A80" w:rsidP="00622A80">
            <w:pPr>
              <w:ind w:right="3"/>
              <w:rPr>
                <w:rFonts w:ascii="Times New Roman" w:eastAsia="Arial" w:hAnsi="Times New Roman" w:cs="Times New Roman"/>
                <w:b/>
                <w:sz w:val="24"/>
                <w:szCs w:val="24"/>
              </w:rPr>
            </w:pPr>
          </w:p>
        </w:tc>
        <w:tc>
          <w:tcPr>
            <w:tcW w:w="2465" w:type="dxa"/>
          </w:tcPr>
          <w:p w:rsidR="00622A80" w:rsidRPr="00632BD9" w:rsidRDefault="00622A80" w:rsidP="00622A80">
            <w:pPr>
              <w:ind w:right="3"/>
              <w:rPr>
                <w:rFonts w:ascii="Times New Roman" w:eastAsia="Arial" w:hAnsi="Times New Roman" w:cs="Times New Roman"/>
                <w:b/>
                <w:sz w:val="24"/>
                <w:szCs w:val="24"/>
              </w:rPr>
            </w:pPr>
          </w:p>
        </w:tc>
      </w:tr>
      <w:tr w:rsidR="009638AC" w:rsidRPr="00632BD9" w:rsidTr="00F978F5">
        <w:tc>
          <w:tcPr>
            <w:tcW w:w="2463" w:type="dxa"/>
          </w:tcPr>
          <w:p w:rsidR="00622A80" w:rsidRPr="00632BD9" w:rsidRDefault="00622A80" w:rsidP="00622A80">
            <w:pPr>
              <w:ind w:right="3"/>
              <w:rPr>
                <w:rFonts w:ascii="Times New Roman" w:eastAsia="Arial" w:hAnsi="Times New Roman" w:cs="Times New Roman"/>
                <w:b/>
                <w:sz w:val="24"/>
                <w:szCs w:val="24"/>
              </w:rPr>
            </w:pPr>
          </w:p>
          <w:p w:rsidR="00622A80" w:rsidRPr="00632BD9" w:rsidRDefault="00622A80" w:rsidP="00622A80">
            <w:pPr>
              <w:ind w:right="3"/>
              <w:rPr>
                <w:rFonts w:ascii="Times New Roman" w:eastAsia="Arial" w:hAnsi="Times New Roman" w:cs="Times New Roman"/>
                <w:b/>
                <w:sz w:val="24"/>
                <w:szCs w:val="24"/>
              </w:rPr>
            </w:pPr>
          </w:p>
        </w:tc>
        <w:tc>
          <w:tcPr>
            <w:tcW w:w="2465" w:type="dxa"/>
          </w:tcPr>
          <w:p w:rsidR="00622A80" w:rsidRPr="00632BD9" w:rsidRDefault="00622A80" w:rsidP="00622A80">
            <w:pPr>
              <w:ind w:right="3"/>
              <w:rPr>
                <w:rFonts w:ascii="Times New Roman" w:eastAsia="Arial" w:hAnsi="Times New Roman" w:cs="Times New Roman"/>
                <w:b/>
                <w:sz w:val="24"/>
                <w:szCs w:val="24"/>
              </w:rPr>
            </w:pPr>
          </w:p>
        </w:tc>
        <w:tc>
          <w:tcPr>
            <w:tcW w:w="2465" w:type="dxa"/>
          </w:tcPr>
          <w:p w:rsidR="00622A80" w:rsidRPr="00632BD9" w:rsidRDefault="00622A80" w:rsidP="00622A80">
            <w:pPr>
              <w:ind w:right="3"/>
              <w:rPr>
                <w:rFonts w:ascii="Times New Roman" w:eastAsia="Arial" w:hAnsi="Times New Roman" w:cs="Times New Roman"/>
                <w:b/>
                <w:sz w:val="24"/>
                <w:szCs w:val="24"/>
              </w:rPr>
            </w:pPr>
          </w:p>
        </w:tc>
        <w:tc>
          <w:tcPr>
            <w:tcW w:w="2465" w:type="dxa"/>
          </w:tcPr>
          <w:p w:rsidR="00622A80" w:rsidRPr="00632BD9" w:rsidRDefault="00622A80" w:rsidP="00622A80">
            <w:pPr>
              <w:ind w:right="3"/>
              <w:rPr>
                <w:rFonts w:ascii="Times New Roman" w:eastAsia="Arial" w:hAnsi="Times New Roman" w:cs="Times New Roman"/>
                <w:b/>
                <w:sz w:val="24"/>
                <w:szCs w:val="24"/>
              </w:rPr>
            </w:pPr>
          </w:p>
        </w:tc>
      </w:tr>
      <w:tr w:rsidR="009638AC" w:rsidRPr="00632BD9" w:rsidTr="00F978F5">
        <w:trPr>
          <w:trHeight w:val="560"/>
        </w:trPr>
        <w:tc>
          <w:tcPr>
            <w:tcW w:w="4928" w:type="dxa"/>
            <w:gridSpan w:val="2"/>
          </w:tcPr>
          <w:p w:rsidR="00622A80" w:rsidRPr="00632BD9" w:rsidRDefault="00622A80" w:rsidP="00622A80">
            <w:pPr>
              <w:ind w:right="3"/>
              <w:rPr>
                <w:rFonts w:ascii="Times New Roman" w:eastAsia="Arial" w:hAnsi="Times New Roman" w:cs="Times New Roman"/>
                <w:b/>
                <w:sz w:val="24"/>
                <w:szCs w:val="24"/>
              </w:rPr>
            </w:pPr>
            <w:r w:rsidRPr="00632BD9">
              <w:rPr>
                <w:rFonts w:ascii="Times New Roman" w:eastAsia="Arial" w:hAnsi="Times New Roman" w:cs="Times New Roman"/>
                <w:b/>
                <w:sz w:val="24"/>
                <w:szCs w:val="24"/>
              </w:rPr>
              <w:t>UKUPNO:</w:t>
            </w:r>
          </w:p>
        </w:tc>
        <w:tc>
          <w:tcPr>
            <w:tcW w:w="2465" w:type="dxa"/>
          </w:tcPr>
          <w:p w:rsidR="00622A80" w:rsidRPr="00632BD9" w:rsidRDefault="00622A80" w:rsidP="00622A80">
            <w:pPr>
              <w:ind w:right="3"/>
              <w:rPr>
                <w:rFonts w:ascii="Times New Roman" w:eastAsia="Arial" w:hAnsi="Times New Roman" w:cs="Times New Roman"/>
                <w:b/>
                <w:sz w:val="24"/>
                <w:szCs w:val="24"/>
              </w:rPr>
            </w:pPr>
          </w:p>
        </w:tc>
        <w:tc>
          <w:tcPr>
            <w:tcW w:w="2465" w:type="dxa"/>
            <w:shd w:val="clear" w:color="auto" w:fill="D9D9D9" w:themeFill="background1" w:themeFillShade="D9"/>
          </w:tcPr>
          <w:p w:rsidR="00622A80" w:rsidRPr="00632BD9" w:rsidRDefault="00622A80" w:rsidP="00622A80">
            <w:pPr>
              <w:ind w:right="3"/>
              <w:rPr>
                <w:rFonts w:ascii="Times New Roman" w:eastAsia="Arial" w:hAnsi="Times New Roman" w:cs="Times New Roman"/>
                <w:b/>
                <w:sz w:val="24"/>
                <w:szCs w:val="24"/>
              </w:rPr>
            </w:pPr>
          </w:p>
        </w:tc>
      </w:tr>
    </w:tbl>
    <w:p w:rsidR="00622A80" w:rsidRPr="00632BD9" w:rsidRDefault="00622A80" w:rsidP="00622A80">
      <w:pPr>
        <w:ind w:left="855" w:right="7"/>
        <w:jc w:val="both"/>
        <w:rPr>
          <w:rFonts w:ascii="Times New Roman" w:eastAsia="Arial" w:hAnsi="Times New Roman" w:cs="Times New Roman"/>
          <w:b/>
          <w:spacing w:val="-1"/>
          <w:sz w:val="24"/>
          <w:szCs w:val="24"/>
        </w:rPr>
      </w:pPr>
    </w:p>
    <w:p w:rsidR="00622A80" w:rsidRPr="00632BD9" w:rsidRDefault="00622A80" w:rsidP="00622A80">
      <w:pPr>
        <w:ind w:left="855" w:right="7"/>
        <w:jc w:val="both"/>
        <w:rPr>
          <w:rFonts w:ascii="Times New Roman" w:eastAsia="Arial" w:hAnsi="Times New Roman" w:cs="Times New Roman"/>
          <w:b/>
          <w:spacing w:val="-1"/>
          <w:sz w:val="24"/>
          <w:szCs w:val="24"/>
        </w:rPr>
      </w:pPr>
    </w:p>
    <w:p w:rsidR="00622A80" w:rsidRPr="009638AC" w:rsidRDefault="00622A80" w:rsidP="00622A80">
      <w:pPr>
        <w:ind w:right="7"/>
        <w:jc w:val="both"/>
        <w:rPr>
          <w:rFonts w:ascii="Times New Roman" w:eastAsia="Arial" w:hAnsi="Times New Roman" w:cs="Times New Roman"/>
          <w:b/>
          <w:color w:val="FF0000"/>
          <w:spacing w:val="-1"/>
          <w:sz w:val="24"/>
          <w:szCs w:val="24"/>
        </w:rPr>
      </w:pPr>
    </w:p>
    <w:p w:rsidR="00B22ED8" w:rsidRPr="009638AC" w:rsidRDefault="00B22ED8" w:rsidP="00B22ED8">
      <w:pPr>
        <w:ind w:left="855" w:right="7"/>
        <w:jc w:val="both"/>
        <w:rPr>
          <w:rFonts w:ascii="Times New Roman" w:eastAsia="Arial" w:hAnsi="Times New Roman" w:cs="Times New Roman"/>
          <w:b/>
          <w:color w:val="FF0000"/>
          <w:spacing w:val="-1"/>
          <w:sz w:val="24"/>
          <w:szCs w:val="24"/>
        </w:rPr>
      </w:pPr>
    </w:p>
    <w:p w:rsidR="00B22ED8" w:rsidRPr="009638AC" w:rsidRDefault="00B22ED8" w:rsidP="00B22ED8">
      <w:pPr>
        <w:ind w:right="7"/>
        <w:jc w:val="both"/>
        <w:rPr>
          <w:rFonts w:ascii="Times New Roman" w:eastAsia="Arial" w:hAnsi="Times New Roman" w:cs="Times New Roman"/>
          <w:b/>
          <w:color w:val="FF0000"/>
          <w:spacing w:val="-1"/>
          <w:sz w:val="24"/>
          <w:szCs w:val="24"/>
        </w:rPr>
      </w:pPr>
    </w:p>
    <w:p w:rsidR="00632BD9" w:rsidRDefault="00632BD9" w:rsidP="00632BD9">
      <w:pPr>
        <w:pStyle w:val="Tijeloteksta"/>
        <w:spacing w:before="72"/>
        <w:ind w:left="0"/>
        <w:rPr>
          <w:rFonts w:ascii="Times New Roman" w:hAnsi="Times New Roman" w:cs="Times New Roman"/>
          <w:b/>
          <w:bCs/>
          <w:color w:val="FF0000"/>
          <w:sz w:val="24"/>
          <w:szCs w:val="24"/>
        </w:rPr>
      </w:pPr>
    </w:p>
    <w:p w:rsidR="00B22ED8" w:rsidRPr="00632BD9" w:rsidRDefault="00B22ED8" w:rsidP="00632BD9">
      <w:pPr>
        <w:pStyle w:val="Tijeloteksta"/>
        <w:spacing w:before="72"/>
        <w:ind w:left="0"/>
        <w:rPr>
          <w:rFonts w:ascii="Times New Roman" w:hAnsi="Times New Roman" w:cs="Times New Roman"/>
          <w:spacing w:val="-2"/>
          <w:sz w:val="24"/>
          <w:szCs w:val="24"/>
        </w:rPr>
      </w:pPr>
      <w:r w:rsidRPr="00632BD9">
        <w:rPr>
          <w:rFonts w:ascii="Times New Roman" w:hAnsi="Times New Roman" w:cs="Times New Roman"/>
          <w:sz w:val="24"/>
          <w:szCs w:val="24"/>
        </w:rPr>
        <w:t>Gore</w:t>
      </w:r>
      <w:r w:rsidRPr="00632BD9">
        <w:rPr>
          <w:rFonts w:ascii="Times New Roman" w:hAnsi="Times New Roman" w:cs="Times New Roman"/>
          <w:spacing w:val="-2"/>
          <w:sz w:val="24"/>
          <w:szCs w:val="24"/>
        </w:rPr>
        <w:t xml:space="preserve"> navedeno </w:t>
      </w:r>
      <w:r w:rsidRPr="00632BD9">
        <w:rPr>
          <w:rFonts w:ascii="Times New Roman" w:hAnsi="Times New Roman" w:cs="Times New Roman"/>
          <w:spacing w:val="-1"/>
          <w:sz w:val="24"/>
          <w:szCs w:val="24"/>
        </w:rPr>
        <w:t>gospodarski</w:t>
      </w:r>
      <w:r w:rsidRPr="00632BD9">
        <w:rPr>
          <w:rFonts w:ascii="Times New Roman" w:hAnsi="Times New Roman" w:cs="Times New Roman"/>
          <w:sz w:val="24"/>
          <w:szCs w:val="24"/>
        </w:rPr>
        <w:t xml:space="preserve"> </w:t>
      </w:r>
      <w:r w:rsidRPr="00632BD9">
        <w:rPr>
          <w:rFonts w:ascii="Times New Roman" w:hAnsi="Times New Roman" w:cs="Times New Roman"/>
          <w:spacing w:val="-1"/>
          <w:sz w:val="24"/>
          <w:szCs w:val="24"/>
        </w:rPr>
        <w:t>subjekt potvrđuje</w:t>
      </w:r>
      <w:r w:rsidRPr="00632BD9">
        <w:rPr>
          <w:rFonts w:ascii="Times New Roman" w:hAnsi="Times New Roman" w:cs="Times New Roman"/>
          <w:sz w:val="24"/>
          <w:szCs w:val="24"/>
        </w:rPr>
        <w:t xml:space="preserve"> </w:t>
      </w:r>
      <w:r w:rsidRPr="00632BD9">
        <w:rPr>
          <w:rFonts w:ascii="Times New Roman" w:hAnsi="Times New Roman" w:cs="Times New Roman"/>
          <w:spacing w:val="-2"/>
          <w:sz w:val="24"/>
          <w:szCs w:val="24"/>
        </w:rPr>
        <w:t>potpisom</w:t>
      </w:r>
      <w:r w:rsidRPr="00632BD9">
        <w:rPr>
          <w:rFonts w:ascii="Times New Roman" w:hAnsi="Times New Roman" w:cs="Times New Roman"/>
          <w:spacing w:val="2"/>
          <w:sz w:val="24"/>
          <w:szCs w:val="24"/>
        </w:rPr>
        <w:t xml:space="preserve"> </w:t>
      </w:r>
      <w:r w:rsidRPr="00632BD9">
        <w:rPr>
          <w:rFonts w:ascii="Times New Roman" w:hAnsi="Times New Roman" w:cs="Times New Roman"/>
          <w:spacing w:val="-1"/>
          <w:sz w:val="24"/>
          <w:szCs w:val="24"/>
        </w:rPr>
        <w:t>ovlaštene</w:t>
      </w:r>
      <w:r w:rsidRPr="00632BD9">
        <w:rPr>
          <w:rFonts w:ascii="Times New Roman" w:hAnsi="Times New Roman" w:cs="Times New Roman"/>
          <w:sz w:val="24"/>
          <w:szCs w:val="24"/>
        </w:rPr>
        <w:t xml:space="preserve"> </w:t>
      </w:r>
      <w:r w:rsidRPr="00632BD9">
        <w:rPr>
          <w:rFonts w:ascii="Times New Roman" w:hAnsi="Times New Roman" w:cs="Times New Roman"/>
          <w:spacing w:val="-2"/>
          <w:sz w:val="24"/>
          <w:szCs w:val="24"/>
        </w:rPr>
        <w:t>osobe.</w:t>
      </w:r>
    </w:p>
    <w:p w:rsidR="00B22ED8" w:rsidRPr="00632BD9" w:rsidRDefault="00B22ED8" w:rsidP="00B22ED8">
      <w:pPr>
        <w:pStyle w:val="Tijeloteksta"/>
        <w:spacing w:before="72"/>
        <w:rPr>
          <w:rFonts w:ascii="Times New Roman" w:hAnsi="Times New Roman" w:cs="Times New Roman"/>
          <w:spacing w:val="-2"/>
          <w:sz w:val="24"/>
          <w:szCs w:val="24"/>
        </w:rPr>
      </w:pPr>
    </w:p>
    <w:p w:rsidR="00B22ED8" w:rsidRPr="009638AC" w:rsidRDefault="00B22ED8" w:rsidP="00B22ED8">
      <w:pPr>
        <w:pStyle w:val="Tijeloteksta"/>
        <w:spacing w:before="72"/>
        <w:rPr>
          <w:rFonts w:ascii="Times New Roman" w:hAnsi="Times New Roman" w:cs="Times New Roman"/>
          <w:color w:val="FF0000"/>
          <w:sz w:val="24"/>
          <w:szCs w:val="24"/>
        </w:rPr>
      </w:pPr>
    </w:p>
    <w:p w:rsidR="00B22ED8" w:rsidRPr="009638AC" w:rsidRDefault="00B22ED8" w:rsidP="00B22ED8">
      <w:pPr>
        <w:rPr>
          <w:rFonts w:ascii="Times New Roman" w:eastAsia="Arial" w:hAnsi="Times New Roman" w:cs="Times New Roman"/>
          <w:color w:val="FF0000"/>
          <w:sz w:val="24"/>
          <w:szCs w:val="24"/>
        </w:rPr>
      </w:pPr>
    </w:p>
    <w:p w:rsidR="00B22ED8" w:rsidRPr="009638AC" w:rsidRDefault="00B22ED8" w:rsidP="00B22ED8">
      <w:pPr>
        <w:rPr>
          <w:rFonts w:ascii="Times New Roman" w:eastAsia="Arial" w:hAnsi="Times New Roman" w:cs="Times New Roman"/>
          <w:color w:val="FF0000"/>
          <w:sz w:val="24"/>
          <w:szCs w:val="24"/>
        </w:rPr>
      </w:pPr>
    </w:p>
    <w:p w:rsidR="00B22ED8" w:rsidRPr="00632BD9" w:rsidRDefault="00632BD9" w:rsidP="00B22ED8">
      <w:pPr>
        <w:pStyle w:val="Tijeloteksta"/>
        <w:spacing w:before="72"/>
        <w:ind w:left="0"/>
        <w:rPr>
          <w:rFonts w:ascii="Times New Roman" w:hAnsi="Times New Roman" w:cs="Times New Roman"/>
          <w:sz w:val="24"/>
          <w:szCs w:val="24"/>
        </w:rPr>
      </w:pPr>
      <w:r w:rsidRPr="00632BD9">
        <w:rPr>
          <w:rFonts w:ascii="Times New Roman" w:hAnsi="Times New Roman" w:cs="Times New Roman"/>
          <w:sz w:val="24"/>
          <w:szCs w:val="24"/>
        </w:rPr>
        <w:t>U _________,  __________</w:t>
      </w:r>
      <w:r w:rsidR="00B22ED8" w:rsidRPr="00632BD9">
        <w:rPr>
          <w:rFonts w:ascii="Times New Roman" w:hAnsi="Times New Roman" w:cs="Times New Roman"/>
          <w:sz w:val="24"/>
          <w:szCs w:val="24"/>
        </w:rPr>
        <w:t xml:space="preserve"> </w:t>
      </w:r>
      <w:r w:rsidRPr="00632BD9">
        <w:rPr>
          <w:rFonts w:ascii="Times New Roman" w:hAnsi="Times New Roman" w:cs="Times New Roman"/>
          <w:sz w:val="24"/>
          <w:szCs w:val="24"/>
        </w:rPr>
        <w:t xml:space="preserve">2024. </w:t>
      </w:r>
      <w:r w:rsidR="00B22ED8" w:rsidRPr="00632BD9">
        <w:rPr>
          <w:rFonts w:ascii="Times New Roman" w:hAnsi="Times New Roman" w:cs="Times New Roman"/>
          <w:sz w:val="24"/>
          <w:szCs w:val="24"/>
        </w:rPr>
        <w:t>godine</w:t>
      </w:r>
      <w:r w:rsidR="00B22ED8" w:rsidRPr="00632BD9">
        <w:rPr>
          <w:rFonts w:ascii="Times New Roman" w:hAnsi="Times New Roman" w:cs="Times New Roman"/>
          <w:spacing w:val="-1"/>
          <w:sz w:val="24"/>
          <w:szCs w:val="24"/>
        </w:rPr>
        <w:t>.</w:t>
      </w:r>
    </w:p>
    <w:p w:rsidR="00B22ED8" w:rsidRPr="00632BD9" w:rsidRDefault="00B22ED8" w:rsidP="00B22ED8">
      <w:pPr>
        <w:pStyle w:val="Tijeloteksta"/>
        <w:spacing w:before="72"/>
        <w:rPr>
          <w:rFonts w:ascii="Times New Roman" w:hAnsi="Times New Roman" w:cs="Times New Roman"/>
          <w:sz w:val="24"/>
          <w:szCs w:val="24"/>
        </w:rPr>
      </w:pPr>
    </w:p>
    <w:p w:rsidR="00B22ED8" w:rsidRPr="00632BD9" w:rsidRDefault="00B22ED8" w:rsidP="00B22ED8">
      <w:pPr>
        <w:spacing w:before="9"/>
        <w:rPr>
          <w:rFonts w:ascii="Times New Roman" w:eastAsia="Arial" w:hAnsi="Times New Roman" w:cs="Times New Roman"/>
          <w:sz w:val="24"/>
          <w:szCs w:val="24"/>
        </w:rPr>
      </w:pPr>
    </w:p>
    <w:p w:rsidR="00B22ED8" w:rsidRPr="00632BD9" w:rsidRDefault="00B22ED8" w:rsidP="00B22ED8">
      <w:pPr>
        <w:spacing w:before="9"/>
        <w:rPr>
          <w:rFonts w:ascii="Times New Roman" w:eastAsia="Arial" w:hAnsi="Times New Roman" w:cs="Times New Roman"/>
          <w:sz w:val="24"/>
          <w:szCs w:val="24"/>
        </w:rPr>
      </w:pPr>
    </w:p>
    <w:p w:rsidR="00B22ED8" w:rsidRPr="00632BD9" w:rsidRDefault="00B22ED8" w:rsidP="00B22ED8">
      <w:pPr>
        <w:spacing w:before="9"/>
        <w:rPr>
          <w:rFonts w:ascii="Times New Roman" w:eastAsia="Arial" w:hAnsi="Times New Roman" w:cs="Times New Roman"/>
          <w:sz w:val="24"/>
          <w:szCs w:val="24"/>
        </w:rPr>
      </w:pPr>
    </w:p>
    <w:p w:rsidR="00B22ED8" w:rsidRPr="00632BD9" w:rsidRDefault="00B22ED8" w:rsidP="00B22ED8">
      <w:pPr>
        <w:rPr>
          <w:rFonts w:ascii="Times New Roman" w:eastAsia="Arial" w:hAnsi="Times New Roman" w:cs="Times New Roman"/>
          <w:sz w:val="24"/>
          <w:szCs w:val="24"/>
        </w:rPr>
      </w:pPr>
    </w:p>
    <w:p w:rsidR="00B22ED8" w:rsidRPr="00632BD9" w:rsidRDefault="00B22ED8" w:rsidP="00B22ED8">
      <w:pPr>
        <w:pStyle w:val="Tijeloteksta"/>
        <w:spacing w:before="72"/>
        <w:ind w:left="4455" w:firstLine="585"/>
        <w:rPr>
          <w:rFonts w:ascii="Times New Roman" w:hAnsi="Times New Roman" w:cs="Times New Roman"/>
          <w:sz w:val="24"/>
          <w:szCs w:val="24"/>
        </w:rPr>
      </w:pPr>
      <w:r w:rsidRPr="00632BD9">
        <w:rPr>
          <w:rFonts w:ascii="Times New Roman" w:hAnsi="Times New Roman" w:cs="Times New Roman"/>
          <w:sz w:val="24"/>
          <w:szCs w:val="24"/>
        </w:rPr>
        <w:t>M.P.</w:t>
      </w:r>
      <w:r w:rsidRPr="00632BD9">
        <w:rPr>
          <w:rFonts w:ascii="Times New Roman" w:hAnsi="Times New Roman" w:cs="Times New Roman"/>
          <w:sz w:val="24"/>
          <w:szCs w:val="24"/>
        </w:rPr>
        <w:tab/>
        <w:t xml:space="preserve"> _________________________________</w:t>
      </w:r>
    </w:p>
    <w:p w:rsidR="00B22ED8" w:rsidRPr="00632BD9" w:rsidRDefault="00B22ED8" w:rsidP="00B22ED8">
      <w:pPr>
        <w:pStyle w:val="Tijeloteksta"/>
        <w:spacing w:before="72"/>
        <w:ind w:left="0"/>
        <w:rPr>
          <w:rFonts w:ascii="Times New Roman" w:hAnsi="Times New Roman" w:cs="Times New Roman"/>
          <w:sz w:val="20"/>
          <w:szCs w:val="20"/>
        </w:rPr>
      </w:pPr>
      <w:r w:rsidRPr="00632BD9">
        <w:rPr>
          <w:rFonts w:ascii="Times New Roman" w:hAnsi="Times New Roman" w:cs="Times New Roman"/>
          <w:szCs w:val="24"/>
        </w:rPr>
        <w:t xml:space="preserve">                                                                                      </w:t>
      </w:r>
      <w:r w:rsidRPr="00632BD9">
        <w:rPr>
          <w:rFonts w:ascii="Times New Roman" w:hAnsi="Times New Roman" w:cs="Times New Roman"/>
          <w:sz w:val="20"/>
          <w:szCs w:val="20"/>
        </w:rPr>
        <w:t xml:space="preserve">(ime i prezime i potpis ovlaštene osobe) </w:t>
      </w:r>
    </w:p>
    <w:p w:rsidR="00B22ED8" w:rsidRPr="00632BD9" w:rsidRDefault="00B22ED8" w:rsidP="00B22ED8">
      <w:pPr>
        <w:pStyle w:val="Tijeloteksta"/>
        <w:spacing w:before="72"/>
        <w:ind w:left="709" w:right="7"/>
        <w:jc w:val="both"/>
        <w:rPr>
          <w:rFonts w:ascii="Times New Roman" w:hAnsi="Times New Roman" w:cs="Times New Roman"/>
          <w:b/>
          <w:sz w:val="24"/>
          <w:szCs w:val="24"/>
        </w:rPr>
      </w:pPr>
    </w:p>
    <w:p w:rsidR="00A92A29" w:rsidRPr="00632BD9" w:rsidRDefault="00A92A29" w:rsidP="00B22ED8">
      <w:pPr>
        <w:pStyle w:val="Tijeloteksta"/>
        <w:spacing w:before="72"/>
        <w:ind w:left="0" w:right="7"/>
        <w:jc w:val="both"/>
        <w:rPr>
          <w:rFonts w:ascii="Times New Roman" w:hAnsi="Times New Roman" w:cs="Times New Roman"/>
          <w:b/>
          <w:sz w:val="24"/>
          <w:szCs w:val="24"/>
        </w:rPr>
      </w:pPr>
    </w:p>
    <w:p w:rsidR="0060331A" w:rsidRPr="00632BD9" w:rsidRDefault="0060331A" w:rsidP="00B22ED8">
      <w:pPr>
        <w:pStyle w:val="Tijeloteksta"/>
        <w:spacing w:before="72"/>
        <w:ind w:left="0" w:right="7"/>
        <w:jc w:val="both"/>
        <w:rPr>
          <w:rFonts w:ascii="Times New Roman" w:hAnsi="Times New Roman" w:cs="Times New Roman"/>
          <w:b/>
          <w:sz w:val="24"/>
          <w:szCs w:val="24"/>
        </w:rPr>
      </w:pPr>
    </w:p>
    <w:p w:rsidR="0060331A" w:rsidRPr="009638AC" w:rsidRDefault="0060331A" w:rsidP="00B22ED8">
      <w:pPr>
        <w:pStyle w:val="Tijeloteksta"/>
        <w:spacing w:before="72"/>
        <w:ind w:left="0" w:right="7"/>
        <w:jc w:val="both"/>
        <w:rPr>
          <w:rFonts w:ascii="Times New Roman" w:hAnsi="Times New Roman" w:cs="Times New Roman"/>
          <w:b/>
          <w:color w:val="FF0000"/>
          <w:sz w:val="24"/>
          <w:szCs w:val="24"/>
        </w:rPr>
      </w:pPr>
    </w:p>
    <w:p w:rsidR="009C6941" w:rsidRDefault="009C6941" w:rsidP="00B22ED8">
      <w:pPr>
        <w:pStyle w:val="Tijeloteksta"/>
        <w:spacing w:before="72"/>
        <w:ind w:left="0" w:right="7"/>
        <w:jc w:val="both"/>
        <w:rPr>
          <w:rFonts w:ascii="Times New Roman" w:hAnsi="Times New Roman" w:cs="Times New Roman"/>
          <w:b/>
          <w:color w:val="FF0000"/>
          <w:sz w:val="24"/>
          <w:szCs w:val="24"/>
        </w:rPr>
      </w:pPr>
    </w:p>
    <w:p w:rsidR="009C6941" w:rsidRPr="00EC009E" w:rsidRDefault="009C6941" w:rsidP="009C6941">
      <w:pPr>
        <w:spacing w:before="72"/>
        <w:ind w:right="7"/>
        <w:jc w:val="both"/>
        <w:rPr>
          <w:rFonts w:ascii="Times New Roman" w:eastAsia="Arial" w:hAnsi="Times New Roman" w:cs="Times New Roman"/>
          <w:b/>
          <w:sz w:val="24"/>
          <w:szCs w:val="24"/>
        </w:rPr>
      </w:pPr>
      <w:r w:rsidRPr="00EC009E">
        <w:rPr>
          <w:rFonts w:ascii="Times New Roman" w:eastAsia="Arial" w:hAnsi="Times New Roman" w:cs="Times New Roman"/>
          <w:b/>
          <w:sz w:val="24"/>
          <w:szCs w:val="24"/>
        </w:rPr>
        <w:t>Prilog 4. -Izjava o raspolaganju stručnjakom</w:t>
      </w:r>
    </w:p>
    <w:p w:rsidR="009C6941" w:rsidRPr="00EC009E" w:rsidRDefault="009C6941" w:rsidP="009C6941">
      <w:pPr>
        <w:spacing w:before="72"/>
        <w:ind w:right="7"/>
        <w:jc w:val="both"/>
        <w:rPr>
          <w:rFonts w:ascii="Times New Roman" w:eastAsia="Arial" w:hAnsi="Times New Roman" w:cs="Times New Roman"/>
          <w:b/>
          <w:sz w:val="24"/>
          <w:szCs w:val="24"/>
        </w:rPr>
      </w:pPr>
    </w:p>
    <w:p w:rsidR="009C6941" w:rsidRPr="00EC009E" w:rsidRDefault="009C6941" w:rsidP="009C6941">
      <w:pPr>
        <w:spacing w:before="72"/>
        <w:jc w:val="both"/>
        <w:rPr>
          <w:rFonts w:ascii="Times New Roman" w:eastAsia="Arial" w:hAnsi="Times New Roman" w:cs="Times New Roman"/>
          <w:spacing w:val="-2"/>
          <w:sz w:val="24"/>
          <w:szCs w:val="24"/>
        </w:rPr>
      </w:pPr>
      <w:r w:rsidRPr="00EC009E">
        <w:rPr>
          <w:rFonts w:ascii="Times New Roman" w:eastAsia="Arial" w:hAnsi="Times New Roman" w:cs="Times New Roman"/>
          <w:spacing w:val="-2"/>
          <w:sz w:val="24"/>
          <w:szCs w:val="24"/>
        </w:rPr>
        <w:t>Naziv Ponuditelja: __________________________</w:t>
      </w:r>
    </w:p>
    <w:p w:rsidR="009C6941" w:rsidRPr="00EC009E" w:rsidRDefault="009C6941" w:rsidP="009C6941">
      <w:pPr>
        <w:spacing w:before="72"/>
        <w:jc w:val="both"/>
        <w:rPr>
          <w:rFonts w:ascii="Times New Roman" w:eastAsia="Arial" w:hAnsi="Times New Roman" w:cs="Times New Roman"/>
          <w:spacing w:val="-2"/>
          <w:sz w:val="24"/>
          <w:szCs w:val="24"/>
        </w:rPr>
      </w:pPr>
      <w:r w:rsidRPr="00EC009E">
        <w:rPr>
          <w:rFonts w:ascii="Times New Roman" w:eastAsia="Arial" w:hAnsi="Times New Roman" w:cs="Times New Roman"/>
          <w:spacing w:val="-2"/>
          <w:sz w:val="24"/>
          <w:szCs w:val="24"/>
        </w:rPr>
        <w:t>Adresa Ponuditelja: _________________________</w:t>
      </w:r>
    </w:p>
    <w:p w:rsidR="009C6941" w:rsidRPr="00EC009E" w:rsidRDefault="009C6941" w:rsidP="009C6941">
      <w:pPr>
        <w:spacing w:before="72"/>
        <w:jc w:val="both"/>
        <w:rPr>
          <w:rFonts w:ascii="Times New Roman" w:eastAsia="Arial" w:hAnsi="Times New Roman" w:cs="Times New Roman"/>
          <w:spacing w:val="-2"/>
          <w:sz w:val="24"/>
          <w:szCs w:val="24"/>
        </w:rPr>
      </w:pPr>
      <w:r w:rsidRPr="00EC009E">
        <w:rPr>
          <w:rFonts w:ascii="Times New Roman" w:eastAsia="Arial" w:hAnsi="Times New Roman" w:cs="Times New Roman"/>
          <w:spacing w:val="-2"/>
          <w:sz w:val="24"/>
          <w:szCs w:val="24"/>
        </w:rPr>
        <w:t>OIB Ponuditelja: ___________________________</w:t>
      </w:r>
    </w:p>
    <w:p w:rsidR="009C6941" w:rsidRPr="00EC009E" w:rsidRDefault="009C6941" w:rsidP="009C6941">
      <w:pPr>
        <w:spacing w:line="276" w:lineRule="auto"/>
        <w:rPr>
          <w:rFonts w:ascii="Times New Roman" w:eastAsia="Arial" w:hAnsi="Times New Roman" w:cs="Times New Roman"/>
          <w:spacing w:val="-2"/>
          <w:sz w:val="24"/>
          <w:szCs w:val="24"/>
        </w:rPr>
      </w:pPr>
    </w:p>
    <w:p w:rsidR="009C6941" w:rsidRPr="00EC009E" w:rsidRDefault="009C6941" w:rsidP="009C6941">
      <w:pPr>
        <w:spacing w:line="276" w:lineRule="auto"/>
        <w:jc w:val="center"/>
        <w:rPr>
          <w:rFonts w:ascii="Times New Roman" w:eastAsia="SimSun" w:hAnsi="Times New Roman"/>
          <w:b/>
          <w:sz w:val="24"/>
          <w:szCs w:val="24"/>
        </w:rPr>
      </w:pPr>
    </w:p>
    <w:p w:rsidR="009C6941" w:rsidRPr="00EC009E" w:rsidRDefault="009C6941" w:rsidP="009C6941">
      <w:pPr>
        <w:spacing w:line="276" w:lineRule="auto"/>
        <w:ind w:left="3528" w:firstLine="12"/>
        <w:rPr>
          <w:rFonts w:ascii="Times New Roman" w:eastAsia="Arial" w:hAnsi="Times New Roman" w:cs="Times New Roman"/>
          <w:b/>
          <w:bCs/>
          <w:spacing w:val="-2"/>
          <w:sz w:val="24"/>
          <w:szCs w:val="24"/>
        </w:rPr>
      </w:pPr>
      <w:r w:rsidRPr="00EC009E">
        <w:rPr>
          <w:rFonts w:ascii="Times New Roman" w:eastAsia="Arial" w:hAnsi="Times New Roman" w:cs="Times New Roman"/>
          <w:b/>
          <w:bCs/>
          <w:spacing w:val="-2"/>
          <w:sz w:val="24"/>
          <w:szCs w:val="24"/>
        </w:rPr>
        <w:t xml:space="preserve">      I  Z  J  A  V  A</w:t>
      </w:r>
    </w:p>
    <w:p w:rsidR="009C6941" w:rsidRPr="00EC009E" w:rsidRDefault="009C6941" w:rsidP="009C6941">
      <w:pPr>
        <w:spacing w:before="72"/>
        <w:jc w:val="both"/>
        <w:rPr>
          <w:rFonts w:ascii="Times New Roman" w:eastAsia="Arial" w:hAnsi="Times New Roman" w:cs="Times New Roman"/>
          <w:spacing w:val="-2"/>
          <w:sz w:val="24"/>
          <w:szCs w:val="24"/>
        </w:rPr>
      </w:pPr>
      <w:r w:rsidRPr="00EC009E">
        <w:rPr>
          <w:rFonts w:ascii="Times New Roman" w:eastAsia="Arial" w:hAnsi="Times New Roman" w:cs="Times New Roman"/>
          <w:spacing w:val="-2"/>
          <w:sz w:val="24"/>
          <w:szCs w:val="24"/>
        </w:rPr>
        <w:t xml:space="preserve">U svrhu dokazivanja tehničke i stručne sposobnosti (točka 5.2. Poziva na dostavu ponude) u postupku jednostavne nabave Radova na </w:t>
      </w:r>
      <w:r w:rsidR="00EC009E" w:rsidRPr="00EC009E">
        <w:rPr>
          <w:rFonts w:ascii="Times New Roman" w:eastAsia="Arial" w:hAnsi="Times New Roman" w:cs="Times New Roman"/>
          <w:spacing w:val="-2"/>
          <w:sz w:val="24"/>
          <w:szCs w:val="24"/>
        </w:rPr>
        <w:t>izmjeni električnih instalacija u Srednjoj školi Bartula Kašića Pag, II. Faza</w:t>
      </w:r>
      <w:r w:rsidRPr="00EC009E">
        <w:rPr>
          <w:rFonts w:ascii="Times New Roman" w:eastAsia="Arial" w:hAnsi="Times New Roman" w:cs="Times New Roman"/>
          <w:spacing w:val="-2"/>
          <w:sz w:val="24"/>
          <w:szCs w:val="24"/>
        </w:rPr>
        <w:t xml:space="preserve">, evidencijski broj nabave: </w:t>
      </w:r>
      <w:r w:rsidR="00EC009E" w:rsidRPr="00EC009E">
        <w:rPr>
          <w:rFonts w:ascii="Times New Roman" w:eastAsia="Arial" w:hAnsi="Times New Roman" w:cs="Times New Roman"/>
          <w:spacing w:val="-2"/>
          <w:sz w:val="24"/>
          <w:szCs w:val="24"/>
        </w:rPr>
        <w:t>75</w:t>
      </w:r>
      <w:r w:rsidRPr="00EC009E">
        <w:rPr>
          <w:rFonts w:ascii="Times New Roman" w:eastAsia="Arial" w:hAnsi="Times New Roman" w:cs="Times New Roman"/>
          <w:spacing w:val="-2"/>
          <w:sz w:val="24"/>
          <w:szCs w:val="24"/>
        </w:rPr>
        <w:t>-24-JN, izjavljujemo da ćemo, ukoliko naša ponuda bude odabrana, za cijelo vrijeme izvršavanja Ugovora imati na raspolaganju stručnjaka za izvođenje radova:</w:t>
      </w:r>
    </w:p>
    <w:p w:rsidR="009C6941" w:rsidRPr="00EC009E" w:rsidRDefault="009C6941" w:rsidP="009C6941">
      <w:pPr>
        <w:spacing w:before="72"/>
        <w:jc w:val="both"/>
        <w:rPr>
          <w:rFonts w:ascii="Times New Roman" w:eastAsia="Arial" w:hAnsi="Times New Roman" w:cs="Times New Roman"/>
          <w:spacing w:val="-2"/>
          <w:sz w:val="24"/>
          <w:szCs w:val="24"/>
        </w:rPr>
      </w:pPr>
    </w:p>
    <w:p w:rsidR="009C6941" w:rsidRPr="00EC009E" w:rsidRDefault="009C6941" w:rsidP="009C6941">
      <w:pPr>
        <w:spacing w:before="72"/>
        <w:jc w:val="both"/>
        <w:rPr>
          <w:rFonts w:ascii="Times New Roman" w:eastAsia="Arial" w:hAnsi="Times New Roman" w:cs="Times New Roman"/>
          <w:spacing w:val="-2"/>
          <w:sz w:val="24"/>
          <w:szCs w:val="24"/>
        </w:rPr>
      </w:pPr>
    </w:p>
    <w:p w:rsidR="009C6941" w:rsidRPr="00EC009E" w:rsidRDefault="009C6941" w:rsidP="009C6941">
      <w:pPr>
        <w:spacing w:before="72"/>
        <w:jc w:val="both"/>
        <w:rPr>
          <w:rFonts w:ascii="Times New Roman" w:eastAsia="Arial" w:hAnsi="Times New Roman" w:cs="Times New Roman"/>
          <w:spacing w:val="-2"/>
          <w:sz w:val="24"/>
          <w:szCs w:val="24"/>
        </w:rPr>
      </w:pPr>
    </w:p>
    <w:tbl>
      <w:tblPr>
        <w:tblStyle w:val="Reetkatablice1"/>
        <w:tblW w:w="9498" w:type="dxa"/>
        <w:tblInd w:w="-5" w:type="dxa"/>
        <w:tblLook w:val="04A0" w:firstRow="1" w:lastRow="0" w:firstColumn="1" w:lastColumn="0" w:noHBand="0" w:noVBand="1"/>
      </w:tblPr>
      <w:tblGrid>
        <w:gridCol w:w="1531"/>
        <w:gridCol w:w="3714"/>
        <w:gridCol w:w="4253"/>
      </w:tblGrid>
      <w:tr w:rsidR="009C6941" w:rsidRPr="00EC009E" w:rsidTr="009C6941">
        <w:tc>
          <w:tcPr>
            <w:tcW w:w="1531" w:type="dxa"/>
            <w:tcBorders>
              <w:top w:val="single" w:sz="4" w:space="0" w:color="auto"/>
              <w:left w:val="single" w:sz="4" w:space="0" w:color="auto"/>
              <w:bottom w:val="single" w:sz="4" w:space="0" w:color="auto"/>
              <w:right w:val="single" w:sz="4" w:space="0" w:color="auto"/>
            </w:tcBorders>
            <w:hideMark/>
          </w:tcPr>
          <w:p w:rsidR="009C6941" w:rsidRPr="00EC009E" w:rsidRDefault="009C6941">
            <w:pPr>
              <w:spacing w:before="72"/>
              <w:jc w:val="both"/>
              <w:rPr>
                <w:rFonts w:ascii="Times New Roman" w:eastAsia="Arial" w:hAnsi="Times New Roman" w:cs="Times New Roman"/>
                <w:spacing w:val="-2"/>
                <w:sz w:val="24"/>
                <w:szCs w:val="24"/>
              </w:rPr>
            </w:pPr>
            <w:r w:rsidRPr="00EC009E">
              <w:rPr>
                <w:rFonts w:ascii="Times New Roman" w:eastAsia="Arial" w:hAnsi="Times New Roman" w:cs="Times New Roman"/>
                <w:spacing w:val="-2"/>
                <w:sz w:val="24"/>
                <w:szCs w:val="24"/>
              </w:rPr>
              <w:t>Red. br.</w:t>
            </w:r>
          </w:p>
        </w:tc>
        <w:tc>
          <w:tcPr>
            <w:tcW w:w="3714" w:type="dxa"/>
            <w:tcBorders>
              <w:top w:val="single" w:sz="4" w:space="0" w:color="auto"/>
              <w:left w:val="single" w:sz="4" w:space="0" w:color="auto"/>
              <w:bottom w:val="single" w:sz="4" w:space="0" w:color="auto"/>
              <w:right w:val="single" w:sz="4" w:space="0" w:color="auto"/>
            </w:tcBorders>
            <w:hideMark/>
          </w:tcPr>
          <w:p w:rsidR="009C6941" w:rsidRPr="00EC009E" w:rsidRDefault="009C6941">
            <w:pPr>
              <w:spacing w:before="72"/>
              <w:jc w:val="both"/>
              <w:rPr>
                <w:rFonts w:ascii="Times New Roman" w:eastAsia="Arial" w:hAnsi="Times New Roman" w:cs="Times New Roman"/>
                <w:spacing w:val="-2"/>
                <w:sz w:val="24"/>
                <w:szCs w:val="24"/>
              </w:rPr>
            </w:pPr>
            <w:proofErr w:type="spellStart"/>
            <w:r w:rsidRPr="00EC009E">
              <w:rPr>
                <w:rFonts w:ascii="Times New Roman" w:eastAsia="Arial" w:hAnsi="Times New Roman" w:cs="Times New Roman"/>
                <w:spacing w:val="-2"/>
                <w:sz w:val="24"/>
                <w:szCs w:val="24"/>
              </w:rPr>
              <w:t>Ime</w:t>
            </w:r>
            <w:proofErr w:type="spellEnd"/>
            <w:r w:rsidRPr="00EC009E">
              <w:rPr>
                <w:rFonts w:ascii="Times New Roman" w:eastAsia="Arial" w:hAnsi="Times New Roman" w:cs="Times New Roman"/>
                <w:spacing w:val="-2"/>
                <w:sz w:val="24"/>
                <w:szCs w:val="24"/>
              </w:rPr>
              <w:t xml:space="preserve"> </w:t>
            </w:r>
            <w:proofErr w:type="spellStart"/>
            <w:r w:rsidRPr="00EC009E">
              <w:rPr>
                <w:rFonts w:ascii="Times New Roman" w:eastAsia="Arial" w:hAnsi="Times New Roman" w:cs="Times New Roman"/>
                <w:spacing w:val="-2"/>
                <w:sz w:val="24"/>
                <w:szCs w:val="24"/>
              </w:rPr>
              <w:t>i</w:t>
            </w:r>
            <w:proofErr w:type="spellEnd"/>
            <w:r w:rsidRPr="00EC009E">
              <w:rPr>
                <w:rFonts w:ascii="Times New Roman" w:eastAsia="Arial" w:hAnsi="Times New Roman" w:cs="Times New Roman"/>
                <w:spacing w:val="-2"/>
                <w:sz w:val="24"/>
                <w:szCs w:val="24"/>
              </w:rPr>
              <w:t xml:space="preserve"> </w:t>
            </w:r>
            <w:proofErr w:type="spellStart"/>
            <w:r w:rsidRPr="00EC009E">
              <w:rPr>
                <w:rFonts w:ascii="Times New Roman" w:eastAsia="Arial" w:hAnsi="Times New Roman" w:cs="Times New Roman"/>
                <w:spacing w:val="-2"/>
                <w:sz w:val="24"/>
                <w:szCs w:val="24"/>
              </w:rPr>
              <w:t>prezime</w:t>
            </w:r>
            <w:proofErr w:type="spellEnd"/>
          </w:p>
        </w:tc>
        <w:tc>
          <w:tcPr>
            <w:tcW w:w="4253" w:type="dxa"/>
            <w:tcBorders>
              <w:top w:val="single" w:sz="4" w:space="0" w:color="auto"/>
              <w:left w:val="single" w:sz="4" w:space="0" w:color="auto"/>
              <w:bottom w:val="single" w:sz="4" w:space="0" w:color="auto"/>
              <w:right w:val="single" w:sz="4" w:space="0" w:color="auto"/>
            </w:tcBorders>
            <w:hideMark/>
          </w:tcPr>
          <w:p w:rsidR="009C6941" w:rsidRPr="00EC009E" w:rsidRDefault="009C6941">
            <w:pPr>
              <w:spacing w:before="72"/>
              <w:jc w:val="both"/>
              <w:rPr>
                <w:rFonts w:ascii="Times New Roman" w:eastAsia="Arial" w:hAnsi="Times New Roman" w:cs="Times New Roman"/>
                <w:spacing w:val="-2"/>
                <w:sz w:val="24"/>
                <w:szCs w:val="24"/>
              </w:rPr>
            </w:pPr>
            <w:proofErr w:type="spellStart"/>
            <w:r w:rsidRPr="00EC009E">
              <w:rPr>
                <w:rFonts w:ascii="Times New Roman" w:eastAsia="Arial" w:hAnsi="Times New Roman" w:cs="Times New Roman"/>
                <w:spacing w:val="-2"/>
                <w:sz w:val="24"/>
                <w:szCs w:val="24"/>
              </w:rPr>
              <w:t>Stupanj</w:t>
            </w:r>
            <w:proofErr w:type="spellEnd"/>
            <w:r w:rsidRPr="00EC009E">
              <w:rPr>
                <w:rFonts w:ascii="Times New Roman" w:eastAsia="Arial" w:hAnsi="Times New Roman" w:cs="Times New Roman"/>
                <w:spacing w:val="-2"/>
                <w:sz w:val="24"/>
                <w:szCs w:val="24"/>
              </w:rPr>
              <w:t xml:space="preserve"> </w:t>
            </w:r>
            <w:proofErr w:type="spellStart"/>
            <w:r w:rsidRPr="00EC009E">
              <w:rPr>
                <w:rFonts w:ascii="Times New Roman" w:eastAsia="Arial" w:hAnsi="Times New Roman" w:cs="Times New Roman"/>
                <w:spacing w:val="-2"/>
                <w:sz w:val="24"/>
                <w:szCs w:val="24"/>
              </w:rPr>
              <w:t>obrazovanja</w:t>
            </w:r>
            <w:proofErr w:type="spellEnd"/>
            <w:r w:rsidRPr="00EC009E">
              <w:rPr>
                <w:rFonts w:ascii="Times New Roman" w:eastAsia="Arial" w:hAnsi="Times New Roman" w:cs="Times New Roman"/>
                <w:spacing w:val="-2"/>
                <w:sz w:val="24"/>
                <w:szCs w:val="24"/>
              </w:rPr>
              <w:t>/</w:t>
            </w:r>
            <w:proofErr w:type="spellStart"/>
            <w:r w:rsidRPr="00EC009E">
              <w:rPr>
                <w:rFonts w:ascii="Times New Roman" w:eastAsia="Arial" w:hAnsi="Times New Roman" w:cs="Times New Roman"/>
                <w:spacing w:val="-2"/>
                <w:sz w:val="24"/>
                <w:szCs w:val="24"/>
              </w:rPr>
              <w:t>stečeno</w:t>
            </w:r>
            <w:proofErr w:type="spellEnd"/>
            <w:r w:rsidRPr="00EC009E">
              <w:rPr>
                <w:rFonts w:ascii="Times New Roman" w:eastAsia="Arial" w:hAnsi="Times New Roman" w:cs="Times New Roman"/>
                <w:spacing w:val="-2"/>
                <w:sz w:val="24"/>
                <w:szCs w:val="24"/>
              </w:rPr>
              <w:t xml:space="preserve"> </w:t>
            </w:r>
            <w:proofErr w:type="spellStart"/>
            <w:r w:rsidRPr="00EC009E">
              <w:rPr>
                <w:rFonts w:ascii="Times New Roman" w:eastAsia="Arial" w:hAnsi="Times New Roman" w:cs="Times New Roman"/>
                <w:spacing w:val="-2"/>
                <w:sz w:val="24"/>
                <w:szCs w:val="24"/>
              </w:rPr>
              <w:t>zvanje</w:t>
            </w:r>
            <w:proofErr w:type="spellEnd"/>
          </w:p>
        </w:tc>
      </w:tr>
      <w:tr w:rsidR="009C6941" w:rsidRPr="00EC009E" w:rsidTr="009C6941">
        <w:trPr>
          <w:trHeight w:val="480"/>
        </w:trPr>
        <w:tc>
          <w:tcPr>
            <w:tcW w:w="1531" w:type="dxa"/>
            <w:tcBorders>
              <w:top w:val="single" w:sz="4" w:space="0" w:color="auto"/>
              <w:left w:val="single" w:sz="4" w:space="0" w:color="auto"/>
              <w:bottom w:val="single" w:sz="4" w:space="0" w:color="auto"/>
              <w:right w:val="single" w:sz="4" w:space="0" w:color="auto"/>
            </w:tcBorders>
            <w:hideMark/>
          </w:tcPr>
          <w:p w:rsidR="009C6941" w:rsidRPr="00EC009E" w:rsidRDefault="009C6941">
            <w:pPr>
              <w:spacing w:before="72"/>
              <w:jc w:val="both"/>
              <w:rPr>
                <w:rFonts w:ascii="Times New Roman" w:eastAsia="Arial" w:hAnsi="Times New Roman" w:cs="Times New Roman"/>
                <w:spacing w:val="-2"/>
                <w:sz w:val="24"/>
                <w:szCs w:val="24"/>
              </w:rPr>
            </w:pPr>
            <w:r w:rsidRPr="00EC009E">
              <w:rPr>
                <w:rFonts w:ascii="Times New Roman" w:eastAsia="Arial" w:hAnsi="Times New Roman" w:cs="Times New Roman"/>
                <w:spacing w:val="-2"/>
                <w:sz w:val="24"/>
                <w:szCs w:val="24"/>
              </w:rPr>
              <w:t>1.</w:t>
            </w:r>
          </w:p>
        </w:tc>
        <w:tc>
          <w:tcPr>
            <w:tcW w:w="3714" w:type="dxa"/>
            <w:tcBorders>
              <w:top w:val="single" w:sz="4" w:space="0" w:color="auto"/>
              <w:left w:val="single" w:sz="4" w:space="0" w:color="auto"/>
              <w:bottom w:val="single" w:sz="4" w:space="0" w:color="auto"/>
              <w:right w:val="single" w:sz="4" w:space="0" w:color="auto"/>
            </w:tcBorders>
          </w:tcPr>
          <w:p w:rsidR="009C6941" w:rsidRPr="00EC009E" w:rsidRDefault="009C6941">
            <w:pPr>
              <w:spacing w:before="72"/>
              <w:jc w:val="both"/>
              <w:rPr>
                <w:rFonts w:ascii="Times New Roman" w:eastAsia="Arial" w:hAnsi="Times New Roman" w:cs="Times New Roman"/>
                <w:spacing w:val="-2"/>
                <w:sz w:val="24"/>
                <w:szCs w:val="24"/>
              </w:rPr>
            </w:pPr>
          </w:p>
        </w:tc>
        <w:tc>
          <w:tcPr>
            <w:tcW w:w="4253" w:type="dxa"/>
            <w:tcBorders>
              <w:top w:val="single" w:sz="4" w:space="0" w:color="auto"/>
              <w:left w:val="single" w:sz="4" w:space="0" w:color="auto"/>
              <w:bottom w:val="single" w:sz="4" w:space="0" w:color="auto"/>
              <w:right w:val="single" w:sz="4" w:space="0" w:color="auto"/>
            </w:tcBorders>
          </w:tcPr>
          <w:p w:rsidR="009C6941" w:rsidRPr="00EC009E" w:rsidRDefault="009C6941">
            <w:pPr>
              <w:spacing w:before="72"/>
              <w:jc w:val="both"/>
              <w:rPr>
                <w:rFonts w:ascii="Times New Roman" w:eastAsia="Arial" w:hAnsi="Times New Roman" w:cs="Times New Roman"/>
                <w:spacing w:val="-2"/>
                <w:sz w:val="24"/>
                <w:szCs w:val="24"/>
              </w:rPr>
            </w:pPr>
          </w:p>
        </w:tc>
      </w:tr>
    </w:tbl>
    <w:p w:rsidR="009C6941" w:rsidRPr="00EC009E" w:rsidRDefault="009C6941" w:rsidP="009C6941">
      <w:pPr>
        <w:spacing w:before="72"/>
        <w:jc w:val="both"/>
        <w:rPr>
          <w:rFonts w:ascii="Times New Roman" w:eastAsia="Arial" w:hAnsi="Times New Roman" w:cs="Times New Roman"/>
          <w:spacing w:val="-2"/>
          <w:sz w:val="24"/>
          <w:szCs w:val="24"/>
        </w:rPr>
      </w:pPr>
    </w:p>
    <w:p w:rsidR="009C6941" w:rsidRPr="00EC009E" w:rsidRDefault="009C6941" w:rsidP="009C6941">
      <w:pPr>
        <w:spacing w:before="72"/>
        <w:jc w:val="both"/>
        <w:rPr>
          <w:rFonts w:ascii="Times New Roman" w:eastAsia="Arial" w:hAnsi="Times New Roman" w:cs="Times New Roman"/>
          <w:spacing w:val="-2"/>
          <w:sz w:val="24"/>
          <w:szCs w:val="24"/>
        </w:rPr>
      </w:pPr>
      <w:r w:rsidRPr="00EC009E">
        <w:rPr>
          <w:rFonts w:ascii="Times New Roman" w:eastAsia="Arial" w:hAnsi="Times New Roman" w:cs="Times New Roman"/>
          <w:spacing w:val="-2"/>
          <w:sz w:val="24"/>
          <w:szCs w:val="24"/>
        </w:rPr>
        <w:t>Ukoliko tijekom izvršenja Ugovora dođe do potrebe za zamjenom predloženog Stručnjaka, od Naručitelja ćemo zatražiti izdavanje prethodne pisane suglasnosti te osigurati da novi Stručnjak ispunjava najmanje uvjete zatražene Pozivom na dostavu ponude te o tome dostaviti dokaz Naručitelju.</w:t>
      </w:r>
    </w:p>
    <w:p w:rsidR="009C6941" w:rsidRPr="00EC009E" w:rsidRDefault="009C6941" w:rsidP="009C6941">
      <w:pPr>
        <w:spacing w:before="72"/>
        <w:jc w:val="both"/>
        <w:rPr>
          <w:rFonts w:ascii="Times New Roman" w:eastAsia="Arial" w:hAnsi="Times New Roman" w:cs="Times New Roman"/>
          <w:spacing w:val="-2"/>
          <w:sz w:val="24"/>
          <w:szCs w:val="24"/>
        </w:rPr>
      </w:pPr>
    </w:p>
    <w:p w:rsidR="009C6941" w:rsidRPr="00EC009E" w:rsidRDefault="009C6941" w:rsidP="009C6941">
      <w:pPr>
        <w:spacing w:before="72"/>
        <w:jc w:val="both"/>
        <w:rPr>
          <w:rFonts w:ascii="Times New Roman" w:eastAsia="Arial" w:hAnsi="Times New Roman" w:cs="Times New Roman"/>
          <w:spacing w:val="-2"/>
          <w:sz w:val="24"/>
          <w:szCs w:val="24"/>
        </w:rPr>
      </w:pPr>
    </w:p>
    <w:p w:rsidR="009C6941" w:rsidRPr="00EC009E" w:rsidRDefault="009C6941" w:rsidP="009C6941">
      <w:pPr>
        <w:spacing w:before="72"/>
        <w:jc w:val="both"/>
        <w:rPr>
          <w:rFonts w:ascii="Times New Roman" w:eastAsia="Arial" w:hAnsi="Times New Roman" w:cs="Times New Roman"/>
          <w:spacing w:val="-2"/>
          <w:sz w:val="24"/>
          <w:szCs w:val="24"/>
        </w:rPr>
      </w:pPr>
    </w:p>
    <w:p w:rsidR="009C6941" w:rsidRPr="00EC009E" w:rsidRDefault="009C6941" w:rsidP="009C6941">
      <w:pPr>
        <w:widowControl/>
        <w:autoSpaceDE w:val="0"/>
        <w:autoSpaceDN w:val="0"/>
        <w:adjustRightInd w:val="0"/>
        <w:spacing w:line="276" w:lineRule="auto"/>
        <w:rPr>
          <w:rFonts w:ascii="Calibri" w:eastAsia="Times New Roman" w:hAnsi="Calibri" w:cs="Calibri"/>
          <w:noProof/>
          <w:sz w:val="24"/>
          <w:szCs w:val="24"/>
          <w:lang w:eastAsia="hr-HR"/>
        </w:rPr>
      </w:pPr>
    </w:p>
    <w:p w:rsidR="009C6941" w:rsidRPr="00EC009E" w:rsidRDefault="009C6941" w:rsidP="009C6941">
      <w:pPr>
        <w:spacing w:before="72"/>
        <w:jc w:val="both"/>
        <w:rPr>
          <w:rFonts w:ascii="Times New Roman" w:eastAsia="Arial" w:hAnsi="Times New Roman" w:cs="Times New Roman"/>
          <w:spacing w:val="-2"/>
        </w:rPr>
      </w:pPr>
      <w:r w:rsidRPr="00EC009E">
        <w:rPr>
          <w:rFonts w:ascii="Times New Roman" w:eastAsia="Arial" w:hAnsi="Times New Roman" w:cs="Times New Roman"/>
          <w:spacing w:val="-2"/>
        </w:rPr>
        <w:t>U ____________, ________________2024. godine</w:t>
      </w:r>
    </w:p>
    <w:p w:rsidR="009C6941" w:rsidRPr="00EC009E" w:rsidRDefault="009C6941" w:rsidP="009C6941">
      <w:pPr>
        <w:spacing w:before="72"/>
        <w:jc w:val="both"/>
        <w:rPr>
          <w:rFonts w:ascii="Times New Roman" w:eastAsia="Arial" w:hAnsi="Times New Roman" w:cs="Times New Roman"/>
          <w:spacing w:val="-2"/>
        </w:rPr>
      </w:pPr>
    </w:p>
    <w:p w:rsidR="009C6941" w:rsidRPr="00EC009E" w:rsidRDefault="009C6941" w:rsidP="009C6941">
      <w:pPr>
        <w:spacing w:before="72"/>
        <w:jc w:val="both"/>
        <w:rPr>
          <w:rFonts w:ascii="Times New Roman" w:eastAsia="Arial" w:hAnsi="Times New Roman" w:cs="Times New Roman"/>
          <w:spacing w:val="-2"/>
        </w:rPr>
      </w:pPr>
    </w:p>
    <w:p w:rsidR="009C6941" w:rsidRPr="00EC009E" w:rsidRDefault="009C6941" w:rsidP="009C6941">
      <w:pPr>
        <w:spacing w:line="276" w:lineRule="auto"/>
        <w:ind w:left="855" w:firstLine="4536"/>
        <w:jc w:val="center"/>
        <w:rPr>
          <w:rFonts w:ascii="Times New Roman" w:eastAsia="Arial" w:hAnsi="Times New Roman"/>
          <w:noProof/>
        </w:rPr>
      </w:pPr>
    </w:p>
    <w:p w:rsidR="009C6941" w:rsidRPr="00EC009E" w:rsidRDefault="009C6941" w:rsidP="009C6941">
      <w:pPr>
        <w:spacing w:line="276" w:lineRule="auto"/>
        <w:ind w:left="855" w:firstLine="4536"/>
        <w:jc w:val="center"/>
        <w:rPr>
          <w:rFonts w:ascii="Times New Roman" w:eastAsia="Arial" w:hAnsi="Times New Roman"/>
          <w:noProof/>
        </w:rPr>
      </w:pPr>
    </w:p>
    <w:p w:rsidR="009C6941" w:rsidRPr="00EC009E" w:rsidRDefault="009C6941" w:rsidP="009C6941">
      <w:pPr>
        <w:spacing w:line="276" w:lineRule="auto"/>
        <w:ind w:left="855" w:firstLine="4536"/>
        <w:jc w:val="center"/>
        <w:rPr>
          <w:rFonts w:ascii="Times New Roman" w:eastAsia="Arial" w:hAnsi="Times New Roman"/>
          <w:noProof/>
        </w:rPr>
      </w:pPr>
      <w:r w:rsidRPr="00EC009E">
        <w:rPr>
          <w:rFonts w:ascii="Times New Roman" w:eastAsia="Arial" w:hAnsi="Times New Roman"/>
          <w:noProof/>
        </w:rPr>
        <w:t>MP. _____________________________</w:t>
      </w:r>
    </w:p>
    <w:p w:rsidR="009C6941" w:rsidRPr="00EC009E" w:rsidRDefault="009C6941" w:rsidP="009C6941">
      <w:pPr>
        <w:spacing w:line="276" w:lineRule="auto"/>
        <w:ind w:left="855" w:firstLine="4536"/>
        <w:jc w:val="center"/>
        <w:rPr>
          <w:rFonts w:ascii="Times New Roman" w:eastAsia="Arial" w:hAnsi="Times New Roman"/>
          <w:noProof/>
        </w:rPr>
      </w:pPr>
      <w:r w:rsidRPr="00EC009E">
        <w:rPr>
          <w:rFonts w:ascii="Times New Roman" w:eastAsia="Arial" w:hAnsi="Times New Roman"/>
          <w:noProof/>
        </w:rPr>
        <w:t xml:space="preserve">      (ovlaštena osoba ponuditelja)</w:t>
      </w:r>
    </w:p>
    <w:p w:rsidR="009C6941" w:rsidRPr="009C6941" w:rsidRDefault="009C6941" w:rsidP="009C6941">
      <w:pPr>
        <w:spacing w:line="276" w:lineRule="auto"/>
        <w:ind w:left="855" w:firstLine="4536"/>
        <w:jc w:val="center"/>
        <w:rPr>
          <w:rFonts w:ascii="Times New Roman" w:eastAsia="Arial" w:hAnsi="Times New Roman"/>
          <w:noProof/>
          <w:color w:val="FF0000"/>
        </w:rPr>
      </w:pPr>
    </w:p>
    <w:p w:rsidR="009C6941" w:rsidRPr="009C6941" w:rsidRDefault="009C6941" w:rsidP="009C6941">
      <w:pPr>
        <w:spacing w:line="276" w:lineRule="auto"/>
        <w:ind w:left="855" w:firstLine="4536"/>
        <w:jc w:val="center"/>
        <w:rPr>
          <w:rFonts w:ascii="Times New Roman" w:eastAsia="Arial" w:hAnsi="Times New Roman"/>
          <w:noProof/>
          <w:color w:val="FF0000"/>
        </w:rPr>
      </w:pPr>
    </w:p>
    <w:p w:rsidR="009C6941" w:rsidRPr="009C6941" w:rsidRDefault="009C6941" w:rsidP="009C6941">
      <w:pPr>
        <w:spacing w:line="276" w:lineRule="auto"/>
        <w:rPr>
          <w:rFonts w:ascii="Times New Roman" w:eastAsia="Arial" w:hAnsi="Times New Roman"/>
          <w:noProof/>
          <w:color w:val="FF0000"/>
          <w:sz w:val="24"/>
          <w:szCs w:val="24"/>
        </w:rPr>
      </w:pPr>
    </w:p>
    <w:p w:rsidR="009C6941" w:rsidRPr="009C6941" w:rsidRDefault="009C6941" w:rsidP="009C6941">
      <w:pPr>
        <w:spacing w:line="276" w:lineRule="auto"/>
        <w:rPr>
          <w:rFonts w:ascii="Times New Roman" w:eastAsia="Arial" w:hAnsi="Times New Roman"/>
          <w:noProof/>
          <w:color w:val="FF0000"/>
          <w:sz w:val="24"/>
          <w:szCs w:val="24"/>
        </w:rPr>
      </w:pPr>
    </w:p>
    <w:p w:rsidR="009C6941" w:rsidRPr="00EC009E" w:rsidRDefault="009C6941" w:rsidP="009C6941">
      <w:pPr>
        <w:spacing w:before="72"/>
        <w:jc w:val="both"/>
        <w:rPr>
          <w:rFonts w:ascii="Times New Roman" w:eastAsia="Arial" w:hAnsi="Times New Roman" w:cs="Times New Roman"/>
          <w:i/>
          <w:iCs/>
          <w:spacing w:val="-2"/>
        </w:rPr>
      </w:pPr>
      <w:r w:rsidRPr="00EC009E">
        <w:rPr>
          <w:rFonts w:ascii="Times New Roman" w:eastAsia="Arial" w:hAnsi="Times New Roman" w:cs="Times New Roman"/>
          <w:b/>
          <w:bCs/>
          <w:i/>
          <w:iCs/>
          <w:spacing w:val="-2"/>
        </w:rPr>
        <w:t>Napomena</w:t>
      </w:r>
      <w:r w:rsidRPr="00EC009E">
        <w:rPr>
          <w:rFonts w:ascii="Times New Roman" w:eastAsia="Arial" w:hAnsi="Times New Roman" w:cs="Times New Roman"/>
          <w:i/>
          <w:iCs/>
          <w:spacing w:val="-2"/>
        </w:rPr>
        <w:t xml:space="preserve"> </w:t>
      </w:r>
    </w:p>
    <w:p w:rsidR="009C6941" w:rsidRPr="00EC009E" w:rsidRDefault="009C6941" w:rsidP="009C6941">
      <w:pPr>
        <w:spacing w:before="72"/>
        <w:jc w:val="both"/>
        <w:rPr>
          <w:rFonts w:ascii="Times New Roman" w:eastAsia="Arial" w:hAnsi="Times New Roman" w:cs="Times New Roman"/>
          <w:i/>
          <w:iCs/>
          <w:spacing w:val="-2"/>
        </w:rPr>
      </w:pPr>
      <w:r w:rsidRPr="00EC009E">
        <w:rPr>
          <w:rFonts w:ascii="Times New Roman" w:eastAsia="Arial" w:hAnsi="Times New Roman" w:cs="Times New Roman"/>
          <w:i/>
          <w:iCs/>
          <w:spacing w:val="-2"/>
        </w:rPr>
        <w:t>Uz Izjavu, ponuditelj je dužan priložiti:</w:t>
      </w:r>
    </w:p>
    <w:p w:rsidR="009C6941" w:rsidRPr="00EC009E" w:rsidRDefault="009C6941" w:rsidP="009C6941">
      <w:pPr>
        <w:widowControl/>
        <w:numPr>
          <w:ilvl w:val="0"/>
          <w:numId w:val="24"/>
        </w:numPr>
        <w:spacing w:before="72" w:after="160" w:line="254" w:lineRule="auto"/>
        <w:jc w:val="both"/>
        <w:rPr>
          <w:rFonts w:ascii="Times New Roman" w:eastAsia="Arial" w:hAnsi="Times New Roman" w:cs="Times New Roman"/>
          <w:i/>
          <w:iCs/>
          <w:spacing w:val="-2"/>
        </w:rPr>
      </w:pPr>
      <w:r w:rsidRPr="00EC009E">
        <w:rPr>
          <w:rFonts w:ascii="Times New Roman" w:eastAsia="Arial" w:hAnsi="Times New Roman" w:cs="Times New Roman"/>
          <w:bCs/>
          <w:i/>
          <w:iCs/>
          <w:spacing w:val="-2"/>
        </w:rPr>
        <w:t>Dokaz o položenom stručnom ispitu ili upisu u imenik inženjera gradilišta Komore/voditelja radova Komore</w:t>
      </w:r>
    </w:p>
    <w:p w:rsidR="009C6941" w:rsidRDefault="009C6941" w:rsidP="00B22ED8">
      <w:pPr>
        <w:pStyle w:val="Tijeloteksta"/>
        <w:spacing w:before="72"/>
        <w:ind w:left="0" w:right="7"/>
        <w:jc w:val="both"/>
        <w:rPr>
          <w:rFonts w:ascii="Times New Roman" w:hAnsi="Times New Roman" w:cs="Times New Roman"/>
          <w:b/>
          <w:color w:val="FF0000"/>
          <w:sz w:val="24"/>
          <w:szCs w:val="24"/>
        </w:rPr>
      </w:pPr>
    </w:p>
    <w:p w:rsidR="009C6941" w:rsidRDefault="009C6941" w:rsidP="00B22ED8">
      <w:pPr>
        <w:pStyle w:val="Tijeloteksta"/>
        <w:spacing w:before="72"/>
        <w:ind w:left="0" w:right="7"/>
        <w:jc w:val="both"/>
        <w:rPr>
          <w:rFonts w:ascii="Times New Roman" w:hAnsi="Times New Roman" w:cs="Times New Roman"/>
          <w:b/>
          <w:color w:val="FF0000"/>
          <w:sz w:val="24"/>
          <w:szCs w:val="24"/>
        </w:rPr>
      </w:pPr>
    </w:p>
    <w:p w:rsidR="009C6941" w:rsidRDefault="009C6941" w:rsidP="00B22ED8">
      <w:pPr>
        <w:pStyle w:val="Tijeloteksta"/>
        <w:spacing w:before="72"/>
        <w:ind w:left="0" w:right="7"/>
        <w:jc w:val="both"/>
        <w:rPr>
          <w:rFonts w:ascii="Times New Roman" w:hAnsi="Times New Roman" w:cs="Times New Roman"/>
          <w:b/>
          <w:color w:val="FF0000"/>
          <w:sz w:val="24"/>
          <w:szCs w:val="24"/>
        </w:rPr>
      </w:pPr>
    </w:p>
    <w:p w:rsidR="009C6941" w:rsidRDefault="009C6941" w:rsidP="00B22ED8">
      <w:pPr>
        <w:pStyle w:val="Tijeloteksta"/>
        <w:spacing w:before="72"/>
        <w:ind w:left="0" w:right="7"/>
        <w:jc w:val="both"/>
        <w:rPr>
          <w:rFonts w:ascii="Times New Roman" w:hAnsi="Times New Roman" w:cs="Times New Roman"/>
          <w:b/>
          <w:color w:val="FF0000"/>
          <w:sz w:val="24"/>
          <w:szCs w:val="24"/>
        </w:rPr>
      </w:pPr>
    </w:p>
    <w:p w:rsidR="009C6941" w:rsidRDefault="009C6941" w:rsidP="00B22ED8">
      <w:pPr>
        <w:pStyle w:val="Tijeloteksta"/>
        <w:spacing w:before="72"/>
        <w:ind w:left="0" w:right="7"/>
        <w:jc w:val="both"/>
        <w:rPr>
          <w:rFonts w:ascii="Times New Roman" w:hAnsi="Times New Roman" w:cs="Times New Roman"/>
          <w:b/>
          <w:color w:val="FF0000"/>
          <w:sz w:val="24"/>
          <w:szCs w:val="24"/>
        </w:rPr>
      </w:pPr>
    </w:p>
    <w:p w:rsidR="009C6941" w:rsidRDefault="009C6941" w:rsidP="00B22ED8">
      <w:pPr>
        <w:pStyle w:val="Tijeloteksta"/>
        <w:spacing w:before="72"/>
        <w:ind w:left="0" w:right="7"/>
        <w:jc w:val="both"/>
        <w:rPr>
          <w:rFonts w:ascii="Times New Roman" w:hAnsi="Times New Roman" w:cs="Times New Roman"/>
          <w:b/>
          <w:color w:val="FF0000"/>
          <w:sz w:val="24"/>
          <w:szCs w:val="24"/>
        </w:rPr>
      </w:pPr>
    </w:p>
    <w:p w:rsidR="009C6941" w:rsidRDefault="009C6941" w:rsidP="00B22ED8">
      <w:pPr>
        <w:pStyle w:val="Tijeloteksta"/>
        <w:spacing w:before="72"/>
        <w:ind w:left="0" w:right="7"/>
        <w:jc w:val="both"/>
        <w:rPr>
          <w:rFonts w:ascii="Times New Roman" w:hAnsi="Times New Roman" w:cs="Times New Roman"/>
          <w:b/>
          <w:color w:val="FF0000"/>
          <w:sz w:val="24"/>
          <w:szCs w:val="24"/>
        </w:rPr>
      </w:pPr>
    </w:p>
    <w:p w:rsidR="009C6941" w:rsidRDefault="009C6941" w:rsidP="00B22ED8">
      <w:pPr>
        <w:pStyle w:val="Tijeloteksta"/>
        <w:spacing w:before="72"/>
        <w:ind w:left="0" w:right="7"/>
        <w:jc w:val="both"/>
        <w:rPr>
          <w:rFonts w:ascii="Times New Roman" w:hAnsi="Times New Roman" w:cs="Times New Roman"/>
          <w:b/>
          <w:color w:val="FF0000"/>
          <w:sz w:val="24"/>
          <w:szCs w:val="24"/>
        </w:rPr>
      </w:pPr>
    </w:p>
    <w:p w:rsidR="009C6941" w:rsidRDefault="009C6941" w:rsidP="00B22ED8">
      <w:pPr>
        <w:pStyle w:val="Tijeloteksta"/>
        <w:spacing w:before="72"/>
        <w:ind w:left="0" w:right="7"/>
        <w:jc w:val="both"/>
        <w:rPr>
          <w:rFonts w:ascii="Times New Roman" w:hAnsi="Times New Roman" w:cs="Times New Roman"/>
          <w:b/>
          <w:color w:val="FF0000"/>
          <w:sz w:val="24"/>
          <w:szCs w:val="24"/>
        </w:rPr>
      </w:pPr>
    </w:p>
    <w:p w:rsidR="009C6941" w:rsidRDefault="009C6941" w:rsidP="00B22ED8">
      <w:pPr>
        <w:pStyle w:val="Tijeloteksta"/>
        <w:spacing w:before="72"/>
        <w:ind w:left="0" w:right="7"/>
        <w:jc w:val="both"/>
        <w:rPr>
          <w:rFonts w:ascii="Times New Roman" w:hAnsi="Times New Roman" w:cs="Times New Roman"/>
          <w:b/>
          <w:color w:val="FF0000"/>
          <w:sz w:val="24"/>
          <w:szCs w:val="24"/>
        </w:rPr>
      </w:pPr>
    </w:p>
    <w:p w:rsidR="009C6941" w:rsidRDefault="009C6941" w:rsidP="00B22ED8">
      <w:pPr>
        <w:pStyle w:val="Tijeloteksta"/>
        <w:spacing w:before="72"/>
        <w:ind w:left="0" w:right="7"/>
        <w:jc w:val="both"/>
        <w:rPr>
          <w:rFonts w:ascii="Times New Roman" w:hAnsi="Times New Roman" w:cs="Times New Roman"/>
          <w:b/>
          <w:color w:val="FF0000"/>
          <w:sz w:val="24"/>
          <w:szCs w:val="24"/>
        </w:rPr>
      </w:pPr>
    </w:p>
    <w:p w:rsidR="009C6941" w:rsidRDefault="009C6941" w:rsidP="00B22ED8">
      <w:pPr>
        <w:pStyle w:val="Tijeloteksta"/>
        <w:spacing w:before="72"/>
        <w:ind w:left="0" w:right="7"/>
        <w:jc w:val="both"/>
        <w:rPr>
          <w:rFonts w:ascii="Times New Roman" w:hAnsi="Times New Roman" w:cs="Times New Roman"/>
          <w:b/>
          <w:color w:val="FF0000"/>
          <w:sz w:val="24"/>
          <w:szCs w:val="24"/>
        </w:rPr>
      </w:pPr>
    </w:p>
    <w:p w:rsidR="009C6941" w:rsidRDefault="009C6941" w:rsidP="00B22ED8">
      <w:pPr>
        <w:pStyle w:val="Tijeloteksta"/>
        <w:spacing w:before="72"/>
        <w:ind w:left="0" w:right="7"/>
        <w:jc w:val="both"/>
        <w:rPr>
          <w:rFonts w:ascii="Times New Roman" w:hAnsi="Times New Roman" w:cs="Times New Roman"/>
          <w:b/>
          <w:color w:val="FF0000"/>
          <w:sz w:val="24"/>
          <w:szCs w:val="24"/>
        </w:rPr>
      </w:pPr>
    </w:p>
    <w:p w:rsidR="009C6941" w:rsidRDefault="009C6941" w:rsidP="00B22ED8">
      <w:pPr>
        <w:pStyle w:val="Tijeloteksta"/>
        <w:spacing w:before="72"/>
        <w:ind w:left="0" w:right="7"/>
        <w:jc w:val="both"/>
        <w:rPr>
          <w:rFonts w:ascii="Times New Roman" w:hAnsi="Times New Roman" w:cs="Times New Roman"/>
          <w:b/>
          <w:color w:val="FF0000"/>
          <w:sz w:val="24"/>
          <w:szCs w:val="24"/>
        </w:rPr>
      </w:pPr>
    </w:p>
    <w:p w:rsidR="009C6941" w:rsidRDefault="009C6941" w:rsidP="00B22ED8">
      <w:pPr>
        <w:pStyle w:val="Tijeloteksta"/>
        <w:spacing w:before="72"/>
        <w:ind w:left="0" w:right="7"/>
        <w:jc w:val="both"/>
        <w:rPr>
          <w:rFonts w:ascii="Times New Roman" w:hAnsi="Times New Roman" w:cs="Times New Roman"/>
          <w:b/>
          <w:color w:val="FF0000"/>
          <w:sz w:val="24"/>
          <w:szCs w:val="24"/>
        </w:rPr>
      </w:pPr>
    </w:p>
    <w:p w:rsidR="009C6941" w:rsidRDefault="009C6941" w:rsidP="00B22ED8">
      <w:pPr>
        <w:pStyle w:val="Tijeloteksta"/>
        <w:spacing w:before="72"/>
        <w:ind w:left="0" w:right="7"/>
        <w:jc w:val="both"/>
        <w:rPr>
          <w:rFonts w:ascii="Times New Roman" w:hAnsi="Times New Roman" w:cs="Times New Roman"/>
          <w:b/>
          <w:color w:val="FF0000"/>
          <w:sz w:val="24"/>
          <w:szCs w:val="24"/>
        </w:rPr>
      </w:pPr>
    </w:p>
    <w:p w:rsidR="009C6941" w:rsidRDefault="009C6941" w:rsidP="00B22ED8">
      <w:pPr>
        <w:pStyle w:val="Tijeloteksta"/>
        <w:spacing w:before="72"/>
        <w:ind w:left="0" w:right="7"/>
        <w:jc w:val="both"/>
        <w:rPr>
          <w:rFonts w:ascii="Times New Roman" w:hAnsi="Times New Roman" w:cs="Times New Roman"/>
          <w:b/>
          <w:color w:val="FF0000"/>
          <w:sz w:val="24"/>
          <w:szCs w:val="24"/>
        </w:rPr>
      </w:pPr>
    </w:p>
    <w:p w:rsidR="009C6941" w:rsidRDefault="009C6941" w:rsidP="00B22ED8">
      <w:pPr>
        <w:pStyle w:val="Tijeloteksta"/>
        <w:spacing w:before="72"/>
        <w:ind w:left="0" w:right="7"/>
        <w:jc w:val="both"/>
        <w:rPr>
          <w:rFonts w:ascii="Times New Roman" w:hAnsi="Times New Roman" w:cs="Times New Roman"/>
          <w:b/>
          <w:color w:val="FF0000"/>
          <w:sz w:val="24"/>
          <w:szCs w:val="24"/>
        </w:rPr>
      </w:pPr>
    </w:p>
    <w:p w:rsidR="009C6941" w:rsidRDefault="009C6941" w:rsidP="00B22ED8">
      <w:pPr>
        <w:pStyle w:val="Tijeloteksta"/>
        <w:spacing w:before="72"/>
        <w:ind w:left="0" w:right="7"/>
        <w:jc w:val="both"/>
        <w:rPr>
          <w:rFonts w:ascii="Times New Roman" w:hAnsi="Times New Roman" w:cs="Times New Roman"/>
          <w:b/>
          <w:color w:val="FF0000"/>
          <w:sz w:val="24"/>
          <w:szCs w:val="24"/>
        </w:rPr>
      </w:pPr>
    </w:p>
    <w:p w:rsidR="009C6941" w:rsidRDefault="009C6941" w:rsidP="00B22ED8">
      <w:pPr>
        <w:pStyle w:val="Tijeloteksta"/>
        <w:spacing w:before="72"/>
        <w:ind w:left="0" w:right="7"/>
        <w:jc w:val="both"/>
        <w:rPr>
          <w:rFonts w:ascii="Times New Roman" w:hAnsi="Times New Roman" w:cs="Times New Roman"/>
          <w:b/>
          <w:color w:val="FF0000"/>
          <w:sz w:val="24"/>
          <w:szCs w:val="24"/>
        </w:rPr>
      </w:pPr>
    </w:p>
    <w:p w:rsidR="009C6941" w:rsidRDefault="009C6941" w:rsidP="00B22ED8">
      <w:pPr>
        <w:pStyle w:val="Tijeloteksta"/>
        <w:spacing w:before="72"/>
        <w:ind w:left="0" w:right="7"/>
        <w:jc w:val="both"/>
        <w:rPr>
          <w:rFonts w:ascii="Times New Roman" w:hAnsi="Times New Roman" w:cs="Times New Roman"/>
          <w:b/>
          <w:color w:val="FF0000"/>
          <w:sz w:val="24"/>
          <w:szCs w:val="24"/>
        </w:rPr>
      </w:pPr>
    </w:p>
    <w:p w:rsidR="009C6941" w:rsidRDefault="009C6941" w:rsidP="00B22ED8">
      <w:pPr>
        <w:pStyle w:val="Tijeloteksta"/>
        <w:spacing w:before="72"/>
        <w:ind w:left="0" w:right="7"/>
        <w:jc w:val="both"/>
        <w:rPr>
          <w:rFonts w:ascii="Times New Roman" w:hAnsi="Times New Roman" w:cs="Times New Roman"/>
          <w:b/>
          <w:color w:val="FF0000"/>
          <w:sz w:val="24"/>
          <w:szCs w:val="24"/>
        </w:rPr>
      </w:pPr>
    </w:p>
    <w:p w:rsidR="009C6941" w:rsidRDefault="009C6941" w:rsidP="00B22ED8">
      <w:pPr>
        <w:pStyle w:val="Tijeloteksta"/>
        <w:spacing w:before="72"/>
        <w:ind w:left="0" w:right="7"/>
        <w:jc w:val="both"/>
        <w:rPr>
          <w:rFonts w:ascii="Times New Roman" w:hAnsi="Times New Roman" w:cs="Times New Roman"/>
          <w:b/>
          <w:color w:val="FF0000"/>
          <w:sz w:val="24"/>
          <w:szCs w:val="24"/>
        </w:rPr>
      </w:pPr>
    </w:p>
    <w:p w:rsidR="009C6941" w:rsidRDefault="009C6941" w:rsidP="00B22ED8">
      <w:pPr>
        <w:pStyle w:val="Tijeloteksta"/>
        <w:spacing w:before="72"/>
        <w:ind w:left="0" w:right="7"/>
        <w:jc w:val="both"/>
        <w:rPr>
          <w:rFonts w:ascii="Times New Roman" w:hAnsi="Times New Roman" w:cs="Times New Roman"/>
          <w:b/>
          <w:color w:val="FF0000"/>
          <w:sz w:val="24"/>
          <w:szCs w:val="24"/>
        </w:rPr>
      </w:pPr>
    </w:p>
    <w:p w:rsidR="009C6941" w:rsidRDefault="009C6941" w:rsidP="00B22ED8">
      <w:pPr>
        <w:pStyle w:val="Tijeloteksta"/>
        <w:spacing w:before="72"/>
        <w:ind w:left="0" w:right="7"/>
        <w:jc w:val="both"/>
        <w:rPr>
          <w:rFonts w:ascii="Times New Roman" w:hAnsi="Times New Roman" w:cs="Times New Roman"/>
          <w:b/>
          <w:color w:val="FF0000"/>
          <w:sz w:val="24"/>
          <w:szCs w:val="24"/>
        </w:rPr>
      </w:pPr>
    </w:p>
    <w:p w:rsidR="009C6941" w:rsidRDefault="009C6941" w:rsidP="00B22ED8">
      <w:pPr>
        <w:pStyle w:val="Tijeloteksta"/>
        <w:spacing w:before="72"/>
        <w:ind w:left="0" w:right="7"/>
        <w:jc w:val="both"/>
        <w:rPr>
          <w:rFonts w:ascii="Times New Roman" w:hAnsi="Times New Roman" w:cs="Times New Roman"/>
          <w:b/>
          <w:color w:val="FF0000"/>
          <w:sz w:val="24"/>
          <w:szCs w:val="24"/>
        </w:rPr>
      </w:pPr>
    </w:p>
    <w:p w:rsidR="009C6941" w:rsidRDefault="009C6941" w:rsidP="00B22ED8">
      <w:pPr>
        <w:pStyle w:val="Tijeloteksta"/>
        <w:spacing w:before="72"/>
        <w:ind w:left="0" w:right="7"/>
        <w:jc w:val="both"/>
        <w:rPr>
          <w:rFonts w:ascii="Times New Roman" w:hAnsi="Times New Roman" w:cs="Times New Roman"/>
          <w:b/>
          <w:color w:val="FF0000"/>
          <w:sz w:val="24"/>
          <w:szCs w:val="24"/>
        </w:rPr>
      </w:pPr>
    </w:p>
    <w:p w:rsidR="009C6941" w:rsidRDefault="009C6941" w:rsidP="00B22ED8">
      <w:pPr>
        <w:pStyle w:val="Tijeloteksta"/>
        <w:spacing w:before="72"/>
        <w:ind w:left="0" w:right="7"/>
        <w:jc w:val="both"/>
        <w:rPr>
          <w:rFonts w:ascii="Times New Roman" w:hAnsi="Times New Roman" w:cs="Times New Roman"/>
          <w:b/>
          <w:color w:val="FF0000"/>
          <w:sz w:val="24"/>
          <w:szCs w:val="24"/>
        </w:rPr>
      </w:pPr>
    </w:p>
    <w:p w:rsidR="009C6941" w:rsidRDefault="009C6941" w:rsidP="00B22ED8">
      <w:pPr>
        <w:pStyle w:val="Tijeloteksta"/>
        <w:spacing w:before="72"/>
        <w:ind w:left="0" w:right="7"/>
        <w:jc w:val="both"/>
        <w:rPr>
          <w:rFonts w:ascii="Times New Roman" w:hAnsi="Times New Roman" w:cs="Times New Roman"/>
          <w:b/>
          <w:color w:val="FF0000"/>
          <w:sz w:val="24"/>
          <w:szCs w:val="24"/>
        </w:rPr>
      </w:pPr>
    </w:p>
    <w:p w:rsidR="009C6941" w:rsidRDefault="009C6941" w:rsidP="00B22ED8">
      <w:pPr>
        <w:pStyle w:val="Tijeloteksta"/>
        <w:spacing w:before="72"/>
        <w:ind w:left="0" w:right="7"/>
        <w:jc w:val="both"/>
        <w:rPr>
          <w:rFonts w:ascii="Times New Roman" w:hAnsi="Times New Roman" w:cs="Times New Roman"/>
          <w:b/>
          <w:color w:val="FF0000"/>
          <w:sz w:val="24"/>
          <w:szCs w:val="24"/>
        </w:rPr>
      </w:pPr>
    </w:p>
    <w:p w:rsidR="009C6941" w:rsidRDefault="009C6941" w:rsidP="00B22ED8">
      <w:pPr>
        <w:pStyle w:val="Tijeloteksta"/>
        <w:spacing w:before="72"/>
        <w:ind w:left="0" w:right="7"/>
        <w:jc w:val="both"/>
        <w:rPr>
          <w:rFonts w:ascii="Times New Roman" w:hAnsi="Times New Roman" w:cs="Times New Roman"/>
          <w:b/>
          <w:color w:val="FF0000"/>
          <w:sz w:val="24"/>
          <w:szCs w:val="24"/>
        </w:rPr>
      </w:pPr>
    </w:p>
    <w:p w:rsidR="009C6941" w:rsidRDefault="009C6941" w:rsidP="00B22ED8">
      <w:pPr>
        <w:pStyle w:val="Tijeloteksta"/>
        <w:spacing w:before="72"/>
        <w:ind w:left="0" w:right="7"/>
        <w:jc w:val="both"/>
        <w:rPr>
          <w:rFonts w:ascii="Times New Roman" w:hAnsi="Times New Roman" w:cs="Times New Roman"/>
          <w:b/>
          <w:color w:val="FF0000"/>
          <w:sz w:val="24"/>
          <w:szCs w:val="24"/>
        </w:rPr>
      </w:pPr>
    </w:p>
    <w:p w:rsidR="009C6941" w:rsidRDefault="009C6941" w:rsidP="00B22ED8">
      <w:pPr>
        <w:pStyle w:val="Tijeloteksta"/>
        <w:spacing w:before="72"/>
        <w:ind w:left="0" w:right="7"/>
        <w:jc w:val="both"/>
        <w:rPr>
          <w:rFonts w:ascii="Times New Roman" w:hAnsi="Times New Roman" w:cs="Times New Roman"/>
          <w:b/>
          <w:color w:val="FF0000"/>
          <w:sz w:val="24"/>
          <w:szCs w:val="24"/>
        </w:rPr>
      </w:pPr>
    </w:p>
    <w:p w:rsidR="009C6941" w:rsidRDefault="009C6941" w:rsidP="00B22ED8">
      <w:pPr>
        <w:pStyle w:val="Tijeloteksta"/>
        <w:spacing w:before="72"/>
        <w:ind w:left="0" w:right="7"/>
        <w:jc w:val="both"/>
        <w:rPr>
          <w:rFonts w:ascii="Times New Roman" w:hAnsi="Times New Roman" w:cs="Times New Roman"/>
          <w:b/>
          <w:color w:val="FF0000"/>
          <w:sz w:val="24"/>
          <w:szCs w:val="24"/>
        </w:rPr>
      </w:pPr>
    </w:p>
    <w:p w:rsidR="009C6941" w:rsidRDefault="009C6941" w:rsidP="00B22ED8">
      <w:pPr>
        <w:pStyle w:val="Tijeloteksta"/>
        <w:spacing w:before="72"/>
        <w:ind w:left="0" w:right="7"/>
        <w:jc w:val="both"/>
        <w:rPr>
          <w:rFonts w:ascii="Times New Roman" w:hAnsi="Times New Roman" w:cs="Times New Roman"/>
          <w:b/>
          <w:color w:val="FF0000"/>
          <w:sz w:val="24"/>
          <w:szCs w:val="24"/>
        </w:rPr>
      </w:pPr>
    </w:p>
    <w:p w:rsidR="009C6941" w:rsidRDefault="009C6941" w:rsidP="00B22ED8">
      <w:pPr>
        <w:pStyle w:val="Tijeloteksta"/>
        <w:spacing w:before="72"/>
        <w:ind w:left="0" w:right="7"/>
        <w:jc w:val="both"/>
        <w:rPr>
          <w:rFonts w:ascii="Times New Roman" w:hAnsi="Times New Roman" w:cs="Times New Roman"/>
          <w:b/>
          <w:color w:val="FF0000"/>
          <w:sz w:val="24"/>
          <w:szCs w:val="24"/>
        </w:rPr>
      </w:pPr>
    </w:p>
    <w:p w:rsidR="009C6941" w:rsidRDefault="009C6941" w:rsidP="00B22ED8">
      <w:pPr>
        <w:pStyle w:val="Tijeloteksta"/>
        <w:spacing w:before="72"/>
        <w:ind w:left="0" w:right="7"/>
        <w:jc w:val="both"/>
        <w:rPr>
          <w:rFonts w:ascii="Times New Roman" w:hAnsi="Times New Roman" w:cs="Times New Roman"/>
          <w:b/>
          <w:color w:val="FF0000"/>
          <w:sz w:val="24"/>
          <w:szCs w:val="24"/>
        </w:rPr>
      </w:pPr>
    </w:p>
    <w:p w:rsidR="009C6941" w:rsidRDefault="009C6941" w:rsidP="00B22ED8">
      <w:pPr>
        <w:pStyle w:val="Tijeloteksta"/>
        <w:spacing w:before="72"/>
        <w:ind w:left="0" w:right="7"/>
        <w:jc w:val="both"/>
        <w:rPr>
          <w:rFonts w:ascii="Times New Roman" w:hAnsi="Times New Roman" w:cs="Times New Roman"/>
          <w:b/>
          <w:color w:val="FF0000"/>
          <w:sz w:val="24"/>
          <w:szCs w:val="24"/>
        </w:rPr>
      </w:pPr>
    </w:p>
    <w:p w:rsidR="009C6941" w:rsidRDefault="009C6941" w:rsidP="00B22ED8">
      <w:pPr>
        <w:pStyle w:val="Tijeloteksta"/>
        <w:spacing w:before="72"/>
        <w:ind w:left="0" w:right="7"/>
        <w:jc w:val="both"/>
        <w:rPr>
          <w:rFonts w:ascii="Times New Roman" w:hAnsi="Times New Roman" w:cs="Times New Roman"/>
          <w:b/>
          <w:color w:val="FF0000"/>
          <w:sz w:val="24"/>
          <w:szCs w:val="24"/>
        </w:rPr>
      </w:pPr>
    </w:p>
    <w:p w:rsidR="00EC009E" w:rsidRPr="009638AC" w:rsidRDefault="00EC009E" w:rsidP="00B22ED8">
      <w:pPr>
        <w:pStyle w:val="Tijeloteksta"/>
        <w:spacing w:before="72"/>
        <w:ind w:left="0" w:right="7"/>
        <w:jc w:val="both"/>
        <w:rPr>
          <w:rFonts w:ascii="Times New Roman" w:hAnsi="Times New Roman" w:cs="Times New Roman"/>
          <w:b/>
          <w:color w:val="FF0000"/>
          <w:sz w:val="24"/>
          <w:szCs w:val="24"/>
        </w:rPr>
      </w:pPr>
    </w:p>
    <w:p w:rsidR="00B22ED8" w:rsidRPr="00EC009E" w:rsidRDefault="00B22ED8" w:rsidP="00B22ED8">
      <w:pPr>
        <w:pStyle w:val="Tijeloteksta"/>
        <w:spacing w:before="72"/>
        <w:ind w:left="709" w:right="7"/>
        <w:jc w:val="both"/>
        <w:rPr>
          <w:rFonts w:ascii="Times New Roman" w:hAnsi="Times New Roman" w:cs="Times New Roman"/>
          <w:b/>
          <w:sz w:val="24"/>
          <w:szCs w:val="24"/>
        </w:rPr>
      </w:pPr>
      <w:r w:rsidRPr="00EC009E">
        <w:rPr>
          <w:rFonts w:ascii="Times New Roman" w:hAnsi="Times New Roman" w:cs="Times New Roman"/>
          <w:b/>
          <w:sz w:val="24"/>
          <w:szCs w:val="24"/>
        </w:rPr>
        <w:lastRenderedPageBreak/>
        <w:t xml:space="preserve">Prilog </w:t>
      </w:r>
      <w:r w:rsidR="009C6941" w:rsidRPr="00EC009E">
        <w:rPr>
          <w:rFonts w:ascii="Times New Roman" w:hAnsi="Times New Roman" w:cs="Times New Roman"/>
          <w:b/>
          <w:sz w:val="24"/>
          <w:szCs w:val="24"/>
        </w:rPr>
        <w:t>5</w:t>
      </w:r>
      <w:r w:rsidR="00EC009E" w:rsidRPr="00EC009E">
        <w:rPr>
          <w:rFonts w:ascii="Times New Roman" w:hAnsi="Times New Roman" w:cs="Times New Roman"/>
          <w:b/>
          <w:sz w:val="24"/>
          <w:szCs w:val="24"/>
        </w:rPr>
        <w:t>.</w:t>
      </w:r>
      <w:r w:rsidRPr="00EC009E">
        <w:rPr>
          <w:rFonts w:ascii="Times New Roman" w:hAnsi="Times New Roman" w:cs="Times New Roman"/>
          <w:b/>
          <w:sz w:val="24"/>
          <w:szCs w:val="24"/>
        </w:rPr>
        <w:t xml:space="preserve"> – Prijedlog Ugovora</w:t>
      </w:r>
    </w:p>
    <w:p w:rsidR="00B22ED8" w:rsidRPr="00EC009E" w:rsidRDefault="00B22ED8" w:rsidP="00B22ED8">
      <w:pPr>
        <w:pStyle w:val="Tijeloteksta"/>
        <w:ind w:left="0"/>
        <w:jc w:val="both"/>
        <w:rPr>
          <w:rFonts w:ascii="Times New Roman" w:hAnsi="Times New Roman" w:cs="Times New Roman"/>
          <w:spacing w:val="-2"/>
          <w:sz w:val="24"/>
          <w:szCs w:val="24"/>
        </w:rPr>
      </w:pPr>
    </w:p>
    <w:p w:rsidR="00B22ED8" w:rsidRPr="00EC009E" w:rsidRDefault="00B22ED8" w:rsidP="00B22ED8">
      <w:pPr>
        <w:pStyle w:val="Tijeloteksta"/>
        <w:spacing w:before="72"/>
        <w:ind w:left="709" w:right="7"/>
        <w:jc w:val="both"/>
        <w:rPr>
          <w:rFonts w:ascii="Times New Roman" w:hAnsi="Times New Roman" w:cs="Times New Roman"/>
          <w:spacing w:val="-2"/>
          <w:sz w:val="24"/>
          <w:szCs w:val="24"/>
        </w:rPr>
      </w:pPr>
      <w:r w:rsidRPr="00EC009E">
        <w:rPr>
          <w:rFonts w:ascii="Times New Roman" w:hAnsi="Times New Roman" w:cs="Times New Roman"/>
          <w:b/>
          <w:spacing w:val="-2"/>
          <w:sz w:val="24"/>
          <w:szCs w:val="24"/>
        </w:rPr>
        <w:t>ZADARSKA ŽUPANIJA</w:t>
      </w:r>
      <w:r w:rsidRPr="00EC009E">
        <w:rPr>
          <w:rFonts w:ascii="Times New Roman" w:hAnsi="Times New Roman" w:cs="Times New Roman"/>
          <w:spacing w:val="-2"/>
          <w:sz w:val="24"/>
          <w:szCs w:val="24"/>
        </w:rPr>
        <w:t xml:space="preserve">, Božidara </w:t>
      </w:r>
      <w:proofErr w:type="spellStart"/>
      <w:r w:rsidRPr="00EC009E">
        <w:rPr>
          <w:rFonts w:ascii="Times New Roman" w:hAnsi="Times New Roman" w:cs="Times New Roman"/>
          <w:spacing w:val="-2"/>
          <w:sz w:val="24"/>
          <w:szCs w:val="24"/>
        </w:rPr>
        <w:t>Petranovića</w:t>
      </w:r>
      <w:proofErr w:type="spellEnd"/>
      <w:r w:rsidRPr="00EC009E">
        <w:rPr>
          <w:rFonts w:ascii="Times New Roman" w:hAnsi="Times New Roman" w:cs="Times New Roman"/>
          <w:spacing w:val="-2"/>
          <w:sz w:val="24"/>
          <w:szCs w:val="24"/>
        </w:rPr>
        <w:t xml:space="preserve"> 8, Zadar, OIB: 56204655363, koju  zastupa župan Božidar </w:t>
      </w:r>
      <w:proofErr w:type="spellStart"/>
      <w:r w:rsidRPr="00EC009E">
        <w:rPr>
          <w:rFonts w:ascii="Times New Roman" w:hAnsi="Times New Roman" w:cs="Times New Roman"/>
          <w:spacing w:val="-2"/>
          <w:sz w:val="24"/>
          <w:szCs w:val="24"/>
        </w:rPr>
        <w:t>Longin</w:t>
      </w:r>
      <w:proofErr w:type="spellEnd"/>
      <w:r w:rsidRPr="00EC009E">
        <w:rPr>
          <w:rFonts w:ascii="Times New Roman" w:hAnsi="Times New Roman" w:cs="Times New Roman"/>
          <w:spacing w:val="-2"/>
          <w:sz w:val="24"/>
          <w:szCs w:val="24"/>
        </w:rPr>
        <w:t>, dipl. ing. (dalje u tekstu: Naručitelj)</w:t>
      </w:r>
    </w:p>
    <w:p w:rsidR="00B22ED8" w:rsidRPr="00EC009E" w:rsidRDefault="00B22ED8" w:rsidP="00B22ED8">
      <w:pPr>
        <w:pStyle w:val="Tijeloteksta"/>
        <w:spacing w:before="72"/>
        <w:ind w:left="709" w:right="7"/>
        <w:rPr>
          <w:rFonts w:ascii="Times New Roman" w:hAnsi="Times New Roman" w:cs="Times New Roman"/>
          <w:spacing w:val="-2"/>
          <w:sz w:val="24"/>
          <w:szCs w:val="24"/>
        </w:rPr>
      </w:pPr>
      <w:r w:rsidRPr="00EC009E">
        <w:rPr>
          <w:rFonts w:ascii="Times New Roman" w:hAnsi="Times New Roman" w:cs="Times New Roman"/>
          <w:spacing w:val="-2"/>
          <w:sz w:val="24"/>
          <w:szCs w:val="24"/>
        </w:rPr>
        <w:t>i</w:t>
      </w:r>
    </w:p>
    <w:p w:rsidR="00B22ED8" w:rsidRPr="00EC009E" w:rsidRDefault="00B22ED8" w:rsidP="00B22ED8">
      <w:pPr>
        <w:pStyle w:val="Tijeloteksta"/>
        <w:spacing w:before="72"/>
        <w:ind w:left="709" w:right="7"/>
        <w:jc w:val="both"/>
        <w:rPr>
          <w:rFonts w:ascii="Times New Roman" w:hAnsi="Times New Roman" w:cs="Times New Roman"/>
          <w:spacing w:val="-2"/>
          <w:sz w:val="24"/>
          <w:szCs w:val="24"/>
        </w:rPr>
      </w:pPr>
      <w:r w:rsidRPr="00EC009E">
        <w:rPr>
          <w:rFonts w:ascii="Times New Roman" w:hAnsi="Times New Roman" w:cs="Times New Roman"/>
          <w:spacing w:val="-2"/>
          <w:sz w:val="24"/>
          <w:szCs w:val="24"/>
        </w:rPr>
        <w:t xml:space="preserve">______________________, _________________________, OIB: ________________, </w:t>
      </w:r>
    </w:p>
    <w:p w:rsidR="00B22ED8" w:rsidRPr="00EC009E" w:rsidRDefault="00B22ED8" w:rsidP="00B22ED8">
      <w:pPr>
        <w:pStyle w:val="Tijeloteksta"/>
        <w:spacing w:before="72"/>
        <w:ind w:left="709" w:right="7"/>
        <w:jc w:val="both"/>
        <w:rPr>
          <w:rFonts w:ascii="Times New Roman" w:hAnsi="Times New Roman" w:cs="Times New Roman"/>
          <w:spacing w:val="-2"/>
          <w:sz w:val="24"/>
          <w:szCs w:val="24"/>
        </w:rPr>
      </w:pPr>
    </w:p>
    <w:p w:rsidR="00B22ED8" w:rsidRPr="00EC009E" w:rsidRDefault="00B22ED8" w:rsidP="00B22ED8">
      <w:pPr>
        <w:pStyle w:val="Tijeloteksta"/>
        <w:spacing w:before="72"/>
        <w:ind w:left="709" w:right="7"/>
        <w:jc w:val="both"/>
        <w:rPr>
          <w:rFonts w:ascii="Times New Roman" w:hAnsi="Times New Roman" w:cs="Times New Roman"/>
          <w:spacing w:val="-2"/>
          <w:sz w:val="24"/>
          <w:szCs w:val="24"/>
        </w:rPr>
      </w:pPr>
      <w:r w:rsidRPr="00EC009E">
        <w:rPr>
          <w:rFonts w:ascii="Times New Roman" w:hAnsi="Times New Roman" w:cs="Times New Roman"/>
          <w:spacing w:val="-2"/>
          <w:sz w:val="24"/>
          <w:szCs w:val="24"/>
        </w:rPr>
        <w:t>koje zastupa _______________________ (dalje u tekstu: Izvođač)</w:t>
      </w:r>
    </w:p>
    <w:p w:rsidR="00B22ED8" w:rsidRPr="00EC009E" w:rsidRDefault="00B22ED8" w:rsidP="00B22ED8">
      <w:pPr>
        <w:pStyle w:val="Tijeloteksta"/>
        <w:spacing w:before="72"/>
        <w:ind w:left="709" w:right="7"/>
        <w:jc w:val="both"/>
        <w:rPr>
          <w:rFonts w:ascii="Times New Roman" w:hAnsi="Times New Roman" w:cs="Times New Roman"/>
          <w:spacing w:val="-2"/>
          <w:sz w:val="24"/>
          <w:szCs w:val="24"/>
        </w:rPr>
      </w:pPr>
    </w:p>
    <w:p w:rsidR="00B22ED8" w:rsidRPr="00EC009E" w:rsidRDefault="00B22ED8" w:rsidP="00B22ED8">
      <w:pPr>
        <w:pStyle w:val="Tijeloteksta"/>
        <w:spacing w:before="72"/>
        <w:ind w:left="709" w:right="7"/>
        <w:jc w:val="both"/>
        <w:rPr>
          <w:rFonts w:ascii="Times New Roman" w:hAnsi="Times New Roman" w:cs="Times New Roman"/>
          <w:spacing w:val="-2"/>
          <w:sz w:val="24"/>
          <w:szCs w:val="24"/>
        </w:rPr>
      </w:pPr>
      <w:r w:rsidRPr="00EC009E">
        <w:rPr>
          <w:rFonts w:ascii="Times New Roman" w:hAnsi="Times New Roman" w:cs="Times New Roman"/>
          <w:spacing w:val="-2"/>
          <w:sz w:val="24"/>
          <w:szCs w:val="24"/>
        </w:rPr>
        <w:t xml:space="preserve">zaključili su </w:t>
      </w:r>
    </w:p>
    <w:p w:rsidR="00B22ED8" w:rsidRPr="00EC009E" w:rsidRDefault="00B22ED8" w:rsidP="00B22ED8">
      <w:pPr>
        <w:pStyle w:val="Tijeloteksta"/>
        <w:spacing w:before="72"/>
        <w:ind w:left="709" w:right="7"/>
        <w:jc w:val="both"/>
        <w:rPr>
          <w:rFonts w:ascii="Times New Roman" w:hAnsi="Times New Roman" w:cs="Times New Roman"/>
          <w:spacing w:val="-2"/>
          <w:sz w:val="24"/>
          <w:szCs w:val="24"/>
        </w:rPr>
      </w:pPr>
    </w:p>
    <w:p w:rsidR="00B22ED8" w:rsidRPr="00EC009E" w:rsidRDefault="00B22ED8" w:rsidP="00B22ED8">
      <w:pPr>
        <w:pStyle w:val="Tijeloteksta"/>
        <w:spacing w:before="72"/>
        <w:ind w:left="709" w:right="7"/>
        <w:jc w:val="both"/>
        <w:rPr>
          <w:rFonts w:ascii="Times New Roman" w:hAnsi="Times New Roman" w:cs="Times New Roman"/>
          <w:spacing w:val="-2"/>
          <w:sz w:val="24"/>
          <w:szCs w:val="24"/>
        </w:rPr>
      </w:pPr>
    </w:p>
    <w:p w:rsidR="00B22ED8" w:rsidRPr="00EC009E" w:rsidRDefault="00B22ED8" w:rsidP="00B22ED8">
      <w:pPr>
        <w:pStyle w:val="Tijeloteksta"/>
        <w:spacing w:before="72"/>
        <w:ind w:left="709" w:right="7"/>
        <w:jc w:val="center"/>
        <w:rPr>
          <w:rFonts w:ascii="Times New Roman" w:hAnsi="Times New Roman" w:cs="Times New Roman"/>
          <w:b/>
          <w:spacing w:val="-2"/>
          <w:sz w:val="24"/>
          <w:szCs w:val="24"/>
        </w:rPr>
      </w:pPr>
      <w:r w:rsidRPr="00EC009E">
        <w:rPr>
          <w:rFonts w:ascii="Times New Roman" w:hAnsi="Times New Roman" w:cs="Times New Roman"/>
          <w:b/>
          <w:spacing w:val="-2"/>
          <w:sz w:val="24"/>
          <w:szCs w:val="24"/>
        </w:rPr>
        <w:t>PRIJEDLOG UGOVORA</w:t>
      </w:r>
    </w:p>
    <w:p w:rsidR="00B22ED8" w:rsidRPr="00EC009E" w:rsidRDefault="00B22ED8" w:rsidP="00B22ED8">
      <w:pPr>
        <w:pStyle w:val="Tijeloteksta"/>
        <w:spacing w:before="72"/>
        <w:ind w:left="709" w:right="7"/>
        <w:jc w:val="center"/>
        <w:rPr>
          <w:rFonts w:ascii="Times New Roman" w:hAnsi="Times New Roman" w:cs="Times New Roman"/>
          <w:b/>
          <w:spacing w:val="-2"/>
          <w:sz w:val="24"/>
          <w:szCs w:val="24"/>
        </w:rPr>
      </w:pPr>
      <w:r w:rsidRPr="00EC009E">
        <w:rPr>
          <w:rFonts w:ascii="Times New Roman" w:hAnsi="Times New Roman" w:cs="Times New Roman"/>
          <w:b/>
          <w:spacing w:val="-2"/>
          <w:sz w:val="24"/>
          <w:szCs w:val="24"/>
        </w:rPr>
        <w:t xml:space="preserve">o izvođenju radova </w:t>
      </w:r>
      <w:r w:rsidR="00EC009E" w:rsidRPr="00EC009E">
        <w:rPr>
          <w:rFonts w:ascii="Times New Roman" w:hAnsi="Times New Roman" w:cs="Times New Roman"/>
          <w:b/>
          <w:spacing w:val="-2"/>
          <w:sz w:val="24"/>
          <w:szCs w:val="24"/>
        </w:rPr>
        <w:t>na izmjeni električnih instalacija u Srednjoj školi Bartula Kašića Pag, II. Faza</w:t>
      </w:r>
    </w:p>
    <w:p w:rsidR="00B22ED8" w:rsidRPr="00EC009E" w:rsidRDefault="00B22ED8" w:rsidP="00B22ED8">
      <w:pPr>
        <w:pStyle w:val="Tijeloteksta"/>
        <w:spacing w:before="72"/>
        <w:ind w:left="709" w:right="7"/>
        <w:jc w:val="center"/>
        <w:rPr>
          <w:rFonts w:ascii="Times New Roman" w:hAnsi="Times New Roman" w:cs="Times New Roman"/>
          <w:b/>
          <w:spacing w:val="-2"/>
          <w:sz w:val="24"/>
          <w:szCs w:val="24"/>
        </w:rPr>
      </w:pPr>
    </w:p>
    <w:p w:rsidR="00B22ED8" w:rsidRPr="00EC009E" w:rsidRDefault="00B22ED8" w:rsidP="00B22ED8">
      <w:pPr>
        <w:pStyle w:val="Tijeloteksta"/>
        <w:spacing w:before="72"/>
        <w:ind w:left="709" w:right="7"/>
        <w:jc w:val="center"/>
        <w:rPr>
          <w:rFonts w:ascii="Times New Roman" w:hAnsi="Times New Roman" w:cs="Times New Roman"/>
          <w:b/>
          <w:spacing w:val="-2"/>
          <w:sz w:val="24"/>
          <w:szCs w:val="24"/>
        </w:rPr>
      </w:pPr>
      <w:r w:rsidRPr="00EC009E">
        <w:rPr>
          <w:rFonts w:ascii="Times New Roman" w:hAnsi="Times New Roman" w:cs="Times New Roman"/>
          <w:b/>
          <w:spacing w:val="-2"/>
          <w:sz w:val="24"/>
          <w:szCs w:val="24"/>
        </w:rPr>
        <w:t>Članak 1.</w:t>
      </w:r>
    </w:p>
    <w:p w:rsidR="00CC73FF" w:rsidRPr="00EC009E" w:rsidRDefault="00CC73FF" w:rsidP="00CC73FF">
      <w:pPr>
        <w:tabs>
          <w:tab w:val="left" w:pos="2271"/>
          <w:tab w:val="left" w:pos="2979"/>
        </w:tabs>
        <w:ind w:left="855"/>
        <w:jc w:val="both"/>
        <w:rPr>
          <w:rFonts w:ascii="Times New Roman" w:eastAsia="Arial" w:hAnsi="Times New Roman" w:cs="Times New Roman"/>
          <w:spacing w:val="-1"/>
          <w:sz w:val="24"/>
          <w:szCs w:val="24"/>
        </w:rPr>
      </w:pPr>
      <w:r w:rsidRPr="00EC009E">
        <w:rPr>
          <w:rFonts w:ascii="Times New Roman" w:eastAsia="Arial" w:hAnsi="Times New Roman" w:cs="Times New Roman"/>
          <w:spacing w:val="-1"/>
          <w:sz w:val="24"/>
          <w:szCs w:val="24"/>
        </w:rPr>
        <w:t xml:space="preserve">Ovaj Ugovor sklapa se na temelju provedenog postupka jednostavne nabave, za predmet nabave: </w:t>
      </w:r>
      <w:r w:rsidR="00EC009E" w:rsidRPr="00EC009E">
        <w:rPr>
          <w:rFonts w:ascii="Times New Roman" w:eastAsia="Arial" w:hAnsi="Times New Roman" w:cs="Times New Roman"/>
          <w:spacing w:val="-1"/>
          <w:sz w:val="24"/>
          <w:szCs w:val="24"/>
        </w:rPr>
        <w:t>Radovi na izmjeni električnih instalacija u Srednjoj školi Bartula Kašića Pag, II. Faza,</w:t>
      </w:r>
      <w:r w:rsidRPr="00EC009E">
        <w:rPr>
          <w:rFonts w:ascii="Times New Roman" w:eastAsia="Arial" w:hAnsi="Times New Roman" w:cs="Times New Roman"/>
          <w:spacing w:val="-1"/>
          <w:sz w:val="24"/>
          <w:szCs w:val="24"/>
        </w:rPr>
        <w:t xml:space="preserve"> </w:t>
      </w:r>
      <w:r w:rsidR="00EC009E" w:rsidRPr="00EC009E">
        <w:rPr>
          <w:rFonts w:ascii="Times New Roman" w:eastAsia="Arial" w:hAnsi="Times New Roman" w:cs="Times New Roman"/>
          <w:spacing w:val="-1"/>
          <w:sz w:val="24"/>
          <w:szCs w:val="24"/>
        </w:rPr>
        <w:t>e</w:t>
      </w:r>
      <w:r w:rsidRPr="00EC009E">
        <w:rPr>
          <w:rFonts w:ascii="Times New Roman" w:eastAsia="Arial" w:hAnsi="Times New Roman" w:cs="Times New Roman"/>
          <w:spacing w:val="-1"/>
          <w:sz w:val="24"/>
          <w:szCs w:val="24"/>
        </w:rPr>
        <w:t xml:space="preserve">videncijski broj nabave: </w:t>
      </w:r>
      <w:r w:rsidR="00EC009E" w:rsidRPr="00EC009E">
        <w:rPr>
          <w:rFonts w:ascii="Times New Roman" w:eastAsia="Arial" w:hAnsi="Times New Roman" w:cs="Times New Roman"/>
          <w:spacing w:val="-1"/>
          <w:sz w:val="24"/>
          <w:szCs w:val="24"/>
        </w:rPr>
        <w:t>75-24</w:t>
      </w:r>
      <w:r w:rsidRPr="00EC009E">
        <w:rPr>
          <w:rFonts w:ascii="Times New Roman" w:eastAsia="Arial" w:hAnsi="Times New Roman" w:cs="Times New Roman"/>
          <w:spacing w:val="-1"/>
          <w:sz w:val="24"/>
          <w:szCs w:val="24"/>
        </w:rPr>
        <w:t xml:space="preserve">-JN, u kojem je Naručitelj </w:t>
      </w:r>
      <w:r w:rsidR="00EC009E" w:rsidRPr="00EC009E">
        <w:rPr>
          <w:rFonts w:ascii="Times New Roman" w:eastAsia="Arial" w:hAnsi="Times New Roman" w:cs="Times New Roman"/>
          <w:spacing w:val="-1"/>
          <w:sz w:val="24"/>
          <w:szCs w:val="24"/>
        </w:rPr>
        <w:t>Odlukom, KLASA: 406-03/24-03/32, URBROJ: 2198-01-24__ od dana ______________2024</w:t>
      </w:r>
      <w:r w:rsidRPr="00EC009E">
        <w:rPr>
          <w:rFonts w:ascii="Times New Roman" w:eastAsia="Arial" w:hAnsi="Times New Roman" w:cs="Times New Roman"/>
          <w:spacing w:val="-1"/>
          <w:sz w:val="24"/>
          <w:szCs w:val="24"/>
        </w:rPr>
        <w:t>. godine odabrao ponudu ponuditelja kao najpovoljniju, sukladno kriterijima za donošenje odluke o odabiru te uvjetima i zahtjevima iz Poziva na dostavu ponude.</w:t>
      </w:r>
    </w:p>
    <w:p w:rsidR="00CC73FF" w:rsidRPr="009638AC" w:rsidRDefault="00CC73FF" w:rsidP="00CC73FF">
      <w:pPr>
        <w:tabs>
          <w:tab w:val="left" w:pos="2271"/>
          <w:tab w:val="left" w:pos="2979"/>
        </w:tabs>
        <w:ind w:left="855"/>
        <w:jc w:val="both"/>
        <w:rPr>
          <w:rFonts w:ascii="Times New Roman" w:eastAsia="Arial" w:hAnsi="Times New Roman" w:cs="Times New Roman"/>
          <w:color w:val="FF0000"/>
          <w:spacing w:val="-1"/>
          <w:sz w:val="24"/>
          <w:szCs w:val="24"/>
        </w:rPr>
      </w:pPr>
    </w:p>
    <w:p w:rsidR="00B22ED8" w:rsidRPr="00EC009E" w:rsidRDefault="00B22ED8" w:rsidP="00B22ED8">
      <w:pPr>
        <w:pStyle w:val="Tijeloteksta"/>
        <w:spacing w:before="72"/>
        <w:ind w:left="709" w:right="7"/>
        <w:jc w:val="both"/>
        <w:rPr>
          <w:rFonts w:ascii="Times New Roman" w:hAnsi="Times New Roman" w:cs="Times New Roman"/>
          <w:b/>
          <w:spacing w:val="-2"/>
          <w:sz w:val="24"/>
          <w:szCs w:val="24"/>
        </w:rPr>
      </w:pPr>
      <w:r w:rsidRPr="00EC009E">
        <w:rPr>
          <w:rFonts w:ascii="Times New Roman" w:hAnsi="Times New Roman" w:cs="Times New Roman"/>
          <w:b/>
          <w:spacing w:val="-2"/>
          <w:sz w:val="24"/>
          <w:szCs w:val="24"/>
        </w:rPr>
        <w:t>PREDMET UGOVORA</w:t>
      </w:r>
    </w:p>
    <w:p w:rsidR="00B22ED8" w:rsidRPr="00EC009E" w:rsidRDefault="00B22ED8" w:rsidP="00B22ED8">
      <w:pPr>
        <w:pStyle w:val="Tijeloteksta"/>
        <w:spacing w:before="72"/>
        <w:ind w:left="709" w:right="7"/>
        <w:jc w:val="center"/>
        <w:rPr>
          <w:rFonts w:ascii="Times New Roman" w:hAnsi="Times New Roman" w:cs="Times New Roman"/>
          <w:b/>
          <w:spacing w:val="-2"/>
          <w:sz w:val="24"/>
          <w:szCs w:val="24"/>
        </w:rPr>
      </w:pPr>
      <w:r w:rsidRPr="00EC009E">
        <w:rPr>
          <w:rFonts w:ascii="Times New Roman" w:hAnsi="Times New Roman" w:cs="Times New Roman"/>
          <w:b/>
          <w:spacing w:val="-2"/>
          <w:sz w:val="24"/>
          <w:szCs w:val="24"/>
        </w:rPr>
        <w:t>Članak 2.</w:t>
      </w:r>
    </w:p>
    <w:p w:rsidR="00B22ED8" w:rsidRPr="002B3CD4" w:rsidRDefault="00B22ED8" w:rsidP="00EC009E">
      <w:pPr>
        <w:pStyle w:val="Tijeloteksta"/>
        <w:tabs>
          <w:tab w:val="left" w:pos="2271"/>
          <w:tab w:val="left" w:pos="2979"/>
        </w:tabs>
        <w:jc w:val="both"/>
        <w:rPr>
          <w:rFonts w:ascii="Times New Roman" w:hAnsi="Times New Roman" w:cs="Times New Roman"/>
          <w:spacing w:val="-1"/>
          <w:sz w:val="24"/>
          <w:szCs w:val="24"/>
        </w:rPr>
      </w:pPr>
      <w:r w:rsidRPr="002B3CD4">
        <w:rPr>
          <w:rFonts w:ascii="Times New Roman" w:hAnsi="Times New Roman" w:cs="Times New Roman"/>
          <w:spacing w:val="-1"/>
          <w:sz w:val="24"/>
          <w:szCs w:val="24"/>
        </w:rPr>
        <w:t xml:space="preserve">Predmet ovog Ugovora je izvođenje radova </w:t>
      </w:r>
      <w:r w:rsidR="00EC009E" w:rsidRPr="002B3CD4">
        <w:rPr>
          <w:rFonts w:ascii="Times New Roman" w:hAnsi="Times New Roman" w:cs="Times New Roman"/>
          <w:spacing w:val="-1"/>
          <w:sz w:val="24"/>
          <w:szCs w:val="24"/>
        </w:rPr>
        <w:t>na izmjeni električnih instalacija u Srednjoj školi Bartula Kašića Pag, II. Faza.</w:t>
      </w:r>
    </w:p>
    <w:p w:rsidR="00B22ED8" w:rsidRPr="002B3CD4" w:rsidRDefault="00B22ED8" w:rsidP="00B22ED8">
      <w:pPr>
        <w:pStyle w:val="Tijeloteksta"/>
        <w:tabs>
          <w:tab w:val="left" w:pos="2271"/>
          <w:tab w:val="left" w:pos="2979"/>
        </w:tabs>
        <w:jc w:val="both"/>
        <w:rPr>
          <w:rFonts w:ascii="Times New Roman" w:hAnsi="Times New Roman" w:cs="Times New Roman"/>
          <w:spacing w:val="-1"/>
          <w:sz w:val="24"/>
          <w:szCs w:val="24"/>
        </w:rPr>
      </w:pPr>
      <w:r w:rsidRPr="002B3CD4">
        <w:rPr>
          <w:rFonts w:ascii="Times New Roman" w:hAnsi="Times New Roman" w:cs="Times New Roman"/>
          <w:spacing w:val="-1"/>
          <w:sz w:val="24"/>
          <w:szCs w:val="24"/>
        </w:rPr>
        <w:t>Radovi moraju biti izvedeni sukladno</w:t>
      </w:r>
      <w:r w:rsidR="00D64D42" w:rsidRPr="002B3CD4">
        <w:rPr>
          <w:rFonts w:ascii="Times New Roman" w:hAnsi="Times New Roman" w:cs="Times New Roman"/>
          <w:spacing w:val="-1"/>
          <w:sz w:val="24"/>
          <w:szCs w:val="24"/>
        </w:rPr>
        <w:t xml:space="preserve"> odredbama ovog ugovora, opisu radova, količinama i jediničnim cijenama iz</w:t>
      </w:r>
      <w:r w:rsidRPr="002B3CD4">
        <w:rPr>
          <w:rFonts w:ascii="Times New Roman" w:hAnsi="Times New Roman" w:cs="Times New Roman"/>
          <w:spacing w:val="-1"/>
          <w:sz w:val="24"/>
          <w:szCs w:val="24"/>
        </w:rPr>
        <w:t xml:space="preserve"> Troškovnik</w:t>
      </w:r>
      <w:r w:rsidR="00D64D42" w:rsidRPr="002B3CD4">
        <w:rPr>
          <w:rFonts w:ascii="Times New Roman" w:hAnsi="Times New Roman" w:cs="Times New Roman"/>
          <w:spacing w:val="-1"/>
          <w:sz w:val="24"/>
          <w:szCs w:val="24"/>
        </w:rPr>
        <w:t>a</w:t>
      </w:r>
      <w:r w:rsidRPr="002B3CD4">
        <w:rPr>
          <w:rFonts w:ascii="Times New Roman" w:hAnsi="Times New Roman" w:cs="Times New Roman"/>
          <w:spacing w:val="-1"/>
          <w:sz w:val="24"/>
          <w:szCs w:val="24"/>
        </w:rPr>
        <w:t xml:space="preserve"> ko</w:t>
      </w:r>
      <w:r w:rsidR="00D64D42" w:rsidRPr="002B3CD4">
        <w:rPr>
          <w:rFonts w:ascii="Times New Roman" w:hAnsi="Times New Roman" w:cs="Times New Roman"/>
          <w:spacing w:val="-1"/>
          <w:sz w:val="24"/>
          <w:szCs w:val="24"/>
        </w:rPr>
        <w:t xml:space="preserve">ji je sastavni dio ovog Ugovora te </w:t>
      </w:r>
      <w:r w:rsidR="002B3CD4" w:rsidRPr="002B3CD4">
        <w:rPr>
          <w:rFonts w:ascii="Times New Roman" w:hAnsi="Times New Roman" w:cs="Times New Roman"/>
          <w:spacing w:val="-1"/>
          <w:sz w:val="24"/>
          <w:szCs w:val="24"/>
        </w:rPr>
        <w:t>Potvrdi Zadarske županije, UO za prostorno uređenje, zaštitu okoliša i komunalne poslove, KLASA: 361-01/24-12/000003, URBROJ: 2198-07-12/2-24-0003 od 11.1. 2024. godine</w:t>
      </w:r>
      <w:r w:rsidR="00D64D42" w:rsidRPr="002B3CD4">
        <w:rPr>
          <w:rFonts w:ascii="Times New Roman" w:hAnsi="Times New Roman" w:cs="Times New Roman"/>
          <w:spacing w:val="-1"/>
          <w:sz w:val="24"/>
          <w:szCs w:val="24"/>
        </w:rPr>
        <w:t xml:space="preserve">, a sve sukladno Zakonu o gradnji te ostalim zakonskim i </w:t>
      </w:r>
      <w:proofErr w:type="spellStart"/>
      <w:r w:rsidR="00D64D42" w:rsidRPr="002B3CD4">
        <w:rPr>
          <w:rFonts w:ascii="Times New Roman" w:hAnsi="Times New Roman" w:cs="Times New Roman"/>
          <w:spacing w:val="-1"/>
          <w:sz w:val="24"/>
          <w:szCs w:val="24"/>
        </w:rPr>
        <w:t>podzakonskim</w:t>
      </w:r>
      <w:proofErr w:type="spellEnd"/>
      <w:r w:rsidR="00D64D42" w:rsidRPr="002B3CD4">
        <w:rPr>
          <w:rFonts w:ascii="Times New Roman" w:hAnsi="Times New Roman" w:cs="Times New Roman"/>
          <w:spacing w:val="-1"/>
          <w:sz w:val="24"/>
          <w:szCs w:val="24"/>
        </w:rPr>
        <w:t xml:space="preserve"> propisima koji reguliraju područje prostornog uređenja i gradnje, tehničkim propisima, posebnim propisima i pravilima struke.</w:t>
      </w:r>
    </w:p>
    <w:p w:rsidR="00B22ED8" w:rsidRPr="002B3CD4" w:rsidRDefault="00B22ED8" w:rsidP="00D64D42">
      <w:pPr>
        <w:pStyle w:val="Tijeloteksta"/>
        <w:tabs>
          <w:tab w:val="left" w:pos="2271"/>
          <w:tab w:val="left" w:pos="2979"/>
        </w:tabs>
        <w:ind w:left="0"/>
        <w:jc w:val="both"/>
        <w:rPr>
          <w:rFonts w:ascii="Times New Roman" w:hAnsi="Times New Roman" w:cs="Times New Roman"/>
          <w:spacing w:val="-1"/>
          <w:sz w:val="24"/>
          <w:szCs w:val="24"/>
        </w:rPr>
      </w:pPr>
    </w:p>
    <w:p w:rsidR="00B22ED8" w:rsidRPr="002B3CD4" w:rsidRDefault="00B22ED8" w:rsidP="00B22ED8">
      <w:pPr>
        <w:pStyle w:val="Tijeloteksta"/>
        <w:ind w:left="709" w:right="6"/>
        <w:jc w:val="both"/>
        <w:rPr>
          <w:rFonts w:ascii="Times New Roman" w:hAnsi="Times New Roman" w:cs="Times New Roman"/>
          <w:b/>
          <w:sz w:val="24"/>
          <w:szCs w:val="24"/>
        </w:rPr>
      </w:pPr>
      <w:r w:rsidRPr="002B3CD4">
        <w:rPr>
          <w:rFonts w:ascii="Times New Roman" w:hAnsi="Times New Roman" w:cs="Times New Roman"/>
          <w:b/>
          <w:sz w:val="24"/>
          <w:szCs w:val="24"/>
        </w:rPr>
        <w:t>NAČELA UGOVORA</w:t>
      </w:r>
    </w:p>
    <w:p w:rsidR="00B22ED8" w:rsidRPr="002B3CD4" w:rsidRDefault="00B22ED8" w:rsidP="00B22ED8">
      <w:pPr>
        <w:pStyle w:val="Tijeloteksta"/>
        <w:ind w:left="709" w:right="6"/>
        <w:jc w:val="both"/>
        <w:rPr>
          <w:rFonts w:ascii="Times New Roman" w:hAnsi="Times New Roman" w:cs="Times New Roman"/>
          <w:b/>
          <w:sz w:val="24"/>
          <w:szCs w:val="24"/>
        </w:rPr>
      </w:pPr>
    </w:p>
    <w:p w:rsidR="00B22ED8" w:rsidRPr="002B3CD4" w:rsidRDefault="00B22ED8" w:rsidP="00B22ED8">
      <w:pPr>
        <w:pStyle w:val="Tijeloteksta"/>
        <w:ind w:left="709" w:right="6"/>
        <w:jc w:val="center"/>
        <w:rPr>
          <w:rFonts w:ascii="Times New Roman" w:hAnsi="Times New Roman" w:cs="Times New Roman"/>
          <w:b/>
          <w:sz w:val="24"/>
          <w:szCs w:val="24"/>
        </w:rPr>
      </w:pPr>
      <w:r w:rsidRPr="002B3CD4">
        <w:rPr>
          <w:rFonts w:ascii="Times New Roman" w:hAnsi="Times New Roman" w:cs="Times New Roman"/>
          <w:b/>
          <w:sz w:val="24"/>
          <w:szCs w:val="24"/>
        </w:rPr>
        <w:t>Članak 3.</w:t>
      </w:r>
    </w:p>
    <w:p w:rsidR="00B22ED8" w:rsidRPr="002B3CD4" w:rsidRDefault="00B22ED8" w:rsidP="00B22ED8">
      <w:pPr>
        <w:pStyle w:val="Tijeloteksta"/>
        <w:tabs>
          <w:tab w:val="left" w:pos="2271"/>
          <w:tab w:val="left" w:pos="2979"/>
        </w:tabs>
        <w:jc w:val="both"/>
        <w:rPr>
          <w:rFonts w:ascii="Times New Roman" w:hAnsi="Times New Roman" w:cs="Times New Roman"/>
          <w:spacing w:val="-1"/>
          <w:sz w:val="24"/>
          <w:szCs w:val="24"/>
        </w:rPr>
      </w:pPr>
      <w:r w:rsidRPr="002B3CD4">
        <w:rPr>
          <w:rFonts w:ascii="Times New Roman" w:hAnsi="Times New Roman" w:cs="Times New Roman"/>
          <w:spacing w:val="-1"/>
          <w:sz w:val="24"/>
          <w:szCs w:val="24"/>
        </w:rPr>
        <w:t>Izvođač potpisom ovoga Ugovora potvrđuje da su mu poznati svi uvjeti za izvođenje radova, uvjeti pristupa predmetu nabave i da mu je poznata tehnička složenost radova.</w:t>
      </w:r>
    </w:p>
    <w:p w:rsidR="00B22ED8" w:rsidRPr="002B3CD4" w:rsidRDefault="00B22ED8" w:rsidP="00B22ED8">
      <w:pPr>
        <w:pStyle w:val="Tijeloteksta"/>
        <w:tabs>
          <w:tab w:val="left" w:pos="2271"/>
          <w:tab w:val="left" w:pos="2979"/>
        </w:tabs>
        <w:jc w:val="both"/>
        <w:rPr>
          <w:rFonts w:ascii="Times New Roman" w:hAnsi="Times New Roman" w:cs="Times New Roman"/>
          <w:spacing w:val="-1"/>
          <w:sz w:val="24"/>
          <w:szCs w:val="24"/>
        </w:rPr>
      </w:pPr>
      <w:r w:rsidRPr="002B3CD4">
        <w:rPr>
          <w:rFonts w:ascii="Times New Roman" w:hAnsi="Times New Roman" w:cs="Times New Roman"/>
          <w:spacing w:val="-1"/>
          <w:sz w:val="24"/>
          <w:szCs w:val="24"/>
        </w:rPr>
        <w:t xml:space="preserve">Izvođač se potpisom ovoga Ugovora odriče prava na moguće prigovore s osnova nepoznavanja uvjeta i načina izvođenja radova. </w:t>
      </w:r>
    </w:p>
    <w:p w:rsidR="00B22ED8" w:rsidRPr="002B3CD4" w:rsidRDefault="00B22ED8" w:rsidP="00B22ED8">
      <w:pPr>
        <w:pStyle w:val="Tijeloteksta"/>
        <w:tabs>
          <w:tab w:val="left" w:pos="2271"/>
          <w:tab w:val="left" w:pos="2979"/>
        </w:tabs>
        <w:jc w:val="both"/>
        <w:rPr>
          <w:rFonts w:ascii="Times New Roman" w:hAnsi="Times New Roman" w:cs="Times New Roman"/>
          <w:sz w:val="24"/>
          <w:szCs w:val="24"/>
        </w:rPr>
      </w:pPr>
      <w:r w:rsidRPr="002B3CD4">
        <w:rPr>
          <w:rFonts w:ascii="Times New Roman" w:hAnsi="Times New Roman" w:cs="Times New Roman"/>
          <w:spacing w:val="-1"/>
          <w:sz w:val="24"/>
          <w:szCs w:val="24"/>
        </w:rPr>
        <w:t xml:space="preserve">Ugovorne strane su dužne pridržavati se načela savjesnosti i poštenja, surađivati radi potpunog i urednog ispunjenja ovoga Ugovora i ostvarivanja prava u tim odnosima i </w:t>
      </w:r>
      <w:r w:rsidRPr="002B3CD4">
        <w:rPr>
          <w:rFonts w:ascii="Times New Roman" w:hAnsi="Times New Roman" w:cs="Times New Roman"/>
          <w:spacing w:val="-1"/>
          <w:sz w:val="24"/>
          <w:szCs w:val="24"/>
        </w:rPr>
        <w:lastRenderedPageBreak/>
        <w:t>suzdržati se od postupka</w:t>
      </w:r>
      <w:r w:rsidRPr="002B3CD4">
        <w:rPr>
          <w:rFonts w:ascii="Times New Roman" w:hAnsi="Times New Roman" w:cs="Times New Roman"/>
          <w:sz w:val="24"/>
          <w:szCs w:val="24"/>
        </w:rPr>
        <w:t xml:space="preserve"> kojim se može drugome prouzročiti šteta.</w:t>
      </w:r>
    </w:p>
    <w:p w:rsidR="00B22ED8" w:rsidRPr="002B3CD4" w:rsidRDefault="00B22ED8" w:rsidP="00B22ED8">
      <w:pPr>
        <w:pStyle w:val="Tijeloteksta"/>
        <w:tabs>
          <w:tab w:val="left" w:pos="2271"/>
          <w:tab w:val="left" w:pos="2979"/>
        </w:tabs>
        <w:jc w:val="both"/>
        <w:rPr>
          <w:rFonts w:ascii="Times New Roman" w:hAnsi="Times New Roman" w:cs="Times New Roman"/>
          <w:spacing w:val="-1"/>
          <w:sz w:val="24"/>
          <w:szCs w:val="24"/>
        </w:rPr>
      </w:pPr>
      <w:r w:rsidRPr="002B3CD4">
        <w:rPr>
          <w:rFonts w:ascii="Times New Roman" w:hAnsi="Times New Roman" w:cs="Times New Roman"/>
          <w:spacing w:val="-1"/>
          <w:sz w:val="24"/>
          <w:szCs w:val="24"/>
        </w:rPr>
        <w:t>Ugovorne strane dužne su u ispunjavanju svojih obveza postupati s pažnjom koja se u pravnom prometu zahtijeva u odgovarajućoj vrsti obveznih odnosa (pažnja dobrog gospodarstvenika, odnosno pažnja dobrog domaćina).</w:t>
      </w:r>
    </w:p>
    <w:p w:rsidR="00B22ED8" w:rsidRPr="002B3CD4" w:rsidRDefault="00B22ED8" w:rsidP="00B22ED8">
      <w:pPr>
        <w:pStyle w:val="Tijeloteksta"/>
        <w:tabs>
          <w:tab w:val="left" w:pos="2271"/>
          <w:tab w:val="left" w:pos="2979"/>
        </w:tabs>
        <w:jc w:val="both"/>
        <w:rPr>
          <w:rFonts w:ascii="Times New Roman" w:hAnsi="Times New Roman" w:cs="Times New Roman"/>
          <w:spacing w:val="-1"/>
          <w:sz w:val="24"/>
          <w:szCs w:val="24"/>
        </w:rPr>
      </w:pPr>
      <w:r w:rsidRPr="002B3CD4">
        <w:rPr>
          <w:rFonts w:ascii="Times New Roman" w:hAnsi="Times New Roman" w:cs="Times New Roman"/>
          <w:spacing w:val="-1"/>
          <w:sz w:val="24"/>
          <w:szCs w:val="24"/>
        </w:rPr>
        <w:t>Izvođač je dužan u ispunjavanju obveze iz svoje profesionalne djelatnosti postupati s povećanom pažnjom, prema pravilima struke i običajima (pažnja dobrog stručnjaka).</w:t>
      </w:r>
    </w:p>
    <w:p w:rsidR="00B22ED8" w:rsidRPr="002B3CD4" w:rsidRDefault="00B22ED8" w:rsidP="00B22ED8">
      <w:pPr>
        <w:pStyle w:val="Tijeloteksta"/>
        <w:ind w:left="709" w:right="6"/>
        <w:jc w:val="both"/>
        <w:rPr>
          <w:rFonts w:ascii="Times New Roman" w:hAnsi="Times New Roman" w:cs="Times New Roman"/>
          <w:sz w:val="24"/>
          <w:szCs w:val="24"/>
        </w:rPr>
      </w:pPr>
    </w:p>
    <w:p w:rsidR="00B22ED8" w:rsidRPr="002B3CD4" w:rsidRDefault="00526C27" w:rsidP="00B22ED8">
      <w:pPr>
        <w:pStyle w:val="Tijeloteksta"/>
        <w:spacing w:before="72"/>
        <w:ind w:left="709" w:right="7"/>
        <w:jc w:val="both"/>
        <w:rPr>
          <w:rFonts w:ascii="Times New Roman" w:hAnsi="Times New Roman" w:cs="Times New Roman"/>
          <w:b/>
          <w:sz w:val="24"/>
          <w:szCs w:val="24"/>
        </w:rPr>
      </w:pPr>
      <w:r w:rsidRPr="002B3CD4">
        <w:rPr>
          <w:rFonts w:ascii="Times New Roman" w:hAnsi="Times New Roman" w:cs="Times New Roman"/>
          <w:b/>
          <w:sz w:val="24"/>
          <w:szCs w:val="24"/>
        </w:rPr>
        <w:t xml:space="preserve">  </w:t>
      </w:r>
      <w:r w:rsidR="00B22ED8" w:rsidRPr="002B3CD4">
        <w:rPr>
          <w:rFonts w:ascii="Times New Roman" w:hAnsi="Times New Roman" w:cs="Times New Roman"/>
          <w:b/>
          <w:sz w:val="24"/>
          <w:szCs w:val="24"/>
        </w:rPr>
        <w:t xml:space="preserve">CIJENA </w:t>
      </w:r>
    </w:p>
    <w:p w:rsidR="00B22ED8" w:rsidRPr="002B3CD4" w:rsidRDefault="00B22ED8" w:rsidP="00B22ED8">
      <w:pPr>
        <w:pStyle w:val="Tijeloteksta"/>
        <w:ind w:left="0"/>
        <w:jc w:val="both"/>
        <w:rPr>
          <w:rFonts w:ascii="Times New Roman" w:hAnsi="Times New Roman" w:cs="Times New Roman"/>
          <w:spacing w:val="-2"/>
          <w:sz w:val="24"/>
          <w:szCs w:val="24"/>
        </w:rPr>
      </w:pPr>
    </w:p>
    <w:p w:rsidR="00B22ED8" w:rsidRPr="002B3CD4" w:rsidRDefault="00B22ED8" w:rsidP="00B22ED8">
      <w:pPr>
        <w:pStyle w:val="Tijeloteksta"/>
        <w:spacing w:before="72"/>
        <w:ind w:left="709" w:right="7"/>
        <w:jc w:val="center"/>
        <w:rPr>
          <w:rFonts w:ascii="Times New Roman" w:hAnsi="Times New Roman" w:cs="Times New Roman"/>
          <w:b/>
          <w:sz w:val="24"/>
          <w:szCs w:val="24"/>
        </w:rPr>
      </w:pPr>
      <w:r w:rsidRPr="002B3CD4">
        <w:rPr>
          <w:rFonts w:ascii="Times New Roman" w:hAnsi="Times New Roman" w:cs="Times New Roman"/>
          <w:b/>
          <w:sz w:val="24"/>
          <w:szCs w:val="24"/>
        </w:rPr>
        <w:t>Članak 4.</w:t>
      </w:r>
    </w:p>
    <w:p w:rsidR="00B22ED8" w:rsidRPr="002B3CD4" w:rsidRDefault="00B22ED8" w:rsidP="00B22ED8">
      <w:pPr>
        <w:pStyle w:val="Tijeloteksta"/>
        <w:tabs>
          <w:tab w:val="left" w:pos="2271"/>
          <w:tab w:val="left" w:pos="2979"/>
        </w:tabs>
        <w:jc w:val="both"/>
        <w:rPr>
          <w:rFonts w:ascii="Times New Roman" w:hAnsi="Times New Roman" w:cs="Times New Roman"/>
          <w:spacing w:val="-1"/>
          <w:sz w:val="24"/>
          <w:szCs w:val="24"/>
        </w:rPr>
      </w:pPr>
      <w:r w:rsidRPr="002B3CD4">
        <w:rPr>
          <w:rFonts w:ascii="Times New Roman" w:hAnsi="Times New Roman" w:cs="Times New Roman"/>
          <w:spacing w:val="-1"/>
          <w:sz w:val="24"/>
          <w:szCs w:val="24"/>
        </w:rPr>
        <w:t>Ukupna cijena radova iz članka 2. ovog Ugovora bez PDV-a iznosi</w:t>
      </w:r>
    </w:p>
    <w:p w:rsidR="00B22ED8" w:rsidRPr="002B3CD4" w:rsidRDefault="00B22ED8" w:rsidP="00B22ED8">
      <w:pPr>
        <w:pStyle w:val="Tijeloteksta"/>
        <w:jc w:val="both"/>
        <w:rPr>
          <w:rFonts w:ascii="Times New Roman" w:hAnsi="Times New Roman" w:cs="Times New Roman"/>
          <w:spacing w:val="-1"/>
          <w:sz w:val="24"/>
          <w:szCs w:val="24"/>
        </w:rPr>
      </w:pPr>
    </w:p>
    <w:p w:rsidR="00B22ED8" w:rsidRPr="002B3CD4" w:rsidRDefault="00B22ED8" w:rsidP="00B22ED8">
      <w:pPr>
        <w:pStyle w:val="Tijeloteksta"/>
        <w:spacing w:before="72"/>
        <w:ind w:left="709" w:right="7"/>
        <w:jc w:val="center"/>
        <w:rPr>
          <w:rFonts w:ascii="Times New Roman" w:hAnsi="Times New Roman" w:cs="Times New Roman"/>
          <w:b/>
          <w:sz w:val="24"/>
          <w:szCs w:val="24"/>
        </w:rPr>
      </w:pPr>
      <w:r w:rsidRPr="002B3CD4">
        <w:rPr>
          <w:rFonts w:ascii="Times New Roman" w:hAnsi="Times New Roman" w:cs="Times New Roman"/>
          <w:b/>
          <w:sz w:val="24"/>
          <w:szCs w:val="24"/>
        </w:rPr>
        <w:t>___________________________ eura.</w:t>
      </w:r>
    </w:p>
    <w:p w:rsidR="00B22ED8" w:rsidRPr="002B3CD4" w:rsidRDefault="00B22ED8" w:rsidP="00B22ED8">
      <w:pPr>
        <w:pStyle w:val="Tijeloteksta"/>
        <w:spacing w:before="72"/>
        <w:ind w:left="709" w:right="7"/>
        <w:jc w:val="center"/>
        <w:rPr>
          <w:rFonts w:ascii="Times New Roman" w:hAnsi="Times New Roman" w:cs="Times New Roman"/>
          <w:b/>
          <w:sz w:val="24"/>
          <w:szCs w:val="24"/>
        </w:rPr>
      </w:pPr>
    </w:p>
    <w:p w:rsidR="00B22ED8" w:rsidRPr="002B3CD4" w:rsidRDefault="00B22ED8" w:rsidP="00B22ED8">
      <w:pPr>
        <w:pStyle w:val="Tijeloteksta"/>
        <w:tabs>
          <w:tab w:val="left" w:pos="2271"/>
          <w:tab w:val="left" w:pos="2979"/>
        </w:tabs>
        <w:jc w:val="both"/>
        <w:rPr>
          <w:rFonts w:ascii="Times New Roman" w:hAnsi="Times New Roman" w:cs="Times New Roman"/>
          <w:spacing w:val="-1"/>
          <w:sz w:val="24"/>
          <w:szCs w:val="24"/>
        </w:rPr>
      </w:pPr>
      <w:r w:rsidRPr="002B3CD4">
        <w:rPr>
          <w:rFonts w:ascii="Times New Roman" w:hAnsi="Times New Roman" w:cs="Times New Roman"/>
          <w:spacing w:val="-1"/>
          <w:sz w:val="24"/>
          <w:szCs w:val="24"/>
        </w:rPr>
        <w:t>Na iznos iz stavka 1. ovog članka zaračunava se PDV po važećoj stopi.</w:t>
      </w:r>
    </w:p>
    <w:p w:rsidR="00B22ED8" w:rsidRPr="002B3CD4" w:rsidRDefault="00B22ED8" w:rsidP="00B22ED8">
      <w:pPr>
        <w:pStyle w:val="Tijeloteksta"/>
        <w:tabs>
          <w:tab w:val="left" w:pos="2271"/>
          <w:tab w:val="left" w:pos="2979"/>
        </w:tabs>
        <w:jc w:val="both"/>
        <w:rPr>
          <w:rFonts w:ascii="Times New Roman" w:hAnsi="Times New Roman" w:cs="Times New Roman"/>
          <w:spacing w:val="-1"/>
          <w:sz w:val="24"/>
          <w:szCs w:val="24"/>
        </w:rPr>
      </w:pPr>
    </w:p>
    <w:p w:rsidR="00B22ED8" w:rsidRPr="002B3CD4" w:rsidRDefault="00B22ED8" w:rsidP="00B22ED8">
      <w:pPr>
        <w:pStyle w:val="Tijeloteksta"/>
        <w:tabs>
          <w:tab w:val="left" w:pos="2271"/>
          <w:tab w:val="left" w:pos="2979"/>
        </w:tabs>
        <w:jc w:val="both"/>
        <w:rPr>
          <w:rFonts w:ascii="Times New Roman" w:hAnsi="Times New Roman" w:cs="Times New Roman"/>
          <w:spacing w:val="-1"/>
          <w:sz w:val="24"/>
          <w:szCs w:val="24"/>
        </w:rPr>
      </w:pPr>
      <w:r w:rsidRPr="002B3CD4">
        <w:rPr>
          <w:rFonts w:ascii="Times New Roman" w:hAnsi="Times New Roman" w:cs="Times New Roman"/>
          <w:spacing w:val="-1"/>
          <w:sz w:val="24"/>
          <w:szCs w:val="24"/>
        </w:rPr>
        <w:t>Sredstva iz stavka 1. osigurana su u Proračunu Zadarske županije za 202</w:t>
      </w:r>
      <w:r w:rsidR="002B3CD4" w:rsidRPr="002B3CD4">
        <w:rPr>
          <w:rFonts w:ascii="Times New Roman" w:hAnsi="Times New Roman" w:cs="Times New Roman"/>
          <w:spacing w:val="-1"/>
          <w:sz w:val="24"/>
          <w:szCs w:val="24"/>
        </w:rPr>
        <w:t>4</w:t>
      </w:r>
      <w:r w:rsidRPr="002B3CD4">
        <w:rPr>
          <w:rFonts w:ascii="Times New Roman" w:hAnsi="Times New Roman" w:cs="Times New Roman"/>
          <w:spacing w:val="-1"/>
          <w:sz w:val="24"/>
          <w:szCs w:val="24"/>
        </w:rPr>
        <w:t xml:space="preserve">. godinu, unutar </w:t>
      </w:r>
      <w:r w:rsidR="002B3CD4" w:rsidRPr="002B3CD4">
        <w:rPr>
          <w:rFonts w:ascii="Times New Roman" w:hAnsi="Times New Roman" w:cs="Times New Roman"/>
          <w:spacing w:val="-1"/>
          <w:sz w:val="24"/>
          <w:szCs w:val="24"/>
        </w:rPr>
        <w:t>kapitalnog</w:t>
      </w:r>
      <w:r w:rsidR="00D64D42" w:rsidRPr="002B3CD4">
        <w:rPr>
          <w:rFonts w:ascii="Times New Roman" w:hAnsi="Times New Roman" w:cs="Times New Roman"/>
          <w:spacing w:val="-1"/>
          <w:sz w:val="24"/>
          <w:szCs w:val="24"/>
        </w:rPr>
        <w:t xml:space="preserve"> projekta </w:t>
      </w:r>
      <w:r w:rsidR="002B3CD4" w:rsidRPr="002B3CD4">
        <w:rPr>
          <w:rFonts w:ascii="Times New Roman" w:hAnsi="Times New Roman" w:cs="Times New Roman"/>
          <w:spacing w:val="-1"/>
          <w:sz w:val="24"/>
          <w:szCs w:val="24"/>
        </w:rPr>
        <w:t>K2204-02-Opremanje poslovnih prostorija</w:t>
      </w:r>
      <w:r w:rsidRPr="002B3CD4">
        <w:rPr>
          <w:rFonts w:ascii="Times New Roman" w:hAnsi="Times New Roman" w:cs="Times New Roman"/>
          <w:spacing w:val="-1"/>
          <w:sz w:val="24"/>
          <w:szCs w:val="24"/>
        </w:rPr>
        <w:t>.</w:t>
      </w:r>
    </w:p>
    <w:p w:rsidR="00526C27" w:rsidRPr="009638AC" w:rsidRDefault="00526C27" w:rsidP="00B22ED8">
      <w:pPr>
        <w:pStyle w:val="Tijeloteksta"/>
        <w:tabs>
          <w:tab w:val="left" w:pos="2271"/>
          <w:tab w:val="left" w:pos="2979"/>
        </w:tabs>
        <w:jc w:val="both"/>
        <w:rPr>
          <w:rFonts w:ascii="Times New Roman" w:hAnsi="Times New Roman" w:cs="Times New Roman"/>
          <w:color w:val="FF0000"/>
          <w:spacing w:val="-1"/>
          <w:sz w:val="24"/>
          <w:szCs w:val="24"/>
        </w:rPr>
      </w:pPr>
    </w:p>
    <w:p w:rsidR="00B22ED8" w:rsidRPr="002B3CD4" w:rsidRDefault="00B22ED8" w:rsidP="00B22ED8">
      <w:pPr>
        <w:pStyle w:val="Tijeloteksta"/>
        <w:ind w:left="709" w:right="6"/>
        <w:jc w:val="both"/>
        <w:rPr>
          <w:rFonts w:ascii="Times New Roman" w:hAnsi="Times New Roman" w:cs="Times New Roman"/>
          <w:sz w:val="24"/>
          <w:szCs w:val="24"/>
        </w:rPr>
      </w:pPr>
    </w:p>
    <w:p w:rsidR="00B22ED8" w:rsidRPr="002B3CD4" w:rsidRDefault="00B22ED8" w:rsidP="00B22ED8">
      <w:pPr>
        <w:pStyle w:val="Tijeloteksta"/>
        <w:ind w:left="709" w:right="6"/>
        <w:jc w:val="both"/>
        <w:rPr>
          <w:rFonts w:ascii="Times New Roman" w:hAnsi="Times New Roman" w:cs="Times New Roman"/>
          <w:b/>
          <w:sz w:val="24"/>
          <w:szCs w:val="24"/>
        </w:rPr>
      </w:pPr>
      <w:r w:rsidRPr="002B3CD4">
        <w:rPr>
          <w:rFonts w:ascii="Times New Roman" w:hAnsi="Times New Roman" w:cs="Times New Roman"/>
          <w:b/>
          <w:sz w:val="24"/>
          <w:szCs w:val="24"/>
        </w:rPr>
        <w:t>UVJETI PLAĆANJA</w:t>
      </w:r>
    </w:p>
    <w:p w:rsidR="00B22ED8" w:rsidRPr="002B3CD4" w:rsidRDefault="00B22ED8" w:rsidP="00526C27">
      <w:pPr>
        <w:pStyle w:val="Tijeloteksta"/>
        <w:ind w:left="0" w:right="6"/>
        <w:jc w:val="both"/>
        <w:rPr>
          <w:rFonts w:ascii="Times New Roman" w:hAnsi="Times New Roman" w:cs="Times New Roman"/>
          <w:b/>
          <w:sz w:val="24"/>
          <w:szCs w:val="24"/>
        </w:rPr>
      </w:pPr>
    </w:p>
    <w:p w:rsidR="00B22ED8" w:rsidRPr="002B3CD4" w:rsidRDefault="00B22ED8" w:rsidP="00B22ED8">
      <w:pPr>
        <w:pStyle w:val="Tijeloteksta"/>
        <w:ind w:left="709" w:right="6"/>
        <w:jc w:val="center"/>
        <w:rPr>
          <w:rFonts w:ascii="Times New Roman" w:hAnsi="Times New Roman" w:cs="Times New Roman"/>
          <w:b/>
          <w:sz w:val="24"/>
          <w:szCs w:val="24"/>
        </w:rPr>
      </w:pPr>
      <w:r w:rsidRPr="002B3CD4">
        <w:rPr>
          <w:rFonts w:ascii="Times New Roman" w:hAnsi="Times New Roman" w:cs="Times New Roman"/>
          <w:b/>
          <w:sz w:val="24"/>
          <w:szCs w:val="24"/>
        </w:rPr>
        <w:t>Članak 5.</w:t>
      </w:r>
    </w:p>
    <w:p w:rsidR="00B22ED8" w:rsidRPr="002B3CD4" w:rsidRDefault="00B22ED8" w:rsidP="00B22ED8">
      <w:pPr>
        <w:pStyle w:val="Tijeloteksta"/>
        <w:tabs>
          <w:tab w:val="left" w:pos="2271"/>
          <w:tab w:val="left" w:pos="2979"/>
        </w:tabs>
        <w:jc w:val="both"/>
        <w:rPr>
          <w:rFonts w:ascii="Times New Roman" w:hAnsi="Times New Roman" w:cs="Times New Roman"/>
          <w:spacing w:val="-1"/>
          <w:sz w:val="24"/>
          <w:szCs w:val="24"/>
        </w:rPr>
      </w:pPr>
      <w:r w:rsidRPr="002B3CD4">
        <w:rPr>
          <w:rFonts w:ascii="Times New Roman" w:hAnsi="Times New Roman" w:cs="Times New Roman"/>
          <w:spacing w:val="-1"/>
          <w:sz w:val="24"/>
          <w:szCs w:val="24"/>
        </w:rPr>
        <w:t>Plaćanje unaprijed je isključeno.</w:t>
      </w:r>
    </w:p>
    <w:p w:rsidR="003D5756" w:rsidRPr="002B3CD4" w:rsidRDefault="003D5756" w:rsidP="00B22ED8">
      <w:pPr>
        <w:pStyle w:val="Tijeloteksta"/>
        <w:tabs>
          <w:tab w:val="left" w:pos="2271"/>
          <w:tab w:val="left" w:pos="2979"/>
        </w:tabs>
        <w:jc w:val="both"/>
        <w:rPr>
          <w:rFonts w:ascii="Times New Roman" w:hAnsi="Times New Roman" w:cs="Times New Roman"/>
          <w:spacing w:val="-1"/>
          <w:sz w:val="24"/>
          <w:szCs w:val="24"/>
        </w:rPr>
      </w:pPr>
    </w:p>
    <w:p w:rsidR="003D5756" w:rsidRPr="002B3CD4" w:rsidRDefault="0090289D" w:rsidP="003D5756">
      <w:pPr>
        <w:pStyle w:val="Tijeloteksta"/>
        <w:tabs>
          <w:tab w:val="left" w:pos="2271"/>
          <w:tab w:val="left" w:pos="2979"/>
        </w:tabs>
        <w:jc w:val="both"/>
        <w:rPr>
          <w:rFonts w:ascii="Times New Roman" w:hAnsi="Times New Roman" w:cs="Times New Roman"/>
          <w:spacing w:val="-1"/>
          <w:sz w:val="24"/>
          <w:szCs w:val="24"/>
        </w:rPr>
      </w:pPr>
      <w:r w:rsidRPr="002B3CD4">
        <w:rPr>
          <w:rFonts w:ascii="Times New Roman" w:hAnsi="Times New Roman" w:cs="Times New Roman"/>
          <w:spacing w:val="-1"/>
          <w:sz w:val="24"/>
          <w:szCs w:val="24"/>
        </w:rPr>
        <w:t>Količina</w:t>
      </w:r>
      <w:r w:rsidR="003D5756" w:rsidRPr="002B3CD4">
        <w:rPr>
          <w:rFonts w:ascii="Times New Roman" w:hAnsi="Times New Roman" w:cs="Times New Roman"/>
          <w:spacing w:val="-1"/>
          <w:sz w:val="24"/>
          <w:szCs w:val="24"/>
        </w:rPr>
        <w:t xml:space="preserve"> i cijena izvedenih radova obračunavat će se prema stvarno izvedenim količinama radova evidentiranim u građevinskoj knjizi, ovjerenoj od Nadzornog inženjera i jediničnim cijenama iz Troškovnika za odnosnu vrstu rada. </w:t>
      </w:r>
    </w:p>
    <w:p w:rsidR="00526C27" w:rsidRPr="009638AC" w:rsidRDefault="00526C27" w:rsidP="003D5756">
      <w:pPr>
        <w:pStyle w:val="Tijeloteksta"/>
        <w:tabs>
          <w:tab w:val="left" w:pos="2271"/>
          <w:tab w:val="left" w:pos="2979"/>
        </w:tabs>
        <w:ind w:left="0"/>
        <w:jc w:val="both"/>
        <w:rPr>
          <w:rFonts w:ascii="Times New Roman" w:hAnsi="Times New Roman" w:cs="Times New Roman"/>
          <w:color w:val="FF0000"/>
          <w:spacing w:val="-1"/>
          <w:sz w:val="24"/>
          <w:szCs w:val="24"/>
        </w:rPr>
      </w:pPr>
    </w:p>
    <w:p w:rsidR="00526C27" w:rsidRPr="002B3CD4" w:rsidRDefault="00526C27" w:rsidP="00526C27">
      <w:pPr>
        <w:pStyle w:val="Tijeloteksta"/>
        <w:tabs>
          <w:tab w:val="left" w:pos="2271"/>
          <w:tab w:val="left" w:pos="2979"/>
        </w:tabs>
        <w:jc w:val="both"/>
        <w:rPr>
          <w:rFonts w:ascii="Times New Roman" w:hAnsi="Times New Roman" w:cs="Times New Roman"/>
          <w:spacing w:val="-1"/>
          <w:sz w:val="24"/>
          <w:szCs w:val="24"/>
        </w:rPr>
      </w:pPr>
      <w:r w:rsidRPr="002B3CD4">
        <w:rPr>
          <w:rFonts w:ascii="Times New Roman" w:hAnsi="Times New Roman" w:cs="Times New Roman"/>
          <w:spacing w:val="-1"/>
          <w:sz w:val="24"/>
          <w:szCs w:val="24"/>
        </w:rPr>
        <w:t xml:space="preserve">Količine navedene u troškovniku su predviđene (okvirne). Naručitelj se ne obvezuje na realizaciju navedenih količina u cijelosti te će stvarna realizacija ovisiti o potrebama Naručitelja i raspoloživim financijskim sredstvima.  </w:t>
      </w:r>
    </w:p>
    <w:p w:rsidR="00526C27" w:rsidRPr="002B3CD4" w:rsidRDefault="00526C27" w:rsidP="00B22ED8">
      <w:pPr>
        <w:pStyle w:val="Tijeloteksta"/>
        <w:tabs>
          <w:tab w:val="left" w:pos="2271"/>
          <w:tab w:val="left" w:pos="2979"/>
        </w:tabs>
        <w:jc w:val="both"/>
        <w:rPr>
          <w:rFonts w:ascii="Times New Roman" w:hAnsi="Times New Roman" w:cs="Times New Roman"/>
          <w:spacing w:val="-1"/>
          <w:sz w:val="24"/>
          <w:szCs w:val="24"/>
        </w:rPr>
      </w:pPr>
    </w:p>
    <w:p w:rsidR="00B22ED8" w:rsidRPr="002B3CD4" w:rsidRDefault="00B22ED8" w:rsidP="00B22ED8">
      <w:pPr>
        <w:pStyle w:val="Tijeloteksta"/>
        <w:tabs>
          <w:tab w:val="left" w:pos="2271"/>
          <w:tab w:val="left" w:pos="2979"/>
        </w:tabs>
        <w:jc w:val="both"/>
        <w:rPr>
          <w:rFonts w:ascii="Times New Roman" w:hAnsi="Times New Roman" w:cs="Times New Roman"/>
          <w:spacing w:val="-1"/>
          <w:sz w:val="24"/>
          <w:szCs w:val="24"/>
        </w:rPr>
      </w:pPr>
      <w:r w:rsidRPr="002B3CD4">
        <w:rPr>
          <w:rFonts w:ascii="Times New Roman" w:hAnsi="Times New Roman" w:cs="Times New Roman"/>
          <w:spacing w:val="-1"/>
          <w:sz w:val="24"/>
          <w:szCs w:val="24"/>
        </w:rPr>
        <w:t>Jedinične cijene iz troškovnika su nepromjenjive za cijelo vrijeme trajanja ugovora te su u iste uključeni svi troškovi koji mogu proizaći prilikom izvršenja radova iz članka 2. ovog Ugovora.</w:t>
      </w:r>
    </w:p>
    <w:p w:rsidR="00B22ED8" w:rsidRPr="002B3CD4" w:rsidRDefault="00B22ED8" w:rsidP="003D5756">
      <w:pPr>
        <w:pStyle w:val="Tijeloteksta"/>
        <w:tabs>
          <w:tab w:val="left" w:pos="2271"/>
          <w:tab w:val="left" w:pos="2979"/>
        </w:tabs>
        <w:ind w:left="0"/>
        <w:jc w:val="both"/>
        <w:rPr>
          <w:rFonts w:ascii="Times New Roman" w:hAnsi="Times New Roman" w:cs="Times New Roman"/>
          <w:spacing w:val="-1"/>
          <w:sz w:val="24"/>
          <w:szCs w:val="24"/>
        </w:rPr>
      </w:pPr>
    </w:p>
    <w:p w:rsidR="003D5756" w:rsidRPr="002B3CD4" w:rsidRDefault="00B22ED8" w:rsidP="00B22ED8">
      <w:pPr>
        <w:pStyle w:val="Tijeloteksta"/>
        <w:tabs>
          <w:tab w:val="left" w:pos="2271"/>
          <w:tab w:val="left" w:pos="2979"/>
        </w:tabs>
        <w:jc w:val="both"/>
        <w:rPr>
          <w:rFonts w:ascii="Times New Roman" w:hAnsi="Times New Roman" w:cs="Times New Roman"/>
          <w:spacing w:val="-1"/>
          <w:sz w:val="24"/>
          <w:szCs w:val="24"/>
        </w:rPr>
      </w:pPr>
      <w:r w:rsidRPr="002B3CD4">
        <w:rPr>
          <w:rFonts w:ascii="Times New Roman" w:hAnsi="Times New Roman" w:cs="Times New Roman"/>
          <w:spacing w:val="-1"/>
          <w:sz w:val="24"/>
          <w:szCs w:val="24"/>
        </w:rPr>
        <w:t>Plaćanje po privremenim situacijama vršit će se u vrijed</w:t>
      </w:r>
      <w:r w:rsidR="003D5756" w:rsidRPr="002B3CD4">
        <w:rPr>
          <w:rFonts w:ascii="Times New Roman" w:hAnsi="Times New Roman" w:cs="Times New Roman"/>
          <w:spacing w:val="-1"/>
          <w:sz w:val="24"/>
          <w:szCs w:val="24"/>
        </w:rPr>
        <w:t>nosti do 90% ugovorenog iznosa. Okončanu situaciju Izvođač može  ispostaviti po izvršenoj primopredaji radova i završnom obračunu.</w:t>
      </w:r>
    </w:p>
    <w:p w:rsidR="00B22ED8" w:rsidRPr="009638AC" w:rsidRDefault="00B22ED8" w:rsidP="00B22ED8">
      <w:pPr>
        <w:pStyle w:val="Tijeloteksta"/>
        <w:tabs>
          <w:tab w:val="left" w:pos="2271"/>
          <w:tab w:val="left" w:pos="2979"/>
        </w:tabs>
        <w:ind w:left="0"/>
        <w:jc w:val="both"/>
        <w:rPr>
          <w:rFonts w:ascii="Times New Roman" w:hAnsi="Times New Roman" w:cs="Times New Roman"/>
          <w:color w:val="FF0000"/>
          <w:spacing w:val="-1"/>
          <w:sz w:val="24"/>
          <w:szCs w:val="24"/>
        </w:rPr>
      </w:pPr>
    </w:p>
    <w:p w:rsidR="003D5756" w:rsidRPr="002B3CD4" w:rsidRDefault="00B22ED8" w:rsidP="0090289D">
      <w:pPr>
        <w:pStyle w:val="Tijeloteksta"/>
        <w:tabs>
          <w:tab w:val="left" w:pos="2271"/>
          <w:tab w:val="left" w:pos="2979"/>
        </w:tabs>
        <w:jc w:val="both"/>
        <w:rPr>
          <w:rFonts w:ascii="Times New Roman" w:hAnsi="Times New Roman" w:cs="Times New Roman"/>
          <w:spacing w:val="-1"/>
          <w:sz w:val="24"/>
          <w:szCs w:val="24"/>
        </w:rPr>
      </w:pPr>
      <w:r w:rsidRPr="002B3CD4">
        <w:rPr>
          <w:rFonts w:ascii="Times New Roman" w:hAnsi="Times New Roman" w:cs="Times New Roman"/>
          <w:spacing w:val="-1"/>
          <w:sz w:val="24"/>
          <w:szCs w:val="24"/>
        </w:rPr>
        <w:t xml:space="preserve">Situacije trebaju glasiti na: ZADARSKA ŽUPANIJA, Božidara </w:t>
      </w:r>
      <w:proofErr w:type="spellStart"/>
      <w:r w:rsidRPr="002B3CD4">
        <w:rPr>
          <w:rFonts w:ascii="Times New Roman" w:hAnsi="Times New Roman" w:cs="Times New Roman"/>
          <w:spacing w:val="-1"/>
          <w:sz w:val="24"/>
          <w:szCs w:val="24"/>
        </w:rPr>
        <w:t>Petranovića</w:t>
      </w:r>
      <w:proofErr w:type="spellEnd"/>
      <w:r w:rsidRPr="002B3CD4">
        <w:rPr>
          <w:rFonts w:ascii="Times New Roman" w:hAnsi="Times New Roman" w:cs="Times New Roman"/>
          <w:spacing w:val="-1"/>
          <w:sz w:val="24"/>
          <w:szCs w:val="24"/>
        </w:rPr>
        <w:t xml:space="preserve"> 8, 23000 Zadar, s pozivom na broj Ugovora. U privitku e-računa mora biti ovjerena privremena odnosno okončana situacija.</w:t>
      </w:r>
    </w:p>
    <w:p w:rsidR="00B22ED8" w:rsidRPr="002B3CD4" w:rsidRDefault="00B22ED8" w:rsidP="00B22ED8">
      <w:pPr>
        <w:pStyle w:val="Tijeloteksta"/>
        <w:tabs>
          <w:tab w:val="left" w:pos="2271"/>
          <w:tab w:val="left" w:pos="2979"/>
        </w:tabs>
        <w:jc w:val="both"/>
        <w:rPr>
          <w:rFonts w:ascii="Times New Roman" w:hAnsi="Times New Roman" w:cs="Times New Roman"/>
          <w:spacing w:val="-1"/>
          <w:sz w:val="24"/>
          <w:szCs w:val="24"/>
        </w:rPr>
      </w:pPr>
      <w:r w:rsidRPr="002B3CD4">
        <w:rPr>
          <w:rFonts w:ascii="Times New Roman" w:hAnsi="Times New Roman" w:cs="Times New Roman"/>
          <w:spacing w:val="-1"/>
          <w:sz w:val="24"/>
          <w:szCs w:val="24"/>
        </w:rPr>
        <w:t>Izvođač je dužan uz okončanu situaciju Naručitelju predati Izjave o sukladnosti za sve ugrađene proizvode.</w:t>
      </w:r>
    </w:p>
    <w:p w:rsidR="00B22ED8" w:rsidRPr="002B3CD4" w:rsidRDefault="00B22ED8" w:rsidP="00B22ED8">
      <w:pPr>
        <w:pStyle w:val="Tijeloteksta"/>
        <w:tabs>
          <w:tab w:val="left" w:pos="2271"/>
          <w:tab w:val="left" w:pos="2979"/>
        </w:tabs>
        <w:jc w:val="both"/>
        <w:rPr>
          <w:rFonts w:ascii="Times New Roman" w:hAnsi="Times New Roman" w:cs="Times New Roman"/>
          <w:spacing w:val="-1"/>
          <w:sz w:val="24"/>
          <w:szCs w:val="24"/>
        </w:rPr>
      </w:pPr>
    </w:p>
    <w:p w:rsidR="0090289D" w:rsidRPr="002B3CD4" w:rsidRDefault="0090289D" w:rsidP="0090289D">
      <w:pPr>
        <w:widowControl/>
        <w:ind w:left="856"/>
        <w:jc w:val="both"/>
        <w:textAlignment w:val="baseline"/>
        <w:rPr>
          <w:rFonts w:ascii="Times New Roman" w:eastAsia="Times New Roman" w:hAnsi="Times New Roman" w:cs="Times New Roman"/>
          <w:sz w:val="24"/>
          <w:szCs w:val="24"/>
          <w:lang w:eastAsia="hr-HR"/>
        </w:rPr>
      </w:pPr>
      <w:r w:rsidRPr="002B3CD4">
        <w:rPr>
          <w:rFonts w:ascii="Times New Roman" w:eastAsia="Times New Roman" w:hAnsi="Times New Roman" w:cs="Times New Roman"/>
          <w:sz w:val="24"/>
          <w:szCs w:val="24"/>
          <w:lang w:eastAsia="hr-HR"/>
        </w:rPr>
        <w:t xml:space="preserve">Plaćanje će se vršiti po ispostavljenim privremenim situacijama i okončanoj situaciji, u roku od 30 kalendarskih dana od dana zaprimanja e-računa u strukturiranom </w:t>
      </w:r>
      <w:r w:rsidRPr="002B3CD4">
        <w:rPr>
          <w:rFonts w:ascii="Times New Roman" w:eastAsia="Times New Roman" w:hAnsi="Times New Roman" w:cs="Times New Roman"/>
          <w:sz w:val="24"/>
          <w:szCs w:val="24"/>
          <w:lang w:eastAsia="hr-HR"/>
        </w:rPr>
        <w:lastRenderedPageBreak/>
        <w:t xml:space="preserve">elektroničkom obliku putem informacijskog posrednika, doznakom na poslovni račun ponuditelja/člana zajednice gospodarskih subjekata, odnosno </w:t>
      </w:r>
      <w:proofErr w:type="spellStart"/>
      <w:r w:rsidRPr="002B3CD4">
        <w:rPr>
          <w:rFonts w:ascii="Times New Roman" w:eastAsia="Times New Roman" w:hAnsi="Times New Roman" w:cs="Times New Roman"/>
          <w:sz w:val="24"/>
          <w:szCs w:val="24"/>
          <w:lang w:eastAsia="hr-HR"/>
        </w:rPr>
        <w:t>podugovaratelja</w:t>
      </w:r>
      <w:proofErr w:type="spellEnd"/>
      <w:r w:rsidRPr="002B3CD4">
        <w:rPr>
          <w:rFonts w:ascii="Times New Roman" w:eastAsia="Times New Roman" w:hAnsi="Times New Roman" w:cs="Times New Roman"/>
          <w:sz w:val="24"/>
          <w:szCs w:val="24"/>
          <w:lang w:eastAsia="hr-HR"/>
        </w:rPr>
        <w:t xml:space="preserve">.  </w:t>
      </w:r>
    </w:p>
    <w:p w:rsidR="00B22ED8" w:rsidRPr="009638AC" w:rsidRDefault="00B22ED8" w:rsidP="00B22ED8">
      <w:pPr>
        <w:pStyle w:val="Tijeloteksta"/>
        <w:tabs>
          <w:tab w:val="left" w:pos="2271"/>
          <w:tab w:val="left" w:pos="2979"/>
        </w:tabs>
        <w:ind w:left="0"/>
        <w:jc w:val="both"/>
        <w:rPr>
          <w:rFonts w:ascii="Times New Roman" w:hAnsi="Times New Roman" w:cs="Times New Roman"/>
          <w:color w:val="FF0000"/>
          <w:spacing w:val="-1"/>
          <w:sz w:val="24"/>
          <w:szCs w:val="24"/>
        </w:rPr>
      </w:pPr>
    </w:p>
    <w:p w:rsidR="00B22ED8" w:rsidRPr="002B3CD4" w:rsidRDefault="00B22ED8" w:rsidP="00B22ED8">
      <w:pPr>
        <w:pStyle w:val="Tijeloteksta"/>
        <w:tabs>
          <w:tab w:val="left" w:pos="2271"/>
          <w:tab w:val="left" w:pos="2979"/>
        </w:tabs>
        <w:jc w:val="both"/>
        <w:rPr>
          <w:rFonts w:ascii="Times New Roman" w:hAnsi="Times New Roman" w:cs="Times New Roman"/>
          <w:spacing w:val="-1"/>
          <w:sz w:val="24"/>
          <w:szCs w:val="24"/>
        </w:rPr>
      </w:pPr>
      <w:r w:rsidRPr="002B3CD4">
        <w:rPr>
          <w:rFonts w:ascii="Times New Roman" w:hAnsi="Times New Roman" w:cs="Times New Roman"/>
          <w:spacing w:val="-1"/>
          <w:sz w:val="24"/>
          <w:szCs w:val="24"/>
        </w:rPr>
        <w:t>Naručitelj ima pravo prigovora na privremene ili okončanu situaciju ukoliko utvrdi nepravilnosti te pozvati Izvođača da uočene nepravilnosti otkloni i objasni. U tom slučaju rok plaćanja počinje teći od dana kada je Naručitelj zaprimio pisano objašnjenje s otklonjenim uočenim nepravilnostima.</w:t>
      </w:r>
    </w:p>
    <w:p w:rsidR="00B22ED8" w:rsidRPr="002B3CD4" w:rsidRDefault="00B22ED8" w:rsidP="00B22ED8">
      <w:pPr>
        <w:pStyle w:val="Tijeloteksta"/>
        <w:ind w:left="0" w:right="6"/>
        <w:jc w:val="both"/>
        <w:rPr>
          <w:rFonts w:ascii="Times New Roman" w:hAnsi="Times New Roman" w:cs="Times New Roman"/>
          <w:sz w:val="24"/>
          <w:szCs w:val="24"/>
        </w:rPr>
      </w:pPr>
    </w:p>
    <w:p w:rsidR="00B22ED8" w:rsidRPr="008C4BB7" w:rsidRDefault="00B22ED8" w:rsidP="00B22ED8">
      <w:pPr>
        <w:pStyle w:val="Tijeloteksta"/>
        <w:ind w:left="709" w:right="6"/>
        <w:jc w:val="both"/>
        <w:rPr>
          <w:rFonts w:ascii="Times New Roman" w:hAnsi="Times New Roman" w:cs="Times New Roman"/>
          <w:b/>
          <w:sz w:val="24"/>
          <w:szCs w:val="24"/>
        </w:rPr>
      </w:pPr>
      <w:r w:rsidRPr="008C4BB7">
        <w:rPr>
          <w:rFonts w:ascii="Times New Roman" w:hAnsi="Times New Roman" w:cs="Times New Roman"/>
          <w:b/>
          <w:sz w:val="24"/>
          <w:szCs w:val="24"/>
        </w:rPr>
        <w:t>UVOĐENJE U POSAO</w:t>
      </w:r>
    </w:p>
    <w:p w:rsidR="00B22ED8" w:rsidRPr="008C4BB7" w:rsidRDefault="00B22ED8" w:rsidP="00B22ED8">
      <w:pPr>
        <w:pStyle w:val="Tijeloteksta"/>
        <w:ind w:left="709" w:right="6"/>
        <w:jc w:val="center"/>
        <w:rPr>
          <w:rFonts w:ascii="Times New Roman" w:hAnsi="Times New Roman" w:cs="Times New Roman"/>
          <w:b/>
          <w:sz w:val="24"/>
          <w:szCs w:val="24"/>
        </w:rPr>
      </w:pPr>
      <w:r w:rsidRPr="008C4BB7">
        <w:rPr>
          <w:rFonts w:ascii="Times New Roman" w:hAnsi="Times New Roman" w:cs="Times New Roman"/>
          <w:b/>
          <w:sz w:val="24"/>
          <w:szCs w:val="24"/>
        </w:rPr>
        <w:t>Članak 6.</w:t>
      </w:r>
    </w:p>
    <w:p w:rsidR="00B22ED8" w:rsidRPr="008C4BB7" w:rsidRDefault="00B22ED8" w:rsidP="00B22ED8">
      <w:pPr>
        <w:pStyle w:val="Tijeloteksta"/>
        <w:tabs>
          <w:tab w:val="left" w:pos="2271"/>
          <w:tab w:val="left" w:pos="2979"/>
        </w:tabs>
        <w:jc w:val="both"/>
        <w:rPr>
          <w:rFonts w:ascii="Times New Roman" w:hAnsi="Times New Roman" w:cs="Times New Roman"/>
          <w:spacing w:val="-1"/>
          <w:sz w:val="24"/>
          <w:szCs w:val="24"/>
        </w:rPr>
      </w:pPr>
      <w:r w:rsidRPr="008C4BB7">
        <w:rPr>
          <w:rFonts w:ascii="Times New Roman" w:hAnsi="Times New Roman" w:cs="Times New Roman"/>
          <w:spacing w:val="-1"/>
          <w:sz w:val="24"/>
          <w:szCs w:val="24"/>
        </w:rPr>
        <w:t>Naručitelj se obvezuje ishoditi potrebnu dokumentaciju odnosno obaviti potrebne radnje te u roku od 5</w:t>
      </w:r>
      <w:r w:rsidR="002B3CD4" w:rsidRPr="008C4BB7">
        <w:rPr>
          <w:rFonts w:ascii="Times New Roman" w:hAnsi="Times New Roman" w:cs="Times New Roman"/>
          <w:spacing w:val="-1"/>
          <w:sz w:val="24"/>
          <w:szCs w:val="24"/>
        </w:rPr>
        <w:t xml:space="preserve"> (pet)</w:t>
      </w:r>
      <w:r w:rsidRPr="008C4BB7">
        <w:rPr>
          <w:rFonts w:ascii="Times New Roman" w:hAnsi="Times New Roman" w:cs="Times New Roman"/>
          <w:spacing w:val="-1"/>
          <w:sz w:val="24"/>
          <w:szCs w:val="24"/>
        </w:rPr>
        <w:t xml:space="preserve"> kalendarskih dana od dana </w:t>
      </w:r>
      <w:r w:rsidR="006257D8" w:rsidRPr="008C4BB7">
        <w:rPr>
          <w:rFonts w:ascii="Times New Roman" w:hAnsi="Times New Roman" w:cs="Times New Roman"/>
          <w:spacing w:val="-1"/>
          <w:sz w:val="24"/>
        </w:rPr>
        <w:t>početka važenja</w:t>
      </w:r>
      <w:r w:rsidRPr="008C4BB7">
        <w:rPr>
          <w:rFonts w:ascii="Times New Roman" w:hAnsi="Times New Roman" w:cs="Times New Roman"/>
          <w:spacing w:val="-1"/>
          <w:sz w:val="24"/>
          <w:szCs w:val="24"/>
        </w:rPr>
        <w:t xml:space="preserve"> ovog Ugovora uvesti Izvođača u posao što će se potvrditi zapisnički i evidentirati upisom u građevinski dnevnik. Izvođač se obvezuje s izvođenjem radova započeti odmah po ostvarivanju ovih uvjeta.</w:t>
      </w:r>
    </w:p>
    <w:p w:rsidR="00B22ED8" w:rsidRPr="008C4BB7" w:rsidRDefault="00B22ED8" w:rsidP="00B22ED8">
      <w:pPr>
        <w:pStyle w:val="Tijeloteksta"/>
        <w:tabs>
          <w:tab w:val="left" w:pos="2271"/>
          <w:tab w:val="left" w:pos="2979"/>
        </w:tabs>
        <w:jc w:val="both"/>
        <w:rPr>
          <w:rFonts w:ascii="Times New Roman" w:hAnsi="Times New Roman" w:cs="Times New Roman"/>
          <w:spacing w:val="-1"/>
          <w:sz w:val="24"/>
          <w:szCs w:val="24"/>
        </w:rPr>
      </w:pPr>
      <w:r w:rsidRPr="008C4BB7">
        <w:rPr>
          <w:rFonts w:ascii="Times New Roman" w:hAnsi="Times New Roman" w:cs="Times New Roman"/>
          <w:spacing w:val="-1"/>
          <w:sz w:val="24"/>
          <w:szCs w:val="24"/>
        </w:rPr>
        <w:t>Izvođač je dužan, prije početka izvođenja radova pripremljenu dokumentaciju i objekt detaljno proučiti i Naručitelja upozoriti na moguće nedostatke ili nejasnoće i u svezi s tim tražiti pismene upute.</w:t>
      </w:r>
    </w:p>
    <w:p w:rsidR="00B22ED8" w:rsidRPr="009638AC" w:rsidRDefault="00B22ED8" w:rsidP="00B22ED8">
      <w:pPr>
        <w:pStyle w:val="Tijeloteksta"/>
        <w:ind w:left="0" w:right="6"/>
        <w:jc w:val="both"/>
        <w:rPr>
          <w:rFonts w:ascii="Times New Roman" w:hAnsi="Times New Roman" w:cs="Times New Roman"/>
          <w:b/>
          <w:color w:val="FF0000"/>
          <w:sz w:val="24"/>
          <w:szCs w:val="24"/>
        </w:rPr>
      </w:pPr>
    </w:p>
    <w:p w:rsidR="00B22ED8" w:rsidRPr="009638AC" w:rsidRDefault="00B22ED8" w:rsidP="00B22ED8">
      <w:pPr>
        <w:pStyle w:val="Tijeloteksta"/>
        <w:ind w:left="709" w:right="6"/>
        <w:jc w:val="both"/>
        <w:rPr>
          <w:rFonts w:ascii="Times New Roman" w:hAnsi="Times New Roman" w:cs="Times New Roman"/>
          <w:b/>
          <w:color w:val="FF0000"/>
          <w:sz w:val="24"/>
          <w:szCs w:val="24"/>
        </w:rPr>
      </w:pPr>
      <w:r w:rsidRPr="008C4BB7">
        <w:rPr>
          <w:rFonts w:ascii="Times New Roman" w:hAnsi="Times New Roman" w:cs="Times New Roman"/>
          <w:b/>
          <w:sz w:val="24"/>
          <w:szCs w:val="24"/>
        </w:rPr>
        <w:t>ROK IZVOĐENJA RADOVA</w:t>
      </w:r>
    </w:p>
    <w:p w:rsidR="00B22ED8" w:rsidRPr="009638AC" w:rsidRDefault="00B22ED8" w:rsidP="00B22ED8">
      <w:pPr>
        <w:pStyle w:val="Tijeloteksta"/>
        <w:ind w:left="709" w:right="6"/>
        <w:jc w:val="both"/>
        <w:rPr>
          <w:rFonts w:ascii="Times New Roman" w:hAnsi="Times New Roman" w:cs="Times New Roman"/>
          <w:b/>
          <w:color w:val="FF0000"/>
          <w:sz w:val="24"/>
          <w:szCs w:val="24"/>
        </w:rPr>
      </w:pPr>
    </w:p>
    <w:p w:rsidR="00B22ED8" w:rsidRPr="008C4BB7" w:rsidRDefault="00B22ED8" w:rsidP="00B22ED8">
      <w:pPr>
        <w:pStyle w:val="Tijeloteksta"/>
        <w:ind w:left="709" w:right="6"/>
        <w:jc w:val="center"/>
        <w:rPr>
          <w:rFonts w:ascii="Times New Roman" w:hAnsi="Times New Roman" w:cs="Times New Roman"/>
          <w:b/>
          <w:sz w:val="24"/>
          <w:szCs w:val="24"/>
        </w:rPr>
      </w:pPr>
      <w:r w:rsidRPr="008C4BB7">
        <w:rPr>
          <w:rFonts w:ascii="Times New Roman" w:hAnsi="Times New Roman" w:cs="Times New Roman"/>
          <w:b/>
          <w:sz w:val="24"/>
          <w:szCs w:val="24"/>
        </w:rPr>
        <w:t>Članak 7.</w:t>
      </w:r>
    </w:p>
    <w:p w:rsidR="00B22ED8" w:rsidRPr="008C4BB7" w:rsidRDefault="00B22ED8" w:rsidP="00B22ED8">
      <w:pPr>
        <w:pStyle w:val="Tijeloteksta"/>
        <w:tabs>
          <w:tab w:val="left" w:pos="2271"/>
          <w:tab w:val="left" w:pos="2979"/>
        </w:tabs>
        <w:jc w:val="both"/>
        <w:rPr>
          <w:rFonts w:ascii="Times New Roman" w:hAnsi="Times New Roman" w:cs="Times New Roman"/>
          <w:spacing w:val="-1"/>
          <w:sz w:val="24"/>
          <w:szCs w:val="24"/>
        </w:rPr>
      </w:pPr>
      <w:r w:rsidRPr="008C4BB7">
        <w:rPr>
          <w:rFonts w:ascii="Times New Roman" w:hAnsi="Times New Roman" w:cs="Times New Roman"/>
          <w:spacing w:val="-1"/>
          <w:sz w:val="24"/>
          <w:szCs w:val="24"/>
        </w:rPr>
        <w:t xml:space="preserve">Ovaj Ugovor </w:t>
      </w:r>
      <w:r w:rsidR="006257D8" w:rsidRPr="008C4BB7">
        <w:rPr>
          <w:rFonts w:ascii="Times New Roman" w:hAnsi="Times New Roman" w:cs="Times New Roman"/>
          <w:spacing w:val="-1"/>
          <w:sz w:val="24"/>
          <w:szCs w:val="24"/>
        </w:rPr>
        <w:t>počinje važiti</w:t>
      </w:r>
      <w:r w:rsidR="008C4BB7" w:rsidRPr="008C4BB7">
        <w:rPr>
          <w:rFonts w:ascii="Times New Roman" w:hAnsi="Times New Roman" w:cs="Times New Roman"/>
          <w:spacing w:val="-1"/>
          <w:sz w:val="24"/>
          <w:szCs w:val="24"/>
        </w:rPr>
        <w:t xml:space="preserve"> dan nakon potpisa U</w:t>
      </w:r>
      <w:r w:rsidRPr="008C4BB7">
        <w:rPr>
          <w:rFonts w:ascii="Times New Roman" w:hAnsi="Times New Roman" w:cs="Times New Roman"/>
          <w:spacing w:val="-1"/>
          <w:sz w:val="24"/>
          <w:szCs w:val="24"/>
        </w:rPr>
        <w:t xml:space="preserve">govora obiju ugovornih strana. </w:t>
      </w:r>
    </w:p>
    <w:p w:rsidR="00B22ED8" w:rsidRPr="008C4BB7" w:rsidRDefault="00B22ED8" w:rsidP="00B22ED8">
      <w:pPr>
        <w:pStyle w:val="Tijeloteksta"/>
        <w:tabs>
          <w:tab w:val="left" w:pos="2271"/>
          <w:tab w:val="left" w:pos="2979"/>
        </w:tabs>
        <w:jc w:val="both"/>
        <w:rPr>
          <w:rFonts w:ascii="Times New Roman" w:hAnsi="Times New Roman" w:cs="Times New Roman"/>
          <w:spacing w:val="-1"/>
          <w:sz w:val="24"/>
          <w:szCs w:val="24"/>
        </w:rPr>
      </w:pPr>
      <w:r w:rsidRPr="008C4BB7">
        <w:rPr>
          <w:rFonts w:ascii="Times New Roman" w:hAnsi="Times New Roman" w:cs="Times New Roman"/>
          <w:spacing w:val="-1"/>
          <w:sz w:val="24"/>
          <w:szCs w:val="24"/>
        </w:rPr>
        <w:t xml:space="preserve">Rok izvođenja radova počinje teći od dana uvođenja Izvođača u posao. Rok završetka </w:t>
      </w:r>
      <w:r w:rsidR="00C62724" w:rsidRPr="008C4BB7">
        <w:rPr>
          <w:rFonts w:ascii="Times New Roman" w:hAnsi="Times New Roman" w:cs="Times New Roman"/>
          <w:spacing w:val="-1"/>
          <w:sz w:val="24"/>
          <w:szCs w:val="24"/>
        </w:rPr>
        <w:t xml:space="preserve">svih </w:t>
      </w:r>
      <w:r w:rsidRPr="008C4BB7">
        <w:rPr>
          <w:rFonts w:ascii="Times New Roman" w:hAnsi="Times New Roman" w:cs="Times New Roman"/>
          <w:spacing w:val="-1"/>
          <w:sz w:val="24"/>
          <w:szCs w:val="24"/>
        </w:rPr>
        <w:t xml:space="preserve">ugovorenih radova je </w:t>
      </w:r>
      <w:r w:rsidR="008C4BB7" w:rsidRPr="008C4BB7">
        <w:rPr>
          <w:rFonts w:ascii="Times New Roman" w:hAnsi="Times New Roman" w:cs="Times New Roman"/>
          <w:spacing w:val="-1"/>
          <w:sz w:val="24"/>
          <w:szCs w:val="24"/>
        </w:rPr>
        <w:t>7</w:t>
      </w:r>
      <w:r w:rsidR="006257D8" w:rsidRPr="008C4BB7">
        <w:rPr>
          <w:rFonts w:ascii="Times New Roman" w:hAnsi="Times New Roman" w:cs="Times New Roman"/>
          <w:spacing w:val="-1"/>
          <w:sz w:val="24"/>
          <w:szCs w:val="24"/>
        </w:rPr>
        <w:t>0 (</w:t>
      </w:r>
      <w:r w:rsidR="008C4BB7" w:rsidRPr="008C4BB7">
        <w:rPr>
          <w:rFonts w:ascii="Times New Roman" w:hAnsi="Times New Roman" w:cs="Times New Roman"/>
          <w:spacing w:val="-1"/>
          <w:sz w:val="24"/>
          <w:szCs w:val="24"/>
        </w:rPr>
        <w:t>sedamdeset</w:t>
      </w:r>
      <w:r w:rsidR="006257D8" w:rsidRPr="008C4BB7">
        <w:rPr>
          <w:rFonts w:ascii="Times New Roman" w:hAnsi="Times New Roman" w:cs="Times New Roman"/>
          <w:spacing w:val="-1"/>
          <w:sz w:val="24"/>
          <w:szCs w:val="24"/>
        </w:rPr>
        <w:t>) dana</w:t>
      </w:r>
      <w:r w:rsidRPr="008C4BB7">
        <w:rPr>
          <w:rFonts w:ascii="Times New Roman" w:hAnsi="Times New Roman" w:cs="Times New Roman"/>
          <w:spacing w:val="-1"/>
          <w:sz w:val="24"/>
          <w:szCs w:val="24"/>
        </w:rPr>
        <w:t xml:space="preserve"> od dana uvođenja u posao.</w:t>
      </w:r>
    </w:p>
    <w:p w:rsidR="00B22ED8" w:rsidRPr="009638AC" w:rsidRDefault="00B22ED8" w:rsidP="00066044">
      <w:pPr>
        <w:pStyle w:val="Tijeloteksta"/>
        <w:tabs>
          <w:tab w:val="left" w:pos="2271"/>
          <w:tab w:val="left" w:pos="2979"/>
        </w:tabs>
        <w:ind w:left="0"/>
        <w:jc w:val="both"/>
        <w:rPr>
          <w:rFonts w:ascii="Times New Roman" w:hAnsi="Times New Roman" w:cs="Times New Roman"/>
          <w:color w:val="FF0000"/>
          <w:spacing w:val="-1"/>
          <w:sz w:val="24"/>
          <w:szCs w:val="24"/>
        </w:rPr>
      </w:pPr>
    </w:p>
    <w:p w:rsidR="00B22ED8" w:rsidRPr="008C4BB7" w:rsidRDefault="00B22ED8" w:rsidP="00B22ED8">
      <w:pPr>
        <w:pStyle w:val="Tijeloteksta"/>
        <w:tabs>
          <w:tab w:val="left" w:pos="2271"/>
          <w:tab w:val="left" w:pos="2979"/>
        </w:tabs>
        <w:jc w:val="both"/>
        <w:rPr>
          <w:rFonts w:ascii="Times New Roman" w:hAnsi="Times New Roman" w:cs="Times New Roman"/>
          <w:spacing w:val="-1"/>
          <w:sz w:val="24"/>
          <w:szCs w:val="24"/>
        </w:rPr>
      </w:pPr>
      <w:r w:rsidRPr="008C4BB7">
        <w:rPr>
          <w:rFonts w:ascii="Times New Roman" w:hAnsi="Times New Roman" w:cs="Times New Roman"/>
          <w:spacing w:val="-1"/>
          <w:sz w:val="24"/>
          <w:szCs w:val="24"/>
        </w:rPr>
        <w:t>Pod završetkom ugovorenih radova smatra se dan kada je Izvođač izvršio urednu primopredaju radova Naručitelju što se utvrđuje zapisnikom o primopredaji radova potpisanim od strane predstavnika Naručitelja, Izvođača i Nadzornog inženjera.</w:t>
      </w:r>
    </w:p>
    <w:p w:rsidR="00B22ED8" w:rsidRPr="008C4BB7" w:rsidRDefault="00B22ED8" w:rsidP="00B22ED8">
      <w:pPr>
        <w:pStyle w:val="Tijeloteksta"/>
        <w:tabs>
          <w:tab w:val="left" w:pos="2271"/>
          <w:tab w:val="left" w:pos="2979"/>
        </w:tabs>
        <w:jc w:val="both"/>
        <w:rPr>
          <w:rFonts w:ascii="Times New Roman" w:hAnsi="Times New Roman" w:cs="Times New Roman"/>
          <w:spacing w:val="-1"/>
          <w:sz w:val="24"/>
          <w:szCs w:val="24"/>
        </w:rPr>
      </w:pPr>
    </w:p>
    <w:p w:rsidR="009051D1" w:rsidRPr="008C4BB7" w:rsidRDefault="00B22ED8" w:rsidP="00B22ED8">
      <w:pPr>
        <w:pStyle w:val="Tijeloteksta"/>
        <w:tabs>
          <w:tab w:val="left" w:pos="2271"/>
          <w:tab w:val="left" w:pos="2979"/>
        </w:tabs>
        <w:jc w:val="both"/>
        <w:rPr>
          <w:rFonts w:ascii="Times New Roman" w:hAnsi="Times New Roman" w:cs="Times New Roman"/>
          <w:spacing w:val="-1"/>
          <w:sz w:val="24"/>
          <w:szCs w:val="24"/>
        </w:rPr>
      </w:pPr>
      <w:r w:rsidRPr="008C4BB7">
        <w:rPr>
          <w:rFonts w:ascii="Times New Roman" w:hAnsi="Times New Roman" w:cs="Times New Roman"/>
          <w:spacing w:val="-1"/>
          <w:sz w:val="24"/>
          <w:szCs w:val="24"/>
        </w:rPr>
        <w:t>U navedeni rok za</w:t>
      </w:r>
      <w:r w:rsidR="009051D1" w:rsidRPr="008C4BB7">
        <w:rPr>
          <w:rFonts w:ascii="Times New Roman" w:hAnsi="Times New Roman" w:cs="Times New Roman"/>
          <w:spacing w:val="-1"/>
          <w:sz w:val="24"/>
          <w:szCs w:val="24"/>
        </w:rPr>
        <w:t xml:space="preserve"> završetak ugovorenih radova </w:t>
      </w:r>
      <w:r w:rsidRPr="008C4BB7">
        <w:rPr>
          <w:rFonts w:ascii="Times New Roman" w:hAnsi="Times New Roman" w:cs="Times New Roman"/>
          <w:spacing w:val="-1"/>
          <w:sz w:val="24"/>
          <w:szCs w:val="24"/>
        </w:rPr>
        <w:t>uključeno</w:t>
      </w:r>
      <w:r w:rsidR="009051D1" w:rsidRPr="008C4BB7">
        <w:rPr>
          <w:rFonts w:ascii="Times New Roman" w:hAnsi="Times New Roman" w:cs="Times New Roman"/>
          <w:spacing w:val="-1"/>
          <w:sz w:val="24"/>
          <w:szCs w:val="24"/>
        </w:rPr>
        <w:t xml:space="preserve"> je</w:t>
      </w:r>
      <w:r w:rsidRPr="008C4BB7">
        <w:rPr>
          <w:rFonts w:ascii="Times New Roman" w:hAnsi="Times New Roman" w:cs="Times New Roman"/>
          <w:spacing w:val="-1"/>
          <w:sz w:val="24"/>
          <w:szCs w:val="24"/>
        </w:rPr>
        <w:t xml:space="preserve"> i vrijeme potrebno za provedbu kontrolnih ispitivanja i provođenje internog tehničkog pregleda </w:t>
      </w:r>
      <w:r w:rsidR="009051D1" w:rsidRPr="008C4BB7">
        <w:rPr>
          <w:rFonts w:ascii="Times New Roman" w:hAnsi="Times New Roman" w:cs="Times New Roman"/>
          <w:spacing w:val="-1"/>
          <w:sz w:val="24"/>
          <w:szCs w:val="24"/>
        </w:rPr>
        <w:t>po izvršenom upisu izvođača i nadzornog inženjera u građevinski dnevnik da su radovi po ugovoru završeni, uz što je potrebno priložiti izjave o sukladnosti izvedenih radova sukladno zakonskim propisima.</w:t>
      </w:r>
    </w:p>
    <w:p w:rsidR="009051D1" w:rsidRPr="008C4BB7" w:rsidRDefault="009051D1" w:rsidP="00B22ED8">
      <w:pPr>
        <w:pStyle w:val="Tijeloteksta"/>
        <w:tabs>
          <w:tab w:val="left" w:pos="2271"/>
          <w:tab w:val="left" w:pos="2979"/>
        </w:tabs>
        <w:jc w:val="both"/>
        <w:rPr>
          <w:rFonts w:ascii="Times New Roman" w:hAnsi="Times New Roman" w:cs="Times New Roman"/>
          <w:spacing w:val="-1"/>
          <w:sz w:val="24"/>
          <w:szCs w:val="24"/>
        </w:rPr>
      </w:pPr>
    </w:p>
    <w:p w:rsidR="00B22ED8" w:rsidRPr="008C4BB7" w:rsidRDefault="00B22ED8" w:rsidP="00B22ED8">
      <w:pPr>
        <w:pStyle w:val="Tijeloteksta"/>
        <w:tabs>
          <w:tab w:val="left" w:pos="2271"/>
          <w:tab w:val="left" w:pos="2979"/>
        </w:tabs>
        <w:jc w:val="both"/>
        <w:rPr>
          <w:rFonts w:ascii="Times New Roman" w:hAnsi="Times New Roman" w:cs="Times New Roman"/>
          <w:spacing w:val="-1"/>
          <w:sz w:val="24"/>
          <w:szCs w:val="24"/>
        </w:rPr>
      </w:pPr>
      <w:r w:rsidRPr="008C4BB7">
        <w:rPr>
          <w:rFonts w:ascii="Times New Roman" w:hAnsi="Times New Roman" w:cs="Times New Roman"/>
          <w:spacing w:val="-1"/>
          <w:sz w:val="24"/>
          <w:szCs w:val="24"/>
        </w:rPr>
        <w:t>Dan završetka radova upisuje se u građevinski dnevnik.</w:t>
      </w:r>
    </w:p>
    <w:p w:rsidR="00B22ED8" w:rsidRPr="009638AC" w:rsidRDefault="00B22ED8" w:rsidP="00B22ED8">
      <w:pPr>
        <w:pStyle w:val="Tijeloteksta"/>
        <w:ind w:left="709" w:right="6"/>
        <w:jc w:val="both"/>
        <w:rPr>
          <w:rFonts w:ascii="Times New Roman" w:hAnsi="Times New Roman" w:cs="Times New Roman"/>
          <w:color w:val="FF0000"/>
          <w:sz w:val="24"/>
          <w:szCs w:val="24"/>
        </w:rPr>
      </w:pPr>
    </w:p>
    <w:p w:rsidR="00B22ED8" w:rsidRPr="008C4BB7" w:rsidRDefault="00B22ED8" w:rsidP="00B22ED8">
      <w:pPr>
        <w:pStyle w:val="Tijeloteksta"/>
        <w:ind w:left="709" w:right="6"/>
        <w:jc w:val="center"/>
        <w:rPr>
          <w:rFonts w:ascii="Times New Roman" w:hAnsi="Times New Roman" w:cs="Times New Roman"/>
          <w:b/>
          <w:sz w:val="24"/>
          <w:szCs w:val="24"/>
        </w:rPr>
      </w:pPr>
      <w:r w:rsidRPr="008C4BB7">
        <w:rPr>
          <w:rFonts w:ascii="Times New Roman" w:hAnsi="Times New Roman" w:cs="Times New Roman"/>
          <w:b/>
          <w:sz w:val="24"/>
          <w:szCs w:val="24"/>
        </w:rPr>
        <w:t>Članak 8.</w:t>
      </w:r>
    </w:p>
    <w:p w:rsidR="00B22ED8" w:rsidRPr="008C4BB7" w:rsidRDefault="00B22ED8" w:rsidP="00B22ED8">
      <w:pPr>
        <w:pStyle w:val="Tijeloteksta"/>
        <w:tabs>
          <w:tab w:val="left" w:pos="2271"/>
          <w:tab w:val="left" w:pos="2979"/>
        </w:tabs>
        <w:jc w:val="both"/>
        <w:rPr>
          <w:rFonts w:ascii="Times New Roman" w:hAnsi="Times New Roman" w:cs="Times New Roman"/>
          <w:spacing w:val="-1"/>
          <w:sz w:val="24"/>
          <w:szCs w:val="24"/>
        </w:rPr>
      </w:pPr>
      <w:r w:rsidRPr="008C4BB7">
        <w:rPr>
          <w:rFonts w:ascii="Times New Roman" w:hAnsi="Times New Roman" w:cs="Times New Roman"/>
          <w:spacing w:val="-1"/>
          <w:sz w:val="24"/>
          <w:szCs w:val="24"/>
        </w:rPr>
        <w:t>Ugovoreni rok za završetak radova može se produljiti bez posljedica za Izvođača, ako je Izvođač bio spriječen u izvođenju radova u sljedećim slučajevima:</w:t>
      </w:r>
    </w:p>
    <w:p w:rsidR="00B22ED8" w:rsidRPr="008C4BB7" w:rsidRDefault="00B22ED8" w:rsidP="00B22ED8">
      <w:pPr>
        <w:pStyle w:val="Tijeloteksta"/>
        <w:tabs>
          <w:tab w:val="left" w:pos="2271"/>
          <w:tab w:val="left" w:pos="2979"/>
        </w:tabs>
        <w:jc w:val="both"/>
        <w:rPr>
          <w:rFonts w:ascii="Times New Roman" w:hAnsi="Times New Roman" w:cs="Times New Roman"/>
          <w:spacing w:val="-1"/>
          <w:sz w:val="24"/>
          <w:szCs w:val="24"/>
        </w:rPr>
      </w:pPr>
      <w:r w:rsidRPr="008C4BB7">
        <w:rPr>
          <w:rFonts w:ascii="Times New Roman" w:hAnsi="Times New Roman" w:cs="Times New Roman"/>
          <w:spacing w:val="-1"/>
          <w:sz w:val="24"/>
          <w:szCs w:val="24"/>
        </w:rPr>
        <w:t>- uslijed nastupa više sile, odnosno nastupa okolnosti čije posljedice Izvođač nije mogao predvidjeti, izbjeći ni ukloniti;</w:t>
      </w:r>
    </w:p>
    <w:p w:rsidR="00B22ED8" w:rsidRPr="008C4BB7" w:rsidRDefault="00B22ED8" w:rsidP="00B22ED8">
      <w:pPr>
        <w:pStyle w:val="Tijeloteksta"/>
        <w:tabs>
          <w:tab w:val="left" w:pos="2271"/>
          <w:tab w:val="left" w:pos="2979"/>
        </w:tabs>
        <w:jc w:val="both"/>
        <w:rPr>
          <w:rFonts w:ascii="Times New Roman" w:hAnsi="Times New Roman" w:cs="Times New Roman"/>
          <w:spacing w:val="-1"/>
          <w:sz w:val="24"/>
          <w:szCs w:val="24"/>
        </w:rPr>
      </w:pPr>
      <w:r w:rsidRPr="008C4BB7">
        <w:rPr>
          <w:rFonts w:ascii="Times New Roman" w:hAnsi="Times New Roman" w:cs="Times New Roman"/>
          <w:spacing w:val="-1"/>
          <w:sz w:val="24"/>
          <w:szCs w:val="24"/>
        </w:rPr>
        <w:t>- zbog nepovoljnih vremenskih prilika za izvođenje pojedinih vrsta radova, koje znatno odstupaju od vremenskih prilika za godišnje doba i mjesto izvođenja radova, utvrđene u građevinskom dnevniku i ovjerene od nadzornog inženjera:</w:t>
      </w:r>
    </w:p>
    <w:p w:rsidR="00B22ED8" w:rsidRPr="008C4BB7" w:rsidRDefault="00B22ED8" w:rsidP="00B22ED8">
      <w:pPr>
        <w:pStyle w:val="Tijeloteksta"/>
        <w:tabs>
          <w:tab w:val="left" w:pos="2271"/>
          <w:tab w:val="left" w:pos="2979"/>
        </w:tabs>
        <w:jc w:val="both"/>
        <w:rPr>
          <w:rFonts w:ascii="Times New Roman" w:hAnsi="Times New Roman" w:cs="Times New Roman"/>
          <w:spacing w:val="-1"/>
          <w:sz w:val="24"/>
          <w:szCs w:val="24"/>
        </w:rPr>
      </w:pPr>
      <w:r w:rsidRPr="008C4BB7">
        <w:rPr>
          <w:rFonts w:ascii="Times New Roman" w:hAnsi="Times New Roman" w:cs="Times New Roman"/>
          <w:spacing w:val="-1"/>
          <w:sz w:val="24"/>
          <w:szCs w:val="24"/>
        </w:rPr>
        <w:t>- zbog nepredviđenih radova koji se moraju izvesti za koje Izvođač nije znao niti je mogao znati u vrijeme sklapanja Ugovora;</w:t>
      </w:r>
    </w:p>
    <w:p w:rsidR="00B22ED8" w:rsidRPr="008C4BB7" w:rsidRDefault="00B22ED8" w:rsidP="00B22ED8">
      <w:pPr>
        <w:pStyle w:val="Tijeloteksta"/>
        <w:tabs>
          <w:tab w:val="left" w:pos="2271"/>
          <w:tab w:val="left" w:pos="2979"/>
        </w:tabs>
        <w:jc w:val="both"/>
        <w:rPr>
          <w:rFonts w:ascii="Times New Roman" w:hAnsi="Times New Roman" w:cs="Times New Roman"/>
          <w:spacing w:val="-1"/>
          <w:sz w:val="24"/>
          <w:szCs w:val="24"/>
        </w:rPr>
      </w:pPr>
      <w:r w:rsidRPr="008C4BB7">
        <w:rPr>
          <w:rFonts w:ascii="Times New Roman" w:hAnsi="Times New Roman" w:cs="Times New Roman"/>
          <w:spacing w:val="-1"/>
          <w:sz w:val="24"/>
          <w:szCs w:val="24"/>
        </w:rPr>
        <w:t>- zastojem izazvanim djelovanjem nadležnih organa, a za koje nije kriv Izvođač te</w:t>
      </w:r>
    </w:p>
    <w:p w:rsidR="00B22ED8" w:rsidRPr="008C4BB7" w:rsidRDefault="00B22ED8" w:rsidP="00B22ED8">
      <w:pPr>
        <w:pStyle w:val="Tijeloteksta"/>
        <w:tabs>
          <w:tab w:val="left" w:pos="2271"/>
          <w:tab w:val="left" w:pos="2979"/>
        </w:tabs>
        <w:jc w:val="both"/>
        <w:rPr>
          <w:rFonts w:ascii="Times New Roman" w:hAnsi="Times New Roman" w:cs="Times New Roman"/>
          <w:spacing w:val="-1"/>
          <w:sz w:val="24"/>
          <w:szCs w:val="24"/>
        </w:rPr>
      </w:pPr>
      <w:r w:rsidRPr="008C4BB7">
        <w:rPr>
          <w:rFonts w:ascii="Times New Roman" w:hAnsi="Times New Roman" w:cs="Times New Roman"/>
          <w:spacing w:val="-1"/>
          <w:sz w:val="24"/>
          <w:szCs w:val="24"/>
        </w:rPr>
        <w:t>- uslijed pisanog zahtjeva Naručitelja za prekidom radova.</w:t>
      </w:r>
    </w:p>
    <w:p w:rsidR="00B22ED8" w:rsidRPr="009638AC" w:rsidRDefault="00B22ED8" w:rsidP="00B22ED8">
      <w:pPr>
        <w:pStyle w:val="Tijeloteksta"/>
        <w:ind w:left="709" w:right="6"/>
        <w:jc w:val="both"/>
        <w:rPr>
          <w:rFonts w:ascii="Times New Roman" w:hAnsi="Times New Roman" w:cs="Times New Roman"/>
          <w:b/>
          <w:color w:val="FF0000"/>
          <w:sz w:val="24"/>
          <w:szCs w:val="24"/>
        </w:rPr>
      </w:pPr>
    </w:p>
    <w:p w:rsidR="0060331A" w:rsidRPr="009638AC" w:rsidRDefault="0060331A" w:rsidP="00B22ED8">
      <w:pPr>
        <w:pStyle w:val="Tijeloteksta"/>
        <w:ind w:left="709" w:right="6"/>
        <w:jc w:val="both"/>
        <w:rPr>
          <w:rFonts w:ascii="Times New Roman" w:hAnsi="Times New Roman" w:cs="Times New Roman"/>
          <w:b/>
          <w:color w:val="FF0000"/>
          <w:sz w:val="24"/>
          <w:szCs w:val="24"/>
        </w:rPr>
      </w:pPr>
    </w:p>
    <w:p w:rsidR="00B22ED8" w:rsidRPr="008C4BB7" w:rsidRDefault="00B22ED8" w:rsidP="00B22ED8">
      <w:pPr>
        <w:pStyle w:val="Tijeloteksta"/>
        <w:tabs>
          <w:tab w:val="left" w:pos="2271"/>
          <w:tab w:val="left" w:pos="2979"/>
        </w:tabs>
        <w:jc w:val="center"/>
        <w:rPr>
          <w:rFonts w:ascii="Times New Roman" w:hAnsi="Times New Roman" w:cs="Times New Roman"/>
          <w:b/>
          <w:spacing w:val="-1"/>
          <w:sz w:val="24"/>
          <w:szCs w:val="24"/>
        </w:rPr>
      </w:pPr>
      <w:r w:rsidRPr="008C4BB7">
        <w:rPr>
          <w:rFonts w:ascii="Times New Roman" w:hAnsi="Times New Roman" w:cs="Times New Roman"/>
          <w:b/>
          <w:spacing w:val="-1"/>
          <w:sz w:val="24"/>
          <w:szCs w:val="24"/>
        </w:rPr>
        <w:t>Članak 9.</w:t>
      </w:r>
    </w:p>
    <w:p w:rsidR="00B22ED8" w:rsidRPr="008C4BB7" w:rsidRDefault="00B22ED8" w:rsidP="00B22ED8">
      <w:pPr>
        <w:pStyle w:val="Tijeloteksta"/>
        <w:tabs>
          <w:tab w:val="left" w:pos="2271"/>
          <w:tab w:val="left" w:pos="2979"/>
        </w:tabs>
        <w:jc w:val="both"/>
        <w:rPr>
          <w:rFonts w:ascii="Times New Roman" w:hAnsi="Times New Roman" w:cs="Times New Roman"/>
          <w:spacing w:val="-1"/>
          <w:sz w:val="24"/>
          <w:szCs w:val="24"/>
        </w:rPr>
      </w:pPr>
      <w:r w:rsidRPr="008C4BB7">
        <w:rPr>
          <w:rFonts w:ascii="Times New Roman" w:hAnsi="Times New Roman" w:cs="Times New Roman"/>
          <w:spacing w:val="-1"/>
          <w:sz w:val="24"/>
          <w:szCs w:val="24"/>
        </w:rPr>
        <w:t>Razlogom produljenja roka za završetak radova mogu biti samo one okolnosti koje Izvođač nije sam uzrokovao.</w:t>
      </w:r>
    </w:p>
    <w:p w:rsidR="00B22ED8" w:rsidRPr="008C4BB7" w:rsidRDefault="00B22ED8" w:rsidP="00B22ED8">
      <w:pPr>
        <w:pStyle w:val="Tijeloteksta"/>
        <w:tabs>
          <w:tab w:val="left" w:pos="2271"/>
          <w:tab w:val="left" w:pos="2979"/>
        </w:tabs>
        <w:jc w:val="both"/>
        <w:rPr>
          <w:rFonts w:ascii="Times New Roman" w:hAnsi="Times New Roman" w:cs="Times New Roman"/>
          <w:spacing w:val="-1"/>
          <w:sz w:val="24"/>
          <w:szCs w:val="24"/>
        </w:rPr>
      </w:pPr>
      <w:r w:rsidRPr="008C4BB7">
        <w:rPr>
          <w:rFonts w:ascii="Times New Roman" w:hAnsi="Times New Roman" w:cs="Times New Roman"/>
          <w:spacing w:val="-1"/>
          <w:sz w:val="24"/>
          <w:szCs w:val="24"/>
        </w:rPr>
        <w:t xml:space="preserve">Izvođač je zahtjev za produljenje roka završetka radova, zajedno s mišljenjem stručnog nadzora građenja o produljenju roka, dužan podnijeti unutar ugovorenog roka i to u roku od </w:t>
      </w:r>
      <w:r w:rsidR="00B92F3F" w:rsidRPr="008C4BB7">
        <w:rPr>
          <w:rFonts w:ascii="Times New Roman" w:hAnsi="Times New Roman" w:cs="Times New Roman"/>
          <w:spacing w:val="-1"/>
          <w:sz w:val="24"/>
          <w:szCs w:val="24"/>
        </w:rPr>
        <w:t>osam (8</w:t>
      </w:r>
      <w:r w:rsidRPr="008C4BB7">
        <w:rPr>
          <w:rFonts w:ascii="Times New Roman" w:hAnsi="Times New Roman" w:cs="Times New Roman"/>
          <w:spacing w:val="-1"/>
          <w:sz w:val="24"/>
          <w:szCs w:val="24"/>
        </w:rPr>
        <w:t>) dana od nastanka razloga/okolnosti za produljenje.</w:t>
      </w:r>
    </w:p>
    <w:p w:rsidR="00B22ED8" w:rsidRPr="008C4BB7" w:rsidRDefault="00B22ED8" w:rsidP="00B22ED8">
      <w:pPr>
        <w:pStyle w:val="Tijeloteksta"/>
        <w:tabs>
          <w:tab w:val="left" w:pos="2271"/>
          <w:tab w:val="left" w:pos="2979"/>
        </w:tabs>
        <w:jc w:val="both"/>
        <w:rPr>
          <w:rFonts w:ascii="Times New Roman" w:hAnsi="Times New Roman" w:cs="Times New Roman"/>
          <w:spacing w:val="-1"/>
          <w:sz w:val="24"/>
          <w:szCs w:val="24"/>
        </w:rPr>
      </w:pPr>
      <w:r w:rsidRPr="008C4BB7">
        <w:rPr>
          <w:rFonts w:ascii="Times New Roman" w:hAnsi="Times New Roman" w:cs="Times New Roman"/>
          <w:spacing w:val="-1"/>
          <w:sz w:val="24"/>
          <w:szCs w:val="24"/>
        </w:rPr>
        <w:t>U slučajevima odobrenja zahtjeva Izvođača iz prethodnog stavka, Naručitelj i Izvođač utvrđuju da će zaključiti Dodatak ugovoru u kojem će se utvrditi novi rok izvršenja radova, a koji ima značaj produljenja prvobitno ugovorenog roka.</w:t>
      </w:r>
    </w:p>
    <w:p w:rsidR="00B22ED8" w:rsidRPr="008C4BB7" w:rsidRDefault="00B22ED8" w:rsidP="00B22ED8">
      <w:pPr>
        <w:pStyle w:val="Tijeloteksta"/>
        <w:tabs>
          <w:tab w:val="left" w:pos="2271"/>
          <w:tab w:val="left" w:pos="2979"/>
        </w:tabs>
        <w:jc w:val="both"/>
        <w:rPr>
          <w:rFonts w:ascii="Times New Roman" w:hAnsi="Times New Roman" w:cs="Times New Roman"/>
          <w:spacing w:val="-1"/>
          <w:sz w:val="24"/>
          <w:szCs w:val="24"/>
        </w:rPr>
      </w:pPr>
      <w:r w:rsidRPr="008C4BB7">
        <w:rPr>
          <w:rFonts w:ascii="Times New Roman" w:hAnsi="Times New Roman" w:cs="Times New Roman"/>
          <w:spacing w:val="-1"/>
          <w:sz w:val="24"/>
          <w:szCs w:val="24"/>
        </w:rPr>
        <w:t>U slučaju produljenja roka zbog razloga navedenih u članku</w:t>
      </w:r>
      <w:r w:rsidR="009051D1" w:rsidRPr="008C4BB7">
        <w:rPr>
          <w:rFonts w:ascii="Times New Roman" w:hAnsi="Times New Roman" w:cs="Times New Roman"/>
          <w:spacing w:val="-1"/>
          <w:sz w:val="24"/>
          <w:szCs w:val="24"/>
        </w:rPr>
        <w:t xml:space="preserve"> 8. ovog Ugovora</w:t>
      </w:r>
      <w:r w:rsidRPr="008C4BB7">
        <w:rPr>
          <w:rFonts w:ascii="Times New Roman" w:hAnsi="Times New Roman" w:cs="Times New Roman"/>
          <w:spacing w:val="-1"/>
          <w:sz w:val="24"/>
          <w:szCs w:val="24"/>
        </w:rPr>
        <w:t>, Izvođač i Naručitelj neće imati međusobnih potraživanja zbog eventualno nastalih troškova uslijed produljenja ugovorenog roka za završetak radova.</w:t>
      </w:r>
    </w:p>
    <w:p w:rsidR="00B22ED8" w:rsidRPr="009638AC" w:rsidRDefault="00B22ED8" w:rsidP="009051D1">
      <w:pPr>
        <w:rPr>
          <w:color w:val="FF0000"/>
        </w:rPr>
      </w:pPr>
    </w:p>
    <w:p w:rsidR="00B22ED8" w:rsidRPr="008C4BB7" w:rsidRDefault="008C4BB7" w:rsidP="00B22ED8">
      <w:pPr>
        <w:pStyle w:val="Tijeloteksta"/>
        <w:ind w:left="709" w:right="6"/>
        <w:jc w:val="both"/>
        <w:rPr>
          <w:rFonts w:ascii="Times New Roman" w:hAnsi="Times New Roman" w:cs="Times New Roman"/>
          <w:b/>
          <w:sz w:val="24"/>
          <w:szCs w:val="24"/>
        </w:rPr>
      </w:pPr>
      <w:r>
        <w:rPr>
          <w:rFonts w:ascii="Times New Roman" w:hAnsi="Times New Roman" w:cs="Times New Roman"/>
          <w:b/>
          <w:color w:val="FF0000"/>
          <w:sz w:val="24"/>
          <w:szCs w:val="24"/>
        </w:rPr>
        <w:t xml:space="preserve">  </w:t>
      </w:r>
      <w:r w:rsidR="00B22ED8" w:rsidRPr="008C4BB7">
        <w:rPr>
          <w:rFonts w:ascii="Times New Roman" w:hAnsi="Times New Roman" w:cs="Times New Roman"/>
          <w:b/>
          <w:sz w:val="24"/>
          <w:szCs w:val="24"/>
        </w:rPr>
        <w:t>UGOVORNA KAZNA</w:t>
      </w:r>
    </w:p>
    <w:p w:rsidR="00B22ED8" w:rsidRPr="008C4BB7" w:rsidRDefault="00B22ED8" w:rsidP="00B22ED8">
      <w:pPr>
        <w:pStyle w:val="Tijeloteksta"/>
        <w:ind w:left="709" w:right="6"/>
        <w:jc w:val="both"/>
        <w:rPr>
          <w:rFonts w:ascii="Times New Roman" w:hAnsi="Times New Roman" w:cs="Times New Roman"/>
          <w:b/>
          <w:sz w:val="24"/>
          <w:szCs w:val="24"/>
        </w:rPr>
      </w:pPr>
    </w:p>
    <w:p w:rsidR="00B22ED8" w:rsidRPr="008C4BB7" w:rsidRDefault="00B22ED8" w:rsidP="00B22ED8">
      <w:pPr>
        <w:pStyle w:val="Tijeloteksta"/>
        <w:ind w:left="709" w:right="6"/>
        <w:jc w:val="center"/>
        <w:rPr>
          <w:rFonts w:ascii="Times New Roman" w:hAnsi="Times New Roman" w:cs="Times New Roman"/>
          <w:b/>
          <w:sz w:val="24"/>
          <w:szCs w:val="24"/>
        </w:rPr>
      </w:pPr>
      <w:r w:rsidRPr="008C4BB7">
        <w:rPr>
          <w:rFonts w:ascii="Times New Roman" w:hAnsi="Times New Roman" w:cs="Times New Roman"/>
          <w:b/>
          <w:sz w:val="24"/>
          <w:szCs w:val="24"/>
        </w:rPr>
        <w:t>Članak 10.</w:t>
      </w:r>
    </w:p>
    <w:p w:rsidR="00B22ED8" w:rsidRPr="008C4BB7" w:rsidRDefault="00B22ED8" w:rsidP="00B22ED8">
      <w:pPr>
        <w:pStyle w:val="Tijeloteksta"/>
        <w:tabs>
          <w:tab w:val="left" w:pos="2271"/>
          <w:tab w:val="left" w:pos="2979"/>
        </w:tabs>
        <w:jc w:val="both"/>
        <w:rPr>
          <w:rFonts w:ascii="Times New Roman" w:hAnsi="Times New Roman" w:cs="Times New Roman"/>
          <w:spacing w:val="-1"/>
          <w:sz w:val="24"/>
          <w:szCs w:val="24"/>
        </w:rPr>
      </w:pPr>
      <w:r w:rsidRPr="008C4BB7">
        <w:rPr>
          <w:rFonts w:ascii="Times New Roman" w:hAnsi="Times New Roman" w:cs="Times New Roman"/>
          <w:spacing w:val="-1"/>
          <w:sz w:val="24"/>
          <w:szCs w:val="24"/>
        </w:rPr>
        <w:t xml:space="preserve">U slučaju neispunjenja krajnjeg roka izvođenja iz razloga koji </w:t>
      </w:r>
      <w:r w:rsidR="008C4BB7" w:rsidRPr="008C4BB7">
        <w:rPr>
          <w:rFonts w:ascii="Times New Roman" w:hAnsi="Times New Roman" w:cs="Times New Roman"/>
          <w:spacing w:val="-1"/>
          <w:sz w:val="24"/>
          <w:szCs w:val="24"/>
        </w:rPr>
        <w:t>nisu razlozi iz članka 8. ovog U</w:t>
      </w:r>
      <w:r w:rsidRPr="008C4BB7">
        <w:rPr>
          <w:rFonts w:ascii="Times New Roman" w:hAnsi="Times New Roman" w:cs="Times New Roman"/>
          <w:spacing w:val="-1"/>
          <w:sz w:val="24"/>
          <w:szCs w:val="24"/>
        </w:rPr>
        <w:t xml:space="preserve">govora, Naručitelj ima pravo Izvođaču naplatiti ugovornu kaznu </w:t>
      </w:r>
      <w:r w:rsidR="008C4BB7">
        <w:rPr>
          <w:rFonts w:ascii="Times New Roman" w:hAnsi="Times New Roman" w:cs="Times New Roman"/>
          <w:spacing w:val="-1"/>
          <w:sz w:val="24"/>
          <w:szCs w:val="24"/>
        </w:rPr>
        <w:t xml:space="preserve">za </w:t>
      </w:r>
      <w:r w:rsidR="009051D1" w:rsidRPr="008C4BB7">
        <w:rPr>
          <w:rFonts w:ascii="Times New Roman" w:hAnsi="Times New Roman" w:cs="Times New Roman"/>
          <w:spacing w:val="-1"/>
          <w:sz w:val="24"/>
          <w:szCs w:val="24"/>
        </w:rPr>
        <w:t>zakašnjenje</w:t>
      </w:r>
      <w:r w:rsidRPr="008C4BB7">
        <w:rPr>
          <w:rFonts w:ascii="Times New Roman" w:hAnsi="Times New Roman" w:cs="Times New Roman"/>
          <w:spacing w:val="-1"/>
          <w:sz w:val="24"/>
          <w:szCs w:val="24"/>
        </w:rPr>
        <w:t>.</w:t>
      </w:r>
    </w:p>
    <w:p w:rsidR="00B22ED8" w:rsidRPr="008C4BB7" w:rsidRDefault="00B22ED8" w:rsidP="00B22ED8">
      <w:pPr>
        <w:pStyle w:val="Tijeloteksta"/>
        <w:tabs>
          <w:tab w:val="left" w:pos="2271"/>
          <w:tab w:val="left" w:pos="2979"/>
        </w:tabs>
        <w:jc w:val="both"/>
        <w:rPr>
          <w:rFonts w:ascii="Times New Roman" w:hAnsi="Times New Roman" w:cs="Times New Roman"/>
          <w:spacing w:val="-1"/>
          <w:sz w:val="24"/>
          <w:szCs w:val="24"/>
        </w:rPr>
      </w:pPr>
      <w:r w:rsidRPr="008C4BB7">
        <w:rPr>
          <w:rFonts w:ascii="Times New Roman" w:hAnsi="Times New Roman" w:cs="Times New Roman"/>
          <w:spacing w:val="-1"/>
          <w:sz w:val="24"/>
          <w:szCs w:val="24"/>
        </w:rPr>
        <w:t xml:space="preserve">Ugovorna kazna za </w:t>
      </w:r>
      <w:r w:rsidR="009051D1" w:rsidRPr="008C4BB7">
        <w:rPr>
          <w:rFonts w:ascii="Times New Roman" w:hAnsi="Times New Roman" w:cs="Times New Roman"/>
          <w:spacing w:val="-1"/>
          <w:sz w:val="24"/>
          <w:szCs w:val="24"/>
        </w:rPr>
        <w:t>zakašnjenje</w:t>
      </w:r>
      <w:r w:rsidRPr="008C4BB7">
        <w:rPr>
          <w:rFonts w:ascii="Times New Roman" w:hAnsi="Times New Roman" w:cs="Times New Roman"/>
          <w:spacing w:val="-1"/>
          <w:sz w:val="24"/>
          <w:szCs w:val="24"/>
        </w:rPr>
        <w:t xml:space="preserve"> roka iznosi 1‰ (jedan promil) od ugovorene cijene bez PDV-a za svaki dan </w:t>
      </w:r>
      <w:r w:rsidR="009051D1" w:rsidRPr="008C4BB7">
        <w:rPr>
          <w:rFonts w:ascii="Times New Roman" w:hAnsi="Times New Roman" w:cs="Times New Roman"/>
          <w:spacing w:val="-1"/>
          <w:sz w:val="24"/>
          <w:szCs w:val="24"/>
        </w:rPr>
        <w:t>zakašnjenja</w:t>
      </w:r>
      <w:r w:rsidRPr="008C4BB7">
        <w:rPr>
          <w:rFonts w:ascii="Times New Roman" w:hAnsi="Times New Roman" w:cs="Times New Roman"/>
          <w:spacing w:val="-1"/>
          <w:sz w:val="24"/>
          <w:szCs w:val="24"/>
        </w:rPr>
        <w:t>, s osnovicom koju čini ugovorena cijena bez PDV-a (neovisno na moguće djelomično ispunjenje i na vrijednost izvedenih radova).</w:t>
      </w:r>
    </w:p>
    <w:p w:rsidR="00B22ED8" w:rsidRPr="008C4BB7" w:rsidRDefault="00B22ED8" w:rsidP="00B22ED8">
      <w:pPr>
        <w:pStyle w:val="Tijeloteksta"/>
        <w:tabs>
          <w:tab w:val="left" w:pos="2271"/>
          <w:tab w:val="left" w:pos="2979"/>
        </w:tabs>
        <w:jc w:val="both"/>
        <w:rPr>
          <w:rFonts w:ascii="Times New Roman" w:hAnsi="Times New Roman" w:cs="Times New Roman"/>
          <w:spacing w:val="-1"/>
          <w:sz w:val="24"/>
          <w:szCs w:val="24"/>
        </w:rPr>
      </w:pPr>
      <w:r w:rsidRPr="008C4BB7">
        <w:rPr>
          <w:rFonts w:ascii="Times New Roman" w:hAnsi="Times New Roman" w:cs="Times New Roman"/>
          <w:spacing w:val="-1"/>
          <w:sz w:val="24"/>
          <w:szCs w:val="24"/>
        </w:rPr>
        <w:t>Iznos tako određene ugovorne kazne ne može prijeći 10% (deset posto) ugovorene cijene radova bez PDV-a.</w:t>
      </w:r>
    </w:p>
    <w:p w:rsidR="00B22ED8" w:rsidRPr="008C4BB7" w:rsidRDefault="00B22ED8" w:rsidP="00B22ED8">
      <w:pPr>
        <w:pStyle w:val="Tijeloteksta"/>
        <w:tabs>
          <w:tab w:val="left" w:pos="2271"/>
          <w:tab w:val="left" w:pos="2979"/>
        </w:tabs>
        <w:jc w:val="both"/>
        <w:rPr>
          <w:rFonts w:ascii="Times New Roman" w:hAnsi="Times New Roman" w:cs="Times New Roman"/>
          <w:spacing w:val="-1"/>
          <w:sz w:val="24"/>
          <w:szCs w:val="24"/>
        </w:rPr>
      </w:pPr>
      <w:r w:rsidRPr="008C4BB7">
        <w:rPr>
          <w:rFonts w:ascii="Times New Roman" w:hAnsi="Times New Roman" w:cs="Times New Roman"/>
          <w:spacing w:val="-1"/>
          <w:sz w:val="24"/>
          <w:szCs w:val="24"/>
        </w:rPr>
        <w:t xml:space="preserve">Ugovorna kazna za </w:t>
      </w:r>
      <w:r w:rsidR="000019A3" w:rsidRPr="008C4BB7">
        <w:rPr>
          <w:rFonts w:ascii="Times New Roman" w:hAnsi="Times New Roman" w:cs="Times New Roman"/>
          <w:spacing w:val="-1"/>
          <w:sz w:val="24"/>
          <w:szCs w:val="24"/>
        </w:rPr>
        <w:t>zakašnjenje</w:t>
      </w:r>
      <w:r w:rsidRPr="008C4BB7">
        <w:rPr>
          <w:rFonts w:ascii="Times New Roman" w:hAnsi="Times New Roman" w:cs="Times New Roman"/>
          <w:spacing w:val="-1"/>
          <w:sz w:val="24"/>
          <w:szCs w:val="24"/>
        </w:rPr>
        <w:t xml:space="preserve"> obračunava se od dana završetka radova kako je definirano člankom 7. ovog Ugovora. </w:t>
      </w:r>
    </w:p>
    <w:p w:rsidR="00B22ED8" w:rsidRPr="008C4BB7" w:rsidRDefault="00B22ED8" w:rsidP="00B22ED8">
      <w:pPr>
        <w:pStyle w:val="Tijeloteksta"/>
        <w:tabs>
          <w:tab w:val="left" w:pos="2271"/>
          <w:tab w:val="left" w:pos="2979"/>
        </w:tabs>
        <w:jc w:val="both"/>
        <w:rPr>
          <w:rFonts w:ascii="Times New Roman" w:hAnsi="Times New Roman" w:cs="Times New Roman"/>
          <w:spacing w:val="-1"/>
          <w:sz w:val="24"/>
          <w:szCs w:val="24"/>
        </w:rPr>
      </w:pPr>
      <w:r w:rsidRPr="008C4BB7">
        <w:rPr>
          <w:rFonts w:ascii="Times New Roman" w:hAnsi="Times New Roman" w:cs="Times New Roman"/>
          <w:spacing w:val="-1"/>
          <w:sz w:val="24"/>
          <w:szCs w:val="24"/>
        </w:rPr>
        <w:t>Naplata ugovorne kazne obavit će se po okončanoj situaciji, odbijanjem/umanjenjem od iznosa ukupne vrijednosti izvršenih ra</w:t>
      </w:r>
      <w:r w:rsidR="008C4BB7" w:rsidRPr="008C4BB7">
        <w:rPr>
          <w:rFonts w:ascii="Times New Roman" w:hAnsi="Times New Roman" w:cs="Times New Roman"/>
          <w:spacing w:val="-1"/>
          <w:sz w:val="24"/>
          <w:szCs w:val="24"/>
        </w:rPr>
        <w:t>dova ili putem jamstva za uredno ispunjenje ugovora ili iznos dostaviti Izvođaču kao poseban račun.</w:t>
      </w:r>
    </w:p>
    <w:p w:rsidR="00B22ED8" w:rsidRPr="008C4BB7" w:rsidRDefault="00B22ED8" w:rsidP="00B22ED8">
      <w:pPr>
        <w:pStyle w:val="Tijeloteksta"/>
        <w:ind w:left="0" w:right="6"/>
        <w:jc w:val="both"/>
        <w:rPr>
          <w:rFonts w:ascii="Times New Roman" w:hAnsi="Times New Roman" w:cs="Times New Roman"/>
          <w:b/>
          <w:sz w:val="24"/>
          <w:szCs w:val="24"/>
        </w:rPr>
      </w:pPr>
    </w:p>
    <w:p w:rsidR="00B22ED8" w:rsidRPr="008C4BB7" w:rsidRDefault="00B22ED8" w:rsidP="00B22ED8">
      <w:pPr>
        <w:pStyle w:val="Tijeloteksta"/>
        <w:ind w:left="709" w:right="6"/>
        <w:jc w:val="both"/>
        <w:rPr>
          <w:rFonts w:ascii="Times New Roman" w:hAnsi="Times New Roman" w:cs="Times New Roman"/>
          <w:b/>
          <w:sz w:val="24"/>
          <w:szCs w:val="24"/>
        </w:rPr>
      </w:pPr>
      <w:r w:rsidRPr="008C4BB7">
        <w:rPr>
          <w:rFonts w:ascii="Times New Roman" w:hAnsi="Times New Roman" w:cs="Times New Roman"/>
          <w:b/>
          <w:sz w:val="24"/>
          <w:szCs w:val="24"/>
        </w:rPr>
        <w:t>PRIPREMA GRADILIŠTA</w:t>
      </w:r>
    </w:p>
    <w:p w:rsidR="00B22ED8" w:rsidRPr="009638AC" w:rsidRDefault="00B22ED8" w:rsidP="00B22ED8">
      <w:pPr>
        <w:pStyle w:val="Tijeloteksta"/>
        <w:ind w:left="709" w:right="6"/>
        <w:jc w:val="both"/>
        <w:rPr>
          <w:rFonts w:ascii="Times New Roman" w:hAnsi="Times New Roman" w:cs="Times New Roman"/>
          <w:b/>
          <w:color w:val="FF0000"/>
          <w:sz w:val="24"/>
          <w:szCs w:val="24"/>
        </w:rPr>
      </w:pPr>
    </w:p>
    <w:p w:rsidR="00B22ED8" w:rsidRPr="008C4BB7" w:rsidRDefault="00B22ED8" w:rsidP="00B22ED8">
      <w:pPr>
        <w:pStyle w:val="Tijeloteksta"/>
        <w:ind w:left="709" w:right="6"/>
        <w:jc w:val="center"/>
        <w:rPr>
          <w:rFonts w:ascii="Times New Roman" w:hAnsi="Times New Roman" w:cs="Times New Roman"/>
          <w:b/>
          <w:sz w:val="24"/>
          <w:szCs w:val="24"/>
        </w:rPr>
      </w:pPr>
      <w:r w:rsidRPr="008C4BB7">
        <w:rPr>
          <w:rFonts w:ascii="Times New Roman" w:hAnsi="Times New Roman" w:cs="Times New Roman"/>
          <w:b/>
          <w:sz w:val="24"/>
          <w:szCs w:val="24"/>
        </w:rPr>
        <w:t>Članak 11.</w:t>
      </w:r>
    </w:p>
    <w:p w:rsidR="00B22ED8" w:rsidRPr="008C4BB7" w:rsidRDefault="00B22ED8" w:rsidP="00B22ED8">
      <w:pPr>
        <w:pStyle w:val="Tijeloteksta"/>
        <w:tabs>
          <w:tab w:val="left" w:pos="2271"/>
          <w:tab w:val="left" w:pos="2979"/>
        </w:tabs>
        <w:jc w:val="both"/>
        <w:rPr>
          <w:rFonts w:ascii="Times New Roman" w:hAnsi="Times New Roman" w:cs="Times New Roman"/>
          <w:spacing w:val="-1"/>
          <w:sz w:val="24"/>
          <w:szCs w:val="24"/>
        </w:rPr>
      </w:pPr>
      <w:r w:rsidRPr="008C4BB7">
        <w:rPr>
          <w:rFonts w:ascii="Times New Roman" w:hAnsi="Times New Roman" w:cs="Times New Roman"/>
          <w:spacing w:val="-1"/>
          <w:sz w:val="24"/>
          <w:szCs w:val="24"/>
        </w:rPr>
        <w:t>Gradilište mora biti uređeno i u skladu s posebnim zakonom. Privremene građevine i oprema gradilišta moraju biti stabilni, te odgovarati propisanim uvjetima zaštite od požara i eksplozije, zaštite na radu i svim drugim mjerama zaštite zdravlja ljudi i okoliša.</w:t>
      </w:r>
    </w:p>
    <w:p w:rsidR="00B22ED8" w:rsidRPr="008C4BB7" w:rsidRDefault="00B22ED8" w:rsidP="00B22ED8">
      <w:pPr>
        <w:pStyle w:val="Tijeloteksta"/>
        <w:tabs>
          <w:tab w:val="left" w:pos="2271"/>
          <w:tab w:val="left" w:pos="2979"/>
        </w:tabs>
        <w:jc w:val="both"/>
        <w:rPr>
          <w:rFonts w:ascii="Times New Roman" w:hAnsi="Times New Roman" w:cs="Times New Roman"/>
          <w:spacing w:val="-1"/>
          <w:sz w:val="24"/>
          <w:szCs w:val="24"/>
        </w:rPr>
      </w:pPr>
      <w:r w:rsidRPr="008C4BB7">
        <w:rPr>
          <w:rFonts w:ascii="Times New Roman" w:hAnsi="Times New Roman" w:cs="Times New Roman"/>
          <w:spacing w:val="-1"/>
          <w:sz w:val="24"/>
          <w:szCs w:val="24"/>
        </w:rPr>
        <w:t>Gradilište mora imati uređene instalacije u skladu s propisima. Na gradilištu je potrebno predvidjeti i provoditi mjere zaštite na radu, te ostale mjere za zaštitu života i zdravlja ljudi u skladu s posebnim propisima i mjere kojima se onečišćenje zraka, tla i podzemnih voda te buka svodi na najmanju mjeru.</w:t>
      </w:r>
    </w:p>
    <w:p w:rsidR="00B22ED8" w:rsidRPr="008C4BB7" w:rsidRDefault="00B22ED8" w:rsidP="00B22ED8">
      <w:pPr>
        <w:pStyle w:val="Tijeloteksta"/>
        <w:tabs>
          <w:tab w:val="left" w:pos="2271"/>
          <w:tab w:val="left" w:pos="2979"/>
        </w:tabs>
        <w:jc w:val="both"/>
        <w:rPr>
          <w:rFonts w:ascii="Times New Roman" w:hAnsi="Times New Roman" w:cs="Times New Roman"/>
          <w:spacing w:val="-1"/>
          <w:sz w:val="24"/>
          <w:szCs w:val="24"/>
        </w:rPr>
      </w:pPr>
      <w:r w:rsidRPr="008C4BB7">
        <w:rPr>
          <w:rFonts w:ascii="Times New Roman" w:hAnsi="Times New Roman" w:cs="Times New Roman"/>
          <w:spacing w:val="-1"/>
          <w:sz w:val="24"/>
          <w:szCs w:val="24"/>
        </w:rPr>
        <w:t>Privremene građevine izgrađene u okviru pripremnih radova, oprema gradilišta, neutrošeni građevinski i drugi materijal, otpad i sl. moraju se ukloniti i dovesti zemljište na području gradilišta i na prilazu gradilišta</w:t>
      </w:r>
      <w:r w:rsidR="000019A3" w:rsidRPr="008C4BB7">
        <w:rPr>
          <w:rFonts w:ascii="Times New Roman" w:hAnsi="Times New Roman" w:cs="Times New Roman"/>
          <w:spacing w:val="-1"/>
          <w:sz w:val="24"/>
          <w:szCs w:val="24"/>
        </w:rPr>
        <w:t xml:space="preserve"> u uredno stanje prije primopredaje radova.</w:t>
      </w:r>
    </w:p>
    <w:p w:rsidR="00B22ED8" w:rsidRPr="009638AC" w:rsidRDefault="00B22ED8" w:rsidP="00B22ED8">
      <w:pPr>
        <w:pStyle w:val="Tijeloteksta"/>
        <w:ind w:left="709" w:right="6"/>
        <w:jc w:val="center"/>
        <w:rPr>
          <w:rFonts w:ascii="Times New Roman" w:hAnsi="Times New Roman" w:cs="Times New Roman"/>
          <w:b/>
          <w:color w:val="FF0000"/>
          <w:sz w:val="24"/>
          <w:szCs w:val="24"/>
        </w:rPr>
      </w:pPr>
    </w:p>
    <w:p w:rsidR="00B22ED8" w:rsidRPr="008C4BB7" w:rsidRDefault="00B22ED8" w:rsidP="00B22ED8">
      <w:pPr>
        <w:pStyle w:val="Tijeloteksta"/>
        <w:ind w:left="709" w:right="6"/>
        <w:jc w:val="center"/>
        <w:rPr>
          <w:rFonts w:ascii="Times New Roman" w:hAnsi="Times New Roman" w:cs="Times New Roman"/>
          <w:b/>
          <w:sz w:val="24"/>
          <w:szCs w:val="24"/>
        </w:rPr>
      </w:pPr>
      <w:r w:rsidRPr="008C4BB7">
        <w:rPr>
          <w:rFonts w:ascii="Times New Roman" w:hAnsi="Times New Roman" w:cs="Times New Roman"/>
          <w:b/>
          <w:sz w:val="24"/>
          <w:szCs w:val="24"/>
        </w:rPr>
        <w:t>Članak 12.</w:t>
      </w:r>
    </w:p>
    <w:p w:rsidR="00B22ED8" w:rsidRPr="004C086B" w:rsidRDefault="00B22ED8" w:rsidP="00B22ED8">
      <w:pPr>
        <w:pStyle w:val="Tijeloteksta"/>
        <w:tabs>
          <w:tab w:val="left" w:pos="2271"/>
          <w:tab w:val="left" w:pos="2979"/>
        </w:tabs>
        <w:jc w:val="both"/>
        <w:rPr>
          <w:rFonts w:ascii="Times New Roman" w:hAnsi="Times New Roman" w:cs="Times New Roman"/>
          <w:spacing w:val="-1"/>
          <w:sz w:val="24"/>
          <w:szCs w:val="24"/>
        </w:rPr>
      </w:pPr>
      <w:r w:rsidRPr="008C4BB7">
        <w:rPr>
          <w:rFonts w:ascii="Times New Roman" w:hAnsi="Times New Roman" w:cs="Times New Roman"/>
          <w:spacing w:val="-1"/>
          <w:sz w:val="24"/>
          <w:szCs w:val="24"/>
        </w:rPr>
        <w:t xml:space="preserve">Izvođač je dužan prije početka radova </w:t>
      </w:r>
      <w:r w:rsidR="003D6001" w:rsidRPr="008C4BB7">
        <w:rPr>
          <w:rFonts w:ascii="Times New Roman" w:hAnsi="Times New Roman" w:cs="Times New Roman"/>
          <w:spacing w:val="-1"/>
          <w:sz w:val="24"/>
          <w:szCs w:val="24"/>
        </w:rPr>
        <w:t xml:space="preserve">o svom trošku osigurati radove, opremu </w:t>
      </w:r>
      <w:r w:rsidR="00B92F3F" w:rsidRPr="008C4BB7">
        <w:rPr>
          <w:rFonts w:ascii="Times New Roman" w:hAnsi="Times New Roman" w:cs="Times New Roman"/>
          <w:spacing w:val="-1"/>
          <w:sz w:val="24"/>
          <w:szCs w:val="24"/>
        </w:rPr>
        <w:t xml:space="preserve">i </w:t>
      </w:r>
      <w:r w:rsidR="003D6001" w:rsidRPr="008C4BB7">
        <w:rPr>
          <w:rFonts w:ascii="Times New Roman" w:hAnsi="Times New Roman" w:cs="Times New Roman"/>
          <w:spacing w:val="-1"/>
          <w:sz w:val="24"/>
          <w:szCs w:val="24"/>
        </w:rPr>
        <w:t>materijal.</w:t>
      </w:r>
      <w:r w:rsidRPr="008C4BB7">
        <w:rPr>
          <w:rFonts w:ascii="Times New Roman" w:hAnsi="Times New Roman" w:cs="Times New Roman"/>
          <w:spacing w:val="-1"/>
          <w:sz w:val="24"/>
          <w:szCs w:val="24"/>
        </w:rPr>
        <w:t xml:space="preserve"> Osiguranje radova mora biti takvo da su Naručitelj i Izvođač osigurani za slučaj nastajanja štete u vezi s izvođenjem i osiguranjem radova za vrijeme od početka </w:t>
      </w:r>
      <w:r w:rsidRPr="004C086B">
        <w:rPr>
          <w:rFonts w:ascii="Times New Roman" w:hAnsi="Times New Roman" w:cs="Times New Roman"/>
          <w:spacing w:val="-1"/>
          <w:sz w:val="24"/>
          <w:szCs w:val="24"/>
        </w:rPr>
        <w:lastRenderedPageBreak/>
        <w:t xml:space="preserve">izvođenja do konačnog preuzimanja radova. </w:t>
      </w:r>
    </w:p>
    <w:p w:rsidR="00B22ED8" w:rsidRPr="004C086B" w:rsidRDefault="00B22ED8" w:rsidP="00B22ED8">
      <w:pPr>
        <w:pStyle w:val="Tijeloteksta"/>
        <w:tabs>
          <w:tab w:val="left" w:pos="2271"/>
          <w:tab w:val="left" w:pos="2979"/>
        </w:tabs>
        <w:jc w:val="both"/>
        <w:rPr>
          <w:rFonts w:ascii="Times New Roman" w:hAnsi="Times New Roman" w:cs="Times New Roman"/>
          <w:spacing w:val="-1"/>
          <w:sz w:val="24"/>
          <w:szCs w:val="24"/>
        </w:rPr>
      </w:pPr>
      <w:r w:rsidRPr="004C086B">
        <w:rPr>
          <w:rFonts w:ascii="Times New Roman" w:hAnsi="Times New Roman" w:cs="Times New Roman"/>
          <w:spacing w:val="-1"/>
          <w:sz w:val="24"/>
          <w:szCs w:val="24"/>
        </w:rPr>
        <w:t xml:space="preserve">Do primopredaje izvedenih radova, rizik slučajne propasti i oštećenja radova, materijala i opreme, snosi Izvođač. </w:t>
      </w:r>
    </w:p>
    <w:p w:rsidR="00B22ED8" w:rsidRPr="004C086B" w:rsidRDefault="00B22ED8" w:rsidP="00B22ED8">
      <w:pPr>
        <w:pStyle w:val="Tijeloteksta"/>
        <w:tabs>
          <w:tab w:val="left" w:pos="2271"/>
          <w:tab w:val="left" w:pos="2979"/>
        </w:tabs>
        <w:jc w:val="both"/>
        <w:rPr>
          <w:rFonts w:ascii="Times New Roman" w:hAnsi="Times New Roman" w:cs="Times New Roman"/>
          <w:spacing w:val="-1"/>
          <w:sz w:val="24"/>
          <w:szCs w:val="24"/>
        </w:rPr>
      </w:pPr>
      <w:r w:rsidRPr="004C086B">
        <w:rPr>
          <w:rFonts w:ascii="Times New Roman" w:hAnsi="Times New Roman" w:cs="Times New Roman"/>
          <w:spacing w:val="-1"/>
          <w:sz w:val="24"/>
          <w:szCs w:val="24"/>
        </w:rPr>
        <w:t xml:space="preserve">Izvođač je dužan o svom trošku kod osiguravajućeg društva osigurati sve uposlene osobe na gradilištu za slučaj nesreće na radu. </w:t>
      </w:r>
    </w:p>
    <w:p w:rsidR="00B22ED8" w:rsidRPr="004C086B" w:rsidRDefault="00B22ED8" w:rsidP="00B22ED8">
      <w:pPr>
        <w:pStyle w:val="Tijeloteksta"/>
        <w:tabs>
          <w:tab w:val="left" w:pos="2271"/>
          <w:tab w:val="left" w:pos="2979"/>
        </w:tabs>
        <w:jc w:val="both"/>
        <w:rPr>
          <w:rFonts w:ascii="Times New Roman" w:hAnsi="Times New Roman" w:cs="Times New Roman"/>
          <w:spacing w:val="-1"/>
          <w:sz w:val="24"/>
          <w:szCs w:val="24"/>
        </w:rPr>
      </w:pPr>
      <w:r w:rsidRPr="004C086B">
        <w:rPr>
          <w:rFonts w:ascii="Times New Roman" w:hAnsi="Times New Roman" w:cs="Times New Roman"/>
          <w:spacing w:val="-1"/>
          <w:sz w:val="24"/>
          <w:szCs w:val="24"/>
        </w:rPr>
        <w:t xml:space="preserve">Izvođač je dužan pravovremeno poduzimati mjere za sigurnost građevine, radova, opreme, materijala, djelatnika, prolaznika, prometa, susjednih građevina i okoline. Izvođač je odgovoran za štete nanesene trećim osobama koje nastanu u vezi s izvršenjem ugovora. </w:t>
      </w:r>
      <w:r w:rsidR="003D6001" w:rsidRPr="004C086B">
        <w:rPr>
          <w:rFonts w:ascii="Times New Roman" w:hAnsi="Times New Roman" w:cs="Times New Roman"/>
          <w:spacing w:val="-1"/>
          <w:sz w:val="24"/>
          <w:szCs w:val="24"/>
        </w:rPr>
        <w:t xml:space="preserve">Zaposlenici Naručitelja, zaposlenici </w:t>
      </w:r>
      <w:r w:rsidR="004C086B" w:rsidRPr="004C086B">
        <w:rPr>
          <w:rFonts w:ascii="Times New Roman" w:hAnsi="Times New Roman" w:cs="Times New Roman"/>
          <w:spacing w:val="-1"/>
          <w:sz w:val="24"/>
          <w:szCs w:val="24"/>
        </w:rPr>
        <w:t>Srednje škole Bartula Kašića Pag</w:t>
      </w:r>
      <w:r w:rsidR="003D6001" w:rsidRPr="004C086B">
        <w:rPr>
          <w:rFonts w:ascii="Times New Roman" w:hAnsi="Times New Roman" w:cs="Times New Roman"/>
          <w:spacing w:val="-1"/>
          <w:sz w:val="24"/>
          <w:szCs w:val="24"/>
        </w:rPr>
        <w:t xml:space="preserve"> te učenici i njihovi roditelji smatraju se trećim osobama u smislu odgovornosti od štete iz djelatnosti Izvođača.</w:t>
      </w:r>
    </w:p>
    <w:p w:rsidR="00B22ED8" w:rsidRPr="004C086B" w:rsidRDefault="00B22ED8" w:rsidP="00B22ED8">
      <w:pPr>
        <w:pStyle w:val="Tijeloteksta"/>
        <w:tabs>
          <w:tab w:val="left" w:pos="2271"/>
          <w:tab w:val="left" w:pos="2979"/>
        </w:tabs>
        <w:jc w:val="both"/>
        <w:rPr>
          <w:rFonts w:ascii="Times New Roman" w:hAnsi="Times New Roman" w:cs="Times New Roman"/>
          <w:spacing w:val="-1"/>
          <w:sz w:val="24"/>
          <w:szCs w:val="24"/>
        </w:rPr>
      </w:pPr>
      <w:r w:rsidRPr="004C086B">
        <w:rPr>
          <w:rFonts w:ascii="Times New Roman" w:hAnsi="Times New Roman" w:cs="Times New Roman"/>
          <w:spacing w:val="-1"/>
          <w:sz w:val="24"/>
          <w:szCs w:val="24"/>
        </w:rPr>
        <w:t>Kod izvedbe radova izvođač je dužan zaštititi i čuvati postojeće okolne građevine i vrijedno drveće na građevinskoj parceli koji se štite da ne dođe do nepotrebnih oštećenja, kao i poduzimati sve potrebne mjere za osiguranje i zaštitu objekata, radova, opreme, materijala, radnika, prolaznika i prometa.</w:t>
      </w:r>
    </w:p>
    <w:p w:rsidR="00B22ED8" w:rsidRPr="004C086B" w:rsidRDefault="00B22ED8" w:rsidP="00B22ED8">
      <w:pPr>
        <w:pStyle w:val="Tijeloteksta"/>
        <w:tabs>
          <w:tab w:val="left" w:pos="2271"/>
          <w:tab w:val="left" w:pos="2979"/>
        </w:tabs>
        <w:jc w:val="both"/>
        <w:rPr>
          <w:rFonts w:ascii="Times New Roman" w:hAnsi="Times New Roman" w:cs="Times New Roman"/>
          <w:spacing w:val="-1"/>
          <w:sz w:val="24"/>
          <w:szCs w:val="24"/>
        </w:rPr>
      </w:pPr>
      <w:r w:rsidRPr="004C086B">
        <w:rPr>
          <w:rFonts w:ascii="Times New Roman" w:hAnsi="Times New Roman" w:cs="Times New Roman"/>
          <w:spacing w:val="-1"/>
          <w:sz w:val="24"/>
          <w:szCs w:val="24"/>
        </w:rPr>
        <w:t>Izvođač je dužan Naručitelju nadoknaditi štetu ako svojim nesmotrenim ili nestručnim radom, postupkom ili nedovoljno poduzetim mjerama sigurnosti pri izvođenju radova prouzrokuje odron zemlje, rušenje konstrukcije ili pomoćnih građevina ili na drugi način ugrozi stabilnost ili kvalitetu izvedenih radova.</w:t>
      </w:r>
    </w:p>
    <w:p w:rsidR="00B22ED8" w:rsidRPr="004C086B" w:rsidRDefault="00B22ED8" w:rsidP="00B22ED8">
      <w:pPr>
        <w:pStyle w:val="Tijeloteksta"/>
        <w:tabs>
          <w:tab w:val="left" w:pos="2271"/>
          <w:tab w:val="left" w:pos="2979"/>
        </w:tabs>
        <w:jc w:val="both"/>
        <w:rPr>
          <w:rFonts w:ascii="Times New Roman" w:hAnsi="Times New Roman" w:cs="Times New Roman"/>
          <w:spacing w:val="-1"/>
          <w:sz w:val="24"/>
          <w:szCs w:val="24"/>
        </w:rPr>
      </w:pPr>
    </w:p>
    <w:p w:rsidR="00B22ED8" w:rsidRPr="004C086B" w:rsidRDefault="00B22ED8" w:rsidP="00B22ED8">
      <w:pPr>
        <w:pStyle w:val="Tijeloteksta"/>
        <w:ind w:left="709" w:right="6"/>
        <w:jc w:val="both"/>
        <w:rPr>
          <w:rFonts w:ascii="Times New Roman" w:hAnsi="Times New Roman" w:cs="Times New Roman"/>
          <w:b/>
          <w:sz w:val="24"/>
          <w:szCs w:val="24"/>
        </w:rPr>
      </w:pPr>
      <w:r w:rsidRPr="004C086B">
        <w:rPr>
          <w:rFonts w:ascii="Times New Roman" w:hAnsi="Times New Roman" w:cs="Times New Roman"/>
          <w:b/>
          <w:sz w:val="24"/>
          <w:szCs w:val="24"/>
        </w:rPr>
        <w:t>DOKUMENTACIJA NA GRADILIŠTU</w:t>
      </w:r>
    </w:p>
    <w:p w:rsidR="00B22ED8" w:rsidRPr="004C086B" w:rsidRDefault="00B22ED8" w:rsidP="00B22ED8">
      <w:pPr>
        <w:pStyle w:val="Tijeloteksta"/>
        <w:ind w:left="709" w:right="6"/>
        <w:jc w:val="both"/>
        <w:rPr>
          <w:rFonts w:ascii="Times New Roman" w:hAnsi="Times New Roman" w:cs="Times New Roman"/>
          <w:b/>
          <w:sz w:val="24"/>
          <w:szCs w:val="24"/>
        </w:rPr>
      </w:pPr>
    </w:p>
    <w:p w:rsidR="00B22ED8" w:rsidRPr="004C086B" w:rsidRDefault="00B22ED8" w:rsidP="00B22ED8">
      <w:pPr>
        <w:pStyle w:val="Tijeloteksta"/>
        <w:ind w:left="709" w:right="6"/>
        <w:jc w:val="center"/>
        <w:rPr>
          <w:rFonts w:ascii="Times New Roman" w:hAnsi="Times New Roman" w:cs="Times New Roman"/>
          <w:b/>
          <w:sz w:val="24"/>
          <w:szCs w:val="24"/>
        </w:rPr>
      </w:pPr>
      <w:r w:rsidRPr="004C086B">
        <w:rPr>
          <w:rFonts w:ascii="Times New Roman" w:hAnsi="Times New Roman" w:cs="Times New Roman"/>
          <w:b/>
          <w:sz w:val="24"/>
          <w:szCs w:val="24"/>
        </w:rPr>
        <w:t>Članak 13.</w:t>
      </w:r>
    </w:p>
    <w:p w:rsidR="00B22ED8" w:rsidRPr="004C086B" w:rsidRDefault="00B22ED8" w:rsidP="003D6001">
      <w:pPr>
        <w:pStyle w:val="Tijeloteksta"/>
        <w:tabs>
          <w:tab w:val="left" w:pos="2271"/>
          <w:tab w:val="left" w:pos="2979"/>
        </w:tabs>
        <w:jc w:val="both"/>
        <w:rPr>
          <w:rFonts w:ascii="Times New Roman" w:hAnsi="Times New Roman" w:cs="Times New Roman"/>
          <w:spacing w:val="-1"/>
          <w:sz w:val="24"/>
          <w:szCs w:val="24"/>
        </w:rPr>
      </w:pPr>
      <w:r w:rsidRPr="004C086B">
        <w:rPr>
          <w:rFonts w:ascii="Times New Roman" w:hAnsi="Times New Roman" w:cs="Times New Roman"/>
          <w:spacing w:val="-1"/>
          <w:sz w:val="24"/>
          <w:szCs w:val="24"/>
        </w:rPr>
        <w:t>Izvođač na gradilištu mora imati zakonom propisanu gradilišnu tehničku i obračunsku dokumentaciju (građevinski dnevnik) kao i dokaze o svojstvima ugrađenih građevnih proizvoda u odnosu na njihove bitne značajke, dokaze o sukladnosti ugrađene opreme i/ili postrojenja prema posebnom zakonu, isprave o sukladnosti određenih dijelova građevine temeljnim zahtjevima za građevinu, kao i dokaze kvalitete (rezultati ispitivanja, zapisi o provedenim procedurama kontrole kvalitete i dr.) za koje je obveza prikupljanja tijekom izvođenja građevinskih i drugih radova za sve izvedene dijelove građevine i za radove koji su u tijeku određene Zakonom o gradnji, posebnim propisom ili projektom.</w:t>
      </w:r>
    </w:p>
    <w:p w:rsidR="00B22ED8" w:rsidRPr="004C086B" w:rsidRDefault="00B22ED8" w:rsidP="00B22ED8">
      <w:pPr>
        <w:pStyle w:val="Tijeloteksta"/>
        <w:tabs>
          <w:tab w:val="left" w:pos="2271"/>
          <w:tab w:val="left" w:pos="2979"/>
        </w:tabs>
        <w:jc w:val="both"/>
        <w:rPr>
          <w:rFonts w:ascii="Times New Roman" w:hAnsi="Times New Roman" w:cs="Times New Roman"/>
          <w:spacing w:val="-1"/>
          <w:sz w:val="24"/>
          <w:szCs w:val="24"/>
        </w:rPr>
      </w:pPr>
      <w:r w:rsidRPr="004C086B">
        <w:rPr>
          <w:rFonts w:ascii="Times New Roman" w:hAnsi="Times New Roman" w:cs="Times New Roman"/>
          <w:spacing w:val="-1"/>
          <w:sz w:val="24"/>
          <w:szCs w:val="24"/>
        </w:rPr>
        <w:t>Dokumentacija iz stavka 1. ovoga članka mora biti napisana na hrvatskom jeziku latiničnim pismom.</w:t>
      </w:r>
    </w:p>
    <w:p w:rsidR="00B22ED8" w:rsidRPr="009638AC" w:rsidRDefault="00B22ED8" w:rsidP="00B22ED8">
      <w:pPr>
        <w:pStyle w:val="Tijeloteksta"/>
        <w:tabs>
          <w:tab w:val="left" w:pos="2271"/>
          <w:tab w:val="left" w:pos="2979"/>
        </w:tabs>
        <w:jc w:val="both"/>
        <w:rPr>
          <w:rFonts w:ascii="Times New Roman" w:hAnsi="Times New Roman" w:cs="Times New Roman"/>
          <w:color w:val="FF0000"/>
          <w:spacing w:val="-1"/>
          <w:sz w:val="24"/>
          <w:szCs w:val="24"/>
        </w:rPr>
      </w:pPr>
    </w:p>
    <w:p w:rsidR="00B22ED8" w:rsidRPr="004C086B" w:rsidRDefault="00B22ED8" w:rsidP="00B22ED8">
      <w:pPr>
        <w:pStyle w:val="Tijeloteksta"/>
        <w:ind w:left="709" w:right="6"/>
        <w:jc w:val="both"/>
        <w:rPr>
          <w:rFonts w:ascii="Times New Roman" w:hAnsi="Times New Roman" w:cs="Times New Roman"/>
          <w:b/>
          <w:sz w:val="24"/>
          <w:szCs w:val="24"/>
        </w:rPr>
      </w:pPr>
      <w:r w:rsidRPr="004C086B">
        <w:rPr>
          <w:rFonts w:ascii="Times New Roman" w:hAnsi="Times New Roman" w:cs="Times New Roman"/>
          <w:b/>
          <w:sz w:val="24"/>
          <w:szCs w:val="24"/>
        </w:rPr>
        <w:t xml:space="preserve">STRUČNI NADZOR </w:t>
      </w:r>
    </w:p>
    <w:p w:rsidR="00B22ED8" w:rsidRPr="004C086B" w:rsidRDefault="00B22ED8" w:rsidP="00B22ED8">
      <w:pPr>
        <w:pStyle w:val="Tijeloteksta"/>
        <w:ind w:left="709" w:right="6"/>
        <w:jc w:val="both"/>
        <w:rPr>
          <w:rFonts w:ascii="Times New Roman" w:hAnsi="Times New Roman" w:cs="Times New Roman"/>
          <w:b/>
          <w:sz w:val="24"/>
          <w:szCs w:val="24"/>
        </w:rPr>
      </w:pPr>
    </w:p>
    <w:p w:rsidR="00B22ED8" w:rsidRPr="004C086B" w:rsidRDefault="00B22ED8" w:rsidP="00B22ED8">
      <w:pPr>
        <w:pStyle w:val="Tijeloteksta"/>
        <w:ind w:left="709" w:right="6"/>
        <w:jc w:val="center"/>
        <w:rPr>
          <w:rFonts w:ascii="Times New Roman" w:hAnsi="Times New Roman" w:cs="Times New Roman"/>
          <w:b/>
          <w:sz w:val="24"/>
          <w:szCs w:val="24"/>
        </w:rPr>
      </w:pPr>
      <w:r w:rsidRPr="004C086B">
        <w:rPr>
          <w:rFonts w:ascii="Times New Roman" w:hAnsi="Times New Roman" w:cs="Times New Roman"/>
          <w:b/>
          <w:sz w:val="24"/>
          <w:szCs w:val="24"/>
        </w:rPr>
        <w:t>Članak 14.</w:t>
      </w:r>
    </w:p>
    <w:p w:rsidR="00B22ED8" w:rsidRPr="004C086B" w:rsidRDefault="00B22ED8" w:rsidP="00B22ED8">
      <w:pPr>
        <w:pStyle w:val="Tijeloteksta"/>
        <w:tabs>
          <w:tab w:val="left" w:pos="2271"/>
          <w:tab w:val="left" w:pos="2979"/>
        </w:tabs>
        <w:jc w:val="both"/>
        <w:rPr>
          <w:rFonts w:ascii="Times New Roman" w:hAnsi="Times New Roman" w:cs="Times New Roman"/>
          <w:spacing w:val="-1"/>
          <w:sz w:val="24"/>
          <w:szCs w:val="24"/>
        </w:rPr>
      </w:pPr>
      <w:r w:rsidRPr="004C086B">
        <w:rPr>
          <w:rFonts w:ascii="Times New Roman" w:hAnsi="Times New Roman" w:cs="Times New Roman"/>
          <w:spacing w:val="-1"/>
          <w:sz w:val="24"/>
          <w:szCs w:val="24"/>
        </w:rPr>
        <w:t>Izvođenje radova Naručitelj će nadzirati putem stručnog nadzora nad izvođenjem radova, a Izvođač je dužan omogućiti mu nesmetano provođenje stalnog i svakodnevnog stručnog nadzora.</w:t>
      </w:r>
    </w:p>
    <w:p w:rsidR="00B22ED8" w:rsidRPr="00EC2664" w:rsidRDefault="00B22ED8" w:rsidP="00B22ED8">
      <w:pPr>
        <w:pStyle w:val="Tijeloteksta"/>
        <w:tabs>
          <w:tab w:val="left" w:pos="2271"/>
          <w:tab w:val="left" w:pos="2979"/>
        </w:tabs>
        <w:jc w:val="both"/>
        <w:rPr>
          <w:rFonts w:ascii="Times New Roman" w:hAnsi="Times New Roman" w:cs="Times New Roman"/>
          <w:spacing w:val="-1"/>
          <w:sz w:val="24"/>
          <w:szCs w:val="24"/>
        </w:rPr>
      </w:pPr>
      <w:r w:rsidRPr="00EC2664">
        <w:rPr>
          <w:rFonts w:ascii="Times New Roman" w:hAnsi="Times New Roman" w:cs="Times New Roman"/>
          <w:spacing w:val="-1"/>
          <w:sz w:val="24"/>
          <w:szCs w:val="24"/>
        </w:rPr>
        <w:t>Nadzorni inženjer koji obavlja stručni nadzor, ima sva prava i obveze u provedbi stručnog nadzora u okviru važećih propisa i ugovora s Naručiteljem, a naročito za cjelovitost i međusobnu usklađenost stručnog nadzora i nadzornih inženjera za pojedinu vrstu radova koji će vršiti stručni nadzor nad izvođenjem radova po ovom Ugovoru.</w:t>
      </w:r>
    </w:p>
    <w:p w:rsidR="00B22ED8" w:rsidRPr="00EC2664" w:rsidRDefault="00B22ED8" w:rsidP="00B22ED8">
      <w:pPr>
        <w:pStyle w:val="Tijeloteksta"/>
        <w:tabs>
          <w:tab w:val="left" w:pos="2271"/>
          <w:tab w:val="left" w:pos="2979"/>
        </w:tabs>
        <w:jc w:val="both"/>
        <w:rPr>
          <w:rFonts w:ascii="Times New Roman" w:hAnsi="Times New Roman" w:cs="Times New Roman"/>
          <w:spacing w:val="-1"/>
          <w:sz w:val="24"/>
          <w:szCs w:val="24"/>
        </w:rPr>
      </w:pPr>
      <w:r w:rsidRPr="00EC2664">
        <w:rPr>
          <w:rFonts w:ascii="Times New Roman" w:hAnsi="Times New Roman" w:cs="Times New Roman"/>
          <w:spacing w:val="-1"/>
          <w:sz w:val="24"/>
          <w:szCs w:val="24"/>
        </w:rPr>
        <w:t>Upute, nalozi i primjedbe nadzornog inženjera obvezuju Izvođača.</w:t>
      </w:r>
    </w:p>
    <w:p w:rsidR="00B22ED8" w:rsidRPr="00EC2664" w:rsidRDefault="00B22ED8" w:rsidP="00B22ED8">
      <w:pPr>
        <w:pStyle w:val="Tijeloteksta"/>
        <w:tabs>
          <w:tab w:val="left" w:pos="2271"/>
          <w:tab w:val="left" w:pos="2979"/>
        </w:tabs>
        <w:jc w:val="both"/>
        <w:rPr>
          <w:rFonts w:ascii="Times New Roman" w:hAnsi="Times New Roman" w:cs="Times New Roman"/>
          <w:spacing w:val="-1"/>
          <w:sz w:val="24"/>
          <w:szCs w:val="24"/>
        </w:rPr>
      </w:pPr>
    </w:p>
    <w:p w:rsidR="00B22ED8" w:rsidRPr="00EC2664" w:rsidRDefault="00EC2664" w:rsidP="00B22ED8">
      <w:pPr>
        <w:pStyle w:val="Tijeloteksta"/>
        <w:tabs>
          <w:tab w:val="left" w:pos="2271"/>
          <w:tab w:val="left" w:pos="2979"/>
        </w:tabs>
        <w:jc w:val="both"/>
        <w:rPr>
          <w:rFonts w:ascii="Times New Roman" w:hAnsi="Times New Roman" w:cs="Times New Roman"/>
          <w:spacing w:val="-1"/>
          <w:sz w:val="24"/>
          <w:szCs w:val="24"/>
        </w:rPr>
      </w:pPr>
      <w:r w:rsidRPr="00EC2664">
        <w:rPr>
          <w:rFonts w:ascii="Times New Roman" w:hAnsi="Times New Roman" w:cs="Times New Roman"/>
          <w:spacing w:val="-1"/>
          <w:sz w:val="24"/>
          <w:szCs w:val="24"/>
        </w:rPr>
        <w:t>Izvođač će po potrebi od N</w:t>
      </w:r>
      <w:r w:rsidR="00B22ED8" w:rsidRPr="00EC2664">
        <w:rPr>
          <w:rFonts w:ascii="Times New Roman" w:hAnsi="Times New Roman" w:cs="Times New Roman"/>
          <w:spacing w:val="-1"/>
          <w:sz w:val="24"/>
          <w:szCs w:val="24"/>
        </w:rPr>
        <w:t xml:space="preserve">adzornog inženjera pravovremeno zatražiti sva potrebna objašnjenja za izvođenje radova, u protivnom nema pravo na priznavanje naknade ili </w:t>
      </w:r>
      <w:r w:rsidR="00B22ED8" w:rsidRPr="00EC2664">
        <w:rPr>
          <w:rFonts w:ascii="Times New Roman" w:hAnsi="Times New Roman" w:cs="Times New Roman"/>
          <w:spacing w:val="-1"/>
          <w:sz w:val="24"/>
          <w:szCs w:val="24"/>
        </w:rPr>
        <w:lastRenderedPageBreak/>
        <w:t>troškova zbog samoinicijativnog drugačijeg rješenja u izvođenju radova.</w:t>
      </w:r>
    </w:p>
    <w:p w:rsidR="00B22ED8" w:rsidRPr="00EC2664" w:rsidRDefault="00B22ED8" w:rsidP="00B22ED8">
      <w:pPr>
        <w:pStyle w:val="Tijeloteksta"/>
        <w:tabs>
          <w:tab w:val="left" w:pos="2271"/>
          <w:tab w:val="left" w:pos="2979"/>
        </w:tabs>
        <w:jc w:val="both"/>
        <w:rPr>
          <w:rFonts w:ascii="Times New Roman" w:hAnsi="Times New Roman" w:cs="Times New Roman"/>
          <w:spacing w:val="-1"/>
          <w:sz w:val="24"/>
          <w:szCs w:val="24"/>
        </w:rPr>
      </w:pPr>
      <w:r w:rsidRPr="00EC2664">
        <w:rPr>
          <w:rFonts w:ascii="Times New Roman" w:hAnsi="Times New Roman" w:cs="Times New Roman"/>
          <w:spacing w:val="-1"/>
          <w:sz w:val="24"/>
          <w:szCs w:val="24"/>
        </w:rPr>
        <w:t>Nadzorni inženjer ima pravo naložiti obustavljanje daljnjeg izvođenja radova i tražiti ispravak ili rušenje pojedinih dijelova, ako se radovi izvode protivno važećim propisima, tehničkim propisima ili standardima.</w:t>
      </w:r>
    </w:p>
    <w:p w:rsidR="00B22ED8" w:rsidRPr="00EC2664" w:rsidRDefault="00B22ED8" w:rsidP="00B22ED8">
      <w:pPr>
        <w:jc w:val="both"/>
        <w:rPr>
          <w:rFonts w:ascii="Times New Roman" w:eastAsia="Arial" w:hAnsi="Times New Roman" w:cs="Times New Roman"/>
          <w:b/>
          <w:sz w:val="24"/>
          <w:szCs w:val="24"/>
        </w:rPr>
      </w:pPr>
    </w:p>
    <w:p w:rsidR="00B22ED8" w:rsidRPr="00EC2664" w:rsidRDefault="00B22ED8" w:rsidP="00B22ED8">
      <w:pPr>
        <w:pStyle w:val="Tijeloteksta"/>
        <w:ind w:left="709" w:right="6"/>
        <w:jc w:val="both"/>
        <w:rPr>
          <w:rFonts w:ascii="Times New Roman" w:hAnsi="Times New Roman" w:cs="Times New Roman"/>
          <w:b/>
          <w:sz w:val="24"/>
          <w:szCs w:val="24"/>
        </w:rPr>
      </w:pPr>
      <w:r w:rsidRPr="00EC2664">
        <w:rPr>
          <w:rFonts w:ascii="Times New Roman" w:hAnsi="Times New Roman" w:cs="Times New Roman"/>
          <w:b/>
          <w:sz w:val="24"/>
          <w:szCs w:val="24"/>
        </w:rPr>
        <w:t>PRIMOPREDAJA I ZAVRŠNI OBRAČUN</w:t>
      </w:r>
    </w:p>
    <w:p w:rsidR="00B22ED8" w:rsidRPr="00EC2664" w:rsidRDefault="00B22ED8" w:rsidP="00B22ED8">
      <w:pPr>
        <w:jc w:val="both"/>
        <w:rPr>
          <w:rFonts w:ascii="Times New Roman" w:hAnsi="Times New Roman" w:cs="Times New Roman"/>
          <w:b/>
          <w:sz w:val="24"/>
          <w:szCs w:val="24"/>
        </w:rPr>
      </w:pPr>
    </w:p>
    <w:p w:rsidR="00B22ED8" w:rsidRPr="00EC2664" w:rsidRDefault="00B22ED8" w:rsidP="00B22ED8">
      <w:pPr>
        <w:pStyle w:val="Tijeloteksta"/>
        <w:tabs>
          <w:tab w:val="left" w:pos="2271"/>
          <w:tab w:val="left" w:pos="2979"/>
        </w:tabs>
        <w:jc w:val="center"/>
        <w:rPr>
          <w:rFonts w:ascii="Times New Roman" w:hAnsi="Times New Roman" w:cs="Times New Roman"/>
          <w:b/>
          <w:spacing w:val="-1"/>
          <w:sz w:val="24"/>
          <w:szCs w:val="24"/>
        </w:rPr>
      </w:pPr>
      <w:r w:rsidRPr="00EC2664">
        <w:rPr>
          <w:rFonts w:ascii="Times New Roman" w:hAnsi="Times New Roman" w:cs="Times New Roman"/>
          <w:b/>
          <w:spacing w:val="-1"/>
          <w:sz w:val="24"/>
          <w:szCs w:val="24"/>
        </w:rPr>
        <w:t>Članak 15.</w:t>
      </w:r>
    </w:p>
    <w:p w:rsidR="00B22ED8" w:rsidRPr="00EC2664" w:rsidRDefault="00B22ED8" w:rsidP="00B22ED8">
      <w:pPr>
        <w:pStyle w:val="Tijeloteksta"/>
        <w:tabs>
          <w:tab w:val="left" w:pos="2271"/>
          <w:tab w:val="left" w:pos="2979"/>
        </w:tabs>
        <w:jc w:val="both"/>
        <w:rPr>
          <w:rFonts w:ascii="Times New Roman" w:hAnsi="Times New Roman" w:cs="Times New Roman"/>
          <w:spacing w:val="-1"/>
          <w:sz w:val="24"/>
          <w:szCs w:val="24"/>
        </w:rPr>
      </w:pPr>
      <w:r w:rsidRPr="00EC2664">
        <w:rPr>
          <w:rFonts w:ascii="Times New Roman" w:hAnsi="Times New Roman" w:cs="Times New Roman"/>
          <w:spacing w:val="-1"/>
          <w:sz w:val="24"/>
          <w:szCs w:val="24"/>
        </w:rPr>
        <w:t>Nakon što utvrdi da su radovi na gradilištu dovršeni u kvalitativnom i kvantitativnom smislu, Izvođač će o tome pisano obavijestiti Naručitelja,</w:t>
      </w:r>
      <w:r w:rsidRPr="00EC2664">
        <w:rPr>
          <w:rFonts w:ascii="Times New Roman" w:hAnsi="Times New Roman" w:cs="Times New Roman"/>
          <w:spacing w:val="-2"/>
          <w:sz w:val="24"/>
          <w:szCs w:val="24"/>
        </w:rPr>
        <w:t xml:space="preserve"> </w:t>
      </w:r>
      <w:r w:rsidR="00446186" w:rsidRPr="00EC2664">
        <w:rPr>
          <w:rFonts w:ascii="Times New Roman" w:hAnsi="Times New Roman" w:cs="Times New Roman"/>
          <w:spacing w:val="-2"/>
          <w:sz w:val="24"/>
          <w:szCs w:val="24"/>
        </w:rPr>
        <w:t>kako bi se proveo interni tehnički</w:t>
      </w:r>
      <w:r w:rsidRPr="00EC2664">
        <w:rPr>
          <w:rFonts w:ascii="Times New Roman" w:hAnsi="Times New Roman" w:cs="Times New Roman"/>
          <w:spacing w:val="-2"/>
          <w:sz w:val="24"/>
          <w:szCs w:val="24"/>
        </w:rPr>
        <w:t xml:space="preserve"> pregled.</w:t>
      </w:r>
    </w:p>
    <w:p w:rsidR="00B22ED8" w:rsidRPr="009638AC" w:rsidRDefault="00B22ED8" w:rsidP="00B22ED8">
      <w:pPr>
        <w:pStyle w:val="Tijeloteksta"/>
        <w:tabs>
          <w:tab w:val="left" w:pos="2271"/>
          <w:tab w:val="left" w:pos="2979"/>
        </w:tabs>
        <w:ind w:left="0"/>
        <w:jc w:val="both"/>
        <w:rPr>
          <w:rFonts w:ascii="Times New Roman" w:hAnsi="Times New Roman" w:cs="Times New Roman"/>
          <w:color w:val="FF0000"/>
          <w:spacing w:val="-1"/>
          <w:sz w:val="24"/>
          <w:szCs w:val="24"/>
        </w:rPr>
      </w:pPr>
    </w:p>
    <w:p w:rsidR="00B22ED8" w:rsidRPr="00EC2664" w:rsidRDefault="00B22ED8" w:rsidP="00B22ED8">
      <w:pPr>
        <w:pStyle w:val="Tijeloteksta"/>
        <w:tabs>
          <w:tab w:val="left" w:pos="2271"/>
          <w:tab w:val="left" w:pos="2979"/>
        </w:tabs>
        <w:jc w:val="both"/>
        <w:rPr>
          <w:rFonts w:ascii="Times New Roman" w:hAnsi="Times New Roman" w:cs="Times New Roman"/>
          <w:spacing w:val="-1"/>
          <w:sz w:val="24"/>
          <w:szCs w:val="24"/>
        </w:rPr>
      </w:pPr>
      <w:r w:rsidRPr="00EC2664">
        <w:rPr>
          <w:rFonts w:ascii="Times New Roman" w:hAnsi="Times New Roman" w:cs="Times New Roman"/>
          <w:spacing w:val="-1"/>
          <w:sz w:val="24"/>
          <w:szCs w:val="24"/>
        </w:rPr>
        <w:t>Ukoliko se prilikom provođenja internog tehničkog pregleda utvrde nedostaci</w:t>
      </w:r>
      <w:r w:rsidR="00446186" w:rsidRPr="00EC2664">
        <w:rPr>
          <w:rFonts w:ascii="Times New Roman" w:hAnsi="Times New Roman" w:cs="Times New Roman"/>
          <w:spacing w:val="-1"/>
          <w:sz w:val="24"/>
          <w:szCs w:val="24"/>
        </w:rPr>
        <w:t>,</w:t>
      </w:r>
      <w:r w:rsidRPr="00EC2664">
        <w:rPr>
          <w:rFonts w:ascii="Times New Roman" w:hAnsi="Times New Roman" w:cs="Times New Roman"/>
          <w:spacing w:val="-1"/>
          <w:sz w:val="24"/>
          <w:szCs w:val="24"/>
        </w:rPr>
        <w:t xml:space="preserve"> Izvođač je dužan otkloniti sve nedostatke prema zapisniku s internog tehničkog pregleda, pri</w:t>
      </w:r>
      <w:r w:rsidR="00EC2664">
        <w:rPr>
          <w:rFonts w:ascii="Times New Roman" w:hAnsi="Times New Roman" w:cs="Times New Roman"/>
          <w:spacing w:val="-1"/>
          <w:sz w:val="24"/>
          <w:szCs w:val="24"/>
        </w:rPr>
        <w:t>je potpisivanja primopredajnog Z</w:t>
      </w:r>
      <w:r w:rsidRPr="00EC2664">
        <w:rPr>
          <w:rFonts w:ascii="Times New Roman" w:hAnsi="Times New Roman" w:cs="Times New Roman"/>
          <w:spacing w:val="-1"/>
          <w:sz w:val="24"/>
          <w:szCs w:val="24"/>
        </w:rPr>
        <w:t>apisnika.</w:t>
      </w:r>
    </w:p>
    <w:p w:rsidR="00B22ED8" w:rsidRPr="00EC2664" w:rsidRDefault="00B22ED8" w:rsidP="00B22ED8">
      <w:pPr>
        <w:pStyle w:val="Tijeloteksta"/>
        <w:tabs>
          <w:tab w:val="left" w:pos="2271"/>
          <w:tab w:val="left" w:pos="2979"/>
        </w:tabs>
        <w:jc w:val="both"/>
        <w:rPr>
          <w:rFonts w:ascii="Times New Roman" w:hAnsi="Times New Roman" w:cs="Times New Roman"/>
          <w:spacing w:val="-1"/>
          <w:sz w:val="24"/>
          <w:szCs w:val="24"/>
        </w:rPr>
      </w:pPr>
      <w:r w:rsidRPr="00EC2664">
        <w:rPr>
          <w:rFonts w:ascii="Times New Roman" w:hAnsi="Times New Roman" w:cs="Times New Roman"/>
          <w:spacing w:val="-1"/>
          <w:sz w:val="24"/>
          <w:szCs w:val="24"/>
        </w:rPr>
        <w:t>Izvođač je dužan započeti s uklanjanjem nedostataka bez odgode i ukloniti nedostatke u primjerenom roku.</w:t>
      </w:r>
    </w:p>
    <w:p w:rsidR="00B22ED8" w:rsidRPr="00EC2664" w:rsidRDefault="00B22ED8" w:rsidP="00B61472">
      <w:pPr>
        <w:pStyle w:val="Tijeloteksta"/>
        <w:tabs>
          <w:tab w:val="left" w:pos="2271"/>
          <w:tab w:val="left" w:pos="2979"/>
        </w:tabs>
        <w:ind w:left="0"/>
        <w:jc w:val="both"/>
        <w:rPr>
          <w:rFonts w:ascii="Times New Roman" w:hAnsi="Times New Roman" w:cs="Times New Roman"/>
          <w:spacing w:val="-1"/>
          <w:sz w:val="24"/>
          <w:szCs w:val="24"/>
        </w:rPr>
      </w:pPr>
    </w:p>
    <w:p w:rsidR="00B22ED8" w:rsidRPr="00EC2664" w:rsidRDefault="00B22ED8" w:rsidP="00B22ED8">
      <w:pPr>
        <w:pStyle w:val="Tijeloteksta"/>
        <w:tabs>
          <w:tab w:val="left" w:pos="2271"/>
          <w:tab w:val="left" w:pos="2979"/>
        </w:tabs>
        <w:jc w:val="both"/>
        <w:rPr>
          <w:rFonts w:ascii="Times New Roman" w:hAnsi="Times New Roman" w:cs="Times New Roman"/>
          <w:spacing w:val="-1"/>
          <w:sz w:val="24"/>
          <w:szCs w:val="24"/>
        </w:rPr>
      </w:pPr>
      <w:r w:rsidRPr="00EC2664">
        <w:rPr>
          <w:rFonts w:ascii="Times New Roman" w:hAnsi="Times New Roman" w:cs="Times New Roman"/>
          <w:spacing w:val="-1"/>
          <w:sz w:val="24"/>
          <w:szCs w:val="24"/>
        </w:rPr>
        <w:t>Ako Izvođač ne</w:t>
      </w:r>
      <w:r w:rsidR="00EC2664" w:rsidRPr="00EC2664">
        <w:rPr>
          <w:rFonts w:ascii="Times New Roman" w:hAnsi="Times New Roman" w:cs="Times New Roman"/>
          <w:spacing w:val="-1"/>
          <w:sz w:val="24"/>
          <w:szCs w:val="24"/>
        </w:rPr>
        <w:t xml:space="preserve"> otkloni nedostatke utvrđene u Z</w:t>
      </w:r>
      <w:r w:rsidRPr="00EC2664">
        <w:rPr>
          <w:rFonts w:ascii="Times New Roman" w:hAnsi="Times New Roman" w:cs="Times New Roman"/>
          <w:spacing w:val="-1"/>
          <w:sz w:val="24"/>
          <w:szCs w:val="24"/>
        </w:rPr>
        <w:t>apisniku s internog tehničkog pregleda, Naručitelj ima pravo nedostatke otkloniti putem treće osobe na trošak Izvođača i namiriti se iz jamstva za uredno ispunjenje ugovora i/ili trošak odbiti od dospjele isplate Izvođača.</w:t>
      </w:r>
    </w:p>
    <w:p w:rsidR="00B22ED8" w:rsidRPr="00EC2664" w:rsidRDefault="00B22ED8" w:rsidP="00B22ED8">
      <w:pPr>
        <w:pStyle w:val="Tijeloteksta"/>
        <w:tabs>
          <w:tab w:val="left" w:pos="2271"/>
          <w:tab w:val="left" w:pos="2979"/>
        </w:tabs>
        <w:jc w:val="both"/>
        <w:rPr>
          <w:rFonts w:ascii="Times New Roman" w:hAnsi="Times New Roman" w:cs="Times New Roman"/>
          <w:spacing w:val="-1"/>
          <w:sz w:val="24"/>
          <w:szCs w:val="24"/>
        </w:rPr>
      </w:pPr>
      <w:r w:rsidRPr="00EC2664">
        <w:rPr>
          <w:rFonts w:ascii="Times New Roman" w:hAnsi="Times New Roman" w:cs="Times New Roman"/>
          <w:spacing w:val="-1"/>
          <w:sz w:val="24"/>
          <w:szCs w:val="24"/>
        </w:rPr>
        <w:t>Ukoliko nema nedostataka, pred</w:t>
      </w:r>
      <w:r w:rsidR="00EC2664" w:rsidRPr="00EC2664">
        <w:rPr>
          <w:rFonts w:ascii="Times New Roman" w:hAnsi="Times New Roman" w:cs="Times New Roman"/>
          <w:spacing w:val="-1"/>
          <w:sz w:val="24"/>
          <w:szCs w:val="24"/>
        </w:rPr>
        <w:t>stavnik Naručitelja, Izvođač i N</w:t>
      </w:r>
      <w:r w:rsidRPr="00EC2664">
        <w:rPr>
          <w:rFonts w:ascii="Times New Roman" w:hAnsi="Times New Roman" w:cs="Times New Roman"/>
          <w:spacing w:val="-1"/>
          <w:sz w:val="24"/>
          <w:szCs w:val="24"/>
        </w:rPr>
        <w:t>adzorni inženjer potpisuju primopredajni zapisnik.</w:t>
      </w:r>
    </w:p>
    <w:p w:rsidR="00B22ED8" w:rsidRPr="00EC2664" w:rsidRDefault="00B22ED8" w:rsidP="00B22ED8">
      <w:pPr>
        <w:pStyle w:val="Tijeloteksta"/>
        <w:tabs>
          <w:tab w:val="left" w:pos="2271"/>
          <w:tab w:val="left" w:pos="2979"/>
        </w:tabs>
        <w:jc w:val="both"/>
        <w:rPr>
          <w:rFonts w:ascii="Times New Roman" w:hAnsi="Times New Roman" w:cs="Times New Roman"/>
          <w:spacing w:val="-1"/>
          <w:sz w:val="24"/>
          <w:szCs w:val="24"/>
        </w:rPr>
      </w:pPr>
      <w:r w:rsidRPr="00EC2664">
        <w:rPr>
          <w:rFonts w:ascii="Times New Roman" w:hAnsi="Times New Roman" w:cs="Times New Roman"/>
          <w:spacing w:val="-1"/>
          <w:sz w:val="24"/>
          <w:szCs w:val="24"/>
        </w:rPr>
        <w:t>Nakon potpisivanja zapisnika o primopredaji, p</w:t>
      </w:r>
      <w:r w:rsidR="00446186" w:rsidRPr="00EC2664">
        <w:rPr>
          <w:rFonts w:ascii="Times New Roman" w:hAnsi="Times New Roman" w:cs="Times New Roman"/>
          <w:spacing w:val="-1"/>
          <w:sz w:val="24"/>
          <w:szCs w:val="24"/>
        </w:rPr>
        <w:t>rimopredaja se smatra izvršenom</w:t>
      </w:r>
      <w:r w:rsidRPr="00EC2664">
        <w:rPr>
          <w:rFonts w:ascii="Times New Roman" w:hAnsi="Times New Roman" w:cs="Times New Roman"/>
          <w:spacing w:val="-1"/>
          <w:sz w:val="24"/>
          <w:szCs w:val="24"/>
        </w:rPr>
        <w:t xml:space="preserve"> te je Izvođač ovlašten ispost</w:t>
      </w:r>
      <w:r w:rsidR="00446186" w:rsidRPr="00EC2664">
        <w:rPr>
          <w:rFonts w:ascii="Times New Roman" w:hAnsi="Times New Roman" w:cs="Times New Roman"/>
          <w:spacing w:val="-1"/>
          <w:sz w:val="24"/>
          <w:szCs w:val="24"/>
        </w:rPr>
        <w:t>aviti okončanu situaciju</w:t>
      </w:r>
      <w:r w:rsidRPr="00EC2664">
        <w:rPr>
          <w:rFonts w:ascii="Times New Roman" w:hAnsi="Times New Roman" w:cs="Times New Roman"/>
          <w:spacing w:val="-1"/>
          <w:sz w:val="24"/>
          <w:szCs w:val="24"/>
        </w:rPr>
        <w:t>.</w:t>
      </w:r>
    </w:p>
    <w:p w:rsidR="00B22ED8" w:rsidRPr="00EC2664" w:rsidRDefault="00B22ED8" w:rsidP="00B22ED8">
      <w:pPr>
        <w:pStyle w:val="Bezproreda"/>
        <w:ind w:firstLine="709"/>
        <w:jc w:val="both"/>
        <w:rPr>
          <w:rFonts w:ascii="Times New Roman" w:hAnsi="Times New Roman"/>
          <w:sz w:val="24"/>
          <w:szCs w:val="24"/>
        </w:rPr>
      </w:pPr>
    </w:p>
    <w:p w:rsidR="00B22ED8" w:rsidRPr="00EC2664" w:rsidRDefault="00B22ED8" w:rsidP="00B22ED8">
      <w:pPr>
        <w:pStyle w:val="Tijeloteksta"/>
        <w:ind w:left="709" w:right="6"/>
        <w:jc w:val="center"/>
        <w:rPr>
          <w:rFonts w:ascii="Times New Roman" w:hAnsi="Times New Roman" w:cs="Times New Roman"/>
          <w:b/>
          <w:sz w:val="24"/>
          <w:szCs w:val="24"/>
        </w:rPr>
      </w:pPr>
      <w:r w:rsidRPr="00EC2664">
        <w:rPr>
          <w:rFonts w:ascii="Times New Roman" w:hAnsi="Times New Roman" w:cs="Times New Roman"/>
          <w:b/>
          <w:sz w:val="24"/>
          <w:szCs w:val="24"/>
        </w:rPr>
        <w:t>Članak 16.</w:t>
      </w:r>
    </w:p>
    <w:p w:rsidR="00B22ED8" w:rsidRPr="00EC2664" w:rsidRDefault="00B22ED8" w:rsidP="00B22ED8">
      <w:pPr>
        <w:pStyle w:val="Tijeloteksta"/>
        <w:tabs>
          <w:tab w:val="left" w:pos="2271"/>
          <w:tab w:val="left" w:pos="2979"/>
        </w:tabs>
        <w:jc w:val="both"/>
        <w:rPr>
          <w:rFonts w:ascii="Times New Roman" w:hAnsi="Times New Roman" w:cs="Times New Roman"/>
          <w:spacing w:val="-1"/>
          <w:sz w:val="24"/>
          <w:szCs w:val="24"/>
        </w:rPr>
      </w:pPr>
      <w:r w:rsidRPr="00EC2664">
        <w:rPr>
          <w:rFonts w:ascii="Times New Roman" w:hAnsi="Times New Roman" w:cs="Times New Roman"/>
          <w:spacing w:val="-1"/>
          <w:sz w:val="24"/>
          <w:szCs w:val="24"/>
        </w:rPr>
        <w:t>Nakon završetka izvođenja radova</w:t>
      </w:r>
      <w:r w:rsidR="00446186" w:rsidRPr="00EC2664">
        <w:rPr>
          <w:rFonts w:ascii="Times New Roman" w:hAnsi="Times New Roman" w:cs="Times New Roman"/>
          <w:spacing w:val="-1"/>
          <w:sz w:val="24"/>
          <w:szCs w:val="24"/>
        </w:rPr>
        <w:t>,</w:t>
      </w:r>
      <w:r w:rsidRPr="00EC2664">
        <w:rPr>
          <w:rFonts w:ascii="Times New Roman" w:hAnsi="Times New Roman" w:cs="Times New Roman"/>
          <w:spacing w:val="-1"/>
          <w:sz w:val="24"/>
          <w:szCs w:val="24"/>
        </w:rPr>
        <w:t xml:space="preserve"> Izvođač je dužan bez odgode s gradilišta ukloniti preostali materijal, opremu i sredstva za rad te privremene objekte izgrađene u okviru pripremnih radova, otpad i slično. </w:t>
      </w:r>
    </w:p>
    <w:p w:rsidR="00B22ED8" w:rsidRPr="00EC2664" w:rsidRDefault="00B22ED8" w:rsidP="00B22ED8">
      <w:pPr>
        <w:pStyle w:val="Tijeloteksta"/>
        <w:tabs>
          <w:tab w:val="left" w:pos="2271"/>
          <w:tab w:val="left" w:pos="2979"/>
        </w:tabs>
        <w:jc w:val="both"/>
        <w:rPr>
          <w:rFonts w:ascii="Times New Roman" w:hAnsi="Times New Roman" w:cs="Times New Roman"/>
          <w:spacing w:val="-1"/>
          <w:sz w:val="24"/>
          <w:szCs w:val="24"/>
        </w:rPr>
      </w:pPr>
      <w:r w:rsidRPr="00EC2664">
        <w:rPr>
          <w:rFonts w:ascii="Times New Roman" w:hAnsi="Times New Roman" w:cs="Times New Roman"/>
          <w:spacing w:val="-1"/>
          <w:sz w:val="24"/>
          <w:szCs w:val="24"/>
        </w:rPr>
        <w:t>Izvođač je također bez odgode dužan dovesti zemljište i/ili okolne građevine/objekte na području gradilišta i na prilazu gradilišta u uredno stanje.</w:t>
      </w:r>
    </w:p>
    <w:p w:rsidR="00B22ED8" w:rsidRPr="00EC2664" w:rsidRDefault="00B22ED8" w:rsidP="00B22ED8">
      <w:pPr>
        <w:pStyle w:val="Tijeloteksta"/>
        <w:tabs>
          <w:tab w:val="left" w:pos="2271"/>
          <w:tab w:val="left" w:pos="2979"/>
        </w:tabs>
        <w:jc w:val="both"/>
        <w:rPr>
          <w:rFonts w:ascii="Times New Roman" w:hAnsi="Times New Roman" w:cs="Times New Roman"/>
          <w:spacing w:val="-1"/>
          <w:sz w:val="24"/>
          <w:szCs w:val="24"/>
        </w:rPr>
      </w:pPr>
      <w:r w:rsidRPr="00EC2664">
        <w:rPr>
          <w:rFonts w:ascii="Times New Roman" w:hAnsi="Times New Roman" w:cs="Times New Roman"/>
          <w:spacing w:val="-1"/>
          <w:sz w:val="24"/>
          <w:szCs w:val="24"/>
        </w:rPr>
        <w:t xml:space="preserve">Ukoliko Izvođač ne postupi sukladno traženom u ovom članku, Naručitelj će pisanim zahtjevom zatražiti izvršenje u primjerenom roku. Ukoliko Izvođač ne postupi po pisanom zahtjevu, Naručitelj je ovlašten povjeriti navedene radove </w:t>
      </w:r>
      <w:r w:rsidR="00446186" w:rsidRPr="00EC2664">
        <w:rPr>
          <w:rFonts w:ascii="Times New Roman" w:hAnsi="Times New Roman" w:cs="Times New Roman"/>
          <w:spacing w:val="-1"/>
          <w:sz w:val="24"/>
          <w:szCs w:val="24"/>
        </w:rPr>
        <w:t>trećoj osobi na trošak Izvođača.</w:t>
      </w:r>
    </w:p>
    <w:p w:rsidR="00B22ED8" w:rsidRPr="009638AC" w:rsidRDefault="00B22ED8" w:rsidP="00B22ED8">
      <w:pPr>
        <w:pStyle w:val="Tijeloteksta"/>
        <w:tabs>
          <w:tab w:val="left" w:pos="2271"/>
          <w:tab w:val="left" w:pos="2979"/>
        </w:tabs>
        <w:jc w:val="both"/>
        <w:rPr>
          <w:rFonts w:ascii="Times New Roman" w:hAnsi="Times New Roman" w:cs="Times New Roman"/>
          <w:color w:val="FF0000"/>
          <w:spacing w:val="-1"/>
          <w:sz w:val="24"/>
          <w:szCs w:val="24"/>
        </w:rPr>
      </w:pPr>
    </w:p>
    <w:p w:rsidR="00B22ED8" w:rsidRPr="00EC2664" w:rsidRDefault="00B22ED8" w:rsidP="00B22ED8">
      <w:pPr>
        <w:pStyle w:val="Tijeloteksta"/>
        <w:ind w:left="709" w:right="6"/>
        <w:jc w:val="both"/>
        <w:rPr>
          <w:rFonts w:ascii="Times New Roman" w:hAnsi="Times New Roman" w:cs="Times New Roman"/>
          <w:b/>
          <w:sz w:val="24"/>
          <w:szCs w:val="24"/>
        </w:rPr>
      </w:pPr>
      <w:r w:rsidRPr="00EC2664">
        <w:rPr>
          <w:rFonts w:ascii="Times New Roman" w:hAnsi="Times New Roman" w:cs="Times New Roman"/>
          <w:b/>
          <w:sz w:val="24"/>
          <w:szCs w:val="24"/>
        </w:rPr>
        <w:t>VANTROŠKOVNIČKI RADOVI</w:t>
      </w:r>
    </w:p>
    <w:p w:rsidR="00B22ED8" w:rsidRPr="00EC2664" w:rsidRDefault="00B22ED8" w:rsidP="00B22ED8">
      <w:pPr>
        <w:pStyle w:val="Tijeloteksta"/>
        <w:ind w:left="709" w:right="6"/>
        <w:jc w:val="both"/>
        <w:rPr>
          <w:rFonts w:ascii="Times New Roman" w:hAnsi="Times New Roman" w:cs="Times New Roman"/>
          <w:b/>
          <w:sz w:val="24"/>
          <w:szCs w:val="24"/>
        </w:rPr>
      </w:pPr>
    </w:p>
    <w:p w:rsidR="00B22ED8" w:rsidRPr="00EC2664" w:rsidRDefault="00B22ED8" w:rsidP="00B22ED8">
      <w:pPr>
        <w:pStyle w:val="Tijeloteksta"/>
        <w:ind w:left="709" w:right="6"/>
        <w:jc w:val="center"/>
        <w:rPr>
          <w:rFonts w:ascii="Times New Roman" w:hAnsi="Times New Roman" w:cs="Times New Roman"/>
          <w:b/>
          <w:sz w:val="24"/>
          <w:szCs w:val="24"/>
        </w:rPr>
      </w:pPr>
      <w:r w:rsidRPr="00EC2664">
        <w:rPr>
          <w:rFonts w:ascii="Times New Roman" w:hAnsi="Times New Roman" w:cs="Times New Roman"/>
          <w:b/>
          <w:sz w:val="24"/>
          <w:szCs w:val="24"/>
        </w:rPr>
        <w:t>Članak 17.</w:t>
      </w:r>
    </w:p>
    <w:p w:rsidR="00B22ED8" w:rsidRPr="00EC2664" w:rsidRDefault="00B22ED8" w:rsidP="00801E8B">
      <w:pPr>
        <w:pStyle w:val="Tijeloteksta"/>
        <w:tabs>
          <w:tab w:val="left" w:pos="2271"/>
          <w:tab w:val="left" w:pos="2979"/>
        </w:tabs>
        <w:jc w:val="both"/>
        <w:rPr>
          <w:rFonts w:ascii="Times New Roman" w:hAnsi="Times New Roman" w:cs="Times New Roman"/>
          <w:spacing w:val="-1"/>
          <w:sz w:val="24"/>
          <w:szCs w:val="24"/>
        </w:rPr>
      </w:pPr>
      <w:proofErr w:type="spellStart"/>
      <w:r w:rsidRPr="00EC2664">
        <w:rPr>
          <w:rFonts w:ascii="Times New Roman" w:hAnsi="Times New Roman" w:cs="Times New Roman"/>
          <w:spacing w:val="-1"/>
          <w:sz w:val="24"/>
          <w:szCs w:val="24"/>
        </w:rPr>
        <w:t>Vantroškovnički</w:t>
      </w:r>
      <w:proofErr w:type="spellEnd"/>
      <w:r w:rsidRPr="00EC2664">
        <w:rPr>
          <w:rFonts w:ascii="Times New Roman" w:hAnsi="Times New Roman" w:cs="Times New Roman"/>
          <w:spacing w:val="-1"/>
          <w:sz w:val="24"/>
          <w:szCs w:val="24"/>
        </w:rPr>
        <w:t xml:space="preserve"> radovi su nepredviđeni radovi koji nisu bili uključeni u osnovni </w:t>
      </w:r>
      <w:r w:rsidR="00EC2664" w:rsidRPr="00EC2664">
        <w:rPr>
          <w:rFonts w:ascii="Times New Roman" w:hAnsi="Times New Roman" w:cs="Times New Roman"/>
          <w:spacing w:val="-1"/>
          <w:sz w:val="24"/>
          <w:szCs w:val="24"/>
        </w:rPr>
        <w:t>U</w:t>
      </w:r>
      <w:r w:rsidRPr="00EC2664">
        <w:rPr>
          <w:rFonts w:ascii="Times New Roman" w:hAnsi="Times New Roman" w:cs="Times New Roman"/>
          <w:spacing w:val="-1"/>
          <w:sz w:val="24"/>
          <w:szCs w:val="24"/>
        </w:rPr>
        <w:t xml:space="preserve">govor, ali su postali nužni za izvođenje radova opisanih u njima i kada takve dodatne radove nije moguće tehnički ili ekonomski odvojiti od ugovora bez znatnih poteškoća ili znatnog povećanja troškova za Naručitelja. </w:t>
      </w:r>
    </w:p>
    <w:p w:rsidR="00801E8B" w:rsidRPr="00EC2664" w:rsidRDefault="00801E8B" w:rsidP="00801E8B">
      <w:pPr>
        <w:pStyle w:val="Tijeloteksta"/>
        <w:tabs>
          <w:tab w:val="left" w:pos="2271"/>
          <w:tab w:val="left" w:pos="2979"/>
        </w:tabs>
        <w:jc w:val="both"/>
        <w:rPr>
          <w:rFonts w:ascii="Times New Roman" w:hAnsi="Times New Roman" w:cs="Times New Roman"/>
          <w:spacing w:val="-1"/>
          <w:sz w:val="24"/>
          <w:szCs w:val="24"/>
        </w:rPr>
      </w:pPr>
    </w:p>
    <w:p w:rsidR="00B22ED8" w:rsidRPr="00EC2664" w:rsidRDefault="00B22ED8" w:rsidP="00801E8B">
      <w:pPr>
        <w:pStyle w:val="Tijeloteksta"/>
        <w:tabs>
          <w:tab w:val="left" w:pos="2271"/>
          <w:tab w:val="left" w:pos="2979"/>
        </w:tabs>
        <w:jc w:val="both"/>
        <w:rPr>
          <w:rFonts w:ascii="Times New Roman" w:hAnsi="Times New Roman" w:cs="Times New Roman"/>
          <w:spacing w:val="-1"/>
          <w:sz w:val="24"/>
          <w:szCs w:val="24"/>
        </w:rPr>
      </w:pPr>
      <w:r w:rsidRPr="00EC2664">
        <w:rPr>
          <w:rFonts w:ascii="Times New Roman" w:hAnsi="Times New Roman" w:cs="Times New Roman"/>
          <w:spacing w:val="-1"/>
          <w:sz w:val="24"/>
          <w:szCs w:val="24"/>
        </w:rPr>
        <w:t xml:space="preserve">Potreba za dodatnim radovima </w:t>
      </w:r>
      <w:r w:rsidR="00EC2664" w:rsidRPr="00EC2664">
        <w:rPr>
          <w:rFonts w:ascii="Times New Roman" w:hAnsi="Times New Roman" w:cs="Times New Roman"/>
          <w:spacing w:val="-1"/>
          <w:sz w:val="24"/>
          <w:szCs w:val="24"/>
        </w:rPr>
        <w:t>utvrđuje se pismenim izvješćem N</w:t>
      </w:r>
      <w:r w:rsidRPr="00EC2664">
        <w:rPr>
          <w:rFonts w:ascii="Times New Roman" w:hAnsi="Times New Roman" w:cs="Times New Roman"/>
          <w:spacing w:val="-1"/>
          <w:sz w:val="24"/>
          <w:szCs w:val="24"/>
        </w:rPr>
        <w:t>adzornog inženjera.</w:t>
      </w:r>
    </w:p>
    <w:p w:rsidR="00B22ED8" w:rsidRPr="00EC2664" w:rsidRDefault="00B22ED8" w:rsidP="00801E8B">
      <w:pPr>
        <w:pStyle w:val="Tijeloteksta"/>
        <w:tabs>
          <w:tab w:val="left" w:pos="2271"/>
          <w:tab w:val="left" w:pos="2979"/>
        </w:tabs>
        <w:jc w:val="both"/>
        <w:rPr>
          <w:rFonts w:ascii="Times New Roman" w:hAnsi="Times New Roman" w:cs="Times New Roman"/>
          <w:spacing w:val="-1"/>
          <w:sz w:val="24"/>
          <w:szCs w:val="24"/>
        </w:rPr>
      </w:pPr>
      <w:r w:rsidRPr="00EC2664">
        <w:rPr>
          <w:rFonts w:ascii="Times New Roman" w:hAnsi="Times New Roman" w:cs="Times New Roman"/>
          <w:spacing w:val="-1"/>
          <w:sz w:val="24"/>
          <w:szCs w:val="24"/>
        </w:rPr>
        <w:t xml:space="preserve">Cijene </w:t>
      </w:r>
      <w:proofErr w:type="spellStart"/>
      <w:r w:rsidRPr="00EC2664">
        <w:rPr>
          <w:rFonts w:ascii="Times New Roman" w:hAnsi="Times New Roman" w:cs="Times New Roman"/>
          <w:spacing w:val="-1"/>
          <w:sz w:val="24"/>
          <w:szCs w:val="24"/>
        </w:rPr>
        <w:t>vantroškovničkih</w:t>
      </w:r>
      <w:proofErr w:type="spellEnd"/>
      <w:r w:rsidRPr="00EC2664">
        <w:rPr>
          <w:rFonts w:ascii="Times New Roman" w:hAnsi="Times New Roman" w:cs="Times New Roman"/>
          <w:spacing w:val="-1"/>
          <w:sz w:val="24"/>
          <w:szCs w:val="24"/>
        </w:rPr>
        <w:t xml:space="preserve"> radova utvrdit će se ponudom Izvođača, a obračunat će se temeljem analize </w:t>
      </w:r>
      <w:r w:rsidR="00EC2664">
        <w:rPr>
          <w:rFonts w:ascii="Times New Roman" w:hAnsi="Times New Roman" w:cs="Times New Roman"/>
          <w:spacing w:val="-1"/>
          <w:sz w:val="24"/>
          <w:szCs w:val="24"/>
        </w:rPr>
        <w:t>cijena, uz suglasnost i ovjeru N</w:t>
      </w:r>
      <w:r w:rsidRPr="00EC2664">
        <w:rPr>
          <w:rFonts w:ascii="Times New Roman" w:hAnsi="Times New Roman" w:cs="Times New Roman"/>
          <w:spacing w:val="-1"/>
          <w:sz w:val="24"/>
          <w:szCs w:val="24"/>
        </w:rPr>
        <w:t>adzornog inženjera. Isti se izvode uz pisanu suglas</w:t>
      </w:r>
      <w:r w:rsidR="00EC2664">
        <w:rPr>
          <w:rFonts w:ascii="Times New Roman" w:hAnsi="Times New Roman" w:cs="Times New Roman"/>
          <w:spacing w:val="-1"/>
          <w:sz w:val="24"/>
          <w:szCs w:val="24"/>
        </w:rPr>
        <w:t>nost N</w:t>
      </w:r>
      <w:r w:rsidRPr="00EC2664">
        <w:rPr>
          <w:rFonts w:ascii="Times New Roman" w:hAnsi="Times New Roman" w:cs="Times New Roman"/>
          <w:spacing w:val="-1"/>
          <w:sz w:val="24"/>
          <w:szCs w:val="24"/>
        </w:rPr>
        <w:t xml:space="preserve">adzornog inženjera i Naručitelja, u suprotnom neće biti plaćeni. </w:t>
      </w:r>
    </w:p>
    <w:p w:rsidR="00801E8B" w:rsidRPr="009638AC" w:rsidRDefault="00801E8B" w:rsidP="00801E8B">
      <w:pPr>
        <w:pStyle w:val="Tijeloteksta"/>
        <w:tabs>
          <w:tab w:val="left" w:pos="2271"/>
          <w:tab w:val="left" w:pos="2979"/>
        </w:tabs>
        <w:jc w:val="both"/>
        <w:rPr>
          <w:rFonts w:ascii="Times New Roman" w:hAnsi="Times New Roman" w:cs="Times New Roman"/>
          <w:color w:val="FF0000"/>
          <w:spacing w:val="-1"/>
          <w:sz w:val="24"/>
          <w:szCs w:val="24"/>
        </w:rPr>
      </w:pPr>
    </w:p>
    <w:p w:rsidR="00B22ED8" w:rsidRPr="00EC2664" w:rsidRDefault="00B22ED8" w:rsidP="0090289D">
      <w:pPr>
        <w:pStyle w:val="Tijeloteksta"/>
        <w:tabs>
          <w:tab w:val="left" w:pos="2271"/>
          <w:tab w:val="left" w:pos="2979"/>
        </w:tabs>
        <w:jc w:val="both"/>
        <w:rPr>
          <w:rFonts w:ascii="Times New Roman" w:hAnsi="Times New Roman" w:cs="Times New Roman"/>
          <w:spacing w:val="-1"/>
          <w:sz w:val="24"/>
          <w:szCs w:val="24"/>
        </w:rPr>
      </w:pPr>
      <w:r w:rsidRPr="00EC2664">
        <w:rPr>
          <w:rFonts w:ascii="Times New Roman" w:hAnsi="Times New Roman" w:cs="Times New Roman"/>
          <w:spacing w:val="-1"/>
          <w:sz w:val="24"/>
          <w:szCs w:val="24"/>
        </w:rPr>
        <w:t xml:space="preserve">Za </w:t>
      </w:r>
      <w:proofErr w:type="spellStart"/>
      <w:r w:rsidRPr="00EC2664">
        <w:rPr>
          <w:rFonts w:ascii="Times New Roman" w:hAnsi="Times New Roman" w:cs="Times New Roman"/>
          <w:spacing w:val="-1"/>
          <w:sz w:val="24"/>
          <w:szCs w:val="24"/>
        </w:rPr>
        <w:t>vantroškovničke</w:t>
      </w:r>
      <w:proofErr w:type="spellEnd"/>
      <w:r w:rsidRPr="00EC2664">
        <w:rPr>
          <w:rFonts w:ascii="Times New Roman" w:hAnsi="Times New Roman" w:cs="Times New Roman"/>
          <w:spacing w:val="-1"/>
          <w:sz w:val="24"/>
          <w:szCs w:val="24"/>
        </w:rPr>
        <w:t xml:space="preserve"> radove je obve</w:t>
      </w:r>
      <w:r w:rsidR="00EC2664">
        <w:rPr>
          <w:rFonts w:ascii="Times New Roman" w:hAnsi="Times New Roman" w:cs="Times New Roman"/>
          <w:spacing w:val="-1"/>
          <w:sz w:val="24"/>
          <w:szCs w:val="24"/>
        </w:rPr>
        <w:t>zno sklapanje Dodatka osnovnom U</w:t>
      </w:r>
      <w:r w:rsidRPr="00EC2664">
        <w:rPr>
          <w:rFonts w:ascii="Times New Roman" w:hAnsi="Times New Roman" w:cs="Times New Roman"/>
          <w:spacing w:val="-1"/>
          <w:sz w:val="24"/>
          <w:szCs w:val="24"/>
        </w:rPr>
        <w:t>govoru.</w:t>
      </w:r>
    </w:p>
    <w:p w:rsidR="00A92A29" w:rsidRPr="009638AC" w:rsidRDefault="00A92A29" w:rsidP="0090289D">
      <w:pPr>
        <w:pStyle w:val="Tijeloteksta"/>
        <w:tabs>
          <w:tab w:val="left" w:pos="2271"/>
          <w:tab w:val="left" w:pos="2979"/>
        </w:tabs>
        <w:jc w:val="both"/>
        <w:rPr>
          <w:rFonts w:ascii="Times New Roman" w:hAnsi="Times New Roman" w:cs="Times New Roman"/>
          <w:color w:val="FF0000"/>
          <w:spacing w:val="-1"/>
          <w:sz w:val="24"/>
          <w:szCs w:val="24"/>
        </w:rPr>
      </w:pPr>
    </w:p>
    <w:p w:rsidR="00B92F3F" w:rsidRPr="009638AC" w:rsidRDefault="00B92F3F" w:rsidP="0090289D">
      <w:pPr>
        <w:pStyle w:val="Tijeloteksta"/>
        <w:tabs>
          <w:tab w:val="left" w:pos="2271"/>
          <w:tab w:val="left" w:pos="2979"/>
        </w:tabs>
        <w:jc w:val="both"/>
        <w:rPr>
          <w:rFonts w:ascii="Times New Roman" w:hAnsi="Times New Roman" w:cs="Times New Roman"/>
          <w:color w:val="FF0000"/>
          <w:spacing w:val="-1"/>
          <w:sz w:val="24"/>
          <w:szCs w:val="24"/>
        </w:rPr>
      </w:pPr>
    </w:p>
    <w:p w:rsidR="00B22ED8" w:rsidRPr="004C086B" w:rsidRDefault="00B22ED8" w:rsidP="00B22ED8">
      <w:pPr>
        <w:pStyle w:val="Tijeloteksta"/>
        <w:ind w:left="709" w:right="6"/>
        <w:jc w:val="both"/>
        <w:rPr>
          <w:rFonts w:ascii="Times New Roman" w:hAnsi="Times New Roman" w:cs="Times New Roman"/>
          <w:b/>
          <w:sz w:val="24"/>
          <w:szCs w:val="24"/>
        </w:rPr>
      </w:pPr>
      <w:r w:rsidRPr="004C086B">
        <w:rPr>
          <w:rFonts w:ascii="Times New Roman" w:hAnsi="Times New Roman" w:cs="Times New Roman"/>
          <w:b/>
          <w:sz w:val="24"/>
          <w:szCs w:val="24"/>
        </w:rPr>
        <w:t>JAMSTVO ZA UREDNO ISPUNJENJE UGOVORA</w:t>
      </w:r>
    </w:p>
    <w:p w:rsidR="00B22ED8" w:rsidRPr="009638AC" w:rsidRDefault="00B22ED8" w:rsidP="00B22ED8">
      <w:pPr>
        <w:pStyle w:val="Tijeloteksta"/>
        <w:ind w:left="709" w:right="6"/>
        <w:jc w:val="both"/>
        <w:rPr>
          <w:rFonts w:ascii="Times New Roman" w:hAnsi="Times New Roman" w:cs="Times New Roman"/>
          <w:b/>
          <w:color w:val="FF0000"/>
          <w:sz w:val="24"/>
          <w:szCs w:val="24"/>
        </w:rPr>
      </w:pPr>
    </w:p>
    <w:p w:rsidR="00B22ED8" w:rsidRPr="004C086B" w:rsidRDefault="00B22ED8" w:rsidP="00B22ED8">
      <w:pPr>
        <w:pStyle w:val="Tijeloteksta"/>
        <w:ind w:left="709" w:right="6"/>
        <w:jc w:val="center"/>
        <w:rPr>
          <w:rFonts w:ascii="Times New Roman" w:hAnsi="Times New Roman" w:cs="Times New Roman"/>
          <w:b/>
          <w:sz w:val="24"/>
          <w:szCs w:val="24"/>
        </w:rPr>
      </w:pPr>
      <w:r w:rsidRPr="004C086B">
        <w:rPr>
          <w:rFonts w:ascii="Times New Roman" w:hAnsi="Times New Roman" w:cs="Times New Roman"/>
          <w:b/>
          <w:sz w:val="24"/>
          <w:szCs w:val="24"/>
        </w:rPr>
        <w:t>Članak 18.</w:t>
      </w:r>
    </w:p>
    <w:p w:rsidR="00F53B61" w:rsidRPr="004C086B" w:rsidRDefault="00B22ED8" w:rsidP="00F53B61">
      <w:pPr>
        <w:pStyle w:val="Tijeloteksta"/>
        <w:tabs>
          <w:tab w:val="left" w:pos="2271"/>
          <w:tab w:val="left" w:pos="2979"/>
        </w:tabs>
        <w:jc w:val="both"/>
        <w:rPr>
          <w:rFonts w:ascii="Times New Roman" w:hAnsi="Times New Roman" w:cs="Times New Roman"/>
          <w:spacing w:val="-1"/>
          <w:sz w:val="24"/>
          <w:szCs w:val="24"/>
        </w:rPr>
      </w:pPr>
      <w:r w:rsidRPr="004C086B">
        <w:rPr>
          <w:rFonts w:ascii="Times New Roman" w:hAnsi="Times New Roman" w:cs="Times New Roman"/>
          <w:spacing w:val="-1"/>
          <w:sz w:val="24"/>
          <w:szCs w:val="24"/>
        </w:rPr>
        <w:t xml:space="preserve">Izvođač je dužan ishoditi i predati Naručitelju, najkasnije u roku od deset (10) </w:t>
      </w:r>
      <w:r w:rsidR="004C086B" w:rsidRPr="004C086B">
        <w:rPr>
          <w:rFonts w:ascii="Times New Roman" w:hAnsi="Times New Roman" w:cs="Times New Roman"/>
          <w:spacing w:val="-1"/>
          <w:sz w:val="24"/>
          <w:szCs w:val="24"/>
        </w:rPr>
        <w:t xml:space="preserve">kalendarskih </w:t>
      </w:r>
      <w:r w:rsidRPr="004C086B">
        <w:rPr>
          <w:rFonts w:ascii="Times New Roman" w:hAnsi="Times New Roman" w:cs="Times New Roman"/>
          <w:spacing w:val="-1"/>
          <w:sz w:val="24"/>
          <w:szCs w:val="24"/>
        </w:rPr>
        <w:t xml:space="preserve">dana od dana potpisa ugovora obiju ugovornih strana, jamstvo za uredno ispunjenje ugovora za slučaj povrede ugovornih obveza u obliku </w:t>
      </w:r>
      <w:r w:rsidR="00F53B61" w:rsidRPr="004C086B">
        <w:rPr>
          <w:rFonts w:ascii="Times New Roman" w:hAnsi="Times New Roman" w:cs="Times New Roman"/>
          <w:spacing w:val="-1"/>
          <w:sz w:val="24"/>
          <w:szCs w:val="24"/>
        </w:rPr>
        <w:t>bja</w:t>
      </w:r>
      <w:r w:rsidR="004C086B" w:rsidRPr="004C086B">
        <w:rPr>
          <w:rFonts w:ascii="Times New Roman" w:hAnsi="Times New Roman" w:cs="Times New Roman"/>
          <w:spacing w:val="-1"/>
          <w:sz w:val="24"/>
          <w:szCs w:val="24"/>
        </w:rPr>
        <w:t>nko zadužnice ili zadužnice koja mora biti potvrđena</w:t>
      </w:r>
      <w:r w:rsidR="00F53B61" w:rsidRPr="004C086B">
        <w:rPr>
          <w:rFonts w:ascii="Times New Roman" w:hAnsi="Times New Roman" w:cs="Times New Roman"/>
          <w:spacing w:val="-1"/>
          <w:sz w:val="24"/>
          <w:szCs w:val="24"/>
        </w:rPr>
        <w:t xml:space="preserve"> </w:t>
      </w:r>
      <w:r w:rsidR="004C086B" w:rsidRPr="004C086B">
        <w:rPr>
          <w:rFonts w:ascii="Times New Roman" w:hAnsi="Times New Roman" w:cs="Times New Roman"/>
          <w:spacing w:val="-1"/>
          <w:sz w:val="24"/>
          <w:szCs w:val="24"/>
        </w:rPr>
        <w:t xml:space="preserve">od strane </w:t>
      </w:r>
      <w:r w:rsidR="00F53B61" w:rsidRPr="004C086B">
        <w:rPr>
          <w:rFonts w:ascii="Times New Roman" w:hAnsi="Times New Roman" w:cs="Times New Roman"/>
          <w:spacing w:val="-1"/>
          <w:sz w:val="24"/>
          <w:szCs w:val="24"/>
        </w:rPr>
        <w:t>javnog bilježnika i popunjen</w:t>
      </w:r>
      <w:r w:rsidR="004C086B" w:rsidRPr="004C086B">
        <w:rPr>
          <w:rFonts w:ascii="Times New Roman" w:hAnsi="Times New Roman" w:cs="Times New Roman"/>
          <w:spacing w:val="-1"/>
          <w:sz w:val="24"/>
          <w:szCs w:val="24"/>
        </w:rPr>
        <w:t>u</w:t>
      </w:r>
      <w:r w:rsidR="00F53B61" w:rsidRPr="004C086B">
        <w:rPr>
          <w:rFonts w:ascii="Times New Roman" w:hAnsi="Times New Roman" w:cs="Times New Roman"/>
          <w:spacing w:val="-1"/>
          <w:sz w:val="24"/>
          <w:szCs w:val="24"/>
        </w:rPr>
        <w:t xml:space="preserve"> u skladu s Pravilnikom o obliku i sadržaju bjanko zadužnice (Narodne novine, broj: 115/12, 82/17, 154/22), odnosno Pravilnikom o obliku i sadržaju zadužnice (Narodne novine, broj: 115/12, 82/17, 154/22) u iznosu </w:t>
      </w:r>
      <w:r w:rsidRPr="004C086B">
        <w:rPr>
          <w:rFonts w:ascii="Times New Roman" w:hAnsi="Times New Roman" w:cs="Times New Roman"/>
          <w:spacing w:val="-1"/>
          <w:sz w:val="24"/>
          <w:szCs w:val="24"/>
        </w:rPr>
        <w:t xml:space="preserve">od 10 % (deset posto) od </w:t>
      </w:r>
      <w:r w:rsidR="004C086B" w:rsidRPr="004C086B">
        <w:rPr>
          <w:rFonts w:ascii="Times New Roman" w:hAnsi="Times New Roman" w:cs="Times New Roman"/>
          <w:spacing w:val="-1"/>
          <w:sz w:val="24"/>
          <w:szCs w:val="24"/>
        </w:rPr>
        <w:t xml:space="preserve">ukupne </w:t>
      </w:r>
      <w:r w:rsidRPr="004C086B">
        <w:rPr>
          <w:rFonts w:ascii="Times New Roman" w:hAnsi="Times New Roman" w:cs="Times New Roman"/>
          <w:spacing w:val="-1"/>
          <w:sz w:val="24"/>
          <w:szCs w:val="24"/>
        </w:rPr>
        <w:t xml:space="preserve">vrijednosti ugovora bez poreza na dodanu vrijednost. </w:t>
      </w:r>
    </w:p>
    <w:p w:rsidR="00B22ED8" w:rsidRPr="004C086B" w:rsidRDefault="00F53B61" w:rsidP="00B22ED8">
      <w:pPr>
        <w:pStyle w:val="Tijeloteksta"/>
        <w:tabs>
          <w:tab w:val="left" w:pos="2271"/>
          <w:tab w:val="left" w:pos="2979"/>
        </w:tabs>
        <w:jc w:val="both"/>
        <w:rPr>
          <w:rFonts w:ascii="Times New Roman" w:hAnsi="Times New Roman" w:cs="Times New Roman"/>
          <w:spacing w:val="-1"/>
          <w:sz w:val="24"/>
          <w:szCs w:val="24"/>
        </w:rPr>
      </w:pPr>
      <w:r w:rsidRPr="004C086B">
        <w:rPr>
          <w:rFonts w:ascii="Times New Roman" w:hAnsi="Times New Roman" w:cs="Times New Roman"/>
          <w:spacing w:val="-1"/>
          <w:sz w:val="24"/>
          <w:szCs w:val="24"/>
        </w:rPr>
        <w:t xml:space="preserve">Umjesto jamstva iz stavka 1. ovog članka, </w:t>
      </w:r>
      <w:r w:rsidR="00B22ED8" w:rsidRPr="004C086B">
        <w:rPr>
          <w:rFonts w:ascii="Times New Roman" w:hAnsi="Times New Roman" w:cs="Times New Roman"/>
          <w:spacing w:val="-1"/>
          <w:sz w:val="24"/>
          <w:szCs w:val="24"/>
        </w:rPr>
        <w:t>Izvođač može dati jamstvo u vidu novčanog pologa u iznosu od 10 % vrijednosti ugovora (bez PDV-a) na računa Naručitelja: ZADARSKA ŽUPANIJA - IBAN: HR4424020061800013007, poziv na broj 68 5312-OIB (uplatitelja), opis plaćanja: „Jamstvo za uredno ispunjenje Ugovora Klasa:__________“.</w:t>
      </w:r>
    </w:p>
    <w:p w:rsidR="00F53B61" w:rsidRPr="004C086B" w:rsidRDefault="00F53B61" w:rsidP="00F53B61">
      <w:pPr>
        <w:pStyle w:val="Tijeloteksta"/>
        <w:tabs>
          <w:tab w:val="left" w:pos="2271"/>
          <w:tab w:val="left" w:pos="2979"/>
        </w:tabs>
        <w:jc w:val="both"/>
        <w:rPr>
          <w:rFonts w:ascii="Times New Roman" w:hAnsi="Times New Roman" w:cs="Times New Roman"/>
          <w:spacing w:val="-1"/>
          <w:sz w:val="24"/>
          <w:szCs w:val="24"/>
        </w:rPr>
      </w:pPr>
      <w:r w:rsidRPr="004C086B">
        <w:rPr>
          <w:rFonts w:ascii="Times New Roman" w:hAnsi="Times New Roman" w:cs="Times New Roman"/>
          <w:spacing w:val="-1"/>
          <w:sz w:val="24"/>
          <w:szCs w:val="24"/>
        </w:rPr>
        <w:t>Uplata se potvrđuje kopijom uplate, odnosno bilo kojim dokumentom iz kojeg je razvidno da je uplaćen iznos na IBAN Naručitelja i dostavlja se na dokaziv način (e-mailom, preporučenom poštom ili na drugi dokaziv način) u roku iz stavka 1. ovog članka.</w:t>
      </w:r>
    </w:p>
    <w:p w:rsidR="00B22ED8" w:rsidRPr="004C086B" w:rsidRDefault="00B22ED8" w:rsidP="00B22ED8">
      <w:pPr>
        <w:pStyle w:val="Tijeloteksta"/>
        <w:tabs>
          <w:tab w:val="left" w:pos="2271"/>
          <w:tab w:val="left" w:pos="2979"/>
        </w:tabs>
        <w:jc w:val="both"/>
        <w:rPr>
          <w:rFonts w:ascii="Times New Roman" w:hAnsi="Times New Roman" w:cs="Times New Roman"/>
          <w:spacing w:val="-1"/>
          <w:sz w:val="24"/>
          <w:szCs w:val="24"/>
        </w:rPr>
      </w:pPr>
      <w:r w:rsidRPr="004C086B">
        <w:rPr>
          <w:rFonts w:ascii="Times New Roman" w:hAnsi="Times New Roman" w:cs="Times New Roman"/>
          <w:spacing w:val="-1"/>
          <w:sz w:val="24"/>
          <w:szCs w:val="24"/>
        </w:rPr>
        <w:t xml:space="preserve">Ako Izvođač u roku iz stavka 1. ovog članka ne dostavi ili ne uplati jamstvo za uredno ispunjenje ugovora, Naručitelj </w:t>
      </w:r>
      <w:r w:rsidR="004C086B" w:rsidRPr="004C086B">
        <w:rPr>
          <w:rFonts w:ascii="Times New Roman" w:hAnsi="Times New Roman" w:cs="Times New Roman"/>
          <w:spacing w:val="-1"/>
          <w:sz w:val="24"/>
          <w:szCs w:val="24"/>
        </w:rPr>
        <w:t>je ovlašten na raskid</w:t>
      </w:r>
      <w:r w:rsidRPr="004C086B">
        <w:rPr>
          <w:rFonts w:ascii="Times New Roman" w:hAnsi="Times New Roman" w:cs="Times New Roman"/>
          <w:spacing w:val="-1"/>
          <w:sz w:val="24"/>
          <w:szCs w:val="24"/>
        </w:rPr>
        <w:t xml:space="preserve"> Ugovor</w:t>
      </w:r>
      <w:r w:rsidR="004C086B" w:rsidRPr="004C086B">
        <w:rPr>
          <w:rFonts w:ascii="Times New Roman" w:hAnsi="Times New Roman" w:cs="Times New Roman"/>
          <w:spacing w:val="-1"/>
          <w:sz w:val="24"/>
          <w:szCs w:val="24"/>
        </w:rPr>
        <w:t>a</w:t>
      </w:r>
      <w:r w:rsidRPr="004C086B">
        <w:rPr>
          <w:rFonts w:ascii="Times New Roman" w:hAnsi="Times New Roman" w:cs="Times New Roman"/>
          <w:spacing w:val="-1"/>
          <w:sz w:val="24"/>
          <w:szCs w:val="24"/>
        </w:rPr>
        <w:t>.</w:t>
      </w:r>
    </w:p>
    <w:p w:rsidR="00B22ED8" w:rsidRPr="004C086B" w:rsidRDefault="00B22ED8" w:rsidP="00B22ED8">
      <w:pPr>
        <w:pStyle w:val="Tijeloteksta"/>
        <w:tabs>
          <w:tab w:val="left" w:pos="2271"/>
          <w:tab w:val="left" w:pos="2979"/>
        </w:tabs>
        <w:jc w:val="both"/>
        <w:rPr>
          <w:rFonts w:ascii="Times New Roman" w:hAnsi="Times New Roman" w:cs="Times New Roman"/>
          <w:spacing w:val="-1"/>
          <w:sz w:val="24"/>
          <w:szCs w:val="24"/>
        </w:rPr>
      </w:pPr>
      <w:r w:rsidRPr="004C086B">
        <w:rPr>
          <w:rFonts w:ascii="Times New Roman" w:hAnsi="Times New Roman" w:cs="Times New Roman"/>
          <w:spacing w:val="-1"/>
          <w:sz w:val="24"/>
          <w:szCs w:val="24"/>
        </w:rPr>
        <w:t>Jamstvo za uredno ispunjenje ugovora naplatit će se u slučaju povrede ugovornih obveza.</w:t>
      </w:r>
    </w:p>
    <w:p w:rsidR="004A1A42" w:rsidRPr="004C086B" w:rsidRDefault="00AE5AFC" w:rsidP="004A1A42">
      <w:pPr>
        <w:ind w:left="855"/>
        <w:jc w:val="both"/>
        <w:rPr>
          <w:rFonts w:ascii="Times New Roman" w:eastAsia="Arial" w:hAnsi="Times New Roman" w:cs="Times New Roman"/>
          <w:spacing w:val="-1"/>
          <w:sz w:val="24"/>
          <w:szCs w:val="24"/>
        </w:rPr>
      </w:pPr>
      <w:r w:rsidRPr="004C086B">
        <w:rPr>
          <w:rFonts w:ascii="Times New Roman" w:eastAsia="Arial" w:hAnsi="Times New Roman" w:cs="Times New Roman"/>
          <w:spacing w:val="-1"/>
          <w:sz w:val="24"/>
          <w:szCs w:val="24"/>
        </w:rPr>
        <w:t>Ako jamstvo za uredno izvršenje ugovora ne bude naplaćeno, naručitelj će ga vratiti Izvođaču, odnosno izvršiti povrat novčanog pologa u roku od 30 dana od dana isteka roka važenja jamstva.</w:t>
      </w:r>
    </w:p>
    <w:p w:rsidR="004A1A42" w:rsidRPr="009638AC" w:rsidRDefault="004A1A42" w:rsidP="00801E8B">
      <w:pPr>
        <w:pStyle w:val="Tijeloteksta"/>
        <w:ind w:right="6"/>
        <w:jc w:val="both"/>
        <w:rPr>
          <w:rFonts w:ascii="Times New Roman" w:hAnsi="Times New Roman" w:cs="Times New Roman"/>
          <w:color w:val="FF0000"/>
          <w:sz w:val="24"/>
          <w:szCs w:val="24"/>
        </w:rPr>
      </w:pPr>
    </w:p>
    <w:p w:rsidR="004A1A42" w:rsidRPr="004C086B" w:rsidRDefault="004A1A42" w:rsidP="004A1A42">
      <w:pPr>
        <w:pStyle w:val="Tijeloteksta"/>
        <w:ind w:left="844" w:right="6" w:firstLine="11"/>
        <w:jc w:val="both"/>
        <w:rPr>
          <w:rFonts w:ascii="Times New Roman" w:hAnsi="Times New Roman" w:cs="Times New Roman"/>
          <w:b/>
          <w:sz w:val="24"/>
          <w:szCs w:val="24"/>
        </w:rPr>
      </w:pPr>
      <w:r w:rsidRPr="004C086B">
        <w:rPr>
          <w:rFonts w:ascii="Times New Roman" w:hAnsi="Times New Roman" w:cs="Times New Roman"/>
          <w:b/>
          <w:sz w:val="24"/>
          <w:szCs w:val="24"/>
        </w:rPr>
        <w:t xml:space="preserve">JAMSTVENI ROK </w:t>
      </w:r>
    </w:p>
    <w:p w:rsidR="004A1A42" w:rsidRPr="009638AC" w:rsidRDefault="004A1A42" w:rsidP="004A1A42">
      <w:pPr>
        <w:pStyle w:val="Tijeloteksta"/>
        <w:ind w:left="709" w:right="6"/>
        <w:jc w:val="both"/>
        <w:rPr>
          <w:rFonts w:ascii="Times New Roman" w:hAnsi="Times New Roman" w:cs="Times New Roman"/>
          <w:b/>
          <w:color w:val="FF0000"/>
          <w:sz w:val="24"/>
          <w:szCs w:val="24"/>
          <w:highlight w:val="yellow"/>
        </w:rPr>
      </w:pPr>
    </w:p>
    <w:p w:rsidR="004A1A42" w:rsidRPr="004C086B" w:rsidRDefault="004A1A42" w:rsidP="004A1A42">
      <w:pPr>
        <w:pStyle w:val="Tijeloteksta"/>
        <w:ind w:left="709" w:right="6"/>
        <w:jc w:val="center"/>
        <w:rPr>
          <w:rFonts w:ascii="Times New Roman" w:hAnsi="Times New Roman" w:cs="Times New Roman"/>
          <w:b/>
          <w:sz w:val="24"/>
          <w:szCs w:val="24"/>
        </w:rPr>
      </w:pPr>
      <w:r w:rsidRPr="004C086B">
        <w:rPr>
          <w:rFonts w:ascii="Times New Roman" w:hAnsi="Times New Roman" w:cs="Times New Roman"/>
          <w:b/>
          <w:sz w:val="24"/>
          <w:szCs w:val="24"/>
        </w:rPr>
        <w:t>Članak 19.</w:t>
      </w:r>
    </w:p>
    <w:p w:rsidR="00B61472" w:rsidRPr="004C086B" w:rsidRDefault="00B61472" w:rsidP="00B61472">
      <w:pPr>
        <w:pStyle w:val="Tijeloteksta"/>
        <w:spacing w:before="1" w:line="252" w:lineRule="exact"/>
        <w:ind w:right="7"/>
        <w:jc w:val="both"/>
        <w:rPr>
          <w:rFonts w:ascii="Times New Roman" w:hAnsi="Times New Roman" w:cs="Times New Roman"/>
          <w:spacing w:val="-2"/>
          <w:sz w:val="24"/>
          <w:szCs w:val="24"/>
        </w:rPr>
      </w:pPr>
      <w:r w:rsidRPr="004C086B">
        <w:rPr>
          <w:rFonts w:ascii="Times New Roman" w:hAnsi="Times New Roman" w:cs="Times New Roman"/>
          <w:spacing w:val="-2"/>
          <w:sz w:val="24"/>
          <w:szCs w:val="24"/>
        </w:rPr>
        <w:t xml:space="preserve">Jamstveni rok za kvalitetu izvedenih radova iznosi dvije (2) godine </w:t>
      </w:r>
      <w:r w:rsidR="00CF3C01" w:rsidRPr="004C086B">
        <w:rPr>
          <w:rFonts w:ascii="Times New Roman" w:hAnsi="Times New Roman" w:cs="Times New Roman"/>
          <w:spacing w:val="-2"/>
          <w:sz w:val="24"/>
          <w:szCs w:val="24"/>
        </w:rPr>
        <w:t>te</w:t>
      </w:r>
      <w:r w:rsidRPr="004C086B">
        <w:rPr>
          <w:rFonts w:ascii="Times New Roman" w:hAnsi="Times New Roman" w:cs="Times New Roman"/>
          <w:spacing w:val="-2"/>
          <w:sz w:val="24"/>
          <w:szCs w:val="24"/>
        </w:rPr>
        <w:t xml:space="preserve"> počinje teći od dana uspješne primopredaje radova i  potpisa Zapisnika o primopredaji radova.</w:t>
      </w:r>
    </w:p>
    <w:p w:rsidR="004A1A42" w:rsidRPr="004C086B" w:rsidRDefault="004A1A42" w:rsidP="004A1A42">
      <w:pPr>
        <w:pStyle w:val="Tijeloteksta"/>
        <w:tabs>
          <w:tab w:val="left" w:pos="2271"/>
          <w:tab w:val="left" w:pos="2979"/>
        </w:tabs>
        <w:jc w:val="both"/>
        <w:rPr>
          <w:rFonts w:ascii="Times New Roman" w:hAnsi="Times New Roman" w:cs="Times New Roman"/>
          <w:spacing w:val="-1"/>
          <w:sz w:val="24"/>
          <w:szCs w:val="24"/>
        </w:rPr>
      </w:pPr>
      <w:r w:rsidRPr="004C086B">
        <w:rPr>
          <w:rFonts w:ascii="Times New Roman" w:hAnsi="Times New Roman" w:cs="Times New Roman"/>
          <w:spacing w:val="-1"/>
          <w:sz w:val="24"/>
          <w:szCs w:val="24"/>
        </w:rPr>
        <w:t>Jamstveni rok produžuje se za onu vrstu radova ili njihovih dijelova, gdje je zakonska obveza jamstvenog roka određena propisima.</w:t>
      </w:r>
    </w:p>
    <w:p w:rsidR="004A1A42" w:rsidRPr="004C086B" w:rsidRDefault="004A1A42" w:rsidP="004A1A42">
      <w:pPr>
        <w:pStyle w:val="Tijeloteksta"/>
        <w:tabs>
          <w:tab w:val="left" w:pos="2271"/>
          <w:tab w:val="left" w:pos="2979"/>
        </w:tabs>
        <w:jc w:val="both"/>
        <w:rPr>
          <w:rFonts w:ascii="Times New Roman" w:hAnsi="Times New Roman" w:cs="Times New Roman"/>
          <w:spacing w:val="-1"/>
          <w:sz w:val="24"/>
          <w:szCs w:val="24"/>
          <w:highlight w:val="yellow"/>
        </w:rPr>
      </w:pPr>
      <w:r w:rsidRPr="004C086B">
        <w:rPr>
          <w:rFonts w:ascii="Times New Roman" w:hAnsi="Times New Roman" w:cs="Times New Roman"/>
          <w:spacing w:val="-1"/>
          <w:sz w:val="24"/>
          <w:szCs w:val="24"/>
        </w:rPr>
        <w:t>Izvođač se obvezuje da će u jamstvenom roku bez prava na posebnu nadoknadu, izvršiti popravak svih nedostataka na ugrađenim dijelovima i opremi.</w:t>
      </w:r>
    </w:p>
    <w:p w:rsidR="004A1A42" w:rsidRPr="004C086B" w:rsidRDefault="004A1A42" w:rsidP="004A1A42">
      <w:pPr>
        <w:pStyle w:val="Tijeloteksta"/>
        <w:tabs>
          <w:tab w:val="left" w:pos="2271"/>
          <w:tab w:val="left" w:pos="2979"/>
        </w:tabs>
        <w:jc w:val="both"/>
        <w:rPr>
          <w:rFonts w:ascii="Times New Roman" w:hAnsi="Times New Roman" w:cs="Times New Roman"/>
          <w:spacing w:val="-1"/>
          <w:sz w:val="24"/>
          <w:szCs w:val="24"/>
        </w:rPr>
      </w:pPr>
      <w:r w:rsidRPr="004C086B">
        <w:rPr>
          <w:rFonts w:ascii="Times New Roman" w:hAnsi="Times New Roman" w:cs="Times New Roman"/>
          <w:spacing w:val="-1"/>
          <w:sz w:val="24"/>
          <w:szCs w:val="24"/>
        </w:rPr>
        <w:t>Izvođač je dužan započeti s uklanjanjem nedostataka po pisanom zahtjevu Naručitelja, bez odgode i stručno ukloniti nedostatke u primjerenom roku.</w:t>
      </w:r>
    </w:p>
    <w:p w:rsidR="004A1A42" w:rsidRPr="004C086B" w:rsidRDefault="004A1A42" w:rsidP="00A92A29">
      <w:pPr>
        <w:pStyle w:val="Tijeloteksta"/>
        <w:tabs>
          <w:tab w:val="left" w:pos="2271"/>
          <w:tab w:val="left" w:pos="2979"/>
        </w:tabs>
        <w:jc w:val="both"/>
        <w:rPr>
          <w:rFonts w:ascii="Times New Roman" w:hAnsi="Times New Roman" w:cs="Times New Roman"/>
          <w:spacing w:val="-1"/>
          <w:sz w:val="24"/>
          <w:szCs w:val="24"/>
          <w:highlight w:val="yellow"/>
        </w:rPr>
      </w:pPr>
      <w:r w:rsidRPr="004C086B">
        <w:rPr>
          <w:rFonts w:ascii="Times New Roman" w:hAnsi="Times New Roman" w:cs="Times New Roman"/>
          <w:spacing w:val="-1"/>
          <w:sz w:val="24"/>
          <w:szCs w:val="24"/>
        </w:rPr>
        <w:t>Ako Izvođač ne postupi po zahtjevu Naručitelja, Naručitelj ima pravo ukloniti nedostatke preko treće osobe na trošak Izvođača.</w:t>
      </w:r>
    </w:p>
    <w:p w:rsidR="00E1307C" w:rsidRPr="009638AC" w:rsidRDefault="00E1307C" w:rsidP="00A92A29">
      <w:pPr>
        <w:pStyle w:val="Tijeloteksta"/>
        <w:ind w:left="0" w:right="6"/>
        <w:jc w:val="both"/>
        <w:rPr>
          <w:rFonts w:ascii="Times New Roman" w:hAnsi="Times New Roman" w:cs="Times New Roman"/>
          <w:color w:val="FF0000"/>
          <w:sz w:val="24"/>
          <w:szCs w:val="24"/>
        </w:rPr>
      </w:pPr>
    </w:p>
    <w:p w:rsidR="00E1307C" w:rsidRPr="004C086B" w:rsidRDefault="00E1307C" w:rsidP="00801E8B">
      <w:pPr>
        <w:pStyle w:val="Tijeloteksta"/>
        <w:ind w:right="6"/>
        <w:jc w:val="both"/>
        <w:rPr>
          <w:rFonts w:ascii="Times New Roman" w:hAnsi="Times New Roman" w:cs="Times New Roman"/>
          <w:b/>
          <w:sz w:val="24"/>
          <w:szCs w:val="24"/>
        </w:rPr>
      </w:pPr>
      <w:r w:rsidRPr="004C086B">
        <w:rPr>
          <w:rFonts w:ascii="Times New Roman" w:hAnsi="Times New Roman" w:cs="Times New Roman"/>
          <w:b/>
          <w:sz w:val="24"/>
          <w:szCs w:val="24"/>
        </w:rPr>
        <w:t>JAMSTVO ZA OTKLANJANJE NEDOSTATAKA U JAMSTVENOM ROKU</w:t>
      </w:r>
    </w:p>
    <w:p w:rsidR="00E1307C" w:rsidRPr="009638AC" w:rsidRDefault="00E1307C" w:rsidP="00801E8B">
      <w:pPr>
        <w:pStyle w:val="Tijeloteksta"/>
        <w:ind w:right="6"/>
        <w:jc w:val="both"/>
        <w:rPr>
          <w:rFonts w:ascii="Times New Roman" w:hAnsi="Times New Roman" w:cs="Times New Roman"/>
          <w:b/>
          <w:color w:val="FF0000"/>
          <w:sz w:val="24"/>
          <w:szCs w:val="24"/>
        </w:rPr>
      </w:pPr>
    </w:p>
    <w:p w:rsidR="009D3993" w:rsidRPr="004C086B" w:rsidRDefault="00E1307C" w:rsidP="00E1307C">
      <w:pPr>
        <w:pStyle w:val="Tijeloteksta"/>
        <w:ind w:left="3540" w:right="6" w:firstLine="708"/>
        <w:rPr>
          <w:rFonts w:ascii="Times New Roman" w:hAnsi="Times New Roman" w:cs="Times New Roman"/>
          <w:b/>
          <w:sz w:val="24"/>
          <w:szCs w:val="24"/>
        </w:rPr>
      </w:pPr>
      <w:r w:rsidRPr="004C086B">
        <w:rPr>
          <w:rFonts w:ascii="Times New Roman" w:hAnsi="Times New Roman" w:cs="Times New Roman"/>
          <w:b/>
          <w:sz w:val="24"/>
          <w:szCs w:val="24"/>
        </w:rPr>
        <w:t>Članak 20.</w:t>
      </w:r>
    </w:p>
    <w:p w:rsidR="00E1307C" w:rsidRPr="004C086B" w:rsidRDefault="00E1307C" w:rsidP="00E1307C">
      <w:pPr>
        <w:pStyle w:val="Tijeloteksta"/>
        <w:tabs>
          <w:tab w:val="left" w:pos="2271"/>
          <w:tab w:val="left" w:pos="2979"/>
        </w:tabs>
        <w:jc w:val="both"/>
        <w:rPr>
          <w:rFonts w:ascii="Times New Roman" w:hAnsi="Times New Roman" w:cs="Times New Roman"/>
          <w:spacing w:val="-1"/>
          <w:sz w:val="24"/>
          <w:szCs w:val="24"/>
        </w:rPr>
      </w:pPr>
      <w:r w:rsidRPr="004C086B">
        <w:rPr>
          <w:rFonts w:ascii="Times New Roman" w:hAnsi="Times New Roman" w:cs="Times New Roman"/>
          <w:spacing w:val="-1"/>
          <w:sz w:val="24"/>
          <w:szCs w:val="24"/>
        </w:rPr>
        <w:t>Izvođač je dužan u roku od 10 (deset) kalendarskih dana od dana uspješno izvedene</w:t>
      </w:r>
      <w:r w:rsidRPr="004C086B">
        <w:rPr>
          <w:rFonts w:ascii="Times New Roman" w:hAnsi="Times New Roman" w:cs="Times New Roman"/>
          <w:spacing w:val="-1"/>
          <w:sz w:val="24"/>
          <w:szCs w:val="24"/>
        </w:rPr>
        <w:br/>
      </w:r>
      <w:r w:rsidRPr="004C086B">
        <w:rPr>
          <w:rFonts w:ascii="Times New Roman" w:hAnsi="Times New Roman" w:cs="Times New Roman"/>
          <w:spacing w:val="-1"/>
          <w:sz w:val="24"/>
          <w:szCs w:val="24"/>
        </w:rPr>
        <w:lastRenderedPageBreak/>
        <w:t>primopredaje radova i potpisa Zapisnika o primopredaji, Naručitelju, bez odgode, dostaviti jamstvo za otklanjanje nedostataka za izvedene radove za otklanjanje nedostataka koji bi se eventualno mogli pojaviti u jamstvenom roku, a za slučaj da se ne ispuni obveza otklanjanja nedostataka ili se ne naknadi nastala šteta.</w:t>
      </w:r>
    </w:p>
    <w:p w:rsidR="00E1307C" w:rsidRPr="004C086B" w:rsidRDefault="00E1307C" w:rsidP="00E1307C">
      <w:pPr>
        <w:pStyle w:val="Tijeloteksta"/>
        <w:tabs>
          <w:tab w:val="left" w:pos="2271"/>
          <w:tab w:val="left" w:pos="2979"/>
        </w:tabs>
        <w:jc w:val="both"/>
        <w:rPr>
          <w:rFonts w:ascii="Times New Roman" w:hAnsi="Times New Roman" w:cs="Times New Roman"/>
          <w:spacing w:val="-1"/>
          <w:sz w:val="24"/>
          <w:szCs w:val="24"/>
        </w:rPr>
      </w:pPr>
      <w:r w:rsidRPr="004C086B">
        <w:rPr>
          <w:rFonts w:ascii="Times New Roman" w:hAnsi="Times New Roman" w:cs="Times New Roman"/>
          <w:spacing w:val="-1"/>
          <w:sz w:val="24"/>
          <w:szCs w:val="24"/>
        </w:rPr>
        <w:t>Jamstvo za otklanjanje nedostataka u jamstvenom roku dostavlja se u obliku bja</w:t>
      </w:r>
      <w:r w:rsidR="004C086B" w:rsidRPr="004C086B">
        <w:rPr>
          <w:rFonts w:ascii="Times New Roman" w:hAnsi="Times New Roman" w:cs="Times New Roman"/>
          <w:spacing w:val="-1"/>
          <w:sz w:val="24"/>
          <w:szCs w:val="24"/>
        </w:rPr>
        <w:t>nko zadužnice ili zadužnice koja mora biti potvrđena</w:t>
      </w:r>
      <w:r w:rsidRPr="004C086B">
        <w:rPr>
          <w:rFonts w:ascii="Times New Roman" w:hAnsi="Times New Roman" w:cs="Times New Roman"/>
          <w:spacing w:val="-1"/>
          <w:sz w:val="24"/>
          <w:szCs w:val="24"/>
        </w:rPr>
        <w:t xml:space="preserve"> od </w:t>
      </w:r>
      <w:r w:rsidR="004C086B" w:rsidRPr="004C086B">
        <w:rPr>
          <w:rFonts w:ascii="Times New Roman" w:hAnsi="Times New Roman" w:cs="Times New Roman"/>
          <w:spacing w:val="-1"/>
          <w:sz w:val="24"/>
          <w:szCs w:val="24"/>
        </w:rPr>
        <w:t>strane javnog bilježnika i popunjena</w:t>
      </w:r>
      <w:r w:rsidRPr="004C086B">
        <w:rPr>
          <w:rFonts w:ascii="Times New Roman" w:hAnsi="Times New Roman" w:cs="Times New Roman"/>
          <w:spacing w:val="-1"/>
          <w:sz w:val="24"/>
          <w:szCs w:val="24"/>
        </w:rPr>
        <w:t xml:space="preserve"> u skladu s Pravilnikom o obliku i sadržaju bjanko zadužnice („Narodne novine“ broj: 115/12, 82/17, 154/22) odnosno Pravilnikom o obliku i sadržaju zadužnice („Narodne novine“ broj: 115/12, 82/17, 154/22) u iznosu od 10% (deset posto) ukupne vrijednosti izvedenih radova bez poreza na dodanu vrijednost. </w:t>
      </w:r>
    </w:p>
    <w:p w:rsidR="00E1307C" w:rsidRPr="004C086B" w:rsidRDefault="00E1307C" w:rsidP="00E1307C">
      <w:pPr>
        <w:pStyle w:val="Tijeloteksta"/>
        <w:tabs>
          <w:tab w:val="left" w:pos="2271"/>
          <w:tab w:val="left" w:pos="2979"/>
        </w:tabs>
        <w:jc w:val="both"/>
        <w:rPr>
          <w:rFonts w:ascii="Times New Roman" w:hAnsi="Times New Roman" w:cs="Times New Roman"/>
          <w:spacing w:val="-1"/>
          <w:sz w:val="24"/>
          <w:szCs w:val="24"/>
        </w:rPr>
      </w:pPr>
      <w:r w:rsidRPr="004C086B">
        <w:rPr>
          <w:rFonts w:ascii="Times New Roman" w:hAnsi="Times New Roman" w:cs="Times New Roman"/>
          <w:spacing w:val="-1"/>
          <w:sz w:val="24"/>
          <w:szCs w:val="24"/>
        </w:rPr>
        <w:t xml:space="preserve">Umjesto gore navedenog, odabrani ponuditelj može dati jamstvo u vidu novčanog pologa u traženom iznosu na račun naručitelja ZADARSKA ŽUPANIJA - IBAN: HR4424020061800013007, poziv na broj 68 5312-OIB (uplatitelja), s naznakom – jamstvo za otklanjanje nedostataka u jamstvenom roku, evidencijski broj nabave </w:t>
      </w:r>
      <w:r w:rsidR="004C086B" w:rsidRPr="004C086B">
        <w:rPr>
          <w:rFonts w:ascii="Times New Roman" w:hAnsi="Times New Roman" w:cs="Times New Roman"/>
          <w:spacing w:val="-1"/>
          <w:sz w:val="24"/>
          <w:szCs w:val="24"/>
        </w:rPr>
        <w:t>75-24</w:t>
      </w:r>
      <w:r w:rsidRPr="004C086B">
        <w:rPr>
          <w:rFonts w:ascii="Times New Roman" w:hAnsi="Times New Roman" w:cs="Times New Roman"/>
          <w:spacing w:val="-1"/>
          <w:sz w:val="24"/>
          <w:szCs w:val="24"/>
        </w:rPr>
        <w:t>-JN.</w:t>
      </w:r>
    </w:p>
    <w:p w:rsidR="003B6B0E" w:rsidRPr="009638AC" w:rsidRDefault="003B6B0E" w:rsidP="00E1307C">
      <w:pPr>
        <w:pStyle w:val="Tijeloteksta"/>
        <w:tabs>
          <w:tab w:val="left" w:pos="2271"/>
          <w:tab w:val="left" w:pos="2979"/>
        </w:tabs>
        <w:jc w:val="both"/>
        <w:rPr>
          <w:rFonts w:ascii="Times New Roman" w:hAnsi="Times New Roman" w:cs="Times New Roman"/>
          <w:color w:val="FF0000"/>
          <w:spacing w:val="-1"/>
          <w:sz w:val="24"/>
          <w:szCs w:val="24"/>
        </w:rPr>
      </w:pPr>
    </w:p>
    <w:p w:rsidR="003B6B0E" w:rsidRPr="004C086B" w:rsidRDefault="003B6B0E" w:rsidP="003B6B0E">
      <w:pPr>
        <w:pStyle w:val="Tijeloteksta"/>
        <w:spacing w:before="1" w:line="252" w:lineRule="exact"/>
        <w:ind w:right="7"/>
        <w:jc w:val="both"/>
        <w:rPr>
          <w:rFonts w:ascii="Times New Roman" w:hAnsi="Times New Roman" w:cs="Times New Roman"/>
          <w:spacing w:val="-2"/>
          <w:sz w:val="24"/>
          <w:szCs w:val="24"/>
        </w:rPr>
      </w:pPr>
      <w:r w:rsidRPr="004C086B">
        <w:rPr>
          <w:rFonts w:ascii="Times New Roman" w:hAnsi="Times New Roman" w:cs="Times New Roman"/>
          <w:spacing w:val="-1"/>
          <w:sz w:val="24"/>
          <w:szCs w:val="24"/>
        </w:rPr>
        <w:t xml:space="preserve">U slučaju zajednice </w:t>
      </w:r>
      <w:r w:rsidRPr="004C086B">
        <w:rPr>
          <w:rFonts w:ascii="Times New Roman" w:hAnsi="Times New Roman" w:cs="Times New Roman"/>
          <w:spacing w:val="-2"/>
          <w:sz w:val="24"/>
          <w:szCs w:val="24"/>
        </w:rPr>
        <w:t>gospodarskih subjekata, jamstvo za otklanjanje nedostataka u jamstvenom roku može dostaviti bilo koji član iz zajednice gospodarskih subjekata, u cijelosti ili parcijalno s članom/</w:t>
      </w:r>
      <w:proofErr w:type="spellStart"/>
      <w:r w:rsidRPr="004C086B">
        <w:rPr>
          <w:rFonts w:ascii="Times New Roman" w:hAnsi="Times New Roman" w:cs="Times New Roman"/>
          <w:spacing w:val="-2"/>
          <w:sz w:val="24"/>
          <w:szCs w:val="24"/>
        </w:rPr>
        <w:t>vima</w:t>
      </w:r>
      <w:proofErr w:type="spellEnd"/>
      <w:r w:rsidRPr="004C086B">
        <w:rPr>
          <w:rFonts w:ascii="Times New Roman" w:hAnsi="Times New Roman" w:cs="Times New Roman"/>
          <w:spacing w:val="-2"/>
          <w:sz w:val="24"/>
          <w:szCs w:val="24"/>
        </w:rPr>
        <w:t>, pod uvjetom da jamstvo za otklanjanje nedostataka u jamstvenom roku, u bilo kojem slučaju treba biti u obliku i iznosu kako je traženo ovom točkom.</w:t>
      </w:r>
    </w:p>
    <w:p w:rsidR="003B6B0E" w:rsidRPr="004C086B" w:rsidRDefault="003B6B0E" w:rsidP="003B6B0E">
      <w:pPr>
        <w:pStyle w:val="Tijeloteksta"/>
        <w:spacing w:before="1" w:line="252" w:lineRule="exact"/>
        <w:ind w:right="7"/>
        <w:jc w:val="both"/>
        <w:rPr>
          <w:rFonts w:ascii="Times New Roman" w:hAnsi="Times New Roman" w:cs="Times New Roman"/>
          <w:spacing w:val="-2"/>
          <w:sz w:val="24"/>
          <w:szCs w:val="24"/>
        </w:rPr>
      </w:pPr>
    </w:p>
    <w:p w:rsidR="003B6B0E" w:rsidRPr="004C086B" w:rsidRDefault="003B6B0E" w:rsidP="003B6B0E">
      <w:pPr>
        <w:pStyle w:val="Tijeloteksta"/>
        <w:tabs>
          <w:tab w:val="left" w:pos="2271"/>
          <w:tab w:val="left" w:pos="2979"/>
        </w:tabs>
        <w:jc w:val="both"/>
        <w:rPr>
          <w:rFonts w:ascii="Times New Roman" w:hAnsi="Times New Roman" w:cs="Times New Roman"/>
          <w:spacing w:val="-1"/>
          <w:sz w:val="24"/>
          <w:szCs w:val="24"/>
        </w:rPr>
      </w:pPr>
      <w:r w:rsidRPr="004C086B">
        <w:rPr>
          <w:rFonts w:ascii="Times New Roman" w:hAnsi="Times New Roman" w:cs="Times New Roman"/>
          <w:spacing w:val="-1"/>
          <w:sz w:val="24"/>
          <w:szCs w:val="24"/>
        </w:rPr>
        <w:t>Jamstvo za otklanjanje nedostataka u jamstvenom roku aktivirat će se za slučaj da Izvođač u jamstvenom roku ne ispuni obveze otklanjanja nedostataka koje ima po osnovi jamstva ili s naslova naknade štete.</w:t>
      </w:r>
    </w:p>
    <w:p w:rsidR="00B61472" w:rsidRPr="004C086B" w:rsidRDefault="00B61472" w:rsidP="003B6B0E">
      <w:pPr>
        <w:pStyle w:val="Tijeloteksta"/>
        <w:tabs>
          <w:tab w:val="left" w:pos="2271"/>
          <w:tab w:val="left" w:pos="2979"/>
        </w:tabs>
        <w:jc w:val="both"/>
        <w:rPr>
          <w:rFonts w:ascii="Times New Roman" w:hAnsi="Times New Roman" w:cs="Times New Roman"/>
          <w:spacing w:val="-1"/>
          <w:sz w:val="24"/>
          <w:szCs w:val="24"/>
        </w:rPr>
      </w:pPr>
    </w:p>
    <w:p w:rsidR="00B61472" w:rsidRPr="004C086B" w:rsidRDefault="00B61472" w:rsidP="003B6B0E">
      <w:pPr>
        <w:pStyle w:val="Tijeloteksta"/>
        <w:tabs>
          <w:tab w:val="left" w:pos="2271"/>
          <w:tab w:val="left" w:pos="2979"/>
        </w:tabs>
        <w:jc w:val="both"/>
        <w:rPr>
          <w:rFonts w:ascii="Times New Roman" w:hAnsi="Times New Roman" w:cs="Times New Roman"/>
          <w:spacing w:val="-1"/>
          <w:sz w:val="24"/>
          <w:szCs w:val="24"/>
        </w:rPr>
      </w:pPr>
      <w:r w:rsidRPr="004C086B">
        <w:rPr>
          <w:rFonts w:ascii="Times New Roman" w:hAnsi="Times New Roman" w:cs="Times New Roman"/>
          <w:spacing w:val="-2"/>
          <w:sz w:val="24"/>
          <w:szCs w:val="24"/>
        </w:rPr>
        <w:t>Izvođač je suglasan da rok valjanosti jamstva za otklanjanje nedostataka iznosi dvije (2) godine, računajući od dana</w:t>
      </w:r>
      <w:r w:rsidR="004C086B" w:rsidRPr="004C086B">
        <w:rPr>
          <w:rFonts w:ascii="Times New Roman" w:hAnsi="Times New Roman" w:cs="Times New Roman"/>
          <w:spacing w:val="-2"/>
          <w:sz w:val="24"/>
          <w:szCs w:val="24"/>
        </w:rPr>
        <w:t xml:space="preserve"> uspješne primopredaje radova i</w:t>
      </w:r>
      <w:r w:rsidRPr="004C086B">
        <w:rPr>
          <w:rFonts w:ascii="Times New Roman" w:hAnsi="Times New Roman" w:cs="Times New Roman"/>
          <w:spacing w:val="-2"/>
          <w:sz w:val="24"/>
          <w:szCs w:val="24"/>
        </w:rPr>
        <w:t xml:space="preserve"> potpisa Zapisnika o primopredaji radova.</w:t>
      </w:r>
    </w:p>
    <w:p w:rsidR="003B6B0E" w:rsidRPr="00EC2664" w:rsidRDefault="003B6B0E" w:rsidP="003B6B0E">
      <w:pPr>
        <w:pStyle w:val="Tijeloteksta"/>
        <w:tabs>
          <w:tab w:val="left" w:pos="2271"/>
          <w:tab w:val="left" w:pos="2979"/>
        </w:tabs>
        <w:jc w:val="both"/>
        <w:rPr>
          <w:rFonts w:ascii="Times New Roman" w:hAnsi="Times New Roman" w:cs="Times New Roman"/>
          <w:spacing w:val="-1"/>
          <w:sz w:val="24"/>
          <w:szCs w:val="24"/>
        </w:rPr>
      </w:pPr>
    </w:p>
    <w:p w:rsidR="00E1307C" w:rsidRPr="009638AC" w:rsidRDefault="00E1307C" w:rsidP="00E1307C">
      <w:pPr>
        <w:pStyle w:val="Tijeloteksta"/>
        <w:tabs>
          <w:tab w:val="left" w:pos="2271"/>
          <w:tab w:val="left" w:pos="2979"/>
        </w:tabs>
        <w:jc w:val="both"/>
        <w:rPr>
          <w:rFonts w:ascii="Times New Roman" w:hAnsi="Times New Roman" w:cs="Times New Roman"/>
          <w:color w:val="FF0000"/>
          <w:spacing w:val="-1"/>
          <w:sz w:val="24"/>
          <w:szCs w:val="24"/>
        </w:rPr>
      </w:pPr>
      <w:r w:rsidRPr="00EC2664">
        <w:rPr>
          <w:rFonts w:ascii="Times New Roman" w:hAnsi="Times New Roman" w:cs="Times New Roman"/>
          <w:spacing w:val="-1"/>
          <w:sz w:val="24"/>
          <w:szCs w:val="24"/>
        </w:rPr>
        <w:t>Ukoliko Izvođač ne dostavi ili ne uplati jamstvo za otklanjanje nedostataka u jamstvenom roku</w:t>
      </w:r>
      <w:r w:rsidR="003B6B0E" w:rsidRPr="00EC2664">
        <w:rPr>
          <w:rFonts w:ascii="Times New Roman" w:hAnsi="Times New Roman" w:cs="Times New Roman"/>
          <w:spacing w:val="-1"/>
          <w:sz w:val="24"/>
          <w:szCs w:val="24"/>
        </w:rPr>
        <w:t xml:space="preserve"> kako je propisano ovim člankom</w:t>
      </w:r>
      <w:r w:rsidRPr="00EC2664">
        <w:rPr>
          <w:rFonts w:ascii="Times New Roman" w:hAnsi="Times New Roman" w:cs="Times New Roman"/>
          <w:spacing w:val="-1"/>
          <w:sz w:val="24"/>
          <w:szCs w:val="24"/>
        </w:rPr>
        <w:t xml:space="preserve">, </w:t>
      </w:r>
      <w:r w:rsidR="00EC2664" w:rsidRPr="00EC2664">
        <w:rPr>
          <w:rFonts w:ascii="Times New Roman" w:hAnsi="Times New Roman" w:cs="Times New Roman"/>
          <w:spacing w:val="-1"/>
          <w:sz w:val="24"/>
          <w:szCs w:val="24"/>
        </w:rPr>
        <w:t>aktivira se pravo naplate jamstva</w:t>
      </w:r>
      <w:r w:rsidRPr="00EC2664">
        <w:rPr>
          <w:rFonts w:ascii="Times New Roman" w:hAnsi="Times New Roman" w:cs="Times New Roman"/>
          <w:spacing w:val="-1"/>
          <w:sz w:val="24"/>
          <w:szCs w:val="24"/>
        </w:rPr>
        <w:t xml:space="preserve"> za uredno ispunjenje Ugovora.</w:t>
      </w:r>
    </w:p>
    <w:p w:rsidR="00E1307C" w:rsidRPr="004C086B" w:rsidRDefault="00E1307C" w:rsidP="00E1307C">
      <w:pPr>
        <w:pStyle w:val="Tijeloteksta"/>
        <w:tabs>
          <w:tab w:val="left" w:pos="2271"/>
          <w:tab w:val="left" w:pos="2979"/>
        </w:tabs>
        <w:jc w:val="both"/>
        <w:rPr>
          <w:rFonts w:ascii="Times New Roman" w:hAnsi="Times New Roman" w:cs="Times New Roman"/>
          <w:spacing w:val="-1"/>
          <w:sz w:val="24"/>
          <w:szCs w:val="24"/>
        </w:rPr>
      </w:pPr>
      <w:r w:rsidRPr="004C086B">
        <w:rPr>
          <w:rFonts w:ascii="Times New Roman" w:hAnsi="Times New Roman" w:cs="Times New Roman"/>
          <w:spacing w:val="-1"/>
          <w:sz w:val="24"/>
          <w:szCs w:val="24"/>
        </w:rPr>
        <w:t xml:space="preserve">Neiskorišteno jamstvo Naručitelj će vratiti ili uplatiti Izvođaču u roku od 30 kalendarskih dana od dana isteka </w:t>
      </w:r>
      <w:r w:rsidR="004C086B" w:rsidRPr="004C086B">
        <w:rPr>
          <w:rFonts w:ascii="Times New Roman" w:hAnsi="Times New Roman" w:cs="Times New Roman"/>
          <w:spacing w:val="-1"/>
          <w:sz w:val="24"/>
          <w:szCs w:val="24"/>
        </w:rPr>
        <w:t xml:space="preserve">ugovornog </w:t>
      </w:r>
      <w:r w:rsidRPr="004C086B">
        <w:rPr>
          <w:rFonts w:ascii="Times New Roman" w:hAnsi="Times New Roman" w:cs="Times New Roman"/>
          <w:spacing w:val="-1"/>
          <w:sz w:val="24"/>
          <w:szCs w:val="24"/>
        </w:rPr>
        <w:t xml:space="preserve">jamstvenog roka. </w:t>
      </w:r>
    </w:p>
    <w:p w:rsidR="00B22ED8" w:rsidRPr="009638AC" w:rsidRDefault="00B22ED8" w:rsidP="00B22ED8">
      <w:pPr>
        <w:pStyle w:val="Tijeloteksta"/>
        <w:ind w:left="0" w:right="6"/>
        <w:jc w:val="both"/>
        <w:rPr>
          <w:rFonts w:ascii="Times New Roman" w:hAnsi="Times New Roman" w:cs="Times New Roman"/>
          <w:b/>
          <w:color w:val="FF0000"/>
          <w:sz w:val="24"/>
          <w:szCs w:val="24"/>
        </w:rPr>
      </w:pPr>
    </w:p>
    <w:p w:rsidR="00B22ED8" w:rsidRPr="00EC2664" w:rsidRDefault="00B22ED8" w:rsidP="00B22ED8">
      <w:pPr>
        <w:pStyle w:val="Tijeloteksta"/>
        <w:ind w:left="709" w:right="6"/>
        <w:jc w:val="both"/>
        <w:rPr>
          <w:rFonts w:ascii="Times New Roman" w:hAnsi="Times New Roman" w:cs="Times New Roman"/>
          <w:b/>
          <w:sz w:val="24"/>
          <w:szCs w:val="24"/>
        </w:rPr>
      </w:pPr>
      <w:r w:rsidRPr="00EC2664">
        <w:rPr>
          <w:rFonts w:ascii="Times New Roman" w:hAnsi="Times New Roman" w:cs="Times New Roman"/>
          <w:b/>
          <w:sz w:val="24"/>
          <w:szCs w:val="24"/>
        </w:rPr>
        <w:t xml:space="preserve">RASKID UGOVORA </w:t>
      </w:r>
    </w:p>
    <w:p w:rsidR="00B22ED8" w:rsidRPr="00EC2664" w:rsidRDefault="00B22ED8" w:rsidP="00B22ED8">
      <w:pPr>
        <w:pStyle w:val="Tijeloteksta"/>
        <w:ind w:left="709" w:right="6"/>
        <w:jc w:val="both"/>
        <w:rPr>
          <w:rFonts w:ascii="Times New Roman" w:hAnsi="Times New Roman" w:cs="Times New Roman"/>
          <w:b/>
          <w:sz w:val="24"/>
          <w:szCs w:val="24"/>
        </w:rPr>
      </w:pPr>
    </w:p>
    <w:p w:rsidR="00B22ED8" w:rsidRPr="00EC2664" w:rsidRDefault="00B22ED8" w:rsidP="00B22ED8">
      <w:pPr>
        <w:pStyle w:val="Tijeloteksta"/>
        <w:ind w:left="709" w:right="6"/>
        <w:jc w:val="center"/>
        <w:rPr>
          <w:rFonts w:ascii="Times New Roman" w:hAnsi="Times New Roman" w:cs="Times New Roman"/>
          <w:b/>
          <w:sz w:val="24"/>
          <w:szCs w:val="24"/>
        </w:rPr>
      </w:pPr>
      <w:r w:rsidRPr="00EC2664">
        <w:rPr>
          <w:rFonts w:ascii="Times New Roman" w:hAnsi="Times New Roman" w:cs="Times New Roman"/>
          <w:b/>
          <w:sz w:val="24"/>
          <w:szCs w:val="24"/>
        </w:rPr>
        <w:t xml:space="preserve">Članak </w:t>
      </w:r>
      <w:r w:rsidR="00E1307C" w:rsidRPr="00EC2664">
        <w:rPr>
          <w:rFonts w:ascii="Times New Roman" w:hAnsi="Times New Roman" w:cs="Times New Roman"/>
          <w:b/>
          <w:sz w:val="24"/>
          <w:szCs w:val="24"/>
        </w:rPr>
        <w:t>21</w:t>
      </w:r>
      <w:r w:rsidRPr="00EC2664">
        <w:rPr>
          <w:rFonts w:ascii="Times New Roman" w:hAnsi="Times New Roman" w:cs="Times New Roman"/>
          <w:b/>
          <w:sz w:val="24"/>
          <w:szCs w:val="24"/>
        </w:rPr>
        <w:t>.</w:t>
      </w:r>
    </w:p>
    <w:p w:rsidR="00B22ED8" w:rsidRPr="00EC2664" w:rsidRDefault="00B22ED8" w:rsidP="00B22ED8">
      <w:pPr>
        <w:pStyle w:val="Tijeloteksta"/>
        <w:tabs>
          <w:tab w:val="left" w:pos="2271"/>
          <w:tab w:val="left" w:pos="2979"/>
        </w:tabs>
        <w:jc w:val="both"/>
        <w:rPr>
          <w:rFonts w:ascii="Times New Roman" w:hAnsi="Times New Roman" w:cs="Times New Roman"/>
          <w:spacing w:val="-1"/>
          <w:sz w:val="24"/>
          <w:szCs w:val="24"/>
        </w:rPr>
      </w:pPr>
      <w:r w:rsidRPr="00EC2664">
        <w:rPr>
          <w:rFonts w:ascii="Times New Roman" w:hAnsi="Times New Roman" w:cs="Times New Roman"/>
          <w:spacing w:val="-1"/>
          <w:sz w:val="24"/>
          <w:szCs w:val="24"/>
        </w:rPr>
        <w:t xml:space="preserve">Ako se tijekom </w:t>
      </w:r>
      <w:r w:rsidR="00EC2664" w:rsidRPr="00EC2664">
        <w:rPr>
          <w:rFonts w:ascii="Times New Roman" w:hAnsi="Times New Roman" w:cs="Times New Roman"/>
          <w:spacing w:val="-1"/>
          <w:sz w:val="24"/>
          <w:szCs w:val="24"/>
        </w:rPr>
        <w:t>izvršenja ovog U</w:t>
      </w:r>
      <w:r w:rsidRPr="00EC2664">
        <w:rPr>
          <w:rFonts w:ascii="Times New Roman" w:hAnsi="Times New Roman" w:cs="Times New Roman"/>
          <w:spacing w:val="-1"/>
          <w:sz w:val="24"/>
          <w:szCs w:val="24"/>
        </w:rPr>
        <w:t>govora Izvođač ne drži uvjeta ugovora</w:t>
      </w:r>
      <w:r w:rsidR="00B547E6" w:rsidRPr="00EC2664">
        <w:rPr>
          <w:rFonts w:ascii="Times New Roman" w:hAnsi="Times New Roman" w:cs="Times New Roman"/>
          <w:spacing w:val="-1"/>
          <w:sz w:val="24"/>
          <w:szCs w:val="24"/>
        </w:rPr>
        <w:t>,</w:t>
      </w:r>
      <w:r w:rsidRPr="00EC2664">
        <w:rPr>
          <w:rFonts w:ascii="Times New Roman" w:hAnsi="Times New Roman" w:cs="Times New Roman"/>
          <w:spacing w:val="-1"/>
          <w:sz w:val="24"/>
          <w:szCs w:val="24"/>
        </w:rPr>
        <w:t xml:space="preserve"> odnosno ne ispuni bilo koju obvezu iz ovog Ugovora, Naručitelj ima pravo tražiti od Izvođača da, u primjerenom roku, otkloni nedostatke ili ispuni obvezu iz ovog Ugovora.</w:t>
      </w:r>
    </w:p>
    <w:p w:rsidR="00B22ED8" w:rsidRPr="00EC2664" w:rsidRDefault="00B22ED8" w:rsidP="00B22ED8">
      <w:pPr>
        <w:pStyle w:val="Tijeloteksta"/>
        <w:tabs>
          <w:tab w:val="left" w:pos="2271"/>
          <w:tab w:val="left" w:pos="2979"/>
        </w:tabs>
        <w:jc w:val="both"/>
        <w:rPr>
          <w:rFonts w:ascii="Times New Roman" w:hAnsi="Times New Roman" w:cs="Times New Roman"/>
          <w:spacing w:val="-1"/>
          <w:sz w:val="24"/>
          <w:szCs w:val="24"/>
        </w:rPr>
      </w:pPr>
      <w:r w:rsidRPr="00EC2664">
        <w:rPr>
          <w:rFonts w:ascii="Times New Roman" w:hAnsi="Times New Roman" w:cs="Times New Roman"/>
          <w:spacing w:val="-1"/>
          <w:sz w:val="24"/>
          <w:szCs w:val="24"/>
        </w:rPr>
        <w:t xml:space="preserve">Ukoliko do isteka roka iz stavka 1. ovog članka Izvođač ne postupi po zahtjevu Naručitelja, isti </w:t>
      </w:r>
      <w:r w:rsidR="00EC2664" w:rsidRPr="00EC2664">
        <w:rPr>
          <w:rFonts w:ascii="Times New Roman" w:hAnsi="Times New Roman" w:cs="Times New Roman"/>
          <w:spacing w:val="-1"/>
          <w:sz w:val="24"/>
          <w:szCs w:val="24"/>
        </w:rPr>
        <w:t>je ovlašten</w:t>
      </w:r>
      <w:r w:rsidRPr="00EC2664">
        <w:rPr>
          <w:rFonts w:ascii="Times New Roman" w:hAnsi="Times New Roman" w:cs="Times New Roman"/>
          <w:spacing w:val="-1"/>
          <w:sz w:val="24"/>
          <w:szCs w:val="24"/>
        </w:rPr>
        <w:t xml:space="preserve"> raskinuti Ugovor.</w:t>
      </w:r>
    </w:p>
    <w:p w:rsidR="00B22ED8" w:rsidRPr="00EC2664" w:rsidRDefault="00B22ED8" w:rsidP="00B22ED8">
      <w:pPr>
        <w:pStyle w:val="Tijeloteksta"/>
        <w:tabs>
          <w:tab w:val="left" w:pos="2271"/>
          <w:tab w:val="left" w:pos="2979"/>
        </w:tabs>
        <w:jc w:val="both"/>
        <w:rPr>
          <w:rFonts w:ascii="Times New Roman" w:hAnsi="Times New Roman" w:cs="Times New Roman"/>
          <w:spacing w:val="-1"/>
          <w:sz w:val="24"/>
          <w:szCs w:val="24"/>
        </w:rPr>
      </w:pPr>
      <w:r w:rsidRPr="00EC2664">
        <w:rPr>
          <w:rFonts w:ascii="Times New Roman" w:hAnsi="Times New Roman" w:cs="Times New Roman"/>
          <w:spacing w:val="-1"/>
          <w:sz w:val="24"/>
          <w:szCs w:val="24"/>
        </w:rPr>
        <w:t xml:space="preserve">Naručitelj </w:t>
      </w:r>
      <w:r w:rsidR="00EC2664" w:rsidRPr="00EC2664">
        <w:rPr>
          <w:rFonts w:ascii="Times New Roman" w:hAnsi="Times New Roman" w:cs="Times New Roman"/>
          <w:spacing w:val="-1"/>
          <w:sz w:val="24"/>
          <w:szCs w:val="24"/>
        </w:rPr>
        <w:t>je ovlašten raskinuti</w:t>
      </w:r>
      <w:r w:rsidRPr="00EC2664">
        <w:rPr>
          <w:rFonts w:ascii="Times New Roman" w:hAnsi="Times New Roman" w:cs="Times New Roman"/>
          <w:spacing w:val="-1"/>
          <w:sz w:val="24"/>
          <w:szCs w:val="24"/>
        </w:rPr>
        <w:t xml:space="preserve"> ovaj Ugovor, bez ostavljanja naknadnog roka ukoliko Izvođač:</w:t>
      </w:r>
    </w:p>
    <w:p w:rsidR="00B22ED8" w:rsidRPr="00EC2664" w:rsidRDefault="00B22ED8" w:rsidP="00B22ED8">
      <w:pPr>
        <w:pStyle w:val="Tijeloteksta"/>
        <w:tabs>
          <w:tab w:val="left" w:pos="2271"/>
          <w:tab w:val="left" w:pos="2979"/>
        </w:tabs>
        <w:jc w:val="both"/>
        <w:rPr>
          <w:rFonts w:ascii="Times New Roman" w:hAnsi="Times New Roman" w:cs="Times New Roman"/>
          <w:spacing w:val="-1"/>
          <w:sz w:val="24"/>
          <w:szCs w:val="24"/>
        </w:rPr>
      </w:pPr>
      <w:r w:rsidRPr="00EC2664">
        <w:rPr>
          <w:rFonts w:ascii="Times New Roman" w:hAnsi="Times New Roman" w:cs="Times New Roman"/>
          <w:spacing w:val="-1"/>
          <w:sz w:val="24"/>
          <w:szCs w:val="24"/>
        </w:rPr>
        <w:t>- ne dostavi jamstvo za uredno ispunjenje ugovora kako je određeno ovim ugovorom</w:t>
      </w:r>
    </w:p>
    <w:p w:rsidR="00B22ED8" w:rsidRPr="00EC2664" w:rsidRDefault="00B22ED8" w:rsidP="00B22ED8">
      <w:pPr>
        <w:pStyle w:val="Tijeloteksta"/>
        <w:tabs>
          <w:tab w:val="left" w:pos="2271"/>
          <w:tab w:val="left" w:pos="2979"/>
        </w:tabs>
        <w:jc w:val="both"/>
        <w:rPr>
          <w:rFonts w:ascii="Times New Roman" w:hAnsi="Times New Roman" w:cs="Times New Roman"/>
          <w:spacing w:val="-1"/>
          <w:sz w:val="24"/>
          <w:szCs w:val="24"/>
        </w:rPr>
      </w:pPr>
      <w:r w:rsidRPr="00EC2664">
        <w:rPr>
          <w:rFonts w:ascii="Times New Roman" w:hAnsi="Times New Roman" w:cs="Times New Roman"/>
          <w:spacing w:val="-1"/>
          <w:sz w:val="24"/>
          <w:szCs w:val="24"/>
        </w:rPr>
        <w:t>- izgubi ovlaštenje potrebno za obavljanje djelatnosti predmeta nabave</w:t>
      </w:r>
    </w:p>
    <w:p w:rsidR="00B22ED8" w:rsidRPr="00EC2664" w:rsidRDefault="00B22ED8" w:rsidP="00B22ED8">
      <w:pPr>
        <w:pStyle w:val="Tijeloteksta"/>
        <w:tabs>
          <w:tab w:val="left" w:pos="2271"/>
          <w:tab w:val="left" w:pos="2979"/>
        </w:tabs>
        <w:jc w:val="both"/>
        <w:rPr>
          <w:rFonts w:ascii="Times New Roman" w:hAnsi="Times New Roman" w:cs="Times New Roman"/>
          <w:spacing w:val="-1"/>
          <w:sz w:val="24"/>
          <w:szCs w:val="24"/>
        </w:rPr>
      </w:pPr>
      <w:r w:rsidRPr="00EC2664">
        <w:rPr>
          <w:rFonts w:ascii="Times New Roman" w:hAnsi="Times New Roman" w:cs="Times New Roman"/>
          <w:spacing w:val="-1"/>
          <w:sz w:val="24"/>
          <w:szCs w:val="24"/>
        </w:rPr>
        <w:t xml:space="preserve">- postane nesposoban za plaćanje ili se nad njim otvori stečajni postupak te na drugi    </w:t>
      </w:r>
    </w:p>
    <w:p w:rsidR="00B22ED8" w:rsidRPr="00EC2664" w:rsidRDefault="00B22ED8" w:rsidP="00B22ED8">
      <w:pPr>
        <w:pStyle w:val="Tijeloteksta"/>
        <w:tabs>
          <w:tab w:val="left" w:pos="2271"/>
          <w:tab w:val="left" w:pos="2979"/>
        </w:tabs>
        <w:jc w:val="both"/>
        <w:rPr>
          <w:rFonts w:ascii="Times New Roman" w:hAnsi="Times New Roman" w:cs="Times New Roman"/>
          <w:spacing w:val="-1"/>
          <w:sz w:val="24"/>
          <w:szCs w:val="24"/>
        </w:rPr>
      </w:pPr>
      <w:r w:rsidRPr="00EC2664">
        <w:rPr>
          <w:rFonts w:ascii="Times New Roman" w:hAnsi="Times New Roman" w:cs="Times New Roman"/>
          <w:spacing w:val="-1"/>
          <w:sz w:val="24"/>
          <w:szCs w:val="24"/>
        </w:rPr>
        <w:t xml:space="preserve">  način dođe u situaciju da ne može više ispunjavati svoje obveze prema ovom Ugovoru.</w:t>
      </w:r>
    </w:p>
    <w:p w:rsidR="00B22ED8" w:rsidRPr="00EC2664" w:rsidRDefault="00B22ED8" w:rsidP="00B22ED8">
      <w:pPr>
        <w:pStyle w:val="Tijeloteksta"/>
        <w:tabs>
          <w:tab w:val="left" w:pos="2271"/>
          <w:tab w:val="left" w:pos="2979"/>
        </w:tabs>
        <w:jc w:val="both"/>
        <w:rPr>
          <w:rFonts w:ascii="Times New Roman" w:hAnsi="Times New Roman" w:cs="Times New Roman"/>
          <w:spacing w:val="-1"/>
          <w:sz w:val="24"/>
          <w:szCs w:val="24"/>
        </w:rPr>
      </w:pPr>
    </w:p>
    <w:p w:rsidR="00B22ED8" w:rsidRPr="00EC2664" w:rsidRDefault="00B22ED8" w:rsidP="00B22ED8">
      <w:pPr>
        <w:pStyle w:val="Tijeloteksta"/>
        <w:tabs>
          <w:tab w:val="left" w:pos="2271"/>
          <w:tab w:val="left" w:pos="2979"/>
        </w:tabs>
        <w:jc w:val="both"/>
        <w:rPr>
          <w:rFonts w:ascii="Times New Roman" w:hAnsi="Times New Roman" w:cs="Times New Roman"/>
          <w:spacing w:val="-1"/>
          <w:sz w:val="24"/>
          <w:szCs w:val="24"/>
        </w:rPr>
      </w:pPr>
      <w:r w:rsidRPr="00EC2664">
        <w:rPr>
          <w:rFonts w:ascii="Times New Roman" w:hAnsi="Times New Roman" w:cs="Times New Roman"/>
          <w:spacing w:val="-1"/>
          <w:sz w:val="24"/>
          <w:szCs w:val="24"/>
        </w:rPr>
        <w:t>U slučaju raskida Ugovora od strane Naručitelja, sukladno ovom članku Naručitelj ima pravo aktivirati jamstvo za uredno ispunjenje ugovora te zahtijevati i naknadu štete sukladno odredbama Zakona o obveznim odnosima.</w:t>
      </w:r>
    </w:p>
    <w:p w:rsidR="00B22ED8" w:rsidRPr="00EC2664" w:rsidRDefault="00B22ED8" w:rsidP="00B22ED8">
      <w:pPr>
        <w:pStyle w:val="Tijeloteksta"/>
        <w:tabs>
          <w:tab w:val="left" w:pos="2271"/>
          <w:tab w:val="left" w:pos="2979"/>
        </w:tabs>
        <w:jc w:val="both"/>
        <w:rPr>
          <w:rFonts w:ascii="Times New Roman" w:hAnsi="Times New Roman" w:cs="Times New Roman"/>
          <w:spacing w:val="-1"/>
          <w:sz w:val="24"/>
          <w:szCs w:val="24"/>
        </w:rPr>
      </w:pPr>
      <w:r w:rsidRPr="00EC2664">
        <w:rPr>
          <w:rFonts w:ascii="Times New Roman" w:hAnsi="Times New Roman" w:cs="Times New Roman"/>
          <w:spacing w:val="-1"/>
          <w:sz w:val="24"/>
          <w:szCs w:val="24"/>
        </w:rPr>
        <w:t>Ugovor se smatra raskinutim kada Iz</w:t>
      </w:r>
      <w:r w:rsidR="00EC2664">
        <w:rPr>
          <w:rFonts w:ascii="Times New Roman" w:hAnsi="Times New Roman" w:cs="Times New Roman"/>
          <w:spacing w:val="-1"/>
          <w:sz w:val="24"/>
          <w:szCs w:val="24"/>
        </w:rPr>
        <w:t>vođač primi pisanu</w:t>
      </w:r>
      <w:r w:rsidRPr="00EC2664">
        <w:rPr>
          <w:rFonts w:ascii="Times New Roman" w:hAnsi="Times New Roman" w:cs="Times New Roman"/>
          <w:spacing w:val="-1"/>
          <w:sz w:val="24"/>
          <w:szCs w:val="24"/>
        </w:rPr>
        <w:t xml:space="preserve"> obavijest o raskidu Ugovora.</w:t>
      </w:r>
    </w:p>
    <w:p w:rsidR="00387DC9" w:rsidRPr="009638AC" w:rsidRDefault="00387DC9" w:rsidP="00B22ED8">
      <w:pPr>
        <w:pStyle w:val="Tijeloteksta"/>
        <w:tabs>
          <w:tab w:val="left" w:pos="2271"/>
          <w:tab w:val="left" w:pos="2979"/>
        </w:tabs>
        <w:jc w:val="both"/>
        <w:rPr>
          <w:rFonts w:ascii="Times New Roman" w:hAnsi="Times New Roman" w:cs="Times New Roman"/>
          <w:color w:val="FF0000"/>
          <w:spacing w:val="-1"/>
          <w:sz w:val="24"/>
          <w:szCs w:val="24"/>
        </w:rPr>
      </w:pPr>
    </w:p>
    <w:p w:rsidR="00B22ED8" w:rsidRPr="00EC2664" w:rsidRDefault="00B22ED8" w:rsidP="00B22ED8">
      <w:pPr>
        <w:pStyle w:val="Tijeloteksta"/>
        <w:ind w:left="709" w:right="6"/>
        <w:jc w:val="center"/>
        <w:rPr>
          <w:rFonts w:ascii="Times New Roman" w:hAnsi="Times New Roman" w:cs="Times New Roman"/>
          <w:b/>
          <w:sz w:val="24"/>
          <w:szCs w:val="24"/>
        </w:rPr>
      </w:pPr>
      <w:r w:rsidRPr="00EC2664">
        <w:rPr>
          <w:rFonts w:ascii="Times New Roman" w:hAnsi="Times New Roman" w:cs="Times New Roman"/>
          <w:b/>
          <w:sz w:val="24"/>
          <w:szCs w:val="24"/>
        </w:rPr>
        <w:t>Članak 2</w:t>
      </w:r>
      <w:r w:rsidR="00E1307C" w:rsidRPr="00EC2664">
        <w:rPr>
          <w:rFonts w:ascii="Times New Roman" w:hAnsi="Times New Roman" w:cs="Times New Roman"/>
          <w:b/>
          <w:sz w:val="24"/>
          <w:szCs w:val="24"/>
        </w:rPr>
        <w:t>2</w:t>
      </w:r>
      <w:r w:rsidRPr="00EC2664">
        <w:rPr>
          <w:rFonts w:ascii="Times New Roman" w:hAnsi="Times New Roman" w:cs="Times New Roman"/>
          <w:b/>
          <w:sz w:val="24"/>
          <w:szCs w:val="24"/>
        </w:rPr>
        <w:t>.</w:t>
      </w:r>
    </w:p>
    <w:p w:rsidR="00B22ED8" w:rsidRPr="00EC2664" w:rsidRDefault="00B22ED8" w:rsidP="00B22ED8">
      <w:pPr>
        <w:pStyle w:val="Tijeloteksta"/>
        <w:tabs>
          <w:tab w:val="left" w:pos="2271"/>
          <w:tab w:val="left" w:pos="2979"/>
        </w:tabs>
        <w:jc w:val="both"/>
        <w:rPr>
          <w:rFonts w:ascii="Times New Roman" w:hAnsi="Times New Roman" w:cs="Times New Roman"/>
          <w:spacing w:val="-1"/>
          <w:sz w:val="24"/>
          <w:szCs w:val="24"/>
        </w:rPr>
      </w:pPr>
      <w:r w:rsidRPr="00EC2664">
        <w:rPr>
          <w:rFonts w:ascii="Times New Roman" w:hAnsi="Times New Roman" w:cs="Times New Roman"/>
          <w:spacing w:val="-1"/>
          <w:sz w:val="24"/>
          <w:szCs w:val="24"/>
        </w:rPr>
        <w:t>Izvođač ima pravo raskinuti ovaj Ugovor:</w:t>
      </w:r>
    </w:p>
    <w:p w:rsidR="00B22ED8" w:rsidRPr="00EC2664" w:rsidRDefault="00B22ED8" w:rsidP="00B22ED8">
      <w:pPr>
        <w:pStyle w:val="Tijeloteksta"/>
        <w:tabs>
          <w:tab w:val="left" w:pos="2271"/>
          <w:tab w:val="left" w:pos="2979"/>
        </w:tabs>
        <w:jc w:val="both"/>
        <w:rPr>
          <w:rFonts w:ascii="Times New Roman" w:hAnsi="Times New Roman" w:cs="Times New Roman"/>
          <w:spacing w:val="-1"/>
          <w:sz w:val="24"/>
          <w:szCs w:val="24"/>
        </w:rPr>
      </w:pPr>
      <w:r w:rsidRPr="00EC2664">
        <w:rPr>
          <w:rFonts w:ascii="Times New Roman" w:hAnsi="Times New Roman" w:cs="Times New Roman"/>
          <w:spacing w:val="-1"/>
          <w:sz w:val="24"/>
          <w:szCs w:val="24"/>
        </w:rPr>
        <w:t>- ako Naručitelj u bitnome ne izvršava svoje obveze iz ovog Ugovora te</w:t>
      </w:r>
    </w:p>
    <w:p w:rsidR="00B22ED8" w:rsidRPr="00EC2664" w:rsidRDefault="00B22ED8" w:rsidP="00B22ED8">
      <w:pPr>
        <w:pStyle w:val="Tijeloteksta"/>
        <w:tabs>
          <w:tab w:val="left" w:pos="2271"/>
          <w:tab w:val="left" w:pos="2979"/>
        </w:tabs>
        <w:jc w:val="both"/>
        <w:rPr>
          <w:rFonts w:ascii="Times New Roman" w:hAnsi="Times New Roman" w:cs="Times New Roman"/>
          <w:spacing w:val="-1"/>
          <w:sz w:val="24"/>
          <w:szCs w:val="24"/>
        </w:rPr>
      </w:pPr>
      <w:r w:rsidRPr="00EC2664">
        <w:rPr>
          <w:rFonts w:ascii="Times New Roman" w:hAnsi="Times New Roman" w:cs="Times New Roman"/>
          <w:spacing w:val="-1"/>
          <w:sz w:val="24"/>
          <w:szCs w:val="24"/>
        </w:rPr>
        <w:t>- u slučaju kada je onemogućeno izvođenje radova zbog okolnosti za koje nije odgovoran Izvođač.</w:t>
      </w:r>
    </w:p>
    <w:p w:rsidR="00B22ED8" w:rsidRPr="00EC2664" w:rsidRDefault="00B22ED8" w:rsidP="00B22ED8">
      <w:pPr>
        <w:pStyle w:val="Tijeloteksta"/>
        <w:tabs>
          <w:tab w:val="left" w:pos="2271"/>
          <w:tab w:val="left" w:pos="2979"/>
        </w:tabs>
        <w:jc w:val="both"/>
        <w:rPr>
          <w:rFonts w:ascii="Times New Roman" w:hAnsi="Times New Roman" w:cs="Times New Roman"/>
          <w:spacing w:val="-1"/>
          <w:sz w:val="24"/>
          <w:szCs w:val="24"/>
        </w:rPr>
      </w:pPr>
      <w:r w:rsidRPr="00EC2664">
        <w:rPr>
          <w:rFonts w:ascii="Times New Roman" w:hAnsi="Times New Roman" w:cs="Times New Roman"/>
          <w:spacing w:val="-1"/>
          <w:sz w:val="24"/>
          <w:szCs w:val="24"/>
        </w:rPr>
        <w:t>U slučaju raskida ovog Ugovora sukladno prethodnom stavku, Naručitelj će platiti Izvođaču samo izvedene radove.</w:t>
      </w:r>
    </w:p>
    <w:p w:rsidR="00B22ED8" w:rsidRPr="00EC2664" w:rsidRDefault="00B22ED8" w:rsidP="00B22ED8">
      <w:pPr>
        <w:pStyle w:val="Tijeloteksta"/>
        <w:tabs>
          <w:tab w:val="left" w:pos="2271"/>
          <w:tab w:val="left" w:pos="2979"/>
        </w:tabs>
        <w:jc w:val="both"/>
        <w:rPr>
          <w:rFonts w:ascii="Times New Roman" w:hAnsi="Times New Roman" w:cs="Times New Roman"/>
          <w:spacing w:val="-1"/>
          <w:sz w:val="24"/>
          <w:szCs w:val="24"/>
        </w:rPr>
      </w:pPr>
      <w:r w:rsidRPr="00EC2664">
        <w:rPr>
          <w:rFonts w:ascii="Times New Roman" w:hAnsi="Times New Roman" w:cs="Times New Roman"/>
          <w:spacing w:val="-1"/>
          <w:sz w:val="24"/>
          <w:szCs w:val="24"/>
        </w:rPr>
        <w:t>U slučaju neovlaštenog raskida ugovora od strane Izvođača, Naručitelj je ovlašten aktivirati jamstvo za uredno ispunjenje ugovora.</w:t>
      </w:r>
    </w:p>
    <w:p w:rsidR="00B22ED8" w:rsidRPr="00EC2664" w:rsidRDefault="00B22ED8" w:rsidP="00B22ED8">
      <w:pPr>
        <w:pStyle w:val="Bezproreda"/>
        <w:ind w:firstLine="709"/>
        <w:jc w:val="both"/>
        <w:rPr>
          <w:rFonts w:ascii="Times New Roman" w:hAnsi="Times New Roman"/>
          <w:sz w:val="24"/>
          <w:szCs w:val="24"/>
        </w:rPr>
      </w:pPr>
    </w:p>
    <w:p w:rsidR="00B22ED8" w:rsidRPr="00EC2664" w:rsidRDefault="00B22ED8" w:rsidP="00B22ED8">
      <w:pPr>
        <w:pStyle w:val="Tijeloteksta"/>
        <w:ind w:left="709" w:right="6"/>
        <w:jc w:val="both"/>
        <w:rPr>
          <w:rFonts w:ascii="Times New Roman" w:hAnsi="Times New Roman" w:cs="Times New Roman"/>
          <w:b/>
          <w:sz w:val="24"/>
          <w:szCs w:val="24"/>
        </w:rPr>
      </w:pPr>
      <w:r w:rsidRPr="00EC2664">
        <w:rPr>
          <w:rFonts w:ascii="Times New Roman" w:hAnsi="Times New Roman" w:cs="Times New Roman"/>
          <w:b/>
          <w:sz w:val="24"/>
          <w:szCs w:val="24"/>
        </w:rPr>
        <w:t>OBVEZE IZVOĐAČA U SLUČAJU RASKIDA</w:t>
      </w:r>
    </w:p>
    <w:p w:rsidR="00B22ED8" w:rsidRPr="009638AC" w:rsidRDefault="00B22ED8" w:rsidP="00B22ED8">
      <w:pPr>
        <w:autoSpaceDE w:val="0"/>
        <w:autoSpaceDN w:val="0"/>
        <w:adjustRightInd w:val="0"/>
        <w:rPr>
          <w:rFonts w:ascii="Times New Roman" w:hAnsi="Times New Roman" w:cs="Times New Roman"/>
          <w:b/>
          <w:color w:val="FF0000"/>
          <w:sz w:val="24"/>
          <w:szCs w:val="24"/>
        </w:rPr>
      </w:pPr>
    </w:p>
    <w:p w:rsidR="00B22ED8" w:rsidRPr="00EC2664" w:rsidRDefault="00B22ED8" w:rsidP="00B22ED8">
      <w:pPr>
        <w:pStyle w:val="Tijeloteksta"/>
        <w:tabs>
          <w:tab w:val="left" w:pos="2271"/>
          <w:tab w:val="left" w:pos="2979"/>
        </w:tabs>
        <w:jc w:val="center"/>
        <w:rPr>
          <w:rFonts w:ascii="Times New Roman" w:hAnsi="Times New Roman" w:cs="Times New Roman"/>
          <w:b/>
          <w:spacing w:val="-1"/>
          <w:sz w:val="24"/>
          <w:szCs w:val="24"/>
        </w:rPr>
      </w:pPr>
      <w:r w:rsidRPr="00EC2664">
        <w:rPr>
          <w:rFonts w:ascii="Times New Roman" w:hAnsi="Times New Roman" w:cs="Times New Roman"/>
          <w:b/>
          <w:spacing w:val="-1"/>
          <w:sz w:val="24"/>
          <w:szCs w:val="24"/>
        </w:rPr>
        <w:t>Članak 2</w:t>
      </w:r>
      <w:r w:rsidR="00E1307C" w:rsidRPr="00EC2664">
        <w:rPr>
          <w:rFonts w:ascii="Times New Roman" w:hAnsi="Times New Roman" w:cs="Times New Roman"/>
          <w:b/>
          <w:spacing w:val="-1"/>
          <w:sz w:val="24"/>
          <w:szCs w:val="24"/>
        </w:rPr>
        <w:t>3</w:t>
      </w:r>
      <w:r w:rsidRPr="00EC2664">
        <w:rPr>
          <w:rFonts w:ascii="Times New Roman" w:hAnsi="Times New Roman" w:cs="Times New Roman"/>
          <w:b/>
          <w:spacing w:val="-1"/>
          <w:sz w:val="24"/>
          <w:szCs w:val="24"/>
        </w:rPr>
        <w:t>.</w:t>
      </w:r>
    </w:p>
    <w:p w:rsidR="00B22ED8" w:rsidRPr="00EC2664" w:rsidRDefault="00B22ED8" w:rsidP="00B22ED8">
      <w:pPr>
        <w:pStyle w:val="Tijeloteksta"/>
        <w:tabs>
          <w:tab w:val="left" w:pos="2271"/>
          <w:tab w:val="left" w:pos="2979"/>
        </w:tabs>
        <w:jc w:val="both"/>
        <w:rPr>
          <w:rFonts w:ascii="Times New Roman" w:hAnsi="Times New Roman" w:cs="Times New Roman"/>
          <w:spacing w:val="-1"/>
          <w:sz w:val="24"/>
          <w:szCs w:val="24"/>
        </w:rPr>
      </w:pPr>
      <w:r w:rsidRPr="00EC2664">
        <w:rPr>
          <w:rFonts w:ascii="Times New Roman" w:hAnsi="Times New Roman" w:cs="Times New Roman"/>
          <w:spacing w:val="-1"/>
          <w:sz w:val="24"/>
          <w:szCs w:val="24"/>
        </w:rPr>
        <w:t>U slučaju raskida ovog Ugovora po bilo kojoj osnovi, Izvođač je obvezan u primjerenom roku, a najduže u roku od 30 dana:</w:t>
      </w:r>
    </w:p>
    <w:p w:rsidR="00B22ED8" w:rsidRPr="00EC2664" w:rsidRDefault="00B22ED8" w:rsidP="00B22ED8">
      <w:pPr>
        <w:pStyle w:val="Tijeloteksta"/>
        <w:tabs>
          <w:tab w:val="left" w:pos="2271"/>
          <w:tab w:val="left" w:pos="2979"/>
        </w:tabs>
        <w:jc w:val="both"/>
        <w:rPr>
          <w:rFonts w:ascii="Times New Roman" w:hAnsi="Times New Roman" w:cs="Times New Roman"/>
          <w:spacing w:val="-1"/>
          <w:sz w:val="24"/>
          <w:szCs w:val="24"/>
        </w:rPr>
      </w:pPr>
      <w:r w:rsidRPr="00EC2664">
        <w:rPr>
          <w:rFonts w:ascii="Times New Roman" w:hAnsi="Times New Roman" w:cs="Times New Roman"/>
          <w:spacing w:val="-1"/>
          <w:sz w:val="24"/>
          <w:szCs w:val="24"/>
        </w:rPr>
        <w:t xml:space="preserve">- osloboditi gradilište od svojih strojeva, materijala i ljudi te strojeva, materijala i ljudi svojih </w:t>
      </w:r>
      <w:proofErr w:type="spellStart"/>
      <w:r w:rsidRPr="00EC2664">
        <w:rPr>
          <w:rFonts w:ascii="Times New Roman" w:hAnsi="Times New Roman" w:cs="Times New Roman"/>
          <w:spacing w:val="-1"/>
          <w:sz w:val="24"/>
          <w:szCs w:val="24"/>
        </w:rPr>
        <w:t>podugovaratelja</w:t>
      </w:r>
      <w:proofErr w:type="spellEnd"/>
    </w:p>
    <w:p w:rsidR="00B22ED8" w:rsidRPr="00EC2664" w:rsidRDefault="00B22ED8" w:rsidP="00B22ED8">
      <w:pPr>
        <w:pStyle w:val="Tijeloteksta"/>
        <w:tabs>
          <w:tab w:val="left" w:pos="2271"/>
          <w:tab w:val="left" w:pos="2979"/>
        </w:tabs>
        <w:jc w:val="both"/>
        <w:rPr>
          <w:rFonts w:ascii="Times New Roman" w:hAnsi="Times New Roman" w:cs="Times New Roman"/>
          <w:spacing w:val="-1"/>
          <w:sz w:val="24"/>
          <w:szCs w:val="24"/>
        </w:rPr>
      </w:pPr>
      <w:r w:rsidRPr="00EC2664">
        <w:rPr>
          <w:rFonts w:ascii="Times New Roman" w:hAnsi="Times New Roman" w:cs="Times New Roman"/>
          <w:spacing w:val="-1"/>
          <w:sz w:val="24"/>
          <w:szCs w:val="24"/>
        </w:rPr>
        <w:t>- izvršiti primopredaju svih radova te predati svu dokumentaciju nadzornom inženjeru te</w:t>
      </w:r>
    </w:p>
    <w:p w:rsidR="00B22ED8" w:rsidRPr="00EC2664" w:rsidRDefault="00B22ED8" w:rsidP="00B22ED8">
      <w:pPr>
        <w:pStyle w:val="Tijeloteksta"/>
        <w:tabs>
          <w:tab w:val="left" w:pos="2271"/>
          <w:tab w:val="left" w:pos="2979"/>
        </w:tabs>
        <w:jc w:val="both"/>
        <w:rPr>
          <w:rFonts w:ascii="Times New Roman" w:hAnsi="Times New Roman" w:cs="Times New Roman"/>
          <w:spacing w:val="-1"/>
          <w:sz w:val="24"/>
          <w:szCs w:val="24"/>
        </w:rPr>
      </w:pPr>
      <w:r w:rsidRPr="00EC2664">
        <w:rPr>
          <w:rFonts w:ascii="Times New Roman" w:hAnsi="Times New Roman" w:cs="Times New Roman"/>
          <w:spacing w:val="-1"/>
          <w:sz w:val="24"/>
          <w:szCs w:val="24"/>
        </w:rPr>
        <w:t>- zaštititi radove od propadanja i oštećenja na tehnički prikladan i ispravan način.</w:t>
      </w:r>
    </w:p>
    <w:p w:rsidR="00B22ED8" w:rsidRPr="009638AC" w:rsidRDefault="00B22ED8" w:rsidP="00B22ED8">
      <w:pPr>
        <w:pStyle w:val="Tijeloteksta"/>
        <w:tabs>
          <w:tab w:val="left" w:pos="2271"/>
          <w:tab w:val="left" w:pos="2979"/>
        </w:tabs>
        <w:jc w:val="both"/>
        <w:rPr>
          <w:rFonts w:ascii="Times New Roman" w:hAnsi="Times New Roman" w:cs="Times New Roman"/>
          <w:color w:val="FF0000"/>
          <w:spacing w:val="-1"/>
          <w:sz w:val="24"/>
          <w:szCs w:val="24"/>
        </w:rPr>
      </w:pPr>
    </w:p>
    <w:p w:rsidR="00B22ED8" w:rsidRPr="00EC2664" w:rsidRDefault="00B22ED8" w:rsidP="00B22ED8">
      <w:pPr>
        <w:pStyle w:val="Tijeloteksta"/>
        <w:tabs>
          <w:tab w:val="left" w:pos="2271"/>
          <w:tab w:val="left" w:pos="2979"/>
        </w:tabs>
        <w:jc w:val="both"/>
        <w:rPr>
          <w:rFonts w:ascii="Times New Roman" w:hAnsi="Times New Roman" w:cs="Times New Roman"/>
          <w:spacing w:val="-1"/>
          <w:sz w:val="24"/>
          <w:szCs w:val="24"/>
        </w:rPr>
      </w:pPr>
      <w:r w:rsidRPr="00EC2664">
        <w:rPr>
          <w:rFonts w:ascii="Times New Roman" w:hAnsi="Times New Roman" w:cs="Times New Roman"/>
          <w:spacing w:val="-1"/>
          <w:sz w:val="24"/>
          <w:szCs w:val="24"/>
        </w:rPr>
        <w:t xml:space="preserve">Ukoliko Izvođač ne izvrši u prethodnom stavku navedene obaveze u za to predviđenim rokovima, Naručitelj ima pravo na trošak Izvođača bez potrebe ishođenja odobrenja ukloniti s gradilišta materijal i strojeve Izvođača ili </w:t>
      </w:r>
      <w:proofErr w:type="spellStart"/>
      <w:r w:rsidRPr="00EC2664">
        <w:rPr>
          <w:rFonts w:ascii="Times New Roman" w:hAnsi="Times New Roman" w:cs="Times New Roman"/>
          <w:spacing w:val="-1"/>
          <w:sz w:val="24"/>
          <w:szCs w:val="24"/>
        </w:rPr>
        <w:t>podugovaratelja</w:t>
      </w:r>
      <w:proofErr w:type="spellEnd"/>
      <w:r w:rsidRPr="00EC2664">
        <w:rPr>
          <w:rFonts w:ascii="Times New Roman" w:hAnsi="Times New Roman" w:cs="Times New Roman"/>
          <w:spacing w:val="-1"/>
          <w:sz w:val="24"/>
          <w:szCs w:val="24"/>
        </w:rPr>
        <w:t xml:space="preserve"> te ih pohraniti u javno ili drugo skladište na trošak Izvođača, a troškove namiriti iz bilo koje dospjele situacije/računa Izvođača.</w:t>
      </w:r>
    </w:p>
    <w:p w:rsidR="00B22ED8" w:rsidRPr="004C086B" w:rsidRDefault="00B22ED8" w:rsidP="00B22ED8">
      <w:pPr>
        <w:pStyle w:val="Tijeloteksta"/>
        <w:ind w:left="66" w:right="7"/>
        <w:jc w:val="both"/>
        <w:rPr>
          <w:rFonts w:ascii="Times New Roman" w:hAnsi="Times New Roman" w:cs="Times New Roman"/>
          <w:spacing w:val="-2"/>
          <w:sz w:val="24"/>
          <w:szCs w:val="24"/>
        </w:rPr>
      </w:pPr>
    </w:p>
    <w:p w:rsidR="00B22ED8" w:rsidRPr="004C086B" w:rsidRDefault="0090289D" w:rsidP="0090289D">
      <w:pPr>
        <w:pStyle w:val="Tijeloteksta"/>
        <w:ind w:left="709" w:right="6"/>
        <w:jc w:val="both"/>
        <w:rPr>
          <w:rFonts w:ascii="Times New Roman" w:hAnsi="Times New Roman" w:cs="Times New Roman"/>
          <w:b/>
          <w:sz w:val="24"/>
          <w:szCs w:val="24"/>
        </w:rPr>
      </w:pPr>
      <w:r w:rsidRPr="004C086B">
        <w:rPr>
          <w:rFonts w:ascii="Times New Roman" w:hAnsi="Times New Roman" w:cs="Times New Roman"/>
          <w:b/>
          <w:sz w:val="24"/>
          <w:szCs w:val="24"/>
        </w:rPr>
        <w:t xml:space="preserve"> ZAVRŠNE ODREDBE</w:t>
      </w:r>
    </w:p>
    <w:p w:rsidR="0090289D" w:rsidRPr="009638AC" w:rsidRDefault="0090289D" w:rsidP="0090289D">
      <w:pPr>
        <w:pStyle w:val="Tijeloteksta"/>
        <w:ind w:left="709" w:right="6"/>
        <w:jc w:val="both"/>
        <w:rPr>
          <w:rFonts w:ascii="Times New Roman" w:hAnsi="Times New Roman" w:cs="Times New Roman"/>
          <w:b/>
          <w:color w:val="FF0000"/>
          <w:sz w:val="24"/>
          <w:szCs w:val="24"/>
        </w:rPr>
      </w:pPr>
    </w:p>
    <w:p w:rsidR="00B22ED8" w:rsidRPr="004C086B" w:rsidRDefault="00B22ED8" w:rsidP="00B22ED8">
      <w:pPr>
        <w:pStyle w:val="Tijeloteksta"/>
        <w:ind w:left="709" w:right="6"/>
        <w:jc w:val="center"/>
        <w:rPr>
          <w:rFonts w:ascii="Times New Roman" w:hAnsi="Times New Roman" w:cs="Times New Roman"/>
          <w:b/>
          <w:sz w:val="24"/>
          <w:szCs w:val="24"/>
        </w:rPr>
      </w:pPr>
      <w:r w:rsidRPr="004C086B">
        <w:rPr>
          <w:rFonts w:ascii="Times New Roman" w:hAnsi="Times New Roman" w:cs="Times New Roman"/>
          <w:b/>
          <w:sz w:val="24"/>
          <w:szCs w:val="24"/>
        </w:rPr>
        <w:t>Članak 2</w:t>
      </w:r>
      <w:r w:rsidR="00E1307C" w:rsidRPr="004C086B">
        <w:rPr>
          <w:rFonts w:ascii="Times New Roman" w:hAnsi="Times New Roman" w:cs="Times New Roman"/>
          <w:b/>
          <w:sz w:val="24"/>
          <w:szCs w:val="24"/>
        </w:rPr>
        <w:t>4</w:t>
      </w:r>
      <w:r w:rsidRPr="004C086B">
        <w:rPr>
          <w:rFonts w:ascii="Times New Roman" w:hAnsi="Times New Roman" w:cs="Times New Roman"/>
          <w:b/>
          <w:sz w:val="24"/>
          <w:szCs w:val="24"/>
        </w:rPr>
        <w:t>.</w:t>
      </w:r>
    </w:p>
    <w:p w:rsidR="00B22ED8" w:rsidRPr="004C086B" w:rsidRDefault="00B22ED8" w:rsidP="00B22ED8">
      <w:pPr>
        <w:pStyle w:val="Tijeloteksta"/>
        <w:ind w:left="709" w:right="6"/>
        <w:jc w:val="both"/>
        <w:rPr>
          <w:rFonts w:ascii="Times New Roman" w:hAnsi="Times New Roman" w:cs="Times New Roman"/>
          <w:sz w:val="24"/>
          <w:szCs w:val="24"/>
        </w:rPr>
      </w:pPr>
      <w:r w:rsidRPr="004C086B">
        <w:rPr>
          <w:rFonts w:ascii="Times New Roman" w:hAnsi="Times New Roman" w:cs="Times New Roman"/>
          <w:sz w:val="24"/>
          <w:szCs w:val="24"/>
        </w:rPr>
        <w:t>Naručitelj će imenovati osobu koja će biti predstavnik Naručitelja i u njegovo ime nadgledati izvršenje Ugovora.</w:t>
      </w:r>
    </w:p>
    <w:p w:rsidR="00B22ED8" w:rsidRPr="004C086B" w:rsidRDefault="00B22ED8" w:rsidP="00B22ED8">
      <w:pPr>
        <w:pStyle w:val="Tijeloteksta"/>
        <w:ind w:left="709" w:right="6"/>
        <w:jc w:val="both"/>
        <w:rPr>
          <w:rFonts w:ascii="Times New Roman" w:hAnsi="Times New Roman" w:cs="Times New Roman"/>
          <w:sz w:val="24"/>
          <w:szCs w:val="24"/>
        </w:rPr>
      </w:pPr>
      <w:r w:rsidRPr="004C086B">
        <w:rPr>
          <w:rFonts w:ascii="Times New Roman" w:hAnsi="Times New Roman" w:cs="Times New Roman"/>
          <w:sz w:val="24"/>
          <w:szCs w:val="24"/>
        </w:rPr>
        <w:t>Predstavnik Naručitelja kao odgovorna osoba prati: realizaciju izvođenja ugovorenih radova, rad Izvođača i stručnog nadzora, ima pravo pristupa na gradilište u svako doba uz poštivanje pravila propisana Zakonom o zaštiti na radu, kontrolira je li izvršenje Ugovora u skladu s uvjetima određenima u Pozivu za dostavu ponuda i odabranom ponudom.</w:t>
      </w:r>
    </w:p>
    <w:p w:rsidR="00E548D1" w:rsidRPr="009638AC" w:rsidRDefault="00E548D1" w:rsidP="00B22ED8">
      <w:pPr>
        <w:pStyle w:val="Tijeloteksta"/>
        <w:ind w:left="709" w:right="6"/>
        <w:jc w:val="both"/>
        <w:rPr>
          <w:rFonts w:ascii="Times New Roman" w:hAnsi="Times New Roman" w:cs="Times New Roman"/>
          <w:color w:val="FF0000"/>
          <w:sz w:val="24"/>
          <w:szCs w:val="24"/>
        </w:rPr>
      </w:pPr>
    </w:p>
    <w:p w:rsidR="00B22ED8" w:rsidRPr="004C086B" w:rsidRDefault="00B22ED8" w:rsidP="00B22ED8">
      <w:pPr>
        <w:pStyle w:val="Tijeloteksta"/>
        <w:ind w:left="709" w:right="6"/>
        <w:jc w:val="both"/>
        <w:rPr>
          <w:rFonts w:ascii="Times New Roman" w:hAnsi="Times New Roman" w:cs="Times New Roman"/>
          <w:sz w:val="24"/>
          <w:szCs w:val="24"/>
        </w:rPr>
      </w:pPr>
      <w:r w:rsidRPr="004C086B">
        <w:rPr>
          <w:rFonts w:ascii="Times New Roman" w:hAnsi="Times New Roman" w:cs="Times New Roman"/>
          <w:sz w:val="24"/>
          <w:szCs w:val="24"/>
        </w:rPr>
        <w:t>Predstavnik Naručitelja zadužen za praćenje realizacije ovoga Ugovora je</w:t>
      </w:r>
      <w:r w:rsidR="00E548D1" w:rsidRPr="004C086B">
        <w:rPr>
          <w:rFonts w:ascii="Times New Roman" w:hAnsi="Times New Roman" w:cs="Times New Roman"/>
          <w:sz w:val="24"/>
          <w:szCs w:val="24"/>
        </w:rPr>
        <w:t xml:space="preserve"> __________</w:t>
      </w:r>
      <w:r w:rsidRPr="004C086B">
        <w:rPr>
          <w:rFonts w:ascii="Times New Roman" w:hAnsi="Times New Roman" w:cs="Times New Roman"/>
          <w:sz w:val="24"/>
          <w:szCs w:val="24"/>
        </w:rPr>
        <w:t>.</w:t>
      </w:r>
    </w:p>
    <w:p w:rsidR="00E548D1" w:rsidRPr="004C086B" w:rsidRDefault="00E548D1" w:rsidP="00B22ED8">
      <w:pPr>
        <w:pStyle w:val="Tijeloteksta"/>
        <w:ind w:left="709" w:right="6"/>
        <w:jc w:val="both"/>
        <w:rPr>
          <w:rFonts w:ascii="Times New Roman" w:hAnsi="Times New Roman" w:cs="Times New Roman"/>
          <w:sz w:val="24"/>
          <w:szCs w:val="24"/>
        </w:rPr>
      </w:pPr>
    </w:p>
    <w:p w:rsidR="00E548D1" w:rsidRPr="004C086B" w:rsidRDefault="004D0E31" w:rsidP="00E548D1">
      <w:pPr>
        <w:pStyle w:val="Tijeloteksta"/>
        <w:ind w:left="709" w:right="6"/>
        <w:jc w:val="both"/>
        <w:rPr>
          <w:rFonts w:ascii="Times New Roman" w:hAnsi="Times New Roman" w:cs="Times New Roman"/>
          <w:sz w:val="24"/>
          <w:szCs w:val="24"/>
        </w:rPr>
      </w:pPr>
      <w:r w:rsidRPr="004C086B">
        <w:rPr>
          <w:rFonts w:ascii="Times New Roman" w:hAnsi="Times New Roman" w:cs="Times New Roman"/>
          <w:sz w:val="24"/>
          <w:szCs w:val="24"/>
        </w:rPr>
        <w:t>Predstavnik Izvođač</w:t>
      </w:r>
      <w:r w:rsidR="00E548D1" w:rsidRPr="004C086B">
        <w:rPr>
          <w:rFonts w:ascii="Times New Roman" w:hAnsi="Times New Roman" w:cs="Times New Roman"/>
          <w:sz w:val="24"/>
          <w:szCs w:val="24"/>
        </w:rPr>
        <w:t>a zadužen za praćenje realizacije ovoga Ugovora je ____________.</w:t>
      </w:r>
    </w:p>
    <w:p w:rsidR="00E548D1" w:rsidRPr="004C086B" w:rsidRDefault="00E548D1" w:rsidP="00387DC9">
      <w:pPr>
        <w:pStyle w:val="Tijeloteksta"/>
        <w:ind w:left="0" w:right="6"/>
        <w:jc w:val="both"/>
        <w:rPr>
          <w:rFonts w:ascii="Times New Roman" w:hAnsi="Times New Roman" w:cs="Times New Roman"/>
          <w:sz w:val="24"/>
          <w:szCs w:val="24"/>
        </w:rPr>
      </w:pPr>
    </w:p>
    <w:p w:rsidR="00E548D1" w:rsidRPr="004C086B" w:rsidRDefault="00E548D1" w:rsidP="00E548D1">
      <w:pPr>
        <w:pStyle w:val="Tijeloteksta"/>
        <w:ind w:left="709" w:right="6"/>
        <w:jc w:val="center"/>
        <w:rPr>
          <w:rFonts w:ascii="Times New Roman" w:hAnsi="Times New Roman" w:cs="Times New Roman"/>
          <w:b/>
          <w:sz w:val="24"/>
          <w:szCs w:val="24"/>
        </w:rPr>
      </w:pPr>
      <w:r w:rsidRPr="004C086B">
        <w:rPr>
          <w:rFonts w:ascii="Times New Roman" w:hAnsi="Times New Roman" w:cs="Times New Roman"/>
          <w:b/>
          <w:sz w:val="24"/>
          <w:szCs w:val="24"/>
        </w:rPr>
        <w:t>Članak 2</w:t>
      </w:r>
      <w:r w:rsidR="00E1307C" w:rsidRPr="004C086B">
        <w:rPr>
          <w:rFonts w:ascii="Times New Roman" w:hAnsi="Times New Roman" w:cs="Times New Roman"/>
          <w:b/>
          <w:sz w:val="24"/>
          <w:szCs w:val="24"/>
        </w:rPr>
        <w:t>5</w:t>
      </w:r>
      <w:r w:rsidRPr="004C086B">
        <w:rPr>
          <w:rFonts w:ascii="Times New Roman" w:hAnsi="Times New Roman" w:cs="Times New Roman"/>
          <w:b/>
          <w:sz w:val="24"/>
          <w:szCs w:val="24"/>
        </w:rPr>
        <w:t>.</w:t>
      </w:r>
    </w:p>
    <w:p w:rsidR="00E548D1" w:rsidRPr="004C086B" w:rsidRDefault="00E548D1" w:rsidP="00E548D1">
      <w:pPr>
        <w:pStyle w:val="Tijeloteksta"/>
        <w:ind w:left="709" w:right="6"/>
        <w:jc w:val="both"/>
        <w:rPr>
          <w:rFonts w:ascii="Times New Roman" w:hAnsi="Times New Roman" w:cs="Times New Roman"/>
          <w:sz w:val="24"/>
          <w:szCs w:val="24"/>
        </w:rPr>
      </w:pPr>
      <w:r w:rsidRPr="004C086B">
        <w:rPr>
          <w:rFonts w:ascii="Times New Roman" w:hAnsi="Times New Roman" w:cs="Times New Roman"/>
          <w:sz w:val="24"/>
          <w:szCs w:val="24"/>
        </w:rPr>
        <w:t xml:space="preserve">Ugovorne strane suglasne su da za sve što nije regulirano odredbama ovog Ugovora, </w:t>
      </w:r>
      <w:r w:rsidRPr="004C086B">
        <w:rPr>
          <w:rFonts w:ascii="Times New Roman" w:hAnsi="Times New Roman" w:cs="Times New Roman"/>
          <w:sz w:val="24"/>
          <w:szCs w:val="24"/>
        </w:rPr>
        <w:lastRenderedPageBreak/>
        <w:t xml:space="preserve">primjenjuju se odredbe Zakona o gradnji, Zakona o poslovima i djelatnostima prostornog uređenja i gradnje i ostalih pozitivnih propisa kojima je uređeno predmetno područje. </w:t>
      </w:r>
    </w:p>
    <w:p w:rsidR="00387DC9" w:rsidRPr="004C086B" w:rsidRDefault="00E548D1" w:rsidP="00387DC9">
      <w:pPr>
        <w:pStyle w:val="Tijeloteksta"/>
        <w:ind w:left="709" w:right="6"/>
        <w:jc w:val="both"/>
        <w:rPr>
          <w:rFonts w:ascii="Times New Roman" w:hAnsi="Times New Roman" w:cs="Times New Roman"/>
          <w:sz w:val="24"/>
          <w:szCs w:val="24"/>
        </w:rPr>
      </w:pPr>
      <w:r w:rsidRPr="004C086B">
        <w:rPr>
          <w:rFonts w:ascii="Times New Roman" w:hAnsi="Times New Roman" w:cs="Times New Roman"/>
          <w:sz w:val="24"/>
          <w:szCs w:val="24"/>
        </w:rPr>
        <w:t xml:space="preserve">Na odgovornost za ispunjenje obveza iz ovog Ugovora na odgovarajući način </w:t>
      </w:r>
      <w:r w:rsidR="00387DC9" w:rsidRPr="004C086B">
        <w:rPr>
          <w:rFonts w:ascii="Times New Roman" w:hAnsi="Times New Roman" w:cs="Times New Roman"/>
          <w:sz w:val="24"/>
          <w:szCs w:val="24"/>
        </w:rPr>
        <w:t xml:space="preserve">primjenjuju se </w:t>
      </w:r>
      <w:r w:rsidRPr="004C086B">
        <w:rPr>
          <w:rFonts w:ascii="Times New Roman" w:hAnsi="Times New Roman" w:cs="Times New Roman"/>
          <w:sz w:val="24"/>
          <w:szCs w:val="24"/>
        </w:rPr>
        <w:t>odredbe Zakona o obveznim odnosima.</w:t>
      </w:r>
    </w:p>
    <w:p w:rsidR="00B22ED8" w:rsidRPr="009638AC" w:rsidRDefault="00B22ED8" w:rsidP="00E548D1">
      <w:pPr>
        <w:pStyle w:val="Tijeloteksta"/>
        <w:ind w:left="709" w:right="6"/>
        <w:jc w:val="both"/>
        <w:rPr>
          <w:rFonts w:ascii="Times New Roman" w:hAnsi="Times New Roman" w:cs="Times New Roman"/>
          <w:b/>
          <w:color w:val="FF0000"/>
          <w:sz w:val="24"/>
          <w:szCs w:val="24"/>
        </w:rPr>
      </w:pPr>
    </w:p>
    <w:p w:rsidR="00B22ED8" w:rsidRPr="004C086B" w:rsidRDefault="00B22ED8" w:rsidP="00B22ED8">
      <w:pPr>
        <w:pStyle w:val="Tijeloteksta"/>
        <w:ind w:left="709" w:right="6"/>
        <w:jc w:val="center"/>
        <w:rPr>
          <w:rFonts w:ascii="Times New Roman" w:hAnsi="Times New Roman" w:cs="Times New Roman"/>
          <w:b/>
          <w:sz w:val="24"/>
          <w:szCs w:val="24"/>
        </w:rPr>
      </w:pPr>
      <w:r w:rsidRPr="004C086B">
        <w:rPr>
          <w:rFonts w:ascii="Times New Roman" w:hAnsi="Times New Roman" w:cs="Times New Roman"/>
          <w:b/>
          <w:sz w:val="24"/>
          <w:szCs w:val="24"/>
        </w:rPr>
        <w:t>Članak 2</w:t>
      </w:r>
      <w:r w:rsidR="00E1307C" w:rsidRPr="004C086B">
        <w:rPr>
          <w:rFonts w:ascii="Times New Roman" w:hAnsi="Times New Roman" w:cs="Times New Roman"/>
          <w:b/>
          <w:sz w:val="24"/>
          <w:szCs w:val="24"/>
        </w:rPr>
        <w:t>6</w:t>
      </w:r>
      <w:r w:rsidRPr="004C086B">
        <w:rPr>
          <w:rFonts w:ascii="Times New Roman" w:hAnsi="Times New Roman" w:cs="Times New Roman"/>
          <w:b/>
          <w:sz w:val="24"/>
          <w:szCs w:val="24"/>
        </w:rPr>
        <w:t>.</w:t>
      </w:r>
    </w:p>
    <w:p w:rsidR="00B22ED8" w:rsidRPr="004C086B" w:rsidRDefault="00B22ED8" w:rsidP="00B22ED8">
      <w:pPr>
        <w:pStyle w:val="Tijeloteksta"/>
        <w:ind w:left="709" w:right="6"/>
        <w:jc w:val="both"/>
        <w:rPr>
          <w:rFonts w:ascii="Times New Roman" w:hAnsi="Times New Roman" w:cs="Times New Roman"/>
          <w:sz w:val="24"/>
          <w:szCs w:val="24"/>
        </w:rPr>
      </w:pPr>
      <w:r w:rsidRPr="004C086B">
        <w:rPr>
          <w:rFonts w:ascii="Times New Roman" w:hAnsi="Times New Roman" w:cs="Times New Roman"/>
          <w:sz w:val="24"/>
          <w:szCs w:val="24"/>
        </w:rPr>
        <w:t>Sastavni dijelovi ovog Ugovora su:</w:t>
      </w:r>
    </w:p>
    <w:p w:rsidR="00B22ED8" w:rsidRPr="004C086B" w:rsidRDefault="00B22ED8" w:rsidP="00B22ED8">
      <w:pPr>
        <w:pStyle w:val="Tijeloteksta"/>
        <w:numPr>
          <w:ilvl w:val="0"/>
          <w:numId w:val="20"/>
        </w:numPr>
        <w:ind w:left="1276" w:right="6" w:hanging="284"/>
        <w:jc w:val="both"/>
        <w:rPr>
          <w:rFonts w:ascii="Times New Roman" w:hAnsi="Times New Roman" w:cs="Times New Roman"/>
          <w:sz w:val="24"/>
          <w:szCs w:val="24"/>
        </w:rPr>
      </w:pPr>
      <w:r w:rsidRPr="004C086B">
        <w:rPr>
          <w:rFonts w:ascii="Times New Roman" w:hAnsi="Times New Roman" w:cs="Times New Roman"/>
          <w:sz w:val="24"/>
          <w:szCs w:val="24"/>
        </w:rPr>
        <w:t>Troškovnik</w:t>
      </w:r>
    </w:p>
    <w:p w:rsidR="00B22ED8" w:rsidRPr="004C086B" w:rsidRDefault="00B22ED8" w:rsidP="00B22ED8">
      <w:pPr>
        <w:pStyle w:val="Tijeloteksta"/>
        <w:numPr>
          <w:ilvl w:val="0"/>
          <w:numId w:val="20"/>
        </w:numPr>
        <w:ind w:left="1276" w:right="6" w:hanging="284"/>
        <w:jc w:val="both"/>
        <w:rPr>
          <w:rFonts w:ascii="Times New Roman" w:hAnsi="Times New Roman" w:cs="Times New Roman"/>
          <w:sz w:val="24"/>
          <w:szCs w:val="24"/>
        </w:rPr>
      </w:pPr>
      <w:r w:rsidRPr="004C086B">
        <w:rPr>
          <w:rFonts w:ascii="Times New Roman" w:hAnsi="Times New Roman" w:cs="Times New Roman"/>
          <w:sz w:val="24"/>
          <w:szCs w:val="24"/>
        </w:rPr>
        <w:t>Ponudbeni list</w:t>
      </w:r>
    </w:p>
    <w:p w:rsidR="00B22ED8" w:rsidRPr="004C086B" w:rsidRDefault="00B22ED8" w:rsidP="00B22ED8">
      <w:pPr>
        <w:pStyle w:val="Tijeloteksta"/>
        <w:numPr>
          <w:ilvl w:val="0"/>
          <w:numId w:val="20"/>
        </w:numPr>
        <w:ind w:left="1276" w:right="6" w:hanging="284"/>
        <w:jc w:val="both"/>
        <w:rPr>
          <w:rFonts w:ascii="Times New Roman" w:hAnsi="Times New Roman" w:cs="Times New Roman"/>
          <w:sz w:val="24"/>
          <w:szCs w:val="24"/>
        </w:rPr>
      </w:pPr>
      <w:r w:rsidRPr="004C086B">
        <w:rPr>
          <w:rFonts w:ascii="Times New Roman" w:hAnsi="Times New Roman" w:cs="Times New Roman"/>
          <w:sz w:val="24"/>
          <w:szCs w:val="24"/>
        </w:rPr>
        <w:t>Jamstvo za uredno ispunjenje ugovora.</w:t>
      </w:r>
    </w:p>
    <w:p w:rsidR="00B22ED8" w:rsidRPr="004C086B" w:rsidRDefault="00B22ED8" w:rsidP="00B22ED8">
      <w:pPr>
        <w:pStyle w:val="Tijeloteksta"/>
        <w:ind w:left="709" w:right="6"/>
        <w:jc w:val="both"/>
        <w:rPr>
          <w:rFonts w:ascii="Times New Roman" w:hAnsi="Times New Roman" w:cs="Times New Roman"/>
          <w:b/>
          <w:sz w:val="24"/>
          <w:szCs w:val="24"/>
        </w:rPr>
      </w:pPr>
    </w:p>
    <w:p w:rsidR="00B22ED8" w:rsidRPr="004C086B" w:rsidRDefault="00B22ED8" w:rsidP="00B22ED8">
      <w:pPr>
        <w:pStyle w:val="Tijeloteksta"/>
        <w:ind w:left="709" w:right="6"/>
        <w:jc w:val="center"/>
        <w:rPr>
          <w:rFonts w:ascii="Times New Roman" w:hAnsi="Times New Roman" w:cs="Times New Roman"/>
          <w:b/>
          <w:sz w:val="24"/>
          <w:szCs w:val="24"/>
        </w:rPr>
      </w:pPr>
      <w:r w:rsidRPr="004C086B">
        <w:rPr>
          <w:rFonts w:ascii="Times New Roman" w:hAnsi="Times New Roman" w:cs="Times New Roman"/>
          <w:b/>
          <w:sz w:val="24"/>
          <w:szCs w:val="24"/>
        </w:rPr>
        <w:t>Članak 2</w:t>
      </w:r>
      <w:r w:rsidR="00E1307C" w:rsidRPr="004C086B">
        <w:rPr>
          <w:rFonts w:ascii="Times New Roman" w:hAnsi="Times New Roman" w:cs="Times New Roman"/>
          <w:b/>
          <w:sz w:val="24"/>
          <w:szCs w:val="24"/>
        </w:rPr>
        <w:t>7</w:t>
      </w:r>
      <w:r w:rsidRPr="004C086B">
        <w:rPr>
          <w:rFonts w:ascii="Times New Roman" w:hAnsi="Times New Roman" w:cs="Times New Roman"/>
          <w:b/>
          <w:sz w:val="24"/>
          <w:szCs w:val="24"/>
        </w:rPr>
        <w:t>.</w:t>
      </w:r>
    </w:p>
    <w:p w:rsidR="00B22ED8" w:rsidRPr="004C086B" w:rsidRDefault="00B22ED8" w:rsidP="00B22ED8">
      <w:pPr>
        <w:pStyle w:val="Tijeloteksta"/>
        <w:ind w:left="709" w:right="6"/>
        <w:jc w:val="both"/>
        <w:rPr>
          <w:rFonts w:ascii="Times New Roman" w:hAnsi="Times New Roman" w:cs="Times New Roman"/>
          <w:sz w:val="24"/>
          <w:szCs w:val="24"/>
        </w:rPr>
      </w:pPr>
      <w:r w:rsidRPr="004C086B">
        <w:rPr>
          <w:rFonts w:ascii="Times New Roman" w:hAnsi="Times New Roman" w:cs="Times New Roman"/>
          <w:sz w:val="24"/>
          <w:szCs w:val="24"/>
        </w:rPr>
        <w:t xml:space="preserve">Ugovorne strane se obvezuju da će eventualne sporove koji mogu proizaći iz ovoga Ugovora sporazumno riješiti. U slučaju nemogućnosti sporazumnog rješavanja, za sve sporove iz ovoga Ugovora ugovorne strane ugovaraju nadležnost mjesno nadležnog suda u Zadru. </w:t>
      </w:r>
    </w:p>
    <w:p w:rsidR="00B22ED8" w:rsidRPr="004C086B" w:rsidRDefault="00B22ED8" w:rsidP="00B22ED8">
      <w:pPr>
        <w:pStyle w:val="Tijeloteksta"/>
        <w:ind w:left="709" w:right="6"/>
        <w:jc w:val="both"/>
        <w:rPr>
          <w:rFonts w:ascii="Times New Roman" w:hAnsi="Times New Roman" w:cs="Times New Roman"/>
          <w:sz w:val="24"/>
          <w:szCs w:val="24"/>
        </w:rPr>
      </w:pPr>
    </w:p>
    <w:p w:rsidR="00B22ED8" w:rsidRPr="004C086B" w:rsidRDefault="00B22ED8" w:rsidP="00B22ED8">
      <w:pPr>
        <w:pStyle w:val="Tijeloteksta"/>
        <w:ind w:left="709" w:right="6"/>
        <w:jc w:val="center"/>
        <w:rPr>
          <w:rFonts w:ascii="Times New Roman" w:hAnsi="Times New Roman" w:cs="Times New Roman"/>
          <w:b/>
          <w:sz w:val="24"/>
          <w:szCs w:val="24"/>
        </w:rPr>
      </w:pPr>
      <w:r w:rsidRPr="004C086B">
        <w:rPr>
          <w:rFonts w:ascii="Times New Roman" w:hAnsi="Times New Roman" w:cs="Times New Roman"/>
          <w:b/>
          <w:sz w:val="24"/>
          <w:szCs w:val="24"/>
        </w:rPr>
        <w:t>Članak 2</w:t>
      </w:r>
      <w:r w:rsidR="00E1307C" w:rsidRPr="004C086B">
        <w:rPr>
          <w:rFonts w:ascii="Times New Roman" w:hAnsi="Times New Roman" w:cs="Times New Roman"/>
          <w:b/>
          <w:sz w:val="24"/>
          <w:szCs w:val="24"/>
        </w:rPr>
        <w:t>8</w:t>
      </w:r>
      <w:r w:rsidRPr="004C086B">
        <w:rPr>
          <w:rFonts w:ascii="Times New Roman" w:hAnsi="Times New Roman" w:cs="Times New Roman"/>
          <w:b/>
          <w:sz w:val="24"/>
          <w:szCs w:val="24"/>
        </w:rPr>
        <w:t>.</w:t>
      </w:r>
    </w:p>
    <w:p w:rsidR="00B22ED8" w:rsidRPr="004C086B" w:rsidRDefault="00B22ED8" w:rsidP="00EA333A">
      <w:pPr>
        <w:pStyle w:val="Tijeloteksta"/>
        <w:ind w:left="709" w:right="6"/>
        <w:jc w:val="both"/>
        <w:rPr>
          <w:rFonts w:ascii="Times New Roman" w:hAnsi="Times New Roman" w:cs="Times New Roman"/>
          <w:sz w:val="24"/>
          <w:szCs w:val="24"/>
        </w:rPr>
      </w:pPr>
      <w:r w:rsidRPr="004C086B">
        <w:rPr>
          <w:rFonts w:ascii="Times New Roman" w:hAnsi="Times New Roman" w:cs="Times New Roman"/>
          <w:sz w:val="24"/>
          <w:szCs w:val="24"/>
        </w:rPr>
        <w:t xml:space="preserve">Ovaj Ugovor sastavljen je u četiri (4) </w:t>
      </w:r>
      <w:r w:rsidR="00EA333A" w:rsidRPr="004C086B">
        <w:rPr>
          <w:rFonts w:ascii="Times New Roman" w:hAnsi="Times New Roman" w:cs="Times New Roman"/>
          <w:sz w:val="24"/>
          <w:szCs w:val="24"/>
        </w:rPr>
        <w:t xml:space="preserve">istovjetna </w:t>
      </w:r>
      <w:r w:rsidRPr="004C086B">
        <w:rPr>
          <w:rFonts w:ascii="Times New Roman" w:hAnsi="Times New Roman" w:cs="Times New Roman"/>
          <w:sz w:val="24"/>
          <w:szCs w:val="24"/>
        </w:rPr>
        <w:t xml:space="preserve">primjerka od kojih svaka ugovorna strana zadržava </w:t>
      </w:r>
      <w:r w:rsidR="00EA333A" w:rsidRPr="004C086B">
        <w:rPr>
          <w:rFonts w:ascii="Times New Roman" w:hAnsi="Times New Roman" w:cs="Times New Roman"/>
          <w:sz w:val="24"/>
          <w:szCs w:val="24"/>
        </w:rPr>
        <w:t>po dva (2) primjerka istog.</w:t>
      </w:r>
    </w:p>
    <w:p w:rsidR="00B22ED8" w:rsidRPr="004C086B" w:rsidRDefault="00B22ED8" w:rsidP="00B22ED8">
      <w:pPr>
        <w:pStyle w:val="Tijeloteksta"/>
        <w:ind w:left="709" w:right="6"/>
        <w:jc w:val="both"/>
        <w:rPr>
          <w:rFonts w:ascii="Times New Roman" w:hAnsi="Times New Roman" w:cs="Times New Roman"/>
          <w:sz w:val="24"/>
          <w:szCs w:val="24"/>
        </w:rPr>
      </w:pPr>
    </w:p>
    <w:p w:rsidR="00B22ED8" w:rsidRPr="004C086B" w:rsidRDefault="00B22ED8" w:rsidP="00B22ED8">
      <w:pPr>
        <w:pStyle w:val="Tijeloteksta"/>
        <w:ind w:left="709" w:right="6"/>
        <w:jc w:val="both"/>
        <w:rPr>
          <w:rFonts w:ascii="Times New Roman" w:hAnsi="Times New Roman" w:cs="Times New Roman"/>
          <w:sz w:val="24"/>
          <w:szCs w:val="24"/>
        </w:rPr>
      </w:pPr>
    </w:p>
    <w:p w:rsidR="00B22ED8" w:rsidRPr="00EA333A" w:rsidRDefault="00B22ED8" w:rsidP="0090289D">
      <w:pPr>
        <w:pStyle w:val="Tijeloteksta"/>
        <w:ind w:left="0" w:right="6"/>
        <w:jc w:val="both"/>
        <w:rPr>
          <w:rFonts w:ascii="Times New Roman" w:hAnsi="Times New Roman" w:cs="Times New Roman"/>
          <w:b/>
          <w:sz w:val="24"/>
          <w:szCs w:val="24"/>
        </w:rPr>
      </w:pPr>
    </w:p>
    <w:p w:rsidR="00B22ED8" w:rsidRPr="00EA333A" w:rsidRDefault="00B22ED8" w:rsidP="00B22ED8">
      <w:pPr>
        <w:pStyle w:val="Tijeloteksta"/>
        <w:ind w:left="709" w:right="6"/>
        <w:jc w:val="both"/>
        <w:rPr>
          <w:rFonts w:ascii="Times New Roman" w:hAnsi="Times New Roman" w:cs="Times New Roman"/>
          <w:b/>
          <w:sz w:val="24"/>
          <w:szCs w:val="24"/>
        </w:rPr>
      </w:pPr>
      <w:r w:rsidRPr="00EA333A">
        <w:rPr>
          <w:rFonts w:ascii="Times New Roman" w:hAnsi="Times New Roman" w:cs="Times New Roman"/>
          <w:b/>
          <w:sz w:val="24"/>
          <w:szCs w:val="24"/>
        </w:rPr>
        <w:t>NARUČITELJ:                                                         </w:t>
      </w:r>
      <w:r w:rsidRPr="00EA333A">
        <w:rPr>
          <w:rFonts w:ascii="Times New Roman" w:hAnsi="Times New Roman" w:cs="Times New Roman"/>
          <w:b/>
          <w:sz w:val="24"/>
          <w:szCs w:val="24"/>
        </w:rPr>
        <w:tab/>
        <w:t xml:space="preserve">  IZVOĐAČ: </w:t>
      </w:r>
    </w:p>
    <w:p w:rsidR="00B22ED8" w:rsidRPr="00EA333A" w:rsidRDefault="00B22ED8" w:rsidP="00B22ED8">
      <w:pPr>
        <w:pStyle w:val="Tijeloteksta"/>
        <w:ind w:left="709" w:right="6"/>
        <w:jc w:val="both"/>
        <w:rPr>
          <w:rFonts w:ascii="Times New Roman" w:hAnsi="Times New Roman" w:cs="Times New Roman"/>
          <w:b/>
          <w:sz w:val="24"/>
          <w:szCs w:val="24"/>
        </w:rPr>
      </w:pPr>
      <w:r w:rsidRPr="00EA333A">
        <w:rPr>
          <w:rFonts w:ascii="Times New Roman" w:hAnsi="Times New Roman" w:cs="Times New Roman"/>
          <w:b/>
          <w:sz w:val="24"/>
          <w:szCs w:val="24"/>
        </w:rPr>
        <w:t xml:space="preserve">ZADARSKA ŽUPANIJA                                             </w:t>
      </w:r>
      <w:r w:rsidR="00EA333A" w:rsidRPr="00EA333A">
        <w:rPr>
          <w:rFonts w:ascii="Times New Roman" w:hAnsi="Times New Roman" w:cs="Times New Roman"/>
          <w:b/>
          <w:sz w:val="24"/>
          <w:szCs w:val="24"/>
        </w:rPr>
        <w:t xml:space="preserve">   </w:t>
      </w:r>
      <w:r w:rsidRPr="00EA333A">
        <w:rPr>
          <w:rFonts w:ascii="Times New Roman" w:hAnsi="Times New Roman" w:cs="Times New Roman"/>
          <w:b/>
          <w:sz w:val="24"/>
          <w:szCs w:val="24"/>
        </w:rPr>
        <w:t>________________________</w:t>
      </w:r>
    </w:p>
    <w:p w:rsidR="00B22ED8" w:rsidRPr="00EA333A" w:rsidRDefault="00B22ED8" w:rsidP="00B22ED8">
      <w:pPr>
        <w:pStyle w:val="Tijeloteksta"/>
        <w:ind w:left="709" w:right="6"/>
        <w:jc w:val="both"/>
        <w:rPr>
          <w:rFonts w:ascii="Times New Roman" w:hAnsi="Times New Roman" w:cs="Times New Roman"/>
          <w:b/>
          <w:sz w:val="24"/>
          <w:szCs w:val="24"/>
        </w:rPr>
      </w:pPr>
    </w:p>
    <w:p w:rsidR="00B22ED8" w:rsidRPr="00EA333A" w:rsidRDefault="00EA333A" w:rsidP="00B22ED8">
      <w:pPr>
        <w:pStyle w:val="Tijeloteksta"/>
        <w:ind w:left="709" w:right="6"/>
        <w:jc w:val="both"/>
        <w:rPr>
          <w:rFonts w:ascii="Times New Roman" w:hAnsi="Times New Roman" w:cs="Times New Roman"/>
          <w:b/>
          <w:sz w:val="24"/>
          <w:szCs w:val="24"/>
        </w:rPr>
      </w:pPr>
      <w:r w:rsidRPr="00EA333A">
        <w:rPr>
          <w:rFonts w:ascii="Times New Roman" w:hAnsi="Times New Roman" w:cs="Times New Roman"/>
          <w:b/>
          <w:sz w:val="24"/>
          <w:szCs w:val="24"/>
        </w:rPr>
        <w:t>ŽUPAN</w:t>
      </w:r>
      <w:r w:rsidR="00B22ED8" w:rsidRPr="00EA333A">
        <w:rPr>
          <w:rFonts w:ascii="Times New Roman" w:hAnsi="Times New Roman" w:cs="Times New Roman"/>
          <w:b/>
          <w:sz w:val="24"/>
          <w:szCs w:val="24"/>
        </w:rPr>
        <w:t>                                                                              ________________________</w:t>
      </w:r>
    </w:p>
    <w:p w:rsidR="00B22ED8" w:rsidRPr="00EA333A" w:rsidRDefault="00B22ED8" w:rsidP="00B22ED8">
      <w:pPr>
        <w:pStyle w:val="Tijeloteksta"/>
        <w:ind w:left="709" w:right="6"/>
        <w:jc w:val="both"/>
        <w:rPr>
          <w:rFonts w:ascii="Times New Roman" w:hAnsi="Times New Roman" w:cs="Times New Roman"/>
          <w:sz w:val="24"/>
          <w:szCs w:val="24"/>
        </w:rPr>
      </w:pPr>
    </w:p>
    <w:p w:rsidR="00B22ED8" w:rsidRPr="00EA333A" w:rsidRDefault="00EA333A" w:rsidP="00B22ED8">
      <w:pPr>
        <w:pStyle w:val="Tijeloteksta"/>
        <w:ind w:left="709" w:right="6"/>
        <w:jc w:val="both"/>
        <w:rPr>
          <w:rFonts w:ascii="Times New Roman" w:hAnsi="Times New Roman" w:cs="Times New Roman"/>
          <w:b/>
          <w:sz w:val="24"/>
          <w:szCs w:val="24"/>
        </w:rPr>
      </w:pPr>
      <w:r w:rsidRPr="00EA333A">
        <w:rPr>
          <w:rFonts w:ascii="Times New Roman" w:hAnsi="Times New Roman" w:cs="Times New Roman"/>
          <w:b/>
          <w:sz w:val="24"/>
          <w:szCs w:val="24"/>
        </w:rPr>
        <w:t xml:space="preserve">Božidar </w:t>
      </w:r>
      <w:proofErr w:type="spellStart"/>
      <w:r w:rsidRPr="00EA333A">
        <w:rPr>
          <w:rFonts w:ascii="Times New Roman" w:hAnsi="Times New Roman" w:cs="Times New Roman"/>
          <w:b/>
          <w:sz w:val="24"/>
          <w:szCs w:val="24"/>
        </w:rPr>
        <w:t>Longin</w:t>
      </w:r>
      <w:proofErr w:type="spellEnd"/>
      <w:r w:rsidR="00B22ED8" w:rsidRPr="00EA333A">
        <w:rPr>
          <w:rFonts w:ascii="Times New Roman" w:hAnsi="Times New Roman" w:cs="Times New Roman"/>
          <w:b/>
          <w:sz w:val="24"/>
          <w:szCs w:val="24"/>
        </w:rPr>
        <w:t xml:space="preserve">                                              </w:t>
      </w:r>
      <w:r w:rsidRPr="00EA333A">
        <w:rPr>
          <w:rFonts w:ascii="Times New Roman" w:hAnsi="Times New Roman" w:cs="Times New Roman"/>
          <w:b/>
          <w:sz w:val="24"/>
          <w:szCs w:val="24"/>
        </w:rPr>
        <w:t xml:space="preserve">                  </w:t>
      </w:r>
      <w:r w:rsidR="00B22ED8" w:rsidRPr="00EA333A">
        <w:rPr>
          <w:rFonts w:ascii="Times New Roman" w:hAnsi="Times New Roman" w:cs="Times New Roman"/>
          <w:b/>
          <w:sz w:val="24"/>
          <w:szCs w:val="24"/>
        </w:rPr>
        <w:t>________________________</w:t>
      </w:r>
    </w:p>
    <w:p w:rsidR="00B22ED8" w:rsidRPr="00EA333A" w:rsidRDefault="00B22ED8" w:rsidP="00B22ED8">
      <w:pPr>
        <w:pStyle w:val="Tijeloteksta"/>
        <w:ind w:left="709" w:right="6"/>
        <w:jc w:val="both"/>
        <w:rPr>
          <w:rFonts w:ascii="Times New Roman" w:hAnsi="Times New Roman" w:cs="Times New Roman"/>
          <w:sz w:val="24"/>
          <w:szCs w:val="24"/>
        </w:rPr>
      </w:pPr>
    </w:p>
    <w:p w:rsidR="00B22ED8" w:rsidRPr="00EA333A" w:rsidRDefault="00B22ED8" w:rsidP="00B22ED8">
      <w:pPr>
        <w:pStyle w:val="Tijeloteksta"/>
        <w:ind w:left="0" w:right="6"/>
        <w:jc w:val="both"/>
        <w:rPr>
          <w:rFonts w:ascii="Times New Roman" w:hAnsi="Times New Roman" w:cs="Times New Roman"/>
          <w:b/>
          <w:sz w:val="24"/>
          <w:szCs w:val="24"/>
        </w:rPr>
      </w:pPr>
      <w:r w:rsidRPr="00EA333A">
        <w:rPr>
          <w:rFonts w:ascii="Times New Roman" w:hAnsi="Times New Roman" w:cs="Times New Roman"/>
          <w:b/>
          <w:sz w:val="24"/>
          <w:szCs w:val="24"/>
        </w:rPr>
        <w:t xml:space="preserve">           ______________________ ________________________                                                                            </w:t>
      </w:r>
      <w:r w:rsidRPr="00EA333A">
        <w:rPr>
          <w:rFonts w:ascii="Times New Roman" w:hAnsi="Times New Roman" w:cs="Times New Roman"/>
          <w:b/>
          <w:sz w:val="24"/>
          <w:szCs w:val="24"/>
        </w:rPr>
        <w:tab/>
      </w:r>
      <w:r w:rsidRPr="00EA333A">
        <w:rPr>
          <w:rFonts w:ascii="Times New Roman" w:hAnsi="Times New Roman" w:cs="Times New Roman"/>
          <w:b/>
          <w:sz w:val="24"/>
          <w:szCs w:val="24"/>
        </w:rPr>
        <w:tab/>
      </w:r>
    </w:p>
    <w:p w:rsidR="00B22ED8" w:rsidRPr="009638AC" w:rsidRDefault="00B22ED8" w:rsidP="00B22ED8">
      <w:pPr>
        <w:pStyle w:val="Tijeloteksta"/>
        <w:ind w:left="709" w:right="6"/>
        <w:jc w:val="both"/>
        <w:rPr>
          <w:rFonts w:ascii="Times New Roman" w:hAnsi="Times New Roman" w:cs="Times New Roman"/>
          <w:color w:val="FF0000"/>
          <w:sz w:val="24"/>
          <w:szCs w:val="24"/>
        </w:rPr>
      </w:pPr>
      <w:r w:rsidRPr="009638AC">
        <w:rPr>
          <w:rFonts w:ascii="Times New Roman" w:hAnsi="Times New Roman" w:cs="Times New Roman"/>
          <w:color w:val="FF0000"/>
          <w:sz w:val="24"/>
          <w:szCs w:val="24"/>
        </w:rPr>
        <w:t> </w:t>
      </w:r>
    </w:p>
    <w:p w:rsidR="00B22ED8" w:rsidRDefault="00B22ED8" w:rsidP="0090289D">
      <w:pPr>
        <w:pStyle w:val="Tijeloteksta"/>
        <w:ind w:left="0" w:right="6"/>
        <w:jc w:val="both"/>
        <w:rPr>
          <w:rFonts w:ascii="Times New Roman" w:hAnsi="Times New Roman" w:cs="Times New Roman"/>
          <w:color w:val="FF0000"/>
          <w:sz w:val="24"/>
          <w:szCs w:val="24"/>
        </w:rPr>
      </w:pPr>
    </w:p>
    <w:p w:rsidR="00EC2664" w:rsidRDefault="00EC2664" w:rsidP="0090289D">
      <w:pPr>
        <w:pStyle w:val="Tijeloteksta"/>
        <w:ind w:left="0" w:right="6"/>
        <w:jc w:val="both"/>
        <w:rPr>
          <w:rFonts w:ascii="Times New Roman" w:hAnsi="Times New Roman" w:cs="Times New Roman"/>
          <w:color w:val="FF0000"/>
          <w:sz w:val="24"/>
          <w:szCs w:val="24"/>
        </w:rPr>
      </w:pPr>
    </w:p>
    <w:p w:rsidR="00EC2664" w:rsidRPr="009638AC" w:rsidRDefault="00EC2664" w:rsidP="0090289D">
      <w:pPr>
        <w:pStyle w:val="Tijeloteksta"/>
        <w:ind w:left="0" w:right="6"/>
        <w:jc w:val="both"/>
        <w:rPr>
          <w:rFonts w:ascii="Times New Roman" w:hAnsi="Times New Roman" w:cs="Times New Roman"/>
          <w:color w:val="FF0000"/>
          <w:sz w:val="24"/>
          <w:szCs w:val="24"/>
        </w:rPr>
      </w:pPr>
    </w:p>
    <w:p w:rsidR="00B22ED8" w:rsidRPr="004C086B" w:rsidRDefault="00B22ED8" w:rsidP="00B22ED8">
      <w:pPr>
        <w:pStyle w:val="Tijeloteksta"/>
        <w:ind w:left="709" w:right="6"/>
        <w:jc w:val="both"/>
        <w:rPr>
          <w:rFonts w:ascii="Times New Roman" w:hAnsi="Times New Roman" w:cs="Times New Roman"/>
          <w:b/>
          <w:sz w:val="20"/>
          <w:szCs w:val="24"/>
        </w:rPr>
      </w:pPr>
      <w:r w:rsidRPr="004C086B">
        <w:rPr>
          <w:rFonts w:ascii="Times New Roman" w:hAnsi="Times New Roman" w:cs="Times New Roman"/>
          <w:b/>
          <w:sz w:val="20"/>
          <w:szCs w:val="24"/>
        </w:rPr>
        <w:t>KLASA  </w:t>
      </w:r>
    </w:p>
    <w:p w:rsidR="00B22ED8" w:rsidRDefault="00B22ED8" w:rsidP="00B22ED8">
      <w:pPr>
        <w:pStyle w:val="Tijeloteksta"/>
        <w:ind w:left="709" w:right="6"/>
        <w:jc w:val="both"/>
        <w:rPr>
          <w:rFonts w:ascii="Times New Roman" w:hAnsi="Times New Roman" w:cs="Times New Roman"/>
          <w:b/>
          <w:sz w:val="20"/>
          <w:szCs w:val="24"/>
        </w:rPr>
      </w:pPr>
      <w:r w:rsidRPr="004C086B">
        <w:rPr>
          <w:rFonts w:ascii="Times New Roman" w:hAnsi="Times New Roman" w:cs="Times New Roman"/>
          <w:b/>
          <w:sz w:val="20"/>
          <w:szCs w:val="24"/>
        </w:rPr>
        <w:t>URBROJ:  </w:t>
      </w:r>
    </w:p>
    <w:p w:rsidR="004510E9" w:rsidRPr="004C086B" w:rsidRDefault="004510E9" w:rsidP="00B22ED8">
      <w:pPr>
        <w:pStyle w:val="Tijeloteksta"/>
        <w:ind w:left="709" w:right="6"/>
        <w:jc w:val="both"/>
        <w:rPr>
          <w:rFonts w:ascii="Times New Roman" w:hAnsi="Times New Roman" w:cs="Times New Roman"/>
          <w:b/>
          <w:sz w:val="20"/>
          <w:szCs w:val="24"/>
        </w:rPr>
      </w:pPr>
    </w:p>
    <w:p w:rsidR="00B22ED8" w:rsidRDefault="00B22ED8" w:rsidP="00B22ED8">
      <w:pPr>
        <w:pStyle w:val="Tijeloteksta"/>
        <w:ind w:left="709" w:right="6"/>
        <w:jc w:val="both"/>
        <w:rPr>
          <w:rFonts w:ascii="Times New Roman" w:hAnsi="Times New Roman" w:cs="Times New Roman"/>
          <w:sz w:val="20"/>
          <w:szCs w:val="24"/>
        </w:rPr>
      </w:pPr>
    </w:p>
    <w:p w:rsidR="004510E9" w:rsidRDefault="004510E9" w:rsidP="00B22ED8">
      <w:pPr>
        <w:pStyle w:val="Tijeloteksta"/>
        <w:ind w:left="709" w:right="6"/>
        <w:jc w:val="both"/>
        <w:rPr>
          <w:rFonts w:ascii="Times New Roman" w:hAnsi="Times New Roman" w:cs="Times New Roman"/>
          <w:sz w:val="20"/>
          <w:szCs w:val="24"/>
        </w:rPr>
      </w:pPr>
    </w:p>
    <w:p w:rsidR="004510E9" w:rsidRPr="004C086B" w:rsidRDefault="004510E9" w:rsidP="00B22ED8">
      <w:pPr>
        <w:pStyle w:val="Tijeloteksta"/>
        <w:ind w:left="709" w:right="6"/>
        <w:jc w:val="both"/>
        <w:rPr>
          <w:rFonts w:ascii="Times New Roman" w:hAnsi="Times New Roman" w:cs="Times New Roman"/>
          <w:sz w:val="20"/>
          <w:szCs w:val="24"/>
        </w:rPr>
      </w:pPr>
    </w:p>
    <w:p w:rsidR="00B22ED8" w:rsidRPr="004C086B" w:rsidRDefault="00EA333A" w:rsidP="00B22ED8">
      <w:pPr>
        <w:pStyle w:val="Tijeloteksta"/>
        <w:ind w:left="709" w:right="6"/>
        <w:jc w:val="both"/>
        <w:rPr>
          <w:rFonts w:ascii="Times New Roman" w:hAnsi="Times New Roman" w:cs="Times New Roman"/>
          <w:b/>
          <w:color w:val="FF0000"/>
          <w:sz w:val="20"/>
          <w:szCs w:val="24"/>
        </w:rPr>
      </w:pPr>
      <w:r w:rsidRPr="004C086B">
        <w:rPr>
          <w:rFonts w:ascii="Times New Roman" w:hAnsi="Times New Roman" w:cs="Times New Roman"/>
          <w:b/>
          <w:sz w:val="20"/>
          <w:szCs w:val="24"/>
        </w:rPr>
        <w:t>U Zadru, __________2024</w:t>
      </w:r>
      <w:r w:rsidR="00B22ED8" w:rsidRPr="004C086B">
        <w:rPr>
          <w:rFonts w:ascii="Times New Roman" w:hAnsi="Times New Roman" w:cs="Times New Roman"/>
          <w:b/>
          <w:sz w:val="20"/>
          <w:szCs w:val="24"/>
        </w:rPr>
        <w:t>. godine</w:t>
      </w:r>
      <w:r w:rsidR="00EC2664">
        <w:rPr>
          <w:rFonts w:ascii="Times New Roman" w:hAnsi="Times New Roman" w:cs="Times New Roman"/>
          <w:b/>
          <w:sz w:val="20"/>
          <w:szCs w:val="24"/>
        </w:rPr>
        <w:tab/>
      </w:r>
      <w:r w:rsidR="00EC2664">
        <w:rPr>
          <w:rFonts w:ascii="Times New Roman" w:hAnsi="Times New Roman" w:cs="Times New Roman"/>
          <w:b/>
          <w:sz w:val="20"/>
          <w:szCs w:val="24"/>
        </w:rPr>
        <w:tab/>
        <w:t xml:space="preserve">                      </w:t>
      </w:r>
      <w:r w:rsidR="00B22ED8" w:rsidRPr="004C086B">
        <w:rPr>
          <w:rFonts w:ascii="Times New Roman" w:hAnsi="Times New Roman" w:cs="Times New Roman"/>
          <w:b/>
          <w:sz w:val="20"/>
          <w:szCs w:val="24"/>
        </w:rPr>
        <w:t xml:space="preserve">    Datum: __________________ </w:t>
      </w:r>
    </w:p>
    <w:p w:rsidR="00B22ED8" w:rsidRPr="004C086B" w:rsidRDefault="00B22ED8" w:rsidP="00B22ED8">
      <w:pPr>
        <w:pStyle w:val="Tijeloteksta"/>
        <w:ind w:left="709" w:right="6"/>
        <w:jc w:val="both"/>
        <w:rPr>
          <w:rFonts w:ascii="Times New Roman" w:hAnsi="Times New Roman" w:cs="Times New Roman"/>
          <w:b/>
          <w:color w:val="FF0000"/>
          <w:sz w:val="24"/>
          <w:szCs w:val="24"/>
        </w:rPr>
      </w:pPr>
    </w:p>
    <w:p w:rsidR="00B22ED8" w:rsidRPr="009638AC" w:rsidRDefault="00B22ED8" w:rsidP="00B22ED8">
      <w:pPr>
        <w:pStyle w:val="Tijeloteksta"/>
        <w:ind w:left="709" w:right="6"/>
        <w:jc w:val="both"/>
        <w:rPr>
          <w:rFonts w:ascii="Times New Roman" w:hAnsi="Times New Roman" w:cs="Times New Roman"/>
          <w:color w:val="FF0000"/>
          <w:sz w:val="24"/>
          <w:szCs w:val="24"/>
        </w:rPr>
      </w:pPr>
    </w:p>
    <w:p w:rsidR="00B22ED8" w:rsidRPr="009638AC" w:rsidRDefault="00B22ED8" w:rsidP="00B22ED8">
      <w:pPr>
        <w:pStyle w:val="Tijeloteksta"/>
        <w:ind w:left="709" w:right="6"/>
        <w:jc w:val="both"/>
        <w:rPr>
          <w:rFonts w:ascii="Times New Roman" w:hAnsi="Times New Roman" w:cs="Times New Roman"/>
          <w:color w:val="FF0000"/>
          <w:sz w:val="24"/>
          <w:szCs w:val="24"/>
        </w:rPr>
      </w:pPr>
    </w:p>
    <w:p w:rsidR="00B22ED8" w:rsidRPr="009638AC" w:rsidRDefault="00B22ED8" w:rsidP="00B22ED8">
      <w:pPr>
        <w:pStyle w:val="Tijeloteksta"/>
        <w:spacing w:before="72"/>
        <w:ind w:left="709" w:right="7"/>
        <w:jc w:val="center"/>
        <w:rPr>
          <w:rFonts w:ascii="Times New Roman" w:hAnsi="Times New Roman" w:cs="Times New Roman"/>
          <w:b/>
          <w:color w:val="FF0000"/>
          <w:sz w:val="24"/>
          <w:szCs w:val="24"/>
        </w:rPr>
      </w:pPr>
    </w:p>
    <w:p w:rsidR="00B22ED8" w:rsidRPr="009638AC" w:rsidRDefault="00B22ED8" w:rsidP="00B22ED8">
      <w:pPr>
        <w:spacing w:before="9"/>
        <w:rPr>
          <w:rFonts w:ascii="Times New Roman" w:eastAsia="Arial" w:hAnsi="Times New Roman" w:cs="Times New Roman"/>
          <w:color w:val="FF0000"/>
          <w:sz w:val="24"/>
          <w:szCs w:val="24"/>
        </w:rPr>
      </w:pPr>
    </w:p>
    <w:p w:rsidR="00B22ED8" w:rsidRPr="009638AC" w:rsidRDefault="00B22ED8" w:rsidP="00B22ED8">
      <w:pPr>
        <w:spacing w:before="11"/>
        <w:rPr>
          <w:rFonts w:ascii="Times New Roman" w:hAnsi="Times New Roman" w:cs="Times New Roman"/>
          <w:color w:val="FF0000"/>
          <w:spacing w:val="-2"/>
          <w:sz w:val="24"/>
          <w:szCs w:val="24"/>
        </w:rPr>
      </w:pPr>
    </w:p>
    <w:p w:rsidR="00B22ED8" w:rsidRPr="009638AC" w:rsidRDefault="00B22ED8" w:rsidP="00B22ED8">
      <w:pPr>
        <w:rPr>
          <w:color w:val="FF0000"/>
        </w:rPr>
      </w:pPr>
    </w:p>
    <w:p w:rsidR="00A12B95" w:rsidRPr="009638AC" w:rsidRDefault="00A12B95">
      <w:pPr>
        <w:rPr>
          <w:color w:val="FF0000"/>
        </w:rPr>
      </w:pPr>
    </w:p>
    <w:sectPr w:rsidR="00A12B95" w:rsidRPr="009638A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52E" w:rsidRDefault="006E752E" w:rsidP="00B22ED8">
      <w:r>
        <w:separator/>
      </w:r>
    </w:p>
  </w:endnote>
  <w:endnote w:type="continuationSeparator" w:id="0">
    <w:p w:rsidR="006E752E" w:rsidRDefault="006E752E" w:rsidP="00B22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52E" w:rsidRDefault="006E752E" w:rsidP="00B22ED8">
      <w:r>
        <w:separator/>
      </w:r>
    </w:p>
  </w:footnote>
  <w:footnote w:type="continuationSeparator" w:id="0">
    <w:p w:rsidR="006E752E" w:rsidRDefault="006E752E" w:rsidP="00B22E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0E9" w:rsidRPr="00B22ED8" w:rsidRDefault="004510E9">
    <w:pPr>
      <w:pStyle w:val="Zaglavlje"/>
      <w:rPr>
        <w:i/>
      </w:rPr>
    </w:pPr>
    <w:r>
      <w:t xml:space="preserve">                               </w:t>
    </w:r>
    <w:r>
      <w:rPr>
        <w:i/>
      </w:rPr>
      <w:t>Radovi</w:t>
    </w:r>
    <w:r w:rsidRPr="00B22ED8">
      <w:rPr>
        <w:i/>
      </w:rPr>
      <w:t xml:space="preserve"> </w:t>
    </w:r>
    <w:r>
      <w:rPr>
        <w:i/>
      </w:rPr>
      <w:t>na izmjeni električnih instalacija u Srednjoj školi Bartula Kašića Pag, II. Faza</w:t>
    </w:r>
  </w:p>
  <w:p w:rsidR="004510E9" w:rsidRDefault="004510E9">
    <w:pPr>
      <w:pStyle w:val="Zaglavlje"/>
      <w:rPr>
        <w:i/>
      </w:rPr>
    </w:pPr>
    <w:r w:rsidRPr="00B22ED8">
      <w:rPr>
        <w:i/>
      </w:rPr>
      <w:t xml:space="preserve">                                                            </w:t>
    </w:r>
    <w:r>
      <w:rPr>
        <w:i/>
      </w:rPr>
      <w:t xml:space="preserve">              </w:t>
    </w:r>
    <w:r w:rsidRPr="00B22ED8">
      <w:rPr>
        <w:i/>
      </w:rPr>
      <w:t xml:space="preserve">Evidencijski broj: </w:t>
    </w:r>
    <w:r>
      <w:rPr>
        <w:i/>
      </w:rPr>
      <w:t>75-24</w:t>
    </w:r>
    <w:r w:rsidRPr="00B22ED8">
      <w:rPr>
        <w:i/>
      </w:rPr>
      <w:t>-JN</w:t>
    </w:r>
  </w:p>
  <w:p w:rsidR="004510E9" w:rsidRPr="00B22ED8" w:rsidRDefault="004510E9">
    <w:pPr>
      <w:pStyle w:val="Zaglavlje"/>
      <w:rPr>
        <w:i/>
      </w:rPr>
    </w:pPr>
    <w:r>
      <w:rPr>
        <w:rFonts w:cstheme="minorHAnsi"/>
        <w:i/>
      </w:rPr>
      <w:t xml:space="preserve">                       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E3385"/>
    <w:multiLevelType w:val="hybridMultilevel"/>
    <w:tmpl w:val="9BDEFCAA"/>
    <w:lvl w:ilvl="0" w:tplc="73C4B97E">
      <w:start w:val="1"/>
      <w:numFmt w:val="bullet"/>
      <w:lvlText w:val="-"/>
      <w:lvlJc w:val="left"/>
      <w:pPr>
        <w:ind w:left="1215" w:hanging="360"/>
      </w:pPr>
      <w:rPr>
        <w:rFonts w:ascii="Times New Roman" w:eastAsia="Arial" w:hAnsi="Times New Roman" w:cs="Times New Roman" w:hint="default"/>
        <w:b/>
      </w:rPr>
    </w:lvl>
    <w:lvl w:ilvl="1" w:tplc="041A0003">
      <w:start w:val="1"/>
      <w:numFmt w:val="bullet"/>
      <w:lvlText w:val="o"/>
      <w:lvlJc w:val="left"/>
      <w:pPr>
        <w:ind w:left="1935" w:hanging="360"/>
      </w:pPr>
      <w:rPr>
        <w:rFonts w:ascii="Courier New" w:hAnsi="Courier New" w:cs="Courier New" w:hint="default"/>
      </w:rPr>
    </w:lvl>
    <w:lvl w:ilvl="2" w:tplc="041A0005">
      <w:start w:val="1"/>
      <w:numFmt w:val="bullet"/>
      <w:lvlText w:val=""/>
      <w:lvlJc w:val="left"/>
      <w:pPr>
        <w:ind w:left="2655" w:hanging="360"/>
      </w:pPr>
      <w:rPr>
        <w:rFonts w:ascii="Wingdings" w:hAnsi="Wingdings" w:hint="default"/>
      </w:rPr>
    </w:lvl>
    <w:lvl w:ilvl="3" w:tplc="041A0001">
      <w:start w:val="1"/>
      <w:numFmt w:val="bullet"/>
      <w:lvlText w:val=""/>
      <w:lvlJc w:val="left"/>
      <w:pPr>
        <w:ind w:left="3375" w:hanging="360"/>
      </w:pPr>
      <w:rPr>
        <w:rFonts w:ascii="Symbol" w:hAnsi="Symbol" w:hint="default"/>
      </w:rPr>
    </w:lvl>
    <w:lvl w:ilvl="4" w:tplc="041A0003">
      <w:start w:val="1"/>
      <w:numFmt w:val="bullet"/>
      <w:lvlText w:val="o"/>
      <w:lvlJc w:val="left"/>
      <w:pPr>
        <w:ind w:left="4095" w:hanging="360"/>
      </w:pPr>
      <w:rPr>
        <w:rFonts w:ascii="Courier New" w:hAnsi="Courier New" w:cs="Courier New" w:hint="default"/>
      </w:rPr>
    </w:lvl>
    <w:lvl w:ilvl="5" w:tplc="041A0005">
      <w:start w:val="1"/>
      <w:numFmt w:val="bullet"/>
      <w:lvlText w:val=""/>
      <w:lvlJc w:val="left"/>
      <w:pPr>
        <w:ind w:left="4815" w:hanging="360"/>
      </w:pPr>
      <w:rPr>
        <w:rFonts w:ascii="Wingdings" w:hAnsi="Wingdings" w:hint="default"/>
      </w:rPr>
    </w:lvl>
    <w:lvl w:ilvl="6" w:tplc="041A0001">
      <w:start w:val="1"/>
      <w:numFmt w:val="bullet"/>
      <w:lvlText w:val=""/>
      <w:lvlJc w:val="left"/>
      <w:pPr>
        <w:ind w:left="5535" w:hanging="360"/>
      </w:pPr>
      <w:rPr>
        <w:rFonts w:ascii="Symbol" w:hAnsi="Symbol" w:hint="default"/>
      </w:rPr>
    </w:lvl>
    <w:lvl w:ilvl="7" w:tplc="041A0003">
      <w:start w:val="1"/>
      <w:numFmt w:val="bullet"/>
      <w:lvlText w:val="o"/>
      <w:lvlJc w:val="left"/>
      <w:pPr>
        <w:ind w:left="6255" w:hanging="360"/>
      </w:pPr>
      <w:rPr>
        <w:rFonts w:ascii="Courier New" w:hAnsi="Courier New" w:cs="Courier New" w:hint="default"/>
      </w:rPr>
    </w:lvl>
    <w:lvl w:ilvl="8" w:tplc="041A0005">
      <w:start w:val="1"/>
      <w:numFmt w:val="bullet"/>
      <w:lvlText w:val=""/>
      <w:lvlJc w:val="left"/>
      <w:pPr>
        <w:ind w:left="6975" w:hanging="360"/>
      </w:pPr>
      <w:rPr>
        <w:rFonts w:ascii="Wingdings" w:hAnsi="Wingdings" w:hint="default"/>
      </w:rPr>
    </w:lvl>
  </w:abstractNum>
  <w:abstractNum w:abstractNumId="1" w15:restartNumberingAfterBreak="0">
    <w:nsid w:val="0CB47894"/>
    <w:multiLevelType w:val="hybridMultilevel"/>
    <w:tmpl w:val="53C656C6"/>
    <w:lvl w:ilvl="0" w:tplc="309AE8B6">
      <w:start w:val="1"/>
      <w:numFmt w:val="bullet"/>
      <w:lvlText w:val="-"/>
      <w:lvlJc w:val="left"/>
      <w:pPr>
        <w:ind w:left="1215" w:hanging="360"/>
      </w:pPr>
      <w:rPr>
        <w:rFonts w:ascii="Times New Roman" w:eastAsia="Arial" w:hAnsi="Times New Roman" w:cs="Times New Roman" w:hint="default"/>
      </w:rPr>
    </w:lvl>
    <w:lvl w:ilvl="1" w:tplc="041A0003">
      <w:start w:val="1"/>
      <w:numFmt w:val="bullet"/>
      <w:lvlText w:val="o"/>
      <w:lvlJc w:val="left"/>
      <w:pPr>
        <w:ind w:left="1935" w:hanging="360"/>
      </w:pPr>
      <w:rPr>
        <w:rFonts w:ascii="Courier New" w:hAnsi="Courier New" w:cs="Courier New" w:hint="default"/>
      </w:rPr>
    </w:lvl>
    <w:lvl w:ilvl="2" w:tplc="041A0005">
      <w:start w:val="1"/>
      <w:numFmt w:val="bullet"/>
      <w:lvlText w:val=""/>
      <w:lvlJc w:val="left"/>
      <w:pPr>
        <w:ind w:left="2655" w:hanging="360"/>
      </w:pPr>
      <w:rPr>
        <w:rFonts w:ascii="Wingdings" w:hAnsi="Wingdings" w:hint="default"/>
      </w:rPr>
    </w:lvl>
    <w:lvl w:ilvl="3" w:tplc="041A0001">
      <w:start w:val="1"/>
      <w:numFmt w:val="bullet"/>
      <w:lvlText w:val=""/>
      <w:lvlJc w:val="left"/>
      <w:pPr>
        <w:ind w:left="3375" w:hanging="360"/>
      </w:pPr>
      <w:rPr>
        <w:rFonts w:ascii="Symbol" w:hAnsi="Symbol" w:hint="default"/>
      </w:rPr>
    </w:lvl>
    <w:lvl w:ilvl="4" w:tplc="041A0003">
      <w:start w:val="1"/>
      <w:numFmt w:val="bullet"/>
      <w:lvlText w:val="o"/>
      <w:lvlJc w:val="left"/>
      <w:pPr>
        <w:ind w:left="4095" w:hanging="360"/>
      </w:pPr>
      <w:rPr>
        <w:rFonts w:ascii="Courier New" w:hAnsi="Courier New" w:cs="Courier New" w:hint="default"/>
      </w:rPr>
    </w:lvl>
    <w:lvl w:ilvl="5" w:tplc="041A0005">
      <w:start w:val="1"/>
      <w:numFmt w:val="bullet"/>
      <w:lvlText w:val=""/>
      <w:lvlJc w:val="left"/>
      <w:pPr>
        <w:ind w:left="4815" w:hanging="360"/>
      </w:pPr>
      <w:rPr>
        <w:rFonts w:ascii="Wingdings" w:hAnsi="Wingdings" w:hint="default"/>
      </w:rPr>
    </w:lvl>
    <w:lvl w:ilvl="6" w:tplc="041A0001">
      <w:start w:val="1"/>
      <w:numFmt w:val="bullet"/>
      <w:lvlText w:val=""/>
      <w:lvlJc w:val="left"/>
      <w:pPr>
        <w:ind w:left="5535" w:hanging="360"/>
      </w:pPr>
      <w:rPr>
        <w:rFonts w:ascii="Symbol" w:hAnsi="Symbol" w:hint="default"/>
      </w:rPr>
    </w:lvl>
    <w:lvl w:ilvl="7" w:tplc="041A0003">
      <w:start w:val="1"/>
      <w:numFmt w:val="bullet"/>
      <w:lvlText w:val="o"/>
      <w:lvlJc w:val="left"/>
      <w:pPr>
        <w:ind w:left="6255" w:hanging="360"/>
      </w:pPr>
      <w:rPr>
        <w:rFonts w:ascii="Courier New" w:hAnsi="Courier New" w:cs="Courier New" w:hint="default"/>
      </w:rPr>
    </w:lvl>
    <w:lvl w:ilvl="8" w:tplc="041A0005">
      <w:start w:val="1"/>
      <w:numFmt w:val="bullet"/>
      <w:lvlText w:val=""/>
      <w:lvlJc w:val="left"/>
      <w:pPr>
        <w:ind w:left="6975" w:hanging="360"/>
      </w:pPr>
      <w:rPr>
        <w:rFonts w:ascii="Wingdings" w:hAnsi="Wingdings" w:hint="default"/>
      </w:rPr>
    </w:lvl>
  </w:abstractNum>
  <w:abstractNum w:abstractNumId="2" w15:restartNumberingAfterBreak="0">
    <w:nsid w:val="18E24D1A"/>
    <w:multiLevelType w:val="hybridMultilevel"/>
    <w:tmpl w:val="8C82EF76"/>
    <w:lvl w:ilvl="0" w:tplc="041A0001">
      <w:start w:val="1"/>
      <w:numFmt w:val="bullet"/>
      <w:lvlText w:val=""/>
      <w:lvlJc w:val="left"/>
      <w:pPr>
        <w:ind w:left="1216" w:hanging="360"/>
      </w:pPr>
      <w:rPr>
        <w:rFonts w:ascii="Symbol" w:hAnsi="Symbol" w:hint="default"/>
      </w:rPr>
    </w:lvl>
    <w:lvl w:ilvl="1" w:tplc="041A0003">
      <w:start w:val="1"/>
      <w:numFmt w:val="bullet"/>
      <w:lvlText w:val="o"/>
      <w:lvlJc w:val="left"/>
      <w:pPr>
        <w:ind w:left="1936" w:hanging="360"/>
      </w:pPr>
      <w:rPr>
        <w:rFonts w:ascii="Courier New" w:hAnsi="Courier New" w:cs="Courier New" w:hint="default"/>
      </w:rPr>
    </w:lvl>
    <w:lvl w:ilvl="2" w:tplc="041A0005">
      <w:start w:val="1"/>
      <w:numFmt w:val="bullet"/>
      <w:lvlText w:val=""/>
      <w:lvlJc w:val="left"/>
      <w:pPr>
        <w:ind w:left="2656" w:hanging="360"/>
      </w:pPr>
      <w:rPr>
        <w:rFonts w:ascii="Wingdings" w:hAnsi="Wingdings" w:hint="default"/>
      </w:rPr>
    </w:lvl>
    <w:lvl w:ilvl="3" w:tplc="041A0001">
      <w:start w:val="1"/>
      <w:numFmt w:val="bullet"/>
      <w:lvlText w:val=""/>
      <w:lvlJc w:val="left"/>
      <w:pPr>
        <w:ind w:left="3376" w:hanging="360"/>
      </w:pPr>
      <w:rPr>
        <w:rFonts w:ascii="Symbol" w:hAnsi="Symbol" w:hint="default"/>
      </w:rPr>
    </w:lvl>
    <w:lvl w:ilvl="4" w:tplc="041A0003">
      <w:start w:val="1"/>
      <w:numFmt w:val="bullet"/>
      <w:lvlText w:val="o"/>
      <w:lvlJc w:val="left"/>
      <w:pPr>
        <w:ind w:left="4096" w:hanging="360"/>
      </w:pPr>
      <w:rPr>
        <w:rFonts w:ascii="Courier New" w:hAnsi="Courier New" w:cs="Courier New" w:hint="default"/>
      </w:rPr>
    </w:lvl>
    <w:lvl w:ilvl="5" w:tplc="041A0005">
      <w:start w:val="1"/>
      <w:numFmt w:val="bullet"/>
      <w:lvlText w:val=""/>
      <w:lvlJc w:val="left"/>
      <w:pPr>
        <w:ind w:left="4816" w:hanging="360"/>
      </w:pPr>
      <w:rPr>
        <w:rFonts w:ascii="Wingdings" w:hAnsi="Wingdings" w:hint="default"/>
      </w:rPr>
    </w:lvl>
    <w:lvl w:ilvl="6" w:tplc="041A0001">
      <w:start w:val="1"/>
      <w:numFmt w:val="bullet"/>
      <w:lvlText w:val=""/>
      <w:lvlJc w:val="left"/>
      <w:pPr>
        <w:ind w:left="5536" w:hanging="360"/>
      </w:pPr>
      <w:rPr>
        <w:rFonts w:ascii="Symbol" w:hAnsi="Symbol" w:hint="default"/>
      </w:rPr>
    </w:lvl>
    <w:lvl w:ilvl="7" w:tplc="041A0003">
      <w:start w:val="1"/>
      <w:numFmt w:val="bullet"/>
      <w:lvlText w:val="o"/>
      <w:lvlJc w:val="left"/>
      <w:pPr>
        <w:ind w:left="6256" w:hanging="360"/>
      </w:pPr>
      <w:rPr>
        <w:rFonts w:ascii="Courier New" w:hAnsi="Courier New" w:cs="Courier New" w:hint="default"/>
      </w:rPr>
    </w:lvl>
    <w:lvl w:ilvl="8" w:tplc="041A0005">
      <w:start w:val="1"/>
      <w:numFmt w:val="bullet"/>
      <w:lvlText w:val=""/>
      <w:lvlJc w:val="left"/>
      <w:pPr>
        <w:ind w:left="6976" w:hanging="360"/>
      </w:pPr>
      <w:rPr>
        <w:rFonts w:ascii="Wingdings" w:hAnsi="Wingdings" w:hint="default"/>
      </w:rPr>
    </w:lvl>
  </w:abstractNum>
  <w:abstractNum w:abstractNumId="3" w15:restartNumberingAfterBreak="0">
    <w:nsid w:val="1E9F76EA"/>
    <w:multiLevelType w:val="hybridMultilevel"/>
    <w:tmpl w:val="97DC3A50"/>
    <w:lvl w:ilvl="0" w:tplc="015ED854">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4" w15:restartNumberingAfterBreak="0">
    <w:nsid w:val="1ED469A6"/>
    <w:multiLevelType w:val="hybridMultilevel"/>
    <w:tmpl w:val="29C2421E"/>
    <w:lvl w:ilvl="0" w:tplc="C49AE3B2">
      <w:start w:val="1"/>
      <w:numFmt w:val="lowerLetter"/>
      <w:lvlText w:val="%1)"/>
      <w:lvlJc w:val="left"/>
      <w:pPr>
        <w:ind w:left="856" w:hanging="185"/>
      </w:pPr>
      <w:rPr>
        <w:rFonts w:ascii="Times New Roman" w:eastAsiaTheme="minorHAnsi" w:hAnsi="Times New Roman" w:cs="Times New Roman"/>
        <w:sz w:val="22"/>
        <w:szCs w:val="22"/>
      </w:rPr>
    </w:lvl>
    <w:lvl w:ilvl="1" w:tplc="963E5D06">
      <w:start w:val="1"/>
      <w:numFmt w:val="bullet"/>
      <w:lvlText w:val="•"/>
      <w:lvlJc w:val="left"/>
      <w:pPr>
        <w:ind w:left="1833" w:hanging="185"/>
      </w:pPr>
    </w:lvl>
    <w:lvl w:ilvl="2" w:tplc="3C9A5EB4">
      <w:start w:val="1"/>
      <w:numFmt w:val="bullet"/>
      <w:lvlText w:val="•"/>
      <w:lvlJc w:val="left"/>
      <w:pPr>
        <w:ind w:left="2809" w:hanging="185"/>
      </w:pPr>
    </w:lvl>
    <w:lvl w:ilvl="3" w:tplc="87A41FBA">
      <w:start w:val="1"/>
      <w:numFmt w:val="bullet"/>
      <w:lvlText w:val="•"/>
      <w:lvlJc w:val="left"/>
      <w:pPr>
        <w:ind w:left="3786" w:hanging="185"/>
      </w:pPr>
    </w:lvl>
    <w:lvl w:ilvl="4" w:tplc="8970F22E">
      <w:start w:val="1"/>
      <w:numFmt w:val="bullet"/>
      <w:lvlText w:val="•"/>
      <w:lvlJc w:val="left"/>
      <w:pPr>
        <w:ind w:left="4763" w:hanging="185"/>
      </w:pPr>
    </w:lvl>
    <w:lvl w:ilvl="5" w:tplc="7A4C2600">
      <w:start w:val="1"/>
      <w:numFmt w:val="bullet"/>
      <w:lvlText w:val="•"/>
      <w:lvlJc w:val="left"/>
      <w:pPr>
        <w:ind w:left="5740" w:hanging="185"/>
      </w:pPr>
    </w:lvl>
    <w:lvl w:ilvl="6" w:tplc="104EC4CC">
      <w:start w:val="1"/>
      <w:numFmt w:val="bullet"/>
      <w:lvlText w:val="•"/>
      <w:lvlJc w:val="left"/>
      <w:pPr>
        <w:ind w:left="6717" w:hanging="185"/>
      </w:pPr>
    </w:lvl>
    <w:lvl w:ilvl="7" w:tplc="6862FE40">
      <w:start w:val="1"/>
      <w:numFmt w:val="bullet"/>
      <w:lvlText w:val="•"/>
      <w:lvlJc w:val="left"/>
      <w:pPr>
        <w:ind w:left="7694" w:hanging="185"/>
      </w:pPr>
    </w:lvl>
    <w:lvl w:ilvl="8" w:tplc="89DAEE0C">
      <w:start w:val="1"/>
      <w:numFmt w:val="bullet"/>
      <w:lvlText w:val="•"/>
      <w:lvlJc w:val="left"/>
      <w:pPr>
        <w:ind w:left="8671" w:hanging="185"/>
      </w:pPr>
    </w:lvl>
  </w:abstractNum>
  <w:abstractNum w:abstractNumId="5" w15:restartNumberingAfterBreak="0">
    <w:nsid w:val="22541F90"/>
    <w:multiLevelType w:val="hybridMultilevel"/>
    <w:tmpl w:val="DF844A6E"/>
    <w:lvl w:ilvl="0" w:tplc="105A9D76">
      <w:start w:val="1"/>
      <w:numFmt w:val="bullet"/>
      <w:lvlText w:val="-"/>
      <w:lvlJc w:val="left"/>
      <w:pPr>
        <w:ind w:left="1564" w:hanging="709"/>
      </w:pPr>
      <w:rPr>
        <w:rFonts w:ascii="Arial" w:eastAsia="Arial" w:hAnsi="Arial" w:cs="Times New Roman" w:hint="default"/>
        <w:sz w:val="22"/>
        <w:szCs w:val="22"/>
      </w:rPr>
    </w:lvl>
    <w:lvl w:ilvl="1" w:tplc="515A4A62">
      <w:start w:val="1"/>
      <w:numFmt w:val="bullet"/>
      <w:lvlText w:val="•"/>
      <w:lvlJc w:val="left"/>
      <w:pPr>
        <w:ind w:left="2470" w:hanging="709"/>
      </w:pPr>
    </w:lvl>
    <w:lvl w:ilvl="2" w:tplc="0C3EFCE2">
      <w:start w:val="1"/>
      <w:numFmt w:val="bullet"/>
      <w:lvlText w:val="•"/>
      <w:lvlJc w:val="left"/>
      <w:pPr>
        <w:ind w:left="3376" w:hanging="709"/>
      </w:pPr>
    </w:lvl>
    <w:lvl w:ilvl="3" w:tplc="F4FC162A">
      <w:start w:val="1"/>
      <w:numFmt w:val="bullet"/>
      <w:lvlText w:val="•"/>
      <w:lvlJc w:val="left"/>
      <w:pPr>
        <w:ind w:left="4282" w:hanging="709"/>
      </w:pPr>
    </w:lvl>
    <w:lvl w:ilvl="4" w:tplc="A7B8E720">
      <w:start w:val="1"/>
      <w:numFmt w:val="bullet"/>
      <w:lvlText w:val="•"/>
      <w:lvlJc w:val="left"/>
      <w:pPr>
        <w:ind w:left="5188" w:hanging="709"/>
      </w:pPr>
    </w:lvl>
    <w:lvl w:ilvl="5" w:tplc="3BBE4D06">
      <w:start w:val="1"/>
      <w:numFmt w:val="bullet"/>
      <w:lvlText w:val="•"/>
      <w:lvlJc w:val="left"/>
      <w:pPr>
        <w:ind w:left="6094" w:hanging="709"/>
      </w:pPr>
    </w:lvl>
    <w:lvl w:ilvl="6" w:tplc="69020DD2">
      <w:start w:val="1"/>
      <w:numFmt w:val="bullet"/>
      <w:lvlText w:val="•"/>
      <w:lvlJc w:val="left"/>
      <w:pPr>
        <w:ind w:left="7000" w:hanging="709"/>
      </w:pPr>
    </w:lvl>
    <w:lvl w:ilvl="7" w:tplc="76DC50C2">
      <w:start w:val="1"/>
      <w:numFmt w:val="bullet"/>
      <w:lvlText w:val="•"/>
      <w:lvlJc w:val="left"/>
      <w:pPr>
        <w:ind w:left="7907" w:hanging="709"/>
      </w:pPr>
    </w:lvl>
    <w:lvl w:ilvl="8" w:tplc="8FE01F22">
      <w:start w:val="1"/>
      <w:numFmt w:val="bullet"/>
      <w:lvlText w:val="•"/>
      <w:lvlJc w:val="left"/>
      <w:pPr>
        <w:ind w:left="8813" w:hanging="709"/>
      </w:pPr>
    </w:lvl>
  </w:abstractNum>
  <w:abstractNum w:abstractNumId="6" w15:restartNumberingAfterBreak="0">
    <w:nsid w:val="276F7697"/>
    <w:multiLevelType w:val="multilevel"/>
    <w:tmpl w:val="BE8EDA88"/>
    <w:lvl w:ilvl="0">
      <w:start w:val="1"/>
      <w:numFmt w:val="decimal"/>
      <w:lvlText w:val="%1."/>
      <w:lvlJc w:val="left"/>
      <w:pPr>
        <w:ind w:left="1216" w:hanging="360"/>
      </w:pPr>
      <w:rPr>
        <w:strike w:val="0"/>
        <w:dstrike w:val="0"/>
        <w:u w:val="none"/>
        <w:effect w:val="none"/>
      </w:rPr>
    </w:lvl>
    <w:lvl w:ilvl="1">
      <w:start w:val="1"/>
      <w:numFmt w:val="decimal"/>
      <w:isLgl/>
      <w:lvlText w:val="%1.%2."/>
      <w:lvlJc w:val="left"/>
      <w:pPr>
        <w:ind w:left="1211" w:hanging="360"/>
      </w:pPr>
    </w:lvl>
    <w:lvl w:ilvl="2">
      <w:start w:val="1"/>
      <w:numFmt w:val="decimal"/>
      <w:isLgl/>
      <w:lvlText w:val="%1.%2.%3."/>
      <w:lvlJc w:val="left"/>
      <w:pPr>
        <w:ind w:left="1576" w:hanging="720"/>
      </w:pPr>
    </w:lvl>
    <w:lvl w:ilvl="3">
      <w:start w:val="1"/>
      <w:numFmt w:val="decimal"/>
      <w:isLgl/>
      <w:lvlText w:val="%1.%2.%3.%4."/>
      <w:lvlJc w:val="left"/>
      <w:pPr>
        <w:ind w:left="1576" w:hanging="720"/>
      </w:pPr>
    </w:lvl>
    <w:lvl w:ilvl="4">
      <w:start w:val="1"/>
      <w:numFmt w:val="decimal"/>
      <w:isLgl/>
      <w:lvlText w:val="%1.%2.%3.%4.%5."/>
      <w:lvlJc w:val="left"/>
      <w:pPr>
        <w:ind w:left="1936" w:hanging="1080"/>
      </w:pPr>
    </w:lvl>
    <w:lvl w:ilvl="5">
      <w:start w:val="1"/>
      <w:numFmt w:val="decimal"/>
      <w:isLgl/>
      <w:lvlText w:val="%1.%2.%3.%4.%5.%6."/>
      <w:lvlJc w:val="left"/>
      <w:pPr>
        <w:ind w:left="1936" w:hanging="1080"/>
      </w:pPr>
    </w:lvl>
    <w:lvl w:ilvl="6">
      <w:start w:val="1"/>
      <w:numFmt w:val="decimal"/>
      <w:isLgl/>
      <w:lvlText w:val="%1.%2.%3.%4.%5.%6.%7."/>
      <w:lvlJc w:val="left"/>
      <w:pPr>
        <w:ind w:left="2296" w:hanging="1440"/>
      </w:pPr>
    </w:lvl>
    <w:lvl w:ilvl="7">
      <w:start w:val="1"/>
      <w:numFmt w:val="decimal"/>
      <w:isLgl/>
      <w:lvlText w:val="%1.%2.%3.%4.%5.%6.%7.%8."/>
      <w:lvlJc w:val="left"/>
      <w:pPr>
        <w:ind w:left="2296" w:hanging="1440"/>
      </w:pPr>
    </w:lvl>
    <w:lvl w:ilvl="8">
      <w:start w:val="1"/>
      <w:numFmt w:val="decimal"/>
      <w:isLgl/>
      <w:lvlText w:val="%1.%2.%3.%4.%5.%6.%7.%8.%9."/>
      <w:lvlJc w:val="left"/>
      <w:pPr>
        <w:ind w:left="2656" w:hanging="1800"/>
      </w:pPr>
    </w:lvl>
  </w:abstractNum>
  <w:abstractNum w:abstractNumId="7" w15:restartNumberingAfterBreak="0">
    <w:nsid w:val="44D3084D"/>
    <w:multiLevelType w:val="hybridMultilevel"/>
    <w:tmpl w:val="F176FF46"/>
    <w:lvl w:ilvl="0" w:tplc="242E43DE">
      <w:start w:val="5"/>
      <w:numFmt w:val="bullet"/>
      <w:lvlText w:val="-"/>
      <w:lvlJc w:val="left"/>
      <w:pPr>
        <w:ind w:left="1068" w:hanging="360"/>
      </w:pPr>
      <w:rPr>
        <w:rFonts w:ascii="Times New Roman" w:eastAsia="Arial"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56DB6499"/>
    <w:multiLevelType w:val="hybridMultilevel"/>
    <w:tmpl w:val="38F0CF56"/>
    <w:lvl w:ilvl="0" w:tplc="105A9D76">
      <w:start w:val="1"/>
      <w:numFmt w:val="bullet"/>
      <w:lvlText w:val="-"/>
      <w:lvlJc w:val="left"/>
      <w:pPr>
        <w:ind w:left="2273" w:hanging="709"/>
      </w:pPr>
      <w:rPr>
        <w:rFonts w:ascii="Arial" w:eastAsia="Arial" w:hAnsi="Arial" w:cs="Times New Roman" w:hint="default"/>
        <w:sz w:val="22"/>
        <w:szCs w:val="22"/>
      </w:rPr>
    </w:lvl>
    <w:lvl w:ilvl="1" w:tplc="041A0003">
      <w:start w:val="1"/>
      <w:numFmt w:val="bullet"/>
      <w:lvlText w:val="o"/>
      <w:lvlJc w:val="left"/>
      <w:pPr>
        <w:ind w:left="2149" w:hanging="360"/>
      </w:pPr>
      <w:rPr>
        <w:rFonts w:ascii="Courier New" w:hAnsi="Courier New" w:cs="Courier New" w:hint="default"/>
      </w:rPr>
    </w:lvl>
    <w:lvl w:ilvl="2" w:tplc="041A0005">
      <w:start w:val="1"/>
      <w:numFmt w:val="bullet"/>
      <w:lvlText w:val=""/>
      <w:lvlJc w:val="left"/>
      <w:pPr>
        <w:ind w:left="2869" w:hanging="360"/>
      </w:pPr>
      <w:rPr>
        <w:rFonts w:ascii="Wingdings" w:hAnsi="Wingdings" w:hint="default"/>
      </w:rPr>
    </w:lvl>
    <w:lvl w:ilvl="3" w:tplc="041A0001">
      <w:start w:val="1"/>
      <w:numFmt w:val="bullet"/>
      <w:lvlText w:val=""/>
      <w:lvlJc w:val="left"/>
      <w:pPr>
        <w:ind w:left="3589" w:hanging="360"/>
      </w:pPr>
      <w:rPr>
        <w:rFonts w:ascii="Symbol" w:hAnsi="Symbol" w:hint="default"/>
      </w:rPr>
    </w:lvl>
    <w:lvl w:ilvl="4" w:tplc="041A0003">
      <w:start w:val="1"/>
      <w:numFmt w:val="bullet"/>
      <w:lvlText w:val="o"/>
      <w:lvlJc w:val="left"/>
      <w:pPr>
        <w:ind w:left="4309" w:hanging="360"/>
      </w:pPr>
      <w:rPr>
        <w:rFonts w:ascii="Courier New" w:hAnsi="Courier New" w:cs="Courier New" w:hint="default"/>
      </w:rPr>
    </w:lvl>
    <w:lvl w:ilvl="5" w:tplc="041A0005">
      <w:start w:val="1"/>
      <w:numFmt w:val="bullet"/>
      <w:lvlText w:val=""/>
      <w:lvlJc w:val="left"/>
      <w:pPr>
        <w:ind w:left="5029" w:hanging="360"/>
      </w:pPr>
      <w:rPr>
        <w:rFonts w:ascii="Wingdings" w:hAnsi="Wingdings" w:hint="default"/>
      </w:rPr>
    </w:lvl>
    <w:lvl w:ilvl="6" w:tplc="041A0001">
      <w:start w:val="1"/>
      <w:numFmt w:val="bullet"/>
      <w:lvlText w:val=""/>
      <w:lvlJc w:val="left"/>
      <w:pPr>
        <w:ind w:left="5749" w:hanging="360"/>
      </w:pPr>
      <w:rPr>
        <w:rFonts w:ascii="Symbol" w:hAnsi="Symbol" w:hint="default"/>
      </w:rPr>
    </w:lvl>
    <w:lvl w:ilvl="7" w:tplc="041A0003">
      <w:start w:val="1"/>
      <w:numFmt w:val="bullet"/>
      <w:lvlText w:val="o"/>
      <w:lvlJc w:val="left"/>
      <w:pPr>
        <w:ind w:left="6469" w:hanging="360"/>
      </w:pPr>
      <w:rPr>
        <w:rFonts w:ascii="Courier New" w:hAnsi="Courier New" w:cs="Courier New" w:hint="default"/>
      </w:rPr>
    </w:lvl>
    <w:lvl w:ilvl="8" w:tplc="041A0005">
      <w:start w:val="1"/>
      <w:numFmt w:val="bullet"/>
      <w:lvlText w:val=""/>
      <w:lvlJc w:val="left"/>
      <w:pPr>
        <w:ind w:left="7189" w:hanging="360"/>
      </w:pPr>
      <w:rPr>
        <w:rFonts w:ascii="Wingdings" w:hAnsi="Wingdings" w:hint="default"/>
      </w:rPr>
    </w:lvl>
  </w:abstractNum>
  <w:abstractNum w:abstractNumId="9" w15:restartNumberingAfterBreak="0">
    <w:nsid w:val="58E47C59"/>
    <w:multiLevelType w:val="hybridMultilevel"/>
    <w:tmpl w:val="E86E6D8C"/>
    <w:lvl w:ilvl="0" w:tplc="609A4E00">
      <w:start w:val="1"/>
      <w:numFmt w:val="decimal"/>
      <w:lvlText w:val="%1)"/>
      <w:lvlJc w:val="left"/>
      <w:pPr>
        <w:ind w:left="1216" w:hanging="360"/>
      </w:pPr>
    </w:lvl>
    <w:lvl w:ilvl="1" w:tplc="041A0019">
      <w:start w:val="1"/>
      <w:numFmt w:val="lowerLetter"/>
      <w:lvlText w:val="%2."/>
      <w:lvlJc w:val="left"/>
      <w:pPr>
        <w:ind w:left="1936" w:hanging="360"/>
      </w:pPr>
    </w:lvl>
    <w:lvl w:ilvl="2" w:tplc="041A001B">
      <w:start w:val="1"/>
      <w:numFmt w:val="lowerRoman"/>
      <w:lvlText w:val="%3."/>
      <w:lvlJc w:val="right"/>
      <w:pPr>
        <w:ind w:left="2656" w:hanging="180"/>
      </w:pPr>
    </w:lvl>
    <w:lvl w:ilvl="3" w:tplc="041A000F">
      <w:start w:val="1"/>
      <w:numFmt w:val="decimal"/>
      <w:lvlText w:val="%4."/>
      <w:lvlJc w:val="left"/>
      <w:pPr>
        <w:ind w:left="3376" w:hanging="360"/>
      </w:pPr>
    </w:lvl>
    <w:lvl w:ilvl="4" w:tplc="041A0019">
      <w:start w:val="1"/>
      <w:numFmt w:val="lowerLetter"/>
      <w:lvlText w:val="%5."/>
      <w:lvlJc w:val="left"/>
      <w:pPr>
        <w:ind w:left="4096" w:hanging="360"/>
      </w:pPr>
    </w:lvl>
    <w:lvl w:ilvl="5" w:tplc="041A001B">
      <w:start w:val="1"/>
      <w:numFmt w:val="lowerRoman"/>
      <w:lvlText w:val="%6."/>
      <w:lvlJc w:val="right"/>
      <w:pPr>
        <w:ind w:left="4816" w:hanging="180"/>
      </w:pPr>
    </w:lvl>
    <w:lvl w:ilvl="6" w:tplc="041A000F">
      <w:start w:val="1"/>
      <w:numFmt w:val="decimal"/>
      <w:lvlText w:val="%7."/>
      <w:lvlJc w:val="left"/>
      <w:pPr>
        <w:ind w:left="5536" w:hanging="360"/>
      </w:pPr>
    </w:lvl>
    <w:lvl w:ilvl="7" w:tplc="041A0019">
      <w:start w:val="1"/>
      <w:numFmt w:val="lowerLetter"/>
      <w:lvlText w:val="%8."/>
      <w:lvlJc w:val="left"/>
      <w:pPr>
        <w:ind w:left="6256" w:hanging="360"/>
      </w:pPr>
    </w:lvl>
    <w:lvl w:ilvl="8" w:tplc="041A001B">
      <w:start w:val="1"/>
      <w:numFmt w:val="lowerRoman"/>
      <w:lvlText w:val="%9."/>
      <w:lvlJc w:val="right"/>
      <w:pPr>
        <w:ind w:left="6976" w:hanging="180"/>
      </w:pPr>
    </w:lvl>
  </w:abstractNum>
  <w:abstractNum w:abstractNumId="10" w15:restartNumberingAfterBreak="0">
    <w:nsid w:val="717978DB"/>
    <w:multiLevelType w:val="hybridMultilevel"/>
    <w:tmpl w:val="00BEC522"/>
    <w:lvl w:ilvl="0" w:tplc="0409000B">
      <w:start w:val="1"/>
      <w:numFmt w:val="bullet"/>
      <w:lvlText w:val=""/>
      <w:lvlJc w:val="left"/>
      <w:pPr>
        <w:ind w:left="1215" w:hanging="360"/>
      </w:pPr>
      <w:rPr>
        <w:rFonts w:ascii="Wingdings" w:hAnsi="Wingdings" w:hint="default"/>
      </w:rPr>
    </w:lvl>
    <w:lvl w:ilvl="1" w:tplc="041A0003">
      <w:start w:val="1"/>
      <w:numFmt w:val="bullet"/>
      <w:lvlText w:val="o"/>
      <w:lvlJc w:val="left"/>
      <w:pPr>
        <w:ind w:left="1935" w:hanging="360"/>
      </w:pPr>
      <w:rPr>
        <w:rFonts w:ascii="Courier New" w:hAnsi="Courier New" w:cs="Courier New" w:hint="default"/>
      </w:rPr>
    </w:lvl>
    <w:lvl w:ilvl="2" w:tplc="041A0005">
      <w:start w:val="1"/>
      <w:numFmt w:val="bullet"/>
      <w:lvlText w:val=""/>
      <w:lvlJc w:val="left"/>
      <w:pPr>
        <w:ind w:left="2655" w:hanging="360"/>
      </w:pPr>
      <w:rPr>
        <w:rFonts w:ascii="Wingdings" w:hAnsi="Wingdings" w:hint="default"/>
      </w:rPr>
    </w:lvl>
    <w:lvl w:ilvl="3" w:tplc="041A0001">
      <w:start w:val="1"/>
      <w:numFmt w:val="bullet"/>
      <w:lvlText w:val=""/>
      <w:lvlJc w:val="left"/>
      <w:pPr>
        <w:ind w:left="3375" w:hanging="360"/>
      </w:pPr>
      <w:rPr>
        <w:rFonts w:ascii="Symbol" w:hAnsi="Symbol" w:hint="default"/>
      </w:rPr>
    </w:lvl>
    <w:lvl w:ilvl="4" w:tplc="041A0003">
      <w:start w:val="1"/>
      <w:numFmt w:val="bullet"/>
      <w:lvlText w:val="o"/>
      <w:lvlJc w:val="left"/>
      <w:pPr>
        <w:ind w:left="4095" w:hanging="360"/>
      </w:pPr>
      <w:rPr>
        <w:rFonts w:ascii="Courier New" w:hAnsi="Courier New" w:cs="Courier New" w:hint="default"/>
      </w:rPr>
    </w:lvl>
    <w:lvl w:ilvl="5" w:tplc="041A0005">
      <w:start w:val="1"/>
      <w:numFmt w:val="bullet"/>
      <w:lvlText w:val=""/>
      <w:lvlJc w:val="left"/>
      <w:pPr>
        <w:ind w:left="4815" w:hanging="360"/>
      </w:pPr>
      <w:rPr>
        <w:rFonts w:ascii="Wingdings" w:hAnsi="Wingdings" w:hint="default"/>
      </w:rPr>
    </w:lvl>
    <w:lvl w:ilvl="6" w:tplc="041A0001">
      <w:start w:val="1"/>
      <w:numFmt w:val="bullet"/>
      <w:lvlText w:val=""/>
      <w:lvlJc w:val="left"/>
      <w:pPr>
        <w:ind w:left="5535" w:hanging="360"/>
      </w:pPr>
      <w:rPr>
        <w:rFonts w:ascii="Symbol" w:hAnsi="Symbol" w:hint="default"/>
      </w:rPr>
    </w:lvl>
    <w:lvl w:ilvl="7" w:tplc="041A0003">
      <w:start w:val="1"/>
      <w:numFmt w:val="bullet"/>
      <w:lvlText w:val="o"/>
      <w:lvlJc w:val="left"/>
      <w:pPr>
        <w:ind w:left="6255" w:hanging="360"/>
      </w:pPr>
      <w:rPr>
        <w:rFonts w:ascii="Courier New" w:hAnsi="Courier New" w:cs="Courier New" w:hint="default"/>
      </w:rPr>
    </w:lvl>
    <w:lvl w:ilvl="8" w:tplc="041A0005">
      <w:start w:val="1"/>
      <w:numFmt w:val="bullet"/>
      <w:lvlText w:val=""/>
      <w:lvlJc w:val="left"/>
      <w:pPr>
        <w:ind w:left="6975" w:hanging="360"/>
      </w:pPr>
      <w:rPr>
        <w:rFonts w:ascii="Wingdings" w:hAnsi="Wingdings" w:hint="default"/>
      </w:rPr>
    </w:lvl>
  </w:abstractNum>
  <w:abstractNum w:abstractNumId="11" w15:restartNumberingAfterBreak="0">
    <w:nsid w:val="74B34ED0"/>
    <w:multiLevelType w:val="hybridMultilevel"/>
    <w:tmpl w:val="05B2CF78"/>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77AD7CA6"/>
    <w:multiLevelType w:val="hybridMultilevel"/>
    <w:tmpl w:val="67EC2F3C"/>
    <w:lvl w:ilvl="0" w:tplc="574680B0">
      <w:start w:val="1"/>
      <w:numFmt w:val="decimal"/>
      <w:lvlText w:val="%1)"/>
      <w:lvlJc w:val="left"/>
      <w:pPr>
        <w:ind w:left="1215" w:hanging="360"/>
      </w:pPr>
    </w:lvl>
    <w:lvl w:ilvl="1" w:tplc="041A0019">
      <w:start w:val="1"/>
      <w:numFmt w:val="lowerLetter"/>
      <w:lvlText w:val="%2."/>
      <w:lvlJc w:val="left"/>
      <w:pPr>
        <w:ind w:left="1935" w:hanging="360"/>
      </w:pPr>
    </w:lvl>
    <w:lvl w:ilvl="2" w:tplc="041A001B">
      <w:start w:val="1"/>
      <w:numFmt w:val="lowerRoman"/>
      <w:lvlText w:val="%3."/>
      <w:lvlJc w:val="right"/>
      <w:pPr>
        <w:ind w:left="2655" w:hanging="180"/>
      </w:pPr>
    </w:lvl>
    <w:lvl w:ilvl="3" w:tplc="041A000F">
      <w:start w:val="1"/>
      <w:numFmt w:val="decimal"/>
      <w:lvlText w:val="%4."/>
      <w:lvlJc w:val="left"/>
      <w:pPr>
        <w:ind w:left="3375" w:hanging="360"/>
      </w:pPr>
    </w:lvl>
    <w:lvl w:ilvl="4" w:tplc="041A0019">
      <w:start w:val="1"/>
      <w:numFmt w:val="lowerLetter"/>
      <w:lvlText w:val="%5."/>
      <w:lvlJc w:val="left"/>
      <w:pPr>
        <w:ind w:left="4095" w:hanging="360"/>
      </w:pPr>
    </w:lvl>
    <w:lvl w:ilvl="5" w:tplc="041A001B">
      <w:start w:val="1"/>
      <w:numFmt w:val="lowerRoman"/>
      <w:lvlText w:val="%6."/>
      <w:lvlJc w:val="right"/>
      <w:pPr>
        <w:ind w:left="4815" w:hanging="180"/>
      </w:pPr>
    </w:lvl>
    <w:lvl w:ilvl="6" w:tplc="041A000F">
      <w:start w:val="1"/>
      <w:numFmt w:val="decimal"/>
      <w:lvlText w:val="%7."/>
      <w:lvlJc w:val="left"/>
      <w:pPr>
        <w:ind w:left="5535" w:hanging="360"/>
      </w:pPr>
    </w:lvl>
    <w:lvl w:ilvl="7" w:tplc="041A0019">
      <w:start w:val="1"/>
      <w:numFmt w:val="lowerLetter"/>
      <w:lvlText w:val="%8."/>
      <w:lvlJc w:val="left"/>
      <w:pPr>
        <w:ind w:left="6255" w:hanging="360"/>
      </w:pPr>
    </w:lvl>
    <w:lvl w:ilvl="8" w:tplc="041A001B">
      <w:start w:val="1"/>
      <w:numFmt w:val="lowerRoman"/>
      <w:lvlText w:val="%9."/>
      <w:lvlJc w:val="right"/>
      <w:pPr>
        <w:ind w:left="6975"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10"/>
  </w:num>
  <w:num w:numId="8">
    <w:abstractNumId w:val="10"/>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num>
  <w:num w:numId="13">
    <w:abstractNumId w:val="1"/>
  </w:num>
  <w:num w:numId="14">
    <w:abstractNumId w:val="1"/>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num>
  <w:num w:numId="19">
    <w:abstractNumId w:val="8"/>
  </w:num>
  <w:num w:numId="20">
    <w:abstractNumId w:val="8"/>
  </w:num>
  <w:num w:numId="21">
    <w:abstractNumId w:val="3"/>
  </w:num>
  <w:num w:numId="22">
    <w:abstractNumId w:val="5"/>
  </w:num>
  <w:num w:numId="23">
    <w:abstractNumId w:val="7"/>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D8"/>
    <w:rsid w:val="000019A3"/>
    <w:rsid w:val="00066044"/>
    <w:rsid w:val="00076CF8"/>
    <w:rsid w:val="00081B45"/>
    <w:rsid w:val="000A136D"/>
    <w:rsid w:val="000B2CBD"/>
    <w:rsid w:val="000D35AF"/>
    <w:rsid w:val="000D3895"/>
    <w:rsid w:val="00100994"/>
    <w:rsid w:val="00104DC9"/>
    <w:rsid w:val="00121590"/>
    <w:rsid w:val="00123421"/>
    <w:rsid w:val="001520BF"/>
    <w:rsid w:val="00157466"/>
    <w:rsid w:val="00175683"/>
    <w:rsid w:val="001C6E6E"/>
    <w:rsid w:val="001C72EF"/>
    <w:rsid w:val="001D1AB6"/>
    <w:rsid w:val="00214AF0"/>
    <w:rsid w:val="00280B74"/>
    <w:rsid w:val="002B3CD4"/>
    <w:rsid w:val="00317CA6"/>
    <w:rsid w:val="00347423"/>
    <w:rsid w:val="0035009E"/>
    <w:rsid w:val="00387DC9"/>
    <w:rsid w:val="0039249E"/>
    <w:rsid w:val="003B6B0E"/>
    <w:rsid w:val="003D1413"/>
    <w:rsid w:val="003D1A45"/>
    <w:rsid w:val="003D5756"/>
    <w:rsid w:val="003D6001"/>
    <w:rsid w:val="00442C86"/>
    <w:rsid w:val="00446186"/>
    <w:rsid w:val="004464BD"/>
    <w:rsid w:val="004510E9"/>
    <w:rsid w:val="004573FE"/>
    <w:rsid w:val="00475548"/>
    <w:rsid w:val="00497AEC"/>
    <w:rsid w:val="004A1A42"/>
    <w:rsid w:val="004A3640"/>
    <w:rsid w:val="004C079A"/>
    <w:rsid w:val="004C086B"/>
    <w:rsid w:val="004D0E31"/>
    <w:rsid w:val="004F4646"/>
    <w:rsid w:val="00526C27"/>
    <w:rsid w:val="0056689D"/>
    <w:rsid w:val="00575E5F"/>
    <w:rsid w:val="00593AA7"/>
    <w:rsid w:val="005B2806"/>
    <w:rsid w:val="005C7FEC"/>
    <w:rsid w:val="005E06AE"/>
    <w:rsid w:val="005F7809"/>
    <w:rsid w:val="0060331A"/>
    <w:rsid w:val="00606370"/>
    <w:rsid w:val="00622A80"/>
    <w:rsid w:val="006257D8"/>
    <w:rsid w:val="00632BD9"/>
    <w:rsid w:val="00641017"/>
    <w:rsid w:val="006534E8"/>
    <w:rsid w:val="006A3BEB"/>
    <w:rsid w:val="006B0221"/>
    <w:rsid w:val="006C2B29"/>
    <w:rsid w:val="006E4190"/>
    <w:rsid w:val="006E752E"/>
    <w:rsid w:val="00710F2B"/>
    <w:rsid w:val="007265E1"/>
    <w:rsid w:val="00734A9C"/>
    <w:rsid w:val="007604B6"/>
    <w:rsid w:val="0078468C"/>
    <w:rsid w:val="007946AA"/>
    <w:rsid w:val="007A0F0C"/>
    <w:rsid w:val="007B64EB"/>
    <w:rsid w:val="007C3B90"/>
    <w:rsid w:val="007D1482"/>
    <w:rsid w:val="007D5D71"/>
    <w:rsid w:val="00801E8B"/>
    <w:rsid w:val="008574BE"/>
    <w:rsid w:val="008B1D41"/>
    <w:rsid w:val="008B2B11"/>
    <w:rsid w:val="008C4BB7"/>
    <w:rsid w:val="008D1CE3"/>
    <w:rsid w:val="0090289D"/>
    <w:rsid w:val="009051D1"/>
    <w:rsid w:val="009638AC"/>
    <w:rsid w:val="009718D7"/>
    <w:rsid w:val="009953C2"/>
    <w:rsid w:val="009A5500"/>
    <w:rsid w:val="009B7A85"/>
    <w:rsid w:val="009C6941"/>
    <w:rsid w:val="009D3993"/>
    <w:rsid w:val="00A12B95"/>
    <w:rsid w:val="00A55070"/>
    <w:rsid w:val="00A61050"/>
    <w:rsid w:val="00A82164"/>
    <w:rsid w:val="00A92A29"/>
    <w:rsid w:val="00AB3FB4"/>
    <w:rsid w:val="00AB6E61"/>
    <w:rsid w:val="00AD0E43"/>
    <w:rsid w:val="00AE0884"/>
    <w:rsid w:val="00AE1C33"/>
    <w:rsid w:val="00AE5AFC"/>
    <w:rsid w:val="00AE6F35"/>
    <w:rsid w:val="00AF652A"/>
    <w:rsid w:val="00B147A5"/>
    <w:rsid w:val="00B22ED8"/>
    <w:rsid w:val="00B547E6"/>
    <w:rsid w:val="00B61472"/>
    <w:rsid w:val="00B8042E"/>
    <w:rsid w:val="00B92F3F"/>
    <w:rsid w:val="00BA60A5"/>
    <w:rsid w:val="00BC287D"/>
    <w:rsid w:val="00BD3D28"/>
    <w:rsid w:val="00BE35A3"/>
    <w:rsid w:val="00BF5AAE"/>
    <w:rsid w:val="00C2279F"/>
    <w:rsid w:val="00C51CE9"/>
    <w:rsid w:val="00C600B5"/>
    <w:rsid w:val="00C62724"/>
    <w:rsid w:val="00CC73FF"/>
    <w:rsid w:val="00CD1933"/>
    <w:rsid w:val="00CF3C01"/>
    <w:rsid w:val="00D269B3"/>
    <w:rsid w:val="00D60D8C"/>
    <w:rsid w:val="00D64D42"/>
    <w:rsid w:val="00D66911"/>
    <w:rsid w:val="00D84713"/>
    <w:rsid w:val="00D96C10"/>
    <w:rsid w:val="00DB03E9"/>
    <w:rsid w:val="00DE6C75"/>
    <w:rsid w:val="00DE71B7"/>
    <w:rsid w:val="00E0413F"/>
    <w:rsid w:val="00E1307C"/>
    <w:rsid w:val="00E2074E"/>
    <w:rsid w:val="00E24B9E"/>
    <w:rsid w:val="00E43B72"/>
    <w:rsid w:val="00E548D1"/>
    <w:rsid w:val="00E6379D"/>
    <w:rsid w:val="00E80969"/>
    <w:rsid w:val="00E83EED"/>
    <w:rsid w:val="00EA333A"/>
    <w:rsid w:val="00EC009E"/>
    <w:rsid w:val="00EC2664"/>
    <w:rsid w:val="00EF4F70"/>
    <w:rsid w:val="00F359F8"/>
    <w:rsid w:val="00F43236"/>
    <w:rsid w:val="00F46087"/>
    <w:rsid w:val="00F53B61"/>
    <w:rsid w:val="00F932C4"/>
    <w:rsid w:val="00F978F5"/>
    <w:rsid w:val="00FE29EB"/>
    <w:rsid w:val="00FF5D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F011D2-5EA7-4DFD-9C8F-1E6BA9E4F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22ED8"/>
    <w:pPr>
      <w:widowControl w:val="0"/>
      <w:spacing w:after="0" w:line="240" w:lineRule="auto"/>
    </w:pPr>
  </w:style>
  <w:style w:type="paragraph" w:styleId="Naslov1">
    <w:name w:val="heading 1"/>
    <w:basedOn w:val="Normal"/>
    <w:link w:val="Naslov1Char"/>
    <w:uiPriority w:val="1"/>
    <w:qFormat/>
    <w:rsid w:val="00B22ED8"/>
    <w:pPr>
      <w:ind w:left="1283" w:hanging="427"/>
      <w:outlineLvl w:val="0"/>
    </w:pPr>
    <w:rPr>
      <w:rFonts w:ascii="Arial" w:eastAsia="Arial" w:hAnsi="Arial"/>
      <w:b/>
      <w:bCs/>
    </w:rPr>
  </w:style>
  <w:style w:type="paragraph" w:styleId="Naslov2">
    <w:name w:val="heading 2"/>
    <w:basedOn w:val="Normal"/>
    <w:next w:val="Normal"/>
    <w:link w:val="Naslov2Char"/>
    <w:uiPriority w:val="9"/>
    <w:semiHidden/>
    <w:unhideWhenUsed/>
    <w:qFormat/>
    <w:rsid w:val="00B22ED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semiHidden/>
    <w:unhideWhenUsed/>
    <w:qFormat/>
    <w:rsid w:val="00B22ED8"/>
    <w:pPr>
      <w:keepNext/>
      <w:keepLines/>
      <w:spacing w:before="200"/>
      <w:outlineLvl w:val="2"/>
    </w:pPr>
    <w:rPr>
      <w:rFonts w:asciiTheme="majorHAnsi" w:eastAsiaTheme="majorEastAsia" w:hAnsiTheme="majorHAnsi" w:cstheme="majorBidi"/>
      <w:b/>
      <w:bCs/>
      <w:color w:val="5B9BD5" w:themeColor="accent1"/>
    </w:rPr>
  </w:style>
  <w:style w:type="paragraph" w:styleId="Naslov4">
    <w:name w:val="heading 4"/>
    <w:basedOn w:val="Normal"/>
    <w:next w:val="Normal"/>
    <w:link w:val="Naslov4Char"/>
    <w:uiPriority w:val="9"/>
    <w:semiHidden/>
    <w:unhideWhenUsed/>
    <w:qFormat/>
    <w:rsid w:val="00B22ED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1"/>
    <w:rsid w:val="00B22ED8"/>
    <w:rPr>
      <w:rFonts w:ascii="Arial" w:eastAsia="Arial" w:hAnsi="Arial"/>
      <w:b/>
      <w:bCs/>
    </w:rPr>
  </w:style>
  <w:style w:type="character" w:customStyle="1" w:styleId="Naslov2Char">
    <w:name w:val="Naslov 2 Char"/>
    <w:basedOn w:val="Zadanifontodlomka"/>
    <w:link w:val="Naslov2"/>
    <w:uiPriority w:val="9"/>
    <w:semiHidden/>
    <w:rsid w:val="00B22ED8"/>
    <w:rPr>
      <w:rFonts w:asciiTheme="majorHAnsi" w:eastAsiaTheme="majorEastAsia" w:hAnsiTheme="majorHAnsi" w:cstheme="majorBidi"/>
      <w:color w:val="2E74B5" w:themeColor="accent1" w:themeShade="BF"/>
      <w:sz w:val="26"/>
      <w:szCs w:val="26"/>
    </w:rPr>
  </w:style>
  <w:style w:type="character" w:customStyle="1" w:styleId="Naslov3Char">
    <w:name w:val="Naslov 3 Char"/>
    <w:basedOn w:val="Zadanifontodlomka"/>
    <w:link w:val="Naslov3"/>
    <w:uiPriority w:val="9"/>
    <w:semiHidden/>
    <w:rsid w:val="00B22ED8"/>
    <w:rPr>
      <w:rFonts w:asciiTheme="majorHAnsi" w:eastAsiaTheme="majorEastAsia" w:hAnsiTheme="majorHAnsi" w:cstheme="majorBidi"/>
      <w:b/>
      <w:bCs/>
      <w:color w:val="5B9BD5" w:themeColor="accent1"/>
    </w:rPr>
  </w:style>
  <w:style w:type="character" w:customStyle="1" w:styleId="Naslov4Char">
    <w:name w:val="Naslov 4 Char"/>
    <w:basedOn w:val="Zadanifontodlomka"/>
    <w:link w:val="Naslov4"/>
    <w:uiPriority w:val="9"/>
    <w:semiHidden/>
    <w:rsid w:val="00B22ED8"/>
    <w:rPr>
      <w:rFonts w:asciiTheme="majorHAnsi" w:eastAsiaTheme="majorEastAsia" w:hAnsiTheme="majorHAnsi" w:cstheme="majorBidi"/>
      <w:i/>
      <w:iCs/>
      <w:color w:val="2E74B5" w:themeColor="accent1" w:themeShade="BF"/>
    </w:rPr>
  </w:style>
  <w:style w:type="character" w:styleId="Hiperveza">
    <w:name w:val="Hyperlink"/>
    <w:basedOn w:val="Zadanifontodlomka"/>
    <w:uiPriority w:val="99"/>
    <w:unhideWhenUsed/>
    <w:rsid w:val="00B22ED8"/>
    <w:rPr>
      <w:color w:val="0563C1" w:themeColor="hyperlink"/>
      <w:u w:val="single"/>
    </w:rPr>
  </w:style>
  <w:style w:type="paragraph" w:styleId="Sadraj1">
    <w:name w:val="toc 1"/>
    <w:basedOn w:val="Normal"/>
    <w:autoRedefine/>
    <w:uiPriority w:val="39"/>
    <w:unhideWhenUsed/>
    <w:qFormat/>
    <w:rsid w:val="00B22ED8"/>
    <w:pPr>
      <w:spacing w:before="100"/>
      <w:ind w:left="1285" w:hanging="429"/>
    </w:pPr>
    <w:rPr>
      <w:rFonts w:ascii="Arial" w:eastAsia="Arial" w:hAnsi="Arial"/>
      <w:b/>
      <w:bCs/>
    </w:rPr>
  </w:style>
  <w:style w:type="paragraph" w:styleId="Tekstfusnote">
    <w:name w:val="footnote text"/>
    <w:basedOn w:val="Normal"/>
    <w:link w:val="TekstfusnoteChar"/>
    <w:uiPriority w:val="99"/>
    <w:semiHidden/>
    <w:unhideWhenUsed/>
    <w:rsid w:val="00B22ED8"/>
    <w:rPr>
      <w:sz w:val="20"/>
      <w:szCs w:val="20"/>
    </w:rPr>
  </w:style>
  <w:style w:type="character" w:customStyle="1" w:styleId="TekstfusnoteChar">
    <w:name w:val="Tekst fusnote Char"/>
    <w:basedOn w:val="Zadanifontodlomka"/>
    <w:link w:val="Tekstfusnote"/>
    <w:uiPriority w:val="99"/>
    <w:semiHidden/>
    <w:rsid w:val="00B22ED8"/>
    <w:rPr>
      <w:sz w:val="20"/>
      <w:szCs w:val="20"/>
    </w:rPr>
  </w:style>
  <w:style w:type="character" w:customStyle="1" w:styleId="TekstkomentaraChar">
    <w:name w:val="Tekst komentara Char"/>
    <w:basedOn w:val="Zadanifontodlomka"/>
    <w:link w:val="Tekstkomentara"/>
    <w:uiPriority w:val="99"/>
    <w:semiHidden/>
    <w:rsid w:val="00B22ED8"/>
    <w:rPr>
      <w:sz w:val="20"/>
      <w:szCs w:val="20"/>
    </w:rPr>
  </w:style>
  <w:style w:type="paragraph" w:styleId="Tekstkomentara">
    <w:name w:val="annotation text"/>
    <w:basedOn w:val="Normal"/>
    <w:link w:val="TekstkomentaraChar"/>
    <w:uiPriority w:val="99"/>
    <w:semiHidden/>
    <w:unhideWhenUsed/>
    <w:rsid w:val="00B22ED8"/>
    <w:rPr>
      <w:sz w:val="20"/>
      <w:szCs w:val="20"/>
    </w:rPr>
  </w:style>
  <w:style w:type="character" w:customStyle="1" w:styleId="ZaglavljeChar">
    <w:name w:val="Zaglavlje Char"/>
    <w:aliases w:val="Char Char,Header1 Char,Znak Char"/>
    <w:basedOn w:val="Zadanifontodlomka"/>
    <w:link w:val="Zaglavlje"/>
    <w:uiPriority w:val="99"/>
    <w:locked/>
    <w:rsid w:val="00B22ED8"/>
  </w:style>
  <w:style w:type="paragraph" w:styleId="Zaglavlje">
    <w:name w:val="header"/>
    <w:aliases w:val="Char,Header1,Znak"/>
    <w:basedOn w:val="Normal"/>
    <w:link w:val="ZaglavljeChar"/>
    <w:uiPriority w:val="99"/>
    <w:unhideWhenUsed/>
    <w:rsid w:val="00B22ED8"/>
    <w:pPr>
      <w:tabs>
        <w:tab w:val="center" w:pos="4536"/>
        <w:tab w:val="right" w:pos="9072"/>
      </w:tabs>
    </w:pPr>
  </w:style>
  <w:style w:type="character" w:customStyle="1" w:styleId="ZaglavljeChar1">
    <w:name w:val="Zaglavlje Char1"/>
    <w:aliases w:val="Char Char1,Header1 Char1,Znak Char1"/>
    <w:basedOn w:val="Zadanifontodlomka"/>
    <w:uiPriority w:val="99"/>
    <w:semiHidden/>
    <w:rsid w:val="00B22ED8"/>
  </w:style>
  <w:style w:type="paragraph" w:styleId="Podnoje">
    <w:name w:val="footer"/>
    <w:basedOn w:val="Normal"/>
    <w:link w:val="PodnojeChar"/>
    <w:uiPriority w:val="99"/>
    <w:unhideWhenUsed/>
    <w:rsid w:val="00B22ED8"/>
    <w:pPr>
      <w:tabs>
        <w:tab w:val="center" w:pos="4536"/>
        <w:tab w:val="right" w:pos="9072"/>
      </w:tabs>
    </w:pPr>
  </w:style>
  <w:style w:type="character" w:customStyle="1" w:styleId="PodnojeChar">
    <w:name w:val="Podnožje Char"/>
    <w:basedOn w:val="Zadanifontodlomka"/>
    <w:link w:val="Podnoje"/>
    <w:uiPriority w:val="99"/>
    <w:rsid w:val="00B22ED8"/>
  </w:style>
  <w:style w:type="paragraph" w:styleId="Naslov">
    <w:name w:val="Title"/>
    <w:basedOn w:val="Normal"/>
    <w:link w:val="NaslovChar"/>
    <w:uiPriority w:val="99"/>
    <w:qFormat/>
    <w:rsid w:val="00B22ED8"/>
    <w:pPr>
      <w:widowControl/>
      <w:jc w:val="center"/>
    </w:pPr>
    <w:rPr>
      <w:rFonts w:ascii="Times New Roman" w:eastAsia="Times New Roman" w:hAnsi="Times New Roman" w:cs="Times New Roman"/>
      <w:b/>
      <w:bCs/>
      <w:sz w:val="32"/>
      <w:szCs w:val="24"/>
      <w:lang w:eastAsia="hr-HR"/>
    </w:rPr>
  </w:style>
  <w:style w:type="character" w:customStyle="1" w:styleId="NaslovChar">
    <w:name w:val="Naslov Char"/>
    <w:basedOn w:val="Zadanifontodlomka"/>
    <w:link w:val="Naslov"/>
    <w:uiPriority w:val="99"/>
    <w:rsid w:val="00B22ED8"/>
    <w:rPr>
      <w:rFonts w:ascii="Times New Roman" w:eastAsia="Times New Roman" w:hAnsi="Times New Roman" w:cs="Times New Roman"/>
      <w:b/>
      <w:bCs/>
      <w:sz w:val="32"/>
      <w:szCs w:val="24"/>
      <w:lang w:eastAsia="hr-HR"/>
    </w:rPr>
  </w:style>
  <w:style w:type="paragraph" w:styleId="Tijeloteksta">
    <w:name w:val="Body Text"/>
    <w:basedOn w:val="Normal"/>
    <w:link w:val="TijelotekstaChar"/>
    <w:uiPriority w:val="1"/>
    <w:unhideWhenUsed/>
    <w:qFormat/>
    <w:rsid w:val="00B22ED8"/>
    <w:pPr>
      <w:ind w:left="855"/>
    </w:pPr>
    <w:rPr>
      <w:rFonts w:ascii="Arial" w:eastAsia="Arial" w:hAnsi="Arial"/>
    </w:rPr>
  </w:style>
  <w:style w:type="character" w:customStyle="1" w:styleId="TijelotekstaChar">
    <w:name w:val="Tijelo teksta Char"/>
    <w:basedOn w:val="Zadanifontodlomka"/>
    <w:link w:val="Tijeloteksta"/>
    <w:uiPriority w:val="1"/>
    <w:rsid w:val="00B22ED8"/>
    <w:rPr>
      <w:rFonts w:ascii="Arial" w:eastAsia="Arial" w:hAnsi="Arial"/>
    </w:rPr>
  </w:style>
  <w:style w:type="character" w:customStyle="1" w:styleId="Tijeloteksta2Char">
    <w:name w:val="Tijelo teksta 2 Char"/>
    <w:basedOn w:val="Zadanifontodlomka"/>
    <w:link w:val="Tijeloteksta2"/>
    <w:uiPriority w:val="99"/>
    <w:semiHidden/>
    <w:rsid w:val="00B22ED8"/>
  </w:style>
  <w:style w:type="paragraph" w:styleId="Tijeloteksta2">
    <w:name w:val="Body Text 2"/>
    <w:basedOn w:val="Normal"/>
    <w:link w:val="Tijeloteksta2Char"/>
    <w:uiPriority w:val="99"/>
    <w:semiHidden/>
    <w:unhideWhenUsed/>
    <w:rsid w:val="00B22ED8"/>
    <w:pPr>
      <w:spacing w:after="120" w:line="480" w:lineRule="auto"/>
    </w:pPr>
  </w:style>
  <w:style w:type="character" w:customStyle="1" w:styleId="PredmetkomentaraChar">
    <w:name w:val="Predmet komentara Char"/>
    <w:basedOn w:val="TekstkomentaraChar"/>
    <w:link w:val="Predmetkomentara"/>
    <w:uiPriority w:val="99"/>
    <w:semiHidden/>
    <w:rsid w:val="00B22ED8"/>
    <w:rPr>
      <w:b/>
      <w:bCs/>
      <w:sz w:val="20"/>
      <w:szCs w:val="20"/>
    </w:rPr>
  </w:style>
  <w:style w:type="paragraph" w:styleId="Predmetkomentara">
    <w:name w:val="annotation subject"/>
    <w:basedOn w:val="Tekstkomentara"/>
    <w:next w:val="Tekstkomentara"/>
    <w:link w:val="PredmetkomentaraChar"/>
    <w:uiPriority w:val="99"/>
    <w:semiHidden/>
    <w:unhideWhenUsed/>
    <w:rsid w:val="00B22ED8"/>
    <w:rPr>
      <w:b/>
      <w:bCs/>
    </w:rPr>
  </w:style>
  <w:style w:type="character" w:customStyle="1" w:styleId="TekstbaloniaChar">
    <w:name w:val="Tekst balončića Char"/>
    <w:basedOn w:val="Zadanifontodlomka"/>
    <w:link w:val="Tekstbalonia"/>
    <w:uiPriority w:val="99"/>
    <w:semiHidden/>
    <w:rsid w:val="00B22ED8"/>
    <w:rPr>
      <w:rFonts w:ascii="Tahoma" w:hAnsi="Tahoma" w:cs="Tahoma"/>
      <w:sz w:val="16"/>
      <w:szCs w:val="16"/>
    </w:rPr>
  </w:style>
  <w:style w:type="paragraph" w:styleId="Tekstbalonia">
    <w:name w:val="Balloon Text"/>
    <w:basedOn w:val="Normal"/>
    <w:link w:val="TekstbaloniaChar"/>
    <w:uiPriority w:val="99"/>
    <w:semiHidden/>
    <w:unhideWhenUsed/>
    <w:rsid w:val="00B22ED8"/>
    <w:rPr>
      <w:rFonts w:ascii="Tahoma" w:hAnsi="Tahoma" w:cs="Tahoma"/>
      <w:sz w:val="16"/>
      <w:szCs w:val="16"/>
    </w:rPr>
  </w:style>
  <w:style w:type="paragraph" w:styleId="Bezproreda">
    <w:name w:val="No Spacing"/>
    <w:uiPriority w:val="1"/>
    <w:qFormat/>
    <w:rsid w:val="00B22ED8"/>
    <w:pPr>
      <w:spacing w:after="0" w:line="240" w:lineRule="auto"/>
      <w:ind w:left="425"/>
    </w:pPr>
    <w:rPr>
      <w:rFonts w:ascii="Calibri" w:eastAsia="Calibri" w:hAnsi="Calibri" w:cs="Times New Roman"/>
    </w:rPr>
  </w:style>
  <w:style w:type="character" w:customStyle="1" w:styleId="OdlomakpopisaChar">
    <w:name w:val="Odlomak popisa Char"/>
    <w:aliases w:val="Heading 12 Char,heading 1 Char,naslov 1 Char,Naslov 12 Char,Graf Char,Paragraph Char,List Paragraph Red Char,lp1 Char,TG lista Char,Paragraphe de liste PBLH Char,Graph &amp; Table tite Char,Normal bullet 2 Char,Bullet list Char,2 Char"/>
    <w:link w:val="Odlomakpopisa"/>
    <w:uiPriority w:val="34"/>
    <w:qFormat/>
    <w:locked/>
    <w:rsid w:val="00B22ED8"/>
  </w:style>
  <w:style w:type="paragraph" w:styleId="Odlomakpopisa">
    <w:name w:val="List Paragraph"/>
    <w:aliases w:val="Heading 12,heading 1,naslov 1,Naslov 12,Graf,Paragraph,List Paragraph Red,lp1,TG lista,Paragraphe de liste PBLH,Graph &amp; Table tite,Normal bullet 2,Bullet list,Figure_name,Equipment,Numbered Indented Text,List Paragraph11,Citation List,2"/>
    <w:basedOn w:val="Normal"/>
    <w:link w:val="OdlomakpopisaChar"/>
    <w:uiPriority w:val="34"/>
    <w:qFormat/>
    <w:rsid w:val="00B22ED8"/>
  </w:style>
  <w:style w:type="character" w:customStyle="1" w:styleId="DefaultChar">
    <w:name w:val="Default Char"/>
    <w:link w:val="Default"/>
    <w:semiHidden/>
    <w:locked/>
    <w:rsid w:val="00B22ED8"/>
    <w:rPr>
      <w:rFonts w:ascii="Calibri" w:eastAsia="Times New Roman" w:hAnsi="Calibri" w:cs="Calibri"/>
      <w:color w:val="000000"/>
      <w:sz w:val="24"/>
      <w:szCs w:val="24"/>
      <w:lang w:eastAsia="hr-HR"/>
    </w:rPr>
  </w:style>
  <w:style w:type="paragraph" w:customStyle="1" w:styleId="Default">
    <w:name w:val="Default"/>
    <w:link w:val="DefaultChar"/>
    <w:semiHidden/>
    <w:rsid w:val="00B22ED8"/>
    <w:pPr>
      <w:autoSpaceDE w:val="0"/>
      <w:autoSpaceDN w:val="0"/>
      <w:adjustRightInd w:val="0"/>
      <w:spacing w:after="0" w:line="240" w:lineRule="auto"/>
    </w:pPr>
    <w:rPr>
      <w:rFonts w:ascii="Calibri" w:eastAsia="Times New Roman" w:hAnsi="Calibri" w:cs="Calibri"/>
      <w:color w:val="000000"/>
      <w:sz w:val="24"/>
      <w:szCs w:val="24"/>
      <w:lang w:eastAsia="hr-HR"/>
    </w:rPr>
  </w:style>
  <w:style w:type="character" w:customStyle="1" w:styleId="defaultparagraphfont-000004">
    <w:name w:val="defaultparagraphfont-000004"/>
    <w:rsid w:val="00B22ED8"/>
    <w:rPr>
      <w:rFonts w:ascii="Times New Roman" w:hAnsi="Times New Roman" w:cs="Times New Roman" w:hint="default"/>
      <w:b w:val="0"/>
      <w:bCs w:val="0"/>
      <w:sz w:val="24"/>
      <w:szCs w:val="24"/>
    </w:rPr>
  </w:style>
  <w:style w:type="character" w:customStyle="1" w:styleId="fontstyle01">
    <w:name w:val="fontstyle01"/>
    <w:basedOn w:val="Zadanifontodlomka"/>
    <w:rsid w:val="00B22ED8"/>
    <w:rPr>
      <w:rFonts w:ascii="TimesNewRomanPSMT" w:hAnsi="TimesNewRomanPSMT" w:hint="default"/>
      <w:b w:val="0"/>
      <w:bCs w:val="0"/>
      <w:i w:val="0"/>
      <w:iCs w:val="0"/>
      <w:color w:val="000000"/>
      <w:sz w:val="24"/>
      <w:szCs w:val="24"/>
    </w:rPr>
  </w:style>
  <w:style w:type="character" w:customStyle="1" w:styleId="eop">
    <w:name w:val="eop"/>
    <w:basedOn w:val="Zadanifontodlomka"/>
    <w:rsid w:val="00B22ED8"/>
  </w:style>
  <w:style w:type="table" w:styleId="Reetkatablice">
    <w:name w:val="Table Grid"/>
    <w:basedOn w:val="Obinatablica"/>
    <w:uiPriority w:val="99"/>
    <w:rsid w:val="00B22ED8"/>
    <w:pPr>
      <w:widowControl w:val="0"/>
      <w:spacing w:after="0" w:line="240" w:lineRule="auto"/>
      <w:jc w:val="center"/>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Reetkatablice2">
    <w:name w:val="Rešetka tablice2"/>
    <w:basedOn w:val="Obinatablica"/>
    <w:uiPriority w:val="59"/>
    <w:rsid w:val="00B22ED8"/>
    <w:pPr>
      <w:widowControl w:val="0"/>
      <w:spacing w:after="0" w:line="240" w:lineRule="auto"/>
      <w:jc w:val="center"/>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Reetkatablice21">
    <w:name w:val="Rešetka tablice21"/>
    <w:basedOn w:val="Obinatablica"/>
    <w:next w:val="Reetkatablice"/>
    <w:uiPriority w:val="59"/>
    <w:rsid w:val="00622A80"/>
    <w:pPr>
      <w:widowControl w:val="0"/>
      <w:spacing w:after="0" w:line="240" w:lineRule="auto"/>
      <w:jc w:val="center"/>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Reetkatablice1">
    <w:name w:val="Rešetka tablice1"/>
    <w:basedOn w:val="Obinatablica"/>
    <w:uiPriority w:val="99"/>
    <w:rsid w:val="009C6941"/>
    <w:pPr>
      <w:widowControl w:val="0"/>
      <w:spacing w:after="0" w:line="240" w:lineRule="auto"/>
      <w:jc w:val="center"/>
    </w:pPr>
    <w:rPr>
      <w:rFonts w:eastAsia="SimSu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11264">
      <w:bodyDiv w:val="1"/>
      <w:marLeft w:val="0"/>
      <w:marRight w:val="0"/>
      <w:marTop w:val="0"/>
      <w:marBottom w:val="0"/>
      <w:divBdr>
        <w:top w:val="none" w:sz="0" w:space="0" w:color="auto"/>
        <w:left w:val="none" w:sz="0" w:space="0" w:color="auto"/>
        <w:bottom w:val="none" w:sz="0" w:space="0" w:color="auto"/>
        <w:right w:val="none" w:sz="0" w:space="0" w:color="auto"/>
      </w:divBdr>
    </w:div>
    <w:div w:id="323747960">
      <w:bodyDiv w:val="1"/>
      <w:marLeft w:val="0"/>
      <w:marRight w:val="0"/>
      <w:marTop w:val="0"/>
      <w:marBottom w:val="0"/>
      <w:divBdr>
        <w:top w:val="none" w:sz="0" w:space="0" w:color="auto"/>
        <w:left w:val="none" w:sz="0" w:space="0" w:color="auto"/>
        <w:bottom w:val="none" w:sz="0" w:space="0" w:color="auto"/>
        <w:right w:val="none" w:sz="0" w:space="0" w:color="auto"/>
      </w:divBdr>
    </w:div>
    <w:div w:id="688799092">
      <w:bodyDiv w:val="1"/>
      <w:marLeft w:val="0"/>
      <w:marRight w:val="0"/>
      <w:marTop w:val="0"/>
      <w:marBottom w:val="0"/>
      <w:divBdr>
        <w:top w:val="none" w:sz="0" w:space="0" w:color="auto"/>
        <w:left w:val="none" w:sz="0" w:space="0" w:color="auto"/>
        <w:bottom w:val="none" w:sz="0" w:space="0" w:color="auto"/>
        <w:right w:val="none" w:sz="0" w:space="0" w:color="auto"/>
      </w:divBdr>
    </w:div>
    <w:div w:id="154521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ured@ss-bkasica-pag.skole.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bava@zadarska-zupanija.h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darska-zupanija.h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darska-zupanija.h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adarska-zupanij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C660F-C3BB-4F09-8F79-D08EBD774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1893</TotalTime>
  <Pages>33</Pages>
  <Words>11183</Words>
  <Characters>63744</Characters>
  <Application>Microsoft Office Word</Application>
  <DocSecurity>0</DocSecurity>
  <Lines>531</Lines>
  <Paragraphs>149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74778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Josipa Friganović</dc:creator>
  <cp:keywords/>
  <dc:description/>
  <cp:lastModifiedBy>Josipa Friganović</cp:lastModifiedBy>
  <cp:revision>18</cp:revision>
  <cp:lastPrinted>2024-07-01T08:08:00Z</cp:lastPrinted>
  <dcterms:created xsi:type="dcterms:W3CDTF">2023-07-24T06:31:00Z</dcterms:created>
  <dcterms:modified xsi:type="dcterms:W3CDTF">2024-07-01T08:18:00Z</dcterms:modified>
</cp:coreProperties>
</file>