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6BA52005" w:rsidR="00F95938" w:rsidRDefault="00F95938">
      <w:pPr>
        <w:rPr>
          <w:rFonts w:ascii="Times New Roman" w:eastAsia="Arial" w:hAnsi="Times New Roman" w:cs="Times New Roman"/>
        </w:rPr>
      </w:pPr>
    </w:p>
    <w:p w14:paraId="38CA6364" w14:textId="4753CBAB" w:rsidR="00A30D94" w:rsidRDefault="00A30D94">
      <w:pPr>
        <w:rPr>
          <w:rFonts w:ascii="Times New Roman" w:eastAsia="Arial" w:hAnsi="Times New Roman" w:cs="Times New Roman"/>
        </w:rPr>
      </w:pPr>
    </w:p>
    <w:p w14:paraId="74B93EE0" w14:textId="77777777" w:rsidR="00A30D94" w:rsidRPr="00DA60D9" w:rsidRDefault="00A30D94">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CBB0BF2" w14:textId="749A6EC3" w:rsidR="000E65E6" w:rsidRPr="000E65E6" w:rsidRDefault="0048248E" w:rsidP="00D13828">
      <w:pPr>
        <w:pStyle w:val="Naslov"/>
      </w:pPr>
      <w:r w:rsidRPr="00471CD1">
        <w:t>u postupku jednostavne nabave</w:t>
      </w:r>
      <w:r w:rsidR="00E662B6">
        <w:t xml:space="preserve"> </w:t>
      </w:r>
      <w:r w:rsidR="00D13828">
        <w:t xml:space="preserve">radova na uređenju prizemlja i </w:t>
      </w:r>
      <w:proofErr w:type="spellStart"/>
      <w:r w:rsidR="00D13828">
        <w:t>I</w:t>
      </w:r>
      <w:proofErr w:type="spellEnd"/>
      <w:r w:rsidR="00D13828">
        <w:t>. kata OŠ Jurja Dalmatinca Pag (II. faza)</w:t>
      </w:r>
    </w:p>
    <w:p w14:paraId="61DC05F2" w14:textId="6314E58C" w:rsidR="0048248E" w:rsidRPr="00A866DC" w:rsidRDefault="0048248E" w:rsidP="0048248E">
      <w:pPr>
        <w:pStyle w:val="Naslov"/>
        <w:rPr>
          <w:sz w:val="24"/>
        </w:rPr>
      </w:pPr>
      <w:r>
        <w:rPr>
          <w:sz w:val="24"/>
        </w:rPr>
        <w:t xml:space="preserve">Evidencijski broj: </w:t>
      </w:r>
      <w:r w:rsidR="00D13828">
        <w:rPr>
          <w:sz w:val="24"/>
        </w:rPr>
        <w:t>63</w:t>
      </w:r>
      <w:r w:rsidR="00561768">
        <w:rPr>
          <w:sz w:val="24"/>
        </w:rPr>
        <w:t>-2</w:t>
      </w:r>
      <w:r w:rsidR="00D13828">
        <w:rPr>
          <w:sz w:val="24"/>
        </w:rPr>
        <w:t>2</w:t>
      </w:r>
      <w:r w:rsidR="00E662B6">
        <w:rPr>
          <w:sz w:val="24"/>
        </w:rPr>
        <w:t>-</w:t>
      </w:r>
      <w:proofErr w:type="spellStart"/>
      <w:r w:rsidR="00E662B6">
        <w:rPr>
          <w:sz w:val="24"/>
        </w:rPr>
        <w:t>JN</w:t>
      </w:r>
      <w:proofErr w:type="spellEnd"/>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01AE1CD4" w:rsidR="00580C9F" w:rsidRDefault="00580C9F">
      <w:pPr>
        <w:rPr>
          <w:rFonts w:ascii="Times New Roman" w:eastAsia="Arial" w:hAnsi="Times New Roman" w:cs="Times New Roman"/>
          <w:b/>
          <w:bCs/>
          <w:sz w:val="36"/>
          <w:szCs w:val="36"/>
        </w:rPr>
      </w:pPr>
    </w:p>
    <w:p w14:paraId="0F949176" w14:textId="519D284C" w:rsidR="00A30D94" w:rsidRDefault="00A30D94">
      <w:pPr>
        <w:rPr>
          <w:rFonts w:ascii="Times New Roman" w:eastAsia="Arial" w:hAnsi="Times New Roman" w:cs="Times New Roman"/>
          <w:b/>
          <w:bCs/>
          <w:sz w:val="36"/>
          <w:szCs w:val="36"/>
        </w:rPr>
      </w:pPr>
    </w:p>
    <w:p w14:paraId="151FC095" w14:textId="77777777" w:rsidR="00A30D94" w:rsidRPr="00DA60D9" w:rsidRDefault="00A30D94">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5584B9A3"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w:t>
      </w:r>
      <w:r w:rsidR="00D13828">
        <w:rPr>
          <w:rFonts w:ascii="Times New Roman" w:hAnsi="Times New Roman" w:cs="Times New Roman"/>
          <w:spacing w:val="-1"/>
          <w:sz w:val="24"/>
        </w:rPr>
        <w:t>03/</w:t>
      </w:r>
      <w:r w:rsidR="00A30D94">
        <w:rPr>
          <w:rFonts w:ascii="Times New Roman" w:hAnsi="Times New Roman" w:cs="Times New Roman"/>
          <w:spacing w:val="-1"/>
          <w:sz w:val="24"/>
        </w:rPr>
        <w:t>22-03/22</w:t>
      </w:r>
    </w:p>
    <w:p w14:paraId="7E3E1D6B" w14:textId="5568408F" w:rsidR="00F95938" w:rsidRPr="00DC0215" w:rsidRDefault="00B01259" w:rsidP="0048248E">
      <w:pPr>
        <w:ind w:right="1996"/>
        <w:rPr>
          <w:rFonts w:ascii="Times New Roman" w:hAnsi="Times New Roman" w:cs="Times New Roman"/>
          <w:spacing w:val="-1"/>
          <w:sz w:val="24"/>
        </w:rPr>
      </w:pPr>
      <w:proofErr w:type="spellStart"/>
      <w:r w:rsidRPr="00DC0215">
        <w:rPr>
          <w:rFonts w:ascii="Times New Roman" w:hAnsi="Times New Roman" w:cs="Times New Roman"/>
          <w:spacing w:val="-1"/>
          <w:sz w:val="24"/>
        </w:rPr>
        <w:t>URBROJ</w:t>
      </w:r>
      <w:proofErr w:type="spellEnd"/>
      <w:r w:rsidRPr="00DC0215">
        <w:rPr>
          <w:rFonts w:ascii="Times New Roman" w:hAnsi="Times New Roman" w:cs="Times New Roman"/>
          <w:spacing w:val="-1"/>
          <w:sz w:val="24"/>
        </w:rPr>
        <w:t xml:space="preserve">: </w:t>
      </w:r>
      <w:r w:rsidR="00E662B6" w:rsidRPr="00DC0215">
        <w:rPr>
          <w:rFonts w:ascii="Times New Roman" w:hAnsi="Times New Roman" w:cs="Times New Roman"/>
          <w:spacing w:val="-1"/>
          <w:sz w:val="24"/>
        </w:rPr>
        <w:t>2198</w:t>
      </w:r>
      <w:r w:rsidR="00A30D94">
        <w:rPr>
          <w:rFonts w:ascii="Times New Roman" w:hAnsi="Times New Roman" w:cs="Times New Roman"/>
          <w:spacing w:val="-1"/>
          <w:sz w:val="24"/>
        </w:rPr>
        <w:t>-17-22-3</w:t>
      </w:r>
    </w:p>
    <w:p w14:paraId="6C24F8C4" w14:textId="29DBADBE"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561768">
        <w:rPr>
          <w:rFonts w:ascii="Times New Roman" w:hAnsi="Times New Roman" w:cs="Times New Roman"/>
          <w:spacing w:val="-1"/>
          <w:sz w:val="24"/>
        </w:rPr>
        <w:t xml:space="preserve"> </w:t>
      </w:r>
      <w:r w:rsidR="00A30D94">
        <w:rPr>
          <w:rFonts w:ascii="Times New Roman" w:hAnsi="Times New Roman" w:cs="Times New Roman"/>
          <w:spacing w:val="-1"/>
          <w:sz w:val="24"/>
        </w:rPr>
        <w:t>7. lipnja</w:t>
      </w:r>
      <w:r w:rsidR="00561768">
        <w:rPr>
          <w:rFonts w:ascii="Times New Roman" w:hAnsi="Times New Roman" w:cs="Times New Roman"/>
          <w:spacing w:val="-1"/>
          <w:sz w:val="24"/>
        </w:rPr>
        <w:t xml:space="preserve"> 2021</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2D0A3C21" w14:textId="0DD9305D"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p w14:paraId="73ECE91B" w14:textId="77777777" w:rsidR="000F3F16" w:rsidRPr="00DA60D9" w:rsidRDefault="000F3F16">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ACBFD6F" w14:textId="51B1001D" w:rsidR="0038420F" w:rsidRDefault="009B31E4">
          <w:pPr>
            <w:pStyle w:val="Sadraj1"/>
            <w:tabs>
              <w:tab w:val="left" w:pos="1285"/>
              <w:tab w:val="right" w:leader="dot" w:pos="10520"/>
            </w:tabs>
            <w:rPr>
              <w:rFonts w:asciiTheme="minorHAnsi" w:eastAsiaTheme="minorEastAsia" w:hAnsiTheme="minorHAnsi"/>
              <w:b w:val="0"/>
              <w:bCs w:val="0"/>
              <w:noProof/>
              <w:lang w:val="en-US"/>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05656697" w:history="1">
            <w:r w:rsidR="0038420F" w:rsidRPr="000D31C4">
              <w:rPr>
                <w:rStyle w:val="Hiperveza"/>
                <w:rFonts w:ascii="Times New Roman" w:hAnsi="Times New Roman" w:cs="Times New Roman"/>
                <w:noProof/>
                <w:spacing w:val="-2"/>
              </w:rPr>
              <w:t>1.</w:t>
            </w:r>
            <w:r w:rsidR="0038420F">
              <w:rPr>
                <w:rFonts w:asciiTheme="minorHAnsi" w:eastAsiaTheme="minorEastAsia" w:hAnsiTheme="minorHAnsi"/>
                <w:b w:val="0"/>
                <w:bCs w:val="0"/>
                <w:noProof/>
                <w:lang w:val="en-US"/>
              </w:rPr>
              <w:tab/>
            </w:r>
            <w:r w:rsidR="0038420F" w:rsidRPr="000D31C4">
              <w:rPr>
                <w:rStyle w:val="Hiperveza"/>
                <w:rFonts w:ascii="Times New Roman" w:hAnsi="Times New Roman" w:cs="Times New Roman"/>
                <w:noProof/>
                <w:spacing w:val="-1"/>
              </w:rPr>
              <w:t>OPĆI PODACI</w:t>
            </w:r>
            <w:r w:rsidR="0038420F">
              <w:rPr>
                <w:noProof/>
                <w:webHidden/>
              </w:rPr>
              <w:tab/>
            </w:r>
            <w:r w:rsidR="0038420F">
              <w:rPr>
                <w:noProof/>
                <w:webHidden/>
              </w:rPr>
              <w:fldChar w:fldCharType="begin"/>
            </w:r>
            <w:r w:rsidR="0038420F">
              <w:rPr>
                <w:noProof/>
                <w:webHidden/>
              </w:rPr>
              <w:instrText xml:space="preserve"> PAGEREF _Toc105656697 \h </w:instrText>
            </w:r>
            <w:r w:rsidR="0038420F">
              <w:rPr>
                <w:noProof/>
                <w:webHidden/>
              </w:rPr>
            </w:r>
            <w:r w:rsidR="0038420F">
              <w:rPr>
                <w:noProof/>
                <w:webHidden/>
              </w:rPr>
              <w:fldChar w:fldCharType="separate"/>
            </w:r>
            <w:r w:rsidR="0038420F">
              <w:rPr>
                <w:noProof/>
                <w:webHidden/>
              </w:rPr>
              <w:t>3</w:t>
            </w:r>
            <w:r w:rsidR="0038420F">
              <w:rPr>
                <w:noProof/>
                <w:webHidden/>
              </w:rPr>
              <w:fldChar w:fldCharType="end"/>
            </w:r>
          </w:hyperlink>
        </w:p>
        <w:p w14:paraId="0EC65FB2" w14:textId="345E6850"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698" w:history="1">
            <w:r w:rsidRPr="000D31C4">
              <w:rPr>
                <w:rStyle w:val="Hiperveza"/>
                <w:rFonts w:ascii="Times New Roman" w:hAnsi="Times New Roman" w:cs="Times New Roman"/>
                <w:noProof/>
                <w:spacing w:val="-2"/>
              </w:rPr>
              <w:t>1.1.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 xml:space="preserve">Opći podaci </w:t>
            </w:r>
            <w:r w:rsidRPr="000D31C4">
              <w:rPr>
                <w:rStyle w:val="Hiperveza"/>
                <w:rFonts w:ascii="Times New Roman" w:hAnsi="Times New Roman" w:cs="Times New Roman"/>
                <w:noProof/>
              </w:rPr>
              <w:t xml:space="preserve">o </w:t>
            </w:r>
            <w:r w:rsidRPr="000D31C4">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_Toc105656698 \h </w:instrText>
            </w:r>
            <w:r>
              <w:rPr>
                <w:noProof/>
                <w:webHidden/>
              </w:rPr>
            </w:r>
            <w:r>
              <w:rPr>
                <w:noProof/>
                <w:webHidden/>
              </w:rPr>
              <w:fldChar w:fldCharType="separate"/>
            </w:r>
            <w:r>
              <w:rPr>
                <w:noProof/>
                <w:webHidden/>
              </w:rPr>
              <w:t>3</w:t>
            </w:r>
            <w:r>
              <w:rPr>
                <w:noProof/>
                <w:webHidden/>
              </w:rPr>
              <w:fldChar w:fldCharType="end"/>
            </w:r>
          </w:hyperlink>
        </w:p>
        <w:p w14:paraId="6B51F75E" w14:textId="57CDFA9C"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699" w:history="1">
            <w:r w:rsidRPr="000D31C4">
              <w:rPr>
                <w:rStyle w:val="Hiperveza"/>
                <w:rFonts w:ascii="Times New Roman" w:hAnsi="Times New Roman" w:cs="Times New Roman"/>
                <w:noProof/>
                <w:spacing w:val="-1"/>
              </w:rPr>
              <w:t>1.2.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_Toc105656699 \h </w:instrText>
            </w:r>
            <w:r>
              <w:rPr>
                <w:noProof/>
                <w:webHidden/>
              </w:rPr>
            </w:r>
            <w:r>
              <w:rPr>
                <w:noProof/>
                <w:webHidden/>
              </w:rPr>
              <w:fldChar w:fldCharType="separate"/>
            </w:r>
            <w:r>
              <w:rPr>
                <w:noProof/>
                <w:webHidden/>
              </w:rPr>
              <w:t>3</w:t>
            </w:r>
            <w:r>
              <w:rPr>
                <w:noProof/>
                <w:webHidden/>
              </w:rPr>
              <w:fldChar w:fldCharType="end"/>
            </w:r>
          </w:hyperlink>
        </w:p>
        <w:p w14:paraId="428BCAD5" w14:textId="73F3A866"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00" w:history="1">
            <w:r w:rsidRPr="000D31C4">
              <w:rPr>
                <w:rStyle w:val="Hiperveza"/>
                <w:rFonts w:ascii="Times New Roman" w:hAnsi="Times New Roman" w:cs="Times New Roman"/>
                <w:noProof/>
                <w:spacing w:val="-1"/>
              </w:rPr>
              <w:t>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_Toc105656700 \h </w:instrText>
            </w:r>
            <w:r>
              <w:rPr>
                <w:noProof/>
                <w:webHidden/>
              </w:rPr>
            </w:r>
            <w:r>
              <w:rPr>
                <w:noProof/>
                <w:webHidden/>
              </w:rPr>
              <w:fldChar w:fldCharType="separate"/>
            </w:r>
            <w:r>
              <w:rPr>
                <w:noProof/>
                <w:webHidden/>
              </w:rPr>
              <w:t>3</w:t>
            </w:r>
            <w:r>
              <w:rPr>
                <w:noProof/>
                <w:webHidden/>
              </w:rPr>
              <w:fldChar w:fldCharType="end"/>
            </w:r>
          </w:hyperlink>
        </w:p>
        <w:p w14:paraId="07F1269F" w14:textId="067BEBAE"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1" w:history="1">
            <w:r w:rsidRPr="000D31C4">
              <w:rPr>
                <w:rStyle w:val="Hiperveza"/>
                <w:rFonts w:ascii="Times New Roman" w:hAnsi="Times New Roman" w:cs="Times New Roman"/>
                <w:noProof/>
                <w:spacing w:val="-1"/>
              </w:rPr>
              <w:t>2.1.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_Toc105656701 \h </w:instrText>
            </w:r>
            <w:r>
              <w:rPr>
                <w:noProof/>
                <w:webHidden/>
              </w:rPr>
            </w:r>
            <w:r>
              <w:rPr>
                <w:noProof/>
                <w:webHidden/>
              </w:rPr>
              <w:fldChar w:fldCharType="separate"/>
            </w:r>
            <w:r>
              <w:rPr>
                <w:noProof/>
                <w:webHidden/>
              </w:rPr>
              <w:t>3</w:t>
            </w:r>
            <w:r>
              <w:rPr>
                <w:noProof/>
                <w:webHidden/>
              </w:rPr>
              <w:fldChar w:fldCharType="end"/>
            </w:r>
          </w:hyperlink>
        </w:p>
        <w:p w14:paraId="4963620D" w14:textId="7CEC9D59"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2" w:history="1">
            <w:r w:rsidRPr="000D31C4">
              <w:rPr>
                <w:rStyle w:val="Hiperveza"/>
                <w:rFonts w:ascii="Times New Roman" w:hAnsi="Times New Roman" w:cs="Times New Roman"/>
                <w:noProof/>
                <w:spacing w:val="-1"/>
              </w:rPr>
              <w:t>2.2.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_Toc105656702 \h </w:instrText>
            </w:r>
            <w:r>
              <w:rPr>
                <w:noProof/>
                <w:webHidden/>
              </w:rPr>
            </w:r>
            <w:r>
              <w:rPr>
                <w:noProof/>
                <w:webHidden/>
              </w:rPr>
              <w:fldChar w:fldCharType="separate"/>
            </w:r>
            <w:r>
              <w:rPr>
                <w:noProof/>
                <w:webHidden/>
              </w:rPr>
              <w:t>3</w:t>
            </w:r>
            <w:r>
              <w:rPr>
                <w:noProof/>
                <w:webHidden/>
              </w:rPr>
              <w:fldChar w:fldCharType="end"/>
            </w:r>
          </w:hyperlink>
        </w:p>
        <w:p w14:paraId="04B560B9" w14:textId="5D93F804"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3" w:history="1">
            <w:r w:rsidRPr="000D31C4">
              <w:rPr>
                <w:rStyle w:val="Hiperveza"/>
                <w:rFonts w:ascii="Times New Roman" w:hAnsi="Times New Roman" w:cs="Times New Roman"/>
                <w:noProof/>
                <w:spacing w:val="-1"/>
              </w:rPr>
              <w:t>2.3.</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Opis predmeta nabave</w:t>
            </w:r>
            <w:r>
              <w:rPr>
                <w:noProof/>
                <w:webHidden/>
              </w:rPr>
              <w:tab/>
            </w:r>
            <w:r>
              <w:rPr>
                <w:noProof/>
                <w:webHidden/>
              </w:rPr>
              <w:fldChar w:fldCharType="begin"/>
            </w:r>
            <w:r>
              <w:rPr>
                <w:noProof/>
                <w:webHidden/>
              </w:rPr>
              <w:instrText xml:space="preserve"> PAGEREF _Toc105656703 \h </w:instrText>
            </w:r>
            <w:r>
              <w:rPr>
                <w:noProof/>
                <w:webHidden/>
              </w:rPr>
            </w:r>
            <w:r>
              <w:rPr>
                <w:noProof/>
                <w:webHidden/>
              </w:rPr>
              <w:fldChar w:fldCharType="separate"/>
            </w:r>
            <w:r>
              <w:rPr>
                <w:noProof/>
                <w:webHidden/>
              </w:rPr>
              <w:t>3</w:t>
            </w:r>
            <w:r>
              <w:rPr>
                <w:noProof/>
                <w:webHidden/>
              </w:rPr>
              <w:fldChar w:fldCharType="end"/>
            </w:r>
          </w:hyperlink>
        </w:p>
        <w:p w14:paraId="3D4C3E12" w14:textId="6DFFB786"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4" w:history="1">
            <w:r w:rsidRPr="000D31C4">
              <w:rPr>
                <w:rStyle w:val="Hiperveza"/>
                <w:rFonts w:ascii="Times New Roman" w:hAnsi="Times New Roman" w:cs="Times New Roman"/>
                <w:noProof/>
                <w:spacing w:val="-1"/>
              </w:rPr>
              <w:t>2.4.</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Količina i tehnička specifikacija predmeta nabave</w:t>
            </w:r>
            <w:r>
              <w:rPr>
                <w:noProof/>
                <w:webHidden/>
              </w:rPr>
              <w:tab/>
            </w:r>
            <w:r>
              <w:rPr>
                <w:noProof/>
                <w:webHidden/>
              </w:rPr>
              <w:fldChar w:fldCharType="begin"/>
            </w:r>
            <w:r>
              <w:rPr>
                <w:noProof/>
                <w:webHidden/>
              </w:rPr>
              <w:instrText xml:space="preserve"> PAGEREF _Toc105656704 \h </w:instrText>
            </w:r>
            <w:r>
              <w:rPr>
                <w:noProof/>
                <w:webHidden/>
              </w:rPr>
            </w:r>
            <w:r>
              <w:rPr>
                <w:noProof/>
                <w:webHidden/>
              </w:rPr>
              <w:fldChar w:fldCharType="separate"/>
            </w:r>
            <w:r>
              <w:rPr>
                <w:noProof/>
                <w:webHidden/>
              </w:rPr>
              <w:t>4</w:t>
            </w:r>
            <w:r>
              <w:rPr>
                <w:noProof/>
                <w:webHidden/>
              </w:rPr>
              <w:fldChar w:fldCharType="end"/>
            </w:r>
          </w:hyperlink>
        </w:p>
        <w:p w14:paraId="30F62077" w14:textId="16618565"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5" w:history="1">
            <w:r w:rsidRPr="000D31C4">
              <w:rPr>
                <w:rStyle w:val="Hiperveza"/>
                <w:rFonts w:ascii="Times New Roman" w:hAnsi="Times New Roman" w:cs="Times New Roman"/>
                <w:noProof/>
                <w:spacing w:val="-1"/>
              </w:rPr>
              <w:t>2.5.</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_Toc105656705 \h </w:instrText>
            </w:r>
            <w:r>
              <w:rPr>
                <w:noProof/>
                <w:webHidden/>
              </w:rPr>
            </w:r>
            <w:r>
              <w:rPr>
                <w:noProof/>
                <w:webHidden/>
              </w:rPr>
              <w:fldChar w:fldCharType="separate"/>
            </w:r>
            <w:r>
              <w:rPr>
                <w:noProof/>
                <w:webHidden/>
              </w:rPr>
              <w:t>4</w:t>
            </w:r>
            <w:r>
              <w:rPr>
                <w:noProof/>
                <w:webHidden/>
              </w:rPr>
              <w:fldChar w:fldCharType="end"/>
            </w:r>
          </w:hyperlink>
        </w:p>
        <w:p w14:paraId="6D484C98" w14:textId="113FF009"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6" w:history="1">
            <w:r w:rsidRPr="000D31C4">
              <w:rPr>
                <w:rStyle w:val="Hiperveza"/>
                <w:rFonts w:ascii="Times New Roman" w:hAnsi="Times New Roman" w:cs="Times New Roman"/>
                <w:noProof/>
                <w:spacing w:val="-1"/>
              </w:rPr>
              <w:t>2.6.</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_Toc105656706 \h </w:instrText>
            </w:r>
            <w:r>
              <w:rPr>
                <w:noProof/>
                <w:webHidden/>
              </w:rPr>
            </w:r>
            <w:r>
              <w:rPr>
                <w:noProof/>
                <w:webHidden/>
              </w:rPr>
              <w:fldChar w:fldCharType="separate"/>
            </w:r>
            <w:r>
              <w:rPr>
                <w:noProof/>
                <w:webHidden/>
              </w:rPr>
              <w:t>4</w:t>
            </w:r>
            <w:r>
              <w:rPr>
                <w:noProof/>
                <w:webHidden/>
              </w:rPr>
              <w:fldChar w:fldCharType="end"/>
            </w:r>
          </w:hyperlink>
        </w:p>
        <w:p w14:paraId="09AF5B7B" w14:textId="423C5176"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7" w:history="1">
            <w:r w:rsidRPr="000D31C4">
              <w:rPr>
                <w:rStyle w:val="Hiperveza"/>
                <w:rFonts w:ascii="Times New Roman" w:hAnsi="Times New Roman" w:cs="Times New Roman"/>
                <w:noProof/>
                <w:spacing w:val="-1"/>
              </w:rPr>
              <w:t>2.7.</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_Toc105656707 \h </w:instrText>
            </w:r>
            <w:r>
              <w:rPr>
                <w:noProof/>
                <w:webHidden/>
              </w:rPr>
            </w:r>
            <w:r>
              <w:rPr>
                <w:noProof/>
                <w:webHidden/>
              </w:rPr>
              <w:fldChar w:fldCharType="separate"/>
            </w:r>
            <w:r>
              <w:rPr>
                <w:noProof/>
                <w:webHidden/>
              </w:rPr>
              <w:t>4</w:t>
            </w:r>
            <w:r>
              <w:rPr>
                <w:noProof/>
                <w:webHidden/>
              </w:rPr>
              <w:fldChar w:fldCharType="end"/>
            </w:r>
          </w:hyperlink>
        </w:p>
        <w:p w14:paraId="275545B1" w14:textId="3E98D230"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08" w:history="1">
            <w:r w:rsidRPr="000D31C4">
              <w:rPr>
                <w:rStyle w:val="Hiperveza"/>
                <w:rFonts w:ascii="Times New Roman" w:hAnsi="Times New Roman" w:cs="Times New Roman"/>
                <w:noProof/>
                <w:spacing w:val="-1"/>
              </w:rPr>
              <w:t>3.</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_Toc105656708 \h </w:instrText>
            </w:r>
            <w:r>
              <w:rPr>
                <w:noProof/>
                <w:webHidden/>
              </w:rPr>
            </w:r>
            <w:r>
              <w:rPr>
                <w:noProof/>
                <w:webHidden/>
              </w:rPr>
              <w:fldChar w:fldCharType="separate"/>
            </w:r>
            <w:r>
              <w:rPr>
                <w:noProof/>
                <w:webHidden/>
              </w:rPr>
              <w:t>4</w:t>
            </w:r>
            <w:r>
              <w:rPr>
                <w:noProof/>
                <w:webHidden/>
              </w:rPr>
              <w:fldChar w:fldCharType="end"/>
            </w:r>
          </w:hyperlink>
        </w:p>
        <w:p w14:paraId="0D5F6022" w14:textId="0B4DBE7E"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09" w:history="1">
            <w:r w:rsidRPr="000D31C4">
              <w:rPr>
                <w:rStyle w:val="Hiperveza"/>
                <w:rFonts w:ascii="Times New Roman" w:hAnsi="Times New Roman" w:cs="Times New Roman"/>
                <w:noProof/>
                <w:spacing w:val="-1"/>
              </w:rPr>
              <w:t>3.1.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_Toc105656709 \h </w:instrText>
            </w:r>
            <w:r>
              <w:rPr>
                <w:noProof/>
                <w:webHidden/>
              </w:rPr>
            </w:r>
            <w:r>
              <w:rPr>
                <w:noProof/>
                <w:webHidden/>
              </w:rPr>
              <w:fldChar w:fldCharType="separate"/>
            </w:r>
            <w:r>
              <w:rPr>
                <w:noProof/>
                <w:webHidden/>
              </w:rPr>
              <w:t>4</w:t>
            </w:r>
            <w:r>
              <w:rPr>
                <w:noProof/>
                <w:webHidden/>
              </w:rPr>
              <w:fldChar w:fldCharType="end"/>
            </w:r>
          </w:hyperlink>
        </w:p>
        <w:p w14:paraId="1EF7C11C" w14:textId="64E84FE4"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10" w:history="1">
            <w:r w:rsidRPr="000D31C4">
              <w:rPr>
                <w:rStyle w:val="Hiperveza"/>
                <w:rFonts w:ascii="Times New Roman" w:hAnsi="Times New Roman" w:cs="Times New Roman"/>
                <w:noProof/>
                <w:spacing w:val="-1"/>
              </w:rPr>
              <w:t>3.2.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_Toc105656710 \h </w:instrText>
            </w:r>
            <w:r>
              <w:rPr>
                <w:noProof/>
                <w:webHidden/>
              </w:rPr>
            </w:r>
            <w:r>
              <w:rPr>
                <w:noProof/>
                <w:webHidden/>
              </w:rPr>
              <w:fldChar w:fldCharType="separate"/>
            </w:r>
            <w:r>
              <w:rPr>
                <w:noProof/>
                <w:webHidden/>
              </w:rPr>
              <w:t>5</w:t>
            </w:r>
            <w:r>
              <w:rPr>
                <w:noProof/>
                <w:webHidden/>
              </w:rPr>
              <w:fldChar w:fldCharType="end"/>
            </w:r>
          </w:hyperlink>
        </w:p>
        <w:p w14:paraId="21B810F6" w14:textId="0F57A66B"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11" w:history="1">
            <w:r w:rsidRPr="000D31C4">
              <w:rPr>
                <w:rStyle w:val="Hiperveza"/>
                <w:rFonts w:ascii="Times New Roman" w:hAnsi="Times New Roman" w:cs="Times New Roman"/>
                <w:noProof/>
                <w:spacing w:val="-1"/>
              </w:rPr>
              <w:t>4.</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_Toc105656711 \h </w:instrText>
            </w:r>
            <w:r>
              <w:rPr>
                <w:noProof/>
                <w:webHidden/>
              </w:rPr>
            </w:r>
            <w:r>
              <w:rPr>
                <w:noProof/>
                <w:webHidden/>
              </w:rPr>
              <w:fldChar w:fldCharType="separate"/>
            </w:r>
            <w:r>
              <w:rPr>
                <w:noProof/>
                <w:webHidden/>
              </w:rPr>
              <w:t>6</w:t>
            </w:r>
            <w:r>
              <w:rPr>
                <w:noProof/>
                <w:webHidden/>
              </w:rPr>
              <w:fldChar w:fldCharType="end"/>
            </w:r>
          </w:hyperlink>
        </w:p>
        <w:p w14:paraId="2D6F7347" w14:textId="1B2B0EFC"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12" w:history="1">
            <w:r w:rsidRPr="000D31C4">
              <w:rPr>
                <w:rStyle w:val="Hiperveza"/>
                <w:rFonts w:ascii="Times New Roman" w:hAnsi="Times New Roman" w:cs="Times New Roman"/>
                <w:noProof/>
                <w:spacing w:val="-1"/>
              </w:rPr>
              <w:t>4.1.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_Toc105656712 \h </w:instrText>
            </w:r>
            <w:r>
              <w:rPr>
                <w:noProof/>
                <w:webHidden/>
              </w:rPr>
            </w:r>
            <w:r>
              <w:rPr>
                <w:noProof/>
                <w:webHidden/>
              </w:rPr>
              <w:fldChar w:fldCharType="separate"/>
            </w:r>
            <w:r>
              <w:rPr>
                <w:noProof/>
                <w:webHidden/>
              </w:rPr>
              <w:t>6</w:t>
            </w:r>
            <w:r>
              <w:rPr>
                <w:noProof/>
                <w:webHidden/>
              </w:rPr>
              <w:fldChar w:fldCharType="end"/>
            </w:r>
          </w:hyperlink>
        </w:p>
        <w:p w14:paraId="27A63054" w14:textId="25B74C45"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13" w:history="1">
            <w:r w:rsidRPr="000D31C4">
              <w:rPr>
                <w:rStyle w:val="Hiperveza"/>
                <w:rFonts w:ascii="Times New Roman" w:hAnsi="Times New Roman" w:cs="Times New Roman"/>
                <w:noProof/>
                <w:spacing w:val="-1"/>
              </w:rPr>
              <w:t>5.</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TEHNIČKA I STRUČNA SPOSOBNOST</w:t>
            </w:r>
            <w:r>
              <w:rPr>
                <w:noProof/>
                <w:webHidden/>
              </w:rPr>
              <w:tab/>
            </w:r>
            <w:r>
              <w:rPr>
                <w:noProof/>
                <w:webHidden/>
              </w:rPr>
              <w:fldChar w:fldCharType="begin"/>
            </w:r>
            <w:r>
              <w:rPr>
                <w:noProof/>
                <w:webHidden/>
              </w:rPr>
              <w:instrText xml:space="preserve"> PAGEREF _Toc105656713 \h </w:instrText>
            </w:r>
            <w:r>
              <w:rPr>
                <w:noProof/>
                <w:webHidden/>
              </w:rPr>
            </w:r>
            <w:r>
              <w:rPr>
                <w:noProof/>
                <w:webHidden/>
              </w:rPr>
              <w:fldChar w:fldCharType="separate"/>
            </w:r>
            <w:r>
              <w:rPr>
                <w:noProof/>
                <w:webHidden/>
              </w:rPr>
              <w:t>6</w:t>
            </w:r>
            <w:r>
              <w:rPr>
                <w:noProof/>
                <w:webHidden/>
              </w:rPr>
              <w:fldChar w:fldCharType="end"/>
            </w:r>
          </w:hyperlink>
        </w:p>
        <w:p w14:paraId="2D98CF92" w14:textId="7DFAA9B9"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14" w:history="1">
            <w:r w:rsidRPr="000D31C4">
              <w:rPr>
                <w:rStyle w:val="Hiperveza"/>
                <w:rFonts w:ascii="Times New Roman" w:hAnsi="Times New Roman" w:cs="Times New Roman"/>
                <w:noProof/>
                <w:spacing w:val="-1"/>
              </w:rPr>
              <w:t>5.1.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Popis glavnih radova izvedenih u godini u kojoj je započeo postupak nabave i tijekom pet godina koje prethode toj godini</w:t>
            </w:r>
            <w:r>
              <w:rPr>
                <w:noProof/>
                <w:webHidden/>
              </w:rPr>
              <w:tab/>
            </w:r>
            <w:r>
              <w:rPr>
                <w:noProof/>
                <w:webHidden/>
              </w:rPr>
              <w:fldChar w:fldCharType="begin"/>
            </w:r>
            <w:r>
              <w:rPr>
                <w:noProof/>
                <w:webHidden/>
              </w:rPr>
              <w:instrText xml:space="preserve"> PAGEREF _Toc105656714 \h </w:instrText>
            </w:r>
            <w:r>
              <w:rPr>
                <w:noProof/>
                <w:webHidden/>
              </w:rPr>
            </w:r>
            <w:r>
              <w:rPr>
                <w:noProof/>
                <w:webHidden/>
              </w:rPr>
              <w:fldChar w:fldCharType="separate"/>
            </w:r>
            <w:r>
              <w:rPr>
                <w:noProof/>
                <w:webHidden/>
              </w:rPr>
              <w:t>6</w:t>
            </w:r>
            <w:r>
              <w:rPr>
                <w:noProof/>
                <w:webHidden/>
              </w:rPr>
              <w:fldChar w:fldCharType="end"/>
            </w:r>
          </w:hyperlink>
        </w:p>
        <w:p w14:paraId="5A5FF1B3" w14:textId="79D14770"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15" w:history="1">
            <w:r w:rsidRPr="000D31C4">
              <w:rPr>
                <w:rStyle w:val="Hiperveza"/>
                <w:rFonts w:ascii="Times New Roman" w:hAnsi="Times New Roman" w:cs="Times New Roman"/>
                <w:noProof/>
                <w:spacing w:val="-1"/>
              </w:rPr>
              <w:t>6.</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_Toc105656715 \h </w:instrText>
            </w:r>
            <w:r>
              <w:rPr>
                <w:noProof/>
                <w:webHidden/>
              </w:rPr>
            </w:r>
            <w:r>
              <w:rPr>
                <w:noProof/>
                <w:webHidden/>
              </w:rPr>
              <w:fldChar w:fldCharType="separate"/>
            </w:r>
            <w:r>
              <w:rPr>
                <w:noProof/>
                <w:webHidden/>
              </w:rPr>
              <w:t>7</w:t>
            </w:r>
            <w:r>
              <w:rPr>
                <w:noProof/>
                <w:webHidden/>
              </w:rPr>
              <w:fldChar w:fldCharType="end"/>
            </w:r>
          </w:hyperlink>
        </w:p>
        <w:p w14:paraId="2DC83BD1" w14:textId="75C2650C"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16" w:history="1">
            <w:r w:rsidRPr="000D31C4">
              <w:rPr>
                <w:rStyle w:val="Hiperveza"/>
                <w:rFonts w:ascii="Times New Roman" w:hAnsi="Times New Roman" w:cs="Times New Roman"/>
                <w:noProof/>
                <w:spacing w:val="-1"/>
              </w:rPr>
              <w:t>7.</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_Toc105656716 \h </w:instrText>
            </w:r>
            <w:r>
              <w:rPr>
                <w:noProof/>
                <w:webHidden/>
              </w:rPr>
            </w:r>
            <w:r>
              <w:rPr>
                <w:noProof/>
                <w:webHidden/>
              </w:rPr>
              <w:fldChar w:fldCharType="separate"/>
            </w:r>
            <w:r>
              <w:rPr>
                <w:noProof/>
                <w:webHidden/>
              </w:rPr>
              <w:t>9</w:t>
            </w:r>
            <w:r>
              <w:rPr>
                <w:noProof/>
                <w:webHidden/>
              </w:rPr>
              <w:fldChar w:fldCharType="end"/>
            </w:r>
          </w:hyperlink>
        </w:p>
        <w:p w14:paraId="75AB87F4" w14:textId="302F6B33"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17" w:history="1">
            <w:r w:rsidRPr="000D31C4">
              <w:rPr>
                <w:rStyle w:val="Hiperveza"/>
                <w:rFonts w:ascii="Times New Roman" w:hAnsi="Times New Roman" w:cs="Times New Roman"/>
                <w:noProof/>
                <w:spacing w:val="-1"/>
              </w:rPr>
              <w:t>7.1.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_Toc105656717 \h </w:instrText>
            </w:r>
            <w:r>
              <w:rPr>
                <w:noProof/>
                <w:webHidden/>
              </w:rPr>
            </w:r>
            <w:r>
              <w:rPr>
                <w:noProof/>
                <w:webHidden/>
              </w:rPr>
              <w:fldChar w:fldCharType="separate"/>
            </w:r>
            <w:r>
              <w:rPr>
                <w:noProof/>
                <w:webHidden/>
              </w:rPr>
              <w:t>9</w:t>
            </w:r>
            <w:r>
              <w:rPr>
                <w:noProof/>
                <w:webHidden/>
              </w:rPr>
              <w:fldChar w:fldCharType="end"/>
            </w:r>
          </w:hyperlink>
        </w:p>
        <w:p w14:paraId="508BA356" w14:textId="62CBBAAB"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18" w:history="1">
            <w:r w:rsidRPr="000D31C4">
              <w:rPr>
                <w:rStyle w:val="Hiperveza"/>
                <w:rFonts w:ascii="Times New Roman" w:hAnsi="Times New Roman" w:cs="Times New Roman"/>
                <w:noProof/>
                <w:spacing w:val="-1"/>
              </w:rPr>
              <w:t>7.2.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_Toc105656718 \h </w:instrText>
            </w:r>
            <w:r>
              <w:rPr>
                <w:noProof/>
                <w:webHidden/>
              </w:rPr>
            </w:r>
            <w:r>
              <w:rPr>
                <w:noProof/>
                <w:webHidden/>
              </w:rPr>
              <w:fldChar w:fldCharType="separate"/>
            </w:r>
            <w:r>
              <w:rPr>
                <w:noProof/>
                <w:webHidden/>
              </w:rPr>
              <w:t>10</w:t>
            </w:r>
            <w:r>
              <w:rPr>
                <w:noProof/>
                <w:webHidden/>
              </w:rPr>
              <w:fldChar w:fldCharType="end"/>
            </w:r>
          </w:hyperlink>
        </w:p>
        <w:p w14:paraId="1805F249" w14:textId="5003DDEE"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19" w:history="1">
            <w:r w:rsidRPr="000D31C4">
              <w:rPr>
                <w:rStyle w:val="Hiperveza"/>
                <w:rFonts w:ascii="Times New Roman" w:hAnsi="Times New Roman" w:cs="Times New Roman"/>
                <w:noProof/>
                <w:spacing w:val="-1"/>
              </w:rPr>
              <w:t>8.</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_Toc105656719 \h </w:instrText>
            </w:r>
            <w:r>
              <w:rPr>
                <w:noProof/>
                <w:webHidden/>
              </w:rPr>
            </w:r>
            <w:r>
              <w:rPr>
                <w:noProof/>
                <w:webHidden/>
              </w:rPr>
              <w:fldChar w:fldCharType="separate"/>
            </w:r>
            <w:r>
              <w:rPr>
                <w:noProof/>
                <w:webHidden/>
              </w:rPr>
              <w:t>10</w:t>
            </w:r>
            <w:r>
              <w:rPr>
                <w:noProof/>
                <w:webHidden/>
              </w:rPr>
              <w:fldChar w:fldCharType="end"/>
            </w:r>
          </w:hyperlink>
        </w:p>
        <w:p w14:paraId="372C9E68" w14:textId="2E629BC9" w:rsidR="0038420F" w:rsidRDefault="0038420F">
          <w:pPr>
            <w:pStyle w:val="Sadraj1"/>
            <w:tabs>
              <w:tab w:val="left" w:pos="1285"/>
              <w:tab w:val="right" w:leader="dot" w:pos="10520"/>
            </w:tabs>
            <w:rPr>
              <w:rFonts w:asciiTheme="minorHAnsi" w:eastAsiaTheme="minorEastAsia" w:hAnsiTheme="minorHAnsi"/>
              <w:b w:val="0"/>
              <w:bCs w:val="0"/>
              <w:noProof/>
              <w:lang w:val="en-US"/>
            </w:rPr>
          </w:pPr>
          <w:hyperlink w:anchor="_Toc105656720" w:history="1">
            <w:r w:rsidRPr="000D31C4">
              <w:rPr>
                <w:rStyle w:val="Hiperveza"/>
                <w:rFonts w:ascii="Times New Roman" w:hAnsi="Times New Roman" w:cs="Times New Roman"/>
                <w:noProof/>
                <w:spacing w:val="-1"/>
              </w:rPr>
              <w:t>9.</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_Toc105656720 \h </w:instrText>
            </w:r>
            <w:r>
              <w:rPr>
                <w:noProof/>
                <w:webHidden/>
              </w:rPr>
            </w:r>
            <w:r>
              <w:rPr>
                <w:noProof/>
                <w:webHidden/>
              </w:rPr>
              <w:fldChar w:fldCharType="separate"/>
            </w:r>
            <w:r>
              <w:rPr>
                <w:noProof/>
                <w:webHidden/>
              </w:rPr>
              <w:t>11</w:t>
            </w:r>
            <w:r>
              <w:rPr>
                <w:noProof/>
                <w:webHidden/>
              </w:rPr>
              <w:fldChar w:fldCharType="end"/>
            </w:r>
          </w:hyperlink>
        </w:p>
        <w:p w14:paraId="45C5C4FC" w14:textId="54B0E655"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1" w:history="1">
            <w:r w:rsidRPr="000D31C4">
              <w:rPr>
                <w:rStyle w:val="Hiperveza"/>
                <w:rFonts w:ascii="Times New Roman" w:hAnsi="Times New Roman" w:cs="Times New Roman"/>
                <w:noProof/>
                <w:spacing w:val="-1"/>
              </w:rPr>
              <w:t>9.1.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_Toc105656721 \h </w:instrText>
            </w:r>
            <w:r>
              <w:rPr>
                <w:noProof/>
                <w:webHidden/>
              </w:rPr>
            </w:r>
            <w:r>
              <w:rPr>
                <w:noProof/>
                <w:webHidden/>
              </w:rPr>
              <w:fldChar w:fldCharType="separate"/>
            </w:r>
            <w:r>
              <w:rPr>
                <w:noProof/>
                <w:webHidden/>
              </w:rPr>
              <w:t>11</w:t>
            </w:r>
            <w:r>
              <w:rPr>
                <w:noProof/>
                <w:webHidden/>
              </w:rPr>
              <w:fldChar w:fldCharType="end"/>
            </w:r>
          </w:hyperlink>
        </w:p>
        <w:p w14:paraId="4F22E325" w14:textId="2C3D0C26"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2" w:history="1">
            <w:r w:rsidRPr="000D31C4">
              <w:rPr>
                <w:rStyle w:val="Hiperveza"/>
                <w:rFonts w:ascii="Times New Roman" w:hAnsi="Times New Roman" w:cs="Times New Roman"/>
                <w:noProof/>
                <w:spacing w:val="-1"/>
              </w:rPr>
              <w:t>9.2.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_Toc105656722 \h </w:instrText>
            </w:r>
            <w:r>
              <w:rPr>
                <w:noProof/>
                <w:webHidden/>
              </w:rPr>
            </w:r>
            <w:r>
              <w:rPr>
                <w:noProof/>
                <w:webHidden/>
              </w:rPr>
              <w:fldChar w:fldCharType="separate"/>
            </w:r>
            <w:r>
              <w:rPr>
                <w:noProof/>
                <w:webHidden/>
              </w:rPr>
              <w:t>11</w:t>
            </w:r>
            <w:r>
              <w:rPr>
                <w:noProof/>
                <w:webHidden/>
              </w:rPr>
              <w:fldChar w:fldCharType="end"/>
            </w:r>
          </w:hyperlink>
        </w:p>
        <w:p w14:paraId="0870D5FD" w14:textId="4385C1FD"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3" w:history="1">
            <w:r w:rsidRPr="000D31C4">
              <w:rPr>
                <w:rStyle w:val="Hiperveza"/>
                <w:rFonts w:ascii="Times New Roman" w:hAnsi="Times New Roman" w:cs="Times New Roman"/>
                <w:noProof/>
                <w:spacing w:val="-1"/>
              </w:rPr>
              <w:t>10.</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_Toc105656723 \h </w:instrText>
            </w:r>
            <w:r>
              <w:rPr>
                <w:noProof/>
                <w:webHidden/>
              </w:rPr>
            </w:r>
            <w:r>
              <w:rPr>
                <w:noProof/>
                <w:webHidden/>
              </w:rPr>
              <w:fldChar w:fldCharType="separate"/>
            </w:r>
            <w:r>
              <w:rPr>
                <w:noProof/>
                <w:webHidden/>
              </w:rPr>
              <w:t>11</w:t>
            </w:r>
            <w:r>
              <w:rPr>
                <w:noProof/>
                <w:webHidden/>
              </w:rPr>
              <w:fldChar w:fldCharType="end"/>
            </w:r>
          </w:hyperlink>
        </w:p>
        <w:p w14:paraId="6BCE12B0" w14:textId="266AAD7B"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4" w:history="1">
            <w:r w:rsidRPr="000D31C4">
              <w:rPr>
                <w:rStyle w:val="Hiperveza"/>
                <w:rFonts w:ascii="Times New Roman" w:hAnsi="Times New Roman" w:cs="Times New Roman"/>
                <w:noProof/>
                <w:spacing w:val="-1"/>
              </w:rPr>
              <w:t>10.1.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_Toc105656724 \h </w:instrText>
            </w:r>
            <w:r>
              <w:rPr>
                <w:noProof/>
                <w:webHidden/>
              </w:rPr>
            </w:r>
            <w:r>
              <w:rPr>
                <w:noProof/>
                <w:webHidden/>
              </w:rPr>
              <w:fldChar w:fldCharType="separate"/>
            </w:r>
            <w:r>
              <w:rPr>
                <w:noProof/>
                <w:webHidden/>
              </w:rPr>
              <w:t>12</w:t>
            </w:r>
            <w:r>
              <w:rPr>
                <w:noProof/>
                <w:webHidden/>
              </w:rPr>
              <w:fldChar w:fldCharType="end"/>
            </w:r>
          </w:hyperlink>
        </w:p>
        <w:p w14:paraId="5BAFEA97" w14:textId="1DD33CA0"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5" w:history="1">
            <w:r w:rsidRPr="000D31C4">
              <w:rPr>
                <w:rStyle w:val="Hiperveza"/>
                <w:rFonts w:ascii="Times New Roman" w:hAnsi="Times New Roman" w:cs="Times New Roman"/>
                <w:noProof/>
                <w:spacing w:val="-1"/>
              </w:rPr>
              <w:t>10.2.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_Toc105656725 \h </w:instrText>
            </w:r>
            <w:r>
              <w:rPr>
                <w:noProof/>
                <w:webHidden/>
              </w:rPr>
            </w:r>
            <w:r>
              <w:rPr>
                <w:noProof/>
                <w:webHidden/>
              </w:rPr>
              <w:fldChar w:fldCharType="separate"/>
            </w:r>
            <w:r>
              <w:rPr>
                <w:noProof/>
                <w:webHidden/>
              </w:rPr>
              <w:t>12</w:t>
            </w:r>
            <w:r>
              <w:rPr>
                <w:noProof/>
                <w:webHidden/>
              </w:rPr>
              <w:fldChar w:fldCharType="end"/>
            </w:r>
          </w:hyperlink>
        </w:p>
        <w:p w14:paraId="06C7780E" w14:textId="0E919C5F"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6" w:history="1">
            <w:r w:rsidRPr="000D31C4">
              <w:rPr>
                <w:rStyle w:val="Hiperveza"/>
                <w:rFonts w:ascii="Times New Roman" w:hAnsi="Times New Roman" w:cs="Times New Roman"/>
                <w:noProof/>
                <w:spacing w:val="-1"/>
              </w:rPr>
              <w:t>10.3.</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_Toc105656726 \h </w:instrText>
            </w:r>
            <w:r>
              <w:rPr>
                <w:noProof/>
                <w:webHidden/>
              </w:rPr>
            </w:r>
            <w:r>
              <w:rPr>
                <w:noProof/>
                <w:webHidden/>
              </w:rPr>
              <w:fldChar w:fldCharType="separate"/>
            </w:r>
            <w:r>
              <w:rPr>
                <w:noProof/>
                <w:webHidden/>
              </w:rPr>
              <w:t>12</w:t>
            </w:r>
            <w:r>
              <w:rPr>
                <w:noProof/>
                <w:webHidden/>
              </w:rPr>
              <w:fldChar w:fldCharType="end"/>
            </w:r>
          </w:hyperlink>
        </w:p>
        <w:p w14:paraId="2D55525B" w14:textId="38000836"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7" w:history="1">
            <w:r w:rsidRPr="000D31C4">
              <w:rPr>
                <w:rStyle w:val="Hiperveza"/>
                <w:rFonts w:ascii="Times New Roman" w:hAnsi="Times New Roman" w:cs="Times New Roman"/>
                <w:noProof/>
                <w:spacing w:val="-1"/>
              </w:rPr>
              <w:t>11.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BITNI UVJETI ZA IZVRŠENJE UGOVORA O NABAVI</w:t>
            </w:r>
            <w:r>
              <w:rPr>
                <w:noProof/>
                <w:webHidden/>
              </w:rPr>
              <w:tab/>
            </w:r>
            <w:r>
              <w:rPr>
                <w:noProof/>
                <w:webHidden/>
              </w:rPr>
              <w:fldChar w:fldCharType="begin"/>
            </w:r>
            <w:r>
              <w:rPr>
                <w:noProof/>
                <w:webHidden/>
              </w:rPr>
              <w:instrText xml:space="preserve"> PAGEREF _Toc105656727 \h </w:instrText>
            </w:r>
            <w:r>
              <w:rPr>
                <w:noProof/>
                <w:webHidden/>
              </w:rPr>
            </w:r>
            <w:r>
              <w:rPr>
                <w:noProof/>
                <w:webHidden/>
              </w:rPr>
              <w:fldChar w:fldCharType="separate"/>
            </w:r>
            <w:r>
              <w:rPr>
                <w:noProof/>
                <w:webHidden/>
              </w:rPr>
              <w:t>12</w:t>
            </w:r>
            <w:r>
              <w:rPr>
                <w:noProof/>
                <w:webHidden/>
              </w:rPr>
              <w:fldChar w:fldCharType="end"/>
            </w:r>
          </w:hyperlink>
        </w:p>
        <w:p w14:paraId="3D453969" w14:textId="4E26ECC0"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8" w:history="1">
            <w:r w:rsidRPr="000D31C4">
              <w:rPr>
                <w:rStyle w:val="Hiperveza"/>
                <w:rFonts w:ascii="Times New Roman" w:hAnsi="Times New Roman" w:cs="Times New Roman"/>
                <w:noProof/>
                <w:spacing w:val="-1"/>
              </w:rPr>
              <w:t>11.1.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_Toc105656728 \h </w:instrText>
            </w:r>
            <w:r>
              <w:rPr>
                <w:noProof/>
                <w:webHidden/>
              </w:rPr>
            </w:r>
            <w:r>
              <w:rPr>
                <w:noProof/>
                <w:webHidden/>
              </w:rPr>
              <w:fldChar w:fldCharType="separate"/>
            </w:r>
            <w:r>
              <w:rPr>
                <w:noProof/>
                <w:webHidden/>
              </w:rPr>
              <w:t>12</w:t>
            </w:r>
            <w:r>
              <w:rPr>
                <w:noProof/>
                <w:webHidden/>
              </w:rPr>
              <w:fldChar w:fldCharType="end"/>
            </w:r>
          </w:hyperlink>
        </w:p>
        <w:p w14:paraId="23B84E82" w14:textId="6341768A"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29" w:history="1">
            <w:r w:rsidRPr="000D31C4">
              <w:rPr>
                <w:rStyle w:val="Hiperveza"/>
                <w:rFonts w:ascii="Times New Roman" w:hAnsi="Times New Roman" w:cs="Times New Roman"/>
                <w:noProof/>
                <w:spacing w:val="-1"/>
              </w:rPr>
              <w:t>11.2.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Jamstvo za uredno ispunjenje ugovora</w:t>
            </w:r>
            <w:r>
              <w:rPr>
                <w:noProof/>
                <w:webHidden/>
              </w:rPr>
              <w:tab/>
            </w:r>
            <w:r>
              <w:rPr>
                <w:noProof/>
                <w:webHidden/>
              </w:rPr>
              <w:fldChar w:fldCharType="begin"/>
            </w:r>
            <w:r>
              <w:rPr>
                <w:noProof/>
                <w:webHidden/>
              </w:rPr>
              <w:instrText xml:space="preserve"> PAGEREF _Toc105656729 \h </w:instrText>
            </w:r>
            <w:r>
              <w:rPr>
                <w:noProof/>
                <w:webHidden/>
              </w:rPr>
            </w:r>
            <w:r>
              <w:rPr>
                <w:noProof/>
                <w:webHidden/>
              </w:rPr>
              <w:fldChar w:fldCharType="separate"/>
            </w:r>
            <w:r>
              <w:rPr>
                <w:noProof/>
                <w:webHidden/>
              </w:rPr>
              <w:t>12</w:t>
            </w:r>
            <w:r>
              <w:rPr>
                <w:noProof/>
                <w:webHidden/>
              </w:rPr>
              <w:fldChar w:fldCharType="end"/>
            </w:r>
          </w:hyperlink>
        </w:p>
        <w:p w14:paraId="70A89123" w14:textId="298B8E1E"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0" w:history="1">
            <w:r w:rsidRPr="000D31C4">
              <w:rPr>
                <w:rStyle w:val="Hiperveza"/>
                <w:rFonts w:ascii="Times New Roman" w:hAnsi="Times New Roman" w:cs="Times New Roman"/>
                <w:noProof/>
                <w:spacing w:val="-1"/>
              </w:rPr>
              <w:t>11.3.</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Jamstvo za otklanjanje nedostataka u jamstvenom roku</w:t>
            </w:r>
            <w:r>
              <w:rPr>
                <w:noProof/>
                <w:webHidden/>
              </w:rPr>
              <w:tab/>
            </w:r>
            <w:r>
              <w:rPr>
                <w:noProof/>
                <w:webHidden/>
              </w:rPr>
              <w:fldChar w:fldCharType="begin"/>
            </w:r>
            <w:r>
              <w:rPr>
                <w:noProof/>
                <w:webHidden/>
              </w:rPr>
              <w:instrText xml:space="preserve"> PAGEREF _Toc105656730 \h </w:instrText>
            </w:r>
            <w:r>
              <w:rPr>
                <w:noProof/>
                <w:webHidden/>
              </w:rPr>
            </w:r>
            <w:r>
              <w:rPr>
                <w:noProof/>
                <w:webHidden/>
              </w:rPr>
              <w:fldChar w:fldCharType="separate"/>
            </w:r>
            <w:r>
              <w:rPr>
                <w:noProof/>
                <w:webHidden/>
              </w:rPr>
              <w:t>13</w:t>
            </w:r>
            <w:r>
              <w:rPr>
                <w:noProof/>
                <w:webHidden/>
              </w:rPr>
              <w:fldChar w:fldCharType="end"/>
            </w:r>
          </w:hyperlink>
        </w:p>
        <w:p w14:paraId="0DD4E999" w14:textId="724A13A6"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1" w:history="1">
            <w:r w:rsidRPr="000D31C4">
              <w:rPr>
                <w:rStyle w:val="Hiperveza"/>
                <w:rFonts w:ascii="Times New Roman" w:hAnsi="Times New Roman" w:cs="Times New Roman"/>
                <w:noProof/>
                <w:spacing w:val="-1"/>
              </w:rPr>
              <w:t>11.4.</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Ugovorna kazna</w:t>
            </w:r>
            <w:r>
              <w:rPr>
                <w:noProof/>
                <w:webHidden/>
              </w:rPr>
              <w:tab/>
            </w:r>
            <w:r>
              <w:rPr>
                <w:noProof/>
                <w:webHidden/>
              </w:rPr>
              <w:fldChar w:fldCharType="begin"/>
            </w:r>
            <w:r>
              <w:rPr>
                <w:noProof/>
                <w:webHidden/>
              </w:rPr>
              <w:instrText xml:space="preserve"> PAGEREF _Toc105656731 \h </w:instrText>
            </w:r>
            <w:r>
              <w:rPr>
                <w:noProof/>
                <w:webHidden/>
              </w:rPr>
            </w:r>
            <w:r>
              <w:rPr>
                <w:noProof/>
                <w:webHidden/>
              </w:rPr>
              <w:fldChar w:fldCharType="separate"/>
            </w:r>
            <w:r>
              <w:rPr>
                <w:noProof/>
                <w:webHidden/>
              </w:rPr>
              <w:t>13</w:t>
            </w:r>
            <w:r>
              <w:rPr>
                <w:noProof/>
                <w:webHidden/>
              </w:rPr>
              <w:fldChar w:fldCharType="end"/>
            </w:r>
          </w:hyperlink>
        </w:p>
        <w:p w14:paraId="3C124C0D" w14:textId="02022B05"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2" w:history="1">
            <w:r w:rsidRPr="000D31C4">
              <w:rPr>
                <w:rStyle w:val="Hiperveza"/>
                <w:rFonts w:ascii="Times New Roman" w:hAnsi="Times New Roman" w:cs="Times New Roman"/>
                <w:noProof/>
                <w:spacing w:val="-1"/>
              </w:rPr>
              <w:t>11.5.</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Vremenski, odnosno terminski plan izvođenja radova</w:t>
            </w:r>
            <w:r>
              <w:rPr>
                <w:noProof/>
                <w:webHidden/>
              </w:rPr>
              <w:tab/>
            </w:r>
            <w:r>
              <w:rPr>
                <w:noProof/>
                <w:webHidden/>
              </w:rPr>
              <w:fldChar w:fldCharType="begin"/>
            </w:r>
            <w:r>
              <w:rPr>
                <w:noProof/>
                <w:webHidden/>
              </w:rPr>
              <w:instrText xml:space="preserve"> PAGEREF _Toc105656732 \h </w:instrText>
            </w:r>
            <w:r>
              <w:rPr>
                <w:noProof/>
                <w:webHidden/>
              </w:rPr>
            </w:r>
            <w:r>
              <w:rPr>
                <w:noProof/>
                <w:webHidden/>
              </w:rPr>
              <w:fldChar w:fldCharType="separate"/>
            </w:r>
            <w:r>
              <w:rPr>
                <w:noProof/>
                <w:webHidden/>
              </w:rPr>
              <w:t>13</w:t>
            </w:r>
            <w:r>
              <w:rPr>
                <w:noProof/>
                <w:webHidden/>
              </w:rPr>
              <w:fldChar w:fldCharType="end"/>
            </w:r>
          </w:hyperlink>
        </w:p>
        <w:p w14:paraId="24FC74C7" w14:textId="2BBB0E20"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3" w:history="1">
            <w:r w:rsidRPr="000D31C4">
              <w:rPr>
                <w:rStyle w:val="Hiperveza"/>
                <w:rFonts w:ascii="Times New Roman" w:hAnsi="Times New Roman" w:cs="Times New Roman"/>
                <w:noProof/>
                <w:spacing w:val="-1"/>
              </w:rPr>
              <w:t>11.6.</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Izvođenje radova</w:t>
            </w:r>
            <w:r>
              <w:rPr>
                <w:noProof/>
                <w:webHidden/>
              </w:rPr>
              <w:tab/>
            </w:r>
            <w:r>
              <w:rPr>
                <w:noProof/>
                <w:webHidden/>
              </w:rPr>
              <w:fldChar w:fldCharType="begin"/>
            </w:r>
            <w:r>
              <w:rPr>
                <w:noProof/>
                <w:webHidden/>
              </w:rPr>
              <w:instrText xml:space="preserve"> PAGEREF _Toc105656733 \h </w:instrText>
            </w:r>
            <w:r>
              <w:rPr>
                <w:noProof/>
                <w:webHidden/>
              </w:rPr>
            </w:r>
            <w:r>
              <w:rPr>
                <w:noProof/>
                <w:webHidden/>
              </w:rPr>
              <w:fldChar w:fldCharType="separate"/>
            </w:r>
            <w:r>
              <w:rPr>
                <w:noProof/>
                <w:webHidden/>
              </w:rPr>
              <w:t>14</w:t>
            </w:r>
            <w:r>
              <w:rPr>
                <w:noProof/>
                <w:webHidden/>
              </w:rPr>
              <w:fldChar w:fldCharType="end"/>
            </w:r>
          </w:hyperlink>
        </w:p>
        <w:p w14:paraId="0418B8E9" w14:textId="0778FDA8"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4" w:history="1">
            <w:r w:rsidRPr="000D31C4">
              <w:rPr>
                <w:rStyle w:val="Hiperveza"/>
                <w:rFonts w:ascii="Times New Roman" w:hAnsi="Times New Roman" w:cs="Times New Roman"/>
                <w:noProof/>
                <w:spacing w:val="-1"/>
              </w:rPr>
              <w:t>11.7.</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Navod o primjeni trgovačkih običaja (uzanci)</w:t>
            </w:r>
            <w:r>
              <w:rPr>
                <w:noProof/>
                <w:webHidden/>
              </w:rPr>
              <w:tab/>
            </w:r>
            <w:r>
              <w:rPr>
                <w:noProof/>
                <w:webHidden/>
              </w:rPr>
              <w:fldChar w:fldCharType="begin"/>
            </w:r>
            <w:r>
              <w:rPr>
                <w:noProof/>
                <w:webHidden/>
              </w:rPr>
              <w:instrText xml:space="preserve"> PAGEREF _Toc105656734 \h </w:instrText>
            </w:r>
            <w:r>
              <w:rPr>
                <w:noProof/>
                <w:webHidden/>
              </w:rPr>
            </w:r>
            <w:r>
              <w:rPr>
                <w:noProof/>
                <w:webHidden/>
              </w:rPr>
              <w:fldChar w:fldCharType="separate"/>
            </w:r>
            <w:r>
              <w:rPr>
                <w:noProof/>
                <w:webHidden/>
              </w:rPr>
              <w:t>14</w:t>
            </w:r>
            <w:r>
              <w:rPr>
                <w:noProof/>
                <w:webHidden/>
              </w:rPr>
              <w:fldChar w:fldCharType="end"/>
            </w:r>
          </w:hyperlink>
        </w:p>
        <w:p w14:paraId="437A621D" w14:textId="5B34E283"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5" w:history="1">
            <w:r w:rsidRPr="000D31C4">
              <w:rPr>
                <w:rStyle w:val="Hiperveza"/>
                <w:rFonts w:ascii="Times New Roman" w:hAnsi="Times New Roman" w:cs="Times New Roman"/>
                <w:noProof/>
                <w:spacing w:val="-1"/>
              </w:rPr>
              <w:t>12.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OSTALO</w:t>
            </w:r>
            <w:r>
              <w:rPr>
                <w:noProof/>
                <w:webHidden/>
              </w:rPr>
              <w:tab/>
            </w:r>
            <w:r>
              <w:rPr>
                <w:noProof/>
                <w:webHidden/>
              </w:rPr>
              <w:fldChar w:fldCharType="begin"/>
            </w:r>
            <w:r>
              <w:rPr>
                <w:noProof/>
                <w:webHidden/>
              </w:rPr>
              <w:instrText xml:space="preserve"> PAGEREF _Toc105656735 \h </w:instrText>
            </w:r>
            <w:r>
              <w:rPr>
                <w:noProof/>
                <w:webHidden/>
              </w:rPr>
            </w:r>
            <w:r>
              <w:rPr>
                <w:noProof/>
                <w:webHidden/>
              </w:rPr>
              <w:fldChar w:fldCharType="separate"/>
            </w:r>
            <w:r>
              <w:rPr>
                <w:noProof/>
                <w:webHidden/>
              </w:rPr>
              <w:t>14</w:t>
            </w:r>
            <w:r>
              <w:rPr>
                <w:noProof/>
                <w:webHidden/>
              </w:rPr>
              <w:fldChar w:fldCharType="end"/>
            </w:r>
          </w:hyperlink>
        </w:p>
        <w:p w14:paraId="4912D777" w14:textId="7FEDA0F0"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6" w:history="1">
            <w:r w:rsidRPr="000D31C4">
              <w:rPr>
                <w:rStyle w:val="Hiperveza"/>
                <w:rFonts w:ascii="Times New Roman" w:hAnsi="Times New Roman" w:cs="Times New Roman"/>
                <w:noProof/>
                <w:spacing w:val="-1"/>
              </w:rPr>
              <w:t>12.1.</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_Toc105656736 \h </w:instrText>
            </w:r>
            <w:r>
              <w:rPr>
                <w:noProof/>
                <w:webHidden/>
              </w:rPr>
            </w:r>
            <w:r>
              <w:rPr>
                <w:noProof/>
                <w:webHidden/>
              </w:rPr>
              <w:fldChar w:fldCharType="separate"/>
            </w:r>
            <w:r>
              <w:rPr>
                <w:noProof/>
                <w:webHidden/>
              </w:rPr>
              <w:t>14</w:t>
            </w:r>
            <w:r>
              <w:rPr>
                <w:noProof/>
                <w:webHidden/>
              </w:rPr>
              <w:fldChar w:fldCharType="end"/>
            </w:r>
          </w:hyperlink>
        </w:p>
        <w:p w14:paraId="72E0BD67" w14:textId="24D61128"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7" w:history="1">
            <w:r w:rsidRPr="000D31C4">
              <w:rPr>
                <w:rStyle w:val="Hiperveza"/>
                <w:rFonts w:ascii="Times New Roman" w:hAnsi="Times New Roman" w:cs="Times New Roman"/>
                <w:noProof/>
                <w:spacing w:val="-1"/>
              </w:rPr>
              <w:t>12.2.</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_Toc105656737 \h </w:instrText>
            </w:r>
            <w:r>
              <w:rPr>
                <w:noProof/>
                <w:webHidden/>
              </w:rPr>
            </w:r>
            <w:r>
              <w:rPr>
                <w:noProof/>
                <w:webHidden/>
              </w:rPr>
              <w:fldChar w:fldCharType="separate"/>
            </w:r>
            <w:r>
              <w:rPr>
                <w:noProof/>
                <w:webHidden/>
              </w:rPr>
              <w:t>14</w:t>
            </w:r>
            <w:r>
              <w:rPr>
                <w:noProof/>
                <w:webHidden/>
              </w:rPr>
              <w:fldChar w:fldCharType="end"/>
            </w:r>
          </w:hyperlink>
        </w:p>
        <w:p w14:paraId="32CF1C11" w14:textId="02A1AC34"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8" w:history="1">
            <w:r w:rsidRPr="000D31C4">
              <w:rPr>
                <w:rStyle w:val="Hiperveza"/>
                <w:rFonts w:ascii="Times New Roman" w:hAnsi="Times New Roman" w:cs="Times New Roman"/>
                <w:noProof/>
                <w:spacing w:val="-1"/>
              </w:rPr>
              <w:t>12.3.</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_Toc105656738 \h </w:instrText>
            </w:r>
            <w:r>
              <w:rPr>
                <w:noProof/>
                <w:webHidden/>
              </w:rPr>
            </w:r>
            <w:r>
              <w:rPr>
                <w:noProof/>
                <w:webHidden/>
              </w:rPr>
              <w:fldChar w:fldCharType="separate"/>
            </w:r>
            <w:r>
              <w:rPr>
                <w:noProof/>
                <w:webHidden/>
              </w:rPr>
              <w:t>14</w:t>
            </w:r>
            <w:r>
              <w:rPr>
                <w:noProof/>
                <w:webHidden/>
              </w:rPr>
              <w:fldChar w:fldCharType="end"/>
            </w:r>
          </w:hyperlink>
        </w:p>
        <w:p w14:paraId="4E74978F" w14:textId="75611A6D" w:rsidR="0038420F" w:rsidRDefault="0038420F">
          <w:pPr>
            <w:pStyle w:val="Sadraj1"/>
            <w:tabs>
              <w:tab w:val="left" w:pos="1540"/>
              <w:tab w:val="right" w:leader="dot" w:pos="10520"/>
            </w:tabs>
            <w:rPr>
              <w:rFonts w:asciiTheme="minorHAnsi" w:eastAsiaTheme="minorEastAsia" w:hAnsiTheme="minorHAnsi"/>
              <w:b w:val="0"/>
              <w:bCs w:val="0"/>
              <w:noProof/>
              <w:lang w:val="en-US"/>
            </w:rPr>
          </w:pPr>
          <w:hyperlink w:anchor="_Toc105656739" w:history="1">
            <w:r w:rsidRPr="000D31C4">
              <w:rPr>
                <w:rStyle w:val="Hiperveza"/>
                <w:rFonts w:ascii="Times New Roman" w:hAnsi="Times New Roman" w:cs="Times New Roman"/>
                <w:noProof/>
                <w:spacing w:val="-1"/>
              </w:rPr>
              <w:t>12.4.</w:t>
            </w:r>
            <w:r>
              <w:rPr>
                <w:rFonts w:asciiTheme="minorHAnsi" w:eastAsiaTheme="minorEastAsia" w:hAnsiTheme="minorHAnsi"/>
                <w:b w:val="0"/>
                <w:bCs w:val="0"/>
                <w:noProof/>
                <w:lang w:val="en-US"/>
              </w:rPr>
              <w:tab/>
            </w:r>
            <w:r w:rsidRPr="000D31C4">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_Toc105656739 \h </w:instrText>
            </w:r>
            <w:r>
              <w:rPr>
                <w:noProof/>
                <w:webHidden/>
              </w:rPr>
            </w:r>
            <w:r>
              <w:rPr>
                <w:noProof/>
                <w:webHidden/>
              </w:rPr>
              <w:fldChar w:fldCharType="separate"/>
            </w:r>
            <w:r>
              <w:rPr>
                <w:noProof/>
                <w:webHidden/>
              </w:rPr>
              <w:t>15</w:t>
            </w:r>
            <w:r>
              <w:rPr>
                <w:noProof/>
                <w:webHidden/>
              </w:rPr>
              <w:fldChar w:fldCharType="end"/>
            </w:r>
          </w:hyperlink>
        </w:p>
        <w:p w14:paraId="720542FE" w14:textId="69E72B8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4DAF7982" w14:textId="77777777" w:rsidR="00CD33A4" w:rsidRDefault="00CD33A4">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3D382093" w14:textId="5FD53D40" w:rsidR="00F95938" w:rsidRDefault="00F95938">
      <w:pPr>
        <w:rPr>
          <w:rFonts w:ascii="Times New Roman" w:eastAsia="Arial" w:hAnsi="Times New Roman" w:cs="Times New Roman"/>
          <w:b/>
          <w:bCs/>
        </w:rPr>
      </w:pPr>
    </w:p>
    <w:p w14:paraId="129BB5F7" w14:textId="77777777" w:rsidR="00CD33A4" w:rsidRPr="00DA60D9" w:rsidRDefault="00CD33A4">
      <w:pPr>
        <w:rPr>
          <w:rFonts w:ascii="Times New Roman" w:eastAsia="Arial" w:hAnsi="Times New Roman" w:cs="Times New Roman"/>
          <w:b/>
          <w:bCs/>
        </w:rPr>
      </w:pPr>
    </w:p>
    <w:p w14:paraId="2D4670E9" w14:textId="355BB4EA"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w:t>
      </w:r>
      <w:r w:rsidR="00A30D94">
        <w:rPr>
          <w:rFonts w:ascii="Times New Roman" w:hAnsi="Times New Roman" w:cs="Times New Roman"/>
          <w:sz w:val="24"/>
        </w:rPr>
        <w:t xml:space="preserve">nabave radova na uređenju prizemlja i </w:t>
      </w:r>
      <w:proofErr w:type="spellStart"/>
      <w:r w:rsidR="00A30D94">
        <w:rPr>
          <w:rFonts w:ascii="Times New Roman" w:hAnsi="Times New Roman" w:cs="Times New Roman"/>
          <w:sz w:val="24"/>
        </w:rPr>
        <w:t>I</w:t>
      </w:r>
      <w:proofErr w:type="spellEnd"/>
      <w:r w:rsidR="00A30D94">
        <w:rPr>
          <w:rFonts w:ascii="Times New Roman" w:hAnsi="Times New Roman" w:cs="Times New Roman"/>
          <w:sz w:val="24"/>
        </w:rPr>
        <w:t>. kata OŠ Jurja Dalmatinca Pag</w:t>
      </w:r>
      <w:r w:rsidR="006D17A1">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A30D94">
        <w:rPr>
          <w:rFonts w:ascii="Times New Roman" w:hAnsi="Times New Roman" w:cs="Times New Roman"/>
          <w:sz w:val="24"/>
        </w:rPr>
        <w:t>63-22</w:t>
      </w:r>
      <w:r w:rsidR="00E662B6">
        <w:rPr>
          <w:rFonts w:ascii="Times New Roman" w:hAnsi="Times New Roman" w:cs="Times New Roman"/>
          <w:sz w:val="24"/>
        </w:rPr>
        <w:t>-</w:t>
      </w:r>
      <w:proofErr w:type="spellStart"/>
      <w:r w:rsidR="00E662B6">
        <w:rPr>
          <w:rFonts w:ascii="Times New Roman" w:hAnsi="Times New Roman" w:cs="Times New Roman"/>
          <w:sz w:val="24"/>
        </w:rPr>
        <w:t>JN</w:t>
      </w:r>
      <w:proofErr w:type="spellEnd"/>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16E749B"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w:t>
      </w:r>
      <w:r w:rsidR="00A30D94">
        <w:rPr>
          <w:rFonts w:ascii="Times New Roman" w:hAnsi="Times New Roman" w:cs="Times New Roman"/>
          <w:spacing w:val="-2"/>
          <w:sz w:val="24"/>
          <w:szCs w:val="24"/>
        </w:rPr>
        <w:t>9</w:t>
      </w:r>
      <w:r>
        <w:rPr>
          <w:rFonts w:ascii="Times New Roman" w:hAnsi="Times New Roman" w:cs="Times New Roman"/>
          <w:spacing w:val="-2"/>
          <w:sz w:val="24"/>
          <w:szCs w:val="24"/>
        </w:rPr>
        <w:t xml:space="preserve">. Pravilnika o provedbi postupaka jednostavne nabave („Službeni glasnik Zadarske županije“ broj: </w:t>
      </w:r>
      <w:r w:rsidR="00A30D94">
        <w:rPr>
          <w:rFonts w:ascii="Times New Roman" w:hAnsi="Times New Roman" w:cs="Times New Roman"/>
          <w:spacing w:val="-2"/>
          <w:sz w:val="24"/>
          <w:szCs w:val="24"/>
        </w:rPr>
        <w:t>35/21</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 xml:space="preserve">upućuje se </w:t>
      </w:r>
      <w:r w:rsidR="00A30D94">
        <w:rPr>
          <w:rFonts w:ascii="Times New Roman" w:hAnsi="Times New Roman" w:cs="Times New Roman"/>
          <w:sz w:val="24"/>
        </w:rPr>
        <w:t xml:space="preserve">zainteresiranim </w:t>
      </w:r>
      <w:r w:rsidR="00A81706">
        <w:rPr>
          <w:rFonts w:ascii="Times New Roman" w:hAnsi="Times New Roman" w:cs="Times New Roman"/>
          <w:sz w:val="24"/>
        </w:rPr>
        <w:t>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05656697"/>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05656698"/>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05656699"/>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016121A2" w14:textId="0653ECD7" w:rsidR="00A30D94" w:rsidRDefault="005F31D3" w:rsidP="00A30D94">
      <w:pPr>
        <w:pStyle w:val="Tijeloteksta"/>
        <w:spacing w:line="252" w:lineRule="exact"/>
        <w:ind w:left="1216"/>
        <w:rPr>
          <w:rFonts w:ascii="Times New Roman" w:hAnsi="Times New Roman" w:cs="Times New Roman"/>
          <w:spacing w:val="-1"/>
          <w:sz w:val="24"/>
        </w:rPr>
      </w:pPr>
      <w:r w:rsidRPr="005F31D3">
        <w:rPr>
          <w:rFonts w:ascii="Times New Roman" w:hAnsi="Times New Roman" w:cs="Times New Roman"/>
          <w:spacing w:val="-1"/>
          <w:sz w:val="24"/>
        </w:rPr>
        <w:t xml:space="preserve">Anita Mijić, </w:t>
      </w:r>
    </w:p>
    <w:p w14:paraId="2676F180" w14:textId="77777777" w:rsidR="00A30D94" w:rsidRDefault="005F31D3" w:rsidP="00A30D94">
      <w:pPr>
        <w:pStyle w:val="Tijeloteksta"/>
        <w:spacing w:line="252" w:lineRule="exact"/>
        <w:ind w:left="1216"/>
        <w:rPr>
          <w:rFonts w:ascii="Times New Roman" w:hAnsi="Times New Roman" w:cs="Times New Roman"/>
          <w:spacing w:val="-1"/>
          <w:sz w:val="24"/>
        </w:rPr>
      </w:pPr>
      <w:r>
        <w:rPr>
          <w:rFonts w:ascii="Times New Roman" w:hAnsi="Times New Roman" w:cs="Times New Roman"/>
          <w:spacing w:val="-1"/>
          <w:sz w:val="24"/>
        </w:rPr>
        <w:t>b</w:t>
      </w:r>
      <w:r w:rsidRPr="005F31D3">
        <w:rPr>
          <w:rFonts w:ascii="Times New Roman" w:hAnsi="Times New Roman" w:cs="Times New Roman"/>
          <w:spacing w:val="-1"/>
          <w:sz w:val="24"/>
        </w:rPr>
        <w:t xml:space="preserve">roj telefona: 023/350-317, </w:t>
      </w:r>
    </w:p>
    <w:p w14:paraId="62D0833F" w14:textId="1F76AA7B" w:rsidR="005F31D3" w:rsidRPr="005F31D3" w:rsidRDefault="005F31D3" w:rsidP="00A30D94">
      <w:pPr>
        <w:pStyle w:val="Tijeloteksta"/>
        <w:spacing w:line="252" w:lineRule="exact"/>
        <w:ind w:left="1216"/>
        <w:rPr>
          <w:rFonts w:ascii="Times New Roman" w:hAnsi="Times New Roman" w:cs="Times New Roman"/>
          <w:spacing w:val="-1"/>
          <w:sz w:val="24"/>
        </w:rPr>
      </w:pP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05656700"/>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05656701"/>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301281D0"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A30D94">
        <w:rPr>
          <w:rFonts w:ascii="Times New Roman" w:hAnsi="Times New Roman" w:cs="Times New Roman"/>
          <w:spacing w:val="-1"/>
          <w:sz w:val="24"/>
        </w:rPr>
        <w:t>63-22</w:t>
      </w:r>
      <w:r w:rsidR="00E662B6">
        <w:rPr>
          <w:rFonts w:ascii="Times New Roman" w:hAnsi="Times New Roman" w:cs="Times New Roman"/>
          <w:spacing w:val="-1"/>
          <w:sz w:val="24"/>
        </w:rPr>
        <w:t>-</w:t>
      </w:r>
      <w:proofErr w:type="spellStart"/>
      <w:r w:rsidR="00E662B6">
        <w:rPr>
          <w:rFonts w:ascii="Times New Roman" w:hAnsi="Times New Roman" w:cs="Times New Roman"/>
          <w:spacing w:val="-1"/>
          <w:sz w:val="24"/>
        </w:rPr>
        <w:t>JN</w:t>
      </w:r>
      <w:proofErr w:type="spellEnd"/>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05656702"/>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6B5D22DE" w:rsidR="0091282C" w:rsidRPr="0082351F" w:rsidRDefault="006B50D0"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394.450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105656703"/>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6300A45D" w14:textId="29F02573" w:rsidR="006D17A1" w:rsidRPr="00CD33A4" w:rsidRDefault="00932834" w:rsidP="00932834">
      <w:pPr>
        <w:pStyle w:val="Tijeloteksta"/>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Predmet ovog postupka nabave je </w:t>
      </w:r>
      <w:r w:rsidR="006D17A1" w:rsidRPr="00CD33A4">
        <w:rPr>
          <w:rFonts w:ascii="Times New Roman" w:hAnsi="Times New Roman" w:cs="Times New Roman"/>
          <w:spacing w:val="-2"/>
          <w:sz w:val="24"/>
        </w:rPr>
        <w:t xml:space="preserve">izvođenje </w:t>
      </w:r>
      <w:bookmarkStart w:id="7" w:name="_Hlk105656808"/>
      <w:r w:rsidR="003D4B52">
        <w:rPr>
          <w:rFonts w:ascii="Times New Roman" w:hAnsi="Times New Roman" w:cs="Times New Roman"/>
          <w:spacing w:val="-2"/>
          <w:sz w:val="24"/>
        </w:rPr>
        <w:t xml:space="preserve">radova na uređenju prizemlja i </w:t>
      </w:r>
      <w:proofErr w:type="spellStart"/>
      <w:r w:rsidR="003D4B52">
        <w:rPr>
          <w:rFonts w:ascii="Times New Roman" w:hAnsi="Times New Roman" w:cs="Times New Roman"/>
          <w:spacing w:val="-2"/>
          <w:sz w:val="24"/>
        </w:rPr>
        <w:t>I</w:t>
      </w:r>
      <w:proofErr w:type="spellEnd"/>
      <w:r w:rsidR="003D4B52">
        <w:rPr>
          <w:rFonts w:ascii="Times New Roman" w:hAnsi="Times New Roman" w:cs="Times New Roman"/>
          <w:spacing w:val="-2"/>
          <w:sz w:val="24"/>
        </w:rPr>
        <w:t>. kata OŠ Jurja Dalmatinca Pag (II. faza)</w:t>
      </w:r>
      <w:bookmarkEnd w:id="7"/>
      <w:r w:rsidR="007876DC">
        <w:rPr>
          <w:rFonts w:ascii="Times New Roman" w:hAnsi="Times New Roman" w:cs="Times New Roman"/>
          <w:spacing w:val="-2"/>
          <w:sz w:val="24"/>
        </w:rPr>
        <w:t xml:space="preserve"> koji obuhvaćaju građevinsko-obrtničke i elektrotehničke radove</w:t>
      </w:r>
      <w:r w:rsidR="003D4B52">
        <w:rPr>
          <w:rFonts w:ascii="Times New Roman" w:hAnsi="Times New Roman" w:cs="Times New Roman"/>
          <w:spacing w:val="-2"/>
          <w:sz w:val="24"/>
        </w:rPr>
        <w:t>.</w:t>
      </w:r>
    </w:p>
    <w:p w14:paraId="6C59C091" w14:textId="71798B14" w:rsidR="001F75C8" w:rsidRPr="00484B94" w:rsidRDefault="004C14AD" w:rsidP="001F75C8">
      <w:pPr>
        <w:pStyle w:val="Tijeloteksta"/>
        <w:spacing w:before="1" w:line="252" w:lineRule="exact"/>
        <w:ind w:right="7"/>
        <w:jc w:val="both"/>
        <w:rPr>
          <w:rFonts w:ascii="Times New Roman" w:hAnsi="Times New Roman" w:cs="Times New Roman"/>
          <w:spacing w:val="-2"/>
          <w:sz w:val="24"/>
        </w:rPr>
      </w:pPr>
      <w:proofErr w:type="spellStart"/>
      <w:r w:rsidRPr="00484B94">
        <w:rPr>
          <w:rFonts w:ascii="Times New Roman" w:hAnsi="Times New Roman" w:cs="Times New Roman"/>
          <w:spacing w:val="-2"/>
          <w:sz w:val="24"/>
        </w:rPr>
        <w:t>CPV</w:t>
      </w:r>
      <w:proofErr w:type="spellEnd"/>
      <w:r w:rsidRPr="00484B94">
        <w:rPr>
          <w:rFonts w:ascii="Times New Roman" w:hAnsi="Times New Roman" w:cs="Times New Roman"/>
          <w:spacing w:val="-2"/>
          <w:sz w:val="24"/>
        </w:rPr>
        <w:t xml:space="preserve"> oznaka i naziv prema Uredbi o uvjetima primjene Jedinstvenog rječnika javne nabave (</w:t>
      </w:r>
      <w:proofErr w:type="spellStart"/>
      <w:r w:rsidRPr="00484B94">
        <w:rPr>
          <w:rFonts w:ascii="Times New Roman" w:hAnsi="Times New Roman" w:cs="Times New Roman"/>
          <w:spacing w:val="-2"/>
          <w:sz w:val="24"/>
        </w:rPr>
        <w:t>CPV</w:t>
      </w:r>
      <w:proofErr w:type="spellEnd"/>
      <w:r w:rsidRPr="00484B94">
        <w:rPr>
          <w:rFonts w:ascii="Times New Roman" w:hAnsi="Times New Roman" w:cs="Times New Roman"/>
          <w:spacing w:val="-2"/>
          <w:sz w:val="24"/>
        </w:rPr>
        <w:t xml:space="preserve">): </w:t>
      </w:r>
      <w:r w:rsidR="003D4B52">
        <w:rPr>
          <w:rFonts w:ascii="Times New Roman" w:hAnsi="Times New Roman" w:cs="Times New Roman"/>
          <w:spacing w:val="-2"/>
          <w:sz w:val="24"/>
        </w:rPr>
        <w:t>45453100-8</w:t>
      </w:r>
      <w:r w:rsidR="00906059" w:rsidRPr="00484B94">
        <w:rPr>
          <w:rFonts w:ascii="Times New Roman" w:hAnsi="Times New Roman" w:cs="Times New Roman"/>
          <w:spacing w:val="-2"/>
          <w:sz w:val="24"/>
        </w:rPr>
        <w:t>.</w:t>
      </w: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8" w:name="_Toc105656704"/>
      <w:r w:rsidRPr="001F75C8">
        <w:rPr>
          <w:rFonts w:ascii="Times New Roman" w:hAnsi="Times New Roman" w:cs="Times New Roman"/>
          <w:spacing w:val="-1"/>
          <w:sz w:val="24"/>
          <w:u w:val="thick" w:color="000000"/>
        </w:rPr>
        <w:lastRenderedPageBreak/>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8"/>
    </w:p>
    <w:p w14:paraId="2ECA8FFA" w14:textId="4021D64B" w:rsidR="00906059" w:rsidRDefault="007876DC"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Tehnička specifikacija predmeta nabave, vrsta, kvaliteta i količina </w:t>
      </w:r>
      <w:r w:rsidR="00906059">
        <w:rPr>
          <w:rFonts w:ascii="Times New Roman" w:hAnsi="Times New Roman" w:cs="Times New Roman"/>
          <w:spacing w:val="-2"/>
          <w:sz w:val="24"/>
          <w:szCs w:val="24"/>
        </w:rPr>
        <w:t xml:space="preserve">u cijelosti je iskazana u Troškovniku koji </w:t>
      </w:r>
      <w:r>
        <w:rPr>
          <w:rFonts w:ascii="Times New Roman" w:hAnsi="Times New Roman" w:cs="Times New Roman"/>
          <w:spacing w:val="-2"/>
          <w:sz w:val="24"/>
          <w:szCs w:val="24"/>
        </w:rPr>
        <w:t>je</w:t>
      </w:r>
      <w:r w:rsidR="00906059">
        <w:rPr>
          <w:rFonts w:ascii="Times New Roman" w:hAnsi="Times New Roman" w:cs="Times New Roman"/>
          <w:spacing w:val="-2"/>
          <w:sz w:val="24"/>
          <w:szCs w:val="24"/>
        </w:rPr>
        <w:t xml:space="preserve"> sastavni dio ovog Poziva.</w:t>
      </w:r>
    </w:p>
    <w:p w14:paraId="32E73FB9" w14:textId="183BFF26" w:rsidR="00932834" w:rsidRDefault="00906059" w:rsidP="00334B1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9" w:name="_Toc105656705"/>
      <w:r w:rsidRPr="00EF5C0E">
        <w:rPr>
          <w:rFonts w:ascii="Times New Roman" w:hAnsi="Times New Roman" w:cs="Times New Roman"/>
          <w:spacing w:val="-1"/>
          <w:sz w:val="24"/>
          <w:szCs w:val="24"/>
          <w:u w:val="thick" w:color="000000"/>
        </w:rPr>
        <w:t>Mjesto izvršenja ugovora</w:t>
      </w:r>
      <w:bookmarkEnd w:id="9"/>
    </w:p>
    <w:p w14:paraId="0260DC59" w14:textId="4994C1C5" w:rsidR="005B46E4" w:rsidRPr="007541EC" w:rsidRDefault="007876DC"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Osnovna škola Jurja Dalmatinca Pag, Ante Starčevića 10, Pag</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B43DDE"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105656706"/>
      <w:r w:rsidRPr="00B43DDE">
        <w:rPr>
          <w:rFonts w:ascii="Times New Roman" w:hAnsi="Times New Roman" w:cs="Times New Roman"/>
          <w:spacing w:val="-1"/>
          <w:sz w:val="24"/>
          <w:szCs w:val="24"/>
          <w:u w:val="thick" w:color="000000"/>
        </w:rPr>
        <w:t>Rok početka i završetka izvršenja ugovora</w:t>
      </w:r>
      <w:bookmarkEnd w:id="10"/>
    </w:p>
    <w:p w14:paraId="5CCF6E5F" w14:textId="2CD9C24B" w:rsidR="001E3624" w:rsidRPr="00B24E6A" w:rsidRDefault="001E3624"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 xml:space="preserve">S ponuditeljem čija ponuda bude odabrana sklopit će se Ugovor za </w:t>
      </w:r>
      <w:r w:rsidR="00E917AA" w:rsidRPr="00B24E6A">
        <w:rPr>
          <w:rFonts w:ascii="Times New Roman" w:hAnsi="Times New Roman" w:cs="Times New Roman"/>
          <w:spacing w:val="-2"/>
          <w:sz w:val="24"/>
          <w:szCs w:val="24"/>
        </w:rPr>
        <w:t xml:space="preserve">izvođenje </w:t>
      </w:r>
      <w:r w:rsidR="00193856" w:rsidRPr="00B24E6A">
        <w:rPr>
          <w:rFonts w:ascii="Times New Roman" w:hAnsi="Times New Roman" w:cs="Times New Roman"/>
          <w:spacing w:val="-2"/>
          <w:sz w:val="24"/>
          <w:szCs w:val="24"/>
        </w:rPr>
        <w:t xml:space="preserve">radova na uređenju prizemlja i </w:t>
      </w:r>
      <w:proofErr w:type="spellStart"/>
      <w:r w:rsidR="00193856" w:rsidRPr="00B24E6A">
        <w:rPr>
          <w:rFonts w:ascii="Times New Roman" w:hAnsi="Times New Roman" w:cs="Times New Roman"/>
          <w:spacing w:val="-2"/>
          <w:sz w:val="24"/>
          <w:szCs w:val="24"/>
        </w:rPr>
        <w:t>I</w:t>
      </w:r>
      <w:proofErr w:type="spellEnd"/>
      <w:r w:rsidR="00193856" w:rsidRPr="00B24E6A">
        <w:rPr>
          <w:rFonts w:ascii="Times New Roman" w:hAnsi="Times New Roman" w:cs="Times New Roman"/>
          <w:spacing w:val="-2"/>
          <w:sz w:val="24"/>
          <w:szCs w:val="24"/>
        </w:rPr>
        <w:t>. kata OŠ Jurja Dalmatinca Pag (II. faza).</w:t>
      </w:r>
    </w:p>
    <w:p w14:paraId="104FB7BC" w14:textId="1EF86D31" w:rsidR="00E917AA" w:rsidRPr="00B24E6A" w:rsidRDefault="00E917AA"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Ugovor stupa na snagu dan nakon obostranog potpisa ugovora</w:t>
      </w:r>
      <w:r w:rsidR="00302BD4" w:rsidRPr="00B24E6A">
        <w:rPr>
          <w:rFonts w:ascii="Times New Roman" w:hAnsi="Times New Roman" w:cs="Times New Roman"/>
          <w:spacing w:val="-2"/>
          <w:sz w:val="24"/>
          <w:szCs w:val="24"/>
        </w:rPr>
        <w:t xml:space="preserve"> i traje do 31. kolovoza 2022. godine</w:t>
      </w:r>
      <w:r w:rsidRPr="00B24E6A">
        <w:rPr>
          <w:rFonts w:ascii="Times New Roman" w:hAnsi="Times New Roman" w:cs="Times New Roman"/>
          <w:spacing w:val="-2"/>
          <w:sz w:val="24"/>
          <w:szCs w:val="24"/>
        </w:rPr>
        <w:t>.</w:t>
      </w:r>
    </w:p>
    <w:p w14:paraId="1715E873" w14:textId="77777777" w:rsidR="004471E2" w:rsidRDefault="004471E2" w:rsidP="004471E2">
      <w:pPr>
        <w:pStyle w:val="Tijeloteksta"/>
        <w:spacing w:before="1" w:line="252" w:lineRule="exact"/>
        <w:ind w:right="7"/>
        <w:jc w:val="both"/>
        <w:rPr>
          <w:rFonts w:ascii="Times New Roman" w:hAnsi="Times New Roman" w:cs="Times New Roman"/>
          <w:spacing w:val="-2"/>
          <w:sz w:val="24"/>
          <w:szCs w:val="24"/>
        </w:rPr>
      </w:pPr>
    </w:p>
    <w:p w14:paraId="39146C92" w14:textId="5F95F647" w:rsidR="004471E2" w:rsidRPr="00B24E6A" w:rsidRDefault="004471E2" w:rsidP="004471E2">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Po potpisu ugovora Naručitelj se obvezuje uvesti izvođača u posao, što će se konstatirati zapisnički i evidentirati upisom u građevinski dnevnik.</w:t>
      </w:r>
    </w:p>
    <w:p w14:paraId="50A14FDE" w14:textId="17678C76" w:rsidR="00487451" w:rsidRPr="00B24E6A" w:rsidRDefault="00E917AA"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 xml:space="preserve">Rok izvođenja radova počinje teći od dana uvođenja u posao odabranog ponuditelja, tj. </w:t>
      </w:r>
      <w:r w:rsidR="00487451" w:rsidRPr="00B24E6A">
        <w:rPr>
          <w:rFonts w:ascii="Times New Roman" w:hAnsi="Times New Roman" w:cs="Times New Roman"/>
          <w:spacing w:val="-2"/>
          <w:sz w:val="24"/>
          <w:szCs w:val="24"/>
        </w:rPr>
        <w:t>I</w:t>
      </w:r>
      <w:r w:rsidRPr="00B24E6A">
        <w:rPr>
          <w:rFonts w:ascii="Times New Roman" w:hAnsi="Times New Roman" w:cs="Times New Roman"/>
          <w:spacing w:val="-2"/>
          <w:sz w:val="24"/>
          <w:szCs w:val="24"/>
        </w:rPr>
        <w:t>zvođača</w:t>
      </w:r>
      <w:r w:rsidR="00487451" w:rsidRPr="00B24E6A">
        <w:rPr>
          <w:rFonts w:ascii="Times New Roman" w:hAnsi="Times New Roman" w:cs="Times New Roman"/>
          <w:spacing w:val="-2"/>
          <w:sz w:val="24"/>
          <w:szCs w:val="24"/>
        </w:rPr>
        <w:t>.</w:t>
      </w:r>
      <w:r w:rsidR="004471E2">
        <w:rPr>
          <w:rFonts w:ascii="Times New Roman" w:hAnsi="Times New Roman" w:cs="Times New Roman"/>
          <w:spacing w:val="-2"/>
          <w:sz w:val="24"/>
          <w:szCs w:val="24"/>
        </w:rPr>
        <w:t xml:space="preserve"> Odabrani ponuditelj dužan je izvesti ugovorene radove i izvršiti primopredaju građevine </w:t>
      </w:r>
      <w:r w:rsidR="00487451" w:rsidRPr="00B24E6A">
        <w:rPr>
          <w:rFonts w:ascii="Times New Roman" w:hAnsi="Times New Roman" w:cs="Times New Roman"/>
          <w:spacing w:val="-2"/>
          <w:sz w:val="24"/>
          <w:szCs w:val="24"/>
        </w:rPr>
        <w:t>do 31. kolovoza 2022. godine</w:t>
      </w:r>
      <w:r w:rsidR="000F3F8C" w:rsidRPr="00B24E6A">
        <w:rPr>
          <w:rFonts w:ascii="Times New Roman" w:hAnsi="Times New Roman" w:cs="Times New Roman"/>
          <w:spacing w:val="-2"/>
          <w:sz w:val="24"/>
          <w:szCs w:val="24"/>
        </w:rPr>
        <w:t>.</w:t>
      </w:r>
    </w:p>
    <w:p w14:paraId="7131E9B0" w14:textId="77777777" w:rsidR="00B43DDE" w:rsidRPr="00B24E6A" w:rsidRDefault="00B43DDE" w:rsidP="00B24E6A">
      <w:pPr>
        <w:pStyle w:val="Tijeloteksta"/>
        <w:spacing w:before="1" w:line="252" w:lineRule="exact"/>
        <w:ind w:right="7"/>
        <w:jc w:val="both"/>
        <w:rPr>
          <w:rFonts w:ascii="Times New Roman" w:hAnsi="Times New Roman" w:cs="Times New Roman"/>
          <w:spacing w:val="-2"/>
          <w:sz w:val="24"/>
          <w:szCs w:val="24"/>
        </w:rPr>
      </w:pPr>
    </w:p>
    <w:p w14:paraId="413C8F48" w14:textId="79FD8D24" w:rsidR="001E3624" w:rsidRPr="00B24E6A" w:rsidRDefault="00B43DDE"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Odabrani ponuditelj, tj. izvođač dužan je Naručitelja odmah izvijestiti da su radovi koji su predmet nabave završeni, te je dužan, bez odgode, po pozivu Naručitelja pristupiti primopredaji o čemu se sastavlja zapisnik.</w:t>
      </w:r>
    </w:p>
    <w:p w14:paraId="4B5184D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1FDE85EB"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r w:rsidRPr="004D196F">
        <w:rPr>
          <w:rFonts w:ascii="Times New Roman" w:hAnsi="Times New Roman" w:cs="Times New Roman"/>
          <w:spacing w:val="-2"/>
          <w:sz w:val="24"/>
          <w:szCs w:val="24"/>
        </w:rPr>
        <w:t xml:space="preserve">Naručitelj u ovoj fazi dostavlja prijedlog ugovora (Prilog 5), te zadržava pravo isti prilagoditi ovisno </w:t>
      </w:r>
      <w:r w:rsidRPr="00B24E6A">
        <w:rPr>
          <w:rFonts w:ascii="Times New Roman" w:hAnsi="Times New Roman" w:cs="Times New Roman"/>
          <w:spacing w:val="-2"/>
          <w:sz w:val="24"/>
          <w:szCs w:val="24"/>
        </w:rPr>
        <w:t xml:space="preserve">o ponudi ponuditelja. </w:t>
      </w:r>
    </w:p>
    <w:p w14:paraId="36C459F8"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izvođenje radova sukladno tehničkim specifikacijama) koji se prilikom izrade konačnog ugovora ne mogu mijenjati.</w:t>
      </w:r>
    </w:p>
    <w:p w14:paraId="25BC5184"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p>
    <w:p w14:paraId="4490074D"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Dostavom ponude smatrat će se da je gospodarski subjekt upoznat sa svim odredbama iz prijedloga ugovora, da ih prihvaća u cijelosti i da će postupati u skladu s tim odredbama.</w:t>
      </w:r>
    </w:p>
    <w:p w14:paraId="6474E059"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p>
    <w:p w14:paraId="72CFAC31"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u w:val="single"/>
        </w:rPr>
      </w:pPr>
      <w:r w:rsidRPr="00B24E6A">
        <w:rPr>
          <w:rFonts w:ascii="Times New Roman" w:hAnsi="Times New Roman" w:cs="Times New Roman"/>
          <w:spacing w:val="-2"/>
          <w:sz w:val="24"/>
          <w:szCs w:val="24"/>
          <w:u w:val="single"/>
        </w:rPr>
        <w:t>Ponuditelji nisu obvezni dostaviti prijedlog ugovora u sklopu svoje ponude.</w:t>
      </w:r>
    </w:p>
    <w:p w14:paraId="6FDBB941" w14:textId="77777777" w:rsidR="000F3F8C" w:rsidRPr="00D35A76" w:rsidRDefault="000F3F8C" w:rsidP="00C921CC">
      <w:pPr>
        <w:spacing w:before="1" w:line="252" w:lineRule="exact"/>
        <w:ind w:left="855" w:right="7"/>
        <w:jc w:val="both"/>
        <w:rPr>
          <w:rFonts w:ascii="Times New Roman" w:hAnsi="Times New Roman" w:cs="Times New Roman"/>
          <w:sz w:val="24"/>
          <w:u w:val="single"/>
          <w:lang w:eastAsia="x-none"/>
        </w:rPr>
      </w:pPr>
    </w:p>
    <w:p w14:paraId="7D2C49AE" w14:textId="7AA085EA" w:rsidR="00DE45B2" w:rsidRDefault="002341D1" w:rsidP="00D22845">
      <w:pPr>
        <w:pStyle w:val="Naslov1"/>
        <w:numPr>
          <w:ilvl w:val="1"/>
          <w:numId w:val="2"/>
        </w:numPr>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t xml:space="preserve"> </w:t>
      </w:r>
      <w:bookmarkStart w:id="11" w:name="_Toc105656707"/>
      <w:r w:rsidR="00DE45B2" w:rsidRPr="007A7965">
        <w:rPr>
          <w:rFonts w:ascii="Times New Roman" w:hAnsi="Times New Roman" w:cs="Times New Roman"/>
          <w:spacing w:val="-1"/>
          <w:sz w:val="24"/>
          <w:szCs w:val="24"/>
          <w:u w:val="thick" w:color="000000"/>
        </w:rPr>
        <w:t>Rok valjanosti ponude</w:t>
      </w:r>
      <w:bookmarkEnd w:id="11"/>
    </w:p>
    <w:p w14:paraId="10888799" w14:textId="77777777" w:rsidR="00D22845" w:rsidRPr="004D196F" w:rsidRDefault="001E3624" w:rsidP="004D196F">
      <w:pPr>
        <w:pStyle w:val="Tijeloteksta"/>
        <w:spacing w:before="1" w:line="252" w:lineRule="exact"/>
        <w:ind w:right="7"/>
        <w:jc w:val="both"/>
        <w:rPr>
          <w:rFonts w:ascii="Times New Roman" w:hAnsi="Times New Roman" w:cs="Times New Roman"/>
          <w:spacing w:val="-2"/>
          <w:sz w:val="24"/>
          <w:szCs w:val="24"/>
        </w:rPr>
      </w:pPr>
      <w:r w:rsidRPr="004D196F">
        <w:rPr>
          <w:rFonts w:ascii="Times New Roman" w:hAnsi="Times New Roman" w:cs="Times New Roman"/>
          <w:spacing w:val="-2"/>
          <w:sz w:val="24"/>
          <w:szCs w:val="24"/>
        </w:rPr>
        <w:t>6</w:t>
      </w:r>
      <w:r w:rsidR="001B2EFE" w:rsidRPr="004D196F">
        <w:rPr>
          <w:rFonts w:ascii="Times New Roman" w:hAnsi="Times New Roman" w:cs="Times New Roman"/>
          <w:spacing w:val="-2"/>
          <w:sz w:val="24"/>
          <w:szCs w:val="24"/>
        </w:rPr>
        <w:t>0</w:t>
      </w:r>
      <w:r w:rsidR="003911D2" w:rsidRPr="004D196F">
        <w:rPr>
          <w:rFonts w:ascii="Times New Roman" w:hAnsi="Times New Roman" w:cs="Times New Roman"/>
          <w:spacing w:val="-2"/>
          <w:sz w:val="24"/>
          <w:szCs w:val="24"/>
        </w:rPr>
        <w:t xml:space="preserve"> </w:t>
      </w:r>
      <w:r w:rsidR="00DE45B2" w:rsidRPr="004D196F">
        <w:rPr>
          <w:rFonts w:ascii="Times New Roman" w:hAnsi="Times New Roman" w:cs="Times New Roman"/>
          <w:spacing w:val="-2"/>
          <w:sz w:val="24"/>
          <w:szCs w:val="24"/>
        </w:rPr>
        <w:t xml:space="preserve">dana od dana isteka roka za dostavu ponuda. </w:t>
      </w:r>
    </w:p>
    <w:p w14:paraId="3585EF5C" w14:textId="2282D740" w:rsidR="00DE45B2" w:rsidRPr="004D196F" w:rsidRDefault="00DE45B2" w:rsidP="004D196F">
      <w:pPr>
        <w:pStyle w:val="Tijeloteksta"/>
        <w:spacing w:before="1" w:line="252" w:lineRule="exact"/>
        <w:ind w:right="7"/>
        <w:jc w:val="both"/>
        <w:rPr>
          <w:rFonts w:ascii="Times New Roman" w:hAnsi="Times New Roman" w:cs="Times New Roman"/>
          <w:spacing w:val="-2"/>
          <w:sz w:val="24"/>
          <w:szCs w:val="24"/>
        </w:rPr>
      </w:pPr>
      <w:r w:rsidRPr="004D196F">
        <w:rPr>
          <w:rFonts w:ascii="Times New Roman" w:hAnsi="Times New Roman" w:cs="Times New Roman"/>
          <w:spacing w:val="-2"/>
          <w:sz w:val="24"/>
          <w:szCs w:val="24"/>
        </w:rPr>
        <w:t>Rok valjanosti ponude mora biti naveden u 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105656708"/>
      <w:r w:rsidRPr="00B239CA">
        <w:rPr>
          <w:rFonts w:ascii="Times New Roman" w:hAnsi="Times New Roman" w:cs="Times New Roman"/>
          <w:spacing w:val="-1"/>
          <w:sz w:val="24"/>
          <w:u w:val="thick" w:color="000000"/>
        </w:rPr>
        <w:t>OSNOVE ZA ISKLJUČENJE GOSPODARSKOG SUBJEKTA</w:t>
      </w:r>
      <w:bookmarkEnd w:id="12"/>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105656709"/>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3"/>
    </w:p>
    <w:p w14:paraId="143418BD" w14:textId="77777777" w:rsidR="00CD435F" w:rsidRPr="00D22845" w:rsidRDefault="004106B7" w:rsidP="004106B7">
      <w:pPr>
        <w:pStyle w:val="Tijeloteksta"/>
        <w:spacing w:before="1" w:line="252" w:lineRule="exact"/>
        <w:ind w:right="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proofErr w:type="spellStart"/>
      <w:r w:rsidRPr="00B239CA">
        <w:rPr>
          <w:rFonts w:ascii="Times New Roman" w:hAnsi="Times New Roman" w:cs="Times New Roman"/>
          <w:spacing w:val="-1"/>
          <w:sz w:val="24"/>
          <w:szCs w:val="24"/>
        </w:rPr>
        <w:t>nastana</w:t>
      </w:r>
      <w:proofErr w:type="spellEnd"/>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 xml:space="preserve">laćanja </w:t>
      </w:r>
      <w:r w:rsidRPr="00B239CA">
        <w:rPr>
          <w:rFonts w:ascii="Times New Roman" w:hAnsi="Times New Roman" w:cs="Times New Roman"/>
          <w:spacing w:val="-1"/>
          <w:sz w:val="24"/>
          <w:szCs w:val="24"/>
        </w:rPr>
        <w:lastRenderedPageBreak/>
        <w:t>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4" w:name="_Toc511823809"/>
      <w:bookmarkStart w:id="15" w:name="_Toc5366016"/>
      <w:bookmarkStart w:id="16" w:name="_Toc29890968"/>
      <w:bookmarkStart w:id="17" w:name="_Toc29891164"/>
      <w:bookmarkStart w:id="18" w:name="_Toc105656710"/>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w:t>
      </w:r>
      <w:proofErr w:type="spellStart"/>
      <w:r>
        <w:rPr>
          <w:rFonts w:ascii="Times New Roman" w:hAnsi="Times New Roman" w:cs="Times New Roman"/>
          <w:spacing w:val="-1"/>
          <w:sz w:val="24"/>
          <w:szCs w:val="24"/>
          <w:u w:val="thick" w:color="000000"/>
        </w:rPr>
        <w:t>ZJN</w:t>
      </w:r>
      <w:proofErr w:type="spellEnd"/>
      <w:r>
        <w:rPr>
          <w:rFonts w:ascii="Times New Roman" w:hAnsi="Times New Roman" w:cs="Times New Roman"/>
          <w:spacing w:val="-1"/>
          <w:sz w:val="24"/>
          <w:szCs w:val="24"/>
          <w:u w:val="thick" w:color="000000"/>
        </w:rPr>
        <w:t>)</w:t>
      </w:r>
      <w:bookmarkEnd w:id="14"/>
      <w:bookmarkEnd w:id="15"/>
      <w:bookmarkEnd w:id="16"/>
      <w:bookmarkEnd w:id="17"/>
      <w:bookmarkEnd w:id="18"/>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proofErr w:type="spellStart"/>
      <w:r w:rsidRPr="00EB6AE3">
        <w:rPr>
          <w:rFonts w:ascii="Times New Roman" w:hAnsi="Times New Roman" w:cs="Times New Roman"/>
          <w:spacing w:val="-1"/>
          <w:sz w:val="24"/>
          <w:szCs w:val="24"/>
        </w:rPr>
        <w:t>294.a</w:t>
      </w:r>
      <w:proofErr w:type="spellEnd"/>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proofErr w:type="spellStart"/>
      <w:r w:rsidRPr="00EB6AE3">
        <w:rPr>
          <w:rFonts w:ascii="Times New Roman" w:hAnsi="Times New Roman" w:cs="Times New Roman"/>
          <w:spacing w:val="-1"/>
          <w:sz w:val="24"/>
          <w:szCs w:val="24"/>
        </w:rPr>
        <w:t>294.b</w:t>
      </w:r>
      <w:proofErr w:type="spellEnd"/>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proofErr w:type="spellStart"/>
      <w:r w:rsidRPr="00EB6AE3">
        <w:rPr>
          <w:rFonts w:ascii="Times New Roman" w:hAnsi="Times New Roman" w:cs="Times New Roman"/>
          <w:spacing w:val="-1"/>
          <w:sz w:val="24"/>
          <w:szCs w:val="24"/>
        </w:rPr>
        <w:t>169.a</w:t>
      </w:r>
      <w:proofErr w:type="spellEnd"/>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proofErr w:type="spellStart"/>
      <w:r w:rsidRPr="00EB6AE3">
        <w:rPr>
          <w:rFonts w:ascii="Times New Roman" w:hAnsi="Times New Roman" w:cs="Times New Roman"/>
          <w:spacing w:val="-1"/>
          <w:sz w:val="24"/>
          <w:szCs w:val="24"/>
        </w:rPr>
        <w:t>169.b</w:t>
      </w:r>
      <w:proofErr w:type="spellEnd"/>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lastRenderedPageBreak/>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ZJN</w:t>
      </w:r>
      <w:proofErr w:type="spellEnd"/>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3339B97E" w14:textId="48D54180" w:rsidR="00B239CA" w:rsidRPr="00794C28"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794C28">
        <w:rPr>
          <w:rFonts w:ascii="Times New Roman" w:hAnsi="Times New Roman" w:cs="Times New Roman"/>
          <w:spacing w:val="-1"/>
          <w:sz w:val="24"/>
          <w:szCs w:val="24"/>
        </w:rPr>
        <w:t>izjave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je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sastavni</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dio</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ovog Poziva</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 xml:space="preserve">(Prilog </w:t>
      </w:r>
      <w:r w:rsidR="00CD33A4" w:rsidRPr="00794C28">
        <w:rPr>
          <w:rFonts w:ascii="Times New Roman" w:hAnsi="Times New Roman" w:cs="Times New Roman"/>
          <w:spacing w:val="-1"/>
          <w:sz w:val="24"/>
          <w:szCs w:val="24"/>
        </w:rPr>
        <w:t>2</w:t>
      </w:r>
      <w:r w:rsidRPr="00794C28">
        <w:rPr>
          <w:rFonts w:ascii="Times New Roman" w:hAnsi="Times New Roman" w:cs="Times New Roman"/>
          <w:spacing w:val="-1"/>
          <w:sz w:val="24"/>
          <w:szCs w:val="24"/>
        </w:rPr>
        <w:t>).</w:t>
      </w:r>
    </w:p>
    <w:p w14:paraId="488DE419" w14:textId="77777777" w:rsidR="00B239CA" w:rsidRPr="00A97C02" w:rsidRDefault="00B239CA" w:rsidP="00B239CA">
      <w:pPr>
        <w:pStyle w:val="Tijeloteksta"/>
        <w:spacing w:before="1" w:line="252" w:lineRule="exact"/>
        <w:ind w:right="7"/>
        <w:jc w:val="both"/>
        <w:rPr>
          <w:rFonts w:ascii="Times New Roman" w:hAnsi="Times New Roman" w:cs="Times New Roman"/>
          <w:color w:val="FF0000"/>
          <w:spacing w:val="-1"/>
        </w:rPr>
      </w:pPr>
    </w:p>
    <w:p w14:paraId="65992FFC" w14:textId="201BC0E0" w:rsidR="006B74BD" w:rsidRPr="00D22845" w:rsidRDefault="006B74BD" w:rsidP="006B74BD">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 xml:space="preserve">ne smije biti stariji od </w:t>
      </w:r>
      <w:r w:rsidR="00561768" w:rsidRPr="00D22845">
        <w:rPr>
          <w:rFonts w:ascii="Times New Roman" w:hAnsi="Times New Roman" w:cs="Times New Roman"/>
          <w:spacing w:val="-1"/>
          <w:sz w:val="24"/>
          <w:szCs w:val="24"/>
          <w:u w:val="single"/>
        </w:rPr>
        <w:t>3 mjeseca</w:t>
      </w:r>
      <w:r w:rsidRPr="00D22845">
        <w:rPr>
          <w:rFonts w:ascii="Times New Roman" w:hAnsi="Times New Roman" w:cs="Times New Roman"/>
          <w:spacing w:val="-1"/>
          <w:sz w:val="24"/>
          <w:szCs w:val="24"/>
          <w:u w:val="single"/>
        </w:rPr>
        <w:t xml:space="preserve">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105656711"/>
      <w:r w:rsidRPr="00067DD4">
        <w:rPr>
          <w:rFonts w:ascii="Times New Roman" w:hAnsi="Times New Roman" w:cs="Times New Roman"/>
          <w:spacing w:val="-1"/>
          <w:sz w:val="24"/>
          <w:u w:val="thick" w:color="000000"/>
        </w:rPr>
        <w:t>SPOSOBNOST ZA OBAVLJANJE PROFESIONALNE DJELATNOSTI</w:t>
      </w:r>
      <w:bookmarkEnd w:id="19"/>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20" w:name="_Toc105656712"/>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20"/>
      <w:r w:rsidRPr="00067DD4">
        <w:rPr>
          <w:rFonts w:ascii="Times New Roman" w:hAnsi="Times New Roman" w:cs="Times New Roman"/>
          <w:spacing w:val="-1"/>
          <w:sz w:val="24"/>
          <w:szCs w:val="24"/>
          <w:u w:val="thick" w:color="000000"/>
        </w:rPr>
        <w:t xml:space="preserve"> </w:t>
      </w:r>
    </w:p>
    <w:p w14:paraId="38DD59D8" w14:textId="60C6A7C9"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067DD4" w:rsidRDefault="00D22845" w:rsidP="007224E5">
      <w:pPr>
        <w:pStyle w:val="Tijeloteksta"/>
        <w:spacing w:before="1" w:line="252" w:lineRule="exact"/>
        <w:ind w:right="7"/>
        <w:jc w:val="both"/>
        <w:rPr>
          <w:rFonts w:ascii="Times New Roman" w:hAnsi="Times New Roman" w:cs="Times New Roman"/>
          <w:spacing w:val="-2"/>
          <w:sz w:val="24"/>
          <w:szCs w:val="24"/>
        </w:rPr>
      </w:pPr>
    </w:p>
    <w:p w14:paraId="26B23441" w14:textId="7FC6606E"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w:t>
      </w:r>
      <w:r w:rsidRPr="00D22845">
        <w:rPr>
          <w:rFonts w:ascii="Times New Roman" w:hAnsi="Times New Roman" w:cs="Times New Roman"/>
          <w:spacing w:val="-2"/>
          <w:sz w:val="24"/>
          <w:szCs w:val="24"/>
          <w:u w:val="single"/>
        </w:rPr>
        <w:t xml:space="preserve">ne smiju biti stariji od tri mjeseca računajući od dana </w:t>
      </w:r>
      <w:r w:rsidR="00EB6AE3" w:rsidRPr="00D22845">
        <w:rPr>
          <w:rFonts w:ascii="Times New Roman" w:hAnsi="Times New Roman" w:cs="Times New Roman"/>
          <w:spacing w:val="-1"/>
          <w:u w:val="single"/>
        </w:rPr>
        <w:t>objave</w:t>
      </w:r>
      <w:r w:rsidRPr="00D22845">
        <w:rPr>
          <w:rFonts w:ascii="Times New Roman" w:hAnsi="Times New Roman" w:cs="Times New Roman"/>
          <w:spacing w:val="-1"/>
          <w:u w:val="single"/>
        </w:rPr>
        <w:t xml:space="preserve"> ovog Poziva</w:t>
      </w:r>
      <w:r w:rsidRPr="00067DD4">
        <w:rPr>
          <w:rFonts w:ascii="Times New Roman" w:hAnsi="Times New Roman" w:cs="Times New Roman"/>
          <w:spacing w:val="-1"/>
        </w:rPr>
        <w:t>.</w:t>
      </w:r>
    </w:p>
    <w:p w14:paraId="786E6873" w14:textId="77777777" w:rsidR="00E72210" w:rsidRDefault="00E72210"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105656713"/>
      <w:r w:rsidRPr="00FC3084">
        <w:rPr>
          <w:rFonts w:ascii="Times New Roman" w:hAnsi="Times New Roman" w:cs="Times New Roman"/>
          <w:spacing w:val="-1"/>
          <w:sz w:val="24"/>
          <w:u w:val="thick" w:color="000000"/>
        </w:rPr>
        <w:t>TEHNIČKA I STRUČNA SPOSOBNOST</w:t>
      </w:r>
      <w:bookmarkEnd w:id="21"/>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81C0325" w14:textId="4729D1B3" w:rsidR="009E3A2C" w:rsidRPr="003B3FB0" w:rsidRDefault="009E3A2C" w:rsidP="009E3A2C">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10458436"/>
      <w:bookmarkStart w:id="23" w:name="_Toc105656714"/>
      <w:r w:rsidRPr="003B3FB0">
        <w:rPr>
          <w:rFonts w:ascii="Times New Roman" w:eastAsia="Arial" w:hAnsi="Times New Roman" w:cs="Times New Roman"/>
          <w:b/>
          <w:bCs/>
          <w:spacing w:val="-1"/>
          <w:sz w:val="24"/>
          <w:szCs w:val="24"/>
          <w:u w:val="thick" w:color="000000"/>
        </w:rPr>
        <w:t xml:space="preserve">Popis glavnih radova izvedenih u godini u kojoj je započeo postupak nabave i </w:t>
      </w:r>
      <w:r w:rsidR="00026DF7" w:rsidRPr="003B3FB0">
        <w:rPr>
          <w:rFonts w:ascii="Times New Roman" w:eastAsia="Arial" w:hAnsi="Times New Roman" w:cs="Times New Roman"/>
          <w:b/>
          <w:bCs/>
          <w:spacing w:val="-1"/>
          <w:sz w:val="24"/>
          <w:szCs w:val="24"/>
          <w:u w:val="thick" w:color="000000"/>
        </w:rPr>
        <w:t xml:space="preserve">tijekom </w:t>
      </w:r>
      <w:r w:rsidRPr="003B3FB0">
        <w:rPr>
          <w:rFonts w:ascii="Times New Roman" w:eastAsia="Arial" w:hAnsi="Times New Roman" w:cs="Times New Roman"/>
          <w:b/>
          <w:bCs/>
          <w:spacing w:val="-1"/>
          <w:sz w:val="24"/>
          <w:szCs w:val="24"/>
          <w:u w:val="thick" w:color="000000"/>
        </w:rPr>
        <w:t>pet godina koje prethode toj godini</w:t>
      </w:r>
      <w:bookmarkEnd w:id="22"/>
      <w:bookmarkEnd w:id="23"/>
    </w:p>
    <w:p w14:paraId="1DC49429" w14:textId="77777777" w:rsidR="00764064"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Gospodarski subjekt mora dokazati da je u godini u kojoj je započeo postupak nabave i tijekom pet godina koje prethode toj godini </w:t>
      </w:r>
      <w:r w:rsidR="00C26594" w:rsidRPr="00435B7A">
        <w:rPr>
          <w:rFonts w:ascii="Times New Roman" w:hAnsi="Times New Roman" w:cs="Times New Roman"/>
          <w:spacing w:val="-1"/>
          <w:sz w:val="24"/>
          <w:szCs w:val="24"/>
        </w:rPr>
        <w:t>uredno</w:t>
      </w:r>
      <w:r w:rsidR="00C26594" w:rsidRPr="00835A90">
        <w:rPr>
          <w:rFonts w:ascii="Times New Roman" w:hAnsi="Times New Roman" w:cs="Times New Roman"/>
          <w:spacing w:val="-1"/>
          <w:sz w:val="24"/>
          <w:szCs w:val="24"/>
        </w:rPr>
        <w:t xml:space="preserve"> </w:t>
      </w:r>
      <w:r w:rsidR="00C26594">
        <w:rPr>
          <w:rFonts w:ascii="Times New Roman" w:hAnsi="Times New Roman" w:cs="Times New Roman"/>
          <w:spacing w:val="-1"/>
          <w:sz w:val="24"/>
          <w:szCs w:val="24"/>
        </w:rPr>
        <w:t>i</w:t>
      </w:r>
      <w:r w:rsidR="00F263B5">
        <w:rPr>
          <w:rFonts w:ascii="Times New Roman" w:hAnsi="Times New Roman" w:cs="Times New Roman"/>
          <w:spacing w:val="-1"/>
          <w:sz w:val="24"/>
          <w:szCs w:val="24"/>
        </w:rPr>
        <w:t>zvršio</w:t>
      </w:r>
      <w:r w:rsidR="00C26594">
        <w:rPr>
          <w:rFonts w:ascii="Times New Roman" w:hAnsi="Times New Roman" w:cs="Times New Roman"/>
          <w:spacing w:val="-1"/>
          <w:sz w:val="24"/>
          <w:szCs w:val="24"/>
        </w:rPr>
        <w:t xml:space="preserve"> </w:t>
      </w:r>
      <w:r w:rsidR="00F263B5" w:rsidRPr="006B18E3">
        <w:rPr>
          <w:rFonts w:ascii="Times New Roman" w:hAnsi="Times New Roman" w:cs="Times New Roman"/>
          <w:spacing w:val="-2"/>
          <w:sz w:val="24"/>
          <w:szCs w:val="24"/>
        </w:rPr>
        <w:t>najmanje jedan (1) ugovor istih ili sličnih predmetu nabave</w:t>
      </w:r>
      <w:r w:rsidR="00F263B5">
        <w:rPr>
          <w:rFonts w:ascii="Times New Roman" w:hAnsi="Times New Roman" w:cs="Times New Roman"/>
          <w:spacing w:val="-2"/>
          <w:sz w:val="24"/>
          <w:szCs w:val="24"/>
        </w:rPr>
        <w:t>.</w:t>
      </w:r>
      <w:r w:rsidR="00F263B5" w:rsidRPr="006B18E3">
        <w:rPr>
          <w:rFonts w:ascii="Times New Roman" w:hAnsi="Times New Roman" w:cs="Times New Roman"/>
          <w:spacing w:val="-2"/>
          <w:sz w:val="24"/>
          <w:szCs w:val="24"/>
        </w:rPr>
        <w:t xml:space="preserve"> </w:t>
      </w:r>
      <w:r w:rsidR="00026DF7" w:rsidRPr="003B3FB0">
        <w:rPr>
          <w:rFonts w:ascii="Times New Roman" w:hAnsi="Times New Roman" w:cs="Times New Roman"/>
          <w:spacing w:val="-2"/>
          <w:sz w:val="24"/>
          <w:szCs w:val="24"/>
        </w:rPr>
        <w:t xml:space="preserve">Ukupna vrijednost izvedenih radova po izvršenom ugovoru(ima) za iste ili slične radove mora biti minimalno </w:t>
      </w:r>
      <w:r w:rsidR="00764064">
        <w:rPr>
          <w:rFonts w:ascii="Times New Roman" w:hAnsi="Times New Roman" w:cs="Times New Roman"/>
          <w:spacing w:val="-2"/>
          <w:sz w:val="24"/>
          <w:szCs w:val="24"/>
        </w:rPr>
        <w:t>39</w:t>
      </w:r>
      <w:r w:rsidR="00F263B5">
        <w:rPr>
          <w:rFonts w:ascii="Times New Roman" w:hAnsi="Times New Roman" w:cs="Times New Roman"/>
          <w:spacing w:val="-2"/>
          <w:sz w:val="24"/>
          <w:szCs w:val="24"/>
        </w:rPr>
        <w:t>0.000,00 kuna</w:t>
      </w:r>
      <w:r w:rsidR="00764064">
        <w:rPr>
          <w:rFonts w:ascii="Times New Roman" w:hAnsi="Times New Roman" w:cs="Times New Roman"/>
          <w:spacing w:val="-2"/>
          <w:sz w:val="24"/>
          <w:szCs w:val="24"/>
        </w:rPr>
        <w:t xml:space="preserve"> bez PDV-a.</w:t>
      </w:r>
    </w:p>
    <w:p w14:paraId="5487CCB7" w14:textId="05B1E952" w:rsidR="009E3A2C" w:rsidRPr="003B3FB0" w:rsidRDefault="009E3A2C" w:rsidP="006B18E3">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Sposobnost iz </w:t>
      </w:r>
      <w:r w:rsidR="00C26594">
        <w:rPr>
          <w:rFonts w:ascii="Times New Roman" w:hAnsi="Times New Roman" w:cs="Times New Roman"/>
          <w:spacing w:val="-2"/>
          <w:sz w:val="24"/>
          <w:szCs w:val="24"/>
        </w:rPr>
        <w:t xml:space="preserve">ove </w:t>
      </w:r>
      <w:r w:rsidRPr="003B3FB0">
        <w:rPr>
          <w:rFonts w:ascii="Times New Roman" w:hAnsi="Times New Roman" w:cs="Times New Roman"/>
          <w:spacing w:val="-2"/>
          <w:sz w:val="24"/>
          <w:szCs w:val="24"/>
        </w:rPr>
        <w:t xml:space="preserve">točke </w:t>
      </w:r>
      <w:r w:rsidR="00F753DB" w:rsidRPr="003B3FB0">
        <w:rPr>
          <w:rFonts w:ascii="Times New Roman" w:hAnsi="Times New Roman" w:cs="Times New Roman"/>
          <w:spacing w:val="-2"/>
          <w:sz w:val="24"/>
          <w:szCs w:val="24"/>
        </w:rPr>
        <w:t>gospodarski subjekt dokazuje</w:t>
      </w:r>
      <w:r w:rsidRPr="003B3FB0">
        <w:rPr>
          <w:rFonts w:ascii="Times New Roman" w:hAnsi="Times New Roman" w:cs="Times New Roman"/>
          <w:spacing w:val="-2"/>
          <w:sz w:val="24"/>
          <w:szCs w:val="24"/>
        </w:rPr>
        <w:t>:</w:t>
      </w:r>
    </w:p>
    <w:p w14:paraId="3E7FFF98" w14:textId="2F374BDB" w:rsidR="00026DF7" w:rsidRPr="003B3FB0" w:rsidRDefault="009E3A2C" w:rsidP="006B18E3">
      <w:pPr>
        <w:pStyle w:val="Tijeloteksta"/>
        <w:numPr>
          <w:ilvl w:val="0"/>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u w:val="single"/>
        </w:rPr>
        <w:t>Popisom glavnih radova</w:t>
      </w:r>
      <w:r w:rsidRPr="003B3FB0">
        <w:rPr>
          <w:rFonts w:ascii="Times New Roman" w:hAnsi="Times New Roman" w:cs="Times New Roman"/>
          <w:spacing w:val="-2"/>
          <w:sz w:val="24"/>
          <w:szCs w:val="24"/>
        </w:rPr>
        <w:t xml:space="preserve"> izvedenih u godini u kojoj je započeo postupak nabave i </w:t>
      </w:r>
      <w:r w:rsidR="00026DF7" w:rsidRPr="003B3FB0">
        <w:rPr>
          <w:rFonts w:ascii="Times New Roman" w:hAnsi="Times New Roman" w:cs="Times New Roman"/>
          <w:spacing w:val="-2"/>
          <w:sz w:val="24"/>
          <w:szCs w:val="24"/>
        </w:rPr>
        <w:t xml:space="preserve">tijekom </w:t>
      </w:r>
      <w:r w:rsidRPr="003B3FB0">
        <w:rPr>
          <w:rFonts w:ascii="Times New Roman" w:hAnsi="Times New Roman" w:cs="Times New Roman"/>
          <w:spacing w:val="-2"/>
          <w:sz w:val="24"/>
          <w:szCs w:val="24"/>
        </w:rPr>
        <w:t>pet godina koje pr</w:t>
      </w:r>
      <w:r w:rsidR="006B18E3" w:rsidRPr="003B3FB0">
        <w:rPr>
          <w:rFonts w:ascii="Times New Roman" w:hAnsi="Times New Roman" w:cs="Times New Roman"/>
          <w:spacing w:val="-2"/>
          <w:sz w:val="24"/>
          <w:szCs w:val="24"/>
        </w:rPr>
        <w:t xml:space="preserve">ethode toj godini. </w:t>
      </w:r>
      <w:r w:rsidR="005C341B" w:rsidRPr="0001513E">
        <w:rPr>
          <w:rFonts w:ascii="Times New Roman" w:hAnsi="Times New Roman" w:cs="Times New Roman"/>
          <w:spacing w:val="-1"/>
          <w:sz w:val="24"/>
          <w:szCs w:val="24"/>
        </w:rPr>
        <w:t xml:space="preserve">Popis sadrži ili mu se prilažu potvrde drugih ugovornih strana o </w:t>
      </w:r>
      <w:r w:rsidR="005C341B" w:rsidRPr="0001513E">
        <w:rPr>
          <w:rFonts w:ascii="Times New Roman" w:hAnsi="Times New Roman" w:cs="Times New Roman"/>
          <w:spacing w:val="-1"/>
          <w:sz w:val="24"/>
          <w:szCs w:val="24"/>
        </w:rPr>
        <w:lastRenderedPageBreak/>
        <w:t>urednom izvođenju i ishodu najva</w:t>
      </w:r>
      <w:r w:rsidR="005C341B">
        <w:rPr>
          <w:rFonts w:ascii="Times New Roman" w:hAnsi="Times New Roman" w:cs="Times New Roman"/>
          <w:spacing w:val="-1"/>
          <w:sz w:val="24"/>
          <w:szCs w:val="24"/>
        </w:rPr>
        <w:t>žnijih istih ili sličnih radova, u referentnom razdoblju</w:t>
      </w:r>
      <w:r w:rsidR="006162F7">
        <w:rPr>
          <w:rFonts w:ascii="Times New Roman" w:hAnsi="Times New Roman" w:cs="Times New Roman"/>
          <w:spacing w:val="-1"/>
          <w:sz w:val="24"/>
          <w:szCs w:val="24"/>
        </w:rPr>
        <w:t xml:space="preserve">. </w:t>
      </w:r>
      <w:r w:rsidR="006B18E3" w:rsidRPr="003B3FB0">
        <w:rPr>
          <w:rFonts w:ascii="Times New Roman" w:hAnsi="Times New Roman" w:cs="Times New Roman"/>
          <w:spacing w:val="-2"/>
          <w:sz w:val="24"/>
          <w:szCs w:val="24"/>
        </w:rPr>
        <w:t xml:space="preserve">Popis </w:t>
      </w:r>
      <w:r w:rsidR="00026DF7" w:rsidRPr="003B3FB0">
        <w:rPr>
          <w:rFonts w:ascii="Times New Roman" w:hAnsi="Times New Roman" w:cs="Times New Roman"/>
          <w:spacing w:val="-2"/>
          <w:sz w:val="24"/>
          <w:szCs w:val="24"/>
        </w:rPr>
        <w:t>istih ili sličnih radova obavezno sadržava:</w:t>
      </w:r>
    </w:p>
    <w:p w14:paraId="4FDF7074" w14:textId="77777777" w:rsidR="005C341B" w:rsidRPr="005C341B" w:rsidRDefault="009E3A2C" w:rsidP="005C341B">
      <w:pPr>
        <w:pStyle w:val="Tijeloteksta"/>
        <w:numPr>
          <w:ilvl w:val="1"/>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rPr>
        <w:t xml:space="preserve">naziv i sjedište druge ugovorne strane, </w:t>
      </w:r>
    </w:p>
    <w:p w14:paraId="69BAFFE0" w14:textId="6448BAC4" w:rsidR="00026DF7" w:rsidRPr="003B3FB0"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opis radova, </w:t>
      </w:r>
    </w:p>
    <w:p w14:paraId="08BC6268" w14:textId="77777777" w:rsidR="00026DF7" w:rsidRPr="003B3FB0"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vrijednost </w:t>
      </w:r>
      <w:r w:rsidR="006B18E3" w:rsidRPr="003B3FB0">
        <w:rPr>
          <w:rFonts w:ascii="Times New Roman" w:hAnsi="Times New Roman" w:cs="Times New Roman"/>
          <w:spacing w:val="-2"/>
          <w:sz w:val="24"/>
          <w:szCs w:val="24"/>
        </w:rPr>
        <w:t xml:space="preserve">izvedenih radova </w:t>
      </w:r>
      <w:r w:rsidR="00026DF7" w:rsidRPr="003B3FB0">
        <w:rPr>
          <w:rFonts w:ascii="Times New Roman" w:hAnsi="Times New Roman" w:cs="Times New Roman"/>
          <w:spacing w:val="-2"/>
          <w:sz w:val="24"/>
          <w:szCs w:val="24"/>
        </w:rPr>
        <w:t xml:space="preserve">po ugovoru </w:t>
      </w:r>
      <w:r w:rsidR="006B18E3" w:rsidRPr="003B3FB0">
        <w:rPr>
          <w:rFonts w:ascii="Times New Roman" w:hAnsi="Times New Roman" w:cs="Times New Roman"/>
          <w:spacing w:val="-2"/>
          <w:sz w:val="24"/>
          <w:szCs w:val="24"/>
        </w:rPr>
        <w:t>b</w:t>
      </w:r>
      <w:r w:rsidRPr="003B3FB0">
        <w:rPr>
          <w:rFonts w:ascii="Times New Roman" w:hAnsi="Times New Roman" w:cs="Times New Roman"/>
          <w:spacing w:val="-2"/>
          <w:sz w:val="24"/>
          <w:szCs w:val="24"/>
        </w:rPr>
        <w:t xml:space="preserve">ez PDV-a, te </w:t>
      </w:r>
    </w:p>
    <w:p w14:paraId="67D89E5F" w14:textId="77777777" w:rsidR="00026DF7" w:rsidRPr="003B3FB0" w:rsidRDefault="006B18E3"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datum</w:t>
      </w:r>
      <w:r w:rsidR="009E3A2C" w:rsidRPr="003B3FB0">
        <w:rPr>
          <w:rFonts w:ascii="Times New Roman" w:hAnsi="Times New Roman" w:cs="Times New Roman"/>
          <w:spacing w:val="-2"/>
          <w:sz w:val="24"/>
          <w:szCs w:val="24"/>
        </w:rPr>
        <w:t xml:space="preserve"> izvršenja ugovora, </w:t>
      </w:r>
    </w:p>
    <w:p w14:paraId="549B5398" w14:textId="57B5D04F" w:rsidR="00F16221" w:rsidRPr="00794C28" w:rsidRDefault="009E3A2C" w:rsidP="00026DF7">
      <w:pPr>
        <w:pStyle w:val="Tijeloteksta"/>
        <w:spacing w:before="1" w:line="252" w:lineRule="exact"/>
        <w:ind w:right="7"/>
        <w:jc w:val="both"/>
        <w:rPr>
          <w:rFonts w:ascii="Times New Roman" w:hAnsi="Times New Roman" w:cs="Times New Roman"/>
          <w:spacing w:val="-2"/>
          <w:sz w:val="24"/>
          <w:szCs w:val="24"/>
        </w:rPr>
      </w:pPr>
      <w:r w:rsidRPr="00794C28">
        <w:rPr>
          <w:rFonts w:ascii="Times New Roman" w:hAnsi="Times New Roman" w:cs="Times New Roman"/>
          <w:spacing w:val="-2"/>
          <w:sz w:val="24"/>
          <w:szCs w:val="24"/>
        </w:rPr>
        <w:t xml:space="preserve">odnosno podatke sukladno Prilogu </w:t>
      </w:r>
      <w:r w:rsidR="00026DF7" w:rsidRPr="00794C28">
        <w:rPr>
          <w:rFonts w:ascii="Times New Roman" w:hAnsi="Times New Roman" w:cs="Times New Roman"/>
          <w:spacing w:val="-2"/>
          <w:sz w:val="24"/>
          <w:szCs w:val="24"/>
        </w:rPr>
        <w:t>3</w:t>
      </w:r>
      <w:r w:rsidR="00CD33A4" w:rsidRPr="00794C28">
        <w:rPr>
          <w:rFonts w:ascii="Times New Roman" w:hAnsi="Times New Roman" w:cs="Times New Roman"/>
          <w:spacing w:val="-2"/>
          <w:sz w:val="24"/>
          <w:szCs w:val="24"/>
        </w:rPr>
        <w:t xml:space="preserve"> </w:t>
      </w:r>
      <w:r w:rsidR="006B18E3" w:rsidRPr="00794C28">
        <w:rPr>
          <w:rFonts w:ascii="Times New Roman" w:hAnsi="Times New Roman" w:cs="Times New Roman"/>
          <w:spacing w:val="-2"/>
          <w:sz w:val="24"/>
          <w:szCs w:val="24"/>
        </w:rPr>
        <w:t>ovog Poziva</w:t>
      </w:r>
      <w:r w:rsidRPr="00794C28">
        <w:rPr>
          <w:rFonts w:ascii="Times New Roman" w:hAnsi="Times New Roman" w:cs="Times New Roman"/>
          <w:spacing w:val="-2"/>
          <w:sz w:val="24"/>
          <w:szCs w:val="24"/>
        </w:rPr>
        <w:t xml:space="preserve">. </w:t>
      </w:r>
    </w:p>
    <w:p w14:paraId="78C57C51" w14:textId="23336B3F" w:rsidR="009E3A2C"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Popis mora biti ovjeren pečatom i potpisom osobe ovlaštene za zastupanje gospodarskog subjekta.</w:t>
      </w:r>
    </w:p>
    <w:p w14:paraId="06A62263" w14:textId="2E81E2EB" w:rsidR="006A2D76" w:rsidRDefault="006A2D76" w:rsidP="00026DF7">
      <w:pPr>
        <w:pStyle w:val="Tijeloteksta"/>
        <w:spacing w:before="1" w:line="252" w:lineRule="exact"/>
        <w:ind w:right="7"/>
        <w:jc w:val="both"/>
        <w:rPr>
          <w:rFonts w:ascii="Times New Roman" w:hAnsi="Times New Roman" w:cs="Times New Roman"/>
          <w:spacing w:val="-2"/>
          <w:sz w:val="24"/>
          <w:szCs w:val="24"/>
        </w:rPr>
      </w:pPr>
    </w:p>
    <w:p w14:paraId="0147F94F" w14:textId="77777777" w:rsidR="006A2D76" w:rsidRPr="006162F7" w:rsidRDefault="006A2D76" w:rsidP="005C341B">
      <w:pPr>
        <w:pStyle w:val="Tijeloteksta"/>
        <w:spacing w:before="1" w:line="252" w:lineRule="exact"/>
        <w:ind w:right="7"/>
        <w:jc w:val="both"/>
        <w:rPr>
          <w:rFonts w:ascii="Times New Roman" w:hAnsi="Times New Roman" w:cs="Times New Roman"/>
          <w:spacing w:val="-2"/>
          <w:sz w:val="24"/>
          <w:szCs w:val="24"/>
        </w:rPr>
      </w:pPr>
      <w:r w:rsidRPr="006162F7">
        <w:rPr>
          <w:rFonts w:ascii="Times New Roman" w:hAnsi="Times New Roman" w:cs="Times New Roman"/>
          <w:spacing w:val="-2"/>
          <w:sz w:val="24"/>
          <w:szCs w:val="24"/>
        </w:rPr>
        <w:t>Potvrda druge ugovorne strane obavezno sadržava:</w:t>
      </w:r>
    </w:p>
    <w:p w14:paraId="41340997" w14:textId="2E4D1DAE"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Naziv investitora građevine iz ugovora,</w:t>
      </w:r>
    </w:p>
    <w:p w14:paraId="0460C10C" w14:textId="59788F2E"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naziv izvođača radova iz ugovora,</w:t>
      </w:r>
    </w:p>
    <w:p w14:paraId="0EDAAA7A" w14:textId="77777777"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naslov ugovora s osnovnim podacima o izvedenim radovima,</w:t>
      </w:r>
    </w:p>
    <w:p w14:paraId="5777FC60" w14:textId="1FBC5401" w:rsidR="005C341B" w:rsidRPr="006162F7" w:rsidRDefault="005C341B" w:rsidP="005C341B">
      <w:pPr>
        <w:pStyle w:val="Tijeloteksta"/>
        <w:numPr>
          <w:ilvl w:val="0"/>
          <w:numId w:val="3"/>
        </w:numPr>
        <w:spacing w:before="1" w:line="252" w:lineRule="exact"/>
        <w:ind w:right="7"/>
        <w:jc w:val="both"/>
        <w:rPr>
          <w:rFonts w:ascii="Times New Roman" w:hAnsi="Times New Roman" w:cs="Times New Roman"/>
          <w:spacing w:val="-2"/>
          <w:sz w:val="24"/>
          <w:szCs w:val="24"/>
        </w:rPr>
      </w:pPr>
      <w:r w:rsidRPr="006162F7">
        <w:rPr>
          <w:rFonts w:ascii="Times New Roman" w:hAnsi="Times New Roman" w:cs="Times New Roman"/>
          <w:spacing w:val="-1"/>
          <w:sz w:val="24"/>
          <w:szCs w:val="24"/>
        </w:rPr>
        <w:t xml:space="preserve">ukupna </w:t>
      </w:r>
      <w:r w:rsidR="006A2D76" w:rsidRPr="006162F7">
        <w:rPr>
          <w:rFonts w:ascii="Times New Roman" w:hAnsi="Times New Roman" w:cs="Times New Roman"/>
          <w:spacing w:val="-1"/>
          <w:sz w:val="24"/>
          <w:szCs w:val="24"/>
        </w:rPr>
        <w:t>vrijednost izvede</w:t>
      </w:r>
      <w:r w:rsidRPr="006162F7">
        <w:rPr>
          <w:rFonts w:ascii="Times New Roman" w:hAnsi="Times New Roman" w:cs="Times New Roman"/>
          <w:spacing w:val="-1"/>
          <w:sz w:val="24"/>
          <w:szCs w:val="24"/>
        </w:rPr>
        <w:t>nih radova po ugovoru bez PDV-a,</w:t>
      </w:r>
    </w:p>
    <w:p w14:paraId="7CFCF6FF" w14:textId="77777777"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datum izvršenja ugovora,</w:t>
      </w:r>
    </w:p>
    <w:p w14:paraId="0F9C80C3" w14:textId="77777777"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navod da su radovi po ugovoru uredno izvršeni.</w:t>
      </w:r>
    </w:p>
    <w:p w14:paraId="02047084" w14:textId="77777777" w:rsidR="006A2D76" w:rsidRDefault="006A2D76" w:rsidP="006A2D76">
      <w:pPr>
        <w:pStyle w:val="Tijeloteksta"/>
        <w:spacing w:line="252" w:lineRule="exact"/>
        <w:ind w:left="426"/>
        <w:jc w:val="both"/>
        <w:rPr>
          <w:rFonts w:ascii="Times New Roman" w:hAnsi="Times New Roman" w:cs="Times New Roman"/>
          <w:color w:val="FF0000"/>
          <w:spacing w:val="-1"/>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38D97456" w14:textId="77777777" w:rsidR="00D22845" w:rsidRDefault="00D22845" w:rsidP="002341D1">
      <w:pPr>
        <w:pStyle w:val="Tijeloteksta"/>
        <w:spacing w:before="1" w:line="252" w:lineRule="exact"/>
        <w:ind w:right="7"/>
        <w:jc w:val="both"/>
        <w:rPr>
          <w:rFonts w:ascii="Times New Roman" w:hAnsi="Times New Roman" w:cs="Times New Roman"/>
          <w:spacing w:val="-2"/>
          <w:sz w:val="24"/>
          <w:szCs w:val="24"/>
        </w:rPr>
      </w:pPr>
    </w:p>
    <w:p w14:paraId="459C8ABB" w14:textId="1B5C23E3"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7B35A031" w14:textId="18FC2ACD" w:rsid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 xml:space="preserve">Odredbe iz točke 3., 4. i 5.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i subjekte na čiju se sposobnost gospodarski subjekt oslanja.</w:t>
      </w:r>
    </w:p>
    <w:p w14:paraId="1D02C448" w14:textId="77777777" w:rsidR="00C26594" w:rsidRPr="005D5C5B" w:rsidRDefault="00C26594"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105656715"/>
      <w:r w:rsidRPr="00016845">
        <w:rPr>
          <w:rFonts w:ascii="Times New Roman" w:hAnsi="Times New Roman" w:cs="Times New Roman"/>
          <w:spacing w:val="-1"/>
          <w:sz w:val="24"/>
          <w:u w:val="thick" w:color="000000"/>
        </w:rPr>
        <w:t>KRITERIJ ZA ODABIR PONUDE</w:t>
      </w:r>
      <w:bookmarkEnd w:id="24"/>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17C0808F" w14:textId="0E453C79" w:rsidR="000A7F94" w:rsidRDefault="001C06A6"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Naručitelj donosi Odluku o odabiru ekonomski najpovoljnije ponude prema kriteriju za odabir</w:t>
      </w:r>
      <w:r w:rsidR="00E9468E">
        <w:rPr>
          <w:rFonts w:ascii="Times New Roman" w:hAnsi="Times New Roman" w:cs="Times New Roman"/>
          <w:spacing w:val="-2"/>
          <w:sz w:val="24"/>
          <w:szCs w:val="24"/>
        </w:rPr>
        <w:t>.</w:t>
      </w:r>
      <w:r w:rsidRPr="000A7F94">
        <w:rPr>
          <w:rFonts w:ascii="Times New Roman" w:hAnsi="Times New Roman" w:cs="Times New Roman"/>
          <w:spacing w:val="-2"/>
          <w:sz w:val="24"/>
          <w:szCs w:val="24"/>
        </w:rPr>
        <w:t xml:space="preserve"> </w:t>
      </w:r>
    </w:p>
    <w:p w14:paraId="155AA4D8" w14:textId="56FBDFAB"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Kriterij za odabir ponude je ekonomski najpovoljnija ponuda. </w:t>
      </w:r>
    </w:p>
    <w:p w14:paraId="5172A006" w14:textId="112DB0B9" w:rsidR="000A7F94" w:rsidRDefault="000A7F94" w:rsidP="000A7F9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w:t>
      </w:r>
      <w:r w:rsidRPr="000A7F94">
        <w:rPr>
          <w:rFonts w:ascii="Times New Roman" w:hAnsi="Times New Roman" w:cs="Times New Roman"/>
          <w:spacing w:val="-2"/>
          <w:sz w:val="24"/>
          <w:szCs w:val="24"/>
        </w:rPr>
        <w:t xml:space="preserve">daje obrazloženje za primjenu relativnog značaja koji se pridaje svakom pojedinom kriteriju kako slijedi u nastavku. </w:t>
      </w:r>
    </w:p>
    <w:p w14:paraId="20E1569E" w14:textId="77777777" w:rsidR="00E9468E" w:rsidRPr="000A7F94" w:rsidRDefault="00E9468E" w:rsidP="000A7F94">
      <w:pPr>
        <w:pStyle w:val="Tijeloteksta"/>
        <w:spacing w:before="1" w:line="252" w:lineRule="exact"/>
        <w:ind w:right="7"/>
        <w:jc w:val="both"/>
        <w:rPr>
          <w:rFonts w:ascii="Times New Roman" w:hAnsi="Times New Roman" w:cs="Times New Roman"/>
          <w:spacing w:val="-2"/>
          <w:sz w:val="24"/>
          <w:szCs w:val="24"/>
        </w:rPr>
      </w:pPr>
    </w:p>
    <w:p w14:paraId="6F2FD484"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w:t>
      </w:r>
    </w:p>
    <w:p w14:paraId="18F8C950" w14:textId="77777777" w:rsidR="000A7F94" w:rsidRPr="00052FF0" w:rsidRDefault="000A7F94" w:rsidP="000A7F94">
      <w:pPr>
        <w:autoSpaceDE w:val="0"/>
        <w:autoSpaceDN w:val="0"/>
        <w:adjustRightInd w:val="0"/>
        <w:ind w:right="340"/>
        <w:jc w:val="both"/>
        <w:rPr>
          <w:rFonts w:ascii="Calibri" w:hAnsi="Calibri" w:cs="Calibri"/>
        </w:rPr>
      </w:pPr>
    </w:p>
    <w:tbl>
      <w:tblPr>
        <w:tblW w:w="4145" w:type="pct"/>
        <w:tblInd w:w="959" w:type="dxa"/>
        <w:tblLayout w:type="fixed"/>
        <w:tblLook w:val="0000" w:firstRow="0" w:lastRow="0" w:firstColumn="0" w:lastColumn="0" w:noHBand="0" w:noVBand="0"/>
      </w:tblPr>
      <w:tblGrid>
        <w:gridCol w:w="1294"/>
        <w:gridCol w:w="4162"/>
        <w:gridCol w:w="1867"/>
        <w:gridCol w:w="1435"/>
      </w:tblGrid>
      <w:tr w:rsidR="000A7F94" w:rsidRPr="00C246D8" w14:paraId="36193544" w14:textId="77777777" w:rsidTr="00E72FB8">
        <w:trPr>
          <w:trHeight w:val="520"/>
        </w:trPr>
        <w:tc>
          <w:tcPr>
            <w:tcW w:w="738" w:type="pct"/>
            <w:tcBorders>
              <w:top w:val="single" w:sz="4" w:space="0" w:color="000000"/>
              <w:left w:val="single" w:sz="4" w:space="0" w:color="000000"/>
              <w:bottom w:val="single" w:sz="4" w:space="0" w:color="000000"/>
            </w:tcBorders>
            <w:shd w:val="clear" w:color="auto" w:fill="FFC000"/>
            <w:vAlign w:val="center"/>
          </w:tcPr>
          <w:p w14:paraId="1B4FB132" w14:textId="77777777" w:rsidR="000A7F94" w:rsidRPr="00C246D8" w:rsidRDefault="000A7F94" w:rsidP="00E72FB8">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Redni broj</w:t>
            </w:r>
          </w:p>
        </w:tc>
        <w:tc>
          <w:tcPr>
            <w:tcW w:w="2376" w:type="pct"/>
            <w:tcBorders>
              <w:top w:val="single" w:sz="4" w:space="0" w:color="000000"/>
              <w:left w:val="single" w:sz="4" w:space="0" w:color="000000"/>
              <w:bottom w:val="single" w:sz="4" w:space="0" w:color="000000"/>
            </w:tcBorders>
            <w:shd w:val="clear" w:color="auto" w:fill="FFC000"/>
            <w:vAlign w:val="center"/>
          </w:tcPr>
          <w:p w14:paraId="5B4D884E"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Kriterij</w:t>
            </w:r>
          </w:p>
        </w:tc>
        <w:tc>
          <w:tcPr>
            <w:tcW w:w="1066"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4872FA91"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Broj bodova</w:t>
            </w:r>
          </w:p>
        </w:tc>
        <w:tc>
          <w:tcPr>
            <w:tcW w:w="819" w:type="pct"/>
            <w:tcBorders>
              <w:top w:val="single" w:sz="4" w:space="0" w:color="000000"/>
              <w:left w:val="single" w:sz="4" w:space="0" w:color="000000"/>
              <w:bottom w:val="single" w:sz="4" w:space="0" w:color="000000"/>
              <w:right w:val="single" w:sz="4" w:space="0" w:color="000000"/>
            </w:tcBorders>
            <w:shd w:val="clear" w:color="auto" w:fill="FFC000"/>
          </w:tcPr>
          <w:p w14:paraId="7E036B88" w14:textId="77777777" w:rsidR="000A7F94" w:rsidRPr="00C246D8" w:rsidRDefault="000A7F94" w:rsidP="00E72FB8">
            <w:pPr>
              <w:autoSpaceDE w:val="0"/>
              <w:autoSpaceDN w:val="0"/>
              <w:adjustRightInd w:val="0"/>
              <w:ind w:right="340"/>
              <w:jc w:val="center"/>
              <w:rPr>
                <w:rFonts w:ascii="Times New Roman" w:hAnsi="Times New Roman" w:cs="Times New Roman"/>
                <w:b/>
              </w:rPr>
            </w:pPr>
          </w:p>
          <w:p w14:paraId="64413EF5"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Ponder</w:t>
            </w:r>
          </w:p>
        </w:tc>
      </w:tr>
      <w:tr w:rsidR="000A7F94" w:rsidRPr="00C246D8" w14:paraId="1282BE29" w14:textId="77777777" w:rsidTr="00E72FB8">
        <w:tc>
          <w:tcPr>
            <w:tcW w:w="738" w:type="pct"/>
            <w:tcBorders>
              <w:top w:val="single" w:sz="4" w:space="0" w:color="000000"/>
              <w:left w:val="single" w:sz="4" w:space="0" w:color="000000"/>
              <w:bottom w:val="single" w:sz="4" w:space="0" w:color="000000"/>
            </w:tcBorders>
            <w:vAlign w:val="center"/>
          </w:tcPr>
          <w:p w14:paraId="001D39A3" w14:textId="77777777" w:rsidR="000A7F94" w:rsidRPr="00C246D8" w:rsidRDefault="000A7F94" w:rsidP="00E72FB8">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1.</w:t>
            </w:r>
          </w:p>
        </w:tc>
        <w:tc>
          <w:tcPr>
            <w:tcW w:w="2376" w:type="pct"/>
            <w:tcBorders>
              <w:top w:val="single" w:sz="4" w:space="0" w:color="000000"/>
              <w:left w:val="single" w:sz="4" w:space="0" w:color="000000"/>
              <w:bottom w:val="single" w:sz="4" w:space="0" w:color="000000"/>
            </w:tcBorders>
          </w:tcPr>
          <w:p w14:paraId="7C38E413" w14:textId="77777777" w:rsidR="000A7F94" w:rsidRPr="00C246D8" w:rsidRDefault="000A7F94" w:rsidP="00E72FB8">
            <w:pPr>
              <w:autoSpaceDE w:val="0"/>
              <w:autoSpaceDN w:val="0"/>
              <w:adjustRightInd w:val="0"/>
              <w:ind w:right="340"/>
              <w:jc w:val="both"/>
              <w:rPr>
                <w:rFonts w:ascii="Times New Roman" w:hAnsi="Times New Roman" w:cs="Times New Roman"/>
              </w:rPr>
            </w:pPr>
            <w:r w:rsidRPr="00C246D8">
              <w:rPr>
                <w:rFonts w:ascii="Times New Roman" w:hAnsi="Times New Roman" w:cs="Times New Roman"/>
              </w:rPr>
              <w:t>Cijena ponude</w:t>
            </w:r>
            <w:r>
              <w:rPr>
                <w:rFonts w:ascii="Times New Roman" w:hAnsi="Times New Roman" w:cs="Times New Roman"/>
              </w:rPr>
              <w:t xml:space="preserve"> (C)</w:t>
            </w:r>
          </w:p>
        </w:tc>
        <w:tc>
          <w:tcPr>
            <w:tcW w:w="1066" w:type="pct"/>
            <w:tcBorders>
              <w:top w:val="single" w:sz="4" w:space="0" w:color="000000"/>
              <w:left w:val="single" w:sz="4" w:space="0" w:color="000000"/>
              <w:bottom w:val="single" w:sz="4" w:space="0" w:color="000000"/>
              <w:right w:val="single" w:sz="4" w:space="0" w:color="000000"/>
            </w:tcBorders>
          </w:tcPr>
          <w:p w14:paraId="2D92A025"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80</w:t>
            </w:r>
          </w:p>
        </w:tc>
        <w:tc>
          <w:tcPr>
            <w:tcW w:w="819" w:type="pct"/>
            <w:tcBorders>
              <w:top w:val="single" w:sz="4" w:space="0" w:color="000000"/>
              <w:left w:val="single" w:sz="4" w:space="0" w:color="000000"/>
              <w:bottom w:val="single" w:sz="4" w:space="0" w:color="000000"/>
              <w:right w:val="single" w:sz="4" w:space="0" w:color="000000"/>
            </w:tcBorders>
          </w:tcPr>
          <w:p w14:paraId="6D167B3D"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80%</w:t>
            </w:r>
          </w:p>
        </w:tc>
      </w:tr>
      <w:tr w:rsidR="000A7F94" w:rsidRPr="00C246D8" w14:paraId="50DBF794" w14:textId="77777777" w:rsidTr="00E72FB8">
        <w:tc>
          <w:tcPr>
            <w:tcW w:w="738" w:type="pct"/>
            <w:tcBorders>
              <w:top w:val="single" w:sz="4" w:space="0" w:color="000000"/>
              <w:left w:val="single" w:sz="4" w:space="0" w:color="000000"/>
              <w:bottom w:val="single" w:sz="4" w:space="0" w:color="000000"/>
            </w:tcBorders>
            <w:vAlign w:val="center"/>
          </w:tcPr>
          <w:p w14:paraId="3CC5ED0F" w14:textId="77777777" w:rsidR="000A7F94" w:rsidRPr="00C246D8" w:rsidRDefault="000A7F94" w:rsidP="00E72FB8">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2.</w:t>
            </w:r>
          </w:p>
        </w:tc>
        <w:tc>
          <w:tcPr>
            <w:tcW w:w="2376" w:type="pct"/>
            <w:tcBorders>
              <w:top w:val="single" w:sz="4" w:space="0" w:color="000000"/>
              <w:left w:val="single" w:sz="4" w:space="0" w:color="000000"/>
              <w:bottom w:val="single" w:sz="4" w:space="0" w:color="000000"/>
            </w:tcBorders>
          </w:tcPr>
          <w:p w14:paraId="10241AD7" w14:textId="77777777" w:rsidR="000A7F94" w:rsidRPr="00C246D8" w:rsidRDefault="000A7F94" w:rsidP="00E72FB8">
            <w:pPr>
              <w:autoSpaceDE w:val="0"/>
              <w:autoSpaceDN w:val="0"/>
              <w:adjustRightInd w:val="0"/>
              <w:ind w:right="340"/>
              <w:jc w:val="both"/>
              <w:rPr>
                <w:rFonts w:ascii="Times New Roman" w:hAnsi="Times New Roman" w:cs="Times New Roman"/>
              </w:rPr>
            </w:pPr>
            <w:r>
              <w:rPr>
                <w:rFonts w:ascii="Times New Roman" w:hAnsi="Times New Roman" w:cs="Times New Roman"/>
              </w:rPr>
              <w:t>Jamstveni rok (</w:t>
            </w:r>
            <w:proofErr w:type="spellStart"/>
            <w:r>
              <w:rPr>
                <w:rFonts w:ascii="Times New Roman" w:hAnsi="Times New Roman" w:cs="Times New Roman"/>
              </w:rPr>
              <w:t>JR</w:t>
            </w:r>
            <w:proofErr w:type="spellEnd"/>
            <w:r>
              <w:rPr>
                <w:rFonts w:ascii="Times New Roman" w:hAnsi="Times New Roman" w:cs="Times New Roman"/>
              </w:rPr>
              <w:t>)</w:t>
            </w:r>
          </w:p>
        </w:tc>
        <w:tc>
          <w:tcPr>
            <w:tcW w:w="1066" w:type="pct"/>
            <w:tcBorders>
              <w:top w:val="single" w:sz="4" w:space="0" w:color="000000"/>
              <w:left w:val="single" w:sz="4" w:space="0" w:color="000000"/>
              <w:bottom w:val="single" w:sz="4" w:space="0" w:color="000000"/>
              <w:right w:val="single" w:sz="4" w:space="0" w:color="000000"/>
            </w:tcBorders>
          </w:tcPr>
          <w:p w14:paraId="54265B08"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20</w:t>
            </w:r>
          </w:p>
        </w:tc>
        <w:tc>
          <w:tcPr>
            <w:tcW w:w="819" w:type="pct"/>
            <w:tcBorders>
              <w:top w:val="single" w:sz="4" w:space="0" w:color="000000"/>
              <w:left w:val="single" w:sz="4" w:space="0" w:color="000000"/>
              <w:bottom w:val="single" w:sz="4" w:space="0" w:color="000000"/>
              <w:right w:val="single" w:sz="4" w:space="0" w:color="000000"/>
            </w:tcBorders>
          </w:tcPr>
          <w:p w14:paraId="5E7F3332"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20%</w:t>
            </w:r>
          </w:p>
        </w:tc>
      </w:tr>
      <w:tr w:rsidR="000A7F94" w:rsidRPr="00C246D8" w14:paraId="4761DE3E" w14:textId="77777777" w:rsidTr="00E72FB8">
        <w:tc>
          <w:tcPr>
            <w:tcW w:w="738" w:type="pct"/>
            <w:tcBorders>
              <w:top w:val="single" w:sz="4" w:space="0" w:color="000000"/>
              <w:left w:val="single" w:sz="4" w:space="0" w:color="000000"/>
              <w:bottom w:val="single" w:sz="4" w:space="0" w:color="000000"/>
            </w:tcBorders>
            <w:vAlign w:val="center"/>
          </w:tcPr>
          <w:p w14:paraId="21B5D09E" w14:textId="77777777" w:rsidR="000A7F94" w:rsidRPr="00C246D8" w:rsidRDefault="000A7F94" w:rsidP="00E72FB8">
            <w:pPr>
              <w:autoSpaceDE w:val="0"/>
              <w:autoSpaceDN w:val="0"/>
              <w:adjustRightInd w:val="0"/>
              <w:ind w:right="340"/>
              <w:rPr>
                <w:rFonts w:ascii="Times New Roman" w:hAnsi="Times New Roman" w:cs="Times New Roman"/>
              </w:rPr>
            </w:pPr>
          </w:p>
        </w:tc>
        <w:tc>
          <w:tcPr>
            <w:tcW w:w="2376" w:type="pct"/>
            <w:tcBorders>
              <w:top w:val="single" w:sz="4" w:space="0" w:color="000000"/>
              <w:left w:val="single" w:sz="4" w:space="0" w:color="000000"/>
              <w:bottom w:val="single" w:sz="4" w:space="0" w:color="000000"/>
            </w:tcBorders>
            <w:vAlign w:val="center"/>
          </w:tcPr>
          <w:p w14:paraId="57110DCC" w14:textId="77777777" w:rsidR="000A7F94" w:rsidRPr="00C246D8" w:rsidRDefault="000A7F94" w:rsidP="00E72FB8">
            <w:pPr>
              <w:autoSpaceDE w:val="0"/>
              <w:autoSpaceDN w:val="0"/>
              <w:adjustRightInd w:val="0"/>
              <w:ind w:right="340"/>
              <w:jc w:val="both"/>
              <w:rPr>
                <w:rFonts w:ascii="Times New Roman" w:hAnsi="Times New Roman" w:cs="Times New Roman"/>
                <w:b/>
              </w:rPr>
            </w:pPr>
            <w:r w:rsidRPr="00C246D8">
              <w:rPr>
                <w:rFonts w:ascii="Times New Roman" w:hAnsi="Times New Roman" w:cs="Times New Roman"/>
                <w:b/>
              </w:rPr>
              <w:t>Maksimalni broj bodova</w:t>
            </w:r>
          </w:p>
        </w:tc>
        <w:tc>
          <w:tcPr>
            <w:tcW w:w="1066" w:type="pct"/>
            <w:tcBorders>
              <w:top w:val="single" w:sz="4" w:space="0" w:color="000000"/>
              <w:left w:val="single" w:sz="4" w:space="0" w:color="000000"/>
              <w:bottom w:val="single" w:sz="4" w:space="0" w:color="000000"/>
              <w:right w:val="single" w:sz="4" w:space="0" w:color="000000"/>
            </w:tcBorders>
            <w:vAlign w:val="center"/>
          </w:tcPr>
          <w:p w14:paraId="444B2121"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100</w:t>
            </w:r>
          </w:p>
        </w:tc>
        <w:tc>
          <w:tcPr>
            <w:tcW w:w="819" w:type="pct"/>
            <w:tcBorders>
              <w:top w:val="single" w:sz="4" w:space="0" w:color="000000"/>
              <w:left w:val="single" w:sz="4" w:space="0" w:color="000000"/>
              <w:bottom w:val="single" w:sz="4" w:space="0" w:color="000000"/>
              <w:right w:val="single" w:sz="4" w:space="0" w:color="000000"/>
            </w:tcBorders>
          </w:tcPr>
          <w:p w14:paraId="1142B68C"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100%</w:t>
            </w:r>
          </w:p>
        </w:tc>
      </w:tr>
    </w:tbl>
    <w:p w14:paraId="1097D202" w14:textId="7FC4A1B8" w:rsid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357D0422" w14:textId="18146299" w:rsidR="00E9468E" w:rsidRDefault="00E9468E" w:rsidP="000A7F94">
      <w:pPr>
        <w:pStyle w:val="Tijeloteksta"/>
        <w:spacing w:before="1" w:line="252" w:lineRule="exact"/>
        <w:ind w:right="7"/>
        <w:jc w:val="both"/>
        <w:rPr>
          <w:rFonts w:ascii="Times New Roman" w:hAnsi="Times New Roman" w:cs="Times New Roman"/>
          <w:spacing w:val="-2"/>
          <w:sz w:val="24"/>
          <w:szCs w:val="24"/>
        </w:rPr>
      </w:pPr>
    </w:p>
    <w:p w14:paraId="61173DAE" w14:textId="77777777" w:rsidR="00E9468E" w:rsidRPr="000A7F94" w:rsidRDefault="00E9468E" w:rsidP="000A7F94">
      <w:pPr>
        <w:pStyle w:val="Tijeloteksta"/>
        <w:spacing w:before="1" w:line="252" w:lineRule="exact"/>
        <w:ind w:right="7"/>
        <w:jc w:val="both"/>
        <w:rPr>
          <w:rFonts w:ascii="Times New Roman" w:hAnsi="Times New Roman" w:cs="Times New Roman"/>
          <w:spacing w:val="-2"/>
          <w:sz w:val="24"/>
          <w:szCs w:val="24"/>
        </w:rPr>
      </w:pPr>
    </w:p>
    <w:p w14:paraId="2B605644" w14:textId="7D9A2C3C" w:rsidR="000A7F94" w:rsidRPr="000A7F94" w:rsidRDefault="000A7F94" w:rsidP="000A7F94">
      <w:pPr>
        <w:pStyle w:val="Tijeloteksta"/>
        <w:numPr>
          <w:ilvl w:val="0"/>
          <w:numId w:val="15"/>
        </w:numPr>
        <w:spacing w:before="1" w:line="252" w:lineRule="exact"/>
        <w:ind w:right="7"/>
        <w:jc w:val="both"/>
        <w:rPr>
          <w:rFonts w:ascii="Times New Roman" w:hAnsi="Times New Roman" w:cs="Times New Roman"/>
          <w:spacing w:val="-2"/>
          <w:sz w:val="24"/>
          <w:szCs w:val="24"/>
          <w:u w:val="single"/>
        </w:rPr>
      </w:pPr>
      <w:r w:rsidRPr="000A7F94">
        <w:rPr>
          <w:rFonts w:ascii="Times New Roman" w:hAnsi="Times New Roman" w:cs="Times New Roman"/>
          <w:spacing w:val="-2"/>
          <w:sz w:val="24"/>
          <w:szCs w:val="24"/>
          <w:u w:val="single"/>
        </w:rPr>
        <w:lastRenderedPageBreak/>
        <w:t>Cijena ponude (maksimum 80 bodova)</w:t>
      </w:r>
    </w:p>
    <w:p w14:paraId="29DA49BE" w14:textId="0ED948C2"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Budući da naručitelj ne može koristiti pravo na pretporez, uspoređuje cijene ponuda s porezom na dodanu vrijednost.</w:t>
      </w:r>
    </w:p>
    <w:p w14:paraId="364BCC1A"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Ponuda s najniže ponuđenom cijenom dobiva 80 bodova, a ostale ponude se boduju prema formuli:</w:t>
      </w:r>
    </w:p>
    <w:p w14:paraId="14E1BF44" w14:textId="77777777" w:rsidR="000A7F94" w:rsidRPr="000A7F94" w:rsidRDefault="000A7F94" w:rsidP="000A7F94">
      <w:pPr>
        <w:pStyle w:val="Tijeloteksta"/>
        <w:spacing w:before="1" w:line="252" w:lineRule="exact"/>
        <w:ind w:right="7" w:firstLine="585"/>
        <w:jc w:val="both"/>
        <w:rPr>
          <w:rFonts w:ascii="Times New Roman" w:hAnsi="Times New Roman" w:cs="Times New Roman"/>
          <w:b/>
          <w:bCs/>
          <w:spacing w:val="-2"/>
          <w:sz w:val="24"/>
          <w:szCs w:val="24"/>
        </w:rPr>
      </w:pPr>
      <w:r w:rsidRPr="000A7F94">
        <w:rPr>
          <w:rFonts w:ascii="Times New Roman" w:hAnsi="Times New Roman" w:cs="Times New Roman"/>
          <w:b/>
          <w:bCs/>
          <w:spacing w:val="-2"/>
          <w:sz w:val="24"/>
          <w:szCs w:val="24"/>
        </w:rPr>
        <w:t>C = (</w:t>
      </w:r>
      <w:proofErr w:type="spellStart"/>
      <w:r w:rsidRPr="000A7F94">
        <w:rPr>
          <w:rFonts w:ascii="Times New Roman" w:hAnsi="Times New Roman" w:cs="Times New Roman"/>
          <w:b/>
          <w:bCs/>
          <w:spacing w:val="-2"/>
          <w:sz w:val="24"/>
          <w:szCs w:val="24"/>
        </w:rPr>
        <w:t>Cmin</w:t>
      </w:r>
      <w:proofErr w:type="spellEnd"/>
      <w:r w:rsidRPr="000A7F94">
        <w:rPr>
          <w:rFonts w:ascii="Times New Roman" w:hAnsi="Times New Roman" w:cs="Times New Roman"/>
          <w:b/>
          <w:bCs/>
          <w:spacing w:val="-2"/>
          <w:sz w:val="24"/>
          <w:szCs w:val="24"/>
        </w:rPr>
        <w:t>/</w:t>
      </w:r>
      <w:proofErr w:type="spellStart"/>
      <w:r w:rsidRPr="000A7F94">
        <w:rPr>
          <w:rFonts w:ascii="Times New Roman" w:hAnsi="Times New Roman" w:cs="Times New Roman"/>
          <w:b/>
          <w:bCs/>
          <w:spacing w:val="-2"/>
          <w:sz w:val="24"/>
          <w:szCs w:val="24"/>
        </w:rPr>
        <w:t>Cpp</w:t>
      </w:r>
      <w:proofErr w:type="spellEnd"/>
      <w:r w:rsidRPr="000A7F94">
        <w:rPr>
          <w:rFonts w:ascii="Times New Roman" w:hAnsi="Times New Roman" w:cs="Times New Roman"/>
          <w:b/>
          <w:bCs/>
          <w:spacing w:val="-2"/>
          <w:sz w:val="24"/>
          <w:szCs w:val="24"/>
        </w:rPr>
        <w:t>) x 80</w:t>
      </w:r>
    </w:p>
    <w:p w14:paraId="3373418F"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Pri čemu su:</w:t>
      </w:r>
    </w:p>
    <w:p w14:paraId="67A6EB15"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C – broj bodova koji je ponuda dobila za ponuđenu cijenu </w:t>
      </w:r>
    </w:p>
    <w:p w14:paraId="09956032"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proofErr w:type="spellStart"/>
      <w:r w:rsidRPr="000A7F94">
        <w:rPr>
          <w:rFonts w:ascii="Times New Roman" w:hAnsi="Times New Roman" w:cs="Times New Roman"/>
          <w:spacing w:val="-2"/>
          <w:sz w:val="24"/>
          <w:szCs w:val="24"/>
        </w:rPr>
        <w:t>Cmin</w:t>
      </w:r>
      <w:proofErr w:type="spellEnd"/>
      <w:r w:rsidRPr="000A7F94">
        <w:rPr>
          <w:rFonts w:ascii="Times New Roman" w:hAnsi="Times New Roman" w:cs="Times New Roman"/>
          <w:spacing w:val="-2"/>
          <w:sz w:val="24"/>
          <w:szCs w:val="24"/>
        </w:rPr>
        <w:t xml:space="preserve"> – najniža ponuđena cijena</w:t>
      </w:r>
    </w:p>
    <w:p w14:paraId="4298104B"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proofErr w:type="spellStart"/>
      <w:r w:rsidRPr="000A7F94">
        <w:rPr>
          <w:rFonts w:ascii="Times New Roman" w:hAnsi="Times New Roman" w:cs="Times New Roman"/>
          <w:spacing w:val="-2"/>
          <w:sz w:val="24"/>
          <w:szCs w:val="24"/>
        </w:rPr>
        <w:t>Cpp</w:t>
      </w:r>
      <w:proofErr w:type="spellEnd"/>
      <w:r w:rsidRPr="000A7F94">
        <w:rPr>
          <w:rFonts w:ascii="Times New Roman" w:hAnsi="Times New Roman" w:cs="Times New Roman"/>
          <w:spacing w:val="-2"/>
          <w:sz w:val="24"/>
          <w:szCs w:val="24"/>
        </w:rPr>
        <w:t xml:space="preserve"> – cijena promatrane ponude</w:t>
      </w:r>
    </w:p>
    <w:p w14:paraId="5EB5D494" w14:textId="77777777" w:rsidR="000A7F94" w:rsidRPr="00052FF0" w:rsidRDefault="000A7F94" w:rsidP="000A7F94">
      <w:pPr>
        <w:pStyle w:val="Tijeloteksta"/>
        <w:spacing w:before="1"/>
        <w:ind w:right="7"/>
        <w:jc w:val="both"/>
        <w:rPr>
          <w:rFonts w:ascii="Times New Roman" w:hAnsi="Times New Roman" w:cs="Times New Roman"/>
          <w:spacing w:val="-1"/>
          <w:sz w:val="24"/>
          <w:szCs w:val="24"/>
        </w:rPr>
      </w:pPr>
    </w:p>
    <w:p w14:paraId="00A9089D" w14:textId="77777777" w:rsidR="000A7F94" w:rsidRPr="000A7F94" w:rsidRDefault="000A7F94" w:rsidP="000A7F94">
      <w:pPr>
        <w:pStyle w:val="Tijeloteksta"/>
        <w:numPr>
          <w:ilvl w:val="0"/>
          <w:numId w:val="15"/>
        </w:numPr>
        <w:spacing w:before="1" w:line="252" w:lineRule="exact"/>
        <w:ind w:right="7"/>
        <w:jc w:val="both"/>
        <w:rPr>
          <w:rFonts w:ascii="Times New Roman" w:hAnsi="Times New Roman" w:cs="Times New Roman"/>
          <w:spacing w:val="-2"/>
          <w:sz w:val="24"/>
          <w:szCs w:val="24"/>
          <w:u w:val="single"/>
        </w:rPr>
      </w:pPr>
      <w:r w:rsidRPr="000A7F94">
        <w:rPr>
          <w:rFonts w:ascii="Times New Roman" w:hAnsi="Times New Roman" w:cs="Times New Roman"/>
          <w:spacing w:val="-2"/>
          <w:sz w:val="24"/>
          <w:szCs w:val="24"/>
          <w:u w:val="single"/>
        </w:rPr>
        <w:t>Jamstveni rok (maksimum 20 bodova)</w:t>
      </w:r>
    </w:p>
    <w:p w14:paraId="6FBC1027"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Maksimalni broj bodova koji gospodarski subjekt može ostvariti prema ovom kriteriju je 20 bodova.</w:t>
      </w:r>
    </w:p>
    <w:p w14:paraId="766C00DB" w14:textId="77777777" w:rsidR="00E9468E" w:rsidRDefault="00E9468E" w:rsidP="000A7F94">
      <w:pPr>
        <w:pStyle w:val="Tijeloteksta"/>
        <w:spacing w:before="1" w:line="252" w:lineRule="exact"/>
        <w:ind w:right="7"/>
        <w:jc w:val="both"/>
        <w:rPr>
          <w:rFonts w:ascii="Times New Roman" w:hAnsi="Times New Roman" w:cs="Times New Roman"/>
          <w:spacing w:val="-2"/>
          <w:sz w:val="24"/>
          <w:szCs w:val="24"/>
        </w:rPr>
      </w:pPr>
    </w:p>
    <w:p w14:paraId="3B601122" w14:textId="369111FE"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Naručitelj kao drugi kriterij određuje dulje, dodatno trajanje jamstva ponuditelja za otklanjanje nedostataka u jamstvenom roku, odnosno u razdoblju odgovornosti za nedostatke radova u odnosu na minimalno obvezno trajanje jamstva ponuditelja za otklanjanje nedostataka u jamstvenom roku, odnosno u razdoblju odgovornosti za nedostatke radova od 2 godine od dana primopredaje građevine/radova Naručitelju. Za građenje građevina, jedini ključni kriteriji kvalitete izvedenih radova je garancija izvođača da su radovi kvalitetno i ispravno izvedeni te da su ispravno ugrađeni kvalitetni ispravni materijali i oprema, u skladu s Ugovorom, važećim propisima i pravilima struke i da nemaju mana koje onemogućuju ili smanjuju njihovu vrijednost ili njihovu prikladnost za redovnu upotrebu odnosno upotrebu određenu Ugovorom te iz tog razloga Naručitelj kriterij kvalitete valorizira spremnošću gospodarskog subjekta da tu kvalitetu potvrdi duljim važenjem jamstva za otklanjanje nedostataka u jamstvenom roku, odnosno u razdoblju odgovornosti za nedostatke radova, u odnosu na minimalno obvezno trajanje istog. </w:t>
      </w:r>
    </w:p>
    <w:p w14:paraId="6F7E0A6F"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5163304C" w14:textId="77777777" w:rsidR="000A7F94" w:rsidRPr="000A7F94" w:rsidRDefault="000A7F94" w:rsidP="000A7F94">
      <w:pPr>
        <w:pStyle w:val="Tijeloteksta"/>
        <w:spacing w:before="1" w:line="252" w:lineRule="exact"/>
        <w:ind w:right="7"/>
        <w:jc w:val="both"/>
        <w:rPr>
          <w:rFonts w:ascii="Times New Roman" w:hAnsi="Times New Roman" w:cs="Times New Roman"/>
          <w:b/>
          <w:bCs/>
          <w:spacing w:val="-2"/>
          <w:sz w:val="24"/>
          <w:szCs w:val="24"/>
        </w:rPr>
      </w:pPr>
      <w:r w:rsidRPr="000A7F94">
        <w:rPr>
          <w:rFonts w:ascii="Times New Roman" w:hAnsi="Times New Roman" w:cs="Times New Roman"/>
          <w:b/>
          <w:bCs/>
          <w:spacing w:val="-2"/>
          <w:sz w:val="24"/>
          <w:szCs w:val="24"/>
        </w:rPr>
        <w:t xml:space="preserve">Minimalan jamstveni rok je 24 mjeseca, a maksimalni rok koji se uzima u obzir je 60 mjeseci. </w:t>
      </w:r>
    </w:p>
    <w:p w14:paraId="6540A3B5"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Ponuda u kojoj je iskazan minimalni jamstveni rok (24 mjeseca) dobiva 0 bodova.</w:t>
      </w:r>
    </w:p>
    <w:p w14:paraId="7BD53742"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Ponuda u kojoj je iskazan najduži jamstveni rok (60 mjeseci) dobiva 20 bodova.</w:t>
      </w:r>
    </w:p>
    <w:p w14:paraId="3DB5DD62"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Naručitelj će za ponuđeni jamstveni rok, koji je duži od minimalnog, dodijeliti bodove po slijedećoj formuli:</w:t>
      </w:r>
    </w:p>
    <w:p w14:paraId="04FABC91" w14:textId="77777777" w:rsidR="000A7F94" w:rsidRPr="000A7F94" w:rsidRDefault="000A7F94" w:rsidP="000A7F94">
      <w:pPr>
        <w:pStyle w:val="Tijeloteksta"/>
        <w:spacing w:before="1" w:line="252" w:lineRule="exact"/>
        <w:ind w:right="7" w:firstLine="585"/>
        <w:jc w:val="both"/>
        <w:rPr>
          <w:rFonts w:ascii="Times New Roman" w:hAnsi="Times New Roman" w:cs="Times New Roman"/>
          <w:b/>
          <w:bCs/>
          <w:spacing w:val="-2"/>
          <w:sz w:val="24"/>
          <w:szCs w:val="24"/>
        </w:rPr>
      </w:pPr>
      <w:proofErr w:type="spellStart"/>
      <w:r w:rsidRPr="000A7F94">
        <w:rPr>
          <w:rFonts w:ascii="Times New Roman" w:hAnsi="Times New Roman" w:cs="Times New Roman"/>
          <w:b/>
          <w:bCs/>
          <w:spacing w:val="-2"/>
          <w:sz w:val="24"/>
          <w:szCs w:val="24"/>
        </w:rPr>
        <w:t>JR</w:t>
      </w:r>
      <w:proofErr w:type="spellEnd"/>
      <w:r w:rsidRPr="000A7F94">
        <w:rPr>
          <w:rFonts w:ascii="Times New Roman" w:hAnsi="Times New Roman" w:cs="Times New Roman"/>
          <w:b/>
          <w:bCs/>
          <w:spacing w:val="-2"/>
          <w:sz w:val="24"/>
          <w:szCs w:val="24"/>
        </w:rPr>
        <w:t>= (</w:t>
      </w:r>
      <w:proofErr w:type="spellStart"/>
      <w:r w:rsidRPr="000A7F94">
        <w:rPr>
          <w:rFonts w:ascii="Times New Roman" w:hAnsi="Times New Roman" w:cs="Times New Roman"/>
          <w:b/>
          <w:bCs/>
          <w:spacing w:val="-2"/>
          <w:sz w:val="24"/>
          <w:szCs w:val="24"/>
        </w:rPr>
        <w:t>Jo</w:t>
      </w:r>
      <w:proofErr w:type="spellEnd"/>
      <w:r w:rsidRPr="000A7F94">
        <w:rPr>
          <w:rFonts w:ascii="Times New Roman" w:hAnsi="Times New Roman" w:cs="Times New Roman"/>
          <w:b/>
          <w:bCs/>
          <w:spacing w:val="-2"/>
          <w:sz w:val="24"/>
          <w:szCs w:val="24"/>
        </w:rPr>
        <w:t>/</w:t>
      </w:r>
      <w:proofErr w:type="spellStart"/>
      <w:r w:rsidRPr="000A7F94">
        <w:rPr>
          <w:rFonts w:ascii="Times New Roman" w:hAnsi="Times New Roman" w:cs="Times New Roman"/>
          <w:b/>
          <w:bCs/>
          <w:spacing w:val="-2"/>
          <w:sz w:val="24"/>
          <w:szCs w:val="24"/>
        </w:rPr>
        <w:t>Jn</w:t>
      </w:r>
      <w:proofErr w:type="spellEnd"/>
      <w:r w:rsidRPr="000A7F94">
        <w:rPr>
          <w:rFonts w:ascii="Times New Roman" w:hAnsi="Times New Roman" w:cs="Times New Roman"/>
          <w:b/>
          <w:bCs/>
          <w:spacing w:val="-2"/>
          <w:sz w:val="24"/>
          <w:szCs w:val="24"/>
        </w:rPr>
        <w:t>)</w:t>
      </w:r>
      <w:proofErr w:type="spellStart"/>
      <w:r w:rsidRPr="000A7F94">
        <w:rPr>
          <w:rFonts w:ascii="Times New Roman" w:hAnsi="Times New Roman" w:cs="Times New Roman"/>
          <w:b/>
          <w:bCs/>
          <w:spacing w:val="-2"/>
          <w:sz w:val="24"/>
          <w:szCs w:val="24"/>
        </w:rPr>
        <w:t>x20</w:t>
      </w:r>
      <w:proofErr w:type="spellEnd"/>
      <w:r w:rsidRPr="000A7F94">
        <w:rPr>
          <w:rFonts w:ascii="Times New Roman" w:hAnsi="Times New Roman" w:cs="Times New Roman"/>
          <w:b/>
          <w:bCs/>
          <w:spacing w:val="-2"/>
          <w:sz w:val="24"/>
          <w:szCs w:val="24"/>
        </w:rPr>
        <w:t xml:space="preserve"> </w:t>
      </w:r>
    </w:p>
    <w:p w14:paraId="2220B07D"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Pri čemu su:</w:t>
      </w:r>
    </w:p>
    <w:p w14:paraId="5B1F6C86"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proofErr w:type="spellStart"/>
      <w:r w:rsidRPr="000A7F94">
        <w:rPr>
          <w:rFonts w:ascii="Times New Roman" w:hAnsi="Times New Roman" w:cs="Times New Roman"/>
          <w:spacing w:val="-2"/>
          <w:sz w:val="24"/>
          <w:szCs w:val="24"/>
        </w:rPr>
        <w:t>JR</w:t>
      </w:r>
      <w:proofErr w:type="spellEnd"/>
      <w:r w:rsidRPr="000A7F94">
        <w:rPr>
          <w:rFonts w:ascii="Times New Roman" w:hAnsi="Times New Roman" w:cs="Times New Roman"/>
          <w:spacing w:val="-2"/>
          <w:sz w:val="24"/>
          <w:szCs w:val="24"/>
        </w:rPr>
        <w:t xml:space="preserve">- broj bodova po kriteriju za ponuđeni jamstveni rok </w:t>
      </w:r>
    </w:p>
    <w:p w14:paraId="5F932499"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proofErr w:type="spellStart"/>
      <w:r w:rsidRPr="000A7F94">
        <w:rPr>
          <w:rFonts w:ascii="Times New Roman" w:hAnsi="Times New Roman" w:cs="Times New Roman"/>
          <w:spacing w:val="-2"/>
          <w:sz w:val="24"/>
          <w:szCs w:val="24"/>
        </w:rPr>
        <w:t>Jn</w:t>
      </w:r>
      <w:proofErr w:type="spellEnd"/>
      <w:r w:rsidRPr="000A7F94">
        <w:rPr>
          <w:rFonts w:ascii="Times New Roman" w:hAnsi="Times New Roman" w:cs="Times New Roman"/>
          <w:spacing w:val="-2"/>
          <w:sz w:val="24"/>
          <w:szCs w:val="24"/>
        </w:rPr>
        <w:t xml:space="preserve"> - najduži ponuđeni jamstveni rok (maksimalno 60 mjeseci) </w:t>
      </w:r>
    </w:p>
    <w:p w14:paraId="2AEFEC35"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proofErr w:type="spellStart"/>
      <w:r w:rsidRPr="000A7F94">
        <w:rPr>
          <w:rFonts w:ascii="Times New Roman" w:hAnsi="Times New Roman" w:cs="Times New Roman"/>
          <w:spacing w:val="-2"/>
          <w:sz w:val="24"/>
          <w:szCs w:val="24"/>
        </w:rPr>
        <w:t>Jo</w:t>
      </w:r>
      <w:proofErr w:type="spellEnd"/>
      <w:r w:rsidRPr="000A7F94">
        <w:rPr>
          <w:rFonts w:ascii="Times New Roman" w:hAnsi="Times New Roman" w:cs="Times New Roman"/>
          <w:spacing w:val="-2"/>
          <w:sz w:val="24"/>
          <w:szCs w:val="24"/>
        </w:rPr>
        <w:t xml:space="preserve">- jamstveni rok koji je ponuđen u ponudi koja se ocjenjuje </w:t>
      </w:r>
    </w:p>
    <w:p w14:paraId="514572F0" w14:textId="77777777" w:rsidR="000A7F94" w:rsidRDefault="000A7F94" w:rsidP="000A7F94">
      <w:pPr>
        <w:pStyle w:val="Tijeloteksta"/>
        <w:spacing w:before="1"/>
        <w:ind w:left="0" w:right="7"/>
        <w:jc w:val="both"/>
        <w:rPr>
          <w:rFonts w:ascii="Times New Roman" w:hAnsi="Times New Roman" w:cs="Times New Roman"/>
          <w:spacing w:val="-1"/>
          <w:sz w:val="24"/>
          <w:szCs w:val="24"/>
        </w:rPr>
      </w:pPr>
    </w:p>
    <w:p w14:paraId="7057382D" w14:textId="2FE7E562" w:rsidR="000A7F94" w:rsidRPr="001F2B72"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Jamstveni rok moguće je iskazivati isključivo cijelim brojem (ne decimalnim) u mjesecima (npr. 24, 36, 48 i sl.), Trajanje jamstvenog roka dostavlja se u obliku Izjave ponuditelja i to u slobodnoj formi </w:t>
      </w:r>
      <w:r w:rsidRPr="001F2B72">
        <w:rPr>
          <w:rFonts w:ascii="Times New Roman" w:hAnsi="Times New Roman" w:cs="Times New Roman"/>
          <w:spacing w:val="-2"/>
          <w:sz w:val="24"/>
          <w:szCs w:val="24"/>
        </w:rPr>
        <w:t xml:space="preserve">ili prema obrascu iz Priloga </w:t>
      </w:r>
      <w:r w:rsidR="001F2B72" w:rsidRPr="001F2B72">
        <w:rPr>
          <w:rFonts w:ascii="Times New Roman" w:hAnsi="Times New Roman" w:cs="Times New Roman"/>
          <w:spacing w:val="-2"/>
          <w:sz w:val="24"/>
          <w:szCs w:val="24"/>
        </w:rPr>
        <w:t>4</w:t>
      </w:r>
      <w:r w:rsidRPr="001F2B72">
        <w:rPr>
          <w:rFonts w:ascii="Times New Roman" w:hAnsi="Times New Roman" w:cs="Times New Roman"/>
          <w:spacing w:val="-2"/>
          <w:sz w:val="24"/>
          <w:szCs w:val="24"/>
        </w:rPr>
        <w:t>. ove Dokumentacije o nabavi.</w:t>
      </w:r>
    </w:p>
    <w:p w14:paraId="5D131221"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3FAB5886" w14:textId="77777777" w:rsidR="000A7F94" w:rsidRPr="000A7F94" w:rsidRDefault="000A7F94" w:rsidP="000A7F94">
      <w:pPr>
        <w:pStyle w:val="Tijeloteksta"/>
        <w:spacing w:before="1" w:line="252" w:lineRule="exact"/>
        <w:ind w:right="7"/>
        <w:jc w:val="both"/>
        <w:rPr>
          <w:rFonts w:ascii="Times New Roman" w:hAnsi="Times New Roman" w:cs="Times New Roman"/>
          <w:b/>
          <w:bCs/>
          <w:spacing w:val="-2"/>
          <w:sz w:val="24"/>
          <w:szCs w:val="24"/>
          <w:u w:val="single"/>
        </w:rPr>
      </w:pPr>
      <w:r w:rsidRPr="000A7F94">
        <w:rPr>
          <w:rFonts w:ascii="Times New Roman" w:hAnsi="Times New Roman" w:cs="Times New Roman"/>
          <w:b/>
          <w:bCs/>
          <w:spacing w:val="-2"/>
          <w:sz w:val="24"/>
          <w:szCs w:val="24"/>
          <w:u w:val="single"/>
        </w:rPr>
        <w:t>Izjavu o jamstvenom roku gospodarski subjekt dostavlja u sklopu ponude.</w:t>
      </w:r>
    </w:p>
    <w:p w14:paraId="2B6FF309" w14:textId="77777777" w:rsidR="000A7F94" w:rsidRPr="003B7DAA" w:rsidRDefault="000A7F94" w:rsidP="000A7F94">
      <w:pPr>
        <w:widowControl/>
        <w:jc w:val="both"/>
        <w:textAlignment w:val="baseline"/>
        <w:rPr>
          <w:rFonts w:ascii="Times New Roman" w:eastAsia="Times New Roman" w:hAnsi="Times New Roman" w:cstheme="minorHAnsi"/>
          <w:sz w:val="24"/>
          <w:szCs w:val="24"/>
          <w:lang w:eastAsia="hr-HR"/>
        </w:rPr>
      </w:pPr>
    </w:p>
    <w:p w14:paraId="00CB5865"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Ukoliko se nudi jamstveni rok duži od 60 mjeseci, smatrat će se da je ponuđen maksimalni rok koji se uzima u obzir.</w:t>
      </w:r>
    </w:p>
    <w:p w14:paraId="140AD00B"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Ukoliko ponuditelj nudi jamstveni rok kraći od 24 mjeseca, smatrat će se da je ponuđen minimalni rok koji se uzima u obzir. </w:t>
      </w:r>
    </w:p>
    <w:p w14:paraId="7DDBF60F"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7A7B8E66"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u w:val="single"/>
        </w:rPr>
      </w:pPr>
      <w:r w:rsidRPr="000A7F94">
        <w:rPr>
          <w:rFonts w:ascii="Times New Roman" w:hAnsi="Times New Roman" w:cs="Times New Roman"/>
          <w:spacing w:val="-2"/>
          <w:sz w:val="24"/>
          <w:szCs w:val="24"/>
          <w:u w:val="single"/>
        </w:rPr>
        <w:t xml:space="preserve">Ukoliko Izjava nije dostavljena u sklopu ponude ili ako ne sadrži navod o trajanju jamstvenog roka Naručitelj će smatrati da ponuditelj nudi minimalan jamstveni rok, te će ponuditelju dodijeliti nula bodova. </w:t>
      </w:r>
    </w:p>
    <w:p w14:paraId="7112EBB1" w14:textId="3E2CF31E" w:rsidR="000A7F94" w:rsidRDefault="000A7F94" w:rsidP="000A7F94">
      <w:pPr>
        <w:pStyle w:val="Tijeloteksta"/>
        <w:spacing w:before="1"/>
        <w:ind w:left="0" w:right="7"/>
        <w:jc w:val="both"/>
        <w:rPr>
          <w:rFonts w:ascii="Times New Roman" w:hAnsi="Times New Roman" w:cs="Times New Roman"/>
          <w:spacing w:val="-1"/>
          <w:sz w:val="24"/>
          <w:szCs w:val="24"/>
        </w:rPr>
      </w:pPr>
    </w:p>
    <w:p w14:paraId="5D779F83" w14:textId="512F47B8" w:rsidR="00701F4F" w:rsidRDefault="00701F4F" w:rsidP="000A7F94">
      <w:pPr>
        <w:pStyle w:val="Tijeloteksta"/>
        <w:spacing w:before="1"/>
        <w:ind w:left="0" w:right="7"/>
        <w:jc w:val="both"/>
        <w:rPr>
          <w:rFonts w:ascii="Times New Roman" w:hAnsi="Times New Roman" w:cs="Times New Roman"/>
          <w:spacing w:val="-1"/>
          <w:sz w:val="24"/>
          <w:szCs w:val="24"/>
        </w:rPr>
      </w:pPr>
    </w:p>
    <w:p w14:paraId="1DDF4399" w14:textId="77777777" w:rsidR="00701F4F" w:rsidRDefault="00701F4F" w:rsidP="000A7F94">
      <w:pPr>
        <w:pStyle w:val="Tijeloteksta"/>
        <w:spacing w:before="1"/>
        <w:ind w:left="0" w:right="7"/>
        <w:jc w:val="both"/>
        <w:rPr>
          <w:rFonts w:ascii="Times New Roman" w:hAnsi="Times New Roman" w:cs="Times New Roman"/>
          <w:spacing w:val="-1"/>
          <w:sz w:val="24"/>
          <w:szCs w:val="24"/>
        </w:rPr>
      </w:pPr>
    </w:p>
    <w:p w14:paraId="7DE8E340" w14:textId="42BA5943" w:rsidR="000A7F94" w:rsidRPr="007A17B8" w:rsidRDefault="000A7F94" w:rsidP="00E72FB8">
      <w:pPr>
        <w:pStyle w:val="Tijeloteksta"/>
        <w:numPr>
          <w:ilvl w:val="0"/>
          <w:numId w:val="15"/>
        </w:numPr>
        <w:spacing w:before="1"/>
        <w:ind w:right="7"/>
        <w:jc w:val="both"/>
        <w:rPr>
          <w:rFonts w:ascii="Times New Roman" w:hAnsi="Times New Roman" w:cs="Times New Roman"/>
          <w:spacing w:val="-1"/>
          <w:sz w:val="24"/>
          <w:szCs w:val="24"/>
          <w:u w:val="single"/>
        </w:rPr>
      </w:pPr>
      <w:r w:rsidRPr="00E72FB8">
        <w:rPr>
          <w:rFonts w:ascii="Times New Roman" w:hAnsi="Times New Roman" w:cs="Times New Roman"/>
          <w:spacing w:val="-2"/>
          <w:sz w:val="24"/>
          <w:szCs w:val="24"/>
          <w:u w:val="single"/>
        </w:rPr>
        <w:lastRenderedPageBreak/>
        <w:t>Određivanje najpovoljnije ponude prema navedenim kriterijima za odabir ekonomski najpovoljnije</w:t>
      </w:r>
      <w:r w:rsidRPr="007A17B8">
        <w:rPr>
          <w:rFonts w:ascii="Times New Roman" w:hAnsi="Times New Roman" w:cs="Times New Roman"/>
          <w:spacing w:val="-1"/>
          <w:sz w:val="24"/>
          <w:szCs w:val="24"/>
          <w:u w:val="single"/>
        </w:rPr>
        <w:t xml:space="preserve"> ponude:</w:t>
      </w:r>
    </w:p>
    <w:p w14:paraId="6A631B7D"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 xml:space="preserve">Nakon što Naručitelj za svaku ponudu utvrdi bodovnu vrijednost prema pojedinim kriterijima, zbrojit će se bodovi dodijeljeni po svakom od kriterija kako bi se dobio ukupan broj bodova za pojedinu ponudu. </w:t>
      </w:r>
    </w:p>
    <w:p w14:paraId="77227362"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Najpovoljnija je ona ponuda koja je ostvarila ukupni najveći broj bodova zaokruženih na dvije decimale prema svim navedenim kriterijima prema slijedećoj formuli:</w:t>
      </w:r>
    </w:p>
    <w:p w14:paraId="7FB162CB" w14:textId="77777777" w:rsidR="000A7F94" w:rsidRPr="001F2B72" w:rsidRDefault="000A7F94" w:rsidP="001F2B72">
      <w:pPr>
        <w:pStyle w:val="Tijeloteksta"/>
        <w:spacing w:before="1" w:line="252" w:lineRule="exact"/>
        <w:ind w:right="7" w:firstLine="585"/>
        <w:jc w:val="both"/>
        <w:rPr>
          <w:rFonts w:ascii="Times New Roman" w:hAnsi="Times New Roman" w:cs="Times New Roman"/>
          <w:b/>
          <w:bCs/>
          <w:spacing w:val="-2"/>
          <w:sz w:val="24"/>
          <w:szCs w:val="24"/>
        </w:rPr>
      </w:pPr>
      <w:proofErr w:type="spellStart"/>
      <w:r w:rsidRPr="001F2B72">
        <w:rPr>
          <w:rFonts w:ascii="Times New Roman" w:hAnsi="Times New Roman" w:cs="Times New Roman"/>
          <w:b/>
          <w:bCs/>
          <w:spacing w:val="-2"/>
          <w:sz w:val="24"/>
          <w:szCs w:val="24"/>
        </w:rPr>
        <w:t>Ub</w:t>
      </w:r>
      <w:proofErr w:type="spellEnd"/>
      <w:r w:rsidRPr="001F2B72">
        <w:rPr>
          <w:rFonts w:ascii="Times New Roman" w:hAnsi="Times New Roman" w:cs="Times New Roman"/>
          <w:b/>
          <w:bCs/>
          <w:spacing w:val="-2"/>
          <w:sz w:val="24"/>
          <w:szCs w:val="24"/>
        </w:rPr>
        <w:t xml:space="preserve"> = C + </w:t>
      </w:r>
      <w:proofErr w:type="spellStart"/>
      <w:r w:rsidRPr="001F2B72">
        <w:rPr>
          <w:rFonts w:ascii="Times New Roman" w:hAnsi="Times New Roman" w:cs="Times New Roman"/>
          <w:b/>
          <w:bCs/>
          <w:spacing w:val="-2"/>
          <w:sz w:val="24"/>
          <w:szCs w:val="24"/>
        </w:rPr>
        <w:t>JR</w:t>
      </w:r>
      <w:proofErr w:type="spellEnd"/>
    </w:p>
    <w:p w14:paraId="53281109"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Pri čemu su:</w:t>
      </w:r>
    </w:p>
    <w:p w14:paraId="432279E2" w14:textId="77777777" w:rsidR="000A7F94" w:rsidRPr="001F2B72" w:rsidRDefault="000A7F94" w:rsidP="001F2B72">
      <w:pPr>
        <w:pStyle w:val="Tijeloteksta"/>
        <w:spacing w:before="1" w:line="252" w:lineRule="exact"/>
        <w:ind w:left="1440" w:right="7"/>
        <w:jc w:val="both"/>
        <w:rPr>
          <w:rFonts w:ascii="Times New Roman" w:hAnsi="Times New Roman" w:cs="Times New Roman"/>
          <w:spacing w:val="-2"/>
          <w:sz w:val="24"/>
          <w:szCs w:val="24"/>
        </w:rPr>
      </w:pPr>
      <w:proofErr w:type="spellStart"/>
      <w:r w:rsidRPr="001F2B72">
        <w:rPr>
          <w:rFonts w:ascii="Times New Roman" w:hAnsi="Times New Roman" w:cs="Times New Roman"/>
          <w:spacing w:val="-2"/>
          <w:sz w:val="24"/>
          <w:szCs w:val="24"/>
        </w:rPr>
        <w:t>Ub</w:t>
      </w:r>
      <w:proofErr w:type="spellEnd"/>
      <w:r w:rsidRPr="001F2B72">
        <w:rPr>
          <w:rFonts w:ascii="Times New Roman" w:hAnsi="Times New Roman" w:cs="Times New Roman"/>
          <w:spacing w:val="-2"/>
          <w:sz w:val="24"/>
          <w:szCs w:val="24"/>
        </w:rPr>
        <w:t xml:space="preserve"> - ukupan broj bodova</w:t>
      </w:r>
    </w:p>
    <w:p w14:paraId="1CAAB75C" w14:textId="77777777" w:rsidR="000A7F94" w:rsidRPr="001F2B72" w:rsidRDefault="000A7F94" w:rsidP="001F2B72">
      <w:pPr>
        <w:pStyle w:val="Tijeloteksta"/>
        <w:spacing w:before="1" w:line="252" w:lineRule="exact"/>
        <w:ind w:left="1440"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C – broj bodova po kriteriju cijene</w:t>
      </w:r>
    </w:p>
    <w:p w14:paraId="5C48F93F" w14:textId="77777777" w:rsidR="000A7F94" w:rsidRPr="001F2B72" w:rsidRDefault="000A7F94" w:rsidP="001F2B72">
      <w:pPr>
        <w:pStyle w:val="Tijeloteksta"/>
        <w:spacing w:before="1" w:line="252" w:lineRule="exact"/>
        <w:ind w:left="1440" w:right="7"/>
        <w:jc w:val="both"/>
        <w:rPr>
          <w:rFonts w:ascii="Times New Roman" w:hAnsi="Times New Roman" w:cs="Times New Roman"/>
          <w:spacing w:val="-2"/>
          <w:sz w:val="24"/>
          <w:szCs w:val="24"/>
        </w:rPr>
      </w:pPr>
      <w:proofErr w:type="spellStart"/>
      <w:r w:rsidRPr="001F2B72">
        <w:rPr>
          <w:rFonts w:ascii="Times New Roman" w:hAnsi="Times New Roman" w:cs="Times New Roman"/>
          <w:spacing w:val="-2"/>
          <w:sz w:val="24"/>
          <w:szCs w:val="24"/>
        </w:rPr>
        <w:t>JR</w:t>
      </w:r>
      <w:proofErr w:type="spellEnd"/>
      <w:r w:rsidRPr="001F2B72">
        <w:rPr>
          <w:rFonts w:ascii="Times New Roman" w:hAnsi="Times New Roman" w:cs="Times New Roman"/>
          <w:spacing w:val="-2"/>
          <w:sz w:val="24"/>
          <w:szCs w:val="24"/>
        </w:rPr>
        <w:t xml:space="preserve"> - broj bodova po kriteriju jamstveni rok</w:t>
      </w:r>
    </w:p>
    <w:p w14:paraId="768EC1E5"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p>
    <w:p w14:paraId="5DB1707D"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79A56D9F" w14:textId="7B3566D0" w:rsidR="00BB564C" w:rsidRDefault="00BB564C" w:rsidP="000A7F94">
      <w:pPr>
        <w:pStyle w:val="Tijeloteksta"/>
        <w:spacing w:before="1" w:line="252" w:lineRule="exact"/>
        <w:ind w:right="7"/>
        <w:jc w:val="both"/>
        <w:rPr>
          <w:rFonts w:ascii="Times New Roman" w:hAnsi="Times New Roman" w:cs="Times New Roman"/>
          <w:spacing w:val="-1"/>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105656716"/>
      <w:r w:rsidRPr="007224E5">
        <w:rPr>
          <w:rFonts w:ascii="Times New Roman" w:hAnsi="Times New Roman" w:cs="Times New Roman"/>
          <w:spacing w:val="-1"/>
          <w:sz w:val="24"/>
          <w:u w:val="thick" w:color="000000"/>
        </w:rPr>
        <w:t>CIJENA PONUDE</w:t>
      </w:r>
      <w:bookmarkEnd w:id="25"/>
    </w:p>
    <w:p w14:paraId="0DE0EF0F" w14:textId="77777777" w:rsidR="007224E5" w:rsidRPr="0023687B" w:rsidRDefault="007224E5" w:rsidP="007224E5">
      <w:pPr>
        <w:jc w:val="both"/>
      </w:pPr>
    </w:p>
    <w:p w14:paraId="4FC99E5D" w14:textId="77777777" w:rsidR="00B50FE7" w:rsidRPr="004471E2" w:rsidRDefault="00B50FE7" w:rsidP="004471E2">
      <w:pPr>
        <w:pStyle w:val="Naslov1"/>
        <w:numPr>
          <w:ilvl w:val="1"/>
          <w:numId w:val="2"/>
        </w:numPr>
        <w:jc w:val="both"/>
        <w:rPr>
          <w:rFonts w:ascii="Times New Roman" w:hAnsi="Times New Roman" w:cs="Times New Roman"/>
          <w:spacing w:val="-1"/>
          <w:sz w:val="24"/>
          <w:szCs w:val="24"/>
          <w:u w:val="thick" w:color="000000"/>
        </w:rPr>
      </w:pPr>
      <w:bookmarkStart w:id="26" w:name="_Toc105656717"/>
      <w:r w:rsidRPr="00A10BEA">
        <w:rPr>
          <w:rFonts w:ascii="Times New Roman" w:hAnsi="Times New Roman" w:cs="Times New Roman"/>
          <w:spacing w:val="-1"/>
          <w:sz w:val="24"/>
          <w:szCs w:val="24"/>
          <w:u w:val="thick" w:color="000000"/>
        </w:rPr>
        <w:t>Cijena ponude</w:t>
      </w:r>
      <w:bookmarkEnd w:id="26"/>
      <w:r w:rsidRPr="00A10BEA">
        <w:rPr>
          <w:rFonts w:ascii="Times New Roman" w:hAnsi="Times New Roman" w:cs="Times New Roman"/>
          <w:spacing w:val="-1"/>
          <w:sz w:val="24"/>
          <w:szCs w:val="24"/>
          <w:u w:val="thick" w:color="000000"/>
        </w:rPr>
        <w:t xml:space="preserve"> </w:t>
      </w:r>
    </w:p>
    <w:p w14:paraId="4972127D" w14:textId="41B12599" w:rsidR="000E7308" w:rsidRPr="001B2C3B" w:rsidRDefault="000E7308" w:rsidP="000E7308">
      <w:pPr>
        <w:widowControl/>
        <w:ind w:left="851"/>
        <w:jc w:val="both"/>
        <w:textAlignment w:val="baseline"/>
        <w:rPr>
          <w:rFonts w:ascii="Times New Roman" w:eastAsia="Times New Roman" w:hAnsi="Times New Roman" w:cs="Times New Roman"/>
          <w:sz w:val="24"/>
          <w:szCs w:val="24"/>
          <w:lang w:eastAsia="hr-HR"/>
        </w:rPr>
      </w:pPr>
      <w:r w:rsidRPr="001B2C3B">
        <w:rPr>
          <w:rFonts w:ascii="Times New Roman" w:eastAsia="Times New Roman" w:hAnsi="Times New Roman" w:cs="Times New Roman"/>
          <w:sz w:val="24"/>
          <w:szCs w:val="24"/>
          <w:lang w:eastAsia="hr-HR"/>
        </w:rPr>
        <w:t>Cijena ponude piše se brojkama u apsolutnom iznosu zaokruženo na dvije decimale te mora biti izražena u kunama. Ponuda se odnosi na cjelokupan predmet nabave.</w:t>
      </w:r>
    </w:p>
    <w:p w14:paraId="383C18E2" w14:textId="77777777" w:rsidR="000E7308" w:rsidRDefault="000E7308" w:rsidP="000E7308">
      <w:pPr>
        <w:widowControl/>
        <w:ind w:left="856"/>
        <w:jc w:val="both"/>
        <w:textAlignment w:val="baseline"/>
        <w:rPr>
          <w:rFonts w:ascii="Times New Roman" w:eastAsia="Arial" w:hAnsi="Times New Roman" w:cs="Times New Roman"/>
          <w:spacing w:val="-1"/>
          <w:sz w:val="24"/>
          <w:szCs w:val="24"/>
        </w:rPr>
      </w:pPr>
    </w:p>
    <w:p w14:paraId="749356E9" w14:textId="77777777" w:rsidR="000E7308" w:rsidRDefault="000E7308" w:rsidP="000E7308">
      <w:pPr>
        <w:widowControl/>
        <w:ind w:left="856"/>
        <w:jc w:val="both"/>
        <w:textAlignment w:val="baseline"/>
        <w:rPr>
          <w:rFonts w:ascii="Times New Roman" w:eastAsia="Arial" w:hAnsi="Times New Roman" w:cs="Times New Roman"/>
          <w:spacing w:val="-1"/>
          <w:sz w:val="24"/>
          <w:szCs w:val="24"/>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Arial" w:hAnsi="Times New Roman" w:cs="Times New Roman"/>
          <w:spacing w:val="-1"/>
          <w:sz w:val="24"/>
          <w:szCs w:val="24"/>
        </w:rPr>
        <w:t xml:space="preserve"> koji se sastoji od:</w:t>
      </w:r>
    </w:p>
    <w:p w14:paraId="537A2D6B" w14:textId="77777777" w:rsidR="000E7308" w:rsidRDefault="000E7308" w:rsidP="000E7308">
      <w:pPr>
        <w:pStyle w:val="Odlomakpopisa"/>
        <w:widowControl/>
        <w:numPr>
          <w:ilvl w:val="0"/>
          <w:numId w:val="3"/>
        </w:numPr>
        <w:jc w:val="both"/>
        <w:textAlignment w:val="baseline"/>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troškovnika za izvođenje građevinsko-obrtničkih radova</w:t>
      </w:r>
    </w:p>
    <w:p w14:paraId="0E950F96" w14:textId="77777777" w:rsidR="000E7308" w:rsidRDefault="000E7308" w:rsidP="000E7308">
      <w:pPr>
        <w:pStyle w:val="Odlomakpopisa"/>
        <w:widowControl/>
        <w:numPr>
          <w:ilvl w:val="0"/>
          <w:numId w:val="3"/>
        </w:numPr>
        <w:jc w:val="both"/>
        <w:textAlignment w:val="baseline"/>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troškovnika elektrotehničkih radova te</w:t>
      </w:r>
    </w:p>
    <w:p w14:paraId="0783AC36" w14:textId="272B1A04" w:rsidR="000E7308" w:rsidRPr="00EF7A4C" w:rsidRDefault="000E7308" w:rsidP="000E7308">
      <w:pPr>
        <w:pStyle w:val="Odlomakpopisa"/>
        <w:widowControl/>
        <w:numPr>
          <w:ilvl w:val="0"/>
          <w:numId w:val="3"/>
        </w:numPr>
        <w:jc w:val="both"/>
        <w:textAlignment w:val="baseline"/>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sveukupne rekapitulacije radova.</w:t>
      </w:r>
    </w:p>
    <w:p w14:paraId="701C9E22" w14:textId="77777777" w:rsidR="000E7308" w:rsidRDefault="000E7308" w:rsidP="00A1419C">
      <w:pPr>
        <w:widowControl/>
        <w:ind w:left="856"/>
        <w:jc w:val="both"/>
        <w:textAlignment w:val="baseline"/>
        <w:rPr>
          <w:rFonts w:ascii="Times New Roman" w:eastAsia="Times New Roman" w:hAnsi="Times New Roman" w:cs="Times New Roman"/>
          <w:sz w:val="24"/>
          <w:szCs w:val="24"/>
          <w:lang w:eastAsia="hr-HR"/>
        </w:rPr>
      </w:pPr>
    </w:p>
    <w:p w14:paraId="1B5B5E65" w14:textId="300ECC83"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3E32B73A" w14:textId="77777777" w:rsidR="00B833AB"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00D34E60">
        <w:rPr>
          <w:rFonts w:ascii="Times New Roman" w:eastAsia="Times New Roman" w:hAnsi="Times New Roman" w:cs="Times New Roman"/>
          <w:sz w:val="24"/>
          <w:szCs w:val="24"/>
          <w:lang w:eastAsia="hr-HR"/>
        </w:rPr>
        <w:t xml:space="preserve"> za cijelo vrijeme trajanja ugovora</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w:t>
      </w:r>
    </w:p>
    <w:p w14:paraId="017B626B" w14:textId="3AABF640" w:rsidR="00E304AB" w:rsidRDefault="00D34E60"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 formiranju cijene ponuditelj treba uračunati troškove navedene u troškovniku i općim uvjetima troškovnika</w:t>
      </w:r>
      <w:r w:rsidR="00B833AB">
        <w:rPr>
          <w:rFonts w:ascii="Times New Roman" w:eastAsia="Times New Roman" w:hAnsi="Times New Roman" w:cs="Times New Roman"/>
          <w:sz w:val="24"/>
          <w:szCs w:val="24"/>
          <w:lang w:eastAsia="hr-HR"/>
        </w:rPr>
        <w:t>.</w:t>
      </w:r>
    </w:p>
    <w:p w14:paraId="1802A221" w14:textId="77777777" w:rsidR="00E304AB" w:rsidRDefault="00E304AB" w:rsidP="00140741">
      <w:pPr>
        <w:widowControl/>
        <w:ind w:left="856"/>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7F46652" w14:textId="56063779" w:rsidR="000E7308" w:rsidRDefault="000E7308" w:rsidP="00140741">
      <w:pPr>
        <w:pStyle w:val="Tijeloteksta"/>
        <w:spacing w:before="1"/>
        <w:ind w:left="0" w:right="7"/>
        <w:jc w:val="both"/>
        <w:rPr>
          <w:rFonts w:ascii="Times New Roman" w:hAnsi="Times New Roman" w:cs="Times New Roman"/>
          <w:spacing w:val="-1"/>
          <w:sz w:val="24"/>
          <w:szCs w:val="24"/>
        </w:rPr>
      </w:pPr>
    </w:p>
    <w:p w14:paraId="7AFC38EB" w14:textId="77777777" w:rsidR="000E7308" w:rsidRDefault="000E7308" w:rsidP="000E7308">
      <w:pPr>
        <w:widowControl/>
        <w:ind w:left="856"/>
        <w:jc w:val="both"/>
        <w:textAlignment w:val="baseline"/>
        <w:rPr>
          <w:rFonts w:ascii="Times New Roman" w:eastAsia="Times New Roman" w:hAnsi="Times New Roman" w:cs="Times New Roman"/>
          <w:sz w:val="24"/>
          <w:szCs w:val="24"/>
          <w:lang w:eastAsia="hr-HR"/>
        </w:rPr>
      </w:pPr>
      <w:r w:rsidRPr="00F4269C">
        <w:rPr>
          <w:rFonts w:ascii="Times New Roman" w:hAnsi="Times New Roman" w:cs="Times New Roman"/>
          <w:sz w:val="24"/>
          <w:szCs w:val="24"/>
        </w:rPr>
        <w:t>Troškovni</w:t>
      </w:r>
      <w:r>
        <w:rPr>
          <w:rFonts w:ascii="Times New Roman" w:hAnsi="Times New Roman" w:cs="Times New Roman"/>
          <w:sz w:val="24"/>
          <w:szCs w:val="24"/>
        </w:rPr>
        <w:t xml:space="preserve">ci </w:t>
      </w:r>
      <w:r w:rsidRPr="00F4269C">
        <w:rPr>
          <w:rFonts w:ascii="Times New Roman" w:hAnsi="Times New Roman" w:cs="Times New Roman"/>
          <w:sz w:val="24"/>
          <w:szCs w:val="24"/>
        </w:rPr>
        <w:t>mora</w:t>
      </w:r>
      <w:r>
        <w:rPr>
          <w:rFonts w:ascii="Times New Roman" w:hAnsi="Times New Roman" w:cs="Times New Roman"/>
          <w:sz w:val="24"/>
          <w:szCs w:val="24"/>
        </w:rPr>
        <w:t>ju</w:t>
      </w:r>
      <w:r w:rsidRPr="00F4269C">
        <w:rPr>
          <w:rFonts w:ascii="Times New Roman" w:hAnsi="Times New Roman" w:cs="Times New Roman"/>
          <w:sz w:val="24"/>
          <w:szCs w:val="24"/>
        </w:rPr>
        <w:t xml:space="preserve"> biti popunjen</w:t>
      </w:r>
      <w:r>
        <w:rPr>
          <w:rFonts w:ascii="Times New Roman" w:hAnsi="Times New Roman" w:cs="Times New Roman"/>
          <w:sz w:val="24"/>
          <w:szCs w:val="24"/>
        </w:rPr>
        <w:t>i</w:t>
      </w:r>
      <w:r w:rsidRPr="00F4269C">
        <w:rPr>
          <w:rFonts w:ascii="Times New Roman" w:hAnsi="Times New Roman" w:cs="Times New Roman"/>
          <w:sz w:val="24"/>
          <w:szCs w:val="24"/>
        </w:rPr>
        <w:t xml:space="preserve"> na izvornom predlošku bez mijenjanja, ispravljanja i prepisivanja izvornog teksta</w:t>
      </w:r>
      <w:r>
        <w:rPr>
          <w:rFonts w:ascii="Times New Roman" w:eastAsia="Times New Roman" w:hAnsi="Times New Roman" w:cs="Times New Roman"/>
          <w:sz w:val="24"/>
          <w:szCs w:val="24"/>
          <w:lang w:eastAsia="hr-HR"/>
        </w:rPr>
        <w:t xml:space="preserve">. </w:t>
      </w:r>
    </w:p>
    <w:p w14:paraId="392085C2" w14:textId="77777777" w:rsidR="000E7308" w:rsidRDefault="000E7308" w:rsidP="000E7308">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0586F58F" w14:textId="77777777" w:rsidR="00B50FE7" w:rsidRPr="00CA2CBF" w:rsidRDefault="00B50FE7" w:rsidP="00B50FE7">
      <w:pPr>
        <w:pStyle w:val="Naslov1"/>
        <w:numPr>
          <w:ilvl w:val="1"/>
          <w:numId w:val="2"/>
        </w:numPr>
        <w:jc w:val="both"/>
        <w:rPr>
          <w:rFonts w:ascii="Times New Roman" w:hAnsi="Times New Roman" w:cs="Times New Roman"/>
          <w:spacing w:val="-1"/>
          <w:sz w:val="24"/>
          <w:szCs w:val="24"/>
          <w:u w:val="thick" w:color="000000"/>
        </w:rPr>
      </w:pPr>
      <w:bookmarkStart w:id="27" w:name="_Toc3391365"/>
      <w:bookmarkStart w:id="28" w:name="_Toc59610281"/>
      <w:bookmarkStart w:id="29" w:name="_Toc83729650"/>
      <w:bookmarkStart w:id="30" w:name="_Toc104450125"/>
      <w:bookmarkStart w:id="31" w:name="_Toc105656718"/>
      <w:r w:rsidRPr="00CA2CBF">
        <w:rPr>
          <w:rFonts w:ascii="Times New Roman" w:hAnsi="Times New Roman" w:cs="Times New Roman"/>
          <w:spacing w:val="-1"/>
          <w:sz w:val="24"/>
          <w:szCs w:val="24"/>
          <w:u w:val="thick" w:color="000000"/>
        </w:rPr>
        <w:lastRenderedPageBreak/>
        <w:t>Podaci o terminu obilaska lokacije ili neposrednog pregleda dokumenata koji potkrepljuju dokumentaciju o nabavi</w:t>
      </w:r>
      <w:bookmarkEnd w:id="27"/>
      <w:bookmarkEnd w:id="28"/>
      <w:bookmarkEnd w:id="29"/>
      <w:bookmarkEnd w:id="30"/>
      <w:bookmarkEnd w:id="31"/>
    </w:p>
    <w:p w14:paraId="25871C82" w14:textId="77777777" w:rsidR="00B50FE7" w:rsidRPr="00A6351A" w:rsidRDefault="00B50FE7" w:rsidP="00B50FE7">
      <w:pPr>
        <w:widowControl/>
        <w:ind w:left="856"/>
        <w:jc w:val="both"/>
        <w:textAlignment w:val="baseline"/>
        <w:rPr>
          <w:rFonts w:ascii="Times New Roman" w:hAnsi="Times New Roman" w:cs="Times New Roman"/>
          <w:sz w:val="24"/>
          <w:szCs w:val="24"/>
        </w:rPr>
      </w:pPr>
      <w:r w:rsidRPr="00934F43">
        <w:rPr>
          <w:rFonts w:ascii="Times New Roman" w:hAnsi="Times New Roman" w:cs="Times New Roman"/>
          <w:sz w:val="24"/>
          <w:szCs w:val="24"/>
        </w:rPr>
        <w:t xml:space="preserve">Gospodarskim subjektima se preporuča da prije podnošenja ponude prouče troškovnik, temeljem kojeg će se izvoditi predmetni radovi te se upoznaju s uvjetima izvođenja radova na lokaciji, budući da im se zbog nepoznavanja istih neće priznati pravo na </w:t>
      </w:r>
      <w:r w:rsidRPr="00A6351A">
        <w:rPr>
          <w:rFonts w:ascii="Times New Roman" w:hAnsi="Times New Roman" w:cs="Times New Roman"/>
          <w:sz w:val="24"/>
          <w:szCs w:val="24"/>
        </w:rPr>
        <w:t xml:space="preserve">kasniju izmjenu cijene ili bilo koje druge odredbe iz </w:t>
      </w:r>
      <w:r>
        <w:rPr>
          <w:rFonts w:ascii="Times New Roman" w:hAnsi="Times New Roman" w:cs="Times New Roman"/>
          <w:sz w:val="24"/>
          <w:szCs w:val="24"/>
        </w:rPr>
        <w:t>ovog Poziva</w:t>
      </w:r>
      <w:r w:rsidRPr="00A6351A">
        <w:rPr>
          <w:rFonts w:ascii="Times New Roman" w:hAnsi="Times New Roman" w:cs="Times New Roman"/>
          <w:sz w:val="24"/>
          <w:szCs w:val="24"/>
        </w:rPr>
        <w:t>.</w:t>
      </w:r>
    </w:p>
    <w:p w14:paraId="4B5D6B7C" w14:textId="77777777" w:rsidR="00B50FE7" w:rsidRPr="00A6351A" w:rsidRDefault="00B50FE7" w:rsidP="00B50FE7">
      <w:pPr>
        <w:widowControl/>
        <w:ind w:left="856"/>
        <w:jc w:val="both"/>
        <w:textAlignment w:val="baseline"/>
        <w:rPr>
          <w:rFonts w:ascii="Times New Roman" w:hAnsi="Times New Roman" w:cs="Times New Roman"/>
          <w:sz w:val="24"/>
          <w:szCs w:val="24"/>
        </w:rPr>
      </w:pPr>
    </w:p>
    <w:p w14:paraId="6EDD846D" w14:textId="77777777" w:rsidR="00B50FE7" w:rsidRDefault="00B50FE7" w:rsidP="00B50FE7">
      <w:pPr>
        <w:pStyle w:val="Tijeloteksta"/>
        <w:ind w:left="851" w:right="7"/>
        <w:jc w:val="both"/>
        <w:rPr>
          <w:rFonts w:ascii="Times New Roman" w:hAnsi="Times New Roman" w:cs="Times New Roman"/>
          <w:spacing w:val="-1"/>
          <w:sz w:val="24"/>
          <w:szCs w:val="24"/>
        </w:rPr>
      </w:pPr>
      <w:r w:rsidRPr="00A6351A">
        <w:rPr>
          <w:rFonts w:ascii="Times New Roman" w:hAnsi="Times New Roman" w:cs="Times New Roman"/>
          <w:sz w:val="24"/>
          <w:szCs w:val="24"/>
        </w:rPr>
        <w:t xml:space="preserve">Za predstavnike zainteresiranih gospodarskih subjekata, Naručitelj je predvidio mogućnost organizacije obilaska lokacije na kojoj se predviđa izvođenje predmetnih radova, svaki radni dan, odnosno od ponedjeljka do petka, u vremenu od </w:t>
      </w:r>
      <w:r>
        <w:rPr>
          <w:rFonts w:ascii="Times New Roman" w:hAnsi="Times New Roman" w:cs="Times New Roman"/>
          <w:sz w:val="24"/>
          <w:szCs w:val="24"/>
        </w:rPr>
        <w:t>9</w:t>
      </w:r>
      <w:r w:rsidRPr="00A6351A">
        <w:rPr>
          <w:rFonts w:ascii="Times New Roman" w:hAnsi="Times New Roman" w:cs="Times New Roman"/>
          <w:sz w:val="24"/>
          <w:szCs w:val="24"/>
        </w:rPr>
        <w:t>:00 – 1</w:t>
      </w:r>
      <w:r>
        <w:rPr>
          <w:rFonts w:ascii="Times New Roman" w:hAnsi="Times New Roman" w:cs="Times New Roman"/>
          <w:sz w:val="24"/>
          <w:szCs w:val="24"/>
        </w:rPr>
        <w:t>2</w:t>
      </w:r>
      <w:r w:rsidRPr="00A6351A">
        <w:rPr>
          <w:rFonts w:ascii="Times New Roman" w:hAnsi="Times New Roman" w:cs="Times New Roman"/>
          <w:sz w:val="24"/>
          <w:szCs w:val="24"/>
        </w:rPr>
        <w:t xml:space="preserve">:00 sati uz obveznu prethodnu najavu najmanje jedan dan prije planiranog dolaska kako bi se dogovorio točan termin obilaska i lokacija susreta za svakog subjekta pojedinačno. </w:t>
      </w:r>
      <w:r w:rsidRPr="00980E6E">
        <w:rPr>
          <w:rFonts w:ascii="Times New Roman" w:hAnsi="Times New Roman" w:cs="Times New Roman"/>
          <w:spacing w:val="-1"/>
          <w:sz w:val="24"/>
          <w:szCs w:val="24"/>
        </w:rPr>
        <w:t xml:space="preserve">Kontakt osoba vezano za uvid u mjesto izvođenja radova je </w:t>
      </w:r>
      <w:r w:rsidRPr="0087108C">
        <w:rPr>
          <w:rFonts w:ascii="Times New Roman" w:hAnsi="Times New Roman" w:cs="Times New Roman"/>
          <w:spacing w:val="-1"/>
          <w:sz w:val="24"/>
          <w:szCs w:val="24"/>
        </w:rPr>
        <w:t>Željka Zubović, tel. 023/</w:t>
      </w:r>
      <w:r>
        <w:rPr>
          <w:rFonts w:ascii="Times New Roman" w:hAnsi="Times New Roman" w:cs="Times New Roman"/>
          <w:spacing w:val="-1"/>
          <w:sz w:val="24"/>
          <w:szCs w:val="24"/>
        </w:rPr>
        <w:t xml:space="preserve"> </w:t>
      </w:r>
      <w:r w:rsidRPr="0087108C">
        <w:rPr>
          <w:rFonts w:ascii="Times New Roman" w:hAnsi="Times New Roman" w:cs="Times New Roman"/>
          <w:spacing w:val="-1"/>
          <w:sz w:val="24"/>
          <w:szCs w:val="24"/>
        </w:rPr>
        <w:t>611-455, mob.</w:t>
      </w:r>
      <w:r>
        <w:rPr>
          <w:rFonts w:ascii="Times New Roman" w:hAnsi="Times New Roman" w:cs="Times New Roman"/>
          <w:spacing w:val="-1"/>
          <w:sz w:val="24"/>
          <w:szCs w:val="24"/>
        </w:rPr>
        <w:t xml:space="preserve"> </w:t>
      </w:r>
      <w:r w:rsidRPr="0087108C">
        <w:rPr>
          <w:rFonts w:ascii="Times New Roman" w:hAnsi="Times New Roman" w:cs="Times New Roman"/>
          <w:spacing w:val="-1"/>
          <w:sz w:val="24"/>
          <w:szCs w:val="24"/>
        </w:rPr>
        <w:t>099/</w:t>
      </w:r>
      <w:r>
        <w:rPr>
          <w:rFonts w:ascii="Times New Roman" w:hAnsi="Times New Roman" w:cs="Times New Roman"/>
          <w:spacing w:val="-1"/>
          <w:sz w:val="24"/>
          <w:szCs w:val="24"/>
        </w:rPr>
        <w:t xml:space="preserve"> </w:t>
      </w:r>
      <w:r w:rsidRPr="0087108C">
        <w:rPr>
          <w:rFonts w:ascii="Times New Roman" w:hAnsi="Times New Roman" w:cs="Times New Roman"/>
          <w:spacing w:val="-1"/>
          <w:sz w:val="24"/>
          <w:szCs w:val="24"/>
        </w:rPr>
        <w:t xml:space="preserve">240-2570 ili na e-mail: </w:t>
      </w:r>
      <w:hyperlink r:id="rId15" w:history="1">
        <w:r w:rsidRPr="00FB18EA">
          <w:rPr>
            <w:rStyle w:val="Hiperveza"/>
            <w:rFonts w:ascii="Times New Roman" w:hAnsi="Times New Roman" w:cs="Times New Roman"/>
            <w:spacing w:val="-1"/>
            <w:sz w:val="24"/>
            <w:szCs w:val="24"/>
          </w:rPr>
          <w:t>ured@os-jdalmatinca-pag.skole.hr</w:t>
        </w:r>
      </w:hyperlink>
    </w:p>
    <w:p w14:paraId="1C004FB7" w14:textId="432E39EA" w:rsidR="00B50FE7" w:rsidRDefault="00B50FE7" w:rsidP="00B50FE7">
      <w:pPr>
        <w:widowControl/>
        <w:ind w:left="856"/>
        <w:jc w:val="both"/>
        <w:textAlignment w:val="baseline"/>
        <w:rPr>
          <w:rFonts w:ascii="Times New Roman" w:hAnsi="Times New Roman" w:cs="Times New Roman"/>
          <w:sz w:val="24"/>
          <w:szCs w:val="24"/>
        </w:rPr>
      </w:pPr>
    </w:p>
    <w:p w14:paraId="52FECE89" w14:textId="77777777" w:rsidR="00B50FE7" w:rsidRPr="00A6351A" w:rsidRDefault="00B50FE7" w:rsidP="00B50FE7">
      <w:pPr>
        <w:widowControl/>
        <w:ind w:left="131" w:firstLine="720"/>
        <w:jc w:val="both"/>
        <w:textAlignment w:val="baseline"/>
        <w:rPr>
          <w:rFonts w:ascii="Times New Roman" w:hAnsi="Times New Roman" w:cs="Times New Roman"/>
          <w:sz w:val="24"/>
          <w:szCs w:val="24"/>
        </w:rPr>
      </w:pPr>
      <w:r w:rsidRPr="00A6351A">
        <w:rPr>
          <w:rFonts w:ascii="Times New Roman" w:hAnsi="Times New Roman" w:cs="Times New Roman"/>
          <w:sz w:val="24"/>
          <w:szCs w:val="24"/>
        </w:rPr>
        <w:t>Troškove posjeta budućeg gradilišta snosi zainteresirani gospodarski subjekt za sebe.</w:t>
      </w:r>
    </w:p>
    <w:p w14:paraId="7C2D2E8F" w14:textId="77777777" w:rsidR="00D34E60" w:rsidRDefault="00D34E60" w:rsidP="00D22845">
      <w:pPr>
        <w:widowControl/>
        <w:ind w:left="856"/>
        <w:jc w:val="both"/>
        <w:textAlignment w:val="baseline"/>
        <w:rPr>
          <w:rFonts w:ascii="Times New Roman" w:hAnsi="Times New Roman" w:cs="Times New Roman"/>
          <w:i/>
          <w:spacing w:val="-2"/>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105656719"/>
      <w:r w:rsidRPr="00E33AF4">
        <w:rPr>
          <w:rFonts w:ascii="Times New Roman" w:hAnsi="Times New Roman" w:cs="Times New Roman"/>
          <w:spacing w:val="-1"/>
          <w:sz w:val="24"/>
          <w:u w:val="thick" w:color="000000"/>
        </w:rPr>
        <w:t>ROK, NAČIN I UVJETI PLAĆANJA</w:t>
      </w:r>
      <w:bookmarkEnd w:id="32"/>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7F8E5CCA" w14:textId="77777777" w:rsidR="00D34E60" w:rsidRPr="00D34E60" w:rsidRDefault="00D34E60" w:rsidP="00B50FE7">
      <w:pPr>
        <w:widowControl/>
        <w:ind w:left="131" w:firstLine="720"/>
        <w:jc w:val="both"/>
        <w:textAlignment w:val="baseline"/>
        <w:rPr>
          <w:rFonts w:ascii="Times New Roman" w:eastAsia="Times New Roman" w:hAnsi="Times New Roman" w:cs="Times New Roman"/>
          <w:sz w:val="24"/>
          <w:szCs w:val="24"/>
          <w:lang w:eastAsia="hr-HR"/>
        </w:rPr>
      </w:pPr>
      <w:r w:rsidRPr="00D34E60">
        <w:rPr>
          <w:rFonts w:ascii="Times New Roman" w:eastAsia="Times New Roman" w:hAnsi="Times New Roman" w:cs="Times New Roman"/>
          <w:sz w:val="24"/>
          <w:szCs w:val="24"/>
          <w:lang w:eastAsia="hr-HR"/>
        </w:rPr>
        <w:t>Plaćanje unaprijed je isključeno.</w:t>
      </w:r>
    </w:p>
    <w:p w14:paraId="719C837E" w14:textId="77777777" w:rsidR="00CD12B5" w:rsidRDefault="00CD12B5" w:rsidP="00B50FE7">
      <w:pPr>
        <w:pStyle w:val="Tijeloteksta"/>
        <w:ind w:left="851" w:right="7"/>
        <w:jc w:val="both"/>
        <w:rPr>
          <w:rFonts w:ascii="Times New Roman" w:hAnsi="Times New Roman" w:cs="Times New Roman"/>
          <w:sz w:val="24"/>
          <w:szCs w:val="24"/>
        </w:rPr>
      </w:pPr>
    </w:p>
    <w:p w14:paraId="138AA5E6" w14:textId="3567FE88" w:rsidR="00D34E60" w:rsidRPr="00B50FE7"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Cijena izvedenih radova obračunavat će se prema stvarno izvedenim količinama radova evidentiranim u građevinskoj knjizi, ovjerenim od Nadzornog inženjera i jediničnim cijenama iz Troškovnika za odnosnu vrstu rada. </w:t>
      </w:r>
    </w:p>
    <w:p w14:paraId="2A62F30F" w14:textId="77777777" w:rsidR="00CD12B5" w:rsidRDefault="00CD12B5" w:rsidP="00B50FE7">
      <w:pPr>
        <w:pStyle w:val="Tijeloteksta"/>
        <w:ind w:left="851" w:right="7"/>
        <w:jc w:val="both"/>
        <w:rPr>
          <w:rFonts w:ascii="Times New Roman" w:hAnsi="Times New Roman" w:cs="Times New Roman"/>
          <w:sz w:val="24"/>
          <w:szCs w:val="24"/>
        </w:rPr>
      </w:pPr>
    </w:p>
    <w:p w14:paraId="490B2D6A" w14:textId="31135FEA" w:rsidR="00D34E60"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Za izvedene radove Izvođač će ispostaviti privremene situacije</w:t>
      </w:r>
      <w:r w:rsidR="00CD12B5" w:rsidRPr="00CD12B5">
        <w:rPr>
          <w:rFonts w:ascii="Times New Roman" w:hAnsi="Times New Roman" w:cs="Times New Roman"/>
          <w:sz w:val="24"/>
          <w:szCs w:val="24"/>
        </w:rPr>
        <w:t xml:space="preserve"> </w:t>
      </w:r>
      <w:r w:rsidR="00CD12B5">
        <w:rPr>
          <w:rFonts w:ascii="Times New Roman" w:hAnsi="Times New Roman" w:cs="Times New Roman"/>
          <w:sz w:val="24"/>
          <w:szCs w:val="24"/>
        </w:rPr>
        <w:t>u</w:t>
      </w:r>
      <w:r w:rsidR="00CD12B5" w:rsidRPr="00B50FE7">
        <w:rPr>
          <w:rFonts w:ascii="Times New Roman" w:hAnsi="Times New Roman" w:cs="Times New Roman"/>
          <w:sz w:val="24"/>
          <w:szCs w:val="24"/>
        </w:rPr>
        <w:t xml:space="preserve"> vrijednosti izvedenih radova po, od nadzornog inženjera ovjerenoj, građevinskoj knjizi</w:t>
      </w:r>
      <w:r w:rsidRPr="00B50FE7">
        <w:rPr>
          <w:rFonts w:ascii="Times New Roman" w:hAnsi="Times New Roman" w:cs="Times New Roman"/>
          <w:sz w:val="24"/>
          <w:szCs w:val="24"/>
        </w:rPr>
        <w:t>, odnosno okončanu situaciju nakon izvršene primopredaje radova i završnog obračuna.</w:t>
      </w:r>
    </w:p>
    <w:p w14:paraId="4F536933" w14:textId="77777777" w:rsidR="00CD12B5" w:rsidRDefault="00CD12B5" w:rsidP="00B50FE7">
      <w:pPr>
        <w:pStyle w:val="Tijeloteksta"/>
        <w:ind w:left="851" w:right="7"/>
        <w:jc w:val="both"/>
        <w:rPr>
          <w:rFonts w:ascii="Times New Roman" w:hAnsi="Times New Roman" w:cs="Times New Roman"/>
          <w:sz w:val="24"/>
          <w:szCs w:val="24"/>
        </w:rPr>
      </w:pPr>
    </w:p>
    <w:p w14:paraId="063E2850" w14:textId="77777777" w:rsidR="005D4DB1"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Izvođač </w:t>
      </w:r>
      <w:r w:rsidR="00CD12B5">
        <w:rPr>
          <w:rFonts w:ascii="Times New Roman" w:hAnsi="Times New Roman" w:cs="Times New Roman"/>
          <w:sz w:val="24"/>
          <w:szCs w:val="24"/>
        </w:rPr>
        <w:t xml:space="preserve">privremenu odnosno okončanu </w:t>
      </w:r>
      <w:r w:rsidRPr="00B50FE7">
        <w:rPr>
          <w:rFonts w:ascii="Times New Roman" w:hAnsi="Times New Roman" w:cs="Times New Roman"/>
          <w:sz w:val="24"/>
          <w:szCs w:val="24"/>
        </w:rPr>
        <w:t xml:space="preserve">situaciju ispostavlja i dostavlja Nadzornom inženjeru/ Glavnom nadzornom inženjeru za izvedene </w:t>
      </w:r>
      <w:r w:rsidR="00CD12B5" w:rsidRPr="00B50FE7">
        <w:rPr>
          <w:rFonts w:ascii="Times New Roman" w:hAnsi="Times New Roman" w:cs="Times New Roman"/>
          <w:sz w:val="24"/>
          <w:szCs w:val="24"/>
        </w:rPr>
        <w:t xml:space="preserve">radove </w:t>
      </w:r>
      <w:r w:rsidRPr="00B50FE7">
        <w:rPr>
          <w:rFonts w:ascii="Times New Roman" w:hAnsi="Times New Roman" w:cs="Times New Roman"/>
          <w:sz w:val="24"/>
          <w:szCs w:val="24"/>
        </w:rPr>
        <w:t xml:space="preserve">koji istu ovjerava. Situaciju ovjerenu po Nadzornom inženjeru/ Glavnom nadzornom inženjeru Izvođač dostavlja Naručitelju koji istu po ovjeri dostavlja Izvođaču radi ispostave e-računa kojem se prilaže situacija. </w:t>
      </w:r>
    </w:p>
    <w:p w14:paraId="4CDA1293" w14:textId="0D1553D7" w:rsidR="00D34E60" w:rsidRPr="00B50FE7"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U slučaju da je dio ugovora Izvođač dao u podugovor i s obzirom da se ti radovi neposredno plaćaju </w:t>
      </w:r>
      <w:proofErr w:type="spellStart"/>
      <w:r w:rsidRPr="00B50FE7">
        <w:rPr>
          <w:rFonts w:ascii="Times New Roman" w:hAnsi="Times New Roman" w:cs="Times New Roman"/>
          <w:sz w:val="24"/>
          <w:szCs w:val="24"/>
        </w:rPr>
        <w:t>podugovaratelju</w:t>
      </w:r>
      <w:proofErr w:type="spellEnd"/>
      <w:r w:rsidRPr="00B50FE7">
        <w:rPr>
          <w:rFonts w:ascii="Times New Roman" w:hAnsi="Times New Roman" w:cs="Times New Roman"/>
          <w:sz w:val="24"/>
          <w:szCs w:val="24"/>
        </w:rPr>
        <w:t xml:space="preserve">, Izvođač mora svojoj situaciji obvezno priložiti račune, odnosno situacije svojih </w:t>
      </w:r>
      <w:proofErr w:type="spellStart"/>
      <w:r w:rsidRPr="00B50FE7">
        <w:rPr>
          <w:rFonts w:ascii="Times New Roman" w:hAnsi="Times New Roman" w:cs="Times New Roman"/>
          <w:sz w:val="24"/>
          <w:szCs w:val="24"/>
        </w:rPr>
        <w:t>podugovaratelja</w:t>
      </w:r>
      <w:proofErr w:type="spellEnd"/>
      <w:r w:rsidRPr="00B50FE7">
        <w:rPr>
          <w:rFonts w:ascii="Times New Roman" w:hAnsi="Times New Roman" w:cs="Times New Roman"/>
          <w:sz w:val="24"/>
          <w:szCs w:val="24"/>
        </w:rPr>
        <w:t xml:space="preserve"> koje je prethodno ovjerio.</w:t>
      </w:r>
    </w:p>
    <w:p w14:paraId="260935D9" w14:textId="77777777" w:rsidR="000E579B" w:rsidRDefault="000E579B" w:rsidP="000E579B">
      <w:pPr>
        <w:pStyle w:val="Tijeloteksta"/>
        <w:tabs>
          <w:tab w:val="left" w:pos="2271"/>
          <w:tab w:val="left" w:pos="2979"/>
        </w:tabs>
        <w:jc w:val="both"/>
        <w:rPr>
          <w:rFonts w:ascii="Times New Roman" w:hAnsi="Times New Roman" w:cs="Times New Roman"/>
          <w:sz w:val="24"/>
          <w:szCs w:val="24"/>
        </w:rPr>
      </w:pPr>
    </w:p>
    <w:p w14:paraId="59B37CDC" w14:textId="5384BB10" w:rsidR="000E579B" w:rsidRPr="00C62494" w:rsidRDefault="00D34E60" w:rsidP="000E579B">
      <w:pPr>
        <w:pStyle w:val="Tijeloteksta"/>
        <w:tabs>
          <w:tab w:val="left" w:pos="2271"/>
          <w:tab w:val="left" w:pos="2979"/>
        </w:tabs>
        <w:jc w:val="both"/>
        <w:rPr>
          <w:rFonts w:ascii="Times New Roman" w:hAnsi="Times New Roman" w:cs="Times New Roman"/>
          <w:spacing w:val="-1"/>
          <w:sz w:val="24"/>
          <w:szCs w:val="24"/>
        </w:rPr>
      </w:pPr>
      <w:r w:rsidRPr="00B50FE7">
        <w:rPr>
          <w:rFonts w:ascii="Times New Roman" w:hAnsi="Times New Roman" w:cs="Times New Roman"/>
          <w:sz w:val="24"/>
          <w:szCs w:val="24"/>
        </w:rPr>
        <w:t xml:space="preserve">Situacije trebaju glasiti na: Zadarska županija, Božidara Petranovića 8, Zadar, s pozivom na broj ugovora o nabavi. </w:t>
      </w:r>
      <w:r w:rsidR="000E579B" w:rsidRPr="00C62494">
        <w:rPr>
          <w:rFonts w:ascii="Times New Roman" w:hAnsi="Times New Roman" w:cs="Times New Roman"/>
          <w:spacing w:val="-1"/>
          <w:sz w:val="24"/>
          <w:szCs w:val="24"/>
        </w:rPr>
        <w:t>U privitku e-računa mora biti ovjerena privremena odnosno okončana situacija.</w:t>
      </w:r>
    </w:p>
    <w:p w14:paraId="55C9E4A7" w14:textId="77777777" w:rsidR="000E579B" w:rsidRPr="00C62494" w:rsidRDefault="000E579B" w:rsidP="000E579B">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uz okončanu situaciju Naručitelju predati Izjave o sukladnosti za sve ugrađene proizvode.</w:t>
      </w:r>
    </w:p>
    <w:p w14:paraId="3D55C79D" w14:textId="77777777" w:rsidR="000E579B" w:rsidRDefault="000E579B" w:rsidP="000E579B">
      <w:pPr>
        <w:pStyle w:val="Tijeloteksta"/>
        <w:ind w:left="851" w:right="7"/>
        <w:jc w:val="both"/>
        <w:rPr>
          <w:rFonts w:ascii="Times New Roman" w:hAnsi="Times New Roman" w:cs="Times New Roman"/>
          <w:sz w:val="24"/>
          <w:szCs w:val="24"/>
        </w:rPr>
      </w:pPr>
    </w:p>
    <w:p w14:paraId="1723E191" w14:textId="77777777" w:rsidR="00E40974" w:rsidRDefault="00D34E60" w:rsidP="00E40974">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Naručitelj će izvedene radove platiti po </w:t>
      </w:r>
      <w:r w:rsidR="005D4DB1" w:rsidRPr="00F74668">
        <w:rPr>
          <w:rFonts w:ascii="Times New Roman" w:hAnsi="Times New Roman" w:cs="Times New Roman"/>
          <w:spacing w:val="-1"/>
          <w:sz w:val="24"/>
          <w:szCs w:val="24"/>
        </w:rPr>
        <w:t xml:space="preserve">privremenim situacijama </w:t>
      </w:r>
      <w:r w:rsidR="00E40974">
        <w:rPr>
          <w:rFonts w:ascii="Times New Roman" w:hAnsi="Times New Roman" w:cs="Times New Roman"/>
          <w:spacing w:val="-1"/>
          <w:sz w:val="24"/>
          <w:szCs w:val="24"/>
        </w:rPr>
        <w:t xml:space="preserve">u vrijednosti do </w:t>
      </w:r>
      <w:r w:rsidR="005D4DB1" w:rsidRPr="00F74668">
        <w:rPr>
          <w:rFonts w:ascii="Times New Roman" w:hAnsi="Times New Roman" w:cs="Times New Roman"/>
          <w:spacing w:val="-1"/>
          <w:sz w:val="24"/>
          <w:szCs w:val="24"/>
        </w:rPr>
        <w:t xml:space="preserve">90% ugovorenog iznosa, </w:t>
      </w:r>
      <w:r w:rsidR="00E40974" w:rsidRPr="00F74668">
        <w:rPr>
          <w:rFonts w:ascii="Times New Roman" w:hAnsi="Times New Roman" w:cs="Times New Roman"/>
          <w:spacing w:val="-1"/>
          <w:sz w:val="24"/>
          <w:szCs w:val="24"/>
        </w:rPr>
        <w:t xml:space="preserve">a </w:t>
      </w:r>
      <w:r w:rsidR="00E40974">
        <w:rPr>
          <w:rFonts w:ascii="Times New Roman" w:hAnsi="Times New Roman" w:cs="Times New Roman"/>
          <w:spacing w:val="-1"/>
          <w:sz w:val="24"/>
          <w:szCs w:val="24"/>
        </w:rPr>
        <w:t>ostatak</w:t>
      </w:r>
      <w:r w:rsidR="00E40974" w:rsidRPr="00F74668">
        <w:rPr>
          <w:rFonts w:ascii="Times New Roman" w:hAnsi="Times New Roman" w:cs="Times New Roman"/>
          <w:spacing w:val="-1"/>
          <w:sz w:val="24"/>
          <w:szCs w:val="24"/>
        </w:rPr>
        <w:t xml:space="preserve"> </w:t>
      </w:r>
      <w:r w:rsidR="00E40974">
        <w:rPr>
          <w:rFonts w:ascii="Times New Roman" w:hAnsi="Times New Roman" w:cs="Times New Roman"/>
          <w:spacing w:val="-1"/>
          <w:sz w:val="24"/>
          <w:szCs w:val="24"/>
        </w:rPr>
        <w:t xml:space="preserve">na </w:t>
      </w:r>
      <w:r w:rsidR="00E40974" w:rsidRPr="00F74668">
        <w:rPr>
          <w:rFonts w:ascii="Times New Roman" w:hAnsi="Times New Roman" w:cs="Times New Roman"/>
          <w:spacing w:val="-1"/>
          <w:sz w:val="24"/>
          <w:szCs w:val="24"/>
        </w:rPr>
        <w:t>temelj</w:t>
      </w:r>
      <w:r w:rsidR="00E40974">
        <w:rPr>
          <w:rFonts w:ascii="Times New Roman" w:hAnsi="Times New Roman" w:cs="Times New Roman"/>
          <w:spacing w:val="-1"/>
          <w:sz w:val="24"/>
          <w:szCs w:val="24"/>
        </w:rPr>
        <w:t>u</w:t>
      </w:r>
      <w:r w:rsidR="00E40974" w:rsidRPr="00F74668">
        <w:rPr>
          <w:rFonts w:ascii="Times New Roman" w:hAnsi="Times New Roman" w:cs="Times New Roman"/>
          <w:spacing w:val="-1"/>
          <w:sz w:val="24"/>
          <w:szCs w:val="24"/>
        </w:rPr>
        <w:t xml:space="preserve"> uredno ispostavljene okončane situacije, a nakon izvršene primopredaje radova i </w:t>
      </w:r>
      <w:r w:rsidR="00E40974">
        <w:rPr>
          <w:rFonts w:ascii="Times New Roman" w:hAnsi="Times New Roman" w:cs="Times New Roman"/>
          <w:spacing w:val="-1"/>
          <w:sz w:val="24"/>
          <w:szCs w:val="24"/>
        </w:rPr>
        <w:t>dostave jamstva za otklanjanje nedostataka u jamstvenom roku</w:t>
      </w:r>
      <w:r w:rsidR="00E40974" w:rsidRPr="00F74668">
        <w:rPr>
          <w:rFonts w:ascii="Times New Roman" w:hAnsi="Times New Roman" w:cs="Times New Roman"/>
          <w:spacing w:val="-1"/>
          <w:sz w:val="24"/>
          <w:szCs w:val="24"/>
        </w:rPr>
        <w:t>.</w:t>
      </w:r>
      <w:r w:rsidR="00E40974" w:rsidRPr="005D4DB1">
        <w:rPr>
          <w:rFonts w:ascii="Times New Roman" w:hAnsi="Times New Roman" w:cs="Times New Roman"/>
          <w:sz w:val="24"/>
          <w:szCs w:val="24"/>
        </w:rPr>
        <w:t xml:space="preserve"> </w:t>
      </w:r>
    </w:p>
    <w:p w14:paraId="0446BEC8" w14:textId="77777777" w:rsidR="005D4DB1" w:rsidRDefault="005D4DB1" w:rsidP="00B50FE7">
      <w:pPr>
        <w:pStyle w:val="Tijeloteksta"/>
        <w:ind w:left="851" w:right="7"/>
        <w:jc w:val="both"/>
        <w:rPr>
          <w:rFonts w:ascii="Times New Roman" w:hAnsi="Times New Roman" w:cs="Times New Roman"/>
          <w:sz w:val="24"/>
          <w:szCs w:val="24"/>
        </w:rPr>
      </w:pPr>
    </w:p>
    <w:p w14:paraId="63EDB99B" w14:textId="2B1DC7AB" w:rsidR="005D4DB1" w:rsidRDefault="005D4DB1" w:rsidP="00B50FE7">
      <w:pPr>
        <w:pStyle w:val="Tijeloteksta"/>
        <w:ind w:left="851" w:right="7"/>
        <w:jc w:val="both"/>
        <w:rPr>
          <w:rFonts w:ascii="Times New Roman" w:hAnsi="Times New Roman" w:cs="Times New Roman"/>
          <w:sz w:val="24"/>
          <w:szCs w:val="24"/>
        </w:rPr>
      </w:pPr>
      <w:r>
        <w:rPr>
          <w:rFonts w:ascii="Times New Roman" w:hAnsi="Times New Roman" w:cs="Times New Roman"/>
          <w:sz w:val="24"/>
          <w:szCs w:val="24"/>
        </w:rPr>
        <w:t xml:space="preserve">Plaćanje će se vršiti </w:t>
      </w:r>
      <w:r w:rsidRPr="00B50FE7">
        <w:rPr>
          <w:rFonts w:ascii="Times New Roman" w:hAnsi="Times New Roman" w:cs="Times New Roman"/>
          <w:sz w:val="24"/>
          <w:szCs w:val="24"/>
        </w:rPr>
        <w:t xml:space="preserve">u roku od 30 kalendarskih dana od dana zaprimanja e-računa u strukturiranom elektroničkom obliku putem informacijskog posrednika, doznakom na poslovni račun ponuditelja/člana zajednice gospodarskih subjekata, odnosno </w:t>
      </w:r>
      <w:proofErr w:type="spellStart"/>
      <w:r w:rsidRPr="00B50FE7">
        <w:rPr>
          <w:rFonts w:ascii="Times New Roman" w:hAnsi="Times New Roman" w:cs="Times New Roman"/>
          <w:sz w:val="24"/>
          <w:szCs w:val="24"/>
        </w:rPr>
        <w:t>podugovaratelja</w:t>
      </w:r>
      <w:proofErr w:type="spellEnd"/>
      <w:r w:rsidRPr="00B50FE7">
        <w:rPr>
          <w:rFonts w:ascii="Times New Roman" w:hAnsi="Times New Roman" w:cs="Times New Roman"/>
          <w:sz w:val="24"/>
          <w:szCs w:val="24"/>
        </w:rPr>
        <w:t xml:space="preserve">.  </w:t>
      </w:r>
    </w:p>
    <w:p w14:paraId="3081AD95" w14:textId="79ED0B63" w:rsidR="00E40974" w:rsidRDefault="00E40974" w:rsidP="00B50FE7">
      <w:pPr>
        <w:pStyle w:val="Tijeloteksta"/>
        <w:ind w:left="851" w:right="7"/>
        <w:jc w:val="both"/>
        <w:rPr>
          <w:rFonts w:ascii="Times New Roman" w:hAnsi="Times New Roman" w:cs="Times New Roman"/>
          <w:sz w:val="24"/>
          <w:szCs w:val="24"/>
        </w:rPr>
      </w:pPr>
    </w:p>
    <w:p w14:paraId="39B1FA91" w14:textId="77777777" w:rsidR="00D34E60" w:rsidRPr="00B50FE7"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lastRenderedPageBreak/>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105656720"/>
      <w:r w:rsidRPr="00F32267">
        <w:rPr>
          <w:rFonts w:ascii="Times New Roman" w:hAnsi="Times New Roman" w:cs="Times New Roman"/>
          <w:spacing w:val="-1"/>
          <w:sz w:val="24"/>
          <w:u w:val="thick" w:color="000000"/>
        </w:rPr>
        <w:t>UPUTA O ISPRAVNOM NAČINU IZRADE PONUDE</w:t>
      </w:r>
      <w:bookmarkEnd w:id="33"/>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4" w:name="_Toc105656721"/>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34"/>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Ponudbeni list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Troškovnik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23B5EE6B" w14:textId="2CDD896C" w:rsidR="00CF1FD2" w:rsidRPr="008D3260" w:rsidRDefault="00CD34B1"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Izjavu o jamstvenom roku </w:t>
      </w:r>
      <w:r w:rsidR="00CF1FD2" w:rsidRPr="008D3260">
        <w:rPr>
          <w:rFonts w:ascii="Times New Roman" w:hAnsi="Times New Roman" w:cs="Times New Roman"/>
          <w:spacing w:val="-2"/>
          <w:sz w:val="24"/>
          <w:szCs w:val="24"/>
        </w:rPr>
        <w:t>(</w:t>
      </w:r>
      <w:r>
        <w:rPr>
          <w:rFonts w:ascii="Times New Roman" w:hAnsi="Times New Roman" w:cs="Times New Roman"/>
          <w:spacing w:val="-2"/>
          <w:sz w:val="24"/>
          <w:szCs w:val="24"/>
        </w:rPr>
        <w:t xml:space="preserve">ispunjena, </w:t>
      </w:r>
      <w:r w:rsidR="00CF1FD2" w:rsidRPr="008D3260">
        <w:rPr>
          <w:rFonts w:ascii="Times New Roman" w:hAnsi="Times New Roman" w:cs="Times New Roman"/>
          <w:spacing w:val="-2"/>
          <w:sz w:val="24"/>
          <w:szCs w:val="24"/>
        </w:rPr>
        <w:t>potpisan</w:t>
      </w:r>
      <w:r>
        <w:rPr>
          <w:rFonts w:ascii="Times New Roman" w:hAnsi="Times New Roman" w:cs="Times New Roman"/>
          <w:spacing w:val="-2"/>
          <w:sz w:val="24"/>
          <w:szCs w:val="24"/>
        </w:rPr>
        <w:t>a</w:t>
      </w:r>
      <w:r w:rsidR="00CF1FD2" w:rsidRPr="008D3260">
        <w:rPr>
          <w:rFonts w:ascii="Times New Roman" w:hAnsi="Times New Roman" w:cs="Times New Roman"/>
          <w:spacing w:val="-2"/>
          <w:sz w:val="24"/>
          <w:szCs w:val="24"/>
        </w:rPr>
        <w:t xml:space="preserve"> i </w:t>
      </w:r>
      <w:proofErr w:type="spellStart"/>
      <w:r w:rsidR="00CF1FD2" w:rsidRPr="008D3260">
        <w:rPr>
          <w:rFonts w:ascii="Times New Roman" w:hAnsi="Times New Roman" w:cs="Times New Roman"/>
          <w:spacing w:val="-2"/>
          <w:sz w:val="24"/>
          <w:szCs w:val="24"/>
        </w:rPr>
        <w:t>pečatiran</w:t>
      </w:r>
      <w:r>
        <w:rPr>
          <w:rFonts w:ascii="Times New Roman" w:hAnsi="Times New Roman" w:cs="Times New Roman"/>
          <w:spacing w:val="-2"/>
          <w:sz w:val="24"/>
          <w:szCs w:val="24"/>
        </w:rPr>
        <w:t>a</w:t>
      </w:r>
      <w:proofErr w:type="spellEnd"/>
      <w:r w:rsidR="00CF1FD2" w:rsidRPr="008D3260">
        <w:rPr>
          <w:rFonts w:ascii="Times New Roman" w:hAnsi="Times New Roman" w:cs="Times New Roman"/>
          <w:spacing w:val="-2"/>
          <w:sz w:val="24"/>
          <w:szCs w:val="24"/>
        </w:rPr>
        <w:t xml:space="preserve"> od strane ovlaštene osobe ponu</w:t>
      </w:r>
      <w:r w:rsidR="00DA1128">
        <w:rPr>
          <w:rFonts w:ascii="Times New Roman" w:hAnsi="Times New Roman" w:cs="Times New Roman"/>
          <w:spacing w:val="-2"/>
          <w:sz w:val="24"/>
          <w:szCs w:val="24"/>
        </w:rPr>
        <w:t>ditelja),</w:t>
      </w:r>
    </w:p>
    <w:p w14:paraId="16262549" w14:textId="4D84A773"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35" w:name="_Toc105656722"/>
      <w:r w:rsidRPr="00647CE4">
        <w:rPr>
          <w:rFonts w:ascii="Times New Roman" w:hAnsi="Times New Roman" w:cs="Times New Roman"/>
          <w:spacing w:val="-1"/>
          <w:sz w:val="24"/>
          <w:szCs w:val="24"/>
          <w:u w:val="thick" w:color="000000"/>
        </w:rPr>
        <w:t>Način izrade ponude</w:t>
      </w:r>
      <w:bookmarkEnd w:id="35"/>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31C996DB"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AD1578" w14:textId="77777777" w:rsidR="00877AC4" w:rsidRPr="00647CE4" w:rsidRDefault="00877AC4"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6" w:name="_Toc105656723"/>
      <w:r w:rsidRPr="00E15D5B">
        <w:rPr>
          <w:rFonts w:ascii="Times New Roman" w:hAnsi="Times New Roman" w:cs="Times New Roman"/>
          <w:spacing w:val="-1"/>
          <w:sz w:val="24"/>
          <w:u w:val="thick" w:color="000000"/>
        </w:rPr>
        <w:t>NAČIN DOSTAVE PONUDE</w:t>
      </w:r>
      <w:bookmarkEnd w:id="36"/>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17CC92CF"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1E28CDFE" w14:textId="77777777" w:rsidR="0037438A" w:rsidRDefault="0037438A"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7" w:name="_Toc105656724"/>
      <w:r w:rsidRPr="00E15D5B">
        <w:rPr>
          <w:rFonts w:ascii="Times New Roman" w:hAnsi="Times New Roman" w:cs="Times New Roman"/>
          <w:spacing w:val="-1"/>
          <w:sz w:val="24"/>
          <w:szCs w:val="24"/>
          <w:u w:val="thick" w:color="000000"/>
        </w:rPr>
        <w:lastRenderedPageBreak/>
        <w:t>Mjesto dostave ponude</w:t>
      </w:r>
      <w:bookmarkEnd w:id="37"/>
    </w:p>
    <w:p w14:paraId="7A47D398" w14:textId="145A48FF"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66AF2179" w14:textId="77777777" w:rsidR="008167C7" w:rsidRDefault="008167C7" w:rsidP="004E1C23">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8" w:name="_Toc105656725"/>
      <w:r w:rsidRPr="00CA1EEC">
        <w:rPr>
          <w:rFonts w:ascii="Times New Roman" w:hAnsi="Times New Roman" w:cs="Times New Roman"/>
          <w:spacing w:val="-1"/>
          <w:sz w:val="24"/>
          <w:szCs w:val="24"/>
          <w:u w:val="thick" w:color="000000"/>
        </w:rPr>
        <w:t>Način dostave ponude</w:t>
      </w:r>
      <w:bookmarkEnd w:id="38"/>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39F8B309"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877AC4">
        <w:rPr>
          <w:rFonts w:ascii="Times New Roman" w:hAnsi="Times New Roman" w:cs="Times New Roman"/>
          <w:spacing w:val="-1"/>
          <w:sz w:val="24"/>
          <w:szCs w:val="24"/>
        </w:rPr>
        <w:t xml:space="preserve">radove na uređenju prizemlja i </w:t>
      </w:r>
      <w:proofErr w:type="spellStart"/>
      <w:r w:rsidR="00877AC4">
        <w:rPr>
          <w:rFonts w:ascii="Times New Roman" w:hAnsi="Times New Roman" w:cs="Times New Roman"/>
          <w:spacing w:val="-1"/>
          <w:sz w:val="24"/>
          <w:szCs w:val="24"/>
        </w:rPr>
        <w:t>I</w:t>
      </w:r>
      <w:proofErr w:type="spellEnd"/>
      <w:r w:rsidR="00877AC4">
        <w:rPr>
          <w:rFonts w:ascii="Times New Roman" w:hAnsi="Times New Roman" w:cs="Times New Roman"/>
          <w:spacing w:val="-1"/>
          <w:sz w:val="24"/>
          <w:szCs w:val="24"/>
        </w:rPr>
        <w:t>. kata OŠ Jurja Dalmatinca Pag (II. faza)</w:t>
      </w:r>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77F00EB7"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877AC4">
        <w:rPr>
          <w:rFonts w:ascii="Times New Roman" w:hAnsi="Times New Roman" w:cs="Times New Roman"/>
          <w:spacing w:val="-2"/>
          <w:sz w:val="24"/>
          <w:szCs w:val="24"/>
        </w:rPr>
        <w:t>63-22</w:t>
      </w:r>
      <w:r w:rsidR="002F577E" w:rsidRPr="00647CE4">
        <w:rPr>
          <w:rFonts w:ascii="Times New Roman" w:hAnsi="Times New Roman" w:cs="Times New Roman"/>
          <w:spacing w:val="-2"/>
          <w:sz w:val="24"/>
          <w:szCs w:val="24"/>
        </w:rPr>
        <w:t>-</w:t>
      </w:r>
      <w:proofErr w:type="spellStart"/>
      <w:r w:rsidR="002F577E" w:rsidRPr="00647CE4">
        <w:rPr>
          <w:rFonts w:ascii="Times New Roman" w:hAnsi="Times New Roman" w:cs="Times New Roman"/>
          <w:spacing w:val="-2"/>
          <w:sz w:val="24"/>
          <w:szCs w:val="24"/>
        </w:rPr>
        <w:t>JN</w:t>
      </w:r>
      <w:proofErr w:type="spellEnd"/>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9" w:name="_Toc105656726"/>
      <w:r w:rsidRPr="00E15D5B">
        <w:rPr>
          <w:rFonts w:ascii="Times New Roman" w:hAnsi="Times New Roman" w:cs="Times New Roman"/>
          <w:spacing w:val="-1"/>
          <w:sz w:val="24"/>
          <w:szCs w:val="24"/>
          <w:u w:val="thick" w:color="000000"/>
        </w:rPr>
        <w:t>Rok za dostavu ponude</w:t>
      </w:r>
      <w:bookmarkEnd w:id="39"/>
    </w:p>
    <w:p w14:paraId="4FFB03D9" w14:textId="0FFE8110"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E31F30">
        <w:rPr>
          <w:rFonts w:ascii="Times New Roman" w:hAnsi="Times New Roman" w:cs="Times New Roman"/>
          <w:spacing w:val="-2"/>
          <w:sz w:val="24"/>
          <w:szCs w:val="24"/>
        </w:rPr>
        <w:t xml:space="preserve">Krajnji rok za dostavu ponude je </w:t>
      </w:r>
      <w:r w:rsidR="00132692">
        <w:rPr>
          <w:rFonts w:ascii="Times New Roman" w:hAnsi="Times New Roman" w:cs="Times New Roman"/>
          <w:b/>
          <w:spacing w:val="-2"/>
          <w:sz w:val="24"/>
          <w:szCs w:val="24"/>
        </w:rPr>
        <w:t>1</w:t>
      </w:r>
      <w:r w:rsidR="008C5E2C">
        <w:rPr>
          <w:rFonts w:ascii="Times New Roman" w:hAnsi="Times New Roman" w:cs="Times New Roman"/>
          <w:b/>
          <w:spacing w:val="-2"/>
          <w:sz w:val="24"/>
          <w:szCs w:val="24"/>
        </w:rPr>
        <w:t>7</w:t>
      </w:r>
      <w:r w:rsidR="00132692">
        <w:rPr>
          <w:rFonts w:ascii="Times New Roman" w:hAnsi="Times New Roman" w:cs="Times New Roman"/>
          <w:b/>
          <w:spacing w:val="-2"/>
          <w:sz w:val="24"/>
          <w:szCs w:val="24"/>
        </w:rPr>
        <w:t>. lipnja 2022</w:t>
      </w:r>
      <w:r w:rsidR="00E31F30" w:rsidRPr="00E31F30">
        <w:rPr>
          <w:rFonts w:ascii="Times New Roman" w:hAnsi="Times New Roman" w:cs="Times New Roman"/>
          <w:b/>
          <w:spacing w:val="-2"/>
          <w:sz w:val="24"/>
          <w:szCs w:val="24"/>
        </w:rPr>
        <w:t xml:space="preserve">. </w:t>
      </w:r>
      <w:r w:rsidRPr="00E31F30">
        <w:rPr>
          <w:rFonts w:ascii="Times New Roman" w:hAnsi="Times New Roman" w:cs="Times New Roman"/>
          <w:b/>
          <w:spacing w:val="-2"/>
          <w:sz w:val="24"/>
          <w:szCs w:val="24"/>
        </w:rPr>
        <w:t xml:space="preserve">godine do </w:t>
      </w:r>
      <w:r w:rsidR="00CF1FD2" w:rsidRPr="00E31F30">
        <w:rPr>
          <w:rFonts w:ascii="Times New Roman" w:hAnsi="Times New Roman" w:cs="Times New Roman"/>
          <w:b/>
          <w:spacing w:val="-2"/>
          <w:sz w:val="24"/>
          <w:szCs w:val="24"/>
        </w:rPr>
        <w:t xml:space="preserve">10:00 </w:t>
      </w:r>
      <w:r w:rsidRPr="00E31F30">
        <w:rPr>
          <w:rFonts w:ascii="Times New Roman" w:hAnsi="Times New Roman" w:cs="Times New Roman"/>
          <w:b/>
          <w:spacing w:val="-2"/>
          <w:sz w:val="24"/>
          <w:szCs w:val="24"/>
        </w:rPr>
        <w:t>sati</w:t>
      </w:r>
      <w:r w:rsidRPr="00E31F30">
        <w:rPr>
          <w:rFonts w:ascii="Times New Roman" w:hAnsi="Times New Roman" w:cs="Times New Roman"/>
          <w:spacing w:val="-2"/>
          <w:sz w:val="24"/>
          <w:szCs w:val="24"/>
        </w:rPr>
        <w:t>, bez obzira na način</w:t>
      </w:r>
      <w:r w:rsidRPr="008151FE">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0" w:name="_Toc105656727"/>
      <w:r>
        <w:rPr>
          <w:rFonts w:ascii="Times New Roman" w:hAnsi="Times New Roman" w:cs="Times New Roman"/>
          <w:spacing w:val="-1"/>
          <w:sz w:val="24"/>
          <w:u w:val="thick" w:color="000000"/>
        </w:rPr>
        <w:t>BITNI UVJETI ZA IZVRŠENJE UGOVORA O NABAVI</w:t>
      </w:r>
      <w:bookmarkEnd w:id="40"/>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Pr="001C06A6" w:rsidRDefault="007A1D73" w:rsidP="007A1D73">
      <w:pPr>
        <w:pStyle w:val="Tijeloteksta"/>
        <w:spacing w:before="1" w:line="252" w:lineRule="exact"/>
        <w:ind w:right="7"/>
        <w:jc w:val="both"/>
        <w:rPr>
          <w:rFonts w:ascii="Times New Roman" w:hAnsi="Times New Roman" w:cs="Times New Roman"/>
          <w:spacing w:val="-2"/>
          <w:sz w:val="24"/>
          <w:szCs w:val="24"/>
        </w:rPr>
      </w:pPr>
      <w:r w:rsidRPr="00CF1981">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p>
    <w:p w14:paraId="47923ED5" w14:textId="50814F6A" w:rsidR="007A3E64" w:rsidRPr="001C06A6" w:rsidRDefault="007A3E64" w:rsidP="007A1D73">
      <w:pPr>
        <w:pStyle w:val="Tijeloteksta"/>
        <w:spacing w:before="1" w:line="252" w:lineRule="exact"/>
        <w:ind w:right="7"/>
        <w:jc w:val="both"/>
        <w:rPr>
          <w:rFonts w:ascii="Times New Roman" w:hAnsi="Times New Roman" w:cs="Times New Roman"/>
          <w:spacing w:val="-2"/>
          <w:sz w:val="24"/>
          <w:szCs w:val="24"/>
        </w:rPr>
      </w:pPr>
    </w:p>
    <w:p w14:paraId="3BC20AA0" w14:textId="77777777" w:rsidR="002972E9" w:rsidRPr="001C06A6" w:rsidRDefault="002972E9" w:rsidP="0033447B">
      <w:pPr>
        <w:pStyle w:val="Naslov1"/>
        <w:numPr>
          <w:ilvl w:val="1"/>
          <w:numId w:val="2"/>
        </w:numPr>
        <w:jc w:val="both"/>
        <w:rPr>
          <w:rFonts w:ascii="Times New Roman" w:hAnsi="Times New Roman" w:cs="Times New Roman"/>
          <w:spacing w:val="-1"/>
          <w:sz w:val="24"/>
          <w:szCs w:val="24"/>
          <w:u w:val="thick" w:color="000000"/>
        </w:rPr>
      </w:pPr>
      <w:bookmarkStart w:id="41" w:name="_Toc10458469"/>
      <w:bookmarkStart w:id="42" w:name="_Toc105656728"/>
      <w:r w:rsidRPr="001C06A6">
        <w:rPr>
          <w:rFonts w:ascii="Times New Roman" w:hAnsi="Times New Roman" w:cs="Times New Roman"/>
          <w:spacing w:val="-1"/>
          <w:sz w:val="24"/>
          <w:szCs w:val="24"/>
          <w:u w:val="thick" w:color="000000"/>
        </w:rPr>
        <w:t>Uvjeti i zahtjevi koji moraju biti ispunjeni sukladno posebnim propisima ili stručnim pravilima</w:t>
      </w:r>
      <w:bookmarkEnd w:id="41"/>
      <w:bookmarkEnd w:id="42"/>
    </w:p>
    <w:p w14:paraId="43A5C1FB"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Graditi i/ili izvoditi radove na građevini može pravna osoba ili fizička osoba obrtnik, registrirana za obavljanje djelatnosti građenja, odnosno za izvođenje pojedinih radova,  sukladno Zakonu o poslovima i djelatnostima prostornog uređenja i gradnje („Narodne novine” broj 78/15, 118/18, 110/19) te posebnim propisima kojima se uređuje gradnja.</w:t>
      </w:r>
    </w:p>
    <w:p w14:paraId="490F949F"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Izvođač je dužan u obavljanju djelatnosti građenja poštivati odredbe Zakona o poslovima i djelatnostima prostornog uređenja i gradnje i posebnih zakona kojima se uređuje gradnja te osigurati da obavljanje poslova građenja bude u skladu s temeljnim načelima i pravilima koja trebaju poštivati inženjeri gradilišta i/ili voditelji radova.</w:t>
      </w:r>
    </w:p>
    <w:p w14:paraId="56EAEE61"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016845"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43" w:name="_Toc105656729"/>
      <w:r w:rsidRPr="00016845">
        <w:rPr>
          <w:rFonts w:ascii="Times New Roman" w:hAnsi="Times New Roman" w:cs="Times New Roman"/>
          <w:spacing w:val="-1"/>
          <w:sz w:val="24"/>
          <w:szCs w:val="24"/>
          <w:u w:val="thick" w:color="000000"/>
        </w:rPr>
        <w:t>Jamstvo za uredno ispunjenje ugovora</w:t>
      </w:r>
      <w:bookmarkEnd w:id="43"/>
    </w:p>
    <w:p w14:paraId="5DCCACD5"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Odabrani ponuditelj se obvezuje ishoditi i predati Naručitelju, najkasnije u roku od deset (10) dana od dana obostranog potpisa ugovora, jamstvo za uredno ispunjenje ugovora za slučaj povrede ugovornih obveza u obliku </w:t>
      </w:r>
      <w:r w:rsidRPr="00795232">
        <w:rPr>
          <w:rFonts w:ascii="Times New Roman" w:hAnsi="Times New Roman" w:cs="Times New Roman"/>
          <w:spacing w:val="-2"/>
          <w:sz w:val="24"/>
          <w:szCs w:val="24"/>
          <w:u w:val="single"/>
        </w:rPr>
        <w:t>bankarske garancije</w:t>
      </w:r>
      <w:r w:rsidRPr="00795232">
        <w:rPr>
          <w:rFonts w:ascii="Times New Roman" w:hAnsi="Times New Roman" w:cs="Times New Roman"/>
          <w:spacing w:val="-2"/>
          <w:sz w:val="24"/>
          <w:szCs w:val="24"/>
        </w:rPr>
        <w:t>, neopozive, naplative na prvi pisani poziv naručitelja i u njegovu korist, bez prava prigovora u iznosu od 10% (deset posto) od vrijednosti ugovora bez poreza na dodanu vrijednost. Rok valjanosti bankarske garancije mora biti minimalno 30 dana dulji od datuma završetka važenja ugovora.</w:t>
      </w:r>
    </w:p>
    <w:p w14:paraId="100F43B2"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34A4AEC0"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Odabrani ponuditelj može i uplatiti novčani polog  u iznosu od 10% vrijednosti ugovora (bez PDV-a) koji se uplaćuje putem naloga za plaćanje na račun ZADARSKA ŽUPANIJA - IBAN: </w:t>
      </w:r>
      <w:proofErr w:type="spellStart"/>
      <w:r w:rsidRPr="00795232">
        <w:rPr>
          <w:rFonts w:ascii="Times New Roman" w:hAnsi="Times New Roman" w:cs="Times New Roman"/>
          <w:spacing w:val="-2"/>
          <w:sz w:val="24"/>
          <w:szCs w:val="24"/>
        </w:rPr>
        <w:t>HR4424020061800013007</w:t>
      </w:r>
      <w:proofErr w:type="spellEnd"/>
      <w:r w:rsidRPr="00795232">
        <w:rPr>
          <w:rFonts w:ascii="Times New Roman" w:hAnsi="Times New Roman" w:cs="Times New Roman"/>
          <w:spacing w:val="-2"/>
          <w:sz w:val="24"/>
          <w:szCs w:val="24"/>
        </w:rPr>
        <w:t>, model 68, poziv na broj 5312-OIB (uplatitelja), opis plaćanja: „Jamstvo za uredno ispunjenje Ugovora Klasa:__________“.</w:t>
      </w:r>
    </w:p>
    <w:p w14:paraId="2CD0C03C"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5F6B9862" w14:textId="4C4C0C68"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Ukoliko odabrani ponuditelj u navedenom roku ne dostavi jamstvo za uredno ispunjenje ugovora, Naručitelj </w:t>
      </w:r>
      <w:r w:rsidR="00A8072D">
        <w:rPr>
          <w:rFonts w:ascii="Times New Roman" w:hAnsi="Times New Roman" w:cs="Times New Roman"/>
          <w:spacing w:val="-2"/>
          <w:sz w:val="24"/>
          <w:szCs w:val="24"/>
        </w:rPr>
        <w:t xml:space="preserve">može </w:t>
      </w:r>
      <w:r w:rsidRPr="00795232">
        <w:rPr>
          <w:rFonts w:ascii="Times New Roman" w:hAnsi="Times New Roman" w:cs="Times New Roman"/>
          <w:spacing w:val="-2"/>
          <w:sz w:val="24"/>
          <w:szCs w:val="24"/>
        </w:rPr>
        <w:t xml:space="preserve">raskinuti Ugovor, ponovno rangirati ponude, ne uzimajući u obzir ponudu prvotno </w:t>
      </w:r>
      <w:r w:rsidRPr="00795232">
        <w:rPr>
          <w:rFonts w:ascii="Times New Roman" w:hAnsi="Times New Roman" w:cs="Times New Roman"/>
          <w:spacing w:val="-2"/>
          <w:sz w:val="24"/>
          <w:szCs w:val="24"/>
        </w:rPr>
        <w:lastRenderedPageBreak/>
        <w:t xml:space="preserve">odabranog ponuditelja, te na temelju kriterija za odabir donijeti novu odluku o odabiru ili ako postoje razlozi poništiti postupak. </w:t>
      </w:r>
    </w:p>
    <w:p w14:paraId="3DC1D898" w14:textId="77777777" w:rsid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509F15C3"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Jamstvo za uredno ispunjenje ugovora naplatit će se u slučaju povrede ugovornih obveza.</w:t>
      </w:r>
    </w:p>
    <w:p w14:paraId="0212ABD1"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21561977" w14:textId="7E9D3E1E" w:rsid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Ako jamstvo za uredno ispunjenje ugovora ne bude naplaćeno, naručitelj će ga vratiti odabranom ponuditelju u roku od 30 dana od isteka valjanosti.</w:t>
      </w:r>
    </w:p>
    <w:p w14:paraId="71650420" w14:textId="77777777" w:rsidR="00814F73" w:rsidRPr="00795232" w:rsidRDefault="00814F73" w:rsidP="00795232">
      <w:pPr>
        <w:pStyle w:val="Tijeloteksta"/>
        <w:spacing w:before="1" w:line="252" w:lineRule="exact"/>
        <w:ind w:right="7"/>
        <w:jc w:val="both"/>
        <w:rPr>
          <w:rFonts w:ascii="Times New Roman" w:hAnsi="Times New Roman" w:cs="Times New Roman"/>
          <w:spacing w:val="-2"/>
          <w:sz w:val="24"/>
          <w:szCs w:val="24"/>
        </w:rPr>
      </w:pPr>
    </w:p>
    <w:p w14:paraId="7AE19F92" w14:textId="77777777" w:rsidR="00795232" w:rsidRPr="009E2589" w:rsidRDefault="00795232" w:rsidP="00795232">
      <w:pPr>
        <w:pStyle w:val="Naslov1"/>
        <w:numPr>
          <w:ilvl w:val="1"/>
          <w:numId w:val="2"/>
        </w:numPr>
        <w:jc w:val="both"/>
        <w:rPr>
          <w:rFonts w:ascii="Times New Roman" w:hAnsi="Times New Roman" w:cs="Times New Roman"/>
          <w:spacing w:val="-1"/>
          <w:sz w:val="24"/>
          <w:szCs w:val="24"/>
          <w:u w:val="thick" w:color="000000"/>
        </w:rPr>
      </w:pPr>
      <w:bookmarkStart w:id="44" w:name="_Toc88825370"/>
      <w:bookmarkStart w:id="45" w:name="_Toc105656730"/>
      <w:r w:rsidRPr="009E2589">
        <w:rPr>
          <w:rFonts w:ascii="Times New Roman" w:hAnsi="Times New Roman" w:cs="Times New Roman"/>
          <w:spacing w:val="-1"/>
          <w:sz w:val="24"/>
          <w:szCs w:val="24"/>
          <w:u w:val="thick" w:color="000000"/>
        </w:rPr>
        <w:t>Jamstvo za otklanjanje nedostataka u jamstvenom roku</w:t>
      </w:r>
      <w:bookmarkEnd w:id="44"/>
      <w:bookmarkEnd w:id="45"/>
    </w:p>
    <w:p w14:paraId="3CB39E19"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Odabrani ponuditelj je obvezan u roku od 10 (deset) kalendarskih dana od dana uspješno izvršene primopredaje radova i potpisa Zapisnika o primopredaji, Naručitelju, bez odgode, dostaviti jamstvo za otklanjanje nedostataka za izvedene radove koji bi se eventualno mogli pojaviti u jamstvenom roku, a za slučaj da se ne ispuni obveza otklanjanja nedostataka ili se ne naknadi nastala šteta.</w:t>
      </w:r>
    </w:p>
    <w:p w14:paraId="51C4FAE0" w14:textId="77777777" w:rsidR="00795232" w:rsidRDefault="00795232" w:rsidP="00795232">
      <w:pPr>
        <w:pStyle w:val="Tijeloteksta"/>
        <w:ind w:left="0" w:right="7"/>
        <w:jc w:val="both"/>
        <w:rPr>
          <w:rFonts w:ascii="Times New Roman" w:hAnsi="Times New Roman" w:cs="Times New Roman"/>
          <w:spacing w:val="-1"/>
          <w:sz w:val="24"/>
          <w:szCs w:val="24"/>
        </w:rPr>
      </w:pPr>
    </w:p>
    <w:p w14:paraId="0CD93C65"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Jamstvo za otklanjanje nedostataka u jamstvenom roku dostavlja se u obliku </w:t>
      </w:r>
      <w:r w:rsidRPr="00646F7D">
        <w:rPr>
          <w:rFonts w:ascii="Times New Roman" w:hAnsi="Times New Roman" w:cs="Times New Roman"/>
          <w:spacing w:val="-2"/>
          <w:sz w:val="24"/>
          <w:szCs w:val="24"/>
          <w:u w:val="single"/>
        </w:rPr>
        <w:t>bjanko zadužnice ili zadužnice</w:t>
      </w:r>
      <w:r w:rsidRPr="00795232">
        <w:rPr>
          <w:rFonts w:ascii="Times New Roman" w:hAnsi="Times New Roman" w:cs="Times New Roman"/>
          <w:spacing w:val="-2"/>
          <w:sz w:val="24"/>
          <w:szCs w:val="24"/>
        </w:rPr>
        <w:t xml:space="preserve"> koje moraju biti ovjerene kod javnog bilježnika i popunjene u skladu s Pravilnikom o obliku i sadržaju bjanko zadužnice („Narodne novine“ broj 115/12, 82/17), odnosno Pravilnikom o obliku i sadržaju zadužnice („Narodne novine“ broj: 115/12, 82/17) u iznosu od 10% (deset posto) ukupne vrijednosti izvedenih radova bez poreza na dodanu vrijednost. </w:t>
      </w:r>
    </w:p>
    <w:p w14:paraId="04EE9A14"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5099AB42" w14:textId="434EE0FE"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Umjesto navedenog, odabrani ponuditelj može dati jamstvo u vidu novčanog pologa u traženom iznosu na račun naručitelja ZADARSKA ŽUPANIJA - IBAN: </w:t>
      </w:r>
      <w:proofErr w:type="spellStart"/>
      <w:r w:rsidRPr="00795232">
        <w:rPr>
          <w:rFonts w:ascii="Times New Roman" w:hAnsi="Times New Roman" w:cs="Times New Roman"/>
          <w:spacing w:val="-2"/>
          <w:sz w:val="24"/>
          <w:szCs w:val="24"/>
        </w:rPr>
        <w:t>HR4424020061800013007</w:t>
      </w:r>
      <w:proofErr w:type="spellEnd"/>
      <w:r w:rsidRPr="00795232">
        <w:rPr>
          <w:rFonts w:ascii="Times New Roman" w:hAnsi="Times New Roman" w:cs="Times New Roman"/>
          <w:spacing w:val="-2"/>
          <w:sz w:val="24"/>
          <w:szCs w:val="24"/>
        </w:rPr>
        <w:t>, poziv na broj 68 5312-OIB (uplatitelja), s naznakom: jamstvo za otklanjanje nedostataka u jamstvenom roku, evidencijski broj nabave 63-22-</w:t>
      </w:r>
      <w:proofErr w:type="spellStart"/>
      <w:r w:rsidRPr="00795232">
        <w:rPr>
          <w:rFonts w:ascii="Times New Roman" w:hAnsi="Times New Roman" w:cs="Times New Roman"/>
          <w:spacing w:val="-2"/>
          <w:sz w:val="24"/>
          <w:szCs w:val="24"/>
        </w:rPr>
        <w:t>JN</w:t>
      </w:r>
      <w:proofErr w:type="spellEnd"/>
      <w:r w:rsidRPr="00795232">
        <w:rPr>
          <w:rFonts w:ascii="Times New Roman" w:hAnsi="Times New Roman" w:cs="Times New Roman"/>
          <w:spacing w:val="-2"/>
          <w:sz w:val="24"/>
          <w:szCs w:val="24"/>
        </w:rPr>
        <w:t>.</w:t>
      </w:r>
    </w:p>
    <w:p w14:paraId="324BF372"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26C7288B"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U slučaju zajednice gospodarskih subjekata jamstvo za otklanjanje nedostataka u jamstvenom roku može dostaviti bilo koji član iz zajednice gospodarskih subjekata, u cijelosti ili parcijalno s članom/</w:t>
      </w:r>
      <w:proofErr w:type="spellStart"/>
      <w:r w:rsidRPr="00795232">
        <w:rPr>
          <w:rFonts w:ascii="Times New Roman" w:hAnsi="Times New Roman" w:cs="Times New Roman"/>
          <w:spacing w:val="-2"/>
          <w:sz w:val="24"/>
          <w:szCs w:val="24"/>
        </w:rPr>
        <w:t>vima</w:t>
      </w:r>
      <w:proofErr w:type="spellEnd"/>
      <w:r w:rsidRPr="00795232">
        <w:rPr>
          <w:rFonts w:ascii="Times New Roman" w:hAnsi="Times New Roman" w:cs="Times New Roman"/>
          <w:spacing w:val="-2"/>
          <w:sz w:val="24"/>
          <w:szCs w:val="24"/>
        </w:rPr>
        <w:t>, pod uvjetom da jamstvo za otklanjanje nedostataka u jamstvenom roku, u bilo kojem slučaju treba biti u obliku i iznosu kako je traženo ovom točkom.</w:t>
      </w:r>
    </w:p>
    <w:p w14:paraId="416B24F4"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467570EB"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Ukoliko odabrani ponuditelj ne dostavi ili ne uplati jamstvo za otklanjanje nedostataka u jamstvenom roku aktivira se pravo naplate jamstva za uredno ispunjenje Ugovora. </w:t>
      </w:r>
    </w:p>
    <w:p w14:paraId="2279BDC4" w14:textId="77777777" w:rsidR="00795232" w:rsidRPr="0057541B" w:rsidRDefault="00795232" w:rsidP="00795232">
      <w:pPr>
        <w:pStyle w:val="Tijeloteksta"/>
        <w:ind w:left="0" w:right="7"/>
        <w:jc w:val="both"/>
        <w:rPr>
          <w:rFonts w:ascii="Times New Roman" w:hAnsi="Times New Roman" w:cs="Times New Roman"/>
          <w:spacing w:val="-1"/>
          <w:sz w:val="24"/>
          <w:szCs w:val="24"/>
        </w:rPr>
      </w:pPr>
    </w:p>
    <w:p w14:paraId="58FCF220" w14:textId="3BDD4B60" w:rsid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Ako jamstvo za otklanjanje nedostataka u jamstvenom roku ne bude naplaćeno, naručitelj će ga vratiti ili uplatiti odabranom ponuditelju u roku od 30 kalendarskih dana od dana isteka ugovorenog jamstvenog roka.</w:t>
      </w:r>
    </w:p>
    <w:p w14:paraId="33A1871B" w14:textId="56C8D97E" w:rsidR="00626A1A" w:rsidRDefault="00626A1A" w:rsidP="00795232">
      <w:pPr>
        <w:pStyle w:val="Tijeloteksta"/>
        <w:spacing w:before="1" w:line="252" w:lineRule="exact"/>
        <w:ind w:right="7"/>
        <w:jc w:val="both"/>
        <w:rPr>
          <w:rFonts w:ascii="Times New Roman" w:hAnsi="Times New Roman" w:cs="Times New Roman"/>
          <w:spacing w:val="-2"/>
          <w:sz w:val="24"/>
          <w:szCs w:val="24"/>
        </w:rPr>
      </w:pPr>
    </w:p>
    <w:p w14:paraId="51FC2122" w14:textId="77777777" w:rsidR="00CF1981" w:rsidRPr="005E080A"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46" w:name="_Toc62808884"/>
      <w:bookmarkStart w:id="47" w:name="_Toc105656731"/>
      <w:r w:rsidRPr="005E080A">
        <w:rPr>
          <w:rFonts w:ascii="Times New Roman" w:hAnsi="Times New Roman" w:cs="Times New Roman"/>
          <w:spacing w:val="-1"/>
          <w:sz w:val="24"/>
          <w:szCs w:val="24"/>
          <w:u w:val="thick" w:color="000000"/>
        </w:rPr>
        <w:t>Ugovorna kazna</w:t>
      </w:r>
      <w:bookmarkEnd w:id="46"/>
      <w:bookmarkEnd w:id="47"/>
    </w:p>
    <w:p w14:paraId="508FE59A" w14:textId="77777777" w:rsidR="00CF1981" w:rsidRPr="00101ADC" w:rsidRDefault="00CF1981" w:rsidP="00CF1981">
      <w:pPr>
        <w:pStyle w:val="Tijeloteksta"/>
        <w:ind w:right="7"/>
        <w:jc w:val="both"/>
        <w:rPr>
          <w:rFonts w:ascii="Times New Roman" w:hAnsi="Times New Roman" w:cs="Times New Roman"/>
          <w:spacing w:val="-1"/>
          <w:sz w:val="24"/>
          <w:szCs w:val="24"/>
        </w:rPr>
      </w:pPr>
      <w:r w:rsidRPr="00101ADC">
        <w:rPr>
          <w:rFonts w:ascii="Times New Roman" w:hAnsi="Times New Roman" w:cs="Times New Roman"/>
          <w:spacing w:val="-1"/>
          <w:sz w:val="24"/>
          <w:szCs w:val="24"/>
        </w:rPr>
        <w:t xml:space="preserve">Ako odabrani ponuditelj, to jest izvođač prekorači rok završetka ugovorenih radova dužan je </w:t>
      </w:r>
      <w:r w:rsidRPr="009B063A">
        <w:rPr>
          <w:rFonts w:ascii="Times New Roman" w:hAnsi="Times New Roman" w:cs="Times New Roman"/>
          <w:spacing w:val="-1"/>
          <w:sz w:val="24"/>
          <w:szCs w:val="24"/>
        </w:rPr>
        <w:t xml:space="preserve">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10% ugovorene cijene bez poreza na dodanu vrijednost (cijena ponude odabranog </w:t>
      </w:r>
      <w:r w:rsidRPr="00101ADC">
        <w:rPr>
          <w:rFonts w:ascii="Times New Roman" w:hAnsi="Times New Roman" w:cs="Times New Roman"/>
          <w:spacing w:val="-1"/>
          <w:sz w:val="24"/>
          <w:szCs w:val="24"/>
        </w:rPr>
        <w:t xml:space="preserve">ponuditelja bez poreza na dodanu vrijednost). </w:t>
      </w:r>
    </w:p>
    <w:p w14:paraId="3B68187E" w14:textId="77777777" w:rsidR="00CF1981" w:rsidRPr="00101ADC" w:rsidRDefault="00CF1981" w:rsidP="00CF1981">
      <w:pPr>
        <w:pStyle w:val="Tijeloteksta"/>
        <w:ind w:right="7"/>
        <w:jc w:val="both"/>
        <w:rPr>
          <w:rFonts w:ascii="Times New Roman" w:hAnsi="Times New Roman" w:cs="Times New Roman"/>
          <w:spacing w:val="-1"/>
          <w:sz w:val="24"/>
          <w:szCs w:val="24"/>
        </w:rPr>
      </w:pPr>
      <w:r w:rsidRPr="00101ADC">
        <w:rPr>
          <w:rFonts w:ascii="Times New Roman" w:hAnsi="Times New Roman" w:cs="Times New Roman"/>
          <w:spacing w:val="-1"/>
          <w:sz w:val="24"/>
          <w:szCs w:val="24"/>
        </w:rPr>
        <w:t>Naplata ugovorne kazne obavit će se po okončanoj situaciji, odbijanjem/umanjenjem od ukupne vrijednosti izvršenih radova.</w:t>
      </w:r>
    </w:p>
    <w:p w14:paraId="2380618F" w14:textId="77777777" w:rsidR="00CF1981" w:rsidRDefault="00CF1981" w:rsidP="00CF1981">
      <w:pPr>
        <w:pStyle w:val="Tijeloteksta"/>
        <w:spacing w:before="1"/>
        <w:ind w:right="7"/>
        <w:jc w:val="both"/>
        <w:rPr>
          <w:rFonts w:ascii="Times New Roman" w:hAnsi="Times New Roman" w:cs="Times New Roman"/>
          <w:spacing w:val="-1"/>
          <w:sz w:val="24"/>
          <w:szCs w:val="24"/>
        </w:rPr>
      </w:pPr>
    </w:p>
    <w:p w14:paraId="0F2B5EE1" w14:textId="77777777" w:rsidR="00CF1981" w:rsidRPr="005E080A"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48" w:name="_Toc62808885"/>
      <w:bookmarkStart w:id="49" w:name="_Toc105656732"/>
      <w:r w:rsidRPr="005E080A">
        <w:rPr>
          <w:rFonts w:ascii="Times New Roman" w:hAnsi="Times New Roman" w:cs="Times New Roman"/>
          <w:spacing w:val="-1"/>
          <w:sz w:val="24"/>
          <w:szCs w:val="24"/>
          <w:u w:val="thick" w:color="000000"/>
        </w:rPr>
        <w:t>Vremenski, odnosno terminski plan izvođenja radova</w:t>
      </w:r>
      <w:bookmarkEnd w:id="48"/>
      <w:bookmarkEnd w:id="49"/>
    </w:p>
    <w:p w14:paraId="0DE38C7F" w14:textId="10DCFDA1" w:rsidR="00CF1981" w:rsidRPr="009F254C" w:rsidRDefault="00CF1981" w:rsidP="00CF1981">
      <w:pPr>
        <w:pStyle w:val="Tijeloteksta"/>
        <w:ind w:right="7"/>
        <w:jc w:val="both"/>
        <w:rPr>
          <w:rFonts w:ascii="Times New Roman" w:hAnsi="Times New Roman" w:cs="Times New Roman"/>
          <w:spacing w:val="-1"/>
          <w:sz w:val="24"/>
          <w:szCs w:val="24"/>
        </w:rPr>
      </w:pPr>
      <w:r w:rsidRPr="009F254C">
        <w:rPr>
          <w:rFonts w:ascii="Times New Roman" w:hAnsi="Times New Roman" w:cs="Times New Roman"/>
          <w:spacing w:val="-1"/>
          <w:sz w:val="24"/>
          <w:szCs w:val="24"/>
        </w:rPr>
        <w:t xml:space="preserve">Ponuditelj je obvezan u roku od </w:t>
      </w:r>
      <w:r>
        <w:rPr>
          <w:rFonts w:ascii="Times New Roman" w:hAnsi="Times New Roman" w:cs="Times New Roman"/>
          <w:spacing w:val="-1"/>
          <w:sz w:val="24"/>
          <w:szCs w:val="24"/>
        </w:rPr>
        <w:t>deset (10</w:t>
      </w:r>
      <w:r w:rsidRPr="009F254C">
        <w:rPr>
          <w:rFonts w:ascii="Times New Roman" w:hAnsi="Times New Roman" w:cs="Times New Roman"/>
          <w:spacing w:val="-1"/>
          <w:sz w:val="24"/>
          <w:szCs w:val="24"/>
        </w:rPr>
        <w:t xml:space="preserve">) kalendarskih dana od dana potpisivanja Ugovora, kao njegov sastani dio, dostaviti </w:t>
      </w:r>
      <w:r>
        <w:rPr>
          <w:rFonts w:ascii="Times New Roman" w:hAnsi="Times New Roman" w:cs="Times New Roman"/>
          <w:spacing w:val="-1"/>
          <w:sz w:val="24"/>
          <w:szCs w:val="24"/>
        </w:rPr>
        <w:t>vremenski odnosno t</w:t>
      </w:r>
      <w:r w:rsidRPr="009F254C">
        <w:rPr>
          <w:rFonts w:ascii="Times New Roman" w:hAnsi="Times New Roman" w:cs="Times New Roman"/>
          <w:spacing w:val="-1"/>
          <w:sz w:val="24"/>
          <w:szCs w:val="24"/>
        </w:rPr>
        <w:t xml:space="preserve">erminski plan </w:t>
      </w:r>
      <w:r>
        <w:rPr>
          <w:rFonts w:ascii="Times New Roman" w:hAnsi="Times New Roman" w:cs="Times New Roman"/>
          <w:spacing w:val="-1"/>
          <w:sz w:val="24"/>
          <w:szCs w:val="24"/>
        </w:rPr>
        <w:t>izvođenja</w:t>
      </w:r>
      <w:r w:rsidRPr="009F254C">
        <w:rPr>
          <w:rFonts w:ascii="Times New Roman" w:hAnsi="Times New Roman" w:cs="Times New Roman"/>
          <w:spacing w:val="-1"/>
          <w:sz w:val="24"/>
          <w:szCs w:val="24"/>
        </w:rPr>
        <w:t xml:space="preserve"> radova prikazan u formi grafikona i specificiran prema vrstama radova, vodeći računa o</w:t>
      </w:r>
      <w:r>
        <w:rPr>
          <w:rFonts w:ascii="Times New Roman" w:hAnsi="Times New Roman" w:cs="Times New Roman"/>
          <w:spacing w:val="-1"/>
          <w:sz w:val="24"/>
          <w:szCs w:val="24"/>
        </w:rPr>
        <w:t xml:space="preserve"> krajnjem rok</w:t>
      </w:r>
      <w:r w:rsidRPr="009F254C">
        <w:rPr>
          <w:rFonts w:ascii="Times New Roman" w:hAnsi="Times New Roman" w:cs="Times New Roman"/>
          <w:spacing w:val="-1"/>
          <w:sz w:val="24"/>
          <w:szCs w:val="24"/>
        </w:rPr>
        <w:t>u završetk</w:t>
      </w:r>
      <w:r>
        <w:rPr>
          <w:rFonts w:ascii="Times New Roman" w:hAnsi="Times New Roman" w:cs="Times New Roman"/>
          <w:spacing w:val="-1"/>
          <w:sz w:val="24"/>
          <w:szCs w:val="24"/>
        </w:rPr>
        <w:t>a izvođenja radova. Pri izradi vremenskog</w:t>
      </w:r>
      <w:r w:rsidRPr="009F254C">
        <w:rPr>
          <w:rFonts w:ascii="Times New Roman" w:hAnsi="Times New Roman" w:cs="Times New Roman"/>
          <w:spacing w:val="-1"/>
          <w:sz w:val="24"/>
          <w:szCs w:val="24"/>
        </w:rPr>
        <w:t xml:space="preserve"> plana nije potrebno iskazivati rokove izvođenja radova po datumima, nego definirati trajanje svake vrste radova vodeći računa o krajnjem roku izvođenja. </w:t>
      </w:r>
      <w:r w:rsidRPr="009F254C">
        <w:rPr>
          <w:rFonts w:ascii="Times New Roman" w:hAnsi="Times New Roman" w:cs="Times New Roman"/>
          <w:spacing w:val="-1"/>
          <w:sz w:val="24"/>
          <w:szCs w:val="24"/>
        </w:rPr>
        <w:lastRenderedPageBreak/>
        <w:t xml:space="preserve">Predajom ponude smatra se da je Ponuditelj suglasan da će </w:t>
      </w:r>
      <w:r>
        <w:rPr>
          <w:rFonts w:ascii="Times New Roman" w:hAnsi="Times New Roman" w:cs="Times New Roman"/>
          <w:spacing w:val="-1"/>
          <w:sz w:val="24"/>
          <w:szCs w:val="24"/>
        </w:rPr>
        <w:t>vremenski</w:t>
      </w:r>
      <w:r w:rsidRPr="009F254C">
        <w:rPr>
          <w:rFonts w:ascii="Times New Roman" w:hAnsi="Times New Roman" w:cs="Times New Roman"/>
          <w:spacing w:val="-1"/>
          <w:sz w:val="24"/>
          <w:szCs w:val="24"/>
        </w:rPr>
        <w:t xml:space="preserve"> pl</w:t>
      </w:r>
      <w:r>
        <w:rPr>
          <w:rFonts w:ascii="Times New Roman" w:hAnsi="Times New Roman" w:cs="Times New Roman"/>
          <w:spacing w:val="-1"/>
          <w:sz w:val="24"/>
          <w:szCs w:val="24"/>
        </w:rPr>
        <w:t xml:space="preserve">an radova uskladiti s potrebama, </w:t>
      </w:r>
      <w:r w:rsidRPr="009F254C">
        <w:rPr>
          <w:rFonts w:ascii="Times New Roman" w:hAnsi="Times New Roman" w:cs="Times New Roman"/>
          <w:spacing w:val="-1"/>
          <w:sz w:val="24"/>
          <w:szCs w:val="24"/>
        </w:rPr>
        <w:t xml:space="preserve">planovima </w:t>
      </w:r>
      <w:r>
        <w:rPr>
          <w:rFonts w:ascii="Times New Roman" w:hAnsi="Times New Roman" w:cs="Times New Roman"/>
          <w:spacing w:val="-1"/>
          <w:sz w:val="24"/>
          <w:szCs w:val="24"/>
        </w:rPr>
        <w:t xml:space="preserve">i </w:t>
      </w:r>
      <w:r w:rsidRPr="009F254C">
        <w:rPr>
          <w:rFonts w:ascii="Times New Roman" w:hAnsi="Times New Roman" w:cs="Times New Roman"/>
          <w:spacing w:val="-1"/>
          <w:sz w:val="24"/>
          <w:szCs w:val="24"/>
        </w:rPr>
        <w:t>uputama Naručitelja.</w:t>
      </w:r>
    </w:p>
    <w:p w14:paraId="6D91A4CC" w14:textId="77777777" w:rsidR="00CF1981" w:rsidRDefault="00CF1981" w:rsidP="00CF1981">
      <w:pPr>
        <w:pStyle w:val="Odlomakpopisa"/>
        <w:rPr>
          <w:rFonts w:ascii="Times New Roman" w:hAnsi="Times New Roman" w:cs="Times New Roman"/>
          <w:spacing w:val="-1"/>
          <w:sz w:val="24"/>
          <w:szCs w:val="24"/>
        </w:rPr>
      </w:pPr>
    </w:p>
    <w:p w14:paraId="076C1CF3" w14:textId="77777777" w:rsidR="00CF1981" w:rsidRPr="005E080A"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50" w:name="_Toc62808886"/>
      <w:bookmarkStart w:id="51" w:name="_Toc105656733"/>
      <w:r w:rsidRPr="005E080A">
        <w:rPr>
          <w:rFonts w:ascii="Times New Roman" w:hAnsi="Times New Roman" w:cs="Times New Roman"/>
          <w:spacing w:val="-1"/>
          <w:sz w:val="24"/>
          <w:szCs w:val="24"/>
          <w:u w:val="thick" w:color="000000"/>
        </w:rPr>
        <w:t>Izvođenje radova</w:t>
      </w:r>
      <w:bookmarkEnd w:id="50"/>
      <w:bookmarkEnd w:id="51"/>
    </w:p>
    <w:p w14:paraId="599F4D0C" w14:textId="77777777" w:rsidR="00CF1981" w:rsidRPr="00123B46" w:rsidRDefault="00CF1981" w:rsidP="00CF1981">
      <w:pPr>
        <w:pStyle w:val="Tijeloteksta"/>
        <w:ind w:right="7"/>
        <w:jc w:val="both"/>
        <w:rPr>
          <w:rFonts w:ascii="Times New Roman" w:hAnsi="Times New Roman" w:cs="Times New Roman"/>
          <w:spacing w:val="-1"/>
          <w:sz w:val="24"/>
          <w:szCs w:val="24"/>
        </w:rPr>
      </w:pPr>
      <w:r w:rsidRPr="00123B46">
        <w:rPr>
          <w:rFonts w:ascii="Times New Roman" w:hAnsi="Times New Roman" w:cs="Times New Roman"/>
          <w:spacing w:val="-1"/>
          <w:sz w:val="24"/>
          <w:szCs w:val="24"/>
        </w:rPr>
        <w:t xml:space="preserve">Odabrani ponuditelj, to jest izvođač dužan je izvoditi radove u skladu sa Zakonom o gradnji te ostalim zakonima i podzakonskim propisima koji reguliraju područje prostornog uređenja i gradnje, tehničkim propisima, posebnim propisima i pravilima struke. Odabrani ponuditelj, to jest izvođač mora održavati gradilište čistim i redovito odstranjivati s gradilišta sve otpatke betona, drvene građe, ambalaže i sl. Sve nastale eventualne štete, a koje prouzroči izvoditelj radova, sam ih je obvezan ukloniti o svom trošku. </w:t>
      </w:r>
    </w:p>
    <w:p w14:paraId="4F5BBD18" w14:textId="77777777" w:rsidR="00CF1981" w:rsidRPr="002058F1" w:rsidRDefault="00CF1981" w:rsidP="00CF1981">
      <w:pPr>
        <w:pStyle w:val="Tijeloteksta"/>
        <w:spacing w:before="1"/>
        <w:ind w:left="856"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0D72259A"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Do primopredaje izvedenih radova, rizik slučajne propasti i oštećenja radova, materijala i opreme, snosi izvođač. </w:t>
      </w:r>
    </w:p>
    <w:p w14:paraId="6F193D4A"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o svom trošku kod osiguravajućeg društva osigurati sve uposlene osobe na gradilištu za slučaj nesreće na radu. </w:t>
      </w:r>
    </w:p>
    <w:p w14:paraId="36513080"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14:paraId="63BE78A3"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Kod izvedbe radova odabrani ponuditelj, to jest izvođač dužan je zaštititi i čuvati postojeće okolne građevine i vrijedno drveće na građevinskoj parceli kako ne bi došlo do nepotrebnih oštećenja, kao i poduzimati sve potrebne mjere za osiguranje i zaštitu objekata, radova, opreme, materijala, radnika, prolaznika i prometa.</w:t>
      </w:r>
    </w:p>
    <w:p w14:paraId="1D26F2C3"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7A3BEBBE" w14:textId="77777777" w:rsidR="00CF1981" w:rsidRPr="002058F1" w:rsidRDefault="00CF1981" w:rsidP="00CF1981">
      <w:pPr>
        <w:pStyle w:val="Tijeloteksta"/>
        <w:ind w:right="7"/>
        <w:jc w:val="both"/>
        <w:rPr>
          <w:rFonts w:ascii="Times New Roman" w:hAnsi="Times New Roman" w:cs="Times New Roman"/>
          <w:spacing w:val="-1"/>
          <w:sz w:val="24"/>
          <w:szCs w:val="24"/>
        </w:rPr>
      </w:pPr>
    </w:p>
    <w:p w14:paraId="67CFCE1C" w14:textId="77777777" w:rsidR="00CF1981" w:rsidRPr="00123B46"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52" w:name="_Toc62808887"/>
      <w:bookmarkStart w:id="53" w:name="_Toc105656734"/>
      <w:r w:rsidRPr="00123B46">
        <w:rPr>
          <w:rFonts w:ascii="Times New Roman" w:hAnsi="Times New Roman" w:cs="Times New Roman"/>
          <w:spacing w:val="-1"/>
          <w:sz w:val="24"/>
          <w:szCs w:val="24"/>
          <w:u w:val="thick" w:color="000000"/>
        </w:rPr>
        <w:t>Navod o primjeni trgovačkih običaja (uzanci)</w:t>
      </w:r>
      <w:bookmarkEnd w:id="52"/>
      <w:bookmarkEnd w:id="53"/>
    </w:p>
    <w:p w14:paraId="2A22EC34" w14:textId="77777777" w:rsidR="00CF1981" w:rsidRPr="009301B8" w:rsidRDefault="00CF1981" w:rsidP="00CF1981">
      <w:pPr>
        <w:pStyle w:val="Tijeloteksta"/>
        <w:ind w:right="7"/>
        <w:jc w:val="both"/>
        <w:rPr>
          <w:rFonts w:ascii="Times New Roman" w:hAnsi="Times New Roman" w:cs="Times New Roman"/>
          <w:spacing w:val="-1"/>
          <w:sz w:val="24"/>
          <w:szCs w:val="24"/>
        </w:rPr>
      </w:pPr>
      <w:r>
        <w:rPr>
          <w:rFonts w:ascii="Times New Roman" w:hAnsi="Times New Roman" w:cs="Times New Roman"/>
          <w:spacing w:val="-1"/>
          <w:sz w:val="24"/>
          <w:szCs w:val="24"/>
        </w:rPr>
        <w:t>Posebne uzance u građenju neće se primjenjivati, tj. isključene su u cijelosti.</w:t>
      </w:r>
    </w:p>
    <w:p w14:paraId="724CA9EF" w14:textId="77777777" w:rsidR="00626A1A" w:rsidRPr="00795232" w:rsidRDefault="00626A1A" w:rsidP="00795232">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54" w:name="_Toc105656735"/>
      <w:r w:rsidRPr="007A1D73">
        <w:rPr>
          <w:rFonts w:ascii="Times New Roman" w:hAnsi="Times New Roman" w:cs="Times New Roman"/>
          <w:spacing w:val="-1"/>
          <w:sz w:val="24"/>
          <w:u w:val="thick" w:color="000000"/>
        </w:rPr>
        <w:t>OSTALO</w:t>
      </w:r>
      <w:bookmarkEnd w:id="54"/>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55" w:name="_Toc507067207"/>
      <w:bookmarkStart w:id="56" w:name="_Toc105656736"/>
      <w:r w:rsidRPr="003B2053">
        <w:rPr>
          <w:rFonts w:ascii="Times New Roman" w:hAnsi="Times New Roman" w:cs="Times New Roman"/>
          <w:spacing w:val="-1"/>
          <w:sz w:val="24"/>
          <w:szCs w:val="24"/>
          <w:u w:val="thick" w:color="000000"/>
        </w:rPr>
        <w:t>Popis gospodarskih subjekata s kojima je naručitelj u sukobu interesa</w:t>
      </w:r>
      <w:bookmarkEnd w:id="55"/>
      <w:bookmarkEnd w:id="56"/>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 xml:space="preserve">Temeljem članka 80. Zakona o javnoj nabavi („Narodne novine“ broj: 120/16) Zadarska  županija kao naručitelj objavljuje popis gospodarskih subjekata s kojima je predstavnik naručitelja iz članka 76. stavka 2. točke 1. </w:t>
      </w:r>
      <w:proofErr w:type="spellStart"/>
      <w:r w:rsidRPr="003B2053">
        <w:rPr>
          <w:rFonts w:ascii="Times New Roman" w:hAnsi="Times New Roman" w:cs="Times New Roman"/>
          <w:spacing w:val="-2"/>
          <w:sz w:val="24"/>
          <w:szCs w:val="24"/>
        </w:rPr>
        <w:t>ZJN</w:t>
      </w:r>
      <w:proofErr w:type="spellEnd"/>
      <w:r w:rsidRPr="003B2053">
        <w:rPr>
          <w:rFonts w:ascii="Times New Roman" w:hAnsi="Times New Roman" w:cs="Times New Roman"/>
          <w:spacing w:val="-2"/>
          <w:sz w:val="24"/>
          <w:szCs w:val="24"/>
        </w:rPr>
        <w:t xml:space="preserve">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proofErr w:type="spellStart"/>
      <w:r w:rsidRPr="003B2053">
        <w:rPr>
          <w:rFonts w:ascii="Times New Roman" w:hAnsi="Times New Roman" w:cs="Times New Roman"/>
          <w:spacing w:val="-2"/>
          <w:sz w:val="24"/>
          <w:szCs w:val="24"/>
        </w:rPr>
        <w:t>MAGNOLIA</w:t>
      </w:r>
      <w:proofErr w:type="spellEnd"/>
      <w:r w:rsidRPr="003B2053">
        <w:rPr>
          <w:rFonts w:ascii="Times New Roman" w:hAnsi="Times New Roman" w:cs="Times New Roman"/>
          <w:spacing w:val="-2"/>
          <w:sz w:val="24"/>
          <w:szCs w:val="24"/>
        </w:rPr>
        <w:t xml:space="preserve"> d.o.o., Crno 34/d, 23000 Zadar, OIB: 30081007311,</w:t>
      </w:r>
    </w:p>
    <w:p w14:paraId="5A821EF8" w14:textId="4EEE33C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proofErr w:type="spellStart"/>
      <w:r w:rsidRPr="003B2053">
        <w:rPr>
          <w:rFonts w:ascii="Times New Roman" w:hAnsi="Times New Roman" w:cs="Times New Roman"/>
          <w:spacing w:val="-2"/>
          <w:sz w:val="24"/>
          <w:szCs w:val="24"/>
        </w:rPr>
        <w:t>3LMC</w:t>
      </w:r>
      <w:proofErr w:type="spellEnd"/>
      <w:r w:rsidRPr="003B2053">
        <w:rPr>
          <w:rFonts w:ascii="Times New Roman" w:hAnsi="Times New Roman" w:cs="Times New Roman"/>
          <w:spacing w:val="-2"/>
          <w:sz w:val="24"/>
          <w:szCs w:val="24"/>
        </w:rPr>
        <w:t xml:space="preserve"> d.o.o. za savjetovanje, Radnička cesta 80, 10000 Zagreb, </w:t>
      </w:r>
      <w:proofErr w:type="spellStart"/>
      <w:r w:rsidRPr="003B2053">
        <w:rPr>
          <w:rFonts w:ascii="Times New Roman" w:hAnsi="Times New Roman" w:cs="Times New Roman"/>
          <w:spacing w:val="-2"/>
          <w:sz w:val="24"/>
          <w:szCs w:val="24"/>
        </w:rPr>
        <w:t>OIB:92794184115</w:t>
      </w:r>
      <w:proofErr w:type="spellEnd"/>
      <w:r w:rsidR="005B3F63">
        <w:rPr>
          <w:rFonts w:ascii="Times New Roman" w:hAnsi="Times New Roman" w:cs="Times New Roman"/>
          <w:spacing w:val="-2"/>
          <w:sz w:val="24"/>
          <w:szCs w:val="24"/>
        </w:rPr>
        <w:t>.</w:t>
      </w:r>
    </w:p>
    <w:p w14:paraId="45559515" w14:textId="77777777" w:rsidR="00CD33A4" w:rsidRDefault="00CD33A4"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57" w:name="_Toc105656737"/>
      <w:r w:rsidRPr="00F23F03">
        <w:rPr>
          <w:rFonts w:ascii="Times New Roman" w:hAnsi="Times New Roman" w:cs="Times New Roman"/>
          <w:spacing w:val="-1"/>
          <w:sz w:val="24"/>
          <w:szCs w:val="24"/>
          <w:u w:val="thick" w:color="000000"/>
        </w:rPr>
        <w:t>Obavijest o rezultatima nabave</w:t>
      </w:r>
      <w:bookmarkEnd w:id="57"/>
    </w:p>
    <w:p w14:paraId="264F713A" w14:textId="17F6EEF4"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u roku od </w:t>
      </w:r>
      <w:r w:rsidR="005B3F63">
        <w:rPr>
          <w:rFonts w:ascii="Times New Roman" w:hAnsi="Times New Roman" w:cs="Times New Roman"/>
          <w:spacing w:val="-2"/>
          <w:sz w:val="24"/>
          <w:szCs w:val="24"/>
        </w:rPr>
        <w:t>30</w:t>
      </w:r>
      <w:r>
        <w:rPr>
          <w:rFonts w:ascii="Times New Roman" w:hAnsi="Times New Roman" w:cs="Times New Roman"/>
          <w:spacing w:val="-2"/>
          <w:sz w:val="24"/>
          <w:szCs w:val="24"/>
        </w:rPr>
        <w:t xml:space="preserve">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58" w:name="_Toc105656738"/>
      <w:r w:rsidRPr="00914512">
        <w:rPr>
          <w:rFonts w:ascii="Times New Roman" w:hAnsi="Times New Roman" w:cs="Times New Roman"/>
          <w:spacing w:val="-1"/>
          <w:sz w:val="24"/>
          <w:szCs w:val="24"/>
          <w:u w:val="thick" w:color="000000"/>
        </w:rPr>
        <w:t>Posebne odredbe</w:t>
      </w:r>
      <w:bookmarkEnd w:id="58"/>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59" w:name="_Toc105656739"/>
      <w:r w:rsidRPr="00914512">
        <w:rPr>
          <w:rFonts w:ascii="Times New Roman" w:hAnsi="Times New Roman" w:cs="Times New Roman"/>
          <w:spacing w:val="-1"/>
          <w:sz w:val="24"/>
          <w:szCs w:val="24"/>
          <w:u w:val="thick" w:color="000000"/>
        </w:rPr>
        <w:t>Žalba</w:t>
      </w:r>
      <w:bookmarkEnd w:id="59"/>
    </w:p>
    <w:p w14:paraId="73F01A55" w14:textId="16624CAD"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w:t>
      </w:r>
      <w:r w:rsidR="005B3F63">
        <w:rPr>
          <w:rFonts w:ascii="Times New Roman" w:hAnsi="Times New Roman" w:cs="Times New Roman"/>
          <w:spacing w:val="-2"/>
          <w:sz w:val="24"/>
          <w:szCs w:val="24"/>
        </w:rPr>
        <w:t>31</w:t>
      </w:r>
      <w:r>
        <w:rPr>
          <w:rFonts w:ascii="Times New Roman" w:hAnsi="Times New Roman" w:cs="Times New Roman"/>
          <w:spacing w:val="-2"/>
          <w:sz w:val="24"/>
          <w:szCs w:val="24"/>
        </w:rPr>
        <w:t xml:space="preserve">. Pravilnika o provedbi postupaka jednostavne nabave („Službeni glasnik Zadarske županije“ broj: </w:t>
      </w:r>
      <w:r w:rsidR="005B3F63">
        <w:rPr>
          <w:rFonts w:ascii="Times New Roman" w:hAnsi="Times New Roman" w:cs="Times New Roman"/>
          <w:spacing w:val="-2"/>
          <w:sz w:val="24"/>
          <w:szCs w:val="24"/>
        </w:rPr>
        <w:t>35/21</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37A96036" w:rsidR="008151FE" w:rsidRDefault="008151FE" w:rsidP="00914512">
      <w:pPr>
        <w:pStyle w:val="Tijeloteksta"/>
        <w:ind w:right="6"/>
        <w:jc w:val="both"/>
        <w:rPr>
          <w:rFonts w:ascii="Times New Roman" w:hAnsi="Times New Roman" w:cs="Times New Roman"/>
          <w:spacing w:val="-2"/>
          <w:sz w:val="24"/>
          <w:szCs w:val="24"/>
        </w:rPr>
      </w:pPr>
    </w:p>
    <w:p w14:paraId="77DCD221" w14:textId="6D762602" w:rsidR="00D575C2" w:rsidRDefault="00D575C2" w:rsidP="00914512">
      <w:pPr>
        <w:pStyle w:val="Tijeloteksta"/>
        <w:ind w:right="6"/>
        <w:jc w:val="both"/>
        <w:rPr>
          <w:rFonts w:ascii="Times New Roman" w:hAnsi="Times New Roman" w:cs="Times New Roman"/>
          <w:spacing w:val="-2"/>
          <w:sz w:val="24"/>
          <w:szCs w:val="24"/>
        </w:rPr>
      </w:pPr>
    </w:p>
    <w:p w14:paraId="689D1BD3" w14:textId="6E416CA7" w:rsidR="00D575C2" w:rsidRDefault="00D575C2" w:rsidP="00914512">
      <w:pPr>
        <w:pStyle w:val="Tijeloteksta"/>
        <w:ind w:right="6"/>
        <w:jc w:val="both"/>
        <w:rPr>
          <w:rFonts w:ascii="Times New Roman" w:hAnsi="Times New Roman" w:cs="Times New Roman"/>
          <w:spacing w:val="-2"/>
          <w:sz w:val="24"/>
          <w:szCs w:val="24"/>
        </w:rPr>
      </w:pPr>
    </w:p>
    <w:p w14:paraId="5EF23E4C" w14:textId="0E4CDEBA" w:rsidR="00D575C2" w:rsidRDefault="00D575C2" w:rsidP="00914512">
      <w:pPr>
        <w:pStyle w:val="Tijeloteksta"/>
        <w:ind w:right="6"/>
        <w:jc w:val="both"/>
        <w:rPr>
          <w:rFonts w:ascii="Times New Roman" w:hAnsi="Times New Roman" w:cs="Times New Roman"/>
          <w:spacing w:val="-2"/>
          <w:sz w:val="24"/>
          <w:szCs w:val="24"/>
        </w:rPr>
      </w:pPr>
    </w:p>
    <w:p w14:paraId="36093560" w14:textId="1A51795F" w:rsidR="00D575C2" w:rsidRDefault="00D575C2" w:rsidP="00914512">
      <w:pPr>
        <w:pStyle w:val="Tijeloteksta"/>
        <w:ind w:right="6"/>
        <w:jc w:val="both"/>
        <w:rPr>
          <w:rFonts w:ascii="Times New Roman" w:hAnsi="Times New Roman" w:cs="Times New Roman"/>
          <w:spacing w:val="-2"/>
          <w:sz w:val="24"/>
          <w:szCs w:val="24"/>
        </w:rPr>
      </w:pPr>
    </w:p>
    <w:p w14:paraId="42A9EEA7" w14:textId="0C355EE7" w:rsidR="00D575C2" w:rsidRDefault="00D575C2" w:rsidP="00914512">
      <w:pPr>
        <w:pStyle w:val="Tijeloteksta"/>
        <w:ind w:right="6"/>
        <w:jc w:val="both"/>
        <w:rPr>
          <w:rFonts w:ascii="Times New Roman" w:hAnsi="Times New Roman" w:cs="Times New Roman"/>
          <w:spacing w:val="-2"/>
          <w:sz w:val="24"/>
          <w:szCs w:val="24"/>
        </w:rPr>
      </w:pPr>
    </w:p>
    <w:p w14:paraId="76867C69" w14:textId="205FC6B3" w:rsidR="00D575C2" w:rsidRDefault="00D575C2" w:rsidP="00914512">
      <w:pPr>
        <w:pStyle w:val="Tijeloteksta"/>
        <w:ind w:right="6"/>
        <w:jc w:val="both"/>
        <w:rPr>
          <w:rFonts w:ascii="Times New Roman" w:hAnsi="Times New Roman" w:cs="Times New Roman"/>
          <w:spacing w:val="-2"/>
          <w:sz w:val="24"/>
          <w:szCs w:val="24"/>
        </w:rPr>
      </w:pPr>
    </w:p>
    <w:p w14:paraId="155692ED" w14:textId="354F5608" w:rsidR="00D575C2" w:rsidRDefault="00D575C2" w:rsidP="00914512">
      <w:pPr>
        <w:pStyle w:val="Tijeloteksta"/>
        <w:ind w:right="6"/>
        <w:jc w:val="both"/>
        <w:rPr>
          <w:rFonts w:ascii="Times New Roman" w:hAnsi="Times New Roman" w:cs="Times New Roman"/>
          <w:spacing w:val="-2"/>
          <w:sz w:val="24"/>
          <w:szCs w:val="24"/>
        </w:rPr>
      </w:pPr>
    </w:p>
    <w:p w14:paraId="3FA432C5" w14:textId="193C7C72" w:rsidR="00D575C2" w:rsidRDefault="00D575C2" w:rsidP="00914512">
      <w:pPr>
        <w:pStyle w:val="Tijeloteksta"/>
        <w:ind w:right="6"/>
        <w:jc w:val="both"/>
        <w:rPr>
          <w:rFonts w:ascii="Times New Roman" w:hAnsi="Times New Roman" w:cs="Times New Roman"/>
          <w:spacing w:val="-2"/>
          <w:sz w:val="24"/>
          <w:szCs w:val="24"/>
        </w:rPr>
      </w:pPr>
    </w:p>
    <w:p w14:paraId="407EE2D4" w14:textId="5ED0A872" w:rsidR="00D575C2" w:rsidRDefault="00D575C2" w:rsidP="00914512">
      <w:pPr>
        <w:pStyle w:val="Tijeloteksta"/>
        <w:ind w:right="6"/>
        <w:jc w:val="both"/>
        <w:rPr>
          <w:rFonts w:ascii="Times New Roman" w:hAnsi="Times New Roman" w:cs="Times New Roman"/>
          <w:spacing w:val="-2"/>
          <w:sz w:val="24"/>
          <w:szCs w:val="24"/>
        </w:rPr>
      </w:pPr>
    </w:p>
    <w:p w14:paraId="05DAF78F" w14:textId="3C57C9C5" w:rsidR="00D575C2" w:rsidRDefault="00D575C2" w:rsidP="00914512">
      <w:pPr>
        <w:pStyle w:val="Tijeloteksta"/>
        <w:ind w:right="6"/>
        <w:jc w:val="both"/>
        <w:rPr>
          <w:rFonts w:ascii="Times New Roman" w:hAnsi="Times New Roman" w:cs="Times New Roman"/>
          <w:spacing w:val="-2"/>
          <w:sz w:val="24"/>
          <w:szCs w:val="24"/>
        </w:rPr>
      </w:pPr>
    </w:p>
    <w:p w14:paraId="0EE4537A" w14:textId="686318AE" w:rsidR="00D575C2" w:rsidRDefault="00D575C2" w:rsidP="00914512">
      <w:pPr>
        <w:pStyle w:val="Tijeloteksta"/>
        <w:ind w:right="6"/>
        <w:jc w:val="both"/>
        <w:rPr>
          <w:rFonts w:ascii="Times New Roman" w:hAnsi="Times New Roman" w:cs="Times New Roman"/>
          <w:spacing w:val="-2"/>
          <w:sz w:val="24"/>
          <w:szCs w:val="24"/>
        </w:rPr>
      </w:pPr>
    </w:p>
    <w:p w14:paraId="3CB6AF3E" w14:textId="476DA3CE" w:rsidR="00D575C2" w:rsidRDefault="00D575C2" w:rsidP="00914512">
      <w:pPr>
        <w:pStyle w:val="Tijeloteksta"/>
        <w:ind w:right="6"/>
        <w:jc w:val="both"/>
        <w:rPr>
          <w:rFonts w:ascii="Times New Roman" w:hAnsi="Times New Roman" w:cs="Times New Roman"/>
          <w:spacing w:val="-2"/>
          <w:sz w:val="24"/>
          <w:szCs w:val="24"/>
        </w:rPr>
      </w:pPr>
    </w:p>
    <w:p w14:paraId="5431FE36" w14:textId="1CF2386F" w:rsidR="00D575C2" w:rsidRDefault="00D575C2" w:rsidP="00914512">
      <w:pPr>
        <w:pStyle w:val="Tijeloteksta"/>
        <w:ind w:right="6"/>
        <w:jc w:val="both"/>
        <w:rPr>
          <w:rFonts w:ascii="Times New Roman" w:hAnsi="Times New Roman" w:cs="Times New Roman"/>
          <w:spacing w:val="-2"/>
          <w:sz w:val="24"/>
          <w:szCs w:val="24"/>
        </w:rPr>
      </w:pPr>
    </w:p>
    <w:p w14:paraId="136BB37F" w14:textId="25D1D951" w:rsidR="00D575C2" w:rsidRDefault="00D575C2" w:rsidP="00914512">
      <w:pPr>
        <w:pStyle w:val="Tijeloteksta"/>
        <w:ind w:right="6"/>
        <w:jc w:val="both"/>
        <w:rPr>
          <w:rFonts w:ascii="Times New Roman" w:hAnsi="Times New Roman" w:cs="Times New Roman"/>
          <w:spacing w:val="-2"/>
          <w:sz w:val="24"/>
          <w:szCs w:val="24"/>
        </w:rPr>
      </w:pPr>
    </w:p>
    <w:p w14:paraId="7E8ACB85" w14:textId="2DAE9804" w:rsidR="00D575C2" w:rsidRDefault="00D575C2" w:rsidP="00914512">
      <w:pPr>
        <w:pStyle w:val="Tijeloteksta"/>
        <w:ind w:right="6"/>
        <w:jc w:val="both"/>
        <w:rPr>
          <w:rFonts w:ascii="Times New Roman" w:hAnsi="Times New Roman" w:cs="Times New Roman"/>
          <w:spacing w:val="-2"/>
          <w:sz w:val="24"/>
          <w:szCs w:val="24"/>
        </w:rPr>
      </w:pPr>
    </w:p>
    <w:p w14:paraId="1E0A9E1B" w14:textId="186044AF" w:rsidR="00D575C2" w:rsidRDefault="00D575C2" w:rsidP="00914512">
      <w:pPr>
        <w:pStyle w:val="Tijeloteksta"/>
        <w:ind w:right="6"/>
        <w:jc w:val="both"/>
        <w:rPr>
          <w:rFonts w:ascii="Times New Roman" w:hAnsi="Times New Roman" w:cs="Times New Roman"/>
          <w:spacing w:val="-2"/>
          <w:sz w:val="24"/>
          <w:szCs w:val="24"/>
        </w:rPr>
      </w:pPr>
    </w:p>
    <w:p w14:paraId="40379D01" w14:textId="77777777" w:rsidR="00D575C2" w:rsidRDefault="00D575C2" w:rsidP="00914512">
      <w:pPr>
        <w:pStyle w:val="Tijeloteksta"/>
        <w:ind w:right="6"/>
        <w:jc w:val="both"/>
        <w:rPr>
          <w:rFonts w:ascii="Times New Roman" w:hAnsi="Times New Roman" w:cs="Times New Roman"/>
          <w:spacing w:val="-2"/>
          <w:sz w:val="24"/>
          <w:szCs w:val="24"/>
        </w:rPr>
      </w:pPr>
    </w:p>
    <w:p w14:paraId="4DDCFFBC" w14:textId="7F452E7A" w:rsidR="00134AD1" w:rsidRDefault="00134AD1" w:rsidP="00914512">
      <w:pPr>
        <w:pStyle w:val="Tijeloteksta"/>
        <w:ind w:right="6"/>
        <w:jc w:val="both"/>
        <w:rPr>
          <w:rFonts w:ascii="Times New Roman" w:hAnsi="Times New Roman" w:cs="Times New Roman"/>
          <w:spacing w:val="-2"/>
          <w:sz w:val="24"/>
          <w:szCs w:val="24"/>
        </w:rPr>
      </w:pPr>
    </w:p>
    <w:p w14:paraId="1C14F516" w14:textId="2897D490" w:rsidR="00CD33A4" w:rsidRDefault="00CD33A4" w:rsidP="00914512">
      <w:pPr>
        <w:pStyle w:val="Tijeloteksta"/>
        <w:ind w:right="6"/>
        <w:jc w:val="both"/>
        <w:rPr>
          <w:rFonts w:ascii="Times New Roman" w:hAnsi="Times New Roman" w:cs="Times New Roman"/>
          <w:spacing w:val="-2"/>
          <w:sz w:val="24"/>
          <w:szCs w:val="24"/>
        </w:rPr>
      </w:pPr>
    </w:p>
    <w:p w14:paraId="63C253CE" w14:textId="3115E838" w:rsidR="00CD33A4" w:rsidRDefault="00CD33A4" w:rsidP="00914512">
      <w:pPr>
        <w:pStyle w:val="Tijeloteksta"/>
        <w:ind w:right="6"/>
        <w:jc w:val="both"/>
        <w:rPr>
          <w:rFonts w:ascii="Times New Roman" w:hAnsi="Times New Roman" w:cs="Times New Roman"/>
          <w:spacing w:val="-2"/>
          <w:sz w:val="24"/>
          <w:szCs w:val="24"/>
        </w:rPr>
      </w:pPr>
    </w:p>
    <w:p w14:paraId="307A72C7" w14:textId="64920C3D" w:rsidR="00CD33A4" w:rsidRDefault="00CD33A4" w:rsidP="00914512">
      <w:pPr>
        <w:pStyle w:val="Tijeloteksta"/>
        <w:ind w:right="6"/>
        <w:jc w:val="both"/>
        <w:rPr>
          <w:rFonts w:ascii="Times New Roman" w:hAnsi="Times New Roman" w:cs="Times New Roman"/>
          <w:spacing w:val="-2"/>
          <w:sz w:val="24"/>
          <w:szCs w:val="24"/>
        </w:rPr>
      </w:pPr>
    </w:p>
    <w:p w14:paraId="51EC7918" w14:textId="77EE6E00" w:rsidR="00CD33A4" w:rsidRDefault="00CD33A4" w:rsidP="00914512">
      <w:pPr>
        <w:pStyle w:val="Tijeloteksta"/>
        <w:ind w:right="6"/>
        <w:jc w:val="both"/>
        <w:rPr>
          <w:rFonts w:ascii="Times New Roman" w:hAnsi="Times New Roman" w:cs="Times New Roman"/>
          <w:spacing w:val="-2"/>
          <w:sz w:val="24"/>
          <w:szCs w:val="24"/>
        </w:rPr>
      </w:pPr>
    </w:p>
    <w:p w14:paraId="10FEDF81" w14:textId="77777777" w:rsidR="00CD33A4" w:rsidRDefault="00CD33A4" w:rsidP="00914512">
      <w:pPr>
        <w:pStyle w:val="Tijeloteksta"/>
        <w:ind w:right="6"/>
        <w:jc w:val="both"/>
        <w:rPr>
          <w:rFonts w:ascii="Times New Roman" w:hAnsi="Times New Roman" w:cs="Times New Roman"/>
          <w:spacing w:val="-2"/>
          <w:sz w:val="24"/>
          <w:szCs w:val="24"/>
        </w:rPr>
      </w:pPr>
    </w:p>
    <w:p w14:paraId="6A91F8BF" w14:textId="7D00ADB2" w:rsidR="00134AD1" w:rsidRDefault="00134AD1" w:rsidP="00914512">
      <w:pPr>
        <w:pStyle w:val="Tijeloteksta"/>
        <w:ind w:right="6"/>
        <w:jc w:val="both"/>
        <w:rPr>
          <w:rFonts w:ascii="Times New Roman" w:hAnsi="Times New Roman" w:cs="Times New Roman"/>
          <w:spacing w:val="-2"/>
          <w:sz w:val="24"/>
          <w:szCs w:val="24"/>
        </w:rPr>
      </w:pPr>
    </w:p>
    <w:p w14:paraId="6F61B3C1" w14:textId="77777777" w:rsidR="008335BC" w:rsidRDefault="008335BC" w:rsidP="00E31736">
      <w:pPr>
        <w:ind w:left="855" w:right="849" w:hanging="146"/>
        <w:rPr>
          <w:rFonts w:ascii="Times New Roman" w:eastAsia="Arial" w:hAnsi="Times New Roman" w:cs="Times New Roman"/>
          <w:b/>
          <w:sz w:val="24"/>
          <w:szCs w:val="24"/>
        </w:rPr>
      </w:pPr>
    </w:p>
    <w:p w14:paraId="520D7535" w14:textId="77777777" w:rsidR="008335BC" w:rsidRDefault="008335BC" w:rsidP="00E31736">
      <w:pPr>
        <w:ind w:left="855" w:right="849" w:hanging="146"/>
        <w:rPr>
          <w:rFonts w:ascii="Times New Roman" w:eastAsia="Arial" w:hAnsi="Times New Roman" w:cs="Times New Roman"/>
          <w:b/>
          <w:sz w:val="24"/>
          <w:szCs w:val="24"/>
        </w:rPr>
      </w:pPr>
    </w:p>
    <w:p w14:paraId="094B26F7" w14:textId="77777777" w:rsidR="006D2780" w:rsidRDefault="006D2780" w:rsidP="00E31736">
      <w:pPr>
        <w:ind w:left="855" w:right="849" w:hanging="146"/>
        <w:rPr>
          <w:rFonts w:ascii="Times New Roman" w:eastAsia="Arial" w:hAnsi="Times New Roman" w:cs="Times New Roman"/>
          <w:b/>
          <w:sz w:val="24"/>
          <w:szCs w:val="24"/>
        </w:rPr>
      </w:pPr>
    </w:p>
    <w:p w14:paraId="7E2C361F" w14:textId="77777777" w:rsidR="006D2780" w:rsidRDefault="006D2780" w:rsidP="00E31736">
      <w:pPr>
        <w:ind w:left="855" w:right="849" w:hanging="146"/>
        <w:rPr>
          <w:rFonts w:ascii="Times New Roman" w:eastAsia="Arial" w:hAnsi="Times New Roman" w:cs="Times New Roman"/>
          <w:b/>
          <w:sz w:val="24"/>
          <w:szCs w:val="24"/>
        </w:rPr>
      </w:pPr>
    </w:p>
    <w:p w14:paraId="0C88EA31" w14:textId="77777777" w:rsidR="006D2780" w:rsidRDefault="006D2780" w:rsidP="00E31736">
      <w:pPr>
        <w:ind w:left="855" w:right="849" w:hanging="146"/>
        <w:rPr>
          <w:rFonts w:ascii="Times New Roman" w:eastAsia="Arial" w:hAnsi="Times New Roman" w:cs="Times New Roman"/>
          <w:b/>
          <w:sz w:val="24"/>
          <w:szCs w:val="24"/>
        </w:rPr>
      </w:pPr>
    </w:p>
    <w:p w14:paraId="6E5FCD29" w14:textId="77777777" w:rsidR="006D2780" w:rsidRDefault="006D2780" w:rsidP="00E31736">
      <w:pPr>
        <w:ind w:left="855" w:right="849" w:hanging="146"/>
        <w:rPr>
          <w:rFonts w:ascii="Times New Roman" w:eastAsia="Arial" w:hAnsi="Times New Roman" w:cs="Times New Roman"/>
          <w:b/>
          <w:sz w:val="24"/>
          <w:szCs w:val="24"/>
        </w:rPr>
      </w:pPr>
    </w:p>
    <w:p w14:paraId="1D92C829" w14:textId="77777777" w:rsidR="006D2780" w:rsidRDefault="006D2780" w:rsidP="00E31736">
      <w:pPr>
        <w:ind w:left="855" w:right="849" w:hanging="146"/>
        <w:rPr>
          <w:rFonts w:ascii="Times New Roman" w:eastAsia="Arial" w:hAnsi="Times New Roman" w:cs="Times New Roman"/>
          <w:b/>
          <w:sz w:val="24"/>
          <w:szCs w:val="24"/>
        </w:rPr>
      </w:pPr>
    </w:p>
    <w:p w14:paraId="0E2C28AF" w14:textId="77777777" w:rsidR="006D2780" w:rsidRDefault="006D2780" w:rsidP="00E31736">
      <w:pPr>
        <w:ind w:left="855" w:right="849" w:hanging="146"/>
        <w:rPr>
          <w:rFonts w:ascii="Times New Roman" w:eastAsia="Arial" w:hAnsi="Times New Roman" w:cs="Times New Roman"/>
          <w:b/>
          <w:sz w:val="24"/>
          <w:szCs w:val="24"/>
        </w:rPr>
      </w:pPr>
    </w:p>
    <w:p w14:paraId="50A2D042" w14:textId="77777777" w:rsidR="006D2780" w:rsidRDefault="006D2780" w:rsidP="00E31736">
      <w:pPr>
        <w:ind w:left="855" w:right="849" w:hanging="146"/>
        <w:rPr>
          <w:rFonts w:ascii="Times New Roman" w:eastAsia="Arial" w:hAnsi="Times New Roman" w:cs="Times New Roman"/>
          <w:b/>
          <w:sz w:val="24"/>
          <w:szCs w:val="24"/>
        </w:rPr>
      </w:pPr>
    </w:p>
    <w:p w14:paraId="0C14B2ED" w14:textId="3992E14D"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A925299" w14:textId="77777777" w:rsidR="006D2780" w:rsidRPr="006D2780" w:rsidRDefault="00E31736" w:rsidP="006D2780">
      <w:pPr>
        <w:ind w:firstLine="709"/>
        <w:jc w:val="both"/>
        <w:rPr>
          <w:rFonts w:ascii="Times New Roman" w:eastAsia="Arial" w:hAnsi="Times New Roman" w:cs="Times New Roman"/>
          <w:b/>
          <w:sz w:val="24"/>
          <w:szCs w:val="24"/>
        </w:rPr>
      </w:pPr>
      <w:r w:rsidRPr="006D3F24">
        <w:rPr>
          <w:rFonts w:ascii="Times New Roman" w:eastAsia="Arial" w:hAnsi="Times New Roman" w:cs="Times New Roman"/>
          <w:b/>
          <w:sz w:val="24"/>
          <w:szCs w:val="24"/>
        </w:rPr>
        <w:t xml:space="preserve">Predmet nabave: </w:t>
      </w:r>
      <w:r w:rsidR="006D2780" w:rsidRPr="006D2780">
        <w:rPr>
          <w:rFonts w:ascii="Times New Roman" w:eastAsia="Arial" w:hAnsi="Times New Roman" w:cs="Times New Roman"/>
          <w:bCs/>
          <w:sz w:val="24"/>
          <w:szCs w:val="24"/>
        </w:rPr>
        <w:t xml:space="preserve">Radovi na uređenju prizemlja i </w:t>
      </w:r>
      <w:proofErr w:type="spellStart"/>
      <w:r w:rsidR="006D2780" w:rsidRPr="006D2780">
        <w:rPr>
          <w:rFonts w:ascii="Times New Roman" w:eastAsia="Arial" w:hAnsi="Times New Roman" w:cs="Times New Roman"/>
          <w:bCs/>
          <w:sz w:val="24"/>
          <w:szCs w:val="24"/>
        </w:rPr>
        <w:t>I</w:t>
      </w:r>
      <w:proofErr w:type="spellEnd"/>
      <w:r w:rsidR="006D2780" w:rsidRPr="006D2780">
        <w:rPr>
          <w:rFonts w:ascii="Times New Roman" w:eastAsia="Arial" w:hAnsi="Times New Roman" w:cs="Times New Roman"/>
          <w:bCs/>
          <w:sz w:val="24"/>
          <w:szCs w:val="24"/>
        </w:rPr>
        <w:t>. kata OŠ Jurja Dalmatinca Pag (II. faza)</w:t>
      </w:r>
    </w:p>
    <w:p w14:paraId="0422C54D" w14:textId="3A77A820" w:rsidR="002057BE" w:rsidRDefault="002057BE" w:rsidP="002057BE">
      <w:pPr>
        <w:ind w:left="709"/>
        <w:jc w:val="both"/>
        <w:rPr>
          <w:rFonts w:ascii="Times New Roman" w:eastAsia="Arial" w:hAnsi="Times New Roman" w:cs="Times New Roman"/>
          <w:b/>
          <w:sz w:val="24"/>
          <w:szCs w:val="24"/>
        </w:rPr>
      </w:pPr>
    </w:p>
    <w:p w14:paraId="5010EC21" w14:textId="06A37A77"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6D2780">
        <w:rPr>
          <w:rFonts w:ascii="Times New Roman" w:eastAsia="Arial" w:hAnsi="Times New Roman" w:cs="Times New Roman"/>
          <w:sz w:val="24"/>
          <w:szCs w:val="24"/>
        </w:rPr>
        <w:t>63-22-</w:t>
      </w:r>
      <w:proofErr w:type="spellStart"/>
      <w:r w:rsidR="001B7419" w:rsidRPr="006D3F24">
        <w:rPr>
          <w:rFonts w:ascii="Times New Roman" w:eastAsia="Arial" w:hAnsi="Times New Roman" w:cs="Times New Roman"/>
          <w:sz w:val="24"/>
          <w:szCs w:val="24"/>
        </w:rPr>
        <w:t>JN</w:t>
      </w:r>
      <w:proofErr w:type="spellEnd"/>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77C19407" w14:textId="77777777" w:rsidR="006D2780" w:rsidRDefault="006D2780" w:rsidP="009723A6">
      <w:pPr>
        <w:ind w:left="855"/>
        <w:jc w:val="both"/>
        <w:rPr>
          <w:rFonts w:ascii="Times New Roman" w:eastAsia="Arial" w:hAnsi="Times New Roman" w:cs="Times New Roman"/>
          <w:b/>
          <w:sz w:val="24"/>
          <w:szCs w:val="24"/>
        </w:rPr>
      </w:pPr>
    </w:p>
    <w:p w14:paraId="14B4EA5A" w14:textId="45F233FF"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proofErr w:type="spellStart"/>
      <w:r w:rsidRPr="00A04A55">
        <w:rPr>
          <w:rFonts w:ascii="Times New Roman" w:hAnsi="Times New Roman" w:cs="Times New Roman"/>
          <w:spacing w:val="-1"/>
          <w:sz w:val="24"/>
          <w:szCs w:val="24"/>
        </w:rPr>
        <w:t>294.a</w:t>
      </w:r>
      <w:proofErr w:type="spellEnd"/>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proofErr w:type="spellStart"/>
      <w:r w:rsidRPr="00A04A55">
        <w:rPr>
          <w:rFonts w:ascii="Times New Roman" w:hAnsi="Times New Roman" w:cs="Times New Roman"/>
          <w:spacing w:val="-1"/>
          <w:sz w:val="24"/>
          <w:szCs w:val="24"/>
        </w:rPr>
        <w:t>294.b</w:t>
      </w:r>
      <w:proofErr w:type="spellEnd"/>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proofErr w:type="spellStart"/>
      <w:r w:rsidRPr="00A04A55">
        <w:rPr>
          <w:rFonts w:ascii="Times New Roman" w:hAnsi="Times New Roman" w:cs="Times New Roman"/>
          <w:spacing w:val="-1"/>
          <w:sz w:val="24"/>
          <w:szCs w:val="24"/>
        </w:rPr>
        <w:t>169.a</w:t>
      </w:r>
      <w:proofErr w:type="spellEnd"/>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proofErr w:type="spellStart"/>
      <w:r w:rsidRPr="00A04A55">
        <w:rPr>
          <w:rFonts w:ascii="Times New Roman" w:hAnsi="Times New Roman" w:cs="Times New Roman"/>
          <w:spacing w:val="-1"/>
          <w:sz w:val="24"/>
          <w:szCs w:val="24"/>
        </w:rPr>
        <w:t>169.b</w:t>
      </w:r>
      <w:proofErr w:type="spellEnd"/>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34285012" w:rsidR="0022589A" w:rsidRDefault="0022589A" w:rsidP="0022589A">
      <w:pPr>
        <w:spacing w:before="9"/>
        <w:rPr>
          <w:rFonts w:ascii="Times New Roman" w:eastAsia="Arial" w:hAnsi="Times New Roman" w:cs="Times New Roman"/>
          <w:sz w:val="24"/>
          <w:szCs w:val="24"/>
        </w:rPr>
      </w:pPr>
    </w:p>
    <w:p w14:paraId="0994908B" w14:textId="77777777" w:rsidR="00FA76DA" w:rsidRPr="00A04A55" w:rsidRDefault="00FA76D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2379DB58" w:rsidR="0022589A" w:rsidRDefault="0022589A" w:rsidP="0022589A">
      <w:pPr>
        <w:rPr>
          <w:rFonts w:ascii="Times New Roman" w:eastAsia="Arial" w:hAnsi="Times New Roman" w:cs="Times New Roman"/>
          <w:sz w:val="24"/>
          <w:szCs w:val="24"/>
        </w:rPr>
      </w:pPr>
    </w:p>
    <w:p w14:paraId="14E09750" w14:textId="07199176" w:rsidR="00FA76DA" w:rsidRDefault="00FA76DA" w:rsidP="0022589A">
      <w:pPr>
        <w:rPr>
          <w:rFonts w:ascii="Times New Roman" w:eastAsia="Arial" w:hAnsi="Times New Roman" w:cs="Times New Roman"/>
          <w:sz w:val="24"/>
          <w:szCs w:val="24"/>
        </w:rPr>
      </w:pPr>
    </w:p>
    <w:p w14:paraId="7AEE1496" w14:textId="77777777" w:rsidR="00FA76DA" w:rsidRPr="00A04A55" w:rsidRDefault="00FA76D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DFB8550"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BD6218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367B669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2B820323"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008DA369"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4BBE0514"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156D7FB" w14:textId="54C2AEF0"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w:t>
      </w:r>
      <w:proofErr w:type="spellStart"/>
      <w:r w:rsidRPr="002608DA">
        <w:rPr>
          <w:rFonts w:ascii="Times New Roman" w:hAnsi="Times New Roman" w:cs="Times New Roman"/>
          <w:spacing w:val="-2"/>
          <w:szCs w:val="24"/>
        </w:rPr>
        <w:t>ZJN</w:t>
      </w:r>
      <w:proofErr w:type="spellEnd"/>
      <w:r w:rsidRPr="002608DA">
        <w:rPr>
          <w:rFonts w:ascii="Times New Roman" w:hAnsi="Times New Roman" w:cs="Times New Roman"/>
          <w:spacing w:val="-2"/>
          <w:szCs w:val="24"/>
        </w:rPr>
        <w:t xml:space="preserve">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4EBE18BB" w14:textId="64619F07" w:rsidR="00026DF7" w:rsidRPr="00CD33A4" w:rsidRDefault="00026DF7" w:rsidP="00026DF7">
      <w:pPr>
        <w:ind w:left="855" w:right="7"/>
        <w:jc w:val="both"/>
        <w:rPr>
          <w:rFonts w:ascii="Times New Roman" w:eastAsia="Arial" w:hAnsi="Times New Roman" w:cs="Times New Roman"/>
          <w:b/>
          <w:spacing w:val="-1"/>
          <w:sz w:val="24"/>
          <w:szCs w:val="24"/>
        </w:rPr>
      </w:pPr>
      <w:r w:rsidRPr="00CD33A4">
        <w:rPr>
          <w:rFonts w:ascii="Times New Roman" w:eastAsia="Arial" w:hAnsi="Times New Roman" w:cs="Times New Roman"/>
          <w:b/>
          <w:spacing w:val="-1"/>
          <w:sz w:val="24"/>
          <w:szCs w:val="24"/>
        </w:rPr>
        <w:lastRenderedPageBreak/>
        <w:t xml:space="preserve">Prilog 3. - Popis glavnih radova izvedenih u godini u kojoj je započeo postupak nabave i tijekom 5 (pet) godina koje prethode toj godini </w:t>
      </w:r>
    </w:p>
    <w:p w14:paraId="6DC7A99A" w14:textId="5F776AA5" w:rsidR="00026DF7" w:rsidRDefault="00026DF7" w:rsidP="00026DF7">
      <w:pPr>
        <w:ind w:left="855" w:right="7"/>
        <w:jc w:val="both"/>
        <w:rPr>
          <w:rFonts w:ascii="Times New Roman" w:eastAsia="Arial" w:hAnsi="Times New Roman" w:cs="Times New Roman"/>
          <w:b/>
          <w:spacing w:val="-1"/>
          <w:sz w:val="24"/>
          <w:szCs w:val="24"/>
        </w:rPr>
      </w:pPr>
    </w:p>
    <w:p w14:paraId="0343382D" w14:textId="77777777" w:rsidR="008335BC" w:rsidRPr="00CD33A4" w:rsidRDefault="008335BC" w:rsidP="00026DF7">
      <w:pPr>
        <w:ind w:left="855" w:right="7"/>
        <w:jc w:val="both"/>
        <w:rPr>
          <w:rFonts w:ascii="Times New Roman" w:eastAsia="Arial" w:hAnsi="Times New Roman" w:cs="Times New Roman"/>
          <w:b/>
          <w:spacing w:val="-1"/>
          <w:sz w:val="24"/>
          <w:szCs w:val="24"/>
        </w:rPr>
      </w:pPr>
    </w:p>
    <w:p w14:paraId="1FC279D3" w14:textId="77777777" w:rsidR="00026DF7" w:rsidRDefault="00026DF7" w:rsidP="00026DF7">
      <w:pPr>
        <w:ind w:left="855" w:right="7"/>
        <w:jc w:val="both"/>
        <w:rPr>
          <w:rFonts w:ascii="Times New Roman" w:eastAsia="Arial" w:hAnsi="Times New Roman" w:cs="Times New Roman"/>
          <w:b/>
          <w:spacing w:val="-1"/>
          <w:sz w:val="24"/>
          <w:szCs w:val="24"/>
        </w:rPr>
      </w:pPr>
    </w:p>
    <w:tbl>
      <w:tblPr>
        <w:tblpPr w:leftFromText="180" w:rightFromText="180" w:vertAnchor="text" w:horzAnchor="margin" w:tblpY="342"/>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268"/>
        <w:gridCol w:w="3969"/>
        <w:gridCol w:w="1985"/>
        <w:gridCol w:w="1843"/>
      </w:tblGrid>
      <w:tr w:rsidR="00026DF7" w:rsidRPr="00FA0ABA" w14:paraId="0FA69DE6" w14:textId="77777777" w:rsidTr="00F16221">
        <w:trPr>
          <w:trHeight w:val="1185"/>
        </w:trPr>
        <w:tc>
          <w:tcPr>
            <w:tcW w:w="575" w:type="dxa"/>
            <w:tcBorders>
              <w:top w:val="single" w:sz="6" w:space="0" w:color="000000"/>
              <w:left w:val="single" w:sz="6" w:space="0" w:color="000000"/>
              <w:bottom w:val="nil"/>
              <w:right w:val="single" w:sz="6" w:space="0" w:color="000000"/>
            </w:tcBorders>
            <w:shd w:val="clear" w:color="auto" w:fill="C6D9F1"/>
            <w:vAlign w:val="center"/>
            <w:hideMark/>
          </w:tcPr>
          <w:p w14:paraId="5ACA72B9"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sz w:val="20"/>
                <w:szCs w:val="24"/>
              </w:rPr>
              <w:t> </w:t>
            </w:r>
            <w:r w:rsidRPr="00FA0ABA">
              <w:rPr>
                <w:rFonts w:ascii="Times New Roman" w:eastAsia="Times New Roman" w:hAnsi="Times New Roman" w:cs="Times New Roman"/>
                <w:b/>
                <w:bCs/>
                <w:sz w:val="20"/>
                <w:szCs w:val="24"/>
                <w:lang w:val="en-US"/>
              </w:rPr>
              <w:t>Red.</w:t>
            </w:r>
            <w:r w:rsidRPr="00FA0ABA">
              <w:rPr>
                <w:rFonts w:ascii="Times New Roman" w:eastAsia="Times New Roman" w:hAnsi="Times New Roman" w:cs="Times New Roman"/>
                <w:b/>
                <w:sz w:val="20"/>
                <w:szCs w:val="24"/>
              </w:rPr>
              <w:t> </w:t>
            </w:r>
          </w:p>
          <w:p w14:paraId="23A01B2C" w14:textId="77777777" w:rsidR="00026DF7" w:rsidRPr="00FA0ABA" w:rsidRDefault="00026DF7" w:rsidP="005420B3">
            <w:pPr>
              <w:ind w:left="9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lang w:val="en-US"/>
              </w:rPr>
              <w:t>br.</w:t>
            </w:r>
            <w:r w:rsidRPr="00FA0ABA">
              <w:rPr>
                <w:rFonts w:ascii="Times New Roman" w:eastAsia="Times New Roman" w:hAnsi="Times New Roman" w:cs="Times New Roman"/>
                <w:b/>
                <w:sz w:val="20"/>
                <w:szCs w:val="24"/>
              </w:rPr>
              <w:t> </w:t>
            </w:r>
          </w:p>
        </w:tc>
        <w:tc>
          <w:tcPr>
            <w:tcW w:w="2268" w:type="dxa"/>
            <w:tcBorders>
              <w:top w:val="single" w:sz="6" w:space="0" w:color="000000"/>
              <w:left w:val="single" w:sz="6" w:space="0" w:color="000000"/>
              <w:bottom w:val="nil"/>
              <w:right w:val="single" w:sz="6" w:space="0" w:color="000000"/>
            </w:tcBorders>
            <w:shd w:val="clear" w:color="auto" w:fill="C6D9F1"/>
            <w:vAlign w:val="center"/>
            <w:hideMark/>
          </w:tcPr>
          <w:p w14:paraId="3E401E04" w14:textId="77777777" w:rsidR="00F50252" w:rsidRDefault="00026DF7" w:rsidP="005420B3">
            <w:pPr>
              <w:textAlignment w:val="baseline"/>
              <w:rPr>
                <w:rFonts w:ascii="Times New Roman" w:eastAsia="Times New Roman" w:hAnsi="Times New Roman" w:cs="Times New Roman"/>
                <w:b/>
                <w:bCs/>
                <w:sz w:val="20"/>
                <w:szCs w:val="24"/>
              </w:rPr>
            </w:pPr>
            <w:r w:rsidRPr="00FA0ABA">
              <w:rPr>
                <w:rFonts w:ascii="Times New Roman" w:eastAsia="Times New Roman" w:hAnsi="Times New Roman" w:cs="Times New Roman"/>
                <w:b/>
                <w:bCs/>
                <w:sz w:val="20"/>
                <w:szCs w:val="24"/>
              </w:rPr>
              <w:t>Naziv i sjedište druge ugovorne </w:t>
            </w:r>
          </w:p>
          <w:p w14:paraId="503F2A0B" w14:textId="621E44BE"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strane</w:t>
            </w:r>
            <w:r w:rsidRPr="00FA0ABA">
              <w:rPr>
                <w:rFonts w:ascii="Times New Roman" w:eastAsia="Times New Roman" w:hAnsi="Times New Roman" w:cs="Times New Roman"/>
                <w:b/>
                <w:sz w:val="20"/>
                <w:szCs w:val="24"/>
              </w:rPr>
              <w:t> </w:t>
            </w:r>
          </w:p>
        </w:tc>
        <w:tc>
          <w:tcPr>
            <w:tcW w:w="3969" w:type="dxa"/>
            <w:tcBorders>
              <w:top w:val="single" w:sz="6" w:space="0" w:color="000000"/>
              <w:left w:val="single" w:sz="6" w:space="0" w:color="000000"/>
              <w:bottom w:val="nil"/>
              <w:right w:val="single" w:sz="6" w:space="0" w:color="000000"/>
            </w:tcBorders>
            <w:shd w:val="clear" w:color="auto" w:fill="C6D9F1"/>
            <w:vAlign w:val="center"/>
            <w:hideMark/>
          </w:tcPr>
          <w:p w14:paraId="223CD7A4" w14:textId="476FA9EE" w:rsidR="00026DF7" w:rsidRPr="00FA0ABA" w:rsidRDefault="00F16221" w:rsidP="005420B3">
            <w:pPr>
              <w:textAlignment w:val="baseline"/>
              <w:rPr>
                <w:rFonts w:ascii="Times New Roman" w:eastAsia="Times New Roman" w:hAnsi="Times New Roman" w:cs="Times New Roman"/>
                <w:b/>
                <w:sz w:val="20"/>
                <w:szCs w:val="24"/>
              </w:rPr>
            </w:pPr>
            <w:r>
              <w:rPr>
                <w:rFonts w:ascii="Times New Roman" w:eastAsia="Times New Roman" w:hAnsi="Times New Roman" w:cs="Times New Roman"/>
                <w:b/>
                <w:bCs/>
                <w:sz w:val="20"/>
                <w:szCs w:val="24"/>
              </w:rPr>
              <w:t>Opis radova</w:t>
            </w:r>
            <w:r w:rsidR="00026DF7" w:rsidRPr="00FA0ABA">
              <w:rPr>
                <w:rFonts w:ascii="Times New Roman" w:eastAsia="Times New Roman" w:hAnsi="Times New Roman" w:cs="Times New Roman"/>
                <w:b/>
                <w:sz w:val="20"/>
                <w:szCs w:val="24"/>
              </w:rPr>
              <w:t> </w:t>
            </w:r>
          </w:p>
        </w:tc>
        <w:tc>
          <w:tcPr>
            <w:tcW w:w="1985" w:type="dxa"/>
            <w:tcBorders>
              <w:top w:val="single" w:sz="6" w:space="0" w:color="000000"/>
              <w:left w:val="single" w:sz="6" w:space="0" w:color="000000"/>
              <w:bottom w:val="nil"/>
              <w:right w:val="single" w:sz="6" w:space="0" w:color="000000"/>
            </w:tcBorders>
            <w:shd w:val="clear" w:color="auto" w:fill="C6D9F1"/>
            <w:vAlign w:val="center"/>
            <w:hideMark/>
          </w:tcPr>
          <w:p w14:paraId="39581A15" w14:textId="6BB27882" w:rsidR="00026DF7" w:rsidRPr="00FA0ABA" w:rsidRDefault="00026DF7" w:rsidP="00F16221">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Vrijednost</w:t>
            </w:r>
            <w:r w:rsidRPr="00FA0ABA">
              <w:rPr>
                <w:rFonts w:ascii="Times New Roman" w:eastAsia="Times New Roman" w:hAnsi="Times New Roman" w:cs="Times New Roman"/>
                <w:b/>
                <w:sz w:val="20"/>
                <w:szCs w:val="24"/>
              </w:rPr>
              <w:t> </w:t>
            </w:r>
            <w:r w:rsidR="00F16221">
              <w:rPr>
                <w:rFonts w:ascii="Times New Roman" w:eastAsia="Times New Roman" w:hAnsi="Times New Roman" w:cs="Times New Roman"/>
                <w:b/>
                <w:sz w:val="20"/>
                <w:szCs w:val="24"/>
              </w:rPr>
              <w:t xml:space="preserve">izvedenih radova </w:t>
            </w:r>
            <w:r w:rsidRPr="00FA0ABA">
              <w:rPr>
                <w:rFonts w:ascii="Times New Roman" w:eastAsia="Times New Roman" w:hAnsi="Times New Roman" w:cs="Times New Roman"/>
                <w:b/>
                <w:bCs/>
                <w:sz w:val="20"/>
                <w:szCs w:val="24"/>
              </w:rPr>
              <w:t>bez PDV-a</w:t>
            </w:r>
            <w:r w:rsidRPr="00FA0ABA">
              <w:rPr>
                <w:rFonts w:ascii="Times New Roman" w:eastAsia="Times New Roman" w:hAnsi="Times New Roman" w:cs="Times New Roman"/>
                <w:b/>
                <w:sz w:val="20"/>
                <w:szCs w:val="24"/>
              </w:rPr>
              <w:t> </w:t>
            </w:r>
          </w:p>
        </w:tc>
        <w:tc>
          <w:tcPr>
            <w:tcW w:w="1843" w:type="dxa"/>
            <w:tcBorders>
              <w:top w:val="single" w:sz="6" w:space="0" w:color="000000"/>
              <w:left w:val="single" w:sz="6" w:space="0" w:color="000000"/>
              <w:right w:val="single" w:sz="6" w:space="0" w:color="000000"/>
            </w:tcBorders>
            <w:shd w:val="clear" w:color="auto" w:fill="C6D9F1"/>
            <w:vAlign w:val="center"/>
            <w:hideMark/>
          </w:tcPr>
          <w:p w14:paraId="03ED5FCA" w14:textId="2165BA66" w:rsidR="00026DF7" w:rsidRPr="00FA0ABA" w:rsidRDefault="00026DF7" w:rsidP="005420B3">
            <w:pPr>
              <w:ind w:right="12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 xml:space="preserve">Datum izvršenja </w:t>
            </w:r>
            <w:r w:rsidR="00F16221">
              <w:rPr>
                <w:rFonts w:ascii="Times New Roman" w:eastAsia="Times New Roman" w:hAnsi="Times New Roman" w:cs="Times New Roman"/>
                <w:b/>
                <w:bCs/>
                <w:sz w:val="20"/>
                <w:szCs w:val="24"/>
              </w:rPr>
              <w:t>ugovora</w:t>
            </w:r>
          </w:p>
          <w:p w14:paraId="448078C9" w14:textId="77777777" w:rsidR="00026DF7" w:rsidRPr="00FA0ABA" w:rsidRDefault="00026DF7" w:rsidP="005420B3">
            <w:pPr>
              <w:ind w:right="120"/>
              <w:textAlignment w:val="baseline"/>
              <w:rPr>
                <w:rFonts w:ascii="Times New Roman" w:eastAsia="Times New Roman" w:hAnsi="Times New Roman" w:cs="Times New Roman"/>
                <w:b/>
                <w:sz w:val="20"/>
                <w:szCs w:val="24"/>
              </w:rPr>
            </w:pPr>
          </w:p>
        </w:tc>
      </w:tr>
      <w:tr w:rsidR="00026DF7" w:rsidRPr="00FA0ABA" w14:paraId="3E8E1C7B"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44318"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EAE9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C732E"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B78AA"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0DA2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1FBD5C6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2A6CC6C9"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75E5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B30A3"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5889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635F1"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3FA8"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616F97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7F3F6D71"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2D939"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42F22"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0F381"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A98F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C2F4D"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1208692"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68B6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EB1ED"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CC42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F3F46"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B588B"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70EB783A"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739C0"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F4E43"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A1174"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C7EAB"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46173"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4B54737" w14:textId="77777777" w:rsidTr="00F16221">
        <w:trPr>
          <w:trHeight w:val="570"/>
        </w:trPr>
        <w:tc>
          <w:tcPr>
            <w:tcW w:w="6812"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14704827"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28CB60B"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b/>
                <w:bCs/>
                <w:sz w:val="20"/>
                <w:szCs w:val="24"/>
              </w:rPr>
              <w:t>UKUPNA VRIJEDNOST</w:t>
            </w: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08E7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70D6A6EC"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75CEAC4F"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bl>
    <w:p w14:paraId="0979CDD8" w14:textId="77777777" w:rsidR="00026DF7" w:rsidRPr="00A93415" w:rsidRDefault="00026DF7" w:rsidP="00026DF7">
      <w:pPr>
        <w:rPr>
          <w:rFonts w:ascii="Times New Roman" w:eastAsia="Arial" w:hAnsi="Times New Roman" w:cs="Times New Roman"/>
          <w:sz w:val="24"/>
          <w:szCs w:val="24"/>
        </w:rPr>
      </w:pPr>
    </w:p>
    <w:p w14:paraId="20DA882D" w14:textId="77777777" w:rsidR="00026DF7" w:rsidRPr="00A93415" w:rsidRDefault="00026DF7" w:rsidP="00026DF7">
      <w:pPr>
        <w:spacing w:before="6"/>
        <w:rPr>
          <w:rFonts w:ascii="Times New Roman" w:eastAsia="Arial" w:hAnsi="Times New Roman" w:cs="Times New Roman"/>
          <w:sz w:val="24"/>
          <w:szCs w:val="24"/>
        </w:rPr>
      </w:pPr>
    </w:p>
    <w:p w14:paraId="7AA6DC5E" w14:textId="77777777" w:rsidR="00026DF7" w:rsidRDefault="00026DF7" w:rsidP="00026DF7">
      <w:pPr>
        <w:rPr>
          <w:rFonts w:ascii="Times New Roman" w:eastAsia="Arial" w:hAnsi="Times New Roman" w:cs="Times New Roman"/>
          <w:sz w:val="24"/>
          <w:szCs w:val="24"/>
        </w:rPr>
      </w:pPr>
    </w:p>
    <w:p w14:paraId="1A6D6AD4" w14:textId="77777777" w:rsidR="00026DF7" w:rsidRPr="00A93415" w:rsidRDefault="00026DF7" w:rsidP="00026DF7">
      <w:pPr>
        <w:rPr>
          <w:rFonts w:ascii="Times New Roman" w:eastAsia="Arial" w:hAnsi="Times New Roman" w:cs="Times New Roman"/>
          <w:sz w:val="24"/>
          <w:szCs w:val="24"/>
        </w:rPr>
      </w:pPr>
    </w:p>
    <w:p w14:paraId="72A7FBB0" w14:textId="77777777" w:rsidR="00026DF7" w:rsidRPr="00A93415" w:rsidRDefault="00026DF7" w:rsidP="00026DF7">
      <w:pPr>
        <w:spacing w:before="9"/>
        <w:rPr>
          <w:rFonts w:ascii="Times New Roman" w:eastAsia="Arial" w:hAnsi="Times New Roman" w:cs="Times New Roman"/>
          <w:sz w:val="24"/>
          <w:szCs w:val="24"/>
        </w:rPr>
      </w:pPr>
    </w:p>
    <w:p w14:paraId="316F8361" w14:textId="4D71AE15" w:rsidR="00026DF7" w:rsidRPr="000B2133"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E0FDE35" w14:textId="77777777" w:rsidR="00026DF7"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1CC530C" w14:textId="77777777" w:rsidR="00026DF7" w:rsidRDefault="00026DF7" w:rsidP="00026DF7">
      <w:pPr>
        <w:ind w:left="855"/>
        <w:jc w:val="both"/>
        <w:rPr>
          <w:rFonts w:ascii="Times New Roman" w:eastAsia="Arial" w:hAnsi="Times New Roman" w:cs="Times New Roman"/>
          <w:spacing w:val="-1"/>
          <w:sz w:val="24"/>
          <w:szCs w:val="24"/>
        </w:rPr>
      </w:pPr>
    </w:p>
    <w:p w14:paraId="769ACB3F" w14:textId="77777777" w:rsidR="00026DF7" w:rsidRDefault="00026DF7" w:rsidP="00026DF7">
      <w:pPr>
        <w:ind w:left="855"/>
        <w:jc w:val="both"/>
        <w:rPr>
          <w:rFonts w:ascii="Times New Roman" w:eastAsia="Arial" w:hAnsi="Times New Roman" w:cs="Times New Roman"/>
          <w:spacing w:val="-1"/>
          <w:sz w:val="24"/>
          <w:szCs w:val="24"/>
        </w:rPr>
      </w:pPr>
    </w:p>
    <w:p w14:paraId="2B743290" w14:textId="77777777" w:rsidR="00026DF7" w:rsidRDefault="00026DF7" w:rsidP="00026DF7">
      <w:pPr>
        <w:ind w:left="855"/>
        <w:jc w:val="both"/>
        <w:rPr>
          <w:rFonts w:ascii="Times New Roman" w:eastAsia="Arial" w:hAnsi="Times New Roman" w:cs="Times New Roman"/>
          <w:spacing w:val="-1"/>
          <w:sz w:val="24"/>
          <w:szCs w:val="24"/>
        </w:rPr>
      </w:pPr>
    </w:p>
    <w:p w14:paraId="23C48FC3" w14:textId="77777777" w:rsidR="00026DF7" w:rsidRDefault="00026DF7" w:rsidP="00026DF7">
      <w:pPr>
        <w:ind w:left="855"/>
        <w:jc w:val="both"/>
        <w:rPr>
          <w:rFonts w:ascii="Times New Roman" w:eastAsia="Arial" w:hAnsi="Times New Roman" w:cs="Times New Roman"/>
          <w:spacing w:val="-1"/>
          <w:sz w:val="24"/>
          <w:szCs w:val="24"/>
        </w:rPr>
      </w:pPr>
    </w:p>
    <w:p w14:paraId="46CBF053" w14:textId="77777777" w:rsidR="00026DF7" w:rsidRDefault="00026DF7" w:rsidP="00026DF7">
      <w:pPr>
        <w:ind w:left="855"/>
        <w:jc w:val="both"/>
        <w:rPr>
          <w:rFonts w:ascii="Times New Roman" w:eastAsia="Arial" w:hAnsi="Times New Roman" w:cs="Times New Roman"/>
          <w:spacing w:val="-1"/>
          <w:sz w:val="24"/>
          <w:szCs w:val="24"/>
        </w:rPr>
      </w:pPr>
    </w:p>
    <w:p w14:paraId="18CF7ABE" w14:textId="77777777" w:rsidR="00026DF7" w:rsidRPr="000B2133" w:rsidRDefault="00026DF7" w:rsidP="00026DF7">
      <w:pPr>
        <w:ind w:left="855"/>
        <w:jc w:val="both"/>
        <w:rPr>
          <w:rFonts w:ascii="Times New Roman" w:eastAsia="Arial" w:hAnsi="Times New Roman" w:cs="Times New Roman"/>
          <w:spacing w:val="-1"/>
          <w:sz w:val="24"/>
          <w:szCs w:val="24"/>
        </w:rPr>
      </w:pPr>
    </w:p>
    <w:p w14:paraId="6AA495A6" w14:textId="06D4B448" w:rsidR="00026DF7" w:rsidRDefault="00026DF7" w:rsidP="00D575C2">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proofErr w:type="spellStart"/>
      <w:r w:rsidR="00D575C2">
        <w:rPr>
          <w:rFonts w:ascii="Times New Roman" w:eastAsia="Arial" w:hAnsi="Times New Roman" w:cs="Times New Roman"/>
          <w:spacing w:val="-1"/>
          <w:sz w:val="24"/>
          <w:szCs w:val="24"/>
        </w:rPr>
        <w:t>M.P</w:t>
      </w:r>
      <w:proofErr w:type="spellEnd"/>
      <w:r w:rsidR="00D575C2">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470DFE36" w14:textId="1048469F" w:rsidR="00026DF7" w:rsidRPr="00D575C2" w:rsidRDefault="00026DF7" w:rsidP="00026DF7">
      <w:pPr>
        <w:ind w:left="855"/>
        <w:jc w:val="both"/>
        <w:rPr>
          <w:rFonts w:ascii="Times New Roman" w:eastAsia="Arial" w:hAnsi="Times New Roman" w:cs="Times New Roman"/>
          <w:spacing w:val="-1"/>
          <w:szCs w:val="24"/>
        </w:rPr>
      </w:pPr>
      <w:r w:rsidRPr="00D575C2">
        <w:rPr>
          <w:rFonts w:ascii="Times New Roman" w:eastAsia="Arial" w:hAnsi="Times New Roman" w:cs="Times New Roman"/>
          <w:spacing w:val="-1"/>
          <w:szCs w:val="24"/>
        </w:rPr>
        <w:t xml:space="preserve">                      </w:t>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t xml:space="preserve">        </w:t>
      </w:r>
      <w:r w:rsidRPr="00D575C2">
        <w:rPr>
          <w:rFonts w:ascii="Times New Roman" w:eastAsia="Arial" w:hAnsi="Times New Roman" w:cs="Times New Roman"/>
          <w:spacing w:val="-1"/>
          <w:szCs w:val="24"/>
        </w:rPr>
        <w:t>(potpis osobe ovlaštene za zastupanje)</w:t>
      </w:r>
    </w:p>
    <w:p w14:paraId="7EDE2F96" w14:textId="77777777" w:rsidR="00026DF7" w:rsidRDefault="00026DF7" w:rsidP="00026DF7">
      <w:pPr>
        <w:ind w:left="855"/>
        <w:jc w:val="both"/>
        <w:rPr>
          <w:rFonts w:ascii="Times New Roman" w:eastAsia="Arial" w:hAnsi="Times New Roman" w:cs="Times New Roman"/>
          <w:spacing w:val="-1"/>
          <w:sz w:val="24"/>
          <w:szCs w:val="24"/>
        </w:rPr>
      </w:pPr>
    </w:p>
    <w:p w14:paraId="2CD482C2" w14:textId="77777777" w:rsidR="00026DF7" w:rsidRDefault="00026DF7" w:rsidP="00026DF7">
      <w:pPr>
        <w:ind w:left="855"/>
        <w:jc w:val="both"/>
        <w:rPr>
          <w:rFonts w:ascii="Times New Roman" w:eastAsia="Arial" w:hAnsi="Times New Roman" w:cs="Times New Roman"/>
          <w:spacing w:val="-1"/>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227834B8" w14:textId="77777777" w:rsidR="005B3F63" w:rsidRDefault="005B3F63" w:rsidP="00E72FB8">
      <w:pPr>
        <w:ind w:left="855" w:right="7"/>
        <w:jc w:val="both"/>
        <w:rPr>
          <w:rFonts w:ascii="Times New Roman" w:eastAsia="Arial" w:hAnsi="Times New Roman" w:cs="Times New Roman"/>
          <w:b/>
          <w:spacing w:val="-1"/>
          <w:sz w:val="24"/>
          <w:szCs w:val="24"/>
        </w:rPr>
      </w:pPr>
    </w:p>
    <w:p w14:paraId="1269C958" w14:textId="77777777" w:rsidR="005B3F63" w:rsidRDefault="005B3F63" w:rsidP="00E72FB8">
      <w:pPr>
        <w:ind w:left="855" w:right="7"/>
        <w:jc w:val="both"/>
        <w:rPr>
          <w:rFonts w:ascii="Times New Roman" w:eastAsia="Arial" w:hAnsi="Times New Roman" w:cs="Times New Roman"/>
          <w:b/>
          <w:spacing w:val="-1"/>
          <w:sz w:val="24"/>
          <w:szCs w:val="24"/>
        </w:rPr>
      </w:pPr>
    </w:p>
    <w:p w14:paraId="54B040C9" w14:textId="77777777" w:rsidR="005B3F63" w:rsidRDefault="005B3F63" w:rsidP="00E72FB8">
      <w:pPr>
        <w:ind w:left="855" w:right="7"/>
        <w:jc w:val="both"/>
        <w:rPr>
          <w:rFonts w:ascii="Times New Roman" w:eastAsia="Arial" w:hAnsi="Times New Roman" w:cs="Times New Roman"/>
          <w:b/>
          <w:spacing w:val="-1"/>
          <w:sz w:val="24"/>
          <w:szCs w:val="24"/>
        </w:rPr>
      </w:pPr>
    </w:p>
    <w:p w14:paraId="3B49FE6B" w14:textId="77777777" w:rsidR="005B3F63" w:rsidRDefault="005B3F63" w:rsidP="00E72FB8">
      <w:pPr>
        <w:ind w:left="855" w:right="7"/>
        <w:jc w:val="both"/>
        <w:rPr>
          <w:rFonts w:ascii="Times New Roman" w:eastAsia="Arial" w:hAnsi="Times New Roman" w:cs="Times New Roman"/>
          <w:b/>
          <w:spacing w:val="-1"/>
          <w:sz w:val="24"/>
          <w:szCs w:val="24"/>
        </w:rPr>
      </w:pPr>
    </w:p>
    <w:p w14:paraId="6C7D6F0C" w14:textId="77777777" w:rsidR="005B3F63" w:rsidRDefault="005B3F63" w:rsidP="00E72FB8">
      <w:pPr>
        <w:ind w:left="855" w:right="7"/>
        <w:jc w:val="both"/>
        <w:rPr>
          <w:rFonts w:ascii="Times New Roman" w:eastAsia="Arial" w:hAnsi="Times New Roman" w:cs="Times New Roman"/>
          <w:b/>
          <w:spacing w:val="-1"/>
          <w:sz w:val="24"/>
          <w:szCs w:val="24"/>
        </w:rPr>
      </w:pPr>
    </w:p>
    <w:p w14:paraId="3A4B3F4E" w14:textId="77777777" w:rsidR="005B3F63" w:rsidRDefault="005B3F63" w:rsidP="00E72FB8">
      <w:pPr>
        <w:ind w:left="855" w:right="7"/>
        <w:jc w:val="both"/>
        <w:rPr>
          <w:rFonts w:ascii="Times New Roman" w:eastAsia="Arial" w:hAnsi="Times New Roman" w:cs="Times New Roman"/>
          <w:b/>
          <w:spacing w:val="-1"/>
          <w:sz w:val="24"/>
          <w:szCs w:val="24"/>
        </w:rPr>
      </w:pPr>
    </w:p>
    <w:p w14:paraId="6908E06D" w14:textId="77777777" w:rsidR="005B3F63" w:rsidRDefault="005B3F63" w:rsidP="00E72FB8">
      <w:pPr>
        <w:ind w:left="855" w:right="7"/>
        <w:jc w:val="both"/>
        <w:rPr>
          <w:rFonts w:ascii="Times New Roman" w:eastAsia="Arial" w:hAnsi="Times New Roman" w:cs="Times New Roman"/>
          <w:b/>
          <w:spacing w:val="-1"/>
          <w:sz w:val="24"/>
          <w:szCs w:val="24"/>
        </w:rPr>
      </w:pPr>
    </w:p>
    <w:p w14:paraId="7187B0A5" w14:textId="77777777" w:rsidR="005B3F63" w:rsidRDefault="005B3F63" w:rsidP="00E72FB8">
      <w:pPr>
        <w:ind w:left="855" w:right="7"/>
        <w:jc w:val="both"/>
        <w:rPr>
          <w:rFonts w:ascii="Times New Roman" w:eastAsia="Arial" w:hAnsi="Times New Roman" w:cs="Times New Roman"/>
          <w:b/>
          <w:spacing w:val="-1"/>
          <w:sz w:val="24"/>
          <w:szCs w:val="24"/>
        </w:rPr>
      </w:pPr>
    </w:p>
    <w:p w14:paraId="32AB15E1" w14:textId="77777777" w:rsidR="005B3F63" w:rsidRDefault="005B3F63" w:rsidP="00E72FB8">
      <w:pPr>
        <w:ind w:left="855" w:right="7"/>
        <w:jc w:val="both"/>
        <w:rPr>
          <w:rFonts w:ascii="Times New Roman" w:eastAsia="Arial" w:hAnsi="Times New Roman" w:cs="Times New Roman"/>
          <w:b/>
          <w:spacing w:val="-1"/>
          <w:sz w:val="24"/>
          <w:szCs w:val="24"/>
        </w:rPr>
      </w:pPr>
    </w:p>
    <w:p w14:paraId="4CEC87CC" w14:textId="7D90AF89" w:rsidR="00E72FB8" w:rsidRPr="00707214" w:rsidRDefault="00E72FB8" w:rsidP="00E72FB8">
      <w:pPr>
        <w:ind w:left="855" w:right="7"/>
        <w:jc w:val="both"/>
        <w:rPr>
          <w:rFonts w:ascii="Times New Roman" w:eastAsia="Arial" w:hAnsi="Times New Roman" w:cs="Times New Roman"/>
          <w:b/>
          <w:spacing w:val="-1"/>
          <w:sz w:val="24"/>
          <w:szCs w:val="24"/>
        </w:rPr>
      </w:pPr>
      <w:r w:rsidRPr="00707214">
        <w:rPr>
          <w:rFonts w:ascii="Times New Roman" w:eastAsia="Arial" w:hAnsi="Times New Roman" w:cs="Times New Roman"/>
          <w:b/>
          <w:spacing w:val="-1"/>
          <w:sz w:val="24"/>
          <w:szCs w:val="24"/>
        </w:rPr>
        <w:lastRenderedPageBreak/>
        <w:t xml:space="preserve">Prilog </w:t>
      </w:r>
      <w:r>
        <w:rPr>
          <w:rFonts w:ascii="Times New Roman" w:eastAsia="Arial" w:hAnsi="Times New Roman" w:cs="Times New Roman"/>
          <w:b/>
          <w:spacing w:val="-1"/>
          <w:sz w:val="24"/>
          <w:szCs w:val="24"/>
        </w:rPr>
        <w:t>4</w:t>
      </w:r>
      <w:r w:rsidRPr="00707214">
        <w:rPr>
          <w:rFonts w:ascii="Times New Roman" w:eastAsia="Arial" w:hAnsi="Times New Roman" w:cs="Times New Roman"/>
          <w:b/>
          <w:spacing w:val="-1"/>
          <w:sz w:val="24"/>
          <w:szCs w:val="24"/>
        </w:rPr>
        <w:t xml:space="preserve"> - Izjava o jamstvenom roku</w:t>
      </w:r>
    </w:p>
    <w:p w14:paraId="29228077" w14:textId="77777777" w:rsidR="00E72FB8" w:rsidRDefault="00E72FB8" w:rsidP="00E72FB8">
      <w:pPr>
        <w:autoSpaceDE w:val="0"/>
        <w:autoSpaceDN w:val="0"/>
        <w:spacing w:before="1"/>
        <w:jc w:val="both"/>
        <w:rPr>
          <w:rFonts w:ascii="Verdana" w:eastAsia="Verdana" w:hAnsi="Verdana" w:cs="Verdana"/>
          <w:b/>
          <w:sz w:val="28"/>
          <w:szCs w:val="18"/>
          <w:lang w:eastAsia="hr-HR" w:bidi="hr-HR"/>
        </w:rPr>
      </w:pPr>
    </w:p>
    <w:p w14:paraId="2BA72987" w14:textId="77777777" w:rsidR="00E72FB8" w:rsidRDefault="00E72FB8" w:rsidP="00E72FB8">
      <w:pPr>
        <w:autoSpaceDE w:val="0"/>
        <w:autoSpaceDN w:val="0"/>
        <w:spacing w:before="1"/>
        <w:jc w:val="both"/>
        <w:rPr>
          <w:rFonts w:ascii="Verdana" w:eastAsia="Verdana" w:hAnsi="Verdana" w:cs="Verdana"/>
          <w:b/>
          <w:sz w:val="28"/>
          <w:szCs w:val="18"/>
          <w:lang w:eastAsia="hr-HR" w:bidi="hr-HR"/>
        </w:rPr>
      </w:pPr>
    </w:p>
    <w:p w14:paraId="46F0E0C8" w14:textId="77777777" w:rsidR="00E72FB8" w:rsidRDefault="00E72FB8" w:rsidP="00E72FB8">
      <w:pPr>
        <w:autoSpaceDE w:val="0"/>
        <w:autoSpaceDN w:val="0"/>
        <w:spacing w:before="1"/>
        <w:jc w:val="both"/>
        <w:rPr>
          <w:rFonts w:ascii="Verdana" w:eastAsia="Verdana" w:hAnsi="Verdana" w:cs="Verdana"/>
          <w:b/>
          <w:sz w:val="28"/>
          <w:szCs w:val="18"/>
          <w:lang w:eastAsia="hr-HR" w:bidi="hr-HR"/>
        </w:rPr>
      </w:pPr>
    </w:p>
    <w:p w14:paraId="21EC301A" w14:textId="77777777" w:rsidR="00E72FB8" w:rsidRDefault="00E72FB8" w:rsidP="00E72FB8">
      <w:pPr>
        <w:pStyle w:val="Tijeloteksta"/>
        <w:spacing w:before="72"/>
        <w:ind w:left="709" w:right="57"/>
        <w:jc w:val="center"/>
        <w:rPr>
          <w:rFonts w:ascii="Times New Roman" w:hAnsi="Times New Roman" w:cs="Times New Roman"/>
          <w:b/>
          <w:spacing w:val="-2"/>
          <w:sz w:val="24"/>
          <w:szCs w:val="24"/>
        </w:rPr>
      </w:pPr>
      <w:r w:rsidRPr="0026285A">
        <w:rPr>
          <w:rFonts w:ascii="Times New Roman" w:hAnsi="Times New Roman" w:cs="Times New Roman"/>
          <w:b/>
          <w:spacing w:val="-2"/>
          <w:sz w:val="24"/>
          <w:szCs w:val="24"/>
        </w:rPr>
        <w:t>IZJAVA O JAMSTVENOM ROKU</w:t>
      </w:r>
    </w:p>
    <w:p w14:paraId="7CFE07F2" w14:textId="77777777" w:rsidR="00E72FB8" w:rsidRPr="0026285A" w:rsidRDefault="00E72FB8" w:rsidP="00E72FB8">
      <w:pPr>
        <w:pStyle w:val="Tijeloteksta"/>
        <w:spacing w:before="72"/>
        <w:ind w:left="709" w:right="57"/>
        <w:jc w:val="center"/>
        <w:rPr>
          <w:rFonts w:ascii="Times New Roman" w:hAnsi="Times New Roman" w:cs="Times New Roman"/>
          <w:b/>
          <w:spacing w:val="-2"/>
          <w:sz w:val="24"/>
          <w:szCs w:val="24"/>
        </w:rPr>
      </w:pPr>
    </w:p>
    <w:p w14:paraId="3883B917" w14:textId="77777777" w:rsidR="00E72FB8" w:rsidRDefault="00E72FB8" w:rsidP="00E72FB8">
      <w:pPr>
        <w:pStyle w:val="Tijeloteksta"/>
        <w:spacing w:before="72"/>
        <w:rPr>
          <w:rFonts w:ascii="Times New Roman" w:hAnsi="Times New Roman" w:cs="Times New Roman"/>
          <w:spacing w:val="-2"/>
          <w:sz w:val="24"/>
          <w:szCs w:val="24"/>
        </w:rPr>
      </w:pPr>
    </w:p>
    <w:p w14:paraId="306069AB" w14:textId="77777777" w:rsidR="00E72FB8" w:rsidRDefault="00E72FB8" w:rsidP="00E72FB8">
      <w:pPr>
        <w:pStyle w:val="Tijeloteksta"/>
        <w:spacing w:before="72"/>
        <w:rPr>
          <w:rFonts w:ascii="Times New Roman" w:hAnsi="Times New Roman" w:cs="Times New Roman"/>
          <w:spacing w:val="-2"/>
          <w:sz w:val="24"/>
          <w:szCs w:val="24"/>
        </w:rPr>
      </w:pPr>
    </w:p>
    <w:p w14:paraId="7DC29571" w14:textId="77777777" w:rsidR="00E72FB8" w:rsidRDefault="00E72FB8" w:rsidP="00E72FB8">
      <w:pPr>
        <w:pStyle w:val="Tijeloteksta"/>
        <w:spacing w:before="72"/>
        <w:rPr>
          <w:rFonts w:ascii="Times New Roman" w:hAnsi="Times New Roman" w:cs="Times New Roman"/>
          <w:spacing w:val="-2"/>
          <w:sz w:val="24"/>
          <w:szCs w:val="24"/>
        </w:rPr>
      </w:pPr>
    </w:p>
    <w:p w14:paraId="2CEC0577" w14:textId="77777777" w:rsidR="00E72FB8" w:rsidRPr="00961E81" w:rsidRDefault="00E72FB8" w:rsidP="00E72FB8">
      <w:pPr>
        <w:pStyle w:val="Tijeloteksta"/>
        <w:spacing w:before="72"/>
        <w:rPr>
          <w:rFonts w:ascii="Times New Roman" w:hAnsi="Times New Roman" w:cs="Times New Roman"/>
          <w:spacing w:val="-2"/>
          <w:sz w:val="24"/>
          <w:szCs w:val="24"/>
        </w:rPr>
      </w:pPr>
      <w:r w:rsidRPr="00961E81">
        <w:rPr>
          <w:rFonts w:ascii="Times New Roman" w:hAnsi="Times New Roman" w:cs="Times New Roman"/>
          <w:spacing w:val="-2"/>
          <w:sz w:val="24"/>
          <w:szCs w:val="24"/>
        </w:rPr>
        <w:t xml:space="preserve">kojom__________________________________________OIB:___________________, </w:t>
      </w:r>
    </w:p>
    <w:p w14:paraId="759A71FB" w14:textId="77777777" w:rsidR="00E72FB8" w:rsidRPr="00961E81" w:rsidRDefault="00E72FB8" w:rsidP="00E72FB8">
      <w:pPr>
        <w:pStyle w:val="Tijeloteksta"/>
        <w:spacing w:before="72"/>
        <w:rPr>
          <w:rFonts w:ascii="Times New Roman" w:hAnsi="Times New Roman" w:cs="Times New Roman"/>
          <w:spacing w:val="-2"/>
          <w:sz w:val="20"/>
          <w:szCs w:val="24"/>
        </w:rPr>
      </w:pPr>
      <w:r w:rsidRPr="00961E81">
        <w:rPr>
          <w:rFonts w:ascii="Times New Roman" w:hAnsi="Times New Roman" w:cs="Times New Roman"/>
          <w:spacing w:val="-2"/>
          <w:sz w:val="20"/>
          <w:szCs w:val="24"/>
        </w:rPr>
        <w:tab/>
      </w:r>
      <w:r w:rsidRPr="00961E81">
        <w:rPr>
          <w:rFonts w:ascii="Times New Roman" w:hAnsi="Times New Roman" w:cs="Times New Roman"/>
          <w:spacing w:val="-2"/>
          <w:sz w:val="20"/>
          <w:szCs w:val="24"/>
        </w:rPr>
        <w:tab/>
      </w:r>
      <w:r w:rsidRPr="00961E81">
        <w:rPr>
          <w:rFonts w:ascii="Times New Roman" w:hAnsi="Times New Roman" w:cs="Times New Roman"/>
          <w:spacing w:val="-2"/>
          <w:sz w:val="20"/>
          <w:szCs w:val="24"/>
        </w:rPr>
        <w:tab/>
        <w:t xml:space="preserve">(naziv i sjedište) </w:t>
      </w:r>
    </w:p>
    <w:p w14:paraId="41139C86" w14:textId="77777777" w:rsidR="00E72FB8" w:rsidRDefault="00E72FB8" w:rsidP="00E72FB8">
      <w:pPr>
        <w:pStyle w:val="Tijeloteksta"/>
        <w:spacing w:before="72"/>
        <w:rPr>
          <w:rFonts w:ascii="Times New Roman" w:hAnsi="Times New Roman" w:cs="Times New Roman"/>
          <w:spacing w:val="-2"/>
          <w:sz w:val="24"/>
          <w:szCs w:val="24"/>
        </w:rPr>
      </w:pPr>
    </w:p>
    <w:p w14:paraId="2868A1B7" w14:textId="77777777" w:rsidR="00E72FB8" w:rsidRDefault="00E72FB8" w:rsidP="00E72FB8">
      <w:pPr>
        <w:pStyle w:val="Tijeloteksta"/>
        <w:spacing w:before="72"/>
        <w:jc w:val="both"/>
        <w:rPr>
          <w:rFonts w:ascii="Times New Roman" w:hAnsi="Times New Roman" w:cs="Times New Roman"/>
          <w:spacing w:val="-2"/>
          <w:sz w:val="24"/>
          <w:szCs w:val="24"/>
        </w:rPr>
      </w:pPr>
    </w:p>
    <w:p w14:paraId="5110A592" w14:textId="3C569CD5" w:rsidR="00E72FB8" w:rsidRDefault="00E72FB8" w:rsidP="00E72FB8">
      <w:pPr>
        <w:pStyle w:val="Tijeloteksta"/>
        <w:spacing w:before="72"/>
        <w:jc w:val="both"/>
        <w:rPr>
          <w:rFonts w:ascii="Times New Roman" w:hAnsi="Times New Roman" w:cs="Times New Roman"/>
          <w:spacing w:val="-2"/>
          <w:sz w:val="24"/>
          <w:szCs w:val="24"/>
        </w:rPr>
      </w:pPr>
      <w:r>
        <w:rPr>
          <w:rFonts w:ascii="Times New Roman" w:hAnsi="Times New Roman" w:cs="Times New Roman"/>
          <w:spacing w:val="-2"/>
          <w:sz w:val="24"/>
          <w:szCs w:val="24"/>
        </w:rPr>
        <w:t>izjavljujemo k</w:t>
      </w:r>
      <w:r w:rsidRPr="00961E81">
        <w:rPr>
          <w:rFonts w:ascii="Times New Roman" w:hAnsi="Times New Roman" w:cs="Times New Roman"/>
          <w:spacing w:val="-2"/>
          <w:sz w:val="24"/>
          <w:szCs w:val="24"/>
        </w:rPr>
        <w:t xml:space="preserve">ao ponuditelj </w:t>
      </w:r>
      <w:r>
        <w:rPr>
          <w:rFonts w:ascii="Times New Roman" w:hAnsi="Times New Roman" w:cs="Times New Roman"/>
          <w:spacing w:val="-2"/>
          <w:sz w:val="24"/>
          <w:szCs w:val="24"/>
        </w:rPr>
        <w:t xml:space="preserve">u postupku </w:t>
      </w:r>
      <w:r w:rsidR="008F63CF">
        <w:rPr>
          <w:rFonts w:ascii="Times New Roman" w:hAnsi="Times New Roman" w:cs="Times New Roman"/>
          <w:spacing w:val="-2"/>
          <w:sz w:val="24"/>
          <w:szCs w:val="24"/>
        </w:rPr>
        <w:t>jednostavne</w:t>
      </w:r>
      <w:r>
        <w:rPr>
          <w:rFonts w:ascii="Times New Roman" w:hAnsi="Times New Roman" w:cs="Times New Roman"/>
          <w:spacing w:val="-2"/>
          <w:sz w:val="24"/>
          <w:szCs w:val="24"/>
        </w:rPr>
        <w:t xml:space="preserve"> nabave za izvođenje radova </w:t>
      </w:r>
      <w:r w:rsidRPr="0087108C">
        <w:rPr>
          <w:rFonts w:ascii="Times New Roman" w:hAnsi="Times New Roman" w:cs="Times New Roman"/>
          <w:spacing w:val="-2"/>
          <w:sz w:val="24"/>
          <w:szCs w:val="24"/>
        </w:rPr>
        <w:t xml:space="preserve">na uređenju prizemlja i </w:t>
      </w:r>
      <w:proofErr w:type="spellStart"/>
      <w:r w:rsidR="008F63CF">
        <w:rPr>
          <w:rFonts w:ascii="Times New Roman" w:hAnsi="Times New Roman" w:cs="Times New Roman"/>
          <w:spacing w:val="-2"/>
          <w:sz w:val="24"/>
          <w:szCs w:val="24"/>
        </w:rPr>
        <w:t>I</w:t>
      </w:r>
      <w:proofErr w:type="spellEnd"/>
      <w:r w:rsidRPr="0087108C">
        <w:rPr>
          <w:rFonts w:ascii="Times New Roman" w:hAnsi="Times New Roman" w:cs="Times New Roman"/>
          <w:spacing w:val="-2"/>
          <w:sz w:val="24"/>
          <w:szCs w:val="24"/>
        </w:rPr>
        <w:t>. kata Osnovne škole Jurja Dalmatinca Pag</w:t>
      </w:r>
      <w:r w:rsidR="008F63CF">
        <w:rPr>
          <w:rFonts w:ascii="Times New Roman" w:hAnsi="Times New Roman" w:cs="Times New Roman"/>
          <w:spacing w:val="-2"/>
          <w:sz w:val="24"/>
          <w:szCs w:val="24"/>
        </w:rPr>
        <w:t xml:space="preserve"> (II. faza)</w:t>
      </w:r>
      <w:r>
        <w:rPr>
          <w:rFonts w:ascii="Times New Roman" w:hAnsi="Times New Roman" w:cs="Times New Roman"/>
          <w:spacing w:val="-2"/>
          <w:sz w:val="24"/>
          <w:szCs w:val="24"/>
        </w:rPr>
        <w:t xml:space="preserve">, </w:t>
      </w:r>
      <w:r w:rsidRPr="009C7E65">
        <w:rPr>
          <w:rFonts w:ascii="Times New Roman" w:hAnsi="Times New Roman" w:cs="Times New Roman"/>
          <w:spacing w:val="-2"/>
          <w:sz w:val="24"/>
          <w:szCs w:val="24"/>
        </w:rPr>
        <w:t xml:space="preserve">evidencijski broj nabave: </w:t>
      </w:r>
      <w:r w:rsidR="008F63CF">
        <w:rPr>
          <w:rFonts w:ascii="Times New Roman" w:hAnsi="Times New Roman" w:cs="Times New Roman"/>
          <w:spacing w:val="-2"/>
          <w:sz w:val="24"/>
          <w:szCs w:val="24"/>
        </w:rPr>
        <w:t>63-22-</w:t>
      </w:r>
      <w:proofErr w:type="spellStart"/>
      <w:r w:rsidR="008F63CF">
        <w:rPr>
          <w:rFonts w:ascii="Times New Roman" w:hAnsi="Times New Roman" w:cs="Times New Roman"/>
          <w:spacing w:val="-2"/>
          <w:sz w:val="24"/>
          <w:szCs w:val="24"/>
        </w:rPr>
        <w:t>JN</w:t>
      </w:r>
      <w:proofErr w:type="spellEnd"/>
      <w:r w:rsidRPr="009C7E65">
        <w:rPr>
          <w:rFonts w:ascii="Times New Roman" w:hAnsi="Times New Roman" w:cs="Times New Roman"/>
          <w:spacing w:val="-2"/>
          <w:sz w:val="24"/>
          <w:szCs w:val="24"/>
        </w:rPr>
        <w:t xml:space="preserve"> da </w:t>
      </w:r>
      <w:r w:rsidRPr="00961E81">
        <w:rPr>
          <w:rFonts w:ascii="Times New Roman" w:hAnsi="Times New Roman" w:cs="Times New Roman"/>
          <w:spacing w:val="-2"/>
          <w:sz w:val="24"/>
          <w:szCs w:val="24"/>
        </w:rPr>
        <w:t>jamstveni rok</w:t>
      </w:r>
      <w:r>
        <w:rPr>
          <w:rFonts w:ascii="Times New Roman" w:hAnsi="Times New Roman" w:cs="Times New Roman"/>
          <w:spacing w:val="-2"/>
          <w:sz w:val="24"/>
          <w:szCs w:val="24"/>
        </w:rPr>
        <w:t xml:space="preserve"> za otklanjanje nedostataka iznosi ________ mjeseci od dana primopredaje radova i potpisa Zapisnika o primopredaji.</w:t>
      </w:r>
    </w:p>
    <w:p w14:paraId="06ACC5CF" w14:textId="77777777" w:rsidR="00E72FB8" w:rsidRDefault="00E72FB8" w:rsidP="00E72FB8">
      <w:pPr>
        <w:pStyle w:val="Tijeloteksta"/>
        <w:spacing w:before="72"/>
        <w:jc w:val="both"/>
        <w:rPr>
          <w:rFonts w:ascii="Times New Roman" w:hAnsi="Times New Roman" w:cs="Times New Roman"/>
          <w:spacing w:val="-2"/>
          <w:sz w:val="24"/>
          <w:szCs w:val="24"/>
        </w:rPr>
      </w:pPr>
    </w:p>
    <w:p w14:paraId="2D2D3BAA" w14:textId="77777777" w:rsidR="00E72FB8" w:rsidRDefault="00E72FB8" w:rsidP="00E72FB8">
      <w:pPr>
        <w:pStyle w:val="Tijeloteksta"/>
        <w:spacing w:before="72"/>
        <w:jc w:val="both"/>
        <w:rPr>
          <w:rFonts w:ascii="Times New Roman" w:hAnsi="Times New Roman" w:cs="Times New Roman"/>
          <w:spacing w:val="-2"/>
          <w:sz w:val="24"/>
          <w:szCs w:val="24"/>
        </w:rPr>
      </w:pPr>
    </w:p>
    <w:p w14:paraId="3B56BBB4" w14:textId="77777777" w:rsidR="00E72FB8" w:rsidRPr="00961E81" w:rsidRDefault="00E72FB8" w:rsidP="00E72FB8">
      <w:pPr>
        <w:pStyle w:val="Tijeloteksta"/>
        <w:spacing w:before="72"/>
        <w:rPr>
          <w:rFonts w:ascii="Times New Roman" w:hAnsi="Times New Roman" w:cs="Times New Roman"/>
          <w:spacing w:val="-2"/>
          <w:sz w:val="24"/>
          <w:szCs w:val="24"/>
        </w:rPr>
      </w:pPr>
    </w:p>
    <w:p w14:paraId="096BC528" w14:textId="77777777" w:rsidR="00E72FB8" w:rsidRPr="00E956E0" w:rsidRDefault="00E72FB8" w:rsidP="00E72FB8">
      <w:pPr>
        <w:pStyle w:val="Tijeloteksta"/>
        <w:spacing w:before="72"/>
        <w:rPr>
          <w:rFonts w:ascii="Times New Roman" w:hAnsi="Times New Roman" w:cs="Times New Roman"/>
          <w:spacing w:val="-2"/>
          <w:sz w:val="24"/>
          <w:szCs w:val="24"/>
        </w:rPr>
      </w:pPr>
      <w:r w:rsidRPr="00E956E0">
        <w:rPr>
          <w:rFonts w:ascii="Times New Roman" w:hAnsi="Times New Roman" w:cs="Times New Roman"/>
          <w:spacing w:val="-2"/>
          <w:sz w:val="24"/>
          <w:szCs w:val="24"/>
        </w:rPr>
        <w:t>U ....................., dana..................</w:t>
      </w:r>
      <w:r>
        <w:rPr>
          <w:rFonts w:ascii="Times New Roman" w:hAnsi="Times New Roman" w:cs="Times New Roman"/>
          <w:spacing w:val="-2"/>
          <w:sz w:val="24"/>
          <w:szCs w:val="24"/>
        </w:rPr>
        <w:t>.........</w:t>
      </w:r>
      <w:r w:rsidRPr="00E956E0">
        <w:rPr>
          <w:rFonts w:ascii="Times New Roman" w:hAnsi="Times New Roman" w:cs="Times New Roman"/>
          <w:spacing w:val="-2"/>
          <w:sz w:val="24"/>
          <w:szCs w:val="24"/>
        </w:rPr>
        <w:t xml:space="preserve"> god. </w:t>
      </w:r>
    </w:p>
    <w:p w14:paraId="06773E11" w14:textId="77777777" w:rsidR="00E72FB8" w:rsidRDefault="00E72FB8" w:rsidP="00E72FB8">
      <w:pPr>
        <w:pStyle w:val="Tijeloteksta"/>
        <w:spacing w:before="72"/>
        <w:rPr>
          <w:rFonts w:ascii="Times New Roman" w:hAnsi="Times New Roman" w:cs="Times New Roman"/>
          <w:spacing w:val="-2"/>
          <w:sz w:val="24"/>
          <w:szCs w:val="24"/>
        </w:rPr>
      </w:pPr>
      <w:r w:rsidRPr="00961E81">
        <w:rPr>
          <w:rFonts w:ascii="Times New Roman" w:hAnsi="Times New Roman" w:cs="Times New Roman"/>
          <w:spacing w:val="-2"/>
          <w:sz w:val="24"/>
          <w:szCs w:val="24"/>
        </w:rPr>
        <w:t> </w:t>
      </w:r>
    </w:p>
    <w:p w14:paraId="2794BDF0" w14:textId="77777777" w:rsidR="00E72FB8" w:rsidRDefault="00E72FB8" w:rsidP="00E72FB8">
      <w:pPr>
        <w:pStyle w:val="Tijeloteksta"/>
        <w:spacing w:before="72"/>
        <w:rPr>
          <w:rFonts w:ascii="Times New Roman" w:hAnsi="Times New Roman" w:cs="Times New Roman"/>
          <w:spacing w:val="-2"/>
          <w:sz w:val="24"/>
          <w:szCs w:val="24"/>
        </w:rPr>
      </w:pPr>
    </w:p>
    <w:p w14:paraId="104756AA" w14:textId="77777777" w:rsidR="00E72FB8" w:rsidRDefault="00E72FB8" w:rsidP="00E72FB8">
      <w:pPr>
        <w:pStyle w:val="Tijeloteksta"/>
        <w:spacing w:before="72"/>
        <w:rPr>
          <w:rFonts w:ascii="Times New Roman" w:hAnsi="Times New Roman" w:cs="Times New Roman"/>
          <w:spacing w:val="-2"/>
          <w:sz w:val="24"/>
          <w:szCs w:val="24"/>
        </w:rPr>
      </w:pPr>
    </w:p>
    <w:p w14:paraId="1BD46D42" w14:textId="77777777" w:rsidR="00E72FB8" w:rsidRDefault="00E72FB8" w:rsidP="00E72FB8">
      <w:pPr>
        <w:pStyle w:val="Tijeloteksta"/>
        <w:spacing w:before="72"/>
        <w:rPr>
          <w:rFonts w:ascii="Times New Roman" w:hAnsi="Times New Roman" w:cs="Times New Roman"/>
          <w:spacing w:val="-2"/>
          <w:sz w:val="24"/>
          <w:szCs w:val="24"/>
        </w:rPr>
      </w:pPr>
    </w:p>
    <w:p w14:paraId="3F704AFA" w14:textId="77777777" w:rsidR="00E72FB8" w:rsidRPr="00961E81" w:rsidRDefault="00E72FB8" w:rsidP="00E72FB8">
      <w:pPr>
        <w:pStyle w:val="Tijeloteksta"/>
        <w:spacing w:before="72"/>
        <w:rPr>
          <w:rFonts w:ascii="Times New Roman" w:hAnsi="Times New Roman" w:cs="Times New Roman"/>
          <w:spacing w:val="-2"/>
          <w:sz w:val="24"/>
          <w:szCs w:val="24"/>
        </w:rPr>
      </w:pPr>
    </w:p>
    <w:p w14:paraId="51F93608" w14:textId="77777777" w:rsidR="00E72FB8" w:rsidRPr="00570269" w:rsidRDefault="00E72FB8" w:rsidP="00E72FB8">
      <w:pPr>
        <w:widowControl/>
        <w:ind w:firstLine="3540"/>
        <w:jc w:val="right"/>
        <w:textAlignment w:val="baseline"/>
        <w:rPr>
          <w:rFonts w:ascii="Times New Roman" w:eastAsia="Times New Roman" w:hAnsi="Times New Roman" w:cs="Times New Roman"/>
          <w:sz w:val="24"/>
          <w:szCs w:val="24"/>
          <w:lang w:eastAsia="hr-HR"/>
        </w:rPr>
      </w:pPr>
      <w:r w:rsidRPr="00570269">
        <w:rPr>
          <w:rFonts w:ascii="Times New Roman" w:eastAsia="Times New Roman" w:hAnsi="Times New Roman" w:cs="Times New Roman"/>
          <w:sz w:val="24"/>
          <w:szCs w:val="24"/>
          <w:lang w:eastAsia="hr-HR"/>
        </w:rPr>
        <w:t xml:space="preserve">     </w:t>
      </w:r>
      <w:proofErr w:type="spellStart"/>
      <w:r w:rsidRPr="00570269">
        <w:rPr>
          <w:rFonts w:ascii="Times New Roman" w:eastAsia="Times New Roman" w:hAnsi="Times New Roman" w:cs="Times New Roman"/>
          <w:sz w:val="20"/>
          <w:szCs w:val="20"/>
          <w:lang w:eastAsia="hr-HR"/>
        </w:rPr>
        <w:t>M.P</w:t>
      </w:r>
      <w:proofErr w:type="spellEnd"/>
      <w:r w:rsidRPr="00570269">
        <w:rPr>
          <w:rFonts w:ascii="Times New Roman" w:eastAsia="Times New Roman" w:hAnsi="Times New Roman" w:cs="Times New Roman"/>
          <w:sz w:val="20"/>
          <w:szCs w:val="20"/>
          <w:lang w:eastAsia="hr-HR"/>
        </w:rPr>
        <w:t>.</w:t>
      </w:r>
      <w:r w:rsidRPr="00570269">
        <w:rPr>
          <w:rFonts w:ascii="Times New Roman" w:eastAsia="Times New Roman" w:hAnsi="Times New Roman" w:cs="Times New Roman"/>
          <w:sz w:val="24"/>
          <w:szCs w:val="24"/>
          <w:lang w:eastAsia="hr-HR"/>
        </w:rPr>
        <w:t>...................................................... </w:t>
      </w:r>
    </w:p>
    <w:p w14:paraId="609AA93F" w14:textId="77777777" w:rsidR="00E72FB8" w:rsidRPr="00E956E0" w:rsidRDefault="00E72FB8" w:rsidP="00E72FB8">
      <w:pPr>
        <w:widowControl/>
        <w:ind w:left="2820" w:firstLine="2115"/>
        <w:textAlignment w:val="baseline"/>
        <w:rPr>
          <w:rFonts w:ascii="Times New Roman" w:eastAsia="Times New Roman" w:hAnsi="Times New Roman" w:cs="Times New Roman"/>
          <w:sz w:val="24"/>
          <w:szCs w:val="24"/>
          <w:lang w:eastAsia="hr-HR"/>
        </w:rPr>
      </w:pPr>
      <w:r w:rsidRPr="00E956E0">
        <w:rPr>
          <w:rFonts w:ascii="Times New Roman" w:eastAsia="Times New Roman" w:hAnsi="Times New Roman" w:cs="Times New Roman"/>
          <w:sz w:val="20"/>
          <w:szCs w:val="20"/>
          <w:lang w:eastAsia="hr-HR"/>
        </w:rPr>
        <w:t>                  </w:t>
      </w:r>
      <w:r>
        <w:rPr>
          <w:rFonts w:ascii="Times New Roman" w:eastAsia="Times New Roman" w:hAnsi="Times New Roman" w:cs="Times New Roman"/>
          <w:sz w:val="20"/>
          <w:szCs w:val="20"/>
          <w:lang w:eastAsia="hr-HR"/>
        </w:rPr>
        <w:t xml:space="preserve">     </w:t>
      </w:r>
      <w:r w:rsidRPr="00E956E0">
        <w:rPr>
          <w:rFonts w:ascii="Times New Roman" w:eastAsia="Times New Roman" w:hAnsi="Times New Roman" w:cs="Times New Roman"/>
          <w:sz w:val="20"/>
          <w:szCs w:val="20"/>
          <w:lang w:eastAsia="hr-HR"/>
        </w:rPr>
        <w:t xml:space="preserve"> (potpis osobe ovlaštene za zastupanje) </w:t>
      </w:r>
    </w:p>
    <w:p w14:paraId="285BB5A6" w14:textId="77777777" w:rsidR="00E72FB8" w:rsidRDefault="00E72FB8" w:rsidP="00E72FB8">
      <w:pPr>
        <w:ind w:left="855" w:right="7"/>
        <w:jc w:val="both"/>
        <w:rPr>
          <w:rFonts w:ascii="Times New Roman" w:eastAsia="Arial" w:hAnsi="Times New Roman" w:cs="Times New Roman"/>
          <w:b/>
          <w:spacing w:val="-1"/>
          <w:sz w:val="24"/>
          <w:szCs w:val="24"/>
        </w:rPr>
      </w:pPr>
    </w:p>
    <w:p w14:paraId="61545A06" w14:textId="77777777" w:rsidR="00E72FB8" w:rsidRDefault="00E72FB8" w:rsidP="00E72FB8">
      <w:pPr>
        <w:ind w:left="855" w:right="7"/>
        <w:jc w:val="both"/>
        <w:rPr>
          <w:rFonts w:ascii="Times New Roman" w:eastAsia="Arial" w:hAnsi="Times New Roman" w:cs="Times New Roman"/>
          <w:b/>
          <w:spacing w:val="-1"/>
          <w:sz w:val="24"/>
          <w:szCs w:val="24"/>
        </w:rPr>
      </w:pPr>
    </w:p>
    <w:p w14:paraId="7C0E8546" w14:textId="77777777" w:rsidR="00E72FB8" w:rsidRDefault="00E72FB8" w:rsidP="00E72FB8">
      <w:pPr>
        <w:ind w:left="855" w:right="7"/>
        <w:jc w:val="both"/>
        <w:rPr>
          <w:rFonts w:ascii="Times New Roman" w:eastAsia="Arial" w:hAnsi="Times New Roman" w:cs="Times New Roman"/>
          <w:b/>
          <w:spacing w:val="-1"/>
          <w:sz w:val="24"/>
          <w:szCs w:val="24"/>
        </w:rPr>
      </w:pPr>
    </w:p>
    <w:p w14:paraId="541BBA40" w14:textId="77777777" w:rsidR="00E72FB8" w:rsidRDefault="00E72FB8" w:rsidP="00E72FB8">
      <w:pPr>
        <w:ind w:left="855" w:right="7"/>
        <w:jc w:val="both"/>
        <w:rPr>
          <w:rFonts w:ascii="Times New Roman" w:eastAsia="Arial" w:hAnsi="Times New Roman" w:cs="Times New Roman"/>
          <w:b/>
          <w:spacing w:val="-1"/>
          <w:sz w:val="24"/>
          <w:szCs w:val="24"/>
        </w:rPr>
      </w:pPr>
    </w:p>
    <w:p w14:paraId="46C511C6" w14:textId="77777777" w:rsidR="00E72FB8" w:rsidRDefault="00E72FB8" w:rsidP="00E72FB8">
      <w:pPr>
        <w:ind w:left="855" w:right="7"/>
        <w:jc w:val="both"/>
        <w:rPr>
          <w:rFonts w:ascii="Times New Roman" w:eastAsia="Arial" w:hAnsi="Times New Roman" w:cs="Times New Roman"/>
          <w:b/>
          <w:spacing w:val="-1"/>
          <w:sz w:val="24"/>
          <w:szCs w:val="24"/>
        </w:rPr>
      </w:pPr>
    </w:p>
    <w:p w14:paraId="1147C1AF" w14:textId="77777777" w:rsidR="00E72FB8" w:rsidRDefault="00E72FB8" w:rsidP="00E72FB8">
      <w:pPr>
        <w:ind w:left="855" w:right="7"/>
        <w:jc w:val="both"/>
        <w:rPr>
          <w:rFonts w:ascii="Times New Roman" w:eastAsia="Arial" w:hAnsi="Times New Roman" w:cs="Times New Roman"/>
          <w:b/>
          <w:spacing w:val="-1"/>
          <w:sz w:val="24"/>
          <w:szCs w:val="24"/>
        </w:rPr>
      </w:pPr>
    </w:p>
    <w:p w14:paraId="08DE0782" w14:textId="77777777" w:rsidR="00E72FB8" w:rsidRDefault="00E72FB8" w:rsidP="00E72FB8">
      <w:pPr>
        <w:ind w:left="855" w:right="7"/>
        <w:jc w:val="both"/>
        <w:rPr>
          <w:rFonts w:ascii="Times New Roman" w:eastAsia="Arial" w:hAnsi="Times New Roman" w:cs="Times New Roman"/>
          <w:b/>
          <w:spacing w:val="-1"/>
          <w:sz w:val="24"/>
          <w:szCs w:val="24"/>
        </w:rPr>
      </w:pPr>
    </w:p>
    <w:p w14:paraId="48D2AACB" w14:textId="77777777" w:rsidR="00E72FB8" w:rsidRDefault="00E72FB8" w:rsidP="00E72FB8">
      <w:pPr>
        <w:ind w:left="855" w:right="7"/>
        <w:jc w:val="both"/>
        <w:rPr>
          <w:rFonts w:ascii="Times New Roman" w:eastAsia="Arial" w:hAnsi="Times New Roman" w:cs="Times New Roman"/>
          <w:b/>
          <w:spacing w:val="-1"/>
          <w:sz w:val="24"/>
          <w:szCs w:val="24"/>
        </w:rPr>
      </w:pPr>
    </w:p>
    <w:p w14:paraId="54EEF9CC" w14:textId="77777777" w:rsidR="00E72FB8" w:rsidRDefault="00E72FB8" w:rsidP="00E72FB8">
      <w:pPr>
        <w:ind w:left="855" w:right="7"/>
        <w:jc w:val="both"/>
        <w:rPr>
          <w:rFonts w:ascii="Times New Roman" w:eastAsia="Arial" w:hAnsi="Times New Roman" w:cs="Times New Roman"/>
          <w:b/>
          <w:spacing w:val="-1"/>
          <w:sz w:val="24"/>
          <w:szCs w:val="24"/>
        </w:rPr>
      </w:pPr>
    </w:p>
    <w:p w14:paraId="6EF1EEF5" w14:textId="77777777" w:rsidR="00E72FB8" w:rsidRDefault="00E72FB8" w:rsidP="00E72FB8">
      <w:pPr>
        <w:ind w:left="855" w:right="7"/>
        <w:jc w:val="both"/>
        <w:rPr>
          <w:rFonts w:ascii="Times New Roman" w:eastAsia="Arial" w:hAnsi="Times New Roman" w:cs="Times New Roman"/>
          <w:b/>
          <w:spacing w:val="-1"/>
          <w:sz w:val="24"/>
          <w:szCs w:val="24"/>
        </w:rPr>
      </w:pPr>
    </w:p>
    <w:p w14:paraId="526923C4" w14:textId="77777777" w:rsidR="00E72FB8" w:rsidRPr="00841051" w:rsidRDefault="00E72FB8" w:rsidP="00E72FB8">
      <w:pPr>
        <w:pStyle w:val="Tijeloteksta"/>
        <w:spacing w:before="72"/>
        <w:jc w:val="both"/>
        <w:rPr>
          <w:rFonts w:ascii="Times New Roman" w:hAnsi="Times New Roman" w:cs="Times New Roman"/>
          <w:spacing w:val="-2"/>
          <w:sz w:val="24"/>
          <w:szCs w:val="24"/>
        </w:rPr>
      </w:pPr>
      <w:r w:rsidRPr="00841051">
        <w:rPr>
          <w:rFonts w:ascii="Times New Roman" w:hAnsi="Times New Roman" w:cs="Times New Roman"/>
          <w:spacing w:val="-2"/>
          <w:sz w:val="24"/>
          <w:szCs w:val="24"/>
        </w:rPr>
        <w:t>Minimalan jamstveni rok je 24 mjeseca, a maksimalni rok koji se uzima u obzir je 60 mjeseci. Jamstveni rok moguće je iskazivati isključivo cijelim brojem (ne decimalnim) u mjesecima (npr. 24, 36, 48 i sl.).</w:t>
      </w: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0D3054AB" w14:textId="77777777" w:rsidR="00026DF7" w:rsidRDefault="00026DF7" w:rsidP="00143B54">
      <w:pPr>
        <w:ind w:left="855"/>
        <w:jc w:val="both"/>
        <w:rPr>
          <w:rFonts w:ascii="Times New Roman" w:hAnsi="Times New Roman" w:cs="Times New Roman"/>
          <w:b/>
          <w:spacing w:val="-2"/>
          <w:sz w:val="24"/>
          <w:szCs w:val="24"/>
        </w:rPr>
      </w:pPr>
    </w:p>
    <w:p w14:paraId="122CCE02" w14:textId="77777777" w:rsidR="00026DF7" w:rsidRDefault="00026DF7" w:rsidP="00143B54">
      <w:pPr>
        <w:ind w:left="855"/>
        <w:jc w:val="both"/>
        <w:rPr>
          <w:rFonts w:ascii="Times New Roman" w:hAnsi="Times New Roman" w:cs="Times New Roman"/>
          <w:b/>
          <w:spacing w:val="-2"/>
          <w:sz w:val="24"/>
          <w:szCs w:val="24"/>
        </w:rPr>
      </w:pPr>
    </w:p>
    <w:p w14:paraId="130D80D0" w14:textId="0124F019" w:rsidR="00D575C2" w:rsidRPr="006732A9" w:rsidRDefault="00D575C2" w:rsidP="00D575C2">
      <w:pPr>
        <w:pStyle w:val="Tijeloteksta"/>
        <w:spacing w:before="72"/>
        <w:ind w:left="709" w:right="7"/>
        <w:jc w:val="both"/>
        <w:rPr>
          <w:rFonts w:ascii="Times New Roman" w:hAnsi="Times New Roman" w:cs="Times New Roman"/>
          <w:b/>
          <w:sz w:val="24"/>
          <w:szCs w:val="24"/>
        </w:rPr>
      </w:pPr>
      <w:r w:rsidRPr="006732A9">
        <w:rPr>
          <w:rFonts w:ascii="Times New Roman" w:hAnsi="Times New Roman" w:cs="Times New Roman"/>
          <w:b/>
          <w:sz w:val="24"/>
          <w:szCs w:val="24"/>
        </w:rPr>
        <w:lastRenderedPageBreak/>
        <w:t xml:space="preserve">Prilog </w:t>
      </w:r>
      <w:r w:rsidR="00DA1128" w:rsidRPr="006732A9">
        <w:rPr>
          <w:rFonts w:ascii="Times New Roman" w:hAnsi="Times New Roman" w:cs="Times New Roman"/>
          <w:b/>
          <w:sz w:val="24"/>
          <w:szCs w:val="24"/>
        </w:rPr>
        <w:t>5</w:t>
      </w:r>
      <w:r w:rsidRPr="006732A9">
        <w:rPr>
          <w:rFonts w:ascii="Times New Roman" w:hAnsi="Times New Roman" w:cs="Times New Roman"/>
          <w:b/>
          <w:sz w:val="24"/>
          <w:szCs w:val="24"/>
        </w:rPr>
        <w:t xml:space="preserve"> – Prijedlog Ugovora</w:t>
      </w:r>
    </w:p>
    <w:p w14:paraId="08135E11" w14:textId="77777777" w:rsidR="00D575C2" w:rsidRPr="00223923" w:rsidRDefault="00D575C2" w:rsidP="00D575C2">
      <w:pPr>
        <w:pStyle w:val="Tijeloteksta"/>
        <w:ind w:left="0"/>
        <w:jc w:val="both"/>
        <w:rPr>
          <w:rFonts w:ascii="Times New Roman" w:hAnsi="Times New Roman" w:cs="Times New Roman"/>
          <w:color w:val="FF0000"/>
          <w:spacing w:val="-2"/>
          <w:sz w:val="24"/>
          <w:szCs w:val="24"/>
        </w:rPr>
      </w:pPr>
    </w:p>
    <w:p w14:paraId="6A0C75FC" w14:textId="2D0E2F89"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b/>
          <w:spacing w:val="-2"/>
          <w:sz w:val="24"/>
          <w:szCs w:val="24"/>
        </w:rPr>
        <w:t>ZADARSKA ŽUPANIJA</w:t>
      </w:r>
      <w:r w:rsidRPr="00016541">
        <w:rPr>
          <w:rFonts w:ascii="Times New Roman" w:hAnsi="Times New Roman" w:cs="Times New Roman"/>
          <w:spacing w:val="-2"/>
          <w:sz w:val="24"/>
          <w:szCs w:val="24"/>
        </w:rPr>
        <w:t xml:space="preserve">, Božidara Petranovića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B172D25" w14:textId="77777777" w:rsidR="00D575C2" w:rsidRPr="00016541" w:rsidRDefault="00D575C2" w:rsidP="00016541">
      <w:pPr>
        <w:pStyle w:val="Tijeloteksta"/>
        <w:spacing w:before="72"/>
        <w:ind w:left="709" w:right="7"/>
        <w:jc w:val="center"/>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445A7E82"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0376FC25"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64CD25B5" w14:textId="3D887183"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 xml:space="preserve">za izvođenje radova </w:t>
      </w:r>
      <w:r w:rsidR="005B3F63">
        <w:rPr>
          <w:rFonts w:ascii="Times New Roman" w:hAnsi="Times New Roman" w:cs="Times New Roman"/>
          <w:b/>
          <w:spacing w:val="-2"/>
          <w:sz w:val="24"/>
          <w:szCs w:val="24"/>
        </w:rPr>
        <w:t xml:space="preserve">na uređenju prizemlja i </w:t>
      </w:r>
      <w:proofErr w:type="spellStart"/>
      <w:r w:rsidR="006732A9">
        <w:rPr>
          <w:rFonts w:ascii="Times New Roman" w:hAnsi="Times New Roman" w:cs="Times New Roman"/>
          <w:b/>
          <w:spacing w:val="-2"/>
          <w:sz w:val="24"/>
          <w:szCs w:val="24"/>
        </w:rPr>
        <w:t>I</w:t>
      </w:r>
      <w:proofErr w:type="spellEnd"/>
      <w:r w:rsidR="006732A9">
        <w:rPr>
          <w:rFonts w:ascii="Times New Roman" w:hAnsi="Times New Roman" w:cs="Times New Roman"/>
          <w:b/>
          <w:spacing w:val="-2"/>
          <w:sz w:val="24"/>
          <w:szCs w:val="24"/>
        </w:rPr>
        <w:t>. kata OŠ Jurja Dalmatinca Pag (II. faza)</w:t>
      </w:r>
    </w:p>
    <w:p w14:paraId="2D2C8D49"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33BFBCCE" w14:textId="77777777" w:rsidR="00570269" w:rsidRPr="00DE41FF" w:rsidRDefault="00570269" w:rsidP="00570269">
      <w:pPr>
        <w:pStyle w:val="Tijeloteksta"/>
        <w:spacing w:before="72"/>
        <w:ind w:left="709" w:right="7"/>
        <w:jc w:val="center"/>
        <w:rPr>
          <w:rFonts w:ascii="Times New Roman" w:hAnsi="Times New Roman" w:cs="Times New Roman"/>
          <w:b/>
          <w:spacing w:val="-2"/>
          <w:sz w:val="24"/>
          <w:szCs w:val="24"/>
        </w:rPr>
      </w:pPr>
      <w:r w:rsidRPr="00DE41FF">
        <w:rPr>
          <w:rFonts w:ascii="Times New Roman" w:hAnsi="Times New Roman" w:cs="Times New Roman"/>
          <w:b/>
          <w:spacing w:val="-2"/>
          <w:sz w:val="24"/>
          <w:szCs w:val="24"/>
        </w:rPr>
        <w:t>Članak 1.</w:t>
      </w:r>
    </w:p>
    <w:p w14:paraId="5DBAE6ED" w14:textId="764899B6" w:rsidR="00570269" w:rsidRPr="00244EC4" w:rsidRDefault="00570269" w:rsidP="00244EC4">
      <w:pPr>
        <w:pStyle w:val="Tijeloteksta"/>
        <w:tabs>
          <w:tab w:val="left" w:pos="2271"/>
          <w:tab w:val="left" w:pos="2979"/>
        </w:tabs>
        <w:jc w:val="both"/>
        <w:rPr>
          <w:rFonts w:ascii="Times New Roman" w:hAnsi="Times New Roman" w:cs="Times New Roman"/>
          <w:spacing w:val="-1"/>
          <w:sz w:val="24"/>
          <w:szCs w:val="24"/>
        </w:rPr>
      </w:pPr>
      <w:r w:rsidRPr="00244EC4">
        <w:rPr>
          <w:rFonts w:ascii="Times New Roman" w:hAnsi="Times New Roman" w:cs="Times New Roman"/>
          <w:spacing w:val="-1"/>
          <w:sz w:val="24"/>
          <w:szCs w:val="24"/>
        </w:rPr>
        <w:t>Ovaj Ugovor sklapa se temeljem provedenog postupka jednostavne nabave, objavljenom na mrežnoj stranici Naručitelja dana  …………….. 202</w:t>
      </w:r>
      <w:r w:rsidR="00646F7D" w:rsidRPr="00244EC4">
        <w:rPr>
          <w:rFonts w:ascii="Times New Roman" w:hAnsi="Times New Roman" w:cs="Times New Roman"/>
          <w:spacing w:val="-1"/>
          <w:sz w:val="24"/>
          <w:szCs w:val="24"/>
        </w:rPr>
        <w:t>2</w:t>
      </w:r>
      <w:r w:rsidRPr="00244EC4">
        <w:rPr>
          <w:rFonts w:ascii="Times New Roman" w:hAnsi="Times New Roman" w:cs="Times New Roman"/>
          <w:spacing w:val="-1"/>
          <w:sz w:val="24"/>
          <w:szCs w:val="24"/>
        </w:rPr>
        <w:t xml:space="preserve">. godine, za predmet nabave: radovi na uređenju </w:t>
      </w:r>
      <w:r w:rsidR="00646F7D" w:rsidRPr="00244EC4">
        <w:rPr>
          <w:rFonts w:ascii="Times New Roman" w:hAnsi="Times New Roman" w:cs="Times New Roman"/>
          <w:spacing w:val="-1"/>
          <w:sz w:val="24"/>
          <w:szCs w:val="24"/>
        </w:rPr>
        <w:t xml:space="preserve">prizemlja i </w:t>
      </w:r>
      <w:proofErr w:type="spellStart"/>
      <w:r w:rsidR="00646F7D" w:rsidRPr="00244EC4">
        <w:rPr>
          <w:rFonts w:ascii="Times New Roman" w:hAnsi="Times New Roman" w:cs="Times New Roman"/>
          <w:spacing w:val="-1"/>
          <w:sz w:val="24"/>
          <w:szCs w:val="24"/>
        </w:rPr>
        <w:t>I</w:t>
      </w:r>
      <w:proofErr w:type="spellEnd"/>
      <w:r w:rsidR="00646F7D" w:rsidRPr="00244EC4">
        <w:rPr>
          <w:rFonts w:ascii="Times New Roman" w:hAnsi="Times New Roman" w:cs="Times New Roman"/>
          <w:spacing w:val="-1"/>
          <w:sz w:val="24"/>
          <w:szCs w:val="24"/>
        </w:rPr>
        <w:t>. kata OŠ Jurja Dalmatinca Pag (II. faza)</w:t>
      </w:r>
      <w:r w:rsidRPr="00244EC4">
        <w:rPr>
          <w:rFonts w:ascii="Times New Roman" w:hAnsi="Times New Roman" w:cs="Times New Roman"/>
          <w:spacing w:val="-1"/>
          <w:sz w:val="24"/>
          <w:szCs w:val="24"/>
        </w:rPr>
        <w:t xml:space="preserve">, evidencijski broj nabave: </w:t>
      </w:r>
      <w:r w:rsidR="00646F7D" w:rsidRPr="00244EC4">
        <w:rPr>
          <w:rFonts w:ascii="Times New Roman" w:hAnsi="Times New Roman" w:cs="Times New Roman"/>
          <w:spacing w:val="-1"/>
          <w:sz w:val="24"/>
          <w:szCs w:val="24"/>
        </w:rPr>
        <w:t>63-22</w:t>
      </w:r>
      <w:r w:rsidRPr="00244EC4">
        <w:rPr>
          <w:rFonts w:ascii="Times New Roman" w:hAnsi="Times New Roman" w:cs="Times New Roman"/>
          <w:spacing w:val="-1"/>
          <w:sz w:val="24"/>
          <w:szCs w:val="24"/>
        </w:rPr>
        <w:t>-</w:t>
      </w:r>
      <w:proofErr w:type="spellStart"/>
      <w:r w:rsidRPr="00244EC4">
        <w:rPr>
          <w:rFonts w:ascii="Times New Roman" w:hAnsi="Times New Roman" w:cs="Times New Roman"/>
          <w:spacing w:val="-1"/>
          <w:sz w:val="24"/>
          <w:szCs w:val="24"/>
        </w:rPr>
        <w:t>JN</w:t>
      </w:r>
      <w:proofErr w:type="spellEnd"/>
      <w:r w:rsidRPr="00244EC4">
        <w:rPr>
          <w:rFonts w:ascii="Times New Roman" w:hAnsi="Times New Roman" w:cs="Times New Roman"/>
          <w:spacing w:val="-1"/>
          <w:sz w:val="24"/>
          <w:szCs w:val="24"/>
        </w:rPr>
        <w:t xml:space="preserve">, u kojemu je Naručitelj Odlukom KLASA:…………….., </w:t>
      </w:r>
      <w:proofErr w:type="spellStart"/>
      <w:r w:rsidRPr="00244EC4">
        <w:rPr>
          <w:rFonts w:ascii="Times New Roman" w:hAnsi="Times New Roman" w:cs="Times New Roman"/>
          <w:spacing w:val="-1"/>
          <w:sz w:val="24"/>
          <w:szCs w:val="24"/>
        </w:rPr>
        <w:t>URBROJ</w:t>
      </w:r>
      <w:proofErr w:type="spellEnd"/>
      <w:r w:rsidRPr="00244EC4">
        <w:rPr>
          <w:rFonts w:ascii="Times New Roman" w:hAnsi="Times New Roman" w:cs="Times New Roman"/>
          <w:spacing w:val="-1"/>
          <w:sz w:val="24"/>
          <w:szCs w:val="24"/>
        </w:rPr>
        <w:t>…………..…… od ………………... odabrao ponudu ponuditelja …………………..</w:t>
      </w:r>
      <w:r w:rsidR="00244EC4" w:rsidRPr="00244EC4">
        <w:rPr>
          <w:rFonts w:ascii="Times New Roman" w:hAnsi="Times New Roman" w:cs="Times New Roman"/>
          <w:spacing w:val="-1"/>
          <w:sz w:val="24"/>
          <w:szCs w:val="24"/>
        </w:rPr>
        <w:t xml:space="preserve"> </w:t>
      </w:r>
      <w:r w:rsidRPr="00244EC4">
        <w:rPr>
          <w:rFonts w:ascii="Times New Roman" w:hAnsi="Times New Roman" w:cs="Times New Roman"/>
          <w:spacing w:val="-1"/>
          <w:sz w:val="24"/>
          <w:szCs w:val="24"/>
        </w:rPr>
        <w:t>od ……………. kao najpovoljniju sukladno objavljenim kriterijima za donošenje odluke o odabiru, te uvjetima i zahtjevima iz Poziva na dostavu ponude.</w:t>
      </w:r>
    </w:p>
    <w:p w14:paraId="663A05DC" w14:textId="77777777" w:rsidR="00570269" w:rsidRPr="001C7A9C" w:rsidRDefault="00570269" w:rsidP="00570269">
      <w:pPr>
        <w:pStyle w:val="Tijeloteksta"/>
        <w:spacing w:before="72"/>
        <w:ind w:left="709" w:right="7"/>
        <w:jc w:val="both"/>
        <w:rPr>
          <w:rFonts w:ascii="Times New Roman" w:hAnsi="Times New Roman" w:cs="Times New Roman"/>
          <w:color w:val="FF0000"/>
          <w:spacing w:val="-2"/>
          <w:sz w:val="24"/>
          <w:szCs w:val="24"/>
        </w:rPr>
      </w:pPr>
    </w:p>
    <w:p w14:paraId="5AFFBB1C" w14:textId="77777777" w:rsidR="00570269" w:rsidRPr="00016541" w:rsidRDefault="00570269" w:rsidP="00244EC4">
      <w:pPr>
        <w:pStyle w:val="Tijeloteksta"/>
        <w:spacing w:before="72"/>
        <w:ind w:left="844" w:right="7" w:firstLine="11"/>
        <w:jc w:val="both"/>
        <w:rPr>
          <w:rFonts w:ascii="Times New Roman" w:hAnsi="Times New Roman" w:cs="Times New Roman"/>
          <w:b/>
          <w:spacing w:val="-2"/>
          <w:sz w:val="24"/>
          <w:szCs w:val="24"/>
        </w:rPr>
      </w:pPr>
      <w:r w:rsidRPr="00016541">
        <w:rPr>
          <w:rFonts w:ascii="Times New Roman" w:hAnsi="Times New Roman" w:cs="Times New Roman"/>
          <w:b/>
          <w:spacing w:val="-2"/>
          <w:sz w:val="24"/>
          <w:szCs w:val="24"/>
        </w:rPr>
        <w:t>PREDMET UGOVORA</w:t>
      </w:r>
    </w:p>
    <w:p w14:paraId="1FBA1A7C" w14:textId="77777777" w:rsidR="00570269" w:rsidRPr="00016541" w:rsidRDefault="00570269" w:rsidP="00570269">
      <w:pPr>
        <w:pStyle w:val="Tijeloteksta"/>
        <w:spacing w:before="72"/>
        <w:ind w:left="709" w:right="7"/>
        <w:jc w:val="both"/>
        <w:rPr>
          <w:rFonts w:ascii="Times New Roman" w:hAnsi="Times New Roman" w:cs="Times New Roman"/>
          <w:spacing w:val="-2"/>
          <w:sz w:val="24"/>
          <w:szCs w:val="24"/>
        </w:rPr>
      </w:pPr>
    </w:p>
    <w:p w14:paraId="4196BD72" w14:textId="77777777" w:rsidR="00570269" w:rsidRPr="00016541" w:rsidRDefault="00570269" w:rsidP="00570269">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2.</w:t>
      </w:r>
    </w:p>
    <w:p w14:paraId="4EEE934F" w14:textId="274C9DE5"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B30609">
        <w:rPr>
          <w:rFonts w:ascii="Times New Roman" w:hAnsi="Times New Roman" w:cs="Times New Roman"/>
          <w:spacing w:val="-1"/>
          <w:sz w:val="24"/>
          <w:szCs w:val="24"/>
        </w:rPr>
        <w:t>Predmet ovog</w:t>
      </w:r>
      <w:r>
        <w:rPr>
          <w:rFonts w:ascii="Times New Roman" w:hAnsi="Times New Roman" w:cs="Times New Roman"/>
          <w:spacing w:val="-1"/>
          <w:sz w:val="24"/>
          <w:szCs w:val="24"/>
        </w:rPr>
        <w:t xml:space="preserve"> Ugovora </w:t>
      </w:r>
      <w:r w:rsidRPr="00B30609">
        <w:rPr>
          <w:rFonts w:ascii="Times New Roman" w:hAnsi="Times New Roman" w:cs="Times New Roman"/>
          <w:spacing w:val="-1"/>
          <w:sz w:val="24"/>
          <w:szCs w:val="24"/>
        </w:rPr>
        <w:t xml:space="preserve">je izvođenje radova na uređenju </w:t>
      </w:r>
      <w:r w:rsidR="00244EC4">
        <w:rPr>
          <w:rFonts w:ascii="Times New Roman" w:hAnsi="Times New Roman" w:cs="Times New Roman"/>
          <w:sz w:val="24"/>
        </w:rPr>
        <w:t xml:space="preserve">prizemlja i </w:t>
      </w:r>
      <w:proofErr w:type="spellStart"/>
      <w:r w:rsidR="00244EC4">
        <w:rPr>
          <w:rFonts w:ascii="Times New Roman" w:hAnsi="Times New Roman" w:cs="Times New Roman"/>
          <w:sz w:val="24"/>
        </w:rPr>
        <w:t>I</w:t>
      </w:r>
      <w:proofErr w:type="spellEnd"/>
      <w:r w:rsidR="00244EC4">
        <w:rPr>
          <w:rFonts w:ascii="Times New Roman" w:hAnsi="Times New Roman" w:cs="Times New Roman"/>
          <w:sz w:val="24"/>
        </w:rPr>
        <w:t xml:space="preserve">. kata OŠ Jurja Dalmatinca Pag (II. faza) </w:t>
      </w:r>
      <w:r w:rsidRPr="00B30609">
        <w:rPr>
          <w:rFonts w:ascii="Times New Roman" w:hAnsi="Times New Roman" w:cs="Times New Roman"/>
          <w:spacing w:val="-1"/>
          <w:sz w:val="24"/>
          <w:szCs w:val="24"/>
        </w:rPr>
        <w:t xml:space="preserve">na adresi </w:t>
      </w:r>
      <w:r w:rsidR="00244EC4">
        <w:rPr>
          <w:rFonts w:ascii="Times New Roman" w:hAnsi="Times New Roman" w:cs="Times New Roman"/>
          <w:spacing w:val="-1"/>
          <w:sz w:val="24"/>
          <w:szCs w:val="24"/>
        </w:rPr>
        <w:t>Ante Starčevića 10 Pag.</w:t>
      </w:r>
    </w:p>
    <w:p w14:paraId="31960FD2" w14:textId="77777777"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Radovi iz stavka 1. ovog članka obuhvaćaju:</w:t>
      </w:r>
    </w:p>
    <w:p w14:paraId="64E9C820" w14:textId="14D876E4" w:rsidR="00570269" w:rsidRDefault="00570269" w:rsidP="00570269">
      <w:pPr>
        <w:pStyle w:val="Tijeloteksta"/>
        <w:numPr>
          <w:ilvl w:val="0"/>
          <w:numId w:val="7"/>
        </w:numPr>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građevinsko-obrtničke radove</w:t>
      </w:r>
      <w:r w:rsidR="00244EC4">
        <w:rPr>
          <w:rFonts w:ascii="Times New Roman" w:hAnsi="Times New Roman" w:cs="Times New Roman"/>
          <w:spacing w:val="-1"/>
          <w:sz w:val="24"/>
          <w:szCs w:val="24"/>
        </w:rPr>
        <w:t xml:space="preserve"> i</w:t>
      </w:r>
    </w:p>
    <w:p w14:paraId="77AF4F7C" w14:textId="091BCEA9" w:rsidR="00570269" w:rsidRDefault="00570269" w:rsidP="00570269">
      <w:pPr>
        <w:pStyle w:val="Tijeloteksta"/>
        <w:numPr>
          <w:ilvl w:val="0"/>
          <w:numId w:val="7"/>
        </w:numPr>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elektrotehničke radove</w:t>
      </w:r>
      <w:r w:rsidR="00244EC4">
        <w:rPr>
          <w:rFonts w:ascii="Times New Roman" w:hAnsi="Times New Roman" w:cs="Times New Roman"/>
          <w:spacing w:val="-1"/>
          <w:sz w:val="24"/>
          <w:szCs w:val="24"/>
        </w:rPr>
        <w:t>.</w:t>
      </w:r>
    </w:p>
    <w:p w14:paraId="7ADF656D"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Radovi moraju biti izvedeni sukladno Troškovniku koji je sastavni dio ovog Ugovora.</w:t>
      </w:r>
    </w:p>
    <w:p w14:paraId="67430C4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Količine navedene u troškovniku su predviđene (okvirne). Naručitelj se ne obvezuje na realizaciju navedenih količina u cijelosti, te će stvarna realizacija ovisiti o potrebama Naručitelja i raspoloživim financijskim sredstvima.  </w:t>
      </w:r>
    </w:p>
    <w:p w14:paraId="123A8EB5" w14:textId="77777777" w:rsidR="00570269" w:rsidRDefault="00570269" w:rsidP="00570269">
      <w:pPr>
        <w:pStyle w:val="Tijeloteksta"/>
        <w:ind w:left="709" w:right="6"/>
        <w:jc w:val="both"/>
        <w:rPr>
          <w:rFonts w:ascii="Times New Roman" w:hAnsi="Times New Roman" w:cs="Times New Roman"/>
          <w:color w:val="FF0000"/>
          <w:sz w:val="24"/>
          <w:szCs w:val="24"/>
        </w:rPr>
      </w:pPr>
    </w:p>
    <w:p w14:paraId="6B816ED9" w14:textId="77777777" w:rsidR="00570269" w:rsidRPr="005D0308" w:rsidRDefault="00570269" w:rsidP="00244EC4">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NAČELA UGOVORA</w:t>
      </w:r>
    </w:p>
    <w:p w14:paraId="5F86646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41C6C113"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3.</w:t>
      </w:r>
    </w:p>
    <w:p w14:paraId="00E9C0D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potpisom ovoga Ugovora potvrđuje da su mu poznati svi uvjeti za izvođenje radova, uvjeti pristupa predmetu nabave i da mu je poznata tehnička složenost radova.</w:t>
      </w:r>
    </w:p>
    <w:p w14:paraId="2297776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se potpisom ovoga Ugovora odriče prava na moguće prigovore s osnova nepoznavanja uvjeta i načina izvođenja radova. </w:t>
      </w:r>
    </w:p>
    <w:p w14:paraId="27CD9ED1" w14:textId="77777777" w:rsidR="00570269" w:rsidRPr="005D0308" w:rsidRDefault="00570269" w:rsidP="00570269">
      <w:pPr>
        <w:pStyle w:val="Tijeloteksta"/>
        <w:tabs>
          <w:tab w:val="left" w:pos="2271"/>
          <w:tab w:val="left" w:pos="2979"/>
        </w:tabs>
        <w:jc w:val="both"/>
        <w:rPr>
          <w:rFonts w:ascii="Times New Roman" w:hAnsi="Times New Roman" w:cs="Times New Roman"/>
          <w:sz w:val="24"/>
          <w:szCs w:val="24"/>
        </w:rPr>
      </w:pPr>
      <w:r w:rsidRPr="00C62494">
        <w:rPr>
          <w:rFonts w:ascii="Times New Roman" w:hAnsi="Times New Roman" w:cs="Times New Roman"/>
          <w:spacing w:val="-1"/>
          <w:sz w:val="24"/>
          <w:szCs w:val="24"/>
        </w:rPr>
        <w:t>Ugovorne strane su dužne pridržavati se načela savjesnosti i poštenja, surađivati radi potpunog i urednog ispunjenja ovoga Ugovora i ostvarivanja prava u tim odnosima i suzdržati se od postupka</w:t>
      </w:r>
      <w:r w:rsidRPr="005D0308">
        <w:rPr>
          <w:rFonts w:ascii="Times New Roman" w:hAnsi="Times New Roman" w:cs="Times New Roman"/>
          <w:sz w:val="24"/>
          <w:szCs w:val="24"/>
        </w:rPr>
        <w:t xml:space="preserve"> kojim se može drugome prouzročiti šteta.</w:t>
      </w:r>
    </w:p>
    <w:p w14:paraId="16526D7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Ugovorne strane dužne su u ispunjavanju svojih obveza postupati s pažnjom koja se u pravnom prometu zahtijeva u odgovarajućoj vrsti obveznih odnosa (pažnja dobrog gospodarstvenika, odnosno pažnja dobrog domaćina).</w:t>
      </w:r>
    </w:p>
    <w:p w14:paraId="733E2C8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lastRenderedPageBreak/>
        <w:t>Izvođač je dužan u ispunjavanju obveze iz svoje profesionalne djelatnosti postupati s povećanom pažnjom, prema pravilima struke i običajima (pažnja dobrog stručnjaka).</w:t>
      </w:r>
    </w:p>
    <w:p w14:paraId="333F4BBD" w14:textId="77777777" w:rsidR="00570269" w:rsidRDefault="00570269" w:rsidP="00570269">
      <w:pPr>
        <w:pStyle w:val="Tijeloteksta"/>
        <w:ind w:left="709" w:right="6"/>
        <w:jc w:val="both"/>
        <w:rPr>
          <w:rFonts w:ascii="Times New Roman" w:hAnsi="Times New Roman" w:cs="Times New Roman"/>
          <w:color w:val="FF0000"/>
          <w:sz w:val="24"/>
          <w:szCs w:val="24"/>
        </w:rPr>
      </w:pPr>
    </w:p>
    <w:p w14:paraId="1E496A4D" w14:textId="77777777" w:rsidR="00570269" w:rsidRPr="00987DA4" w:rsidRDefault="00570269" w:rsidP="00244EC4">
      <w:pPr>
        <w:pStyle w:val="Tijeloteksta"/>
        <w:spacing w:before="72"/>
        <w:ind w:left="844" w:right="7" w:firstLine="11"/>
        <w:jc w:val="both"/>
        <w:rPr>
          <w:rFonts w:ascii="Times New Roman" w:hAnsi="Times New Roman" w:cs="Times New Roman"/>
          <w:b/>
          <w:sz w:val="24"/>
          <w:szCs w:val="24"/>
        </w:rPr>
      </w:pPr>
      <w:r w:rsidRPr="00987DA4">
        <w:rPr>
          <w:rFonts w:ascii="Times New Roman" w:hAnsi="Times New Roman" w:cs="Times New Roman"/>
          <w:b/>
          <w:sz w:val="24"/>
          <w:szCs w:val="24"/>
        </w:rPr>
        <w:t>CIJENA I TRAJANJE UGOVORA</w:t>
      </w:r>
    </w:p>
    <w:p w14:paraId="017FE13F" w14:textId="77777777" w:rsidR="00570269" w:rsidRPr="002446E7" w:rsidRDefault="00570269" w:rsidP="00570269">
      <w:pPr>
        <w:pStyle w:val="Tijeloteksta"/>
        <w:ind w:left="0"/>
        <w:jc w:val="both"/>
        <w:rPr>
          <w:rFonts w:ascii="Times New Roman" w:hAnsi="Times New Roman" w:cs="Times New Roman"/>
          <w:color w:val="FF0000"/>
          <w:spacing w:val="-2"/>
          <w:sz w:val="24"/>
          <w:szCs w:val="24"/>
        </w:rPr>
      </w:pPr>
    </w:p>
    <w:p w14:paraId="21F0D620" w14:textId="77777777" w:rsidR="00570269" w:rsidRPr="00987DA4" w:rsidRDefault="00570269" w:rsidP="00570269">
      <w:pPr>
        <w:pStyle w:val="Tijeloteksta"/>
        <w:spacing w:before="72"/>
        <w:ind w:left="709" w:right="7"/>
        <w:jc w:val="center"/>
        <w:rPr>
          <w:rFonts w:ascii="Times New Roman" w:hAnsi="Times New Roman" w:cs="Times New Roman"/>
          <w:b/>
          <w:sz w:val="24"/>
          <w:szCs w:val="24"/>
        </w:rPr>
      </w:pPr>
      <w:r w:rsidRPr="00987DA4">
        <w:rPr>
          <w:rFonts w:ascii="Times New Roman" w:hAnsi="Times New Roman" w:cs="Times New Roman"/>
          <w:b/>
          <w:sz w:val="24"/>
          <w:szCs w:val="24"/>
        </w:rPr>
        <w:t xml:space="preserve">Članak </w:t>
      </w:r>
      <w:r>
        <w:rPr>
          <w:rFonts w:ascii="Times New Roman" w:hAnsi="Times New Roman" w:cs="Times New Roman"/>
          <w:b/>
          <w:sz w:val="24"/>
          <w:szCs w:val="24"/>
        </w:rPr>
        <w:t>4</w:t>
      </w:r>
      <w:r w:rsidRPr="00987DA4">
        <w:rPr>
          <w:rFonts w:ascii="Times New Roman" w:hAnsi="Times New Roman" w:cs="Times New Roman"/>
          <w:b/>
          <w:sz w:val="24"/>
          <w:szCs w:val="24"/>
        </w:rPr>
        <w:t>.</w:t>
      </w:r>
    </w:p>
    <w:p w14:paraId="2F5351D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Ukupna cijena radova iz članka 2. ovog Ugovora bez PDV-a iznosi</w:t>
      </w:r>
    </w:p>
    <w:p w14:paraId="2A7827CC" w14:textId="77777777" w:rsidR="00570269" w:rsidRPr="00987DA4" w:rsidRDefault="00570269" w:rsidP="00570269">
      <w:pPr>
        <w:pStyle w:val="Tijeloteksta"/>
        <w:jc w:val="both"/>
        <w:rPr>
          <w:rFonts w:ascii="Times New Roman" w:hAnsi="Times New Roman" w:cs="Times New Roman"/>
          <w:spacing w:val="-1"/>
          <w:sz w:val="24"/>
          <w:szCs w:val="24"/>
        </w:rPr>
      </w:pPr>
    </w:p>
    <w:p w14:paraId="5E9B8826" w14:textId="77777777" w:rsidR="00570269" w:rsidRPr="00987DA4" w:rsidRDefault="00570269" w:rsidP="00570269">
      <w:pPr>
        <w:pStyle w:val="Tijeloteksta"/>
        <w:spacing w:before="72"/>
        <w:ind w:left="709" w:right="7"/>
        <w:jc w:val="center"/>
        <w:rPr>
          <w:rFonts w:ascii="Times New Roman" w:hAnsi="Times New Roman" w:cs="Times New Roman"/>
          <w:b/>
          <w:sz w:val="24"/>
          <w:szCs w:val="24"/>
        </w:rPr>
      </w:pPr>
      <w:r w:rsidRPr="00987DA4">
        <w:rPr>
          <w:rFonts w:ascii="Times New Roman" w:hAnsi="Times New Roman" w:cs="Times New Roman"/>
          <w:b/>
          <w:sz w:val="24"/>
          <w:szCs w:val="24"/>
        </w:rPr>
        <w:t>___________________________ kuna</w:t>
      </w:r>
    </w:p>
    <w:p w14:paraId="0FC3037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 iznos iz stavka 1. ovog članka zaračunava se PDV po važećoj stopi.</w:t>
      </w:r>
    </w:p>
    <w:p w14:paraId="4769C74C" w14:textId="5DAFDA59"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Sredstva iz stavka 1. osigurana su u Proračunu Zadarske županije za 202</w:t>
      </w:r>
      <w:r w:rsidR="008A4F77">
        <w:rPr>
          <w:rFonts w:ascii="Times New Roman" w:hAnsi="Times New Roman" w:cs="Times New Roman"/>
          <w:spacing w:val="-1"/>
          <w:sz w:val="24"/>
          <w:szCs w:val="24"/>
        </w:rPr>
        <w:t>2</w:t>
      </w:r>
      <w:r w:rsidRPr="00C62494">
        <w:rPr>
          <w:rFonts w:ascii="Times New Roman" w:hAnsi="Times New Roman" w:cs="Times New Roman"/>
          <w:spacing w:val="-1"/>
          <w:sz w:val="24"/>
          <w:szCs w:val="24"/>
        </w:rPr>
        <w:t>. godinu</w:t>
      </w:r>
      <w:r w:rsidR="00494F62">
        <w:rPr>
          <w:rFonts w:ascii="Times New Roman" w:hAnsi="Times New Roman" w:cs="Times New Roman"/>
          <w:spacing w:val="-1"/>
          <w:sz w:val="24"/>
          <w:szCs w:val="24"/>
        </w:rPr>
        <w:t xml:space="preserve">, unutar </w:t>
      </w:r>
      <w:r w:rsidRPr="00C62494">
        <w:rPr>
          <w:rFonts w:ascii="Times New Roman" w:hAnsi="Times New Roman" w:cs="Times New Roman"/>
          <w:spacing w:val="-1"/>
          <w:sz w:val="24"/>
          <w:szCs w:val="24"/>
        </w:rPr>
        <w:t xml:space="preserve">kapitalnog projekta </w:t>
      </w:r>
      <w:proofErr w:type="spellStart"/>
      <w:r w:rsidR="00494F62">
        <w:rPr>
          <w:rFonts w:ascii="Times New Roman" w:hAnsi="Times New Roman" w:cs="Times New Roman"/>
          <w:spacing w:val="-1"/>
          <w:sz w:val="24"/>
          <w:szCs w:val="24"/>
        </w:rPr>
        <w:t>K222</w:t>
      </w:r>
      <w:proofErr w:type="spellEnd"/>
      <w:r w:rsidR="00494F62">
        <w:rPr>
          <w:rFonts w:ascii="Times New Roman" w:hAnsi="Times New Roman" w:cs="Times New Roman"/>
          <w:spacing w:val="-1"/>
          <w:sz w:val="24"/>
          <w:szCs w:val="24"/>
        </w:rPr>
        <w:t>-02 nabava proizvedene dugotrajne imovine.</w:t>
      </w:r>
    </w:p>
    <w:p w14:paraId="400F963C" w14:textId="77777777" w:rsidR="00570269" w:rsidRDefault="00570269" w:rsidP="00570269">
      <w:pPr>
        <w:pStyle w:val="Tijeloteksta"/>
        <w:ind w:left="709" w:right="6"/>
        <w:jc w:val="both"/>
        <w:rPr>
          <w:rFonts w:ascii="Times New Roman" w:hAnsi="Times New Roman" w:cs="Times New Roman"/>
          <w:sz w:val="24"/>
          <w:szCs w:val="24"/>
        </w:rPr>
      </w:pPr>
    </w:p>
    <w:p w14:paraId="31035DA8" w14:textId="77777777" w:rsidR="00570269" w:rsidRPr="005D0308" w:rsidRDefault="00570269" w:rsidP="00494F62">
      <w:pPr>
        <w:pStyle w:val="Tijeloteksta"/>
        <w:ind w:left="844" w:right="6" w:firstLine="11"/>
        <w:jc w:val="both"/>
        <w:rPr>
          <w:rFonts w:ascii="Times New Roman" w:hAnsi="Times New Roman" w:cs="Times New Roman"/>
          <w:b/>
          <w:sz w:val="24"/>
          <w:szCs w:val="24"/>
        </w:rPr>
      </w:pPr>
      <w:r w:rsidRPr="00DE41FF">
        <w:rPr>
          <w:rFonts w:ascii="Times New Roman" w:hAnsi="Times New Roman" w:cs="Times New Roman"/>
          <w:b/>
          <w:sz w:val="24"/>
          <w:szCs w:val="24"/>
        </w:rPr>
        <w:t>UVJETI PLAĆANJA</w:t>
      </w:r>
    </w:p>
    <w:p w14:paraId="692CB20C"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72B76327" w14:textId="77777777" w:rsidR="00570269"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5.</w:t>
      </w:r>
    </w:p>
    <w:p w14:paraId="0063C57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Plaćanje unaprijed je isključeno.</w:t>
      </w:r>
    </w:p>
    <w:p w14:paraId="0E9BD255" w14:textId="19D4A5D4"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Jedinične cijene iz troškovnika su nepromjenjive za cijelo vrijeme trajanja ugovora te da su u ist</w:t>
      </w:r>
      <w:r w:rsidR="00B35D54">
        <w:rPr>
          <w:rFonts w:ascii="Times New Roman" w:hAnsi="Times New Roman" w:cs="Times New Roman"/>
          <w:spacing w:val="-1"/>
          <w:sz w:val="24"/>
          <w:szCs w:val="24"/>
        </w:rPr>
        <w:t>e</w:t>
      </w:r>
      <w:r w:rsidRPr="00C62494">
        <w:rPr>
          <w:rFonts w:ascii="Times New Roman" w:hAnsi="Times New Roman" w:cs="Times New Roman"/>
          <w:spacing w:val="-1"/>
          <w:sz w:val="24"/>
          <w:szCs w:val="24"/>
        </w:rPr>
        <w:t xml:space="preserve"> uključeni svi troškovi koji mogu proizaći prilikom izvršenja radova iz članka 2. ovog Ugovora.</w:t>
      </w:r>
    </w:p>
    <w:p w14:paraId="0AE0C7C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Količina izvedenih radova obračunavat će se prema stvarno izvedenim količinama radova evidentiranim u građevinskoj knjizi, ovjerenoj od Nadzornog inženjera i jediničnim cijenama iz Troškovnika za odnosnu vrstu rada. </w:t>
      </w:r>
    </w:p>
    <w:p w14:paraId="6C5C9DF2"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Obračun i naplata izvedenih radova obavit će se nakon potpisom prihvaćenih situacija od strane Nadzornog inženjera, koji potvrđuje kontrolu kvalitete i stvarnu količinu izvedenih radova, i Naručitelja.</w:t>
      </w:r>
    </w:p>
    <w:p w14:paraId="0A8E76BD" w14:textId="4EA652DC" w:rsidR="00B35D54" w:rsidRDefault="00570269" w:rsidP="00B35D54">
      <w:pPr>
        <w:pStyle w:val="Tijeloteksta"/>
        <w:ind w:left="851" w:right="7"/>
        <w:jc w:val="both"/>
        <w:rPr>
          <w:rFonts w:ascii="Times New Roman" w:hAnsi="Times New Roman" w:cs="Times New Roman"/>
          <w:sz w:val="24"/>
          <w:szCs w:val="24"/>
        </w:rPr>
      </w:pPr>
      <w:r w:rsidRPr="00C62494">
        <w:rPr>
          <w:rFonts w:ascii="Times New Roman" w:hAnsi="Times New Roman" w:cs="Times New Roman"/>
          <w:spacing w:val="-1"/>
          <w:sz w:val="24"/>
          <w:szCs w:val="24"/>
        </w:rPr>
        <w:t xml:space="preserve">Izvođač </w:t>
      </w:r>
      <w:r w:rsidR="00773C89">
        <w:rPr>
          <w:rFonts w:ascii="Times New Roman" w:hAnsi="Times New Roman" w:cs="Times New Roman"/>
          <w:spacing w:val="-1"/>
          <w:sz w:val="24"/>
          <w:szCs w:val="24"/>
        </w:rPr>
        <w:t xml:space="preserve">može </w:t>
      </w:r>
      <w:r w:rsidR="00B35D54">
        <w:rPr>
          <w:rFonts w:ascii="Times New Roman" w:hAnsi="Times New Roman" w:cs="Times New Roman"/>
          <w:sz w:val="24"/>
          <w:szCs w:val="24"/>
        </w:rPr>
        <w:t>ispostaviti</w:t>
      </w:r>
      <w:r w:rsidR="00B35D54" w:rsidRPr="00B50FE7">
        <w:rPr>
          <w:rFonts w:ascii="Times New Roman" w:hAnsi="Times New Roman" w:cs="Times New Roman"/>
          <w:sz w:val="24"/>
          <w:szCs w:val="24"/>
        </w:rPr>
        <w:t xml:space="preserve"> privremene situacije</w:t>
      </w:r>
      <w:r w:rsidR="00B35D54" w:rsidRPr="00CD12B5">
        <w:rPr>
          <w:rFonts w:ascii="Times New Roman" w:hAnsi="Times New Roman" w:cs="Times New Roman"/>
          <w:sz w:val="24"/>
          <w:szCs w:val="24"/>
        </w:rPr>
        <w:t xml:space="preserve"> </w:t>
      </w:r>
      <w:r w:rsidR="00B35D54">
        <w:rPr>
          <w:rFonts w:ascii="Times New Roman" w:hAnsi="Times New Roman" w:cs="Times New Roman"/>
          <w:sz w:val="24"/>
          <w:szCs w:val="24"/>
        </w:rPr>
        <w:t>u</w:t>
      </w:r>
      <w:r w:rsidR="00B35D54" w:rsidRPr="00B50FE7">
        <w:rPr>
          <w:rFonts w:ascii="Times New Roman" w:hAnsi="Times New Roman" w:cs="Times New Roman"/>
          <w:sz w:val="24"/>
          <w:szCs w:val="24"/>
        </w:rPr>
        <w:t xml:space="preserve"> vrijednosti izvedenih radova po, od nadzornog inženjera ovjerenoj, građevinskoj knjizi, odnosno okončanu situaciju nakon izvršene primopredaje radova i završnog obračuna.</w:t>
      </w:r>
    </w:p>
    <w:p w14:paraId="3A03FEF0" w14:textId="671AC033" w:rsidR="00B35D54" w:rsidRDefault="00B35D54" w:rsidP="00B35D54">
      <w:pPr>
        <w:pStyle w:val="Tijeloteksta"/>
        <w:ind w:left="851" w:right="7"/>
        <w:jc w:val="both"/>
        <w:rPr>
          <w:rFonts w:ascii="Times New Roman" w:hAnsi="Times New Roman" w:cs="Times New Roman"/>
          <w:sz w:val="24"/>
          <w:szCs w:val="24"/>
        </w:rPr>
      </w:pPr>
      <w:r>
        <w:rPr>
          <w:rFonts w:ascii="Times New Roman" w:hAnsi="Times New Roman" w:cs="Times New Roman"/>
          <w:spacing w:val="-1"/>
          <w:sz w:val="24"/>
          <w:szCs w:val="24"/>
        </w:rPr>
        <w:t xml:space="preserve">Naručitelj se obvezuje </w:t>
      </w:r>
      <w:r w:rsidRPr="00B50FE7">
        <w:rPr>
          <w:rFonts w:ascii="Times New Roman" w:hAnsi="Times New Roman" w:cs="Times New Roman"/>
          <w:sz w:val="24"/>
          <w:szCs w:val="24"/>
        </w:rPr>
        <w:t xml:space="preserve">izvedene radove platiti po </w:t>
      </w:r>
      <w:r w:rsidRPr="00F74668">
        <w:rPr>
          <w:rFonts w:ascii="Times New Roman" w:hAnsi="Times New Roman" w:cs="Times New Roman"/>
          <w:spacing w:val="-1"/>
          <w:sz w:val="24"/>
          <w:szCs w:val="24"/>
        </w:rPr>
        <w:t xml:space="preserve">privremenim situacijama </w:t>
      </w:r>
      <w:r w:rsidR="00174F5F">
        <w:rPr>
          <w:rFonts w:ascii="Times New Roman" w:hAnsi="Times New Roman" w:cs="Times New Roman"/>
          <w:spacing w:val="-1"/>
          <w:sz w:val="24"/>
          <w:szCs w:val="24"/>
        </w:rPr>
        <w:t>u vrijednosti do</w:t>
      </w:r>
      <w:r w:rsidRPr="00F74668">
        <w:rPr>
          <w:rFonts w:ascii="Times New Roman" w:hAnsi="Times New Roman" w:cs="Times New Roman"/>
          <w:spacing w:val="-1"/>
          <w:sz w:val="24"/>
          <w:szCs w:val="24"/>
        </w:rPr>
        <w:t xml:space="preserve"> 90% ugovorenog iznosa, a </w:t>
      </w:r>
      <w:r>
        <w:rPr>
          <w:rFonts w:ascii="Times New Roman" w:hAnsi="Times New Roman" w:cs="Times New Roman"/>
          <w:spacing w:val="-1"/>
          <w:sz w:val="24"/>
          <w:szCs w:val="24"/>
        </w:rPr>
        <w:t>ostatak</w:t>
      </w:r>
      <w:r w:rsidRPr="00F746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na </w:t>
      </w:r>
      <w:r w:rsidRPr="00F74668">
        <w:rPr>
          <w:rFonts w:ascii="Times New Roman" w:hAnsi="Times New Roman" w:cs="Times New Roman"/>
          <w:spacing w:val="-1"/>
          <w:sz w:val="24"/>
          <w:szCs w:val="24"/>
        </w:rPr>
        <w:t>temelj</w:t>
      </w:r>
      <w:r>
        <w:rPr>
          <w:rFonts w:ascii="Times New Roman" w:hAnsi="Times New Roman" w:cs="Times New Roman"/>
          <w:spacing w:val="-1"/>
          <w:sz w:val="24"/>
          <w:szCs w:val="24"/>
        </w:rPr>
        <w:t>u</w:t>
      </w:r>
      <w:r w:rsidRPr="00F74668">
        <w:rPr>
          <w:rFonts w:ascii="Times New Roman" w:hAnsi="Times New Roman" w:cs="Times New Roman"/>
          <w:spacing w:val="-1"/>
          <w:sz w:val="24"/>
          <w:szCs w:val="24"/>
        </w:rPr>
        <w:t xml:space="preserve"> uredno ispostavljene okončane situacije, a nakon izvršene primopredaje radova i </w:t>
      </w:r>
      <w:r>
        <w:rPr>
          <w:rFonts w:ascii="Times New Roman" w:hAnsi="Times New Roman" w:cs="Times New Roman"/>
          <w:spacing w:val="-1"/>
          <w:sz w:val="24"/>
          <w:szCs w:val="24"/>
        </w:rPr>
        <w:t>dostave jamstva za otklanjanje nedostataka u jamstvenom roku</w:t>
      </w:r>
      <w:r w:rsidRPr="00F74668">
        <w:rPr>
          <w:rFonts w:ascii="Times New Roman" w:hAnsi="Times New Roman" w:cs="Times New Roman"/>
          <w:spacing w:val="-1"/>
          <w:sz w:val="24"/>
          <w:szCs w:val="24"/>
        </w:rPr>
        <w:t>.</w:t>
      </w:r>
      <w:r w:rsidRPr="005D4DB1">
        <w:rPr>
          <w:rFonts w:ascii="Times New Roman" w:hAnsi="Times New Roman" w:cs="Times New Roman"/>
          <w:sz w:val="24"/>
          <w:szCs w:val="24"/>
        </w:rPr>
        <w:t xml:space="preserve"> </w:t>
      </w:r>
    </w:p>
    <w:p w14:paraId="688771E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Plaćanja će se vršiti u roku od 30 kalendarskih dana od dana zaprimanja e-računa u strukturiranom elektroničkom obliku putem informacijskog posrednika, doznakom na poslovni račun Izvođača/člana zajednice gospodarskih subjekata, odnosno </w:t>
      </w:r>
      <w:proofErr w:type="spellStart"/>
      <w:r w:rsidRPr="00C62494">
        <w:rPr>
          <w:rFonts w:ascii="Times New Roman" w:hAnsi="Times New Roman" w:cs="Times New Roman"/>
          <w:spacing w:val="-1"/>
          <w:sz w:val="24"/>
          <w:szCs w:val="24"/>
        </w:rPr>
        <w:t>podugovaratelja</w:t>
      </w:r>
      <w:proofErr w:type="spellEnd"/>
      <w:r w:rsidRPr="00C62494">
        <w:rPr>
          <w:rFonts w:ascii="Times New Roman" w:hAnsi="Times New Roman" w:cs="Times New Roman"/>
          <w:spacing w:val="-1"/>
          <w:sz w:val="24"/>
          <w:szCs w:val="24"/>
        </w:rPr>
        <w:t xml:space="preserve">.  </w:t>
      </w:r>
    </w:p>
    <w:p w14:paraId="2F2902F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Situacije trebaju glasiti na: ZADARSKA ŽUPANIJA, Božidara Petranovića 8, 23000 Zadar, s pozivom na broj ugovora o nabavi. U privitku e-računa mora biti ovjerena privremena odnosno okončana situacija.</w:t>
      </w:r>
    </w:p>
    <w:p w14:paraId="5364382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uz okončanu situaciju Naručitelju predati Izjave o sukladnosti za sve ugrađene proizvode.</w:t>
      </w:r>
    </w:p>
    <w:p w14:paraId="5AAF9208" w14:textId="1C821D0B" w:rsidR="00DE41FF" w:rsidRDefault="00DE41FF" w:rsidP="00DE41FF">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14:paraId="46A0E432" w14:textId="77777777" w:rsidR="00DE41FF" w:rsidRPr="00B50FE7" w:rsidRDefault="00DE41FF" w:rsidP="00DE41FF">
      <w:pPr>
        <w:pStyle w:val="Tijeloteksta"/>
        <w:ind w:left="851" w:right="7"/>
        <w:jc w:val="both"/>
        <w:rPr>
          <w:rFonts w:ascii="Times New Roman" w:hAnsi="Times New Roman" w:cs="Times New Roman"/>
          <w:sz w:val="24"/>
          <w:szCs w:val="24"/>
        </w:rPr>
      </w:pPr>
    </w:p>
    <w:p w14:paraId="5B2493AB" w14:textId="084C5779" w:rsidR="00570269" w:rsidRDefault="00570269" w:rsidP="00174F5F">
      <w:pPr>
        <w:pStyle w:val="Tijeloteksta"/>
        <w:ind w:left="840" w:right="6" w:firstLine="11"/>
        <w:jc w:val="both"/>
        <w:rPr>
          <w:rFonts w:ascii="Times New Roman" w:hAnsi="Times New Roman" w:cs="Times New Roman"/>
          <w:b/>
          <w:sz w:val="24"/>
          <w:szCs w:val="24"/>
        </w:rPr>
      </w:pPr>
      <w:r w:rsidRPr="005D0308">
        <w:rPr>
          <w:rFonts w:ascii="Times New Roman" w:hAnsi="Times New Roman" w:cs="Times New Roman"/>
          <w:b/>
          <w:sz w:val="24"/>
          <w:szCs w:val="24"/>
        </w:rPr>
        <w:t>UVOĐENJE U POSAO</w:t>
      </w:r>
    </w:p>
    <w:p w14:paraId="73C4627E" w14:textId="77777777" w:rsidR="00174F5F" w:rsidRPr="005D0308" w:rsidRDefault="00174F5F" w:rsidP="00174F5F">
      <w:pPr>
        <w:pStyle w:val="Tijeloteksta"/>
        <w:ind w:left="840" w:right="6" w:firstLine="11"/>
        <w:jc w:val="both"/>
        <w:rPr>
          <w:rFonts w:ascii="Times New Roman" w:hAnsi="Times New Roman" w:cs="Times New Roman"/>
          <w:b/>
          <w:sz w:val="24"/>
          <w:szCs w:val="24"/>
        </w:rPr>
      </w:pPr>
    </w:p>
    <w:p w14:paraId="25420082"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6.</w:t>
      </w:r>
    </w:p>
    <w:p w14:paraId="701A389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Naručitelj se obvezuje ishoditi potrebnu dokumentaciju odnosno obaviti potrebne radnje i u roku od 10 dana od dana potpisa ovog Ugovora uvesti Izvođača u posao što će se potvrditi zapisnički i </w:t>
      </w:r>
      <w:r w:rsidRPr="00C62494">
        <w:rPr>
          <w:rFonts w:ascii="Times New Roman" w:hAnsi="Times New Roman" w:cs="Times New Roman"/>
          <w:spacing w:val="-1"/>
          <w:sz w:val="24"/>
          <w:szCs w:val="24"/>
        </w:rPr>
        <w:lastRenderedPageBreak/>
        <w:t>evidentirati upisom u građevinski dnevnik. Izvođač se obvezuje s izvođenjem radova započeti odmah po ostvarivanju ovih uvjeta.</w:t>
      </w:r>
    </w:p>
    <w:p w14:paraId="38F9EFFE"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prije početka izvođenja radova pripremljenu dokumentaciju i objekt detaljno proučiti i Naručitelja upozoriti na moguće nedostatke ili nejasnoće i u svezi s tim tražiti pismene upute.</w:t>
      </w:r>
    </w:p>
    <w:p w14:paraId="6778B5EB" w14:textId="77777777" w:rsidR="00570269" w:rsidRDefault="00570269" w:rsidP="00570269">
      <w:pPr>
        <w:pStyle w:val="Tijeloteksta"/>
        <w:ind w:left="709" w:right="6"/>
        <w:jc w:val="both"/>
        <w:rPr>
          <w:rFonts w:ascii="Times New Roman" w:hAnsi="Times New Roman" w:cs="Times New Roman"/>
          <w:b/>
          <w:sz w:val="24"/>
          <w:szCs w:val="24"/>
        </w:rPr>
      </w:pPr>
    </w:p>
    <w:p w14:paraId="1CE7DFA0" w14:textId="77777777" w:rsidR="00570269" w:rsidRPr="005D0308" w:rsidRDefault="00570269" w:rsidP="00174F5F">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ROK IZVOĐENJA</w:t>
      </w:r>
      <w:r>
        <w:rPr>
          <w:rFonts w:ascii="Times New Roman" w:hAnsi="Times New Roman" w:cs="Times New Roman"/>
          <w:b/>
          <w:sz w:val="24"/>
          <w:szCs w:val="24"/>
        </w:rPr>
        <w:t xml:space="preserve"> RADOVA</w:t>
      </w:r>
    </w:p>
    <w:p w14:paraId="067ABC25"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2D9081B4"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7.</w:t>
      </w:r>
    </w:p>
    <w:p w14:paraId="1BCC9AF4" w14:textId="25FBE166"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Ovaj Ugovor stupa na snagu slijedećeg dana nakon što ga potpišu obje Ugovorne strane</w:t>
      </w:r>
      <w:r w:rsidR="00195684">
        <w:rPr>
          <w:rFonts w:ascii="Times New Roman" w:hAnsi="Times New Roman" w:cs="Times New Roman"/>
          <w:spacing w:val="-1"/>
          <w:sz w:val="24"/>
          <w:szCs w:val="24"/>
        </w:rPr>
        <w:t xml:space="preserve"> i traje do 31. kolovoza 2022. godine.</w:t>
      </w:r>
      <w:r w:rsidRPr="00C62494">
        <w:rPr>
          <w:rFonts w:ascii="Times New Roman" w:hAnsi="Times New Roman" w:cs="Times New Roman"/>
          <w:spacing w:val="-1"/>
          <w:sz w:val="24"/>
          <w:szCs w:val="24"/>
        </w:rPr>
        <w:t xml:space="preserve"> </w:t>
      </w:r>
    </w:p>
    <w:p w14:paraId="521C9390" w14:textId="77777777" w:rsidR="00CD6539" w:rsidRPr="00B24E6A" w:rsidRDefault="00CD6539" w:rsidP="00CD6539">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Po potpisu ugovora Naručitelj se obvezuje uvesti izvođača u posao, što će se konstatirati zapisnički i evidentirati upisom u građevinski dnevnik.</w:t>
      </w:r>
    </w:p>
    <w:p w14:paraId="4BFDB4DC" w14:textId="77777777" w:rsidR="00CD6539" w:rsidRPr="00B24E6A" w:rsidRDefault="00CD6539" w:rsidP="00CD6539">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Rok izvođenja radova počinje teći od dana uvođenja u posao Izvođača</w:t>
      </w:r>
      <w:r>
        <w:rPr>
          <w:rFonts w:ascii="Times New Roman" w:hAnsi="Times New Roman" w:cs="Times New Roman"/>
          <w:spacing w:val="-2"/>
          <w:sz w:val="24"/>
          <w:szCs w:val="24"/>
        </w:rPr>
        <w:t xml:space="preserve"> koji je dužan izvesti ugovorene radove i izvršiti primopredaju građevine </w:t>
      </w:r>
      <w:r w:rsidRPr="00B24E6A">
        <w:rPr>
          <w:rFonts w:ascii="Times New Roman" w:hAnsi="Times New Roman" w:cs="Times New Roman"/>
          <w:spacing w:val="-2"/>
          <w:sz w:val="24"/>
          <w:szCs w:val="24"/>
        </w:rPr>
        <w:t>do 31. kolovoza 2022. godine.</w:t>
      </w:r>
    </w:p>
    <w:p w14:paraId="148E0141"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Pod završetkom ugovorenih radova smatra se dan kada je Izvođač izvršio urednu primopredaju radova Naručitelju što se utvrđuje zapisnikom o primopredaji radova potpisanim od strane predstavnika Naručitelja, Izvođača i nadzornog inženjera.</w:t>
      </w:r>
    </w:p>
    <w:p w14:paraId="26D2CB2B" w14:textId="388D6651"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U navedeni rok za završetak ugovorenih radova je uključeno i vrijeme potrebno za provedbu kontrolnih ispitivanja i provođenje internog tehničkog pregleda koje je Naručitelj obvezan provesti u roku od </w:t>
      </w:r>
      <w:r w:rsidR="00CD6539">
        <w:rPr>
          <w:rFonts w:ascii="Times New Roman" w:hAnsi="Times New Roman" w:cs="Times New Roman"/>
          <w:spacing w:val="-1"/>
          <w:sz w:val="24"/>
          <w:szCs w:val="24"/>
        </w:rPr>
        <w:t>5</w:t>
      </w:r>
      <w:r w:rsidRPr="00C62494">
        <w:rPr>
          <w:rFonts w:ascii="Times New Roman" w:hAnsi="Times New Roman" w:cs="Times New Roman"/>
          <w:spacing w:val="-1"/>
          <w:sz w:val="24"/>
          <w:szCs w:val="24"/>
        </w:rPr>
        <w:t xml:space="preserve"> kalendarskih dana od dana zaprimanja pisane obavijesti Izvođača o izvedenim radovima na gradilištu.</w:t>
      </w:r>
    </w:p>
    <w:p w14:paraId="7FC8FF11" w14:textId="7287998A"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Dan završetka radova se upisuje u građevinski dnevnik.</w:t>
      </w:r>
    </w:p>
    <w:p w14:paraId="5CEE3632" w14:textId="77777777" w:rsidR="00570269" w:rsidRDefault="00570269" w:rsidP="00570269">
      <w:pPr>
        <w:pStyle w:val="Tijeloteksta"/>
        <w:ind w:left="709" w:right="6"/>
        <w:jc w:val="both"/>
        <w:rPr>
          <w:rFonts w:ascii="Times New Roman" w:hAnsi="Times New Roman" w:cs="Times New Roman"/>
          <w:sz w:val="24"/>
          <w:szCs w:val="24"/>
        </w:rPr>
      </w:pPr>
    </w:p>
    <w:p w14:paraId="39A2024B"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 xml:space="preserve">Članak </w:t>
      </w:r>
      <w:r>
        <w:rPr>
          <w:rFonts w:ascii="Times New Roman" w:hAnsi="Times New Roman" w:cs="Times New Roman"/>
          <w:b/>
          <w:sz w:val="24"/>
          <w:szCs w:val="24"/>
        </w:rPr>
        <w:t>8</w:t>
      </w:r>
      <w:r w:rsidRPr="005D0308">
        <w:rPr>
          <w:rFonts w:ascii="Times New Roman" w:hAnsi="Times New Roman" w:cs="Times New Roman"/>
          <w:b/>
          <w:sz w:val="24"/>
          <w:szCs w:val="24"/>
        </w:rPr>
        <w:t>.</w:t>
      </w:r>
    </w:p>
    <w:p w14:paraId="173EC0D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Ugovoreni rok za završetak radova može se produljiti bez posljedica za Izvođača, ako je Izvođač bio spriječen u izvođenju radova u sljedećim slučajevima:</w:t>
      </w:r>
    </w:p>
    <w:p w14:paraId="5D7846B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uslijed nastupa više sile, odnosno nastupa okolnosti čije posljedice Izvođač nije mogao predvidjeti, izbjeći ni ukloniti,</w:t>
      </w:r>
    </w:p>
    <w:p w14:paraId="6A3E32D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zbog nepovoljnih vremenskih prilika za izvođenje pojedinih vrsta radova, koje znatno odstupaju od vremenskih prilika za godišnje doba i mjesto izvođenja radova, utvrđene u građevinskom dnevniku i ovjerene od nadzornog inženjera,</w:t>
      </w:r>
    </w:p>
    <w:p w14:paraId="6F32850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zbog nepredviđenih radova koji se moraju izvesti za koje Izvođač nije znao niti je mogao znati u vrijeme sklapanja Ugovora,</w:t>
      </w:r>
    </w:p>
    <w:p w14:paraId="00264C9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zastojem izazvanim djelovanjem nadležnih organa, a za koje nije kriv Izvođač  i</w:t>
      </w:r>
    </w:p>
    <w:p w14:paraId="5854F7D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uslijed pisanog zahtjeva Naručitelja za prekidom radova.</w:t>
      </w:r>
    </w:p>
    <w:p w14:paraId="4EB4319E" w14:textId="77777777" w:rsidR="00570269" w:rsidRPr="00743E90" w:rsidRDefault="00570269" w:rsidP="00570269">
      <w:pPr>
        <w:pStyle w:val="Tijeloteksta"/>
        <w:ind w:left="709" w:right="6"/>
        <w:jc w:val="both"/>
        <w:rPr>
          <w:rFonts w:ascii="Times New Roman" w:hAnsi="Times New Roman" w:cs="Times New Roman"/>
          <w:b/>
          <w:sz w:val="24"/>
          <w:szCs w:val="24"/>
        </w:rPr>
      </w:pPr>
    </w:p>
    <w:p w14:paraId="71E06C10" w14:textId="77777777" w:rsidR="00570269" w:rsidRPr="005B0A7C" w:rsidRDefault="00570269" w:rsidP="00570269">
      <w:pPr>
        <w:pStyle w:val="Tijeloteksta"/>
        <w:tabs>
          <w:tab w:val="left" w:pos="2271"/>
          <w:tab w:val="left" w:pos="2979"/>
        </w:tabs>
        <w:jc w:val="center"/>
        <w:rPr>
          <w:rFonts w:ascii="Times New Roman" w:hAnsi="Times New Roman" w:cs="Times New Roman"/>
          <w:b/>
          <w:spacing w:val="-1"/>
          <w:sz w:val="24"/>
          <w:szCs w:val="24"/>
        </w:rPr>
      </w:pPr>
      <w:r w:rsidRPr="005B0A7C">
        <w:rPr>
          <w:rFonts w:ascii="Times New Roman" w:hAnsi="Times New Roman" w:cs="Times New Roman"/>
          <w:b/>
          <w:spacing w:val="-1"/>
          <w:sz w:val="24"/>
          <w:szCs w:val="24"/>
        </w:rPr>
        <w:t>Članak 9.</w:t>
      </w:r>
    </w:p>
    <w:p w14:paraId="499E90B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Razlogom produljenja roka za završetak radova mogu biti samo one okolnosti koje Izvođač nije sam uzrokovao.</w:t>
      </w:r>
    </w:p>
    <w:p w14:paraId="632242F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zahtjev za produljenje roka završetka radova, zajedno s mišljenjem stručnog nadzora građenja o produljenju roka, dužan podnijeti unutar ugovorenog roka i to u roku od 8 (osam) dana od nastanka razloga/okolnosti za produljenje.</w:t>
      </w:r>
    </w:p>
    <w:p w14:paraId="3471294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slučajevima odobrenja zahtjeva Izvođača iz prethodnog stavka Naručitelj i Izvođač utvrđuju da će zaključiti Dodatak ugovoru u kojem će se utvrditi novi rok izvršenja radova, a koji ima značaj produljenja prvobitno ugovorenog roka.</w:t>
      </w:r>
    </w:p>
    <w:p w14:paraId="744926D6" w14:textId="3FC078E4"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slučaju produljenja roka zbog razloga navedenih u ovom članku Izvođač i Naručitelj neće imati međusobnih potraživanja zbog eventualno nastalih troškova uslijed produljenja ugovorenog roka za završetak radova.</w:t>
      </w:r>
    </w:p>
    <w:p w14:paraId="55EAA702" w14:textId="77777777" w:rsidR="0037438A" w:rsidRDefault="0037438A" w:rsidP="00570269">
      <w:pPr>
        <w:pStyle w:val="Tijeloteksta"/>
        <w:tabs>
          <w:tab w:val="left" w:pos="2271"/>
          <w:tab w:val="left" w:pos="2979"/>
        </w:tabs>
        <w:jc w:val="both"/>
        <w:rPr>
          <w:rFonts w:ascii="Times New Roman" w:hAnsi="Times New Roman" w:cs="Times New Roman"/>
          <w:spacing w:val="-1"/>
          <w:sz w:val="24"/>
          <w:szCs w:val="24"/>
        </w:rPr>
      </w:pPr>
    </w:p>
    <w:p w14:paraId="005A3ACB" w14:textId="77777777" w:rsidR="00D8539B" w:rsidRPr="00C62494" w:rsidRDefault="00D8539B" w:rsidP="00570269">
      <w:pPr>
        <w:pStyle w:val="Tijeloteksta"/>
        <w:tabs>
          <w:tab w:val="left" w:pos="2271"/>
          <w:tab w:val="left" w:pos="2979"/>
        </w:tabs>
        <w:jc w:val="both"/>
        <w:rPr>
          <w:rFonts w:ascii="Times New Roman" w:hAnsi="Times New Roman" w:cs="Times New Roman"/>
          <w:spacing w:val="-1"/>
          <w:sz w:val="24"/>
          <w:szCs w:val="24"/>
        </w:rPr>
      </w:pPr>
    </w:p>
    <w:p w14:paraId="3563D9BA" w14:textId="77777777" w:rsidR="00570269" w:rsidRPr="005D0308" w:rsidRDefault="00570269" w:rsidP="00D8539B">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lastRenderedPageBreak/>
        <w:t>UGOVORNA KAZNA</w:t>
      </w:r>
    </w:p>
    <w:p w14:paraId="52A48352"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C4EB6F6"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10</w:t>
      </w:r>
      <w:r w:rsidRPr="005D0308">
        <w:rPr>
          <w:rFonts w:ascii="Times New Roman" w:hAnsi="Times New Roman" w:cs="Times New Roman"/>
          <w:b/>
          <w:sz w:val="24"/>
          <w:szCs w:val="24"/>
        </w:rPr>
        <w:t>.</w:t>
      </w:r>
    </w:p>
    <w:p w14:paraId="42CDAA7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slučaju neispunjenja krajnjeg roka izvođenja iz razloga koji nisu razlozi iz članka 8. ovog ugovora Naručitelj ima pravo Izvođaču u naplatiti ugovornu kaznu za zakašnjenje.</w:t>
      </w:r>
    </w:p>
    <w:p w14:paraId="6712ADA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Ugovorna kazna za zakašnjenje iznosi 1‰ (jedan promil) od ugovorene cijene bez PDV-a za svaki dan zakašnjenja, s osnovicom koju čini ugovorena cijena bez PDV-a (neovisno na moguće djelomično ispunjenje i na vrijednost izvedenih radova).</w:t>
      </w:r>
    </w:p>
    <w:p w14:paraId="529C4EC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Iznos tako određene ugovorne kazne ne može prijeći 10% (deset posto) ugovorene cijene radova bez PDV-a.</w:t>
      </w:r>
    </w:p>
    <w:p w14:paraId="51883A0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Ugovorna kazna za zakašnjenje obračunava se od dana završetka radova kako je definirano člankom 7. ovog Ugovora. </w:t>
      </w:r>
    </w:p>
    <w:p w14:paraId="722829A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Naplata ugovorne kazne obavit će se po okončanoj situaciji, odbijanjem/umanjenjem od ukupne vrijednosti izvršenih radova.</w:t>
      </w:r>
    </w:p>
    <w:p w14:paraId="09D24A67" w14:textId="77777777" w:rsidR="00570269" w:rsidRPr="00C96382" w:rsidRDefault="00570269" w:rsidP="00570269">
      <w:pPr>
        <w:pStyle w:val="Bezproreda"/>
        <w:jc w:val="both"/>
        <w:rPr>
          <w:rFonts w:ascii="Times New Roman" w:hAnsi="Times New Roman"/>
          <w:sz w:val="24"/>
          <w:szCs w:val="24"/>
        </w:rPr>
      </w:pPr>
    </w:p>
    <w:p w14:paraId="637D1261" w14:textId="77777777" w:rsidR="00570269" w:rsidRPr="00743E90" w:rsidRDefault="00570269" w:rsidP="00D8539B">
      <w:pPr>
        <w:pStyle w:val="Tijeloteksta"/>
        <w:ind w:left="844" w:right="6" w:firstLine="11"/>
        <w:jc w:val="both"/>
        <w:rPr>
          <w:rFonts w:ascii="Times New Roman" w:hAnsi="Times New Roman" w:cs="Times New Roman"/>
          <w:b/>
          <w:sz w:val="24"/>
          <w:szCs w:val="24"/>
        </w:rPr>
      </w:pPr>
      <w:r w:rsidRPr="00743E90">
        <w:rPr>
          <w:rFonts w:ascii="Times New Roman" w:hAnsi="Times New Roman" w:cs="Times New Roman"/>
          <w:b/>
          <w:sz w:val="24"/>
          <w:szCs w:val="24"/>
        </w:rPr>
        <w:t>TERMINSKI PLAN IZVOĐENJA RADOVA</w:t>
      </w:r>
    </w:p>
    <w:p w14:paraId="5036FF95" w14:textId="77777777" w:rsidR="00570269" w:rsidRDefault="00570269" w:rsidP="00570269">
      <w:pPr>
        <w:pStyle w:val="Tijeloteksta"/>
        <w:ind w:left="709" w:right="6"/>
        <w:jc w:val="both"/>
        <w:rPr>
          <w:rFonts w:ascii="Times New Roman" w:hAnsi="Times New Roman" w:cs="Times New Roman"/>
          <w:sz w:val="24"/>
          <w:szCs w:val="24"/>
        </w:rPr>
      </w:pPr>
    </w:p>
    <w:p w14:paraId="68F7E9FE" w14:textId="77777777" w:rsidR="00570269" w:rsidRPr="00743E90"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11.</w:t>
      </w:r>
    </w:p>
    <w:p w14:paraId="09D8A093" w14:textId="0B297C70"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roku od 1</w:t>
      </w:r>
      <w:r w:rsidR="00D8539B">
        <w:rPr>
          <w:rFonts w:ascii="Times New Roman" w:hAnsi="Times New Roman" w:cs="Times New Roman"/>
          <w:spacing w:val="-1"/>
          <w:sz w:val="24"/>
          <w:szCs w:val="24"/>
        </w:rPr>
        <w:t>0</w:t>
      </w:r>
      <w:r w:rsidRPr="00C62494">
        <w:rPr>
          <w:rFonts w:ascii="Times New Roman" w:hAnsi="Times New Roman" w:cs="Times New Roman"/>
          <w:spacing w:val="-1"/>
          <w:sz w:val="24"/>
          <w:szCs w:val="24"/>
        </w:rPr>
        <w:t xml:space="preserve"> dana od dana potpisa ovog Ugovora, Izvođač je obvezan ovlaštenoj osobi Naručitelja i Nadzornom inženjeru dostaviti Terminski plan izvođenja radova</w:t>
      </w:r>
      <w:r w:rsidRPr="007C50A4">
        <w:rPr>
          <w:rFonts w:ascii="Times New Roman" w:hAnsi="Times New Roman" w:cs="Times New Roman"/>
          <w:spacing w:val="-1"/>
          <w:sz w:val="24"/>
          <w:szCs w:val="24"/>
        </w:rPr>
        <w:t xml:space="preserve"> </w:t>
      </w:r>
      <w:r w:rsidRPr="009F254C">
        <w:rPr>
          <w:rFonts w:ascii="Times New Roman" w:hAnsi="Times New Roman" w:cs="Times New Roman"/>
          <w:spacing w:val="-1"/>
          <w:sz w:val="24"/>
          <w:szCs w:val="24"/>
        </w:rPr>
        <w:t>prikazan u formi grafikona i specificiran prema vrstama radova, vodeći računa o</w:t>
      </w:r>
      <w:r>
        <w:rPr>
          <w:rFonts w:ascii="Times New Roman" w:hAnsi="Times New Roman" w:cs="Times New Roman"/>
          <w:spacing w:val="-1"/>
          <w:sz w:val="24"/>
          <w:szCs w:val="24"/>
        </w:rPr>
        <w:t xml:space="preserve"> krajnjem rok</w:t>
      </w:r>
      <w:r w:rsidRPr="009F254C">
        <w:rPr>
          <w:rFonts w:ascii="Times New Roman" w:hAnsi="Times New Roman" w:cs="Times New Roman"/>
          <w:spacing w:val="-1"/>
          <w:sz w:val="24"/>
          <w:szCs w:val="24"/>
        </w:rPr>
        <w:t>u završetk</w:t>
      </w:r>
      <w:r>
        <w:rPr>
          <w:rFonts w:ascii="Times New Roman" w:hAnsi="Times New Roman" w:cs="Times New Roman"/>
          <w:spacing w:val="-1"/>
          <w:sz w:val="24"/>
          <w:szCs w:val="24"/>
        </w:rPr>
        <w:t>a izvođenja radova navedenom u članku 7. ovog Ugovora.</w:t>
      </w:r>
    </w:p>
    <w:p w14:paraId="5694DF1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Plan obuhvaća redoslijed kojim Izvođač namjerava izvoditi radove uključujući predviđeno vremensko trajanje svake vrste radova. </w:t>
      </w:r>
    </w:p>
    <w:p w14:paraId="283EB42B"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Terminski plan i sve njegove naknadne izmjene i dopune činit će sastavni dio ugovora. </w:t>
      </w:r>
    </w:p>
    <w:p w14:paraId="0892AE6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Izvođač ne dostavi Terminski plan izvođenja radova u roku iz stavka 1. ovog članka Naručitelj ima pravo jednostranog raskida ugovora i naplate jamstva za uredno ispunjenje ugovora.</w:t>
      </w:r>
    </w:p>
    <w:p w14:paraId="7E39D559"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BBAA40E" w14:textId="77777777" w:rsidR="00570269" w:rsidRPr="005D0308" w:rsidRDefault="00570269" w:rsidP="00D8539B">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PRIPREMA GRADILIŠTA</w:t>
      </w:r>
    </w:p>
    <w:p w14:paraId="12347625"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1A520BE"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12</w:t>
      </w:r>
      <w:r w:rsidRPr="005D0308">
        <w:rPr>
          <w:rFonts w:ascii="Times New Roman" w:hAnsi="Times New Roman" w:cs="Times New Roman"/>
          <w:b/>
          <w:sz w:val="24"/>
          <w:szCs w:val="24"/>
        </w:rPr>
        <w:t>.</w:t>
      </w:r>
    </w:p>
    <w:p w14:paraId="36E5CE7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Gradilište mora biti uređeno i u skladu s posebnim zakonom. Privremene građevine i oprema gradilišta moraju biti stabilni, te odgovarati propisanim uvjetima zaštite od požara i eksplozije, zaštite na radu i svim drugim mjerama zaštite zdravlja ljudi i okoliša.</w:t>
      </w:r>
    </w:p>
    <w:p w14:paraId="292DD8D0"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Gradilište mora imati uređene instalacije u skladu s propisima. Na gradilištu je potrebno predvidjeti i provoditi mjere zaštite na radu, te ostale mjere za zaštitu života i zdravlja ljudi u skladu s posebnim propisima i mjere kojima se onečišćenje zraka, tla i podzemnih voda te buka svodi na najmanju mjeru.</w:t>
      </w:r>
    </w:p>
    <w:p w14:paraId="5EE369FE"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Privremene građevine izgrađene u okviru pripremnih radova, oprema gradilišta, neutrošeni građevinski i drugi materijal, otpad i sl. moraju se ukloniti i dovesti zemljište na području gradilišta i na prilazu gradilišta u uredno stanje.</w:t>
      </w:r>
    </w:p>
    <w:p w14:paraId="55662B96" w14:textId="77777777" w:rsidR="00570269" w:rsidRDefault="00570269" w:rsidP="00570269">
      <w:pPr>
        <w:pStyle w:val="Tijeloteksta"/>
        <w:ind w:left="709" w:right="6"/>
        <w:jc w:val="center"/>
        <w:rPr>
          <w:rFonts w:ascii="Times New Roman" w:hAnsi="Times New Roman" w:cs="Times New Roman"/>
          <w:b/>
          <w:sz w:val="24"/>
          <w:szCs w:val="24"/>
        </w:rPr>
      </w:pPr>
    </w:p>
    <w:p w14:paraId="4BA2EC10" w14:textId="77777777" w:rsidR="00570269"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13</w:t>
      </w:r>
      <w:r w:rsidRPr="005D0308">
        <w:rPr>
          <w:rFonts w:ascii="Times New Roman" w:hAnsi="Times New Roman" w:cs="Times New Roman"/>
          <w:b/>
          <w:sz w:val="24"/>
          <w:szCs w:val="24"/>
        </w:rPr>
        <w:t>.</w:t>
      </w:r>
    </w:p>
    <w:p w14:paraId="4447021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73283C3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Do primopredaje izvedenih radova, rizik slučajne propasti i oštećenja radova, materijala i opreme, snosi Izvođač. </w:t>
      </w:r>
    </w:p>
    <w:p w14:paraId="699B009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je dužan o svom trošku kod osiguravajućeg društva osigurati sve uposlene osobe na gradilištu za slučaj nesreće na radu. </w:t>
      </w:r>
    </w:p>
    <w:p w14:paraId="7A728F5F" w14:textId="3368919E"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lastRenderedPageBreak/>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r w:rsidR="005D53B4">
        <w:rPr>
          <w:rFonts w:ascii="Times New Roman" w:hAnsi="Times New Roman" w:cs="Times New Roman"/>
          <w:sz w:val="24"/>
          <w:szCs w:val="24"/>
        </w:rPr>
        <w:t>Zaposlenici Naručitelja/ krajnjeg korisnika (Osnovna škola Jurja Dalmatinca Pa) smatraju se trećim osobama u smislu odgovornosti iz štete iz djelatnosti Izvođača.</w:t>
      </w:r>
    </w:p>
    <w:p w14:paraId="17F32CA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Kod izvedbe radova izvođač je dužan zaštititi i čuvati postojeće okolne građevine i vrijedno drveće na građevinskoj parceli koji se štite da ne dođe do nepotrebnih oštećenja, kao i poduzimati sve potrebne mjere za osiguranje i zaštitu objekata, radova, opreme, materijala, radnika, prolaznika i prometa.</w:t>
      </w:r>
    </w:p>
    <w:p w14:paraId="6704769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3146E8C8" w14:textId="210BD1AC"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p>
    <w:p w14:paraId="085D1DA5" w14:textId="77777777" w:rsidR="00570269" w:rsidRPr="005D0308" w:rsidRDefault="00570269" w:rsidP="00A8072D">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DOKUMENTACIJA NA GRADILIŠTU</w:t>
      </w:r>
    </w:p>
    <w:p w14:paraId="77470660"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7ACC7CFE"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14</w:t>
      </w:r>
      <w:r w:rsidRPr="005D0308">
        <w:rPr>
          <w:rFonts w:ascii="Times New Roman" w:hAnsi="Times New Roman" w:cs="Times New Roman"/>
          <w:b/>
          <w:sz w:val="24"/>
          <w:szCs w:val="24"/>
        </w:rPr>
        <w:t>.</w:t>
      </w:r>
    </w:p>
    <w:p w14:paraId="11E420AD"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ili projektom.</w:t>
      </w:r>
    </w:p>
    <w:p w14:paraId="77C63ED2"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Dokumentacija iz stavka 1. ovoga članka mora biti napisana na hrvatskom jeziku latiničnim pismom.</w:t>
      </w:r>
    </w:p>
    <w:p w14:paraId="0B65046A" w14:textId="77777777" w:rsidR="00570269" w:rsidRDefault="00570269" w:rsidP="00570269">
      <w:pPr>
        <w:pStyle w:val="Tijeloteksta"/>
        <w:ind w:left="709" w:right="6"/>
        <w:jc w:val="both"/>
        <w:rPr>
          <w:rFonts w:ascii="Times New Roman" w:hAnsi="Times New Roman" w:cs="Times New Roman"/>
          <w:sz w:val="24"/>
          <w:szCs w:val="24"/>
        </w:rPr>
      </w:pPr>
    </w:p>
    <w:p w14:paraId="3D670F61" w14:textId="77777777" w:rsidR="00570269" w:rsidRPr="005D0308" w:rsidRDefault="00570269" w:rsidP="00A8072D">
      <w:pPr>
        <w:pStyle w:val="Tijeloteksta"/>
        <w:ind w:left="844" w:right="6" w:firstLine="11"/>
        <w:jc w:val="both"/>
        <w:rPr>
          <w:rFonts w:ascii="Times New Roman" w:hAnsi="Times New Roman" w:cs="Times New Roman"/>
          <w:b/>
          <w:sz w:val="24"/>
          <w:szCs w:val="24"/>
        </w:rPr>
      </w:pPr>
      <w:r>
        <w:rPr>
          <w:rFonts w:ascii="Times New Roman" w:hAnsi="Times New Roman" w:cs="Times New Roman"/>
          <w:b/>
          <w:sz w:val="24"/>
          <w:szCs w:val="24"/>
        </w:rPr>
        <w:t xml:space="preserve">STRUČNI </w:t>
      </w:r>
      <w:r w:rsidRPr="005D0308">
        <w:rPr>
          <w:rFonts w:ascii="Times New Roman" w:hAnsi="Times New Roman" w:cs="Times New Roman"/>
          <w:b/>
          <w:sz w:val="24"/>
          <w:szCs w:val="24"/>
        </w:rPr>
        <w:t xml:space="preserve">NADZOR </w:t>
      </w:r>
    </w:p>
    <w:p w14:paraId="35C5D0E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0EC37DD"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1</w:t>
      </w:r>
      <w:r>
        <w:rPr>
          <w:rFonts w:ascii="Times New Roman" w:hAnsi="Times New Roman" w:cs="Times New Roman"/>
          <w:b/>
          <w:sz w:val="24"/>
          <w:szCs w:val="24"/>
        </w:rPr>
        <w:t>5</w:t>
      </w:r>
      <w:r w:rsidRPr="005D0308">
        <w:rPr>
          <w:rFonts w:ascii="Times New Roman" w:hAnsi="Times New Roman" w:cs="Times New Roman"/>
          <w:b/>
          <w:sz w:val="24"/>
          <w:szCs w:val="24"/>
        </w:rPr>
        <w:t>.</w:t>
      </w:r>
    </w:p>
    <w:p w14:paraId="0127DC20"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Izvođenje radova Naručitelj će nadzirati putem stručnog nadzora nad izvođenjem radova, a Izvođač je dužan omogućiti mu nesmetano provođenje stalnog i svakodnevnog stručnog nadzora.</w:t>
      </w:r>
    </w:p>
    <w:p w14:paraId="71346C00"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03202012"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Upute, nalozi i primjedbe nadzornog inženjera obvezuju Izvođača.</w:t>
      </w:r>
    </w:p>
    <w:p w14:paraId="027AF23D"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će po potrebi od nadzornog inženjera pravovremeno zatražiti sva potrebna objašnjenja za izvođenje radova, u protivnom nema pravo na priznavanje naknade ili troškova zbog samoinicijativnog drugačijeg rješenja u izvođenju radova.</w:t>
      </w:r>
    </w:p>
    <w:p w14:paraId="41ABBB4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Nadzorni inženjer ima pravo naložiti obustavljanje daljnjeg izvođenja radova i tražiti ispravak ili rušenje pojedinih dijelova, ako se radovi izvode protivno važećim propisima, tehničkim propisima ili standardima.</w:t>
      </w:r>
    </w:p>
    <w:p w14:paraId="03333B0C" w14:textId="77777777" w:rsidR="00A8072D" w:rsidRDefault="00A8072D" w:rsidP="00A8072D">
      <w:pPr>
        <w:pStyle w:val="Tijeloteksta"/>
        <w:ind w:left="844" w:right="6" w:firstLine="11"/>
        <w:jc w:val="both"/>
        <w:rPr>
          <w:rFonts w:ascii="Times New Roman" w:hAnsi="Times New Roman" w:cs="Times New Roman"/>
          <w:b/>
          <w:sz w:val="24"/>
          <w:szCs w:val="24"/>
        </w:rPr>
      </w:pPr>
    </w:p>
    <w:p w14:paraId="41530E70" w14:textId="16457F59" w:rsidR="00570269" w:rsidRDefault="00570269" w:rsidP="00A8072D">
      <w:pPr>
        <w:pStyle w:val="Tijeloteksta"/>
        <w:ind w:left="844" w:right="6" w:firstLine="11"/>
        <w:jc w:val="both"/>
        <w:rPr>
          <w:rFonts w:ascii="Times New Roman" w:hAnsi="Times New Roman" w:cs="Times New Roman"/>
          <w:b/>
          <w:sz w:val="24"/>
          <w:szCs w:val="24"/>
        </w:rPr>
      </w:pPr>
      <w:r w:rsidRPr="00C96382">
        <w:rPr>
          <w:rFonts w:ascii="Times New Roman" w:hAnsi="Times New Roman" w:cs="Times New Roman"/>
          <w:b/>
          <w:sz w:val="24"/>
          <w:szCs w:val="24"/>
        </w:rPr>
        <w:t>PRIMOPREDAJA I ZAVRŠNI OBRAČUN</w:t>
      </w:r>
    </w:p>
    <w:p w14:paraId="2A5DC677" w14:textId="77777777" w:rsidR="00570269" w:rsidRPr="00C96382" w:rsidRDefault="00570269" w:rsidP="00570269">
      <w:pPr>
        <w:jc w:val="both"/>
        <w:rPr>
          <w:rFonts w:ascii="Times New Roman" w:hAnsi="Times New Roman" w:cs="Times New Roman"/>
          <w:b/>
          <w:sz w:val="24"/>
          <w:szCs w:val="24"/>
        </w:rPr>
      </w:pPr>
    </w:p>
    <w:p w14:paraId="6A938CA8" w14:textId="77777777" w:rsidR="00570269" w:rsidRPr="001B43EE" w:rsidRDefault="00570269" w:rsidP="00570269">
      <w:pPr>
        <w:pStyle w:val="Tijeloteksta"/>
        <w:tabs>
          <w:tab w:val="left" w:pos="2271"/>
          <w:tab w:val="left" w:pos="2979"/>
        </w:tabs>
        <w:jc w:val="center"/>
        <w:rPr>
          <w:rFonts w:ascii="Times New Roman" w:hAnsi="Times New Roman" w:cs="Times New Roman"/>
          <w:b/>
          <w:spacing w:val="-1"/>
          <w:sz w:val="24"/>
          <w:szCs w:val="24"/>
        </w:rPr>
      </w:pPr>
      <w:r w:rsidRPr="001B43EE">
        <w:rPr>
          <w:rFonts w:ascii="Times New Roman" w:hAnsi="Times New Roman" w:cs="Times New Roman"/>
          <w:b/>
          <w:spacing w:val="-1"/>
          <w:sz w:val="24"/>
          <w:szCs w:val="24"/>
        </w:rPr>
        <w:t>Članak 16.</w:t>
      </w:r>
    </w:p>
    <w:p w14:paraId="39880989" w14:textId="2C557D2D"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Nakon što utvrdi da su radovi na gradilištu dovršeni u kvalitativnom i kvantitativnom smislu, Izvođač će o tome pisano obavijestiti Naručitelja, koji će u roku od </w:t>
      </w:r>
      <w:r w:rsidR="00A8072D">
        <w:rPr>
          <w:rFonts w:ascii="Times New Roman" w:hAnsi="Times New Roman" w:cs="Times New Roman"/>
          <w:spacing w:val="-1"/>
          <w:sz w:val="24"/>
          <w:szCs w:val="24"/>
        </w:rPr>
        <w:t>3</w:t>
      </w:r>
      <w:r w:rsidRPr="00C62494">
        <w:rPr>
          <w:rFonts w:ascii="Times New Roman" w:hAnsi="Times New Roman" w:cs="Times New Roman"/>
          <w:spacing w:val="-1"/>
          <w:sz w:val="24"/>
          <w:szCs w:val="24"/>
        </w:rPr>
        <w:t xml:space="preserve"> kalendarsk</w:t>
      </w:r>
      <w:r w:rsidR="00A8072D">
        <w:rPr>
          <w:rFonts w:ascii="Times New Roman" w:hAnsi="Times New Roman" w:cs="Times New Roman"/>
          <w:spacing w:val="-1"/>
          <w:sz w:val="24"/>
          <w:szCs w:val="24"/>
        </w:rPr>
        <w:t>a</w:t>
      </w:r>
      <w:r w:rsidRPr="00C62494">
        <w:rPr>
          <w:rFonts w:ascii="Times New Roman" w:hAnsi="Times New Roman" w:cs="Times New Roman"/>
          <w:spacing w:val="-1"/>
          <w:sz w:val="24"/>
          <w:szCs w:val="24"/>
        </w:rPr>
        <w:t xml:space="preserve"> dana od dana </w:t>
      </w:r>
      <w:r w:rsidRPr="00C62494">
        <w:rPr>
          <w:rFonts w:ascii="Times New Roman" w:hAnsi="Times New Roman" w:cs="Times New Roman"/>
          <w:spacing w:val="-1"/>
          <w:sz w:val="24"/>
          <w:szCs w:val="24"/>
        </w:rPr>
        <w:lastRenderedPageBreak/>
        <w:t>zaprimanja navedene pisane obavijesti izvršiti kontrolna ispitivanja putem ovlaštene ustanove i interni tehnički pregled.</w:t>
      </w:r>
    </w:p>
    <w:p w14:paraId="32E293F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se prilikom provođenja internog tehničkog pregleda utvrde nedostaci Izvođač je dužan otkloniti sve nedostatke prema zapisniku s internog tehničkog pregleda, prije potpisivanja primopredajnog zapisnika.</w:t>
      </w:r>
    </w:p>
    <w:p w14:paraId="3952C08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započeti s uklanjanjem nedostataka bez odgode i ukloniti nedostatke u primjerenom roku.</w:t>
      </w:r>
    </w:p>
    <w:p w14:paraId="36B18A9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Ako Izvođač ne otkloni nedostatke utvrđene u zapisniku s internog tehničkog pregleda, Naručitelj ima pravo nedostatke otkloniti putem treće osobe na trošak Izvođača i namiriti se iz jamstva za uredno ispunjenje ugovora i/ili trošak odbiti od bilo koje dospjele isplate Izvođača.</w:t>
      </w:r>
    </w:p>
    <w:p w14:paraId="541E5A2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nema nedostataka predstavnik Naručitelja, Izvođač i nadzorni inženjer potpisuju primopredajni zapisnik.</w:t>
      </w:r>
    </w:p>
    <w:p w14:paraId="2B759D2E"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Nakon potpisivanja zapisnika o primopredaji, primopredaja se smatra izvršenom, te je Izvođač ovlašten ispostaviti okončanu situaciju.</w:t>
      </w:r>
    </w:p>
    <w:p w14:paraId="5A1BAFB9" w14:textId="77777777" w:rsidR="00570269" w:rsidRPr="00C96382" w:rsidRDefault="00570269" w:rsidP="00570269">
      <w:pPr>
        <w:pStyle w:val="Bezproreda"/>
        <w:ind w:firstLine="709"/>
        <w:jc w:val="both"/>
        <w:rPr>
          <w:rFonts w:ascii="Times New Roman" w:hAnsi="Times New Roman"/>
          <w:sz w:val="24"/>
          <w:szCs w:val="24"/>
        </w:rPr>
      </w:pPr>
    </w:p>
    <w:p w14:paraId="73312704" w14:textId="77777777" w:rsidR="00570269" w:rsidRPr="009654C7" w:rsidRDefault="00570269" w:rsidP="00570269">
      <w:pPr>
        <w:pStyle w:val="Tijeloteksta"/>
        <w:ind w:left="709" w:right="6"/>
        <w:jc w:val="center"/>
        <w:rPr>
          <w:rFonts w:ascii="Times New Roman" w:hAnsi="Times New Roman" w:cs="Times New Roman"/>
          <w:b/>
          <w:sz w:val="24"/>
          <w:szCs w:val="24"/>
        </w:rPr>
      </w:pPr>
      <w:r w:rsidRPr="009654C7">
        <w:rPr>
          <w:rFonts w:ascii="Times New Roman" w:hAnsi="Times New Roman" w:cs="Times New Roman"/>
          <w:b/>
          <w:sz w:val="24"/>
          <w:szCs w:val="24"/>
        </w:rPr>
        <w:t>Članak 1</w:t>
      </w:r>
      <w:r>
        <w:rPr>
          <w:rFonts w:ascii="Times New Roman" w:hAnsi="Times New Roman" w:cs="Times New Roman"/>
          <w:b/>
          <w:sz w:val="24"/>
          <w:szCs w:val="24"/>
        </w:rPr>
        <w:t>7</w:t>
      </w:r>
      <w:r w:rsidRPr="009654C7">
        <w:rPr>
          <w:rFonts w:ascii="Times New Roman" w:hAnsi="Times New Roman" w:cs="Times New Roman"/>
          <w:b/>
          <w:sz w:val="24"/>
          <w:szCs w:val="24"/>
        </w:rPr>
        <w:t>.</w:t>
      </w:r>
    </w:p>
    <w:p w14:paraId="3FB2CA5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Nakon završetka izvođenja radova Izvođač je dužan bez odgode s gradilišta ukloniti preostali materijal, opremu i sredstva za rad te privremene objekte izgrađene u okviru pripremnih radova, otpad i slično. </w:t>
      </w:r>
    </w:p>
    <w:p w14:paraId="4909A8F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također bez odgode dužan dovesti zemljište i/ili okolne građevine/objekte na području gradilišta i na prilazu gradilišta u uredno stanje.</w:t>
      </w:r>
    </w:p>
    <w:p w14:paraId="12A34C5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Izvođač ne postupi sukladno traženom u ovom članku Naručitelj će pisanim zahtjevom zatražiti izvršenje u primjerenom roku. Ukoliko Izvođač ne postupi po pisanom zahtjevu, Naručitelj je ovlašten povjeriti navedene radove trećoj osobi na trošak Izvođača.</w:t>
      </w:r>
    </w:p>
    <w:p w14:paraId="1DB48C2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p>
    <w:p w14:paraId="3272B41A" w14:textId="77777777" w:rsidR="00570269" w:rsidRDefault="00570269" w:rsidP="00A8072D">
      <w:pPr>
        <w:pStyle w:val="Tijeloteksta"/>
        <w:ind w:left="844" w:right="6" w:firstLine="11"/>
        <w:jc w:val="both"/>
        <w:rPr>
          <w:rFonts w:ascii="Times New Roman" w:hAnsi="Times New Roman" w:cs="Times New Roman"/>
          <w:b/>
          <w:sz w:val="24"/>
          <w:szCs w:val="24"/>
        </w:rPr>
      </w:pPr>
      <w:proofErr w:type="spellStart"/>
      <w:r>
        <w:rPr>
          <w:rFonts w:ascii="Times New Roman" w:hAnsi="Times New Roman" w:cs="Times New Roman"/>
          <w:b/>
          <w:sz w:val="24"/>
          <w:szCs w:val="24"/>
        </w:rPr>
        <w:t>VANTROŠKOVNIČKI</w:t>
      </w:r>
      <w:proofErr w:type="spellEnd"/>
      <w:r>
        <w:rPr>
          <w:rFonts w:ascii="Times New Roman" w:hAnsi="Times New Roman" w:cs="Times New Roman"/>
          <w:b/>
          <w:sz w:val="24"/>
          <w:szCs w:val="24"/>
        </w:rPr>
        <w:t xml:space="preserve"> RADOVI</w:t>
      </w:r>
    </w:p>
    <w:p w14:paraId="757418CB" w14:textId="77777777" w:rsidR="00570269" w:rsidRPr="004861BE" w:rsidRDefault="00570269" w:rsidP="00570269">
      <w:pPr>
        <w:pStyle w:val="Tijeloteksta"/>
        <w:ind w:left="709" w:right="6"/>
        <w:jc w:val="both"/>
        <w:rPr>
          <w:rFonts w:ascii="Times New Roman" w:hAnsi="Times New Roman" w:cs="Times New Roman"/>
          <w:b/>
          <w:sz w:val="24"/>
          <w:szCs w:val="24"/>
        </w:rPr>
      </w:pPr>
    </w:p>
    <w:p w14:paraId="01E80B4D" w14:textId="77777777" w:rsidR="00570269" w:rsidRPr="004861BE"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18</w:t>
      </w:r>
      <w:r w:rsidRPr="004861BE">
        <w:rPr>
          <w:rFonts w:ascii="Times New Roman" w:hAnsi="Times New Roman" w:cs="Times New Roman"/>
          <w:b/>
          <w:sz w:val="24"/>
          <w:szCs w:val="24"/>
        </w:rPr>
        <w:t>.</w:t>
      </w:r>
    </w:p>
    <w:p w14:paraId="3E063DA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proofErr w:type="spellStart"/>
      <w:r w:rsidRPr="00C62494">
        <w:rPr>
          <w:rFonts w:ascii="Times New Roman" w:hAnsi="Times New Roman" w:cs="Times New Roman"/>
          <w:spacing w:val="-1"/>
          <w:sz w:val="24"/>
          <w:szCs w:val="24"/>
        </w:rPr>
        <w:t>Vantroškovnički</w:t>
      </w:r>
      <w:proofErr w:type="spellEnd"/>
      <w:r w:rsidRPr="00C62494">
        <w:rPr>
          <w:rFonts w:ascii="Times New Roman" w:hAnsi="Times New Roman" w:cs="Times New Roman"/>
          <w:spacing w:val="-1"/>
          <w:sz w:val="24"/>
          <w:szCs w:val="24"/>
        </w:rPr>
        <w:t xml:space="preserve"> radovi su nepredviđeni radovi koji nisu bili uključeni u osnovni ugovor, ali su postali nužni za izvođenje radova opisanih u njima i kada takve dodatne radove nije moguće tehnički ili ekonomski odvojiti od ugovora bez znatnih poteškoća ili znatnog povećanja troškova za Naručitelja. </w:t>
      </w:r>
    </w:p>
    <w:p w14:paraId="1077D76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Potreba za dodatnim radovima utvrđuje se pismenim izvješćem nadzornog inženjera.</w:t>
      </w:r>
    </w:p>
    <w:p w14:paraId="608E9F6B"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Cijene </w:t>
      </w:r>
      <w:proofErr w:type="spellStart"/>
      <w:r w:rsidRPr="00C62494">
        <w:rPr>
          <w:rFonts w:ascii="Times New Roman" w:hAnsi="Times New Roman" w:cs="Times New Roman"/>
          <w:spacing w:val="-1"/>
          <w:sz w:val="24"/>
          <w:szCs w:val="24"/>
        </w:rPr>
        <w:t>vantroškovničkih</w:t>
      </w:r>
      <w:proofErr w:type="spellEnd"/>
      <w:r w:rsidRPr="00C62494">
        <w:rPr>
          <w:rFonts w:ascii="Times New Roman" w:hAnsi="Times New Roman" w:cs="Times New Roman"/>
          <w:spacing w:val="-1"/>
          <w:sz w:val="24"/>
          <w:szCs w:val="24"/>
        </w:rPr>
        <w:t xml:space="preserve"> radova utvrdit će se ponudom Izvođača, a obračunat će se temeljem analize cijena, uz suglasnost i ovjeru nadzornog inženjera. Isti se izvode uz pisanu suglasnost nadzornog inženjera i Naručitelja, u suprotnom neće biti plaćeni. </w:t>
      </w:r>
    </w:p>
    <w:p w14:paraId="5A86BD6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Za </w:t>
      </w:r>
      <w:proofErr w:type="spellStart"/>
      <w:r w:rsidRPr="00C62494">
        <w:rPr>
          <w:rFonts w:ascii="Times New Roman" w:hAnsi="Times New Roman" w:cs="Times New Roman"/>
          <w:spacing w:val="-1"/>
          <w:sz w:val="24"/>
          <w:szCs w:val="24"/>
        </w:rPr>
        <w:t>vantroškovničke</w:t>
      </w:r>
      <w:proofErr w:type="spellEnd"/>
      <w:r w:rsidRPr="00C62494">
        <w:rPr>
          <w:rFonts w:ascii="Times New Roman" w:hAnsi="Times New Roman" w:cs="Times New Roman"/>
          <w:spacing w:val="-1"/>
          <w:sz w:val="24"/>
          <w:szCs w:val="24"/>
        </w:rPr>
        <w:t xml:space="preserve"> radove je obvezno sklapanje dodatka osnovnom ugovoru.</w:t>
      </w:r>
    </w:p>
    <w:p w14:paraId="7E1C5FEB" w14:textId="77777777" w:rsidR="00570269" w:rsidRDefault="00570269" w:rsidP="00570269">
      <w:pPr>
        <w:pStyle w:val="Tijeloteksta"/>
        <w:ind w:left="709" w:right="6"/>
        <w:jc w:val="both"/>
        <w:rPr>
          <w:rFonts w:ascii="Times New Roman" w:hAnsi="Times New Roman" w:cs="Times New Roman"/>
          <w:b/>
          <w:sz w:val="24"/>
          <w:szCs w:val="24"/>
        </w:rPr>
      </w:pPr>
    </w:p>
    <w:p w14:paraId="2198BC39" w14:textId="77777777" w:rsidR="00570269" w:rsidRPr="005D0308" w:rsidRDefault="00570269" w:rsidP="00A8072D">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JAMSTVO ZA UREDNO ISPUNJENJE UGOVORA</w:t>
      </w:r>
    </w:p>
    <w:p w14:paraId="7B79A84D"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53A8AC3"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19</w:t>
      </w:r>
      <w:r w:rsidRPr="005D0308">
        <w:rPr>
          <w:rFonts w:ascii="Times New Roman" w:hAnsi="Times New Roman" w:cs="Times New Roman"/>
          <w:b/>
          <w:sz w:val="24"/>
          <w:szCs w:val="24"/>
        </w:rPr>
        <w:t>.</w:t>
      </w:r>
    </w:p>
    <w:p w14:paraId="31EA06D3" w14:textId="07F9ADD2"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ishoditi i predati Naručitelju, najkasnije u roku od deset (10) dana od dana obostranog potpisa ugovora, jamstvo za uredno ispunjenje ugovora za slučaj povrede ugovornih obveza u obliku bankarske garancije, neopozive, naplative na prvi pisani poziv naručitelja i u njegovu korist, bez prava prigovora u iznosu od 10% (deset posto) od vrijednosti ugovora bez poreza na dodanu vrijednost. Rok valjanosti bankarske garancije mora biti minimalno 30 dana dulji od datuma završetka važenja ugovora.</w:t>
      </w:r>
    </w:p>
    <w:p w14:paraId="7A149807" w14:textId="66AFF93E"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može dati jamstvo u vidu novčanog pologa u iznosu od 10% vrijednosti ugovora (bez PDV-a) na računa Naručitelja: ZADARSKA ŽUPANIJA - IBAN: </w:t>
      </w:r>
      <w:proofErr w:type="spellStart"/>
      <w:r w:rsidRPr="00C62494">
        <w:rPr>
          <w:rFonts w:ascii="Times New Roman" w:hAnsi="Times New Roman" w:cs="Times New Roman"/>
          <w:spacing w:val="-1"/>
          <w:sz w:val="24"/>
          <w:szCs w:val="24"/>
        </w:rPr>
        <w:t>HR4424020061800013007</w:t>
      </w:r>
      <w:proofErr w:type="spellEnd"/>
      <w:r w:rsidRPr="00C62494">
        <w:rPr>
          <w:rFonts w:ascii="Times New Roman" w:hAnsi="Times New Roman" w:cs="Times New Roman"/>
          <w:spacing w:val="-1"/>
          <w:sz w:val="24"/>
          <w:szCs w:val="24"/>
        </w:rPr>
        <w:t xml:space="preserve">, poziv na broj 68 5312-OIB (uplatitelja), opis plaćanja: „Jamstvo za uredno ispunjenje Ugovora </w:t>
      </w:r>
      <w:r w:rsidRPr="00C62494">
        <w:rPr>
          <w:rFonts w:ascii="Times New Roman" w:hAnsi="Times New Roman" w:cs="Times New Roman"/>
          <w:spacing w:val="-1"/>
          <w:sz w:val="24"/>
          <w:szCs w:val="24"/>
        </w:rPr>
        <w:lastRenderedPageBreak/>
        <w:t>Klasa:__________“.</w:t>
      </w:r>
    </w:p>
    <w:p w14:paraId="03193A69" w14:textId="1B529590"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Ako Izvođač u roku iz stavka 1. ovog članka ne dostavi ili ne uplati jamstvo za uredno ispunjenje ugovora, Naručitelj </w:t>
      </w:r>
      <w:r w:rsidR="00A8072D">
        <w:rPr>
          <w:rFonts w:ascii="Times New Roman" w:hAnsi="Times New Roman" w:cs="Times New Roman"/>
          <w:spacing w:val="-1"/>
          <w:sz w:val="24"/>
          <w:szCs w:val="24"/>
        </w:rPr>
        <w:t>može</w:t>
      </w:r>
      <w:r w:rsidRPr="00C62494">
        <w:rPr>
          <w:rFonts w:ascii="Times New Roman" w:hAnsi="Times New Roman" w:cs="Times New Roman"/>
          <w:spacing w:val="-1"/>
          <w:sz w:val="24"/>
          <w:szCs w:val="24"/>
        </w:rPr>
        <w:t xml:space="preserve"> </w:t>
      </w:r>
      <w:r w:rsidRPr="0071698B">
        <w:rPr>
          <w:rFonts w:ascii="Times New Roman" w:hAnsi="Times New Roman" w:cs="Times New Roman"/>
          <w:spacing w:val="-1"/>
          <w:sz w:val="24"/>
          <w:szCs w:val="24"/>
        </w:rPr>
        <w:t>raskinuti Ugovor</w:t>
      </w:r>
      <w:r>
        <w:rPr>
          <w:rFonts w:ascii="Times New Roman" w:hAnsi="Times New Roman" w:cs="Times New Roman"/>
          <w:spacing w:val="-1"/>
          <w:sz w:val="24"/>
          <w:szCs w:val="24"/>
        </w:rPr>
        <w:t>.</w:t>
      </w:r>
    </w:p>
    <w:p w14:paraId="79E276F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Jamstvo za uredno ispunjenje ugovora naplatit će se u slučaju povrede ugovornih obveza.</w:t>
      </w:r>
    </w:p>
    <w:p w14:paraId="7FFB54C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Ukoliko se produži rok važenja ugovora, Izvođač je obvezan produžiti postojeće jamstvo, odnosno ishoditi novo s rokom važenja 30 dana nakon novoutvrđenog roka. Produžetak jamstva potrebno je ishoditi prije isteka postojećeg. Ukoliko Izvođač ne produži jamstvo u roku od najmanje 3 (tri) dana prije dana isteka postojećeg jamstva, Naručitelj može raskinuti ovaj ugovor i naplatiti postojeće jamstvo za uredno ispunjenje ugovora. </w:t>
      </w:r>
    </w:p>
    <w:p w14:paraId="67F11051"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Neiskorišteno jamstvo Naručitelj će vratiti Izvođaču u roku od 30 dana od dana </w:t>
      </w:r>
      <w:r>
        <w:rPr>
          <w:rFonts w:ascii="Times New Roman" w:hAnsi="Times New Roman" w:cs="Times New Roman"/>
          <w:spacing w:val="-1"/>
          <w:sz w:val="24"/>
          <w:szCs w:val="24"/>
        </w:rPr>
        <w:t>isteka valjanosti.</w:t>
      </w:r>
    </w:p>
    <w:p w14:paraId="260BD72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6B2B4D19" w14:textId="77777777" w:rsidR="00822A0C" w:rsidRPr="000E0E3B" w:rsidRDefault="00822A0C" w:rsidP="00822A0C">
      <w:pPr>
        <w:pStyle w:val="Tijeloteksta"/>
        <w:ind w:left="844" w:right="6" w:firstLine="11"/>
        <w:jc w:val="both"/>
        <w:rPr>
          <w:rFonts w:ascii="Times New Roman" w:hAnsi="Times New Roman" w:cs="Times New Roman"/>
          <w:b/>
          <w:sz w:val="24"/>
          <w:szCs w:val="24"/>
        </w:rPr>
      </w:pPr>
      <w:r w:rsidRPr="000E0E3B">
        <w:rPr>
          <w:rFonts w:ascii="Times New Roman" w:hAnsi="Times New Roman" w:cs="Times New Roman"/>
          <w:b/>
          <w:sz w:val="24"/>
          <w:szCs w:val="24"/>
        </w:rPr>
        <w:t xml:space="preserve">JAMSTVENI ROK </w:t>
      </w:r>
    </w:p>
    <w:p w14:paraId="7739B7E8" w14:textId="77777777" w:rsidR="00822A0C" w:rsidRPr="000E0E3B" w:rsidRDefault="00822A0C" w:rsidP="00822A0C">
      <w:pPr>
        <w:pStyle w:val="Tijeloteksta"/>
        <w:ind w:left="709" w:right="6"/>
        <w:jc w:val="both"/>
        <w:rPr>
          <w:rFonts w:ascii="Times New Roman" w:hAnsi="Times New Roman" w:cs="Times New Roman"/>
          <w:b/>
          <w:sz w:val="24"/>
          <w:szCs w:val="24"/>
        </w:rPr>
      </w:pPr>
    </w:p>
    <w:p w14:paraId="7C513AFC" w14:textId="1F5DC870" w:rsidR="00822A0C" w:rsidRPr="000E0E3B" w:rsidRDefault="00822A0C" w:rsidP="00822A0C">
      <w:pPr>
        <w:pStyle w:val="Tijeloteksta"/>
        <w:ind w:left="709" w:right="6"/>
        <w:jc w:val="center"/>
        <w:rPr>
          <w:rFonts w:ascii="Times New Roman" w:hAnsi="Times New Roman" w:cs="Times New Roman"/>
          <w:b/>
          <w:sz w:val="24"/>
          <w:szCs w:val="24"/>
        </w:rPr>
      </w:pPr>
      <w:r w:rsidRPr="000E0E3B">
        <w:rPr>
          <w:rFonts w:ascii="Times New Roman" w:hAnsi="Times New Roman" w:cs="Times New Roman"/>
          <w:b/>
          <w:sz w:val="24"/>
          <w:szCs w:val="24"/>
        </w:rPr>
        <w:t>Članak 2</w:t>
      </w:r>
      <w:r>
        <w:rPr>
          <w:rFonts w:ascii="Times New Roman" w:hAnsi="Times New Roman" w:cs="Times New Roman"/>
          <w:b/>
          <w:sz w:val="24"/>
          <w:szCs w:val="24"/>
        </w:rPr>
        <w:t>0</w:t>
      </w:r>
      <w:r w:rsidRPr="000E0E3B">
        <w:rPr>
          <w:rFonts w:ascii="Times New Roman" w:hAnsi="Times New Roman" w:cs="Times New Roman"/>
          <w:b/>
          <w:sz w:val="24"/>
          <w:szCs w:val="24"/>
        </w:rPr>
        <w:t>.</w:t>
      </w:r>
    </w:p>
    <w:p w14:paraId="5350D18D"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Jamstveni rok za izvedene radove iz članka 2. ovoga Ugovora je _____ mjeseci, a počinje teći od dana primopredaje radova.</w:t>
      </w:r>
    </w:p>
    <w:p w14:paraId="5E83FFBD"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Jamstveni rok produžuje se za onu vrstu radova ili njihovih dijelova, gdje je zakonska obveza jamstvenog roka određena propisima.</w:t>
      </w:r>
    </w:p>
    <w:p w14:paraId="08F6D69F"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Izvođač se obvezuje da će u jamstvenom roku bez prava na posebnu nadoknadu, izvršiti popravak svih nedostataka na građevini.</w:t>
      </w:r>
    </w:p>
    <w:p w14:paraId="009446E4"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Izvođač je dužan započeti s uklanjanjem nedostataka po pisanom zahtjevu Naručitelja, bez odgode i stručno ukloniti nedostatke u primjerenom roku.</w:t>
      </w:r>
    </w:p>
    <w:p w14:paraId="537043FC"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Ako Izvođač ne postupi po zahtjevu Naručitelja, Naručitelj ima pravo ukloniti nedostatke preko treće osobe na trošak Izvođača.</w:t>
      </w:r>
    </w:p>
    <w:p w14:paraId="14ED0C5E" w14:textId="77777777" w:rsidR="00822A0C" w:rsidRPr="000E0E3B" w:rsidRDefault="00822A0C" w:rsidP="00822A0C">
      <w:pPr>
        <w:pStyle w:val="Tijeloteksta"/>
        <w:ind w:left="709" w:right="6"/>
        <w:jc w:val="both"/>
        <w:rPr>
          <w:rFonts w:ascii="Times New Roman" w:hAnsi="Times New Roman" w:cs="Times New Roman"/>
          <w:sz w:val="24"/>
          <w:szCs w:val="24"/>
        </w:rPr>
      </w:pPr>
    </w:p>
    <w:p w14:paraId="65002DB7" w14:textId="77777777" w:rsidR="00822A0C" w:rsidRPr="000E0E3B" w:rsidRDefault="00822A0C" w:rsidP="00822A0C">
      <w:pPr>
        <w:pStyle w:val="Tijeloteksta"/>
        <w:ind w:left="844" w:right="6" w:firstLine="11"/>
        <w:jc w:val="both"/>
        <w:rPr>
          <w:rFonts w:ascii="Times New Roman" w:hAnsi="Times New Roman" w:cs="Times New Roman"/>
          <w:b/>
          <w:sz w:val="24"/>
          <w:szCs w:val="24"/>
        </w:rPr>
      </w:pPr>
      <w:r w:rsidRPr="000E0E3B">
        <w:rPr>
          <w:rFonts w:ascii="Times New Roman" w:hAnsi="Times New Roman" w:cs="Times New Roman"/>
          <w:b/>
          <w:sz w:val="24"/>
          <w:szCs w:val="24"/>
        </w:rPr>
        <w:t>JAMSTVO ZA OTKLANJANJE NEDOSTATAKA U JAMSTVENOM ROKU</w:t>
      </w:r>
    </w:p>
    <w:p w14:paraId="52E6AED4" w14:textId="77777777" w:rsidR="00822A0C" w:rsidRPr="00AB6003" w:rsidRDefault="00822A0C" w:rsidP="00822A0C">
      <w:pPr>
        <w:pStyle w:val="Tijeloteksta"/>
        <w:ind w:left="709" w:right="6"/>
        <w:jc w:val="both"/>
        <w:rPr>
          <w:rFonts w:ascii="Times New Roman" w:hAnsi="Times New Roman" w:cs="Times New Roman"/>
          <w:b/>
          <w:color w:val="FF0000"/>
          <w:sz w:val="24"/>
          <w:szCs w:val="24"/>
        </w:rPr>
      </w:pPr>
    </w:p>
    <w:p w14:paraId="76CDE3B0" w14:textId="1B22FF11" w:rsidR="00822A0C" w:rsidRPr="00036305" w:rsidRDefault="00822A0C" w:rsidP="00822A0C">
      <w:pPr>
        <w:pStyle w:val="Tijeloteksta"/>
        <w:ind w:left="709" w:right="6"/>
        <w:jc w:val="center"/>
        <w:rPr>
          <w:rFonts w:ascii="Times New Roman" w:hAnsi="Times New Roman" w:cs="Times New Roman"/>
          <w:b/>
          <w:sz w:val="24"/>
          <w:szCs w:val="24"/>
        </w:rPr>
      </w:pPr>
      <w:r w:rsidRPr="00036305">
        <w:rPr>
          <w:rFonts w:ascii="Times New Roman" w:hAnsi="Times New Roman" w:cs="Times New Roman"/>
          <w:b/>
          <w:sz w:val="24"/>
          <w:szCs w:val="24"/>
        </w:rPr>
        <w:t>Članak 2</w:t>
      </w:r>
      <w:r>
        <w:rPr>
          <w:rFonts w:ascii="Times New Roman" w:hAnsi="Times New Roman" w:cs="Times New Roman"/>
          <w:b/>
          <w:sz w:val="24"/>
          <w:szCs w:val="24"/>
        </w:rPr>
        <w:t>1</w:t>
      </w:r>
      <w:r w:rsidRPr="00036305">
        <w:rPr>
          <w:rFonts w:ascii="Times New Roman" w:hAnsi="Times New Roman" w:cs="Times New Roman"/>
          <w:b/>
          <w:sz w:val="24"/>
          <w:szCs w:val="24"/>
        </w:rPr>
        <w:t>.</w:t>
      </w:r>
    </w:p>
    <w:p w14:paraId="53A4CD9F"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Izvođač je dužan u roku od 10 (deset) kalendarskih dana od dana uspješno izvedene</w:t>
      </w:r>
      <w:r w:rsidRPr="00822A0C">
        <w:rPr>
          <w:rFonts w:ascii="Times New Roman" w:hAnsi="Times New Roman" w:cs="Times New Roman"/>
          <w:spacing w:val="-1"/>
          <w:sz w:val="24"/>
          <w:szCs w:val="24"/>
        </w:rPr>
        <w:br/>
        <w:t>primopredaje radova i potpisa Zapisnika o primopredaji, Naručitelju, bez odgode, dostaviti jamstvo za otklanjanje nedostataka za izvedene radove za otklanjanje nedostataka koji bi se eventualno mogli pojaviti u jamstvenom roku, a za slučaj da se ne ispuni obveza otklanjanja nedostataka ili se ne naknadi nastala šteta.</w:t>
      </w:r>
    </w:p>
    <w:p w14:paraId="7471422C"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Jamstvo za otklanjanje nedostataka u jamstvenom roku dostavlja se u obliku bjanko zadužnice ili zadužnice koje moraju biti ovjerene od javnog bilježnika i popunjene u skladu s Pravilnikom o obliku i sadržaju bjanko zadužnice („Narodne novine“ broj: 115/12, 82/17) odnosno Pravilnikom o obliku i sadržaju zadužnice („Narodne novine“ broj: 115/12, 82/17) u iznosu od 10% (deset posto) ukupne vrijednosti izvedenih radova bez poreza na dodanu vrijednost. </w:t>
      </w:r>
    </w:p>
    <w:p w14:paraId="38048407" w14:textId="55130B8A"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Umjesto navedenog, odabrani ponuditelj može dati jamstvo u vidu novčanog pologa u traženom iznosu na račun naručitelja </w:t>
      </w:r>
      <w:r w:rsidRPr="00036305">
        <w:rPr>
          <w:rFonts w:ascii="Times New Roman" w:hAnsi="Times New Roman" w:cs="Times New Roman"/>
          <w:spacing w:val="-1"/>
          <w:sz w:val="24"/>
          <w:szCs w:val="24"/>
        </w:rPr>
        <w:t xml:space="preserve">ZADARSKA ŽUPANIJA - IBAN: </w:t>
      </w:r>
      <w:proofErr w:type="spellStart"/>
      <w:r w:rsidRPr="00036305">
        <w:rPr>
          <w:rFonts w:ascii="Times New Roman" w:hAnsi="Times New Roman" w:cs="Times New Roman"/>
          <w:spacing w:val="-1"/>
          <w:sz w:val="24"/>
          <w:szCs w:val="24"/>
        </w:rPr>
        <w:t>HR4424020061800013007</w:t>
      </w:r>
      <w:proofErr w:type="spellEnd"/>
      <w:r w:rsidRPr="00036305">
        <w:rPr>
          <w:rFonts w:ascii="Times New Roman" w:hAnsi="Times New Roman" w:cs="Times New Roman"/>
          <w:spacing w:val="-1"/>
          <w:sz w:val="24"/>
          <w:szCs w:val="24"/>
        </w:rPr>
        <w:t xml:space="preserve">, poziv na broj 68 5312-OIB (uplatitelja), </w:t>
      </w:r>
      <w:r w:rsidRPr="00822A0C">
        <w:rPr>
          <w:rFonts w:ascii="Times New Roman" w:hAnsi="Times New Roman" w:cs="Times New Roman"/>
          <w:spacing w:val="-1"/>
          <w:sz w:val="24"/>
          <w:szCs w:val="24"/>
        </w:rPr>
        <w:t xml:space="preserve">s naznakom – jamstvo za otklanjanje nedostataka u jamstvenom roku, evidencijski broj nabave </w:t>
      </w:r>
      <w:r>
        <w:rPr>
          <w:rFonts w:ascii="Times New Roman" w:hAnsi="Times New Roman" w:cs="Times New Roman"/>
          <w:spacing w:val="-1"/>
          <w:sz w:val="24"/>
          <w:szCs w:val="24"/>
        </w:rPr>
        <w:t>63-22-</w:t>
      </w:r>
      <w:proofErr w:type="spellStart"/>
      <w:r>
        <w:rPr>
          <w:rFonts w:ascii="Times New Roman" w:hAnsi="Times New Roman" w:cs="Times New Roman"/>
          <w:spacing w:val="-1"/>
          <w:sz w:val="24"/>
          <w:szCs w:val="24"/>
        </w:rPr>
        <w:t>JN</w:t>
      </w:r>
      <w:proofErr w:type="spellEnd"/>
      <w:r w:rsidRPr="00822A0C">
        <w:rPr>
          <w:rFonts w:ascii="Times New Roman" w:hAnsi="Times New Roman" w:cs="Times New Roman"/>
          <w:spacing w:val="-1"/>
          <w:sz w:val="24"/>
          <w:szCs w:val="24"/>
        </w:rPr>
        <w:t>.</w:t>
      </w:r>
    </w:p>
    <w:p w14:paraId="2049C5B4" w14:textId="6568C8B5"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Ukoliko Izvođač ne dostavi ili ne uplati jamstvo za otklanjanje nedostataka u jamstvenom roku </w:t>
      </w:r>
      <w:r>
        <w:rPr>
          <w:rFonts w:ascii="Times New Roman" w:hAnsi="Times New Roman" w:cs="Times New Roman"/>
          <w:spacing w:val="-1"/>
          <w:sz w:val="24"/>
          <w:szCs w:val="24"/>
        </w:rPr>
        <w:t xml:space="preserve">Naručitelj može naplatiti </w:t>
      </w:r>
      <w:r w:rsidRPr="00822A0C">
        <w:rPr>
          <w:rFonts w:ascii="Times New Roman" w:hAnsi="Times New Roman" w:cs="Times New Roman"/>
          <w:spacing w:val="-1"/>
          <w:sz w:val="24"/>
          <w:szCs w:val="24"/>
        </w:rPr>
        <w:t>jamstv</w:t>
      </w:r>
      <w:r>
        <w:rPr>
          <w:rFonts w:ascii="Times New Roman" w:hAnsi="Times New Roman" w:cs="Times New Roman"/>
          <w:spacing w:val="-1"/>
          <w:sz w:val="24"/>
          <w:szCs w:val="24"/>
        </w:rPr>
        <w:t>o</w:t>
      </w:r>
      <w:r w:rsidRPr="00822A0C">
        <w:rPr>
          <w:rFonts w:ascii="Times New Roman" w:hAnsi="Times New Roman" w:cs="Times New Roman"/>
          <w:spacing w:val="-1"/>
          <w:sz w:val="24"/>
          <w:szCs w:val="24"/>
        </w:rPr>
        <w:t xml:space="preserve"> za uredno ispunjenje Ugovora. </w:t>
      </w:r>
    </w:p>
    <w:p w14:paraId="493256F8"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Jamstvo za otklanjanje nedostataka u jamstvenom roku aktivirat će se za slučaj da Izvođač u jamstvenom roku ne ispuni obveze otklanjanja nedostataka koje ima po osnovi jamstva ili s naslova naknade štete.</w:t>
      </w:r>
    </w:p>
    <w:p w14:paraId="2B3F33FF" w14:textId="1A426145"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Neiskorišteno jamstvo Naručitelj će vratiti </w:t>
      </w:r>
      <w:r w:rsidRPr="00036305">
        <w:rPr>
          <w:rFonts w:ascii="Times New Roman" w:hAnsi="Times New Roman" w:cs="Times New Roman"/>
          <w:spacing w:val="-1"/>
          <w:sz w:val="24"/>
          <w:szCs w:val="24"/>
        </w:rPr>
        <w:t>ili uplatiti Izvođaču u roku od 30 kalendarskih dana od dana ist</w:t>
      </w:r>
      <w:r>
        <w:rPr>
          <w:rFonts w:ascii="Times New Roman" w:hAnsi="Times New Roman" w:cs="Times New Roman"/>
          <w:spacing w:val="-1"/>
          <w:sz w:val="24"/>
          <w:szCs w:val="24"/>
        </w:rPr>
        <w:t>eka jamstvenog roka iz članka 20</w:t>
      </w:r>
      <w:r w:rsidRPr="00036305">
        <w:rPr>
          <w:rFonts w:ascii="Times New Roman" w:hAnsi="Times New Roman" w:cs="Times New Roman"/>
          <w:spacing w:val="-1"/>
          <w:sz w:val="24"/>
          <w:szCs w:val="24"/>
        </w:rPr>
        <w:t>. stavak 1. ovog Ugovora.</w:t>
      </w:r>
      <w:r w:rsidRPr="00822A0C">
        <w:rPr>
          <w:rFonts w:ascii="Times New Roman" w:hAnsi="Times New Roman" w:cs="Times New Roman"/>
          <w:spacing w:val="-1"/>
          <w:sz w:val="24"/>
          <w:szCs w:val="24"/>
        </w:rPr>
        <w:t xml:space="preserve"> </w:t>
      </w:r>
    </w:p>
    <w:p w14:paraId="46920735" w14:textId="77777777" w:rsidR="00822A0C" w:rsidRDefault="00822A0C" w:rsidP="00A8072D">
      <w:pPr>
        <w:pStyle w:val="Tijeloteksta"/>
        <w:ind w:left="844" w:right="6" w:firstLine="11"/>
        <w:jc w:val="both"/>
        <w:rPr>
          <w:rFonts w:ascii="Times New Roman" w:hAnsi="Times New Roman" w:cs="Times New Roman"/>
          <w:b/>
          <w:sz w:val="24"/>
          <w:szCs w:val="24"/>
        </w:rPr>
      </w:pPr>
    </w:p>
    <w:p w14:paraId="2F49EA4E" w14:textId="756F36B0" w:rsidR="00570269" w:rsidRDefault="00570269" w:rsidP="00A8072D">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lastRenderedPageBreak/>
        <w:t xml:space="preserve">RASKID UGOVORA </w:t>
      </w:r>
    </w:p>
    <w:p w14:paraId="41AE84D5" w14:textId="77777777" w:rsidR="00570269" w:rsidRDefault="00570269" w:rsidP="00570269">
      <w:pPr>
        <w:pStyle w:val="Tijeloteksta"/>
        <w:ind w:left="709" w:right="6"/>
        <w:jc w:val="both"/>
        <w:rPr>
          <w:rFonts w:ascii="Times New Roman" w:hAnsi="Times New Roman" w:cs="Times New Roman"/>
          <w:b/>
          <w:sz w:val="24"/>
          <w:szCs w:val="24"/>
        </w:rPr>
      </w:pPr>
    </w:p>
    <w:p w14:paraId="5F2AB8B1" w14:textId="133A26CC" w:rsidR="00570269" w:rsidRPr="0095525C"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2</w:t>
      </w:r>
      <w:r w:rsidR="005B2D0F">
        <w:rPr>
          <w:rFonts w:ascii="Times New Roman" w:hAnsi="Times New Roman" w:cs="Times New Roman"/>
          <w:b/>
          <w:sz w:val="24"/>
          <w:szCs w:val="24"/>
        </w:rPr>
        <w:t>2</w:t>
      </w:r>
      <w:r w:rsidRPr="0095525C">
        <w:rPr>
          <w:rFonts w:ascii="Times New Roman" w:hAnsi="Times New Roman" w:cs="Times New Roman"/>
          <w:b/>
          <w:sz w:val="24"/>
          <w:szCs w:val="24"/>
        </w:rPr>
        <w:t>.</w:t>
      </w:r>
    </w:p>
    <w:p w14:paraId="04FC4BED"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14:paraId="5DF96C9B"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Ukoliko do isteka roka iz stavka 1. ovog članka Izvođač ne postupi po zahtjevu Naručitelja Naručitelj ima pravo raskinuti Ugovor.</w:t>
      </w:r>
    </w:p>
    <w:p w14:paraId="44C86846"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Naručitelj ima pravo raskinuti ovaj Ugovor, bez ostavljanja naknadnog roka ukoliko Izvođač:</w:t>
      </w:r>
    </w:p>
    <w:p w14:paraId="575529D5"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ne dostavi jamstvo za uredno ispunjenje ugovora kako je određeno ovim ugovorom,</w:t>
      </w:r>
    </w:p>
    <w:p w14:paraId="7932B98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izgubi ovlaštenje potrebno za obavljanje djelatnosti predmeta nabave,</w:t>
      </w:r>
    </w:p>
    <w:p w14:paraId="2A035DA3"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postane nesposoban za plaćanje ili se nad njim otvori stečajni postupak te na drugi način dođe u situaciju da ne može više ispunjavati svoje obveze prema ovom Ugovoru.</w:t>
      </w:r>
    </w:p>
    <w:p w14:paraId="5E2BECB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raskida Ugovora od strane Naručitelja, sukladno ovom članku, Naručitelj ima pravo aktivirati jamstvo za uredno ispunjenje ugovora, te zahtijevati i naknadu štete sukladno odredbama Zakona o obveznim odnosima.</w:t>
      </w:r>
    </w:p>
    <w:p w14:paraId="5623F7CC"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Ugovor se smatra raskinutim kada Izvođač primi pismenu obavijest o raskidu Ugovora.</w:t>
      </w:r>
    </w:p>
    <w:p w14:paraId="3CE64179" w14:textId="77777777" w:rsidR="00570269" w:rsidRPr="00C96382" w:rsidRDefault="00570269" w:rsidP="00570269">
      <w:pPr>
        <w:pStyle w:val="Bezproreda"/>
        <w:ind w:firstLine="709"/>
        <w:jc w:val="both"/>
        <w:rPr>
          <w:rFonts w:ascii="Times New Roman" w:hAnsi="Times New Roman"/>
          <w:sz w:val="24"/>
          <w:szCs w:val="24"/>
        </w:rPr>
      </w:pPr>
    </w:p>
    <w:p w14:paraId="686A9C2A" w14:textId="4A1C4D24" w:rsidR="00570269" w:rsidRPr="0095525C" w:rsidRDefault="00570269" w:rsidP="00570269">
      <w:pPr>
        <w:pStyle w:val="Tijeloteksta"/>
        <w:ind w:left="709" w:right="6"/>
        <w:jc w:val="center"/>
        <w:rPr>
          <w:rFonts w:ascii="Times New Roman" w:hAnsi="Times New Roman" w:cs="Times New Roman"/>
          <w:b/>
          <w:sz w:val="24"/>
          <w:szCs w:val="24"/>
        </w:rPr>
      </w:pPr>
      <w:r w:rsidRPr="0095525C">
        <w:rPr>
          <w:rFonts w:ascii="Times New Roman" w:hAnsi="Times New Roman" w:cs="Times New Roman"/>
          <w:b/>
          <w:sz w:val="24"/>
          <w:szCs w:val="24"/>
        </w:rPr>
        <w:t>Članak 2</w:t>
      </w:r>
      <w:r w:rsidR="005B2D0F">
        <w:rPr>
          <w:rFonts w:ascii="Times New Roman" w:hAnsi="Times New Roman" w:cs="Times New Roman"/>
          <w:b/>
          <w:sz w:val="24"/>
          <w:szCs w:val="24"/>
        </w:rPr>
        <w:t>3</w:t>
      </w:r>
      <w:r w:rsidRPr="0095525C">
        <w:rPr>
          <w:rFonts w:ascii="Times New Roman" w:hAnsi="Times New Roman" w:cs="Times New Roman"/>
          <w:b/>
          <w:sz w:val="24"/>
          <w:szCs w:val="24"/>
        </w:rPr>
        <w:t>.</w:t>
      </w:r>
    </w:p>
    <w:p w14:paraId="5CF5F5F6"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Izvođač ima pravo raskinuti ovaj Ugovor:</w:t>
      </w:r>
    </w:p>
    <w:p w14:paraId="62E9BE2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ako Naručitelj u bitnome ne izvršava svoje obveze iz ovog Ugovora i</w:t>
      </w:r>
    </w:p>
    <w:p w14:paraId="3C2FB0B6"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u slučaju kada je onemogućeno izvođenje radova zbog okolnosti za koje nije odgovoran Izvođač.</w:t>
      </w:r>
    </w:p>
    <w:p w14:paraId="0C9AFCDA"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raskida ovog Ugovora sukladno prethodnom stavku Naručitelj će platiti Izvođaču samo izvedene radove.</w:t>
      </w:r>
    </w:p>
    <w:p w14:paraId="30E2FCA8"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neovlaštenog raskida ugovora od strane Izvođača Naručitelj je ovlašten aktivirati jamstvo za uredno ispunjenje ugovora.</w:t>
      </w:r>
    </w:p>
    <w:p w14:paraId="0F037B1F" w14:textId="77777777" w:rsidR="00570269" w:rsidRPr="00C96382" w:rsidRDefault="00570269" w:rsidP="00570269">
      <w:pPr>
        <w:pStyle w:val="Bezproreda"/>
        <w:ind w:firstLine="709"/>
        <w:jc w:val="both"/>
        <w:rPr>
          <w:rFonts w:ascii="Times New Roman" w:hAnsi="Times New Roman"/>
          <w:sz w:val="24"/>
          <w:szCs w:val="24"/>
        </w:rPr>
      </w:pPr>
    </w:p>
    <w:p w14:paraId="13970FAF" w14:textId="77777777" w:rsidR="00570269" w:rsidRDefault="00570269" w:rsidP="00A8072D">
      <w:pPr>
        <w:pStyle w:val="Tijeloteksta"/>
        <w:ind w:left="844" w:right="6" w:firstLine="11"/>
        <w:jc w:val="both"/>
        <w:rPr>
          <w:rFonts w:ascii="Times New Roman" w:hAnsi="Times New Roman" w:cs="Times New Roman"/>
          <w:b/>
          <w:sz w:val="24"/>
          <w:szCs w:val="24"/>
        </w:rPr>
      </w:pPr>
      <w:r w:rsidRPr="00C96382">
        <w:rPr>
          <w:rFonts w:ascii="Times New Roman" w:hAnsi="Times New Roman" w:cs="Times New Roman"/>
          <w:b/>
          <w:sz w:val="24"/>
          <w:szCs w:val="24"/>
        </w:rPr>
        <w:t xml:space="preserve">OBVEZE </w:t>
      </w:r>
      <w:r>
        <w:rPr>
          <w:rFonts w:ascii="Times New Roman" w:hAnsi="Times New Roman" w:cs="Times New Roman"/>
          <w:b/>
          <w:sz w:val="24"/>
          <w:szCs w:val="24"/>
        </w:rPr>
        <w:t xml:space="preserve">IZVOĐAČA </w:t>
      </w:r>
      <w:r w:rsidRPr="00C96382">
        <w:rPr>
          <w:rFonts w:ascii="Times New Roman" w:hAnsi="Times New Roman" w:cs="Times New Roman"/>
          <w:b/>
          <w:sz w:val="24"/>
          <w:szCs w:val="24"/>
        </w:rPr>
        <w:t>U SLUČAJU RASKIDA</w:t>
      </w:r>
    </w:p>
    <w:p w14:paraId="254161A0" w14:textId="77777777" w:rsidR="00570269" w:rsidRPr="00C96382" w:rsidRDefault="00570269" w:rsidP="00570269">
      <w:pPr>
        <w:autoSpaceDE w:val="0"/>
        <w:autoSpaceDN w:val="0"/>
        <w:adjustRightInd w:val="0"/>
        <w:rPr>
          <w:rFonts w:ascii="Times New Roman" w:hAnsi="Times New Roman" w:cs="Times New Roman"/>
          <w:b/>
          <w:sz w:val="24"/>
          <w:szCs w:val="24"/>
        </w:rPr>
      </w:pPr>
    </w:p>
    <w:p w14:paraId="584B01AD" w14:textId="306BE925" w:rsidR="00570269" w:rsidRPr="00D433C6" w:rsidRDefault="00570269" w:rsidP="00570269">
      <w:pPr>
        <w:pStyle w:val="Tijeloteksta"/>
        <w:tabs>
          <w:tab w:val="left" w:pos="2271"/>
          <w:tab w:val="left" w:pos="2979"/>
        </w:tabs>
        <w:jc w:val="center"/>
        <w:rPr>
          <w:rFonts w:ascii="Times New Roman" w:hAnsi="Times New Roman" w:cs="Times New Roman"/>
          <w:b/>
          <w:spacing w:val="-1"/>
          <w:sz w:val="24"/>
          <w:szCs w:val="24"/>
        </w:rPr>
      </w:pPr>
      <w:r w:rsidRPr="00D433C6">
        <w:rPr>
          <w:rFonts w:ascii="Times New Roman" w:hAnsi="Times New Roman" w:cs="Times New Roman"/>
          <w:b/>
          <w:spacing w:val="-1"/>
          <w:sz w:val="24"/>
          <w:szCs w:val="24"/>
        </w:rPr>
        <w:t>Članak 2</w:t>
      </w:r>
      <w:r w:rsidR="005B2D0F">
        <w:rPr>
          <w:rFonts w:ascii="Times New Roman" w:hAnsi="Times New Roman" w:cs="Times New Roman"/>
          <w:b/>
          <w:spacing w:val="-1"/>
          <w:sz w:val="24"/>
          <w:szCs w:val="24"/>
        </w:rPr>
        <w:t>4</w:t>
      </w:r>
      <w:r w:rsidRPr="00D433C6">
        <w:rPr>
          <w:rFonts w:ascii="Times New Roman" w:hAnsi="Times New Roman" w:cs="Times New Roman"/>
          <w:b/>
          <w:spacing w:val="-1"/>
          <w:sz w:val="24"/>
          <w:szCs w:val="24"/>
        </w:rPr>
        <w:t>.</w:t>
      </w:r>
    </w:p>
    <w:p w14:paraId="508C3FC9"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raskida ovog Ugovora po bilo kojoj osnovi Izvođač je obvezan u primjerenom roku, a najduže u roku od 30 dana:</w:t>
      </w:r>
    </w:p>
    <w:p w14:paraId="2F77D81D"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xml:space="preserve">- osloboditi gradilište od svojih strojeva, materijala i ljudi, te strojeva, materijala i ljudi svojih </w:t>
      </w:r>
      <w:proofErr w:type="spellStart"/>
      <w:r w:rsidRPr="00D433C6">
        <w:rPr>
          <w:rFonts w:ascii="Times New Roman" w:hAnsi="Times New Roman" w:cs="Times New Roman"/>
          <w:spacing w:val="-1"/>
          <w:sz w:val="24"/>
          <w:szCs w:val="24"/>
        </w:rPr>
        <w:t>podugovaratelja</w:t>
      </w:r>
      <w:proofErr w:type="spellEnd"/>
    </w:p>
    <w:p w14:paraId="23AA9F1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izvršiti primopredaju svih radova, te predati svu dokumentaciju nadzornom inženjeru i</w:t>
      </w:r>
    </w:p>
    <w:p w14:paraId="63A4EA13"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zaštititi radove od propadanja i oštećenja na tehnički prikladan i ispravan način.</w:t>
      </w:r>
    </w:p>
    <w:p w14:paraId="48B4BCC2"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xml:space="preserve">Ukoliko Izvođač ne izvrši u prethodnom stavku navedene obaveze u za to predviđenim rokovima Naručitelj ima pravo na trošak Izvođača bez potrebe ishođenja odobrenja ukloniti s gradilišta materijal i strojeve Izvođača ili </w:t>
      </w:r>
      <w:proofErr w:type="spellStart"/>
      <w:r w:rsidRPr="00D433C6">
        <w:rPr>
          <w:rFonts w:ascii="Times New Roman" w:hAnsi="Times New Roman" w:cs="Times New Roman"/>
          <w:spacing w:val="-1"/>
          <w:sz w:val="24"/>
          <w:szCs w:val="24"/>
        </w:rPr>
        <w:t>podugovaratelja</w:t>
      </w:r>
      <w:proofErr w:type="spellEnd"/>
      <w:r w:rsidRPr="00D433C6">
        <w:rPr>
          <w:rFonts w:ascii="Times New Roman" w:hAnsi="Times New Roman" w:cs="Times New Roman"/>
          <w:spacing w:val="-1"/>
          <w:sz w:val="24"/>
          <w:szCs w:val="24"/>
        </w:rPr>
        <w:t xml:space="preserve"> te ih pohraniti u javno ili drugo skladište na trošak Izvođača, a troškove namiriti iz bilo koje dospjele situacije/računa Izvođača.</w:t>
      </w:r>
    </w:p>
    <w:p w14:paraId="58BA40DB" w14:textId="77777777" w:rsidR="00570269" w:rsidRDefault="00570269" w:rsidP="00570269">
      <w:pPr>
        <w:pStyle w:val="Tijeloteksta"/>
        <w:ind w:left="66" w:right="7"/>
        <w:jc w:val="both"/>
        <w:rPr>
          <w:rFonts w:ascii="Times New Roman" w:hAnsi="Times New Roman" w:cs="Times New Roman"/>
          <w:spacing w:val="-2"/>
          <w:sz w:val="24"/>
          <w:szCs w:val="24"/>
        </w:rPr>
      </w:pPr>
    </w:p>
    <w:p w14:paraId="7C56FE5A" w14:textId="77777777" w:rsidR="00570269" w:rsidRPr="00A70D7A" w:rsidRDefault="00570269" w:rsidP="00570269">
      <w:pPr>
        <w:pStyle w:val="Tijeloteksta"/>
        <w:ind w:left="709" w:right="6"/>
        <w:jc w:val="both"/>
        <w:rPr>
          <w:rFonts w:ascii="Times New Roman" w:hAnsi="Times New Roman" w:cs="Times New Roman"/>
          <w:b/>
          <w:sz w:val="24"/>
          <w:szCs w:val="24"/>
        </w:rPr>
      </w:pPr>
      <w:r>
        <w:rPr>
          <w:rFonts w:ascii="Times New Roman" w:hAnsi="Times New Roman" w:cs="Times New Roman"/>
          <w:b/>
          <w:sz w:val="24"/>
          <w:szCs w:val="24"/>
        </w:rPr>
        <w:t>OSTALE</w:t>
      </w:r>
      <w:r w:rsidRPr="00A70D7A">
        <w:rPr>
          <w:rFonts w:ascii="Times New Roman" w:hAnsi="Times New Roman" w:cs="Times New Roman"/>
          <w:b/>
          <w:sz w:val="24"/>
          <w:szCs w:val="24"/>
        </w:rPr>
        <w:t xml:space="preserve"> ODREDBE</w:t>
      </w:r>
    </w:p>
    <w:p w14:paraId="3068B902"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3C8E545F" w14:textId="3078155E"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 xml:space="preserve">Članak </w:t>
      </w:r>
      <w:r>
        <w:rPr>
          <w:rFonts w:ascii="Times New Roman" w:hAnsi="Times New Roman" w:cs="Times New Roman"/>
          <w:b/>
          <w:sz w:val="24"/>
          <w:szCs w:val="24"/>
        </w:rPr>
        <w:t>2</w:t>
      </w:r>
      <w:r w:rsidR="005B2D0F">
        <w:rPr>
          <w:rFonts w:ascii="Times New Roman" w:hAnsi="Times New Roman" w:cs="Times New Roman"/>
          <w:b/>
          <w:sz w:val="24"/>
          <w:szCs w:val="24"/>
        </w:rPr>
        <w:t>5</w:t>
      </w:r>
      <w:r w:rsidRPr="005D0308">
        <w:rPr>
          <w:rFonts w:ascii="Times New Roman" w:hAnsi="Times New Roman" w:cs="Times New Roman"/>
          <w:b/>
          <w:sz w:val="24"/>
          <w:szCs w:val="24"/>
        </w:rPr>
        <w:t>.</w:t>
      </w:r>
    </w:p>
    <w:p w14:paraId="3B47A7C3" w14:textId="77777777" w:rsidR="00570269" w:rsidRPr="00A70D7A" w:rsidRDefault="00570269" w:rsidP="00570269">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46FBC938" w14:textId="77777777" w:rsidR="00570269" w:rsidRPr="00A70D7A" w:rsidRDefault="00570269" w:rsidP="00570269">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446339F7" w14:textId="77777777" w:rsidR="00570269" w:rsidRPr="00A70D7A" w:rsidRDefault="00570269" w:rsidP="00570269">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lastRenderedPageBreak/>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2DB3A3A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5F9A1F39" w14:textId="1D5C23E2" w:rsidR="00570269" w:rsidRPr="00CE1066" w:rsidRDefault="00570269" w:rsidP="00570269">
      <w:pPr>
        <w:pStyle w:val="Tijeloteksta"/>
        <w:ind w:left="709" w:right="6"/>
        <w:jc w:val="center"/>
        <w:rPr>
          <w:rFonts w:ascii="Times New Roman" w:hAnsi="Times New Roman" w:cs="Times New Roman"/>
          <w:b/>
          <w:sz w:val="24"/>
          <w:szCs w:val="24"/>
        </w:rPr>
      </w:pPr>
      <w:r w:rsidRPr="00CE1066">
        <w:rPr>
          <w:rFonts w:ascii="Times New Roman" w:hAnsi="Times New Roman" w:cs="Times New Roman"/>
          <w:b/>
          <w:sz w:val="24"/>
          <w:szCs w:val="24"/>
        </w:rPr>
        <w:t>Članak 2</w:t>
      </w:r>
      <w:r w:rsidR="000E5071">
        <w:rPr>
          <w:rFonts w:ascii="Times New Roman" w:hAnsi="Times New Roman" w:cs="Times New Roman"/>
          <w:b/>
          <w:sz w:val="24"/>
          <w:szCs w:val="24"/>
        </w:rPr>
        <w:t>6</w:t>
      </w:r>
      <w:r w:rsidRPr="00CE1066">
        <w:rPr>
          <w:rFonts w:ascii="Times New Roman" w:hAnsi="Times New Roman" w:cs="Times New Roman"/>
          <w:b/>
          <w:sz w:val="24"/>
          <w:szCs w:val="24"/>
        </w:rPr>
        <w:t>.</w:t>
      </w:r>
    </w:p>
    <w:p w14:paraId="36ACBA94" w14:textId="77777777" w:rsidR="00570269" w:rsidRPr="001658E4" w:rsidRDefault="00570269" w:rsidP="00570269">
      <w:pPr>
        <w:pStyle w:val="Tijeloteksta"/>
        <w:ind w:left="709" w:right="6"/>
        <w:jc w:val="both"/>
        <w:rPr>
          <w:rFonts w:ascii="Times New Roman" w:hAnsi="Times New Roman" w:cs="Times New Roman"/>
          <w:sz w:val="24"/>
          <w:szCs w:val="24"/>
        </w:rPr>
      </w:pPr>
      <w:r w:rsidRPr="001658E4">
        <w:rPr>
          <w:rFonts w:ascii="Times New Roman" w:hAnsi="Times New Roman" w:cs="Times New Roman"/>
          <w:sz w:val="24"/>
          <w:szCs w:val="24"/>
        </w:rPr>
        <w:t>Sastavni dijelovi ovog Ugovora su:</w:t>
      </w:r>
    </w:p>
    <w:p w14:paraId="1803C1F0" w14:textId="6DC04770" w:rsidR="000E5071" w:rsidRDefault="000E5071" w:rsidP="00570269">
      <w:pPr>
        <w:pStyle w:val="Tijeloteksta"/>
        <w:numPr>
          <w:ilvl w:val="0"/>
          <w:numId w:val="16"/>
        </w:numPr>
        <w:ind w:left="1276" w:right="6" w:hanging="284"/>
        <w:jc w:val="both"/>
        <w:rPr>
          <w:rFonts w:ascii="Times New Roman" w:hAnsi="Times New Roman" w:cs="Times New Roman"/>
          <w:sz w:val="24"/>
          <w:szCs w:val="24"/>
        </w:rPr>
      </w:pPr>
      <w:r>
        <w:rPr>
          <w:rFonts w:ascii="Times New Roman" w:hAnsi="Times New Roman" w:cs="Times New Roman"/>
          <w:sz w:val="24"/>
          <w:szCs w:val="24"/>
        </w:rPr>
        <w:t>Ponuda Izvođača (Ponudbeni list, Troškovnik, Izjava o jamstvenom roku)</w:t>
      </w:r>
    </w:p>
    <w:p w14:paraId="62678606" w14:textId="77777777" w:rsidR="00570269" w:rsidRPr="001658E4" w:rsidRDefault="00570269" w:rsidP="00570269">
      <w:pPr>
        <w:pStyle w:val="Tijeloteksta"/>
        <w:numPr>
          <w:ilvl w:val="0"/>
          <w:numId w:val="16"/>
        </w:numPr>
        <w:ind w:left="1276" w:right="6" w:hanging="284"/>
        <w:jc w:val="both"/>
        <w:rPr>
          <w:rFonts w:ascii="Times New Roman" w:hAnsi="Times New Roman" w:cs="Times New Roman"/>
          <w:sz w:val="24"/>
          <w:szCs w:val="24"/>
        </w:rPr>
      </w:pPr>
      <w:r w:rsidRPr="001658E4">
        <w:rPr>
          <w:rFonts w:ascii="Times New Roman" w:hAnsi="Times New Roman" w:cs="Times New Roman"/>
          <w:sz w:val="24"/>
          <w:szCs w:val="24"/>
        </w:rPr>
        <w:t>Terminski plan izvođenja radova,</w:t>
      </w:r>
    </w:p>
    <w:p w14:paraId="6DA07E94" w14:textId="77777777" w:rsidR="000E5071" w:rsidRDefault="00570269" w:rsidP="00570269">
      <w:pPr>
        <w:pStyle w:val="Tijeloteksta"/>
        <w:numPr>
          <w:ilvl w:val="0"/>
          <w:numId w:val="16"/>
        </w:numPr>
        <w:ind w:left="1276" w:right="6" w:hanging="284"/>
        <w:jc w:val="both"/>
        <w:rPr>
          <w:rFonts w:ascii="Times New Roman" w:hAnsi="Times New Roman" w:cs="Times New Roman"/>
          <w:sz w:val="24"/>
          <w:szCs w:val="24"/>
        </w:rPr>
      </w:pPr>
      <w:r w:rsidRPr="001658E4">
        <w:rPr>
          <w:rFonts w:ascii="Times New Roman" w:hAnsi="Times New Roman" w:cs="Times New Roman"/>
          <w:sz w:val="24"/>
          <w:szCs w:val="24"/>
        </w:rPr>
        <w:t>Jamstvo za</w:t>
      </w:r>
      <w:r>
        <w:rPr>
          <w:rFonts w:ascii="Times New Roman" w:hAnsi="Times New Roman" w:cs="Times New Roman"/>
          <w:sz w:val="24"/>
          <w:szCs w:val="24"/>
        </w:rPr>
        <w:t xml:space="preserve"> uredno ispunjenje ugovora</w:t>
      </w:r>
      <w:r w:rsidR="000E5071">
        <w:rPr>
          <w:rFonts w:ascii="Times New Roman" w:hAnsi="Times New Roman" w:cs="Times New Roman"/>
          <w:sz w:val="24"/>
          <w:szCs w:val="24"/>
        </w:rPr>
        <w:t xml:space="preserve">, </w:t>
      </w:r>
    </w:p>
    <w:p w14:paraId="388D74D7" w14:textId="061D8EB4" w:rsidR="00570269" w:rsidRPr="000E5071" w:rsidRDefault="000E5071" w:rsidP="000761C7">
      <w:pPr>
        <w:pStyle w:val="Tijeloteksta"/>
        <w:numPr>
          <w:ilvl w:val="0"/>
          <w:numId w:val="16"/>
        </w:numPr>
        <w:ind w:left="1276" w:right="6" w:hanging="284"/>
        <w:jc w:val="both"/>
        <w:rPr>
          <w:rFonts w:ascii="Times New Roman" w:hAnsi="Times New Roman" w:cs="Times New Roman"/>
          <w:sz w:val="24"/>
          <w:szCs w:val="24"/>
        </w:rPr>
      </w:pPr>
      <w:r w:rsidRPr="000E5071">
        <w:rPr>
          <w:rFonts w:ascii="Times New Roman" w:hAnsi="Times New Roman" w:cs="Times New Roman"/>
          <w:sz w:val="24"/>
          <w:szCs w:val="24"/>
        </w:rPr>
        <w:t>Jamstvo za otklanjanje nedostataka u jamstvenom roku</w:t>
      </w:r>
      <w:r w:rsidR="00570269" w:rsidRPr="000E5071">
        <w:rPr>
          <w:rFonts w:ascii="Times New Roman" w:hAnsi="Times New Roman" w:cs="Times New Roman"/>
          <w:sz w:val="24"/>
          <w:szCs w:val="24"/>
        </w:rPr>
        <w:t>.</w:t>
      </w:r>
    </w:p>
    <w:p w14:paraId="25C81BB9"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8DC43DB" w14:textId="6C389B2E"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2</w:t>
      </w:r>
      <w:r w:rsidR="000E5071">
        <w:rPr>
          <w:rFonts w:ascii="Times New Roman" w:hAnsi="Times New Roman" w:cs="Times New Roman"/>
          <w:b/>
          <w:sz w:val="24"/>
          <w:szCs w:val="24"/>
        </w:rPr>
        <w:t>7</w:t>
      </w:r>
      <w:r w:rsidRPr="005D0308">
        <w:rPr>
          <w:rFonts w:ascii="Times New Roman" w:hAnsi="Times New Roman" w:cs="Times New Roman"/>
          <w:b/>
          <w:sz w:val="24"/>
          <w:szCs w:val="24"/>
        </w:rPr>
        <w:t>.</w:t>
      </w:r>
    </w:p>
    <w:p w14:paraId="0523CC27" w14:textId="77777777" w:rsidR="00570269" w:rsidRPr="0008342C" w:rsidRDefault="00570269" w:rsidP="00570269">
      <w:pPr>
        <w:pStyle w:val="Tijeloteksta"/>
        <w:ind w:left="709" w:right="6"/>
        <w:jc w:val="both"/>
        <w:rPr>
          <w:rFonts w:ascii="Times New Roman" w:hAnsi="Times New Roman" w:cs="Times New Roman"/>
          <w:sz w:val="24"/>
          <w:szCs w:val="24"/>
        </w:rPr>
      </w:pPr>
      <w:r w:rsidRPr="0008342C">
        <w:rPr>
          <w:rFonts w:ascii="Times New Roman" w:hAnsi="Times New Roman" w:cs="Times New Roman"/>
          <w:sz w:val="24"/>
          <w:szCs w:val="24"/>
        </w:rPr>
        <w:t xml:space="preserve">Ugovorne strane se obvezuju da će eventualne sporove koji mogu proizaći iz ovoga Ugovora sporazumno riješiti. U slučaju nemogućnosti sporazumnog rješavanja, za sve sporove iz ovoga Ugovora ugovorne strane ugovaraju nadležnost mjesno nadležnog suda u Zadru. </w:t>
      </w:r>
    </w:p>
    <w:p w14:paraId="495BB25C" w14:textId="77777777" w:rsidR="00570269" w:rsidRPr="00D433C6" w:rsidRDefault="00570269" w:rsidP="00570269">
      <w:pPr>
        <w:pStyle w:val="Tijeloteksta"/>
        <w:ind w:left="709" w:right="6"/>
        <w:jc w:val="both"/>
        <w:rPr>
          <w:rFonts w:ascii="Times New Roman" w:hAnsi="Times New Roman" w:cs="Times New Roman"/>
          <w:sz w:val="24"/>
          <w:szCs w:val="24"/>
        </w:rPr>
      </w:pPr>
    </w:p>
    <w:p w14:paraId="5DD6441E" w14:textId="4D33A8FA"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 xml:space="preserve">Članak </w:t>
      </w:r>
      <w:r>
        <w:rPr>
          <w:rFonts w:ascii="Times New Roman" w:hAnsi="Times New Roman" w:cs="Times New Roman"/>
          <w:b/>
          <w:sz w:val="24"/>
          <w:szCs w:val="24"/>
        </w:rPr>
        <w:t>2</w:t>
      </w:r>
      <w:r w:rsidR="000E5071">
        <w:rPr>
          <w:rFonts w:ascii="Times New Roman" w:hAnsi="Times New Roman" w:cs="Times New Roman"/>
          <w:b/>
          <w:sz w:val="24"/>
          <w:szCs w:val="24"/>
        </w:rPr>
        <w:t>8</w:t>
      </w:r>
      <w:r w:rsidRPr="005D0308">
        <w:rPr>
          <w:rFonts w:ascii="Times New Roman" w:hAnsi="Times New Roman" w:cs="Times New Roman"/>
          <w:b/>
          <w:sz w:val="24"/>
          <w:szCs w:val="24"/>
        </w:rPr>
        <w:t>.</w:t>
      </w:r>
    </w:p>
    <w:p w14:paraId="000024CB" w14:textId="77777777" w:rsidR="00570269" w:rsidRPr="0008342C" w:rsidRDefault="00570269" w:rsidP="00570269">
      <w:pPr>
        <w:pStyle w:val="Tijeloteksta"/>
        <w:ind w:left="709" w:right="6"/>
        <w:jc w:val="both"/>
        <w:rPr>
          <w:rFonts w:ascii="Times New Roman" w:hAnsi="Times New Roman" w:cs="Times New Roman"/>
          <w:sz w:val="24"/>
          <w:szCs w:val="24"/>
        </w:rPr>
      </w:pPr>
      <w:r w:rsidRPr="0008342C">
        <w:rPr>
          <w:rFonts w:ascii="Times New Roman" w:hAnsi="Times New Roman" w:cs="Times New Roman"/>
          <w:sz w:val="24"/>
          <w:szCs w:val="24"/>
        </w:rPr>
        <w:t xml:space="preserve">Ovaj Ugovor sastavljen je u četiri (4) primjeraka od kojih </w:t>
      </w:r>
      <w:r>
        <w:rPr>
          <w:rFonts w:ascii="Times New Roman" w:hAnsi="Times New Roman" w:cs="Times New Roman"/>
          <w:sz w:val="24"/>
          <w:szCs w:val="24"/>
        </w:rPr>
        <w:t>po dva (2) primjerka zadržava svaka ugovorna strana.</w:t>
      </w:r>
    </w:p>
    <w:p w14:paraId="209036D2" w14:textId="77777777" w:rsidR="00570269" w:rsidRPr="005D0308" w:rsidRDefault="00570269" w:rsidP="00570269">
      <w:pPr>
        <w:pStyle w:val="Tijeloteksta"/>
        <w:ind w:left="709" w:right="6"/>
        <w:jc w:val="both"/>
        <w:rPr>
          <w:rFonts w:ascii="Times New Roman" w:hAnsi="Times New Roman" w:cs="Times New Roman"/>
          <w:b/>
          <w:sz w:val="24"/>
          <w:szCs w:val="24"/>
        </w:rPr>
      </w:pPr>
      <w:r w:rsidRPr="005D0308">
        <w:rPr>
          <w:rFonts w:ascii="Times New Roman" w:hAnsi="Times New Roman" w:cs="Times New Roman"/>
          <w:b/>
          <w:sz w:val="24"/>
          <w:szCs w:val="24"/>
        </w:rPr>
        <w:t xml:space="preserve"> </w:t>
      </w:r>
    </w:p>
    <w:p w14:paraId="5793DD2C"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5E98C22A" w14:textId="77777777" w:rsidR="00570269" w:rsidRPr="004C18B1" w:rsidRDefault="00570269" w:rsidP="00570269">
      <w:pPr>
        <w:pStyle w:val="Tijeloteksta"/>
        <w:ind w:left="709" w:right="6"/>
        <w:jc w:val="both"/>
        <w:rPr>
          <w:rFonts w:ascii="Times New Roman" w:hAnsi="Times New Roman" w:cs="Times New Roman"/>
          <w:sz w:val="24"/>
          <w:szCs w:val="24"/>
        </w:rPr>
      </w:pPr>
    </w:p>
    <w:p w14:paraId="255DB5A7"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NARUČITELJ:                                                         </w:t>
      </w:r>
      <w:r w:rsidRPr="004C18B1">
        <w:rPr>
          <w:rFonts w:ascii="Times New Roman" w:hAnsi="Times New Roman" w:cs="Times New Roman"/>
          <w:b/>
          <w:sz w:val="24"/>
          <w:szCs w:val="24"/>
        </w:rPr>
        <w:tab/>
        <w:t xml:space="preserve">  I</w:t>
      </w:r>
      <w:r>
        <w:rPr>
          <w:rFonts w:ascii="Times New Roman" w:hAnsi="Times New Roman" w:cs="Times New Roman"/>
          <w:b/>
          <w:sz w:val="24"/>
          <w:szCs w:val="24"/>
        </w:rPr>
        <w:t>ZVOĐAČ:</w:t>
      </w:r>
      <w:r w:rsidRPr="004C18B1">
        <w:rPr>
          <w:rFonts w:ascii="Times New Roman" w:hAnsi="Times New Roman" w:cs="Times New Roman"/>
          <w:b/>
          <w:sz w:val="24"/>
          <w:szCs w:val="24"/>
        </w:rPr>
        <w:t> </w:t>
      </w:r>
    </w:p>
    <w:p w14:paraId="170E8CD4"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ZADARSKA ŽUPANIJA  </w:t>
      </w:r>
    </w:p>
    <w:p w14:paraId="243D6D98" w14:textId="77777777" w:rsidR="00570269" w:rsidRPr="004C18B1" w:rsidRDefault="00570269" w:rsidP="00570269">
      <w:pPr>
        <w:pStyle w:val="Tijeloteksta"/>
        <w:ind w:left="709" w:right="6"/>
        <w:jc w:val="both"/>
        <w:rPr>
          <w:rFonts w:ascii="Times New Roman" w:hAnsi="Times New Roman" w:cs="Times New Roman"/>
          <w:b/>
          <w:sz w:val="24"/>
          <w:szCs w:val="24"/>
        </w:rPr>
      </w:pPr>
    </w:p>
    <w:p w14:paraId="63A22C1F"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Župan </w:t>
      </w:r>
    </w:p>
    <w:p w14:paraId="5F837B2D" w14:textId="77777777" w:rsidR="00570269" w:rsidRPr="004C18B1" w:rsidRDefault="00570269" w:rsidP="00570269">
      <w:pPr>
        <w:pStyle w:val="Tijeloteksta"/>
        <w:ind w:left="709" w:right="6"/>
        <w:jc w:val="both"/>
        <w:rPr>
          <w:rFonts w:ascii="Times New Roman" w:hAnsi="Times New Roman" w:cs="Times New Roman"/>
          <w:sz w:val="24"/>
          <w:szCs w:val="24"/>
        </w:rPr>
      </w:pPr>
    </w:p>
    <w:p w14:paraId="521945FD"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________________________</w:t>
      </w:r>
      <w:r w:rsidRPr="004C18B1">
        <w:rPr>
          <w:rFonts w:ascii="Times New Roman" w:hAnsi="Times New Roman" w:cs="Times New Roman"/>
          <w:b/>
          <w:sz w:val="24"/>
          <w:szCs w:val="24"/>
        </w:rPr>
        <w:tab/>
      </w:r>
      <w:r w:rsidRPr="004C18B1">
        <w:rPr>
          <w:rFonts w:ascii="Times New Roman" w:hAnsi="Times New Roman" w:cs="Times New Roman"/>
          <w:b/>
          <w:sz w:val="24"/>
          <w:szCs w:val="24"/>
        </w:rPr>
        <w:tab/>
      </w:r>
      <w:r w:rsidRPr="004C18B1">
        <w:rPr>
          <w:rFonts w:ascii="Times New Roman" w:hAnsi="Times New Roman" w:cs="Times New Roman"/>
          <w:b/>
          <w:sz w:val="24"/>
          <w:szCs w:val="24"/>
        </w:rPr>
        <w:tab/>
        <w:t xml:space="preserve"> </w:t>
      </w:r>
      <w:r w:rsidRPr="004C18B1">
        <w:rPr>
          <w:rFonts w:ascii="Times New Roman" w:hAnsi="Times New Roman" w:cs="Times New Roman"/>
          <w:b/>
          <w:sz w:val="24"/>
          <w:szCs w:val="24"/>
        </w:rPr>
        <w:tab/>
      </w:r>
      <w:r w:rsidRPr="004C18B1">
        <w:rPr>
          <w:rFonts w:ascii="Times New Roman" w:hAnsi="Times New Roman" w:cs="Times New Roman"/>
          <w:b/>
          <w:sz w:val="24"/>
          <w:szCs w:val="24"/>
        </w:rPr>
        <w:tab/>
        <w:t xml:space="preserve"> ________________________</w:t>
      </w:r>
    </w:p>
    <w:p w14:paraId="2E9ED02E"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Božidar Longin, dipl. ing. </w:t>
      </w:r>
    </w:p>
    <w:p w14:paraId="1DA54350" w14:textId="77777777" w:rsidR="00570269" w:rsidRPr="004C18B1" w:rsidRDefault="00570269" w:rsidP="00570269">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 </w:t>
      </w:r>
    </w:p>
    <w:p w14:paraId="68141C4B" w14:textId="77777777" w:rsidR="00570269" w:rsidRPr="004C18B1" w:rsidRDefault="00570269" w:rsidP="00570269">
      <w:pPr>
        <w:pStyle w:val="Tijeloteksta"/>
        <w:ind w:left="709" w:right="6"/>
        <w:jc w:val="both"/>
        <w:rPr>
          <w:rFonts w:ascii="Times New Roman" w:hAnsi="Times New Roman" w:cs="Times New Roman"/>
          <w:sz w:val="24"/>
          <w:szCs w:val="24"/>
        </w:rPr>
      </w:pPr>
    </w:p>
    <w:p w14:paraId="668E46FB" w14:textId="77777777" w:rsidR="00570269" w:rsidRPr="004C18B1" w:rsidRDefault="00570269" w:rsidP="00570269">
      <w:pPr>
        <w:pStyle w:val="Tijeloteksta"/>
        <w:ind w:left="709" w:right="6"/>
        <w:jc w:val="both"/>
        <w:rPr>
          <w:rFonts w:ascii="Times New Roman" w:hAnsi="Times New Roman" w:cs="Times New Roman"/>
          <w:sz w:val="24"/>
          <w:szCs w:val="24"/>
        </w:rPr>
      </w:pPr>
    </w:p>
    <w:p w14:paraId="7B45EDF0" w14:textId="77777777" w:rsidR="00570269" w:rsidRPr="004C18B1" w:rsidRDefault="00570269" w:rsidP="00570269">
      <w:pPr>
        <w:pStyle w:val="Tijeloteksta"/>
        <w:ind w:left="709" w:right="6"/>
        <w:jc w:val="both"/>
        <w:rPr>
          <w:rFonts w:ascii="Times New Roman" w:hAnsi="Times New Roman" w:cs="Times New Roman"/>
          <w:sz w:val="20"/>
          <w:szCs w:val="24"/>
        </w:rPr>
      </w:pPr>
      <w:r w:rsidRPr="004C18B1">
        <w:rPr>
          <w:rFonts w:ascii="Times New Roman" w:hAnsi="Times New Roman" w:cs="Times New Roman"/>
          <w:sz w:val="20"/>
          <w:szCs w:val="24"/>
        </w:rPr>
        <w:t>KLASA  </w:t>
      </w:r>
    </w:p>
    <w:p w14:paraId="44C5F976" w14:textId="77777777" w:rsidR="00570269" w:rsidRPr="004C18B1" w:rsidRDefault="00570269" w:rsidP="00570269">
      <w:pPr>
        <w:pStyle w:val="Tijeloteksta"/>
        <w:ind w:left="709" w:right="6"/>
        <w:jc w:val="both"/>
        <w:rPr>
          <w:rFonts w:ascii="Times New Roman" w:hAnsi="Times New Roman" w:cs="Times New Roman"/>
          <w:sz w:val="20"/>
          <w:szCs w:val="24"/>
        </w:rPr>
      </w:pPr>
      <w:proofErr w:type="spellStart"/>
      <w:r w:rsidRPr="004C18B1">
        <w:rPr>
          <w:rFonts w:ascii="Times New Roman" w:hAnsi="Times New Roman" w:cs="Times New Roman"/>
          <w:sz w:val="20"/>
          <w:szCs w:val="24"/>
        </w:rPr>
        <w:t>URBROJ</w:t>
      </w:r>
      <w:proofErr w:type="spellEnd"/>
      <w:r w:rsidRPr="004C18B1">
        <w:rPr>
          <w:rFonts w:ascii="Times New Roman" w:hAnsi="Times New Roman" w:cs="Times New Roman"/>
          <w:sz w:val="20"/>
          <w:szCs w:val="24"/>
        </w:rPr>
        <w:t>:  </w:t>
      </w:r>
    </w:p>
    <w:p w14:paraId="7A0005A5" w14:textId="77777777" w:rsidR="00570269" w:rsidRPr="004C18B1" w:rsidRDefault="00570269" w:rsidP="00570269">
      <w:pPr>
        <w:pStyle w:val="Tijeloteksta"/>
        <w:ind w:left="709" w:right="6"/>
        <w:jc w:val="both"/>
        <w:rPr>
          <w:rFonts w:ascii="Times New Roman" w:hAnsi="Times New Roman" w:cs="Times New Roman"/>
          <w:sz w:val="20"/>
          <w:szCs w:val="24"/>
        </w:rPr>
      </w:pPr>
      <w:r>
        <w:rPr>
          <w:rFonts w:ascii="Times New Roman" w:hAnsi="Times New Roman" w:cs="Times New Roman"/>
          <w:sz w:val="20"/>
          <w:szCs w:val="24"/>
        </w:rPr>
        <w:t xml:space="preserve">U Zadru, ______________  </w:t>
      </w:r>
      <w:r w:rsidRPr="004C18B1">
        <w:rPr>
          <w:rFonts w:ascii="Times New Roman" w:hAnsi="Times New Roman" w:cs="Times New Roman"/>
          <w:sz w:val="20"/>
          <w:szCs w:val="24"/>
        </w:rPr>
        <w:t>. godine</w:t>
      </w:r>
      <w:r w:rsidRPr="004C18B1">
        <w:rPr>
          <w:rFonts w:ascii="Times New Roman" w:hAnsi="Times New Roman" w:cs="Times New Roman"/>
          <w:sz w:val="20"/>
          <w:szCs w:val="24"/>
        </w:rPr>
        <w:tab/>
      </w:r>
      <w:r w:rsidRPr="004C18B1">
        <w:rPr>
          <w:rFonts w:ascii="Times New Roman" w:hAnsi="Times New Roman" w:cs="Times New Roman"/>
          <w:sz w:val="20"/>
          <w:szCs w:val="24"/>
        </w:rPr>
        <w:tab/>
        <w:t xml:space="preserve">                             Datum: ______________________ </w:t>
      </w:r>
    </w:p>
    <w:p w14:paraId="6DE58CB7" w14:textId="77777777" w:rsidR="00570269" w:rsidRPr="004C18B1" w:rsidRDefault="00570269" w:rsidP="00570269">
      <w:pPr>
        <w:pStyle w:val="Tijeloteksta"/>
        <w:ind w:left="709" w:right="6"/>
        <w:jc w:val="both"/>
        <w:rPr>
          <w:rFonts w:ascii="Times New Roman" w:hAnsi="Times New Roman" w:cs="Times New Roman"/>
          <w:sz w:val="24"/>
          <w:szCs w:val="24"/>
        </w:rPr>
      </w:pPr>
    </w:p>
    <w:p w14:paraId="1A543966" w14:textId="77777777" w:rsidR="00570269" w:rsidRPr="004C18B1" w:rsidRDefault="00570269" w:rsidP="00570269">
      <w:pPr>
        <w:pStyle w:val="Tijeloteksta"/>
        <w:ind w:left="709" w:right="6"/>
        <w:jc w:val="both"/>
        <w:rPr>
          <w:rFonts w:ascii="Times New Roman" w:hAnsi="Times New Roman" w:cs="Times New Roman"/>
          <w:sz w:val="24"/>
          <w:szCs w:val="24"/>
        </w:rPr>
      </w:pPr>
    </w:p>
    <w:p w14:paraId="2C2ACDB4" w14:textId="77777777" w:rsidR="00570269" w:rsidRPr="002446E7" w:rsidRDefault="00570269" w:rsidP="00570269">
      <w:pPr>
        <w:pStyle w:val="Tijeloteksta"/>
        <w:ind w:left="709" w:right="6"/>
        <w:jc w:val="both"/>
        <w:rPr>
          <w:rFonts w:ascii="Times New Roman" w:hAnsi="Times New Roman" w:cs="Times New Roman"/>
          <w:color w:val="FF0000"/>
          <w:sz w:val="24"/>
          <w:szCs w:val="24"/>
        </w:rPr>
      </w:pPr>
    </w:p>
    <w:p w14:paraId="01224F75" w14:textId="77777777" w:rsidR="00570269" w:rsidRPr="00472B61" w:rsidRDefault="00570269" w:rsidP="00570269">
      <w:pPr>
        <w:pStyle w:val="Tijeloteksta"/>
        <w:spacing w:before="72"/>
        <w:ind w:left="709" w:right="7"/>
        <w:jc w:val="center"/>
        <w:rPr>
          <w:rFonts w:ascii="Times New Roman" w:hAnsi="Times New Roman" w:cs="Times New Roman"/>
          <w:b/>
          <w:sz w:val="24"/>
          <w:szCs w:val="24"/>
        </w:rPr>
      </w:pPr>
    </w:p>
    <w:p w14:paraId="1C4EDF8C" w14:textId="77777777" w:rsidR="00570269" w:rsidRPr="00A93415" w:rsidRDefault="00570269" w:rsidP="00570269">
      <w:pPr>
        <w:spacing w:before="9"/>
        <w:rPr>
          <w:rFonts w:ascii="Times New Roman" w:eastAsia="Arial" w:hAnsi="Times New Roman" w:cs="Times New Roman"/>
          <w:sz w:val="24"/>
          <w:szCs w:val="24"/>
        </w:rPr>
      </w:pPr>
    </w:p>
    <w:p w14:paraId="18E2BF80" w14:textId="77777777" w:rsidR="00570269" w:rsidRPr="00944F74" w:rsidRDefault="00570269" w:rsidP="00570269">
      <w:pPr>
        <w:spacing w:before="11"/>
        <w:rPr>
          <w:rFonts w:ascii="Times New Roman" w:hAnsi="Times New Roman" w:cs="Times New Roman"/>
          <w:color w:val="31849B" w:themeColor="accent5" w:themeShade="BF"/>
          <w:spacing w:val="-2"/>
          <w:sz w:val="24"/>
          <w:szCs w:val="24"/>
        </w:rPr>
      </w:pPr>
    </w:p>
    <w:p w14:paraId="15EC9090" w14:textId="120A648A" w:rsidR="00D575C2" w:rsidRPr="009F259A" w:rsidRDefault="00D575C2" w:rsidP="00570269">
      <w:pPr>
        <w:pStyle w:val="Tijeloteksta"/>
        <w:spacing w:before="72"/>
        <w:ind w:left="709" w:right="7"/>
        <w:jc w:val="center"/>
        <w:rPr>
          <w:rFonts w:ascii="Times New Roman" w:hAnsi="Times New Roman" w:cs="Times New Roman"/>
          <w:sz w:val="20"/>
          <w:szCs w:val="24"/>
        </w:rPr>
      </w:pPr>
    </w:p>
    <w:sectPr w:rsidR="00D575C2" w:rsidRPr="009F259A"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814E" w14:textId="77777777" w:rsidR="004471E2" w:rsidRDefault="004471E2">
      <w:r>
        <w:separator/>
      </w:r>
    </w:p>
  </w:endnote>
  <w:endnote w:type="continuationSeparator" w:id="0">
    <w:p w14:paraId="4C5DCF65" w14:textId="77777777" w:rsidR="004471E2" w:rsidRDefault="0044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C98" w14:textId="22E962AD" w:rsidR="004471E2" w:rsidRPr="00135B93" w:rsidRDefault="004471E2">
    <w:pPr>
      <w:pStyle w:val="Podnoje"/>
      <w:jc w:val="right"/>
      <w:rPr>
        <w:rFonts w:ascii="Times New Roman" w:hAnsi="Times New Roman" w:cs="Times New Roman"/>
      </w:rPr>
    </w:pPr>
  </w:p>
  <w:p w14:paraId="64308B71" w14:textId="77777777" w:rsidR="004471E2" w:rsidRDefault="004471E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7CA" w14:textId="77777777" w:rsidR="004471E2" w:rsidRDefault="004471E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DC8" w14:textId="77777777" w:rsidR="004471E2" w:rsidRDefault="004471E2">
      <w:r>
        <w:separator/>
      </w:r>
    </w:p>
  </w:footnote>
  <w:footnote w:type="continuationSeparator" w:id="0">
    <w:p w14:paraId="477DCA87" w14:textId="77777777" w:rsidR="004471E2" w:rsidRDefault="0044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E0B" w14:textId="77777777" w:rsidR="004471E2" w:rsidRPr="00EA5531" w:rsidRDefault="004471E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4471E2" w:rsidRDefault="004471E2" w:rsidP="00FA2188">
    <w:pPr>
      <w:pStyle w:val="Naslov"/>
      <w:tabs>
        <w:tab w:val="center" w:pos="5106"/>
        <w:tab w:val="left" w:pos="7050"/>
      </w:tabs>
      <w:rPr>
        <w:b w:val="0"/>
        <w:sz w:val="24"/>
      </w:rPr>
    </w:pPr>
    <w:r w:rsidRPr="00EA5531">
      <w:rPr>
        <w:b w:val="0"/>
        <w:sz w:val="24"/>
      </w:rPr>
      <w:t>Evidencijski broj: 80-18-</w:t>
    </w:r>
    <w:proofErr w:type="spellStart"/>
    <w:r w:rsidRPr="00EA5531">
      <w:rPr>
        <w:b w:val="0"/>
        <w:sz w:val="24"/>
      </w:rPr>
      <w:t>JN</w:t>
    </w:r>
    <w:proofErr w:type="spellEnd"/>
  </w:p>
  <w:p w14:paraId="4FE5C9CB" w14:textId="3D7B5141" w:rsidR="004471E2" w:rsidRDefault="004471E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4471E2" w:rsidRDefault="004471E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C017" w14:textId="2FD02B6B" w:rsidR="004471E2" w:rsidRPr="000E65E6" w:rsidRDefault="004471E2" w:rsidP="000E65E6">
    <w:pPr>
      <w:pStyle w:val="Zaglavlje"/>
      <w:jc w:val="center"/>
      <w:rPr>
        <w:rFonts w:ascii="Times New Roman" w:hAnsi="Times New Roman" w:cs="Times New Roman"/>
        <w:sz w:val="24"/>
      </w:rPr>
    </w:pPr>
    <w:r>
      <w:rPr>
        <w:rFonts w:ascii="Times New Roman" w:hAnsi="Times New Roman" w:cs="Times New Roman"/>
        <w:sz w:val="24"/>
      </w:rPr>
      <w:t xml:space="preserve">Radovi na uređenju prizemlja i </w:t>
    </w:r>
    <w:proofErr w:type="spellStart"/>
    <w:r>
      <w:rPr>
        <w:rFonts w:ascii="Times New Roman" w:hAnsi="Times New Roman" w:cs="Times New Roman"/>
        <w:sz w:val="24"/>
      </w:rPr>
      <w:t>I</w:t>
    </w:r>
    <w:proofErr w:type="spellEnd"/>
    <w:r>
      <w:rPr>
        <w:rFonts w:ascii="Times New Roman" w:hAnsi="Times New Roman" w:cs="Times New Roman"/>
        <w:sz w:val="24"/>
      </w:rPr>
      <w:t>. kata OŠ Jurja Dalmatinca Pag (II. faza)</w:t>
    </w:r>
  </w:p>
  <w:p w14:paraId="4B4FF534" w14:textId="2233D59D" w:rsidR="004471E2" w:rsidRDefault="004471E2" w:rsidP="00887D2B">
    <w:pPr>
      <w:pStyle w:val="Zaglavlje"/>
      <w:jc w:val="center"/>
      <w:rPr>
        <w:rFonts w:ascii="Times New Roman" w:hAnsi="Times New Roman" w:cs="Times New Roman"/>
        <w:sz w:val="24"/>
      </w:rPr>
    </w:pPr>
    <w:r>
      <w:rPr>
        <w:rFonts w:ascii="Times New Roman" w:hAnsi="Times New Roman" w:cs="Times New Roman"/>
        <w:sz w:val="24"/>
      </w:rPr>
      <w:t>Evidencijski broj: 63-22-</w:t>
    </w:r>
    <w:proofErr w:type="spellStart"/>
    <w:r>
      <w:rPr>
        <w:rFonts w:ascii="Times New Roman" w:hAnsi="Times New Roman" w:cs="Times New Roman"/>
        <w:sz w:val="24"/>
      </w:rPr>
      <w:t>JN</w:t>
    </w:r>
    <w:proofErr w:type="spellEnd"/>
  </w:p>
  <w:p w14:paraId="2BF76EBD" w14:textId="73D6C1BA" w:rsidR="004471E2" w:rsidRDefault="004471E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4471E2" w:rsidRPr="007D45BC" w:rsidRDefault="004471E2"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0EE" w14:textId="77777777" w:rsidR="004471E2" w:rsidRPr="00FA2188" w:rsidRDefault="004471E2"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9F76EA"/>
    <w:multiLevelType w:val="hybridMultilevel"/>
    <w:tmpl w:val="97DC3A50"/>
    <w:lvl w:ilvl="0" w:tplc="015ED85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8"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3CB636B"/>
    <w:multiLevelType w:val="hybridMultilevel"/>
    <w:tmpl w:val="B3CC4086"/>
    <w:lvl w:ilvl="0" w:tplc="A0D0C8F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1" w15:restartNumberingAfterBreak="0">
    <w:nsid w:val="56DB6499"/>
    <w:multiLevelType w:val="hybridMultilevel"/>
    <w:tmpl w:val="38F0CF56"/>
    <w:lvl w:ilvl="0" w:tplc="105A9D76">
      <w:start w:val="1"/>
      <w:numFmt w:val="bullet"/>
      <w:lvlText w:val="-"/>
      <w:lvlJc w:val="left"/>
      <w:pPr>
        <w:ind w:left="2273" w:hanging="709"/>
      </w:pPr>
      <w:rPr>
        <w:rFonts w:ascii="Arial" w:eastAsia="Arial" w:hAnsi="Arial" w:hint="default"/>
        <w:sz w:val="22"/>
        <w:szCs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15:restartNumberingAfterBreak="0">
    <w:nsid w:val="5CB02884"/>
    <w:multiLevelType w:val="hybridMultilevel"/>
    <w:tmpl w:val="C0E0C9EA"/>
    <w:lvl w:ilvl="0" w:tplc="5CCEE8A6">
      <w:start w:val="1"/>
      <w:numFmt w:val="decimal"/>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4"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16cid:durableId="608199232">
    <w:abstractNumId w:val="5"/>
  </w:num>
  <w:num w:numId="2" w16cid:durableId="1929926811">
    <w:abstractNumId w:val="8"/>
  </w:num>
  <w:num w:numId="3" w16cid:durableId="458300540">
    <w:abstractNumId w:val="14"/>
  </w:num>
  <w:num w:numId="4" w16cid:durableId="248393169">
    <w:abstractNumId w:val="12"/>
  </w:num>
  <w:num w:numId="5" w16cid:durableId="63990469">
    <w:abstractNumId w:val="2"/>
  </w:num>
  <w:num w:numId="6" w16cid:durableId="31079851">
    <w:abstractNumId w:val="16"/>
  </w:num>
  <w:num w:numId="7" w16cid:durableId="512763699">
    <w:abstractNumId w:val="7"/>
  </w:num>
  <w:num w:numId="8" w16cid:durableId="833031841">
    <w:abstractNumId w:val="15"/>
  </w:num>
  <w:num w:numId="9" w16cid:durableId="1816990059">
    <w:abstractNumId w:val="0"/>
  </w:num>
  <w:num w:numId="10" w16cid:durableId="590818161">
    <w:abstractNumId w:val="6"/>
  </w:num>
  <w:num w:numId="11" w16cid:durableId="1473788648">
    <w:abstractNumId w:val="3"/>
  </w:num>
  <w:num w:numId="12" w16cid:durableId="1446844462">
    <w:abstractNumId w:val="9"/>
  </w:num>
  <w:num w:numId="13" w16cid:durableId="1838033988">
    <w:abstractNumId w:val="13"/>
  </w:num>
  <w:num w:numId="14" w16cid:durableId="1561867965">
    <w:abstractNumId w:val="10"/>
  </w:num>
  <w:num w:numId="15" w16cid:durableId="1279991617">
    <w:abstractNumId w:val="4"/>
  </w:num>
  <w:num w:numId="16" w16cid:durableId="20244590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1ED8"/>
    <w:rsid w:val="00016541"/>
    <w:rsid w:val="00016845"/>
    <w:rsid w:val="00017CBE"/>
    <w:rsid w:val="00020B57"/>
    <w:rsid w:val="00026DF7"/>
    <w:rsid w:val="000329B0"/>
    <w:rsid w:val="00044071"/>
    <w:rsid w:val="000467CB"/>
    <w:rsid w:val="000526F3"/>
    <w:rsid w:val="00063F24"/>
    <w:rsid w:val="000677C9"/>
    <w:rsid w:val="00067DD4"/>
    <w:rsid w:val="000727DB"/>
    <w:rsid w:val="000772D0"/>
    <w:rsid w:val="00081EB7"/>
    <w:rsid w:val="0008429A"/>
    <w:rsid w:val="00092644"/>
    <w:rsid w:val="000957BF"/>
    <w:rsid w:val="000A0511"/>
    <w:rsid w:val="000A3DA3"/>
    <w:rsid w:val="000A71C7"/>
    <w:rsid w:val="000A7F94"/>
    <w:rsid w:val="000B2133"/>
    <w:rsid w:val="000C0714"/>
    <w:rsid w:val="000C799B"/>
    <w:rsid w:val="000D2295"/>
    <w:rsid w:val="000D37A0"/>
    <w:rsid w:val="000D662B"/>
    <w:rsid w:val="000E27AC"/>
    <w:rsid w:val="000E4230"/>
    <w:rsid w:val="000E433A"/>
    <w:rsid w:val="000E5071"/>
    <w:rsid w:val="000E579B"/>
    <w:rsid w:val="000E65E6"/>
    <w:rsid w:val="000E7308"/>
    <w:rsid w:val="000F21A9"/>
    <w:rsid w:val="000F3536"/>
    <w:rsid w:val="000F3F16"/>
    <w:rsid w:val="000F3F8C"/>
    <w:rsid w:val="000F73DE"/>
    <w:rsid w:val="00100651"/>
    <w:rsid w:val="00100B83"/>
    <w:rsid w:val="001040C6"/>
    <w:rsid w:val="00104808"/>
    <w:rsid w:val="0010777D"/>
    <w:rsid w:val="00107964"/>
    <w:rsid w:val="0011033E"/>
    <w:rsid w:val="001173E1"/>
    <w:rsid w:val="00121119"/>
    <w:rsid w:val="00122F52"/>
    <w:rsid w:val="00126F4D"/>
    <w:rsid w:val="00127028"/>
    <w:rsid w:val="0012735A"/>
    <w:rsid w:val="00132692"/>
    <w:rsid w:val="00134AD1"/>
    <w:rsid w:val="00135B93"/>
    <w:rsid w:val="00140741"/>
    <w:rsid w:val="0014116A"/>
    <w:rsid w:val="0014276A"/>
    <w:rsid w:val="00143B54"/>
    <w:rsid w:val="00143DA1"/>
    <w:rsid w:val="00144571"/>
    <w:rsid w:val="00154543"/>
    <w:rsid w:val="00154FBE"/>
    <w:rsid w:val="00164BD3"/>
    <w:rsid w:val="00165DCF"/>
    <w:rsid w:val="00174F5F"/>
    <w:rsid w:val="00175881"/>
    <w:rsid w:val="00181340"/>
    <w:rsid w:val="0018255A"/>
    <w:rsid w:val="00193856"/>
    <w:rsid w:val="00193B14"/>
    <w:rsid w:val="00195684"/>
    <w:rsid w:val="00197A72"/>
    <w:rsid w:val="001A55F6"/>
    <w:rsid w:val="001B2EFE"/>
    <w:rsid w:val="001B7419"/>
    <w:rsid w:val="001C06A6"/>
    <w:rsid w:val="001C1B9B"/>
    <w:rsid w:val="001D2877"/>
    <w:rsid w:val="001E1FA0"/>
    <w:rsid w:val="001E2182"/>
    <w:rsid w:val="001E2C06"/>
    <w:rsid w:val="001E3624"/>
    <w:rsid w:val="001E398E"/>
    <w:rsid w:val="001E65F6"/>
    <w:rsid w:val="001F182E"/>
    <w:rsid w:val="001F2B72"/>
    <w:rsid w:val="001F4950"/>
    <w:rsid w:val="001F57FE"/>
    <w:rsid w:val="001F75C8"/>
    <w:rsid w:val="00204710"/>
    <w:rsid w:val="002057BE"/>
    <w:rsid w:val="00206927"/>
    <w:rsid w:val="00207FF9"/>
    <w:rsid w:val="002102AA"/>
    <w:rsid w:val="002102C2"/>
    <w:rsid w:val="00221EB1"/>
    <w:rsid w:val="0022589A"/>
    <w:rsid w:val="002341D1"/>
    <w:rsid w:val="00236297"/>
    <w:rsid w:val="00244EC4"/>
    <w:rsid w:val="00247430"/>
    <w:rsid w:val="002503ED"/>
    <w:rsid w:val="002551BF"/>
    <w:rsid w:val="0025639C"/>
    <w:rsid w:val="0026347E"/>
    <w:rsid w:val="002650A7"/>
    <w:rsid w:val="002657FF"/>
    <w:rsid w:val="002765F5"/>
    <w:rsid w:val="00277B18"/>
    <w:rsid w:val="002833DD"/>
    <w:rsid w:val="0028745E"/>
    <w:rsid w:val="00294DA5"/>
    <w:rsid w:val="002972E9"/>
    <w:rsid w:val="002A0190"/>
    <w:rsid w:val="002A2B06"/>
    <w:rsid w:val="002B049B"/>
    <w:rsid w:val="002B453E"/>
    <w:rsid w:val="002B4D7C"/>
    <w:rsid w:val="002B68EB"/>
    <w:rsid w:val="002B7432"/>
    <w:rsid w:val="002C1A79"/>
    <w:rsid w:val="002D5F72"/>
    <w:rsid w:val="002E191E"/>
    <w:rsid w:val="002E4579"/>
    <w:rsid w:val="002F0341"/>
    <w:rsid w:val="002F218D"/>
    <w:rsid w:val="002F577E"/>
    <w:rsid w:val="002F7332"/>
    <w:rsid w:val="002F7C39"/>
    <w:rsid w:val="00302327"/>
    <w:rsid w:val="00302BD4"/>
    <w:rsid w:val="003119D2"/>
    <w:rsid w:val="003234C1"/>
    <w:rsid w:val="00324DEE"/>
    <w:rsid w:val="00333E7E"/>
    <w:rsid w:val="0033447B"/>
    <w:rsid w:val="003347FC"/>
    <w:rsid w:val="00334B1E"/>
    <w:rsid w:val="0033585A"/>
    <w:rsid w:val="00336828"/>
    <w:rsid w:val="00346B51"/>
    <w:rsid w:val="00373995"/>
    <w:rsid w:val="0037438A"/>
    <w:rsid w:val="0038027B"/>
    <w:rsid w:val="00380671"/>
    <w:rsid w:val="0038323A"/>
    <w:rsid w:val="0038420F"/>
    <w:rsid w:val="003908FE"/>
    <w:rsid w:val="003911D2"/>
    <w:rsid w:val="00391ADB"/>
    <w:rsid w:val="00393B35"/>
    <w:rsid w:val="00395B6B"/>
    <w:rsid w:val="00397A4F"/>
    <w:rsid w:val="003A1264"/>
    <w:rsid w:val="003A2345"/>
    <w:rsid w:val="003A38FD"/>
    <w:rsid w:val="003A66BF"/>
    <w:rsid w:val="003B2053"/>
    <w:rsid w:val="003B3FB0"/>
    <w:rsid w:val="003C1570"/>
    <w:rsid w:val="003D4B52"/>
    <w:rsid w:val="003D5C4E"/>
    <w:rsid w:val="003E469F"/>
    <w:rsid w:val="003F06D6"/>
    <w:rsid w:val="003F0E18"/>
    <w:rsid w:val="003F267F"/>
    <w:rsid w:val="003F700F"/>
    <w:rsid w:val="00407FCF"/>
    <w:rsid w:val="004106B7"/>
    <w:rsid w:val="004116F8"/>
    <w:rsid w:val="00412561"/>
    <w:rsid w:val="004127BF"/>
    <w:rsid w:val="0041715D"/>
    <w:rsid w:val="00424533"/>
    <w:rsid w:val="0042794A"/>
    <w:rsid w:val="00434042"/>
    <w:rsid w:val="00444255"/>
    <w:rsid w:val="0044671C"/>
    <w:rsid w:val="004471E2"/>
    <w:rsid w:val="004472A2"/>
    <w:rsid w:val="0045013A"/>
    <w:rsid w:val="00455150"/>
    <w:rsid w:val="004622F0"/>
    <w:rsid w:val="00465CCB"/>
    <w:rsid w:val="00473266"/>
    <w:rsid w:val="00474A89"/>
    <w:rsid w:val="00477857"/>
    <w:rsid w:val="0048248E"/>
    <w:rsid w:val="004827CE"/>
    <w:rsid w:val="004828D8"/>
    <w:rsid w:val="004828EA"/>
    <w:rsid w:val="004833F4"/>
    <w:rsid w:val="00484B94"/>
    <w:rsid w:val="00487451"/>
    <w:rsid w:val="004946E9"/>
    <w:rsid w:val="00494F62"/>
    <w:rsid w:val="00495FBC"/>
    <w:rsid w:val="00496800"/>
    <w:rsid w:val="004A710C"/>
    <w:rsid w:val="004B4C9E"/>
    <w:rsid w:val="004B4CAB"/>
    <w:rsid w:val="004C14AD"/>
    <w:rsid w:val="004D196F"/>
    <w:rsid w:val="004D4027"/>
    <w:rsid w:val="004E1C23"/>
    <w:rsid w:val="004E20C1"/>
    <w:rsid w:val="004E3025"/>
    <w:rsid w:val="004F3EAA"/>
    <w:rsid w:val="004F54E2"/>
    <w:rsid w:val="004F6B61"/>
    <w:rsid w:val="005114E6"/>
    <w:rsid w:val="00511ED9"/>
    <w:rsid w:val="00512852"/>
    <w:rsid w:val="00520A64"/>
    <w:rsid w:val="00523EF9"/>
    <w:rsid w:val="00525ABF"/>
    <w:rsid w:val="00526E66"/>
    <w:rsid w:val="005330BD"/>
    <w:rsid w:val="00533454"/>
    <w:rsid w:val="00534B33"/>
    <w:rsid w:val="005420B3"/>
    <w:rsid w:val="005462EA"/>
    <w:rsid w:val="00561768"/>
    <w:rsid w:val="005653FE"/>
    <w:rsid w:val="00566F8A"/>
    <w:rsid w:val="005700B0"/>
    <w:rsid w:val="00570269"/>
    <w:rsid w:val="005756AB"/>
    <w:rsid w:val="005772CA"/>
    <w:rsid w:val="00580C9F"/>
    <w:rsid w:val="005816C4"/>
    <w:rsid w:val="0058483A"/>
    <w:rsid w:val="00585F26"/>
    <w:rsid w:val="00586670"/>
    <w:rsid w:val="00586671"/>
    <w:rsid w:val="0059286B"/>
    <w:rsid w:val="00593249"/>
    <w:rsid w:val="00594AE6"/>
    <w:rsid w:val="00596E24"/>
    <w:rsid w:val="005A39FE"/>
    <w:rsid w:val="005A5B37"/>
    <w:rsid w:val="005B0380"/>
    <w:rsid w:val="005B2D0F"/>
    <w:rsid w:val="005B2DBD"/>
    <w:rsid w:val="005B2F74"/>
    <w:rsid w:val="005B3EE1"/>
    <w:rsid w:val="005B3F63"/>
    <w:rsid w:val="005B46E4"/>
    <w:rsid w:val="005B5D3D"/>
    <w:rsid w:val="005B7223"/>
    <w:rsid w:val="005C19D5"/>
    <w:rsid w:val="005C341B"/>
    <w:rsid w:val="005C3CB8"/>
    <w:rsid w:val="005C40FF"/>
    <w:rsid w:val="005D4DB1"/>
    <w:rsid w:val="005D53B4"/>
    <w:rsid w:val="005D5C5B"/>
    <w:rsid w:val="005E0FDF"/>
    <w:rsid w:val="005F06A8"/>
    <w:rsid w:val="005F2721"/>
    <w:rsid w:val="005F31D3"/>
    <w:rsid w:val="005F7588"/>
    <w:rsid w:val="0060243F"/>
    <w:rsid w:val="00610F63"/>
    <w:rsid w:val="0061380E"/>
    <w:rsid w:val="006162F7"/>
    <w:rsid w:val="00616ED0"/>
    <w:rsid w:val="00620DD8"/>
    <w:rsid w:val="00622DD1"/>
    <w:rsid w:val="00624872"/>
    <w:rsid w:val="00626A1A"/>
    <w:rsid w:val="00627819"/>
    <w:rsid w:val="00627C66"/>
    <w:rsid w:val="00632B5C"/>
    <w:rsid w:val="006349EC"/>
    <w:rsid w:val="00646F7D"/>
    <w:rsid w:val="00647CE4"/>
    <w:rsid w:val="00650AAD"/>
    <w:rsid w:val="006520DC"/>
    <w:rsid w:val="00654878"/>
    <w:rsid w:val="0065695F"/>
    <w:rsid w:val="00662837"/>
    <w:rsid w:val="00663164"/>
    <w:rsid w:val="00663C91"/>
    <w:rsid w:val="006662F3"/>
    <w:rsid w:val="006732A9"/>
    <w:rsid w:val="006748B5"/>
    <w:rsid w:val="00680CDE"/>
    <w:rsid w:val="00680DC7"/>
    <w:rsid w:val="00681FED"/>
    <w:rsid w:val="006840D7"/>
    <w:rsid w:val="00692226"/>
    <w:rsid w:val="0069405C"/>
    <w:rsid w:val="00696DA9"/>
    <w:rsid w:val="006977C2"/>
    <w:rsid w:val="006A26CB"/>
    <w:rsid w:val="006A2D76"/>
    <w:rsid w:val="006A6498"/>
    <w:rsid w:val="006B051B"/>
    <w:rsid w:val="006B18E3"/>
    <w:rsid w:val="006B50D0"/>
    <w:rsid w:val="006B74BD"/>
    <w:rsid w:val="006B7F05"/>
    <w:rsid w:val="006C3AA6"/>
    <w:rsid w:val="006C3EEB"/>
    <w:rsid w:val="006C58C0"/>
    <w:rsid w:val="006D17A1"/>
    <w:rsid w:val="006D2780"/>
    <w:rsid w:val="006D3F24"/>
    <w:rsid w:val="006E2E04"/>
    <w:rsid w:val="006E3A28"/>
    <w:rsid w:val="006E3BA3"/>
    <w:rsid w:val="006F185D"/>
    <w:rsid w:val="006F2E94"/>
    <w:rsid w:val="006F31F3"/>
    <w:rsid w:val="006F7DD7"/>
    <w:rsid w:val="00701F4F"/>
    <w:rsid w:val="007161F1"/>
    <w:rsid w:val="0071698B"/>
    <w:rsid w:val="007224E5"/>
    <w:rsid w:val="00735507"/>
    <w:rsid w:val="007442B9"/>
    <w:rsid w:val="007519CD"/>
    <w:rsid w:val="007541EC"/>
    <w:rsid w:val="00764064"/>
    <w:rsid w:val="0076673A"/>
    <w:rsid w:val="00770CFE"/>
    <w:rsid w:val="00773C89"/>
    <w:rsid w:val="0078096C"/>
    <w:rsid w:val="007825CF"/>
    <w:rsid w:val="0078323A"/>
    <w:rsid w:val="007861F7"/>
    <w:rsid w:val="00786461"/>
    <w:rsid w:val="007876DC"/>
    <w:rsid w:val="00793CBB"/>
    <w:rsid w:val="00794C28"/>
    <w:rsid w:val="00795232"/>
    <w:rsid w:val="007A1D73"/>
    <w:rsid w:val="007A3E64"/>
    <w:rsid w:val="007A7965"/>
    <w:rsid w:val="007A7C8C"/>
    <w:rsid w:val="007B0B2F"/>
    <w:rsid w:val="007B2D0C"/>
    <w:rsid w:val="007B7A33"/>
    <w:rsid w:val="007C2913"/>
    <w:rsid w:val="007C6008"/>
    <w:rsid w:val="007C681C"/>
    <w:rsid w:val="007D0CC7"/>
    <w:rsid w:val="007D45BC"/>
    <w:rsid w:val="007D6443"/>
    <w:rsid w:val="007E07BA"/>
    <w:rsid w:val="007E18A4"/>
    <w:rsid w:val="007F3F88"/>
    <w:rsid w:val="007F6BBE"/>
    <w:rsid w:val="007F762C"/>
    <w:rsid w:val="007F7A10"/>
    <w:rsid w:val="008022DB"/>
    <w:rsid w:val="00803186"/>
    <w:rsid w:val="00814DC6"/>
    <w:rsid w:val="00814F73"/>
    <w:rsid w:val="008151FE"/>
    <w:rsid w:val="008167C7"/>
    <w:rsid w:val="00820D79"/>
    <w:rsid w:val="00822A0C"/>
    <w:rsid w:val="0082351F"/>
    <w:rsid w:val="00823B48"/>
    <w:rsid w:val="00830AB6"/>
    <w:rsid w:val="008335BC"/>
    <w:rsid w:val="008352DD"/>
    <w:rsid w:val="008401A9"/>
    <w:rsid w:val="00841C3B"/>
    <w:rsid w:val="0084361B"/>
    <w:rsid w:val="00843699"/>
    <w:rsid w:val="008437D7"/>
    <w:rsid w:val="0085406F"/>
    <w:rsid w:val="00860967"/>
    <w:rsid w:val="00861796"/>
    <w:rsid w:val="008768B8"/>
    <w:rsid w:val="00877AC4"/>
    <w:rsid w:val="00881E19"/>
    <w:rsid w:val="00887D2B"/>
    <w:rsid w:val="0089360A"/>
    <w:rsid w:val="008A03BC"/>
    <w:rsid w:val="008A3FF6"/>
    <w:rsid w:val="008A4B9F"/>
    <w:rsid w:val="008A4F77"/>
    <w:rsid w:val="008B6490"/>
    <w:rsid w:val="008B74D5"/>
    <w:rsid w:val="008C50FD"/>
    <w:rsid w:val="008C5E2C"/>
    <w:rsid w:val="008D149F"/>
    <w:rsid w:val="008D157E"/>
    <w:rsid w:val="008D2609"/>
    <w:rsid w:val="008D3260"/>
    <w:rsid w:val="008E6458"/>
    <w:rsid w:val="008F4544"/>
    <w:rsid w:val="008F63CF"/>
    <w:rsid w:val="00900038"/>
    <w:rsid w:val="00905D2C"/>
    <w:rsid w:val="00906059"/>
    <w:rsid w:val="00910D01"/>
    <w:rsid w:val="0091282C"/>
    <w:rsid w:val="00914512"/>
    <w:rsid w:val="00921B95"/>
    <w:rsid w:val="00924569"/>
    <w:rsid w:val="009256B3"/>
    <w:rsid w:val="00932834"/>
    <w:rsid w:val="00933FB7"/>
    <w:rsid w:val="00944F74"/>
    <w:rsid w:val="0095284D"/>
    <w:rsid w:val="00960709"/>
    <w:rsid w:val="00962AD1"/>
    <w:rsid w:val="00963A33"/>
    <w:rsid w:val="009651EF"/>
    <w:rsid w:val="009723A6"/>
    <w:rsid w:val="00973166"/>
    <w:rsid w:val="00976D11"/>
    <w:rsid w:val="00977BEA"/>
    <w:rsid w:val="00980EED"/>
    <w:rsid w:val="00990991"/>
    <w:rsid w:val="00993F6E"/>
    <w:rsid w:val="00997748"/>
    <w:rsid w:val="009A4754"/>
    <w:rsid w:val="009B31E4"/>
    <w:rsid w:val="009B49EB"/>
    <w:rsid w:val="009B6278"/>
    <w:rsid w:val="009B6347"/>
    <w:rsid w:val="009B6D67"/>
    <w:rsid w:val="009B71D4"/>
    <w:rsid w:val="009B7A3B"/>
    <w:rsid w:val="009C1189"/>
    <w:rsid w:val="009C21A4"/>
    <w:rsid w:val="009C2961"/>
    <w:rsid w:val="009C3BA0"/>
    <w:rsid w:val="009C4461"/>
    <w:rsid w:val="009D132C"/>
    <w:rsid w:val="009E3474"/>
    <w:rsid w:val="009E3A2C"/>
    <w:rsid w:val="009F259A"/>
    <w:rsid w:val="009F5E34"/>
    <w:rsid w:val="009F61B2"/>
    <w:rsid w:val="00A01109"/>
    <w:rsid w:val="00A03236"/>
    <w:rsid w:val="00A079B3"/>
    <w:rsid w:val="00A07BDF"/>
    <w:rsid w:val="00A1127E"/>
    <w:rsid w:val="00A1419C"/>
    <w:rsid w:val="00A15649"/>
    <w:rsid w:val="00A25C5F"/>
    <w:rsid w:val="00A30D94"/>
    <w:rsid w:val="00A3296D"/>
    <w:rsid w:val="00A33887"/>
    <w:rsid w:val="00A40C8E"/>
    <w:rsid w:val="00A448F6"/>
    <w:rsid w:val="00A472E4"/>
    <w:rsid w:val="00A47D6B"/>
    <w:rsid w:val="00A625B4"/>
    <w:rsid w:val="00A628DB"/>
    <w:rsid w:val="00A7005F"/>
    <w:rsid w:val="00A7629E"/>
    <w:rsid w:val="00A76F32"/>
    <w:rsid w:val="00A80098"/>
    <w:rsid w:val="00A8072D"/>
    <w:rsid w:val="00A80F78"/>
    <w:rsid w:val="00A81467"/>
    <w:rsid w:val="00A81706"/>
    <w:rsid w:val="00A86D6A"/>
    <w:rsid w:val="00A900D7"/>
    <w:rsid w:val="00A93FDC"/>
    <w:rsid w:val="00A97C02"/>
    <w:rsid w:val="00AA0C6B"/>
    <w:rsid w:val="00AA690C"/>
    <w:rsid w:val="00AB1487"/>
    <w:rsid w:val="00AB207E"/>
    <w:rsid w:val="00AC33BB"/>
    <w:rsid w:val="00AC582B"/>
    <w:rsid w:val="00AD34B2"/>
    <w:rsid w:val="00AE0069"/>
    <w:rsid w:val="00AE0379"/>
    <w:rsid w:val="00AE170A"/>
    <w:rsid w:val="00AE2A34"/>
    <w:rsid w:val="00AE6C70"/>
    <w:rsid w:val="00AF0F4C"/>
    <w:rsid w:val="00AF1FB7"/>
    <w:rsid w:val="00B01259"/>
    <w:rsid w:val="00B03F90"/>
    <w:rsid w:val="00B11F9C"/>
    <w:rsid w:val="00B239CA"/>
    <w:rsid w:val="00B24E6A"/>
    <w:rsid w:val="00B26F90"/>
    <w:rsid w:val="00B301FF"/>
    <w:rsid w:val="00B35D54"/>
    <w:rsid w:val="00B43DDE"/>
    <w:rsid w:val="00B506AD"/>
    <w:rsid w:val="00B50FE7"/>
    <w:rsid w:val="00B64A94"/>
    <w:rsid w:val="00B72750"/>
    <w:rsid w:val="00B833AB"/>
    <w:rsid w:val="00B8467D"/>
    <w:rsid w:val="00B84956"/>
    <w:rsid w:val="00B850EF"/>
    <w:rsid w:val="00B86C32"/>
    <w:rsid w:val="00B8746E"/>
    <w:rsid w:val="00B921C5"/>
    <w:rsid w:val="00B961DE"/>
    <w:rsid w:val="00BA0B96"/>
    <w:rsid w:val="00BB3328"/>
    <w:rsid w:val="00BB3C65"/>
    <w:rsid w:val="00BB4AF2"/>
    <w:rsid w:val="00BB564C"/>
    <w:rsid w:val="00BC4345"/>
    <w:rsid w:val="00BC7697"/>
    <w:rsid w:val="00BD4D24"/>
    <w:rsid w:val="00BD7773"/>
    <w:rsid w:val="00BE00C0"/>
    <w:rsid w:val="00BE669A"/>
    <w:rsid w:val="00BF2B55"/>
    <w:rsid w:val="00BF43D2"/>
    <w:rsid w:val="00C002E1"/>
    <w:rsid w:val="00C13B40"/>
    <w:rsid w:val="00C13ECB"/>
    <w:rsid w:val="00C220CE"/>
    <w:rsid w:val="00C25E01"/>
    <w:rsid w:val="00C26594"/>
    <w:rsid w:val="00C317A3"/>
    <w:rsid w:val="00C37B3A"/>
    <w:rsid w:val="00C40073"/>
    <w:rsid w:val="00C418DE"/>
    <w:rsid w:val="00C419F3"/>
    <w:rsid w:val="00C46F1B"/>
    <w:rsid w:val="00C53AD7"/>
    <w:rsid w:val="00C56E09"/>
    <w:rsid w:val="00C56EFB"/>
    <w:rsid w:val="00C60C6E"/>
    <w:rsid w:val="00C70CED"/>
    <w:rsid w:val="00C75C61"/>
    <w:rsid w:val="00C76800"/>
    <w:rsid w:val="00C77686"/>
    <w:rsid w:val="00C806E0"/>
    <w:rsid w:val="00C84DA5"/>
    <w:rsid w:val="00C85CD7"/>
    <w:rsid w:val="00C921CC"/>
    <w:rsid w:val="00CA0A4B"/>
    <w:rsid w:val="00CA1EEC"/>
    <w:rsid w:val="00CA7AB4"/>
    <w:rsid w:val="00CB20EA"/>
    <w:rsid w:val="00CB508B"/>
    <w:rsid w:val="00CC1544"/>
    <w:rsid w:val="00CC1592"/>
    <w:rsid w:val="00CC67AF"/>
    <w:rsid w:val="00CC7114"/>
    <w:rsid w:val="00CD12B5"/>
    <w:rsid w:val="00CD33A4"/>
    <w:rsid w:val="00CD34B1"/>
    <w:rsid w:val="00CD435F"/>
    <w:rsid w:val="00CD6539"/>
    <w:rsid w:val="00CE0808"/>
    <w:rsid w:val="00CE263F"/>
    <w:rsid w:val="00CE3F8A"/>
    <w:rsid w:val="00CE6DB4"/>
    <w:rsid w:val="00CF1981"/>
    <w:rsid w:val="00CF1FD2"/>
    <w:rsid w:val="00CF549F"/>
    <w:rsid w:val="00D00DF0"/>
    <w:rsid w:val="00D03A6B"/>
    <w:rsid w:val="00D127D1"/>
    <w:rsid w:val="00D136E5"/>
    <w:rsid w:val="00D13828"/>
    <w:rsid w:val="00D1796C"/>
    <w:rsid w:val="00D20073"/>
    <w:rsid w:val="00D214D2"/>
    <w:rsid w:val="00D22845"/>
    <w:rsid w:val="00D22EB2"/>
    <w:rsid w:val="00D3354F"/>
    <w:rsid w:val="00D34E60"/>
    <w:rsid w:val="00D3532D"/>
    <w:rsid w:val="00D354BF"/>
    <w:rsid w:val="00D4170A"/>
    <w:rsid w:val="00D44332"/>
    <w:rsid w:val="00D50044"/>
    <w:rsid w:val="00D50493"/>
    <w:rsid w:val="00D52DE0"/>
    <w:rsid w:val="00D549F0"/>
    <w:rsid w:val="00D56A3B"/>
    <w:rsid w:val="00D575C2"/>
    <w:rsid w:val="00D626F4"/>
    <w:rsid w:val="00D64FAC"/>
    <w:rsid w:val="00D8200E"/>
    <w:rsid w:val="00D83755"/>
    <w:rsid w:val="00D84586"/>
    <w:rsid w:val="00D8539B"/>
    <w:rsid w:val="00D86C23"/>
    <w:rsid w:val="00D90629"/>
    <w:rsid w:val="00D91FD1"/>
    <w:rsid w:val="00D9280C"/>
    <w:rsid w:val="00D948E8"/>
    <w:rsid w:val="00DA1128"/>
    <w:rsid w:val="00DA2FE8"/>
    <w:rsid w:val="00DA60D9"/>
    <w:rsid w:val="00DA61A4"/>
    <w:rsid w:val="00DA6723"/>
    <w:rsid w:val="00DB0DCC"/>
    <w:rsid w:val="00DB1EC1"/>
    <w:rsid w:val="00DC0215"/>
    <w:rsid w:val="00DC03CB"/>
    <w:rsid w:val="00DC72B6"/>
    <w:rsid w:val="00DD293A"/>
    <w:rsid w:val="00DD7A09"/>
    <w:rsid w:val="00DE35A8"/>
    <w:rsid w:val="00DE41FF"/>
    <w:rsid w:val="00DE45B2"/>
    <w:rsid w:val="00DF10B3"/>
    <w:rsid w:val="00E11F46"/>
    <w:rsid w:val="00E124D8"/>
    <w:rsid w:val="00E15D5B"/>
    <w:rsid w:val="00E172F6"/>
    <w:rsid w:val="00E24740"/>
    <w:rsid w:val="00E25DED"/>
    <w:rsid w:val="00E2764C"/>
    <w:rsid w:val="00E304AB"/>
    <w:rsid w:val="00E31736"/>
    <w:rsid w:val="00E31F30"/>
    <w:rsid w:val="00E32755"/>
    <w:rsid w:val="00E33AF4"/>
    <w:rsid w:val="00E33E09"/>
    <w:rsid w:val="00E40974"/>
    <w:rsid w:val="00E45959"/>
    <w:rsid w:val="00E57AE5"/>
    <w:rsid w:val="00E662B6"/>
    <w:rsid w:val="00E710BE"/>
    <w:rsid w:val="00E71E62"/>
    <w:rsid w:val="00E72210"/>
    <w:rsid w:val="00E72FB8"/>
    <w:rsid w:val="00E75C5B"/>
    <w:rsid w:val="00E85907"/>
    <w:rsid w:val="00E917AA"/>
    <w:rsid w:val="00E91D98"/>
    <w:rsid w:val="00E93202"/>
    <w:rsid w:val="00E9468E"/>
    <w:rsid w:val="00EA1C24"/>
    <w:rsid w:val="00EA4084"/>
    <w:rsid w:val="00EA5531"/>
    <w:rsid w:val="00EA65BF"/>
    <w:rsid w:val="00EB223B"/>
    <w:rsid w:val="00EB230C"/>
    <w:rsid w:val="00EB6199"/>
    <w:rsid w:val="00EB6AE3"/>
    <w:rsid w:val="00EC0DCF"/>
    <w:rsid w:val="00EC18EC"/>
    <w:rsid w:val="00EC204F"/>
    <w:rsid w:val="00EE11BA"/>
    <w:rsid w:val="00EE1859"/>
    <w:rsid w:val="00EE1CDE"/>
    <w:rsid w:val="00EE205B"/>
    <w:rsid w:val="00EE419E"/>
    <w:rsid w:val="00EE7E3A"/>
    <w:rsid w:val="00EF43DD"/>
    <w:rsid w:val="00EF5C0E"/>
    <w:rsid w:val="00F02071"/>
    <w:rsid w:val="00F03477"/>
    <w:rsid w:val="00F03F79"/>
    <w:rsid w:val="00F05FC5"/>
    <w:rsid w:val="00F06B96"/>
    <w:rsid w:val="00F15A49"/>
    <w:rsid w:val="00F16221"/>
    <w:rsid w:val="00F179A2"/>
    <w:rsid w:val="00F17DB8"/>
    <w:rsid w:val="00F23F03"/>
    <w:rsid w:val="00F263B5"/>
    <w:rsid w:val="00F31E9B"/>
    <w:rsid w:val="00F32267"/>
    <w:rsid w:val="00F372AB"/>
    <w:rsid w:val="00F41E0D"/>
    <w:rsid w:val="00F4357A"/>
    <w:rsid w:val="00F46AB1"/>
    <w:rsid w:val="00F50252"/>
    <w:rsid w:val="00F664A8"/>
    <w:rsid w:val="00F70A52"/>
    <w:rsid w:val="00F728A0"/>
    <w:rsid w:val="00F753DB"/>
    <w:rsid w:val="00F80B9C"/>
    <w:rsid w:val="00F82C8E"/>
    <w:rsid w:val="00F901EA"/>
    <w:rsid w:val="00F90E13"/>
    <w:rsid w:val="00F92528"/>
    <w:rsid w:val="00F94061"/>
    <w:rsid w:val="00F94926"/>
    <w:rsid w:val="00F95938"/>
    <w:rsid w:val="00F979C9"/>
    <w:rsid w:val="00FA0ABA"/>
    <w:rsid w:val="00FA2188"/>
    <w:rsid w:val="00FA340E"/>
    <w:rsid w:val="00FA7064"/>
    <w:rsid w:val="00FA76DA"/>
    <w:rsid w:val="00FB09FF"/>
    <w:rsid w:val="00FB2480"/>
    <w:rsid w:val="00FB43DB"/>
    <w:rsid w:val="00FB7409"/>
    <w:rsid w:val="00FC3084"/>
    <w:rsid w:val="00FC37B4"/>
    <w:rsid w:val="00FC6402"/>
    <w:rsid w:val="00FD6765"/>
    <w:rsid w:val="00FD76A6"/>
    <w:rsid w:val="00FE2651"/>
    <w:rsid w:val="00FE2BF1"/>
    <w:rsid w:val="00FE2D50"/>
    <w:rsid w:val="00FE3E3F"/>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red@os-jdalmatinca-pag.skole.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6070-C448-48BB-9A0D-7C97627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30</Pages>
  <Words>11098</Words>
  <Characters>63259</Characters>
  <Application>Microsoft Office Word</Application>
  <DocSecurity>0</DocSecurity>
  <Lines>527</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74209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234</cp:revision>
  <cp:lastPrinted>2022-06-07T11:27:00Z</cp:lastPrinted>
  <dcterms:created xsi:type="dcterms:W3CDTF">2018-05-02T09:57:00Z</dcterms:created>
  <dcterms:modified xsi:type="dcterms:W3CDTF">2022-06-09T06:47:00Z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