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B80B" w14:textId="77777777" w:rsidR="00B06966" w:rsidRPr="00B06966" w:rsidRDefault="007A0CA6" w:rsidP="00B06966">
      <w:pPr>
        <w:spacing w:line="240" w:lineRule="auto"/>
        <w:rPr>
          <w:rFonts w:ascii="Calibri" w:eastAsia="Calibri" w:hAnsi="Calibri" w:cs="Arial"/>
        </w:rPr>
      </w:pPr>
    </w:p>
    <w:p w14:paraId="52393990" w14:textId="77777777" w:rsidR="00B06966" w:rsidRPr="00B06966" w:rsidRDefault="007A0CA6" w:rsidP="00B06966">
      <w:pPr>
        <w:spacing w:line="240" w:lineRule="auto"/>
        <w:rPr>
          <w:rFonts w:ascii="Calibri" w:eastAsia="Calibri" w:hAnsi="Calibri" w:cs="Arial"/>
        </w:rPr>
      </w:pPr>
    </w:p>
    <w:p w14:paraId="786232A9" w14:textId="77777777" w:rsidR="00B06966" w:rsidRPr="00B06966" w:rsidRDefault="00BF6413" w:rsidP="00B06966">
      <w:pPr>
        <w:spacing w:line="240" w:lineRule="auto"/>
        <w:rPr>
          <w:rFonts w:ascii="Calibri" w:eastAsia="Calibri" w:hAnsi="Calibri" w:cs="Arial"/>
        </w:rPr>
      </w:pPr>
      <w:r w:rsidRPr="00B06966">
        <w:rPr>
          <w:rFonts w:ascii="Calibri" w:eastAsia="Calibri" w:hAnsi="Calibri" w:cs="Arial"/>
        </w:rPr>
        <w:tab/>
      </w:r>
    </w:p>
    <w:p w14:paraId="6A3E6611" w14:textId="77777777" w:rsidR="00B06966" w:rsidRPr="00B06966" w:rsidRDefault="007A0CA6" w:rsidP="00B06966">
      <w:pPr>
        <w:spacing w:line="240" w:lineRule="auto"/>
        <w:rPr>
          <w:rFonts w:ascii="Calibri" w:eastAsia="Calibri" w:hAnsi="Calibri" w:cs="Arial"/>
        </w:rPr>
      </w:pPr>
    </w:p>
    <w:p w14:paraId="76DE90EF" w14:textId="77777777" w:rsidR="00B06966" w:rsidRPr="00B06966" w:rsidRDefault="007A0CA6" w:rsidP="00B06966">
      <w:pPr>
        <w:spacing w:line="240" w:lineRule="auto"/>
        <w:rPr>
          <w:rFonts w:ascii="Calibri" w:eastAsia="Calibri" w:hAnsi="Calibri" w:cs="Arial"/>
        </w:rPr>
      </w:pPr>
    </w:p>
    <w:p w14:paraId="536B1D34" w14:textId="77777777" w:rsidR="00B06966" w:rsidRPr="00B06966" w:rsidRDefault="007A0CA6" w:rsidP="00B06966">
      <w:pPr>
        <w:spacing w:line="240" w:lineRule="auto"/>
        <w:rPr>
          <w:rFonts w:ascii="Calibri" w:eastAsia="Calibri" w:hAnsi="Calibri" w:cs="Arial"/>
          <w:sz w:val="28"/>
          <w:szCs w:val="28"/>
        </w:rPr>
      </w:pPr>
    </w:p>
    <w:p w14:paraId="4F4C41CF" w14:textId="77777777" w:rsidR="00B06966" w:rsidRPr="00B06966" w:rsidRDefault="007A0CA6" w:rsidP="00B06966">
      <w:pPr>
        <w:spacing w:line="240" w:lineRule="auto"/>
        <w:rPr>
          <w:rFonts w:ascii="Calibri" w:eastAsia="Calibri" w:hAnsi="Calibri" w:cs="Arial"/>
          <w:sz w:val="28"/>
          <w:szCs w:val="28"/>
        </w:rPr>
      </w:pPr>
    </w:p>
    <w:p w14:paraId="3B858DF2" w14:textId="77777777" w:rsidR="00B06966" w:rsidRPr="00B06966" w:rsidRDefault="007A0CA6" w:rsidP="00B06966">
      <w:pPr>
        <w:spacing w:line="240" w:lineRule="auto"/>
        <w:rPr>
          <w:rFonts w:ascii="Calibri" w:eastAsia="Calibri" w:hAnsi="Calibri" w:cs="Arial"/>
          <w:sz w:val="28"/>
          <w:szCs w:val="28"/>
        </w:rPr>
      </w:pPr>
    </w:p>
    <w:p w14:paraId="0DA35E66" w14:textId="77777777" w:rsidR="00B06966" w:rsidRPr="00B06966" w:rsidRDefault="00BF6413" w:rsidP="00B06966">
      <w:pPr>
        <w:spacing w:line="240" w:lineRule="auto"/>
        <w:jc w:val="center"/>
        <w:rPr>
          <w:rFonts w:ascii="Calibri" w:eastAsia="Calibri" w:hAnsi="Calibri" w:cs="Arial"/>
          <w:b/>
          <w:sz w:val="32"/>
          <w:szCs w:val="28"/>
        </w:rPr>
      </w:pPr>
      <w:r w:rsidRPr="00B06966">
        <w:rPr>
          <w:rFonts w:ascii="Calibri" w:eastAsia="Calibri" w:hAnsi="Calibri" w:cs="Arial"/>
          <w:b/>
          <w:sz w:val="32"/>
          <w:szCs w:val="28"/>
        </w:rPr>
        <w:t>PROGRAM RADOVA</w:t>
      </w:r>
    </w:p>
    <w:p w14:paraId="4F692E98" w14:textId="1D9741D0" w:rsidR="00B06966" w:rsidRPr="00B06966" w:rsidRDefault="00D66830" w:rsidP="00B06966">
      <w:pPr>
        <w:spacing w:after="120" w:line="240" w:lineRule="auto"/>
        <w:jc w:val="center"/>
        <w:rPr>
          <w:rFonts w:ascii="Calibri" w:eastAsia="Calibri" w:hAnsi="Calibri" w:cs="Arial"/>
          <w:b/>
          <w:sz w:val="28"/>
          <w:szCs w:val="24"/>
        </w:rPr>
      </w:pPr>
      <w:r w:rsidRPr="00D66830">
        <w:rPr>
          <w:rFonts w:ascii="Calibri" w:eastAsia="Calibri" w:hAnsi="Calibri" w:cs="Arial"/>
          <w:b/>
          <w:sz w:val="28"/>
          <w:szCs w:val="24"/>
        </w:rPr>
        <w:t xml:space="preserve">Geofizička istraživanja na području </w:t>
      </w:r>
      <w:r w:rsidR="007A3294">
        <w:rPr>
          <w:rFonts w:ascii="Calibri" w:eastAsia="Calibri" w:hAnsi="Calibri" w:cs="Arial"/>
          <w:b/>
          <w:sz w:val="28"/>
          <w:szCs w:val="24"/>
        </w:rPr>
        <w:t>Zadarske županije</w:t>
      </w:r>
    </w:p>
    <w:p w14:paraId="112D5843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39FAA0E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6F4B98E6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235AA23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FCCE0DA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1DAC066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013BB2F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6000C168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80889A0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A94869C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EFCCD16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5354AA98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72216EBE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07A273F3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7E46EDBE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021B8245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7461486F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5324D372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6D09667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B26CD07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2A9456B1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17CE9347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6AF4CF80" w14:textId="77777777" w:rsidR="00B06966" w:rsidRPr="00B06966" w:rsidRDefault="007A0CA6" w:rsidP="00B06966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Cs w:val="20"/>
          <w:lang w:eastAsia="hr-HR"/>
        </w:rPr>
      </w:pPr>
    </w:p>
    <w:p w14:paraId="4CC950FE" w14:textId="5375E172" w:rsidR="00B06966" w:rsidRDefault="006B31D0" w:rsidP="00B069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szCs w:val="20"/>
          <w:lang w:eastAsia="hr-HR"/>
        </w:rPr>
      </w:pPr>
      <w:r>
        <w:rPr>
          <w:rFonts w:ascii="Calibri" w:eastAsia="Times New Roman" w:hAnsi="Calibri" w:cs="Arial"/>
          <w:szCs w:val="20"/>
          <w:lang w:eastAsia="hr-HR"/>
        </w:rPr>
        <w:t>Zagreb</w:t>
      </w:r>
      <w:r w:rsidRPr="00395D1E">
        <w:rPr>
          <w:rFonts w:ascii="Calibri" w:eastAsia="Times New Roman" w:hAnsi="Calibri" w:cs="Arial"/>
          <w:szCs w:val="20"/>
          <w:lang w:eastAsia="hr-HR"/>
        </w:rPr>
        <w:t xml:space="preserve">, </w:t>
      </w:r>
      <w:r w:rsidR="007A3294">
        <w:rPr>
          <w:rFonts w:ascii="Calibri" w:eastAsia="Times New Roman" w:hAnsi="Calibri" w:cs="Arial"/>
          <w:szCs w:val="20"/>
          <w:lang w:eastAsia="hr-HR"/>
        </w:rPr>
        <w:t>ožujak</w:t>
      </w:r>
      <w:r w:rsidR="00BF6413" w:rsidRPr="00B06966">
        <w:rPr>
          <w:rFonts w:ascii="Calibri" w:eastAsia="Times New Roman" w:hAnsi="Calibri" w:cs="Arial"/>
          <w:szCs w:val="20"/>
          <w:lang w:eastAsia="hr-HR"/>
        </w:rPr>
        <w:t xml:space="preserve"> 20</w:t>
      </w:r>
      <w:r w:rsidR="007A3294">
        <w:rPr>
          <w:rFonts w:ascii="Calibri" w:eastAsia="Times New Roman" w:hAnsi="Calibri" w:cs="Arial"/>
          <w:szCs w:val="20"/>
          <w:lang w:eastAsia="hr-HR"/>
        </w:rPr>
        <w:t>22</w:t>
      </w:r>
      <w:r w:rsidR="00BF6413" w:rsidRPr="00B06966">
        <w:rPr>
          <w:rFonts w:ascii="Calibri" w:eastAsia="Times New Roman" w:hAnsi="Calibri" w:cs="Arial"/>
          <w:szCs w:val="20"/>
          <w:lang w:eastAsia="hr-HR"/>
        </w:rPr>
        <w:t>. g</w:t>
      </w:r>
      <w:r w:rsidR="007A3294">
        <w:rPr>
          <w:rFonts w:ascii="Calibri" w:eastAsia="Times New Roman" w:hAnsi="Calibri" w:cs="Arial"/>
          <w:szCs w:val="20"/>
          <w:lang w:eastAsia="hr-HR"/>
        </w:rPr>
        <w:t>od</w:t>
      </w:r>
      <w:r w:rsidR="00BF6413" w:rsidRPr="00B06966">
        <w:rPr>
          <w:rFonts w:ascii="Calibri" w:eastAsia="Times New Roman" w:hAnsi="Calibri" w:cs="Arial"/>
          <w:szCs w:val="20"/>
          <w:lang w:eastAsia="hr-HR"/>
        </w:rPr>
        <w:t>.</w:t>
      </w:r>
    </w:p>
    <w:p w14:paraId="623504E6" w14:textId="77777777" w:rsidR="006B31D0" w:rsidRDefault="006B31D0" w:rsidP="00B0696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Arial"/>
          <w:szCs w:val="20"/>
          <w:lang w:eastAsia="hr-HR"/>
        </w:rPr>
        <w:sectPr w:rsidR="006B31D0" w:rsidSect="003D1A0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09E996" w14:textId="77777777" w:rsidR="00B06966" w:rsidRPr="00B06966" w:rsidRDefault="00BF6413" w:rsidP="00B06966">
      <w:pPr>
        <w:spacing w:after="240" w:line="240" w:lineRule="auto"/>
        <w:rPr>
          <w:rFonts w:ascii="Calibri" w:eastAsia="Times New Roman" w:hAnsi="Calibri" w:cs="Arial"/>
          <w:b/>
        </w:rPr>
      </w:pPr>
      <w:r w:rsidRPr="00B06966">
        <w:rPr>
          <w:rFonts w:ascii="Calibri" w:eastAsia="Times New Roman" w:hAnsi="Calibri" w:cs="Arial"/>
          <w:b/>
        </w:rPr>
        <w:lastRenderedPageBreak/>
        <w:t>1. UVOD</w:t>
      </w:r>
    </w:p>
    <w:p w14:paraId="6D9757D1" w14:textId="0D4AF224" w:rsidR="000F738B" w:rsidRDefault="000F738B" w:rsidP="000F738B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89779E">
        <w:rPr>
          <w:rFonts w:ascii="Calibri" w:eastAsia="Times New Roman" w:hAnsi="Calibri" w:cs="Arial"/>
        </w:rPr>
        <w:t xml:space="preserve">Zadarska županija obuhvaća površinu od 3.643 km2, a prema podatcima iz 2004. </w:t>
      </w:r>
      <w:r w:rsidR="0089779E">
        <w:rPr>
          <w:rFonts w:ascii="Calibri" w:eastAsia="Times New Roman" w:hAnsi="Calibri" w:cs="Arial"/>
        </w:rPr>
        <w:t xml:space="preserve">godine od toga </w:t>
      </w:r>
      <w:r w:rsidRPr="0089779E">
        <w:rPr>
          <w:rFonts w:ascii="Calibri" w:eastAsia="Times New Roman" w:hAnsi="Calibri" w:cs="Arial"/>
        </w:rPr>
        <w:t xml:space="preserve"> 225.067 ha </w:t>
      </w:r>
      <w:r w:rsidR="0089779E">
        <w:rPr>
          <w:rFonts w:ascii="Calibri" w:eastAsia="Times New Roman" w:hAnsi="Calibri" w:cs="Arial"/>
        </w:rPr>
        <w:t xml:space="preserve">su </w:t>
      </w:r>
      <w:r w:rsidRPr="0089779E">
        <w:rPr>
          <w:rFonts w:ascii="Calibri" w:eastAsia="Times New Roman" w:hAnsi="Calibri" w:cs="Arial"/>
        </w:rPr>
        <w:t>poljoprivredn</w:t>
      </w:r>
      <w:r w:rsidR="0089779E">
        <w:rPr>
          <w:rFonts w:ascii="Calibri" w:eastAsia="Times New Roman" w:hAnsi="Calibri" w:cs="Arial"/>
        </w:rPr>
        <w:t>e</w:t>
      </w:r>
      <w:r w:rsidRPr="0089779E">
        <w:rPr>
          <w:rFonts w:ascii="Calibri" w:eastAsia="Times New Roman" w:hAnsi="Calibri" w:cs="Arial"/>
        </w:rPr>
        <w:t xml:space="preserve"> površin</w:t>
      </w:r>
      <w:r w:rsidR="0089779E">
        <w:rPr>
          <w:rFonts w:ascii="Calibri" w:eastAsia="Times New Roman" w:hAnsi="Calibri" w:cs="Arial"/>
        </w:rPr>
        <w:t>e</w:t>
      </w:r>
      <w:r w:rsidRPr="0089779E">
        <w:rPr>
          <w:rFonts w:ascii="Calibri" w:eastAsia="Times New Roman" w:hAnsi="Calibri" w:cs="Arial"/>
        </w:rPr>
        <w:t xml:space="preserve">. Najveći dio obradivih površina je na području Zadra i Benkovca. Ova dva područja zajedno imaju više od 80% oraničnih površina cijele Županije. Zadarska županija ima klimatsku mogućnost uzgoja velikog broja voćnih vrsta, ranije dozrijevanje plodova uz dobru kvalitetu i stabilnu proizvodnju. </w:t>
      </w:r>
    </w:p>
    <w:p w14:paraId="0C4DD050" w14:textId="3B730841" w:rsidR="00F25F8E" w:rsidRPr="00F25F8E" w:rsidRDefault="00F25F8E" w:rsidP="00F25F8E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F25F8E">
        <w:rPr>
          <w:rFonts w:ascii="Calibri" w:eastAsia="Times New Roman" w:hAnsi="Calibri" w:cs="Arial"/>
        </w:rPr>
        <w:t>Plan navodnjavanja Zadarske županije izrađen je od strane Agronomskog fakulteta Sveučilišta u Zagrebu i Građevinsko-arhitektonskog fakulteta Sveučilišta u Splitu, 2007. Godine, kao mogući resurs vode za navodnjavanje u Zadarskoj županiji navode i korištenje podzemne vode.</w:t>
      </w:r>
    </w:p>
    <w:p w14:paraId="2D023026" w14:textId="77777777" w:rsidR="00B06966" w:rsidRPr="00B06966" w:rsidRDefault="00BF6413" w:rsidP="00F25F8E">
      <w:pPr>
        <w:spacing w:before="360" w:after="120" w:line="240" w:lineRule="auto"/>
        <w:jc w:val="both"/>
        <w:rPr>
          <w:rFonts w:ascii="Calibri" w:eastAsia="Times New Roman" w:hAnsi="Calibri" w:cs="Arial"/>
        </w:rPr>
      </w:pPr>
      <w:r w:rsidRPr="00B06966">
        <w:rPr>
          <w:rFonts w:ascii="Calibri" w:eastAsia="Times New Roman" w:hAnsi="Calibri" w:cs="Arial"/>
          <w:b/>
        </w:rPr>
        <w:t>2.   CILJ ISTRAŽIVANJA</w:t>
      </w:r>
    </w:p>
    <w:p w14:paraId="7324F7B5" w14:textId="6E847F16" w:rsidR="00B06966" w:rsidRDefault="00BF6413" w:rsidP="00B06966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B06966">
        <w:rPr>
          <w:rFonts w:ascii="Calibri" w:eastAsia="Times New Roman" w:hAnsi="Calibri" w:cs="Arial"/>
        </w:rPr>
        <w:t xml:space="preserve">Osnovni cilj ovih istraživanja je utvrditi mogućnost zahvaćanja </w:t>
      </w:r>
      <w:r w:rsidR="00395D1E">
        <w:rPr>
          <w:rFonts w:ascii="Calibri" w:eastAsia="Times New Roman" w:hAnsi="Calibri" w:cs="Arial"/>
        </w:rPr>
        <w:t>značajnijih</w:t>
      </w:r>
      <w:r w:rsidR="001678C0">
        <w:rPr>
          <w:rFonts w:ascii="Calibri" w:eastAsia="Times New Roman" w:hAnsi="Calibri" w:cs="Arial"/>
        </w:rPr>
        <w:t xml:space="preserve"> </w:t>
      </w:r>
      <w:r w:rsidRPr="00B06966">
        <w:rPr>
          <w:rFonts w:ascii="Calibri" w:eastAsia="Times New Roman" w:hAnsi="Calibri" w:cs="Arial"/>
        </w:rPr>
        <w:t xml:space="preserve">količina podzemne vode </w:t>
      </w:r>
      <w:r w:rsidR="00F25F8E">
        <w:rPr>
          <w:rFonts w:ascii="Calibri" w:eastAsia="Times New Roman" w:hAnsi="Calibri" w:cs="Arial"/>
        </w:rPr>
        <w:t>na području Zadarske županije</w:t>
      </w:r>
      <w:r w:rsidR="00693AAC">
        <w:rPr>
          <w:rFonts w:ascii="Calibri" w:eastAsia="Times New Roman" w:hAnsi="Calibri" w:cs="Arial"/>
        </w:rPr>
        <w:t xml:space="preserve"> </w:t>
      </w:r>
      <w:r w:rsidR="001678C0">
        <w:rPr>
          <w:rFonts w:ascii="Calibri" w:eastAsia="Times New Roman" w:hAnsi="Calibri" w:cs="Arial"/>
        </w:rPr>
        <w:t xml:space="preserve"> za potrebe navodnjavanja</w:t>
      </w:r>
      <w:r w:rsidR="004367DC">
        <w:rPr>
          <w:rFonts w:ascii="Calibri" w:eastAsia="Times New Roman" w:hAnsi="Calibri" w:cs="Arial"/>
        </w:rPr>
        <w:t xml:space="preserve"> poljoprivrednih površina.</w:t>
      </w:r>
    </w:p>
    <w:p w14:paraId="69A89033" w14:textId="77777777" w:rsidR="00B06966" w:rsidRPr="00B06966" w:rsidRDefault="00BF6413" w:rsidP="00F25F8E">
      <w:pPr>
        <w:numPr>
          <w:ilvl w:val="0"/>
          <w:numId w:val="1"/>
        </w:numPr>
        <w:spacing w:before="360" w:after="120" w:line="240" w:lineRule="auto"/>
        <w:ind w:left="357" w:hanging="357"/>
        <w:jc w:val="both"/>
        <w:rPr>
          <w:rFonts w:ascii="Calibri" w:eastAsia="Times New Roman" w:hAnsi="Calibri" w:cs="Arial"/>
          <w:b/>
        </w:rPr>
      </w:pPr>
      <w:r w:rsidRPr="00B06966">
        <w:rPr>
          <w:rFonts w:ascii="Calibri" w:eastAsia="Times New Roman" w:hAnsi="Calibri" w:cs="Arial"/>
          <w:b/>
        </w:rPr>
        <w:t xml:space="preserve">PROJEKTNI ZADATAK </w:t>
      </w:r>
    </w:p>
    <w:p w14:paraId="02B0D976" w14:textId="77777777" w:rsidR="00395D1E" w:rsidRDefault="00BF6413" w:rsidP="00395D1E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395D1E">
        <w:rPr>
          <w:rFonts w:ascii="Calibri" w:eastAsia="Times New Roman" w:hAnsi="Calibri" w:cs="Arial"/>
        </w:rPr>
        <w:t xml:space="preserve">Zbog specifičnosti i složenosti istraživanja te najekonomičnijeg pristupa rješavanju zadatka, predviđeno je da se vodoistražni radovi provedu u </w:t>
      </w:r>
      <w:r w:rsidRPr="00395D1E">
        <w:rPr>
          <w:rFonts w:ascii="Calibri" w:eastAsia="Times New Roman" w:hAnsi="Calibri" w:cs="Arial"/>
          <w:b/>
        </w:rPr>
        <w:t>dvije faze</w:t>
      </w:r>
      <w:r w:rsidR="004367DC" w:rsidRPr="00395D1E">
        <w:rPr>
          <w:rFonts w:ascii="Calibri" w:eastAsia="Times New Roman" w:hAnsi="Calibri" w:cs="Arial"/>
        </w:rPr>
        <w:t>:</w:t>
      </w:r>
    </w:p>
    <w:p w14:paraId="55932AAE" w14:textId="77777777" w:rsidR="004367DC" w:rsidRPr="00395D1E" w:rsidRDefault="004367DC" w:rsidP="00395D1E">
      <w:pPr>
        <w:pStyle w:val="Odlomakpopisa"/>
        <w:numPr>
          <w:ilvl w:val="0"/>
          <w:numId w:val="3"/>
        </w:numPr>
        <w:spacing w:after="120" w:line="240" w:lineRule="auto"/>
        <w:jc w:val="both"/>
        <w:rPr>
          <w:rFonts w:ascii="Calibri" w:eastAsia="Times New Roman" w:hAnsi="Calibri" w:cs="Arial"/>
        </w:rPr>
      </w:pPr>
      <w:r w:rsidRPr="00395D1E">
        <w:rPr>
          <w:rFonts w:ascii="Calibri" w:eastAsia="Times New Roman" w:hAnsi="Calibri" w:cs="Arial"/>
        </w:rPr>
        <w:t>Geofizička ispitivanja</w:t>
      </w:r>
    </w:p>
    <w:p w14:paraId="09D93281" w14:textId="77777777" w:rsidR="00395D1E" w:rsidRPr="00395D1E" w:rsidRDefault="004367DC" w:rsidP="00395D1E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395D1E">
        <w:rPr>
          <w:rFonts w:ascii="Calibri" w:eastAsia="Times New Roman" w:hAnsi="Calibri" w:cs="Arial"/>
        </w:rPr>
        <w:t xml:space="preserve">Istraživačko bušenje </w:t>
      </w:r>
    </w:p>
    <w:p w14:paraId="6C732872" w14:textId="77777777" w:rsidR="00395D1E" w:rsidRPr="00395D1E" w:rsidRDefault="00395D1E" w:rsidP="00395D1E">
      <w:pPr>
        <w:spacing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8E3965A" w14:textId="77777777" w:rsidR="004367DC" w:rsidRPr="00395D1E" w:rsidRDefault="004367DC" w:rsidP="00395D1E">
      <w:pPr>
        <w:spacing w:after="120" w:line="240" w:lineRule="auto"/>
        <w:ind w:left="714" w:hanging="714"/>
        <w:contextualSpacing/>
        <w:jc w:val="both"/>
        <w:rPr>
          <w:rFonts w:ascii="Calibri" w:eastAsia="Times New Roman" w:hAnsi="Calibri" w:cs="Arial"/>
        </w:rPr>
      </w:pPr>
      <w:r w:rsidRPr="00395D1E">
        <w:rPr>
          <w:rFonts w:ascii="Calibri" w:eastAsia="Times New Roman" w:hAnsi="Calibri" w:cs="Arial"/>
        </w:rPr>
        <w:t xml:space="preserve">Ovim projektnim zadatkom definirana je samo </w:t>
      </w:r>
      <w:r w:rsidRPr="00395D1E">
        <w:rPr>
          <w:rFonts w:ascii="Calibri" w:eastAsia="Times New Roman" w:hAnsi="Calibri" w:cs="Arial"/>
          <w:b/>
        </w:rPr>
        <w:t>prva faza</w:t>
      </w:r>
      <w:r w:rsidRPr="00395D1E">
        <w:rPr>
          <w:rFonts w:ascii="Calibri" w:eastAsia="Times New Roman" w:hAnsi="Calibri" w:cs="Arial"/>
        </w:rPr>
        <w:t xml:space="preserve"> istraživačkih radova.</w:t>
      </w:r>
    </w:p>
    <w:p w14:paraId="6E0BB4C3" w14:textId="77777777" w:rsidR="00395D1E" w:rsidRPr="00F93CE3" w:rsidRDefault="00395D1E" w:rsidP="00F25F8E">
      <w:pPr>
        <w:spacing w:before="240" w:after="120" w:line="240" w:lineRule="auto"/>
        <w:jc w:val="both"/>
        <w:rPr>
          <w:rFonts w:ascii="Calibri" w:eastAsia="Times New Roman" w:hAnsi="Calibri" w:cs="Times New Roman"/>
          <w:b/>
          <w:i/>
          <w:lang w:eastAsia="hr-HR"/>
        </w:rPr>
      </w:pPr>
      <w:r w:rsidRPr="00F93CE3">
        <w:rPr>
          <w:rFonts w:ascii="Calibri" w:eastAsia="Times New Roman" w:hAnsi="Calibri" w:cs="Times New Roman"/>
          <w:b/>
          <w:i/>
          <w:lang w:eastAsia="hr-HR"/>
        </w:rPr>
        <w:t>GEOFIZIČKA ISPITIVANJA</w:t>
      </w:r>
    </w:p>
    <w:p w14:paraId="52229446" w14:textId="3B4F17DA" w:rsidR="00B06966" w:rsidRPr="00395D1E" w:rsidRDefault="00F25F8E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 području Zadarske županije</w:t>
      </w:r>
      <w:r w:rsidR="00AB2282" w:rsidRPr="00395D1E">
        <w:rPr>
          <w:rFonts w:ascii="Calibri" w:eastAsia="Times New Roman" w:hAnsi="Calibri" w:cs="Times New Roman"/>
          <w:lang w:eastAsia="hr-HR"/>
        </w:rPr>
        <w:t xml:space="preserve">, </w:t>
      </w:r>
      <w:r>
        <w:rPr>
          <w:rFonts w:ascii="Calibri" w:eastAsia="Times New Roman" w:hAnsi="Calibri" w:cs="Times New Roman"/>
          <w:lang w:eastAsia="hr-HR"/>
        </w:rPr>
        <w:t xml:space="preserve">a posebno na prostorima gdje </w:t>
      </w:r>
      <w:r w:rsidR="00C47153">
        <w:rPr>
          <w:rFonts w:ascii="Calibri" w:eastAsia="Times New Roman" w:hAnsi="Calibri" w:cs="Times New Roman"/>
          <w:lang w:eastAsia="hr-HR"/>
        </w:rPr>
        <w:t>je</w:t>
      </w:r>
      <w:r>
        <w:rPr>
          <w:rFonts w:ascii="Calibri" w:eastAsia="Times New Roman" w:hAnsi="Calibri" w:cs="Times New Roman"/>
          <w:lang w:eastAsia="hr-HR"/>
        </w:rPr>
        <w:t xml:space="preserve"> zapo</w:t>
      </w:r>
      <w:r w:rsidR="00C47153">
        <w:rPr>
          <w:rFonts w:ascii="Calibri" w:eastAsia="Times New Roman" w:hAnsi="Calibri" w:cs="Times New Roman"/>
          <w:lang w:eastAsia="hr-HR"/>
        </w:rPr>
        <w:t xml:space="preserve">četa ili je u planu poljoprivredna proizvodnja na većim površinama, </w:t>
      </w:r>
      <w:r w:rsidR="00AB2282" w:rsidRPr="00395D1E">
        <w:rPr>
          <w:rFonts w:ascii="Calibri" w:eastAsia="Times New Roman" w:hAnsi="Calibri" w:cs="Times New Roman"/>
          <w:lang w:eastAsia="hr-HR"/>
        </w:rPr>
        <w:t>potrebno je</w:t>
      </w:r>
      <w:r w:rsidR="00BF6413" w:rsidRPr="00395D1E">
        <w:rPr>
          <w:rFonts w:ascii="Calibri" w:eastAsia="Times New Roman" w:hAnsi="Calibri" w:cs="Times New Roman"/>
          <w:lang w:eastAsia="hr-HR"/>
        </w:rPr>
        <w:t xml:space="preserve"> izvesti geofizička istraživanja metodom geoelektrične tomografije. Predviđeno je izvesti ispitivanja ovom metodom u ukupnoj dužini profila od </w:t>
      </w:r>
      <w:r w:rsidR="00C47153">
        <w:rPr>
          <w:rFonts w:ascii="Calibri" w:eastAsia="Times New Roman" w:hAnsi="Calibri" w:cs="Times New Roman"/>
          <w:b/>
          <w:lang w:eastAsia="hr-HR"/>
        </w:rPr>
        <w:t>2</w:t>
      </w:r>
      <w:r w:rsidR="007A0CA6">
        <w:rPr>
          <w:rFonts w:ascii="Calibri" w:eastAsia="Times New Roman" w:hAnsi="Calibri" w:cs="Times New Roman"/>
          <w:b/>
          <w:lang w:eastAsia="hr-HR"/>
        </w:rPr>
        <w:t>0</w:t>
      </w:r>
      <w:r w:rsidR="00BF6413" w:rsidRPr="00395D1E">
        <w:rPr>
          <w:rFonts w:ascii="Calibri" w:eastAsia="Times New Roman" w:hAnsi="Calibri" w:cs="Times New Roman"/>
          <w:b/>
          <w:lang w:eastAsia="hr-HR"/>
        </w:rPr>
        <w:t xml:space="preserve"> km</w:t>
      </w:r>
      <w:r w:rsidR="00BF6413" w:rsidRPr="00395D1E">
        <w:rPr>
          <w:rFonts w:ascii="Calibri" w:eastAsia="Times New Roman" w:hAnsi="Calibri" w:cs="Times New Roman"/>
          <w:lang w:eastAsia="hr-HR"/>
        </w:rPr>
        <w:t>.</w:t>
      </w:r>
    </w:p>
    <w:p w14:paraId="139F2FF4" w14:textId="5BDAA7FA" w:rsidR="00B06966" w:rsidRPr="00395D1E" w:rsidRDefault="00BF6413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95D1E">
        <w:rPr>
          <w:rFonts w:ascii="Calibri" w:eastAsia="Times New Roman" w:hAnsi="Calibri" w:cs="Times New Roman"/>
          <w:lang w:eastAsia="hr-HR"/>
        </w:rPr>
        <w:t>Mjerenja je potrebno izvesti Wennerovim rasporedom</w:t>
      </w:r>
      <w:r w:rsidR="00C47153">
        <w:rPr>
          <w:rFonts w:ascii="Calibri" w:eastAsia="Times New Roman" w:hAnsi="Calibri" w:cs="Times New Roman"/>
          <w:lang w:eastAsia="hr-HR"/>
        </w:rPr>
        <w:t xml:space="preserve"> elektroda </w:t>
      </w:r>
      <w:r w:rsidRPr="00395D1E">
        <w:rPr>
          <w:rFonts w:ascii="Calibri" w:eastAsia="Times New Roman" w:hAnsi="Calibri" w:cs="Times New Roman"/>
          <w:lang w:eastAsia="hr-HR"/>
        </w:rPr>
        <w:t xml:space="preserve">i razmakom između elektroda od 10 m. Potrebna interpretativna dubina je 100 m i u odnosu na to će se planirati dužine pojedinih profila. </w:t>
      </w:r>
    </w:p>
    <w:p w14:paraId="5CFF540B" w14:textId="59A9BA9D" w:rsidR="00B06966" w:rsidRPr="00395D1E" w:rsidRDefault="00BF6413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95D1E">
        <w:rPr>
          <w:rFonts w:ascii="Calibri" w:eastAsia="Times New Roman" w:hAnsi="Calibri" w:cs="Times New Roman"/>
          <w:lang w:eastAsia="hr-HR"/>
        </w:rPr>
        <w:t xml:space="preserve">Istraživanja je potrebno izvoditi na način da se napravi preliminarna interpretacija mjerenja nakon </w:t>
      </w:r>
      <w:r w:rsidR="00C47153">
        <w:rPr>
          <w:rFonts w:ascii="Calibri" w:eastAsia="Times New Roman" w:hAnsi="Calibri" w:cs="Times New Roman"/>
          <w:lang w:eastAsia="hr-HR"/>
        </w:rPr>
        <w:t xml:space="preserve">svakih </w:t>
      </w:r>
      <w:r w:rsidRPr="00395D1E">
        <w:rPr>
          <w:rFonts w:ascii="Calibri" w:eastAsia="Times New Roman" w:hAnsi="Calibri" w:cs="Times New Roman"/>
          <w:lang w:eastAsia="hr-HR"/>
        </w:rPr>
        <w:t xml:space="preserve">2 km mjerenja, kako bi se mogla optimalno odrediti lokacija za nastavak istraživanja, te definirati dužina pojedinih profila. </w:t>
      </w:r>
    </w:p>
    <w:p w14:paraId="4A4810DF" w14:textId="77777777" w:rsidR="00B06966" w:rsidRPr="00395D1E" w:rsidRDefault="00BF6413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95D1E">
        <w:rPr>
          <w:rFonts w:ascii="Calibri" w:eastAsia="Times New Roman" w:hAnsi="Calibri" w:cs="Times New Roman"/>
          <w:lang w:eastAsia="hr-HR"/>
        </w:rPr>
        <w:t>Područje na kojemu se planiraju provesti mjerenja je tipični krški krajobraz s blagim nagibom terena i uglavnom nije obrastao gustim raslinjem pa zbog toga nije potrebno planirati veća krčenje trasa profila kao pripremu za mjerenja.</w:t>
      </w:r>
    </w:p>
    <w:p w14:paraId="5A11B7D6" w14:textId="77777777" w:rsidR="00C47153" w:rsidRDefault="00BF6413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95D1E">
        <w:rPr>
          <w:rFonts w:ascii="Calibri" w:eastAsia="Times New Roman" w:hAnsi="Calibri" w:cs="Times New Roman"/>
          <w:lang w:eastAsia="hr-HR"/>
        </w:rPr>
        <w:t xml:space="preserve">Lokacije geofizičkih profila odredit će ovlašteni predstavnik Hrvatskih voda. </w:t>
      </w:r>
    </w:p>
    <w:p w14:paraId="49BC23E9" w14:textId="1741F152" w:rsidR="00B06966" w:rsidRDefault="00BF6413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395D1E">
        <w:rPr>
          <w:rFonts w:ascii="Calibri" w:eastAsia="Times New Roman" w:hAnsi="Calibri" w:cs="Times New Roman"/>
          <w:lang w:eastAsia="hr-HR"/>
        </w:rPr>
        <w:t>Sve početne i krajnje točke tomografskih profila te svaka deseta točka na profilu moraju se označiti na terenu i snimiti GPS uređajem dobre preciznosti, a koordinate navedenih točaka moraju se prikazati tablično u izvještaju.</w:t>
      </w:r>
      <w:r w:rsidR="00C47153">
        <w:rPr>
          <w:rFonts w:ascii="Calibri" w:eastAsia="Times New Roman" w:hAnsi="Calibri" w:cs="Times New Roman"/>
          <w:lang w:eastAsia="hr-HR"/>
        </w:rPr>
        <w:t xml:space="preserve"> Sve trase izmjerenih profila moraju se prikazati </w:t>
      </w:r>
      <w:r w:rsidR="00686664">
        <w:rPr>
          <w:rFonts w:ascii="Calibri" w:eastAsia="Times New Roman" w:hAnsi="Calibri" w:cs="Times New Roman"/>
          <w:lang w:eastAsia="hr-HR"/>
        </w:rPr>
        <w:t xml:space="preserve">u </w:t>
      </w:r>
      <w:r w:rsidR="00C47153">
        <w:rPr>
          <w:rFonts w:ascii="Calibri" w:eastAsia="Times New Roman" w:hAnsi="Calibri" w:cs="Times New Roman"/>
          <w:lang w:eastAsia="hr-HR"/>
        </w:rPr>
        <w:t>GIS tehnologiji u obliku shape file-ova</w:t>
      </w:r>
      <w:r w:rsidR="00686664">
        <w:rPr>
          <w:rFonts w:ascii="Calibri" w:eastAsia="Times New Roman" w:hAnsi="Calibri" w:cs="Times New Roman"/>
          <w:lang w:eastAsia="hr-HR"/>
        </w:rPr>
        <w:t>.</w:t>
      </w:r>
    </w:p>
    <w:p w14:paraId="57D3A649" w14:textId="35A1EE7B" w:rsidR="00686664" w:rsidRDefault="00686664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 interpretiranim tomografskim profilima moraju se prikazati i pseudosekcije.</w:t>
      </w:r>
    </w:p>
    <w:p w14:paraId="2046A74C" w14:textId="518CD471" w:rsidR="00686664" w:rsidRDefault="00686664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22BED7FB" w14:textId="77777777" w:rsidR="00686664" w:rsidRPr="00B06966" w:rsidRDefault="00686664" w:rsidP="00C47153">
      <w:pPr>
        <w:spacing w:after="12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51BA86DF" w14:textId="77777777" w:rsidR="00B06966" w:rsidRPr="00B06966" w:rsidRDefault="007A0CA6" w:rsidP="00B0696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</w:rPr>
      </w:pPr>
    </w:p>
    <w:p w14:paraId="7BD5020F" w14:textId="77777777" w:rsidR="00B06966" w:rsidRPr="00B06966" w:rsidRDefault="00BF6413" w:rsidP="00B06966">
      <w:pPr>
        <w:numPr>
          <w:ilvl w:val="0"/>
          <w:numId w:val="1"/>
        </w:numPr>
        <w:tabs>
          <w:tab w:val="left" w:pos="709"/>
        </w:tabs>
        <w:spacing w:after="240" w:line="240" w:lineRule="auto"/>
        <w:ind w:left="357" w:hanging="357"/>
        <w:jc w:val="both"/>
        <w:rPr>
          <w:rFonts w:ascii="Calibri" w:eastAsia="Times New Roman" w:hAnsi="Calibri" w:cs="Times New Roman"/>
          <w:b/>
          <w:lang w:eastAsia="hr-HR"/>
        </w:rPr>
      </w:pPr>
      <w:r w:rsidRPr="00B06966">
        <w:rPr>
          <w:rFonts w:ascii="Calibri" w:eastAsia="Times New Roman" w:hAnsi="Calibri" w:cs="Times New Roman"/>
          <w:b/>
          <w:lang w:eastAsia="hr-HR"/>
        </w:rPr>
        <w:lastRenderedPageBreak/>
        <w:t>ROK IZRADE</w:t>
      </w:r>
    </w:p>
    <w:p w14:paraId="35BCEC9D" w14:textId="0E70855D" w:rsidR="00B06966" w:rsidRPr="00B06966" w:rsidRDefault="00BF6413" w:rsidP="00B06966">
      <w:pPr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  <w:r w:rsidRPr="00395D1E">
        <w:rPr>
          <w:rFonts w:ascii="Calibri" w:eastAsia="Calibri" w:hAnsi="Calibri" w:cs="Times New Roman"/>
          <w:lang w:eastAsia="hr-HR"/>
        </w:rPr>
        <w:t xml:space="preserve">Za realizaciju programa predviđeno je vrijeme od </w:t>
      </w:r>
      <w:r w:rsidR="00395D1E" w:rsidRPr="00395D1E">
        <w:rPr>
          <w:rFonts w:ascii="Calibri" w:eastAsia="Calibri" w:hAnsi="Calibri" w:cs="Times New Roman"/>
          <w:lang w:eastAsia="hr-HR"/>
        </w:rPr>
        <w:t>4</w:t>
      </w:r>
      <w:r w:rsidR="000B7F19" w:rsidRPr="00395D1E">
        <w:rPr>
          <w:rFonts w:ascii="Calibri" w:eastAsia="Calibri" w:hAnsi="Calibri" w:cs="Times New Roman"/>
          <w:lang w:eastAsia="hr-HR"/>
        </w:rPr>
        <w:t>0</w:t>
      </w:r>
      <w:r w:rsidRPr="00395D1E">
        <w:rPr>
          <w:rFonts w:ascii="Calibri" w:eastAsia="Calibri" w:hAnsi="Calibri" w:cs="Times New Roman"/>
          <w:lang w:eastAsia="hr-HR"/>
        </w:rPr>
        <w:t xml:space="preserve"> dana od uvođenja Izvođača u posao, a za predaju završnog izvješća 20 dana po završetku terenskih radova. </w:t>
      </w:r>
    </w:p>
    <w:p w14:paraId="2BCE23EB" w14:textId="77777777" w:rsidR="00B06966" w:rsidRDefault="007A0CA6" w:rsidP="00B06966">
      <w:pPr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</w:p>
    <w:p w14:paraId="1E44C2E5" w14:textId="77777777" w:rsidR="00B06966" w:rsidRDefault="007A0CA6" w:rsidP="00B06966">
      <w:pPr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</w:p>
    <w:p w14:paraId="4EF57A78" w14:textId="77777777" w:rsidR="00B06966" w:rsidRPr="00B06966" w:rsidRDefault="00BF6413" w:rsidP="00B06966">
      <w:pPr>
        <w:spacing w:after="240" w:line="240" w:lineRule="auto"/>
        <w:jc w:val="both"/>
        <w:rPr>
          <w:rFonts w:ascii="Calibri" w:eastAsia="Times New Roman" w:hAnsi="Calibri" w:cs="Arial"/>
          <w:b/>
        </w:rPr>
      </w:pPr>
      <w:r w:rsidRPr="00B06966">
        <w:rPr>
          <w:rFonts w:ascii="Calibri" w:eastAsia="Times New Roman" w:hAnsi="Calibri" w:cs="Arial"/>
          <w:b/>
        </w:rPr>
        <w:t>5.   IZRADA IZVJEŠTAJA</w:t>
      </w:r>
    </w:p>
    <w:p w14:paraId="3A683F09" w14:textId="0DB8F7B6" w:rsidR="00B06966" w:rsidRDefault="00BF6413" w:rsidP="00CA4BC0">
      <w:pPr>
        <w:spacing w:after="120" w:line="240" w:lineRule="auto"/>
        <w:jc w:val="both"/>
        <w:rPr>
          <w:rFonts w:ascii="Calibri" w:eastAsia="Times New Roman" w:hAnsi="Calibri" w:cs="Arial"/>
        </w:rPr>
      </w:pPr>
      <w:r w:rsidRPr="00B06966">
        <w:rPr>
          <w:rFonts w:ascii="Calibri" w:eastAsia="Times New Roman" w:hAnsi="Calibri" w:cs="Arial"/>
        </w:rPr>
        <w:t xml:space="preserve">Izvještaj o </w:t>
      </w:r>
      <w:r w:rsidR="000B7F19">
        <w:rPr>
          <w:rFonts w:ascii="Calibri" w:eastAsia="Times New Roman" w:hAnsi="Calibri" w:cs="Arial"/>
        </w:rPr>
        <w:t>provedenim geofizičkim istraživanjima</w:t>
      </w:r>
      <w:r w:rsidRPr="00B06966">
        <w:rPr>
          <w:rFonts w:ascii="Calibri" w:eastAsia="Times New Roman" w:hAnsi="Calibri" w:cs="Arial"/>
        </w:rPr>
        <w:t xml:space="preserve"> treba predati u 6 (šest) uvezanih primjeraka, pri čemu svaki treba imati priložen CD s izvještajem i podacima mjerenja u digitalnom obliku.</w:t>
      </w:r>
    </w:p>
    <w:tbl>
      <w:tblPr>
        <w:tblW w:w="9273" w:type="dxa"/>
        <w:tblLook w:val="01E0" w:firstRow="1" w:lastRow="1" w:firstColumn="1" w:lastColumn="1" w:noHBand="0" w:noVBand="0"/>
      </w:tblPr>
      <w:tblGrid>
        <w:gridCol w:w="9273"/>
      </w:tblGrid>
      <w:tr w:rsidR="00CA4BC0" w:rsidRPr="00CA4BC0" w14:paraId="39CD59EF" w14:textId="77777777" w:rsidTr="0047496D">
        <w:trPr>
          <w:trHeight w:val="284"/>
        </w:trPr>
        <w:tc>
          <w:tcPr>
            <w:tcW w:w="7322" w:type="dxa"/>
            <w:vAlign w:val="center"/>
          </w:tcPr>
          <w:p w14:paraId="717F4029" w14:textId="6D2AC244" w:rsidR="00CA4BC0" w:rsidRPr="00CA4BC0" w:rsidRDefault="00CA4BC0" w:rsidP="00CA4BC0">
            <w:pPr>
              <w:ind w:hanging="109"/>
              <w:rPr>
                <w:rFonts w:cs="Arial"/>
                <w:bCs/>
              </w:rPr>
            </w:pPr>
            <w:r w:rsidRPr="00CA4BC0">
              <w:rPr>
                <w:rFonts w:cs="Arial"/>
                <w:bCs/>
              </w:rPr>
              <w:t xml:space="preserve">Digitalni podaci </w:t>
            </w:r>
            <w:r>
              <w:rPr>
                <w:rFonts w:cs="Arial"/>
                <w:bCs/>
              </w:rPr>
              <w:t xml:space="preserve">moraju biti </w:t>
            </w:r>
            <w:r w:rsidRPr="00CA4BC0">
              <w:rPr>
                <w:rFonts w:cs="Arial"/>
                <w:bCs/>
              </w:rPr>
              <w:t>u sljedećem obliku:</w:t>
            </w:r>
          </w:p>
        </w:tc>
      </w:tr>
      <w:tr w:rsidR="00CA4BC0" w:rsidRPr="00CA4BC0" w14:paraId="176D808A" w14:textId="77777777" w:rsidTr="00EB413D">
        <w:trPr>
          <w:trHeight w:val="466"/>
        </w:trPr>
        <w:tc>
          <w:tcPr>
            <w:tcW w:w="7322" w:type="dxa"/>
            <w:vAlign w:val="center"/>
          </w:tcPr>
          <w:p w14:paraId="15FFF52D" w14:textId="77777777" w:rsidR="00CA4BC0" w:rsidRPr="00CA4BC0" w:rsidRDefault="00CA4BC0" w:rsidP="00CA4BC0">
            <w:pPr>
              <w:numPr>
                <w:ilvl w:val="0"/>
                <w:numId w:val="4"/>
              </w:numPr>
              <w:spacing w:before="60" w:after="60" w:line="240" w:lineRule="auto"/>
              <w:ind w:left="397"/>
              <w:jc w:val="both"/>
              <w:rPr>
                <w:rFonts w:cstheme="minorHAnsi"/>
                <w:bCs/>
              </w:rPr>
            </w:pPr>
            <w:r w:rsidRPr="00CA4BC0">
              <w:rPr>
                <w:rFonts w:cstheme="minorHAnsi"/>
                <w:bCs/>
              </w:rPr>
              <w:t>Izvještaj u .pdf formatu (nezaključan) koji sadrži tekstualni i grafički dio formatiran kao u uvezenom primjerku</w:t>
            </w:r>
          </w:p>
        </w:tc>
      </w:tr>
      <w:tr w:rsidR="0047496D" w:rsidRPr="0047496D" w14:paraId="4D860A39" w14:textId="77777777" w:rsidTr="00EB413D">
        <w:trPr>
          <w:trHeight w:val="466"/>
        </w:trPr>
        <w:tc>
          <w:tcPr>
            <w:tcW w:w="7322" w:type="dxa"/>
            <w:vAlign w:val="center"/>
          </w:tcPr>
          <w:p w14:paraId="5EE8E2A8" w14:textId="557D9B3B" w:rsidR="00CA4BC0" w:rsidRPr="0047496D" w:rsidRDefault="00CA4BC0" w:rsidP="00CA4BC0">
            <w:pPr>
              <w:numPr>
                <w:ilvl w:val="0"/>
                <w:numId w:val="4"/>
              </w:numPr>
              <w:spacing w:before="60" w:after="60" w:line="240" w:lineRule="auto"/>
              <w:ind w:left="397"/>
              <w:jc w:val="both"/>
              <w:rPr>
                <w:rFonts w:cstheme="minorHAnsi"/>
                <w:bCs/>
              </w:rPr>
            </w:pPr>
            <w:r w:rsidRPr="0047496D">
              <w:rPr>
                <w:rFonts w:cstheme="minorHAnsi"/>
                <w:bCs/>
              </w:rPr>
              <w:t xml:space="preserve">Tekstualni dio izvještaja predan u </w:t>
            </w:r>
            <w:r w:rsidR="0047496D" w:rsidRPr="0047496D">
              <w:rPr>
                <w:rFonts w:cstheme="minorHAnsi"/>
                <w:bCs/>
              </w:rPr>
              <w:t>word</w:t>
            </w:r>
            <w:r w:rsidRPr="0047496D">
              <w:rPr>
                <w:rFonts w:cstheme="minorHAnsi"/>
                <w:bCs/>
              </w:rPr>
              <w:t xml:space="preserve"> formatu </w:t>
            </w:r>
          </w:p>
          <w:p w14:paraId="6FA89933" w14:textId="77777777" w:rsidR="0047496D" w:rsidRPr="0047496D" w:rsidRDefault="0047496D" w:rsidP="0047496D">
            <w:pPr>
              <w:numPr>
                <w:ilvl w:val="0"/>
                <w:numId w:val="4"/>
              </w:numPr>
              <w:spacing w:before="60" w:after="60" w:line="240" w:lineRule="auto"/>
              <w:ind w:left="397"/>
              <w:jc w:val="both"/>
              <w:rPr>
                <w:rFonts w:cstheme="minorHAnsi"/>
                <w:bCs/>
              </w:rPr>
            </w:pPr>
            <w:r w:rsidRPr="0047496D">
              <w:rPr>
                <w:rFonts w:cstheme="minorHAnsi"/>
                <w:bCs/>
              </w:rPr>
              <w:t>Svi kartografski prikazi u GIS tehnologiji</w:t>
            </w:r>
          </w:p>
          <w:p w14:paraId="12BBE67D" w14:textId="2BDD9BA3" w:rsidR="00CA4BC0" w:rsidRPr="0047496D" w:rsidRDefault="0047496D" w:rsidP="0047496D">
            <w:pPr>
              <w:spacing w:before="60" w:after="60" w:line="240" w:lineRule="auto"/>
              <w:ind w:left="397"/>
              <w:jc w:val="both"/>
              <w:rPr>
                <w:rFonts w:cstheme="minorHAnsi"/>
                <w:bCs/>
              </w:rPr>
            </w:pPr>
            <w:r w:rsidRPr="0047496D">
              <w:rPr>
                <w:rFonts w:cstheme="minorHAnsi"/>
                <w:bCs/>
              </w:rPr>
              <w:t xml:space="preserve"> </w:t>
            </w:r>
          </w:p>
        </w:tc>
      </w:tr>
    </w:tbl>
    <w:p w14:paraId="4C471642" w14:textId="77777777" w:rsidR="00B06966" w:rsidRPr="00B06966" w:rsidRDefault="007A0CA6" w:rsidP="00B06966">
      <w:pPr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14:paraId="5E2DC195" w14:textId="77777777" w:rsidR="00B06966" w:rsidRPr="00B06966" w:rsidRDefault="00BF6413" w:rsidP="00B06966">
      <w:pPr>
        <w:spacing w:after="0" w:line="240" w:lineRule="auto"/>
        <w:rPr>
          <w:rFonts w:ascii="Calibri" w:eastAsia="Times New Roman" w:hAnsi="Calibri" w:cs="Arial"/>
        </w:rPr>
      </w:pPr>
      <w:r w:rsidRPr="00B06966">
        <w:rPr>
          <w:rFonts w:ascii="Calibri" w:eastAsia="Times New Roman" w:hAnsi="Calibri" w:cs="Arial"/>
        </w:rPr>
        <w:t xml:space="preserve">                                                                                                              </w:t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  <w:t>Izradio:</w:t>
      </w:r>
    </w:p>
    <w:p w14:paraId="1C6868A4" w14:textId="77777777" w:rsidR="00B06966" w:rsidRDefault="00BF6413" w:rsidP="00B06966">
      <w:pPr>
        <w:spacing w:after="0" w:line="240" w:lineRule="auto"/>
        <w:rPr>
          <w:rFonts w:ascii="Calibri" w:eastAsia="Times New Roman" w:hAnsi="Calibri" w:cs="Arial"/>
          <w:noProof/>
          <w:lang w:eastAsia="hr-HR"/>
        </w:rPr>
      </w:pP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</w:p>
    <w:p w14:paraId="6C832A8D" w14:textId="77777777" w:rsidR="006B31D0" w:rsidRPr="00B06966" w:rsidRDefault="009630BD" w:rsidP="00B06966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  <w:noProof/>
          <w:lang w:val="en-US"/>
        </w:rPr>
        <w:drawing>
          <wp:inline distT="0" distB="0" distL="0" distR="0" wp14:anchorId="26358ACA" wp14:editId="6F1A2C77">
            <wp:extent cx="1043059" cy="473282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059" cy="4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4E4B" w14:textId="77777777" w:rsidR="00B06966" w:rsidRPr="00B06966" w:rsidRDefault="00BF6413" w:rsidP="00B06966">
      <w:pPr>
        <w:spacing w:after="0" w:line="240" w:lineRule="auto"/>
        <w:rPr>
          <w:rFonts w:ascii="Calibri" w:eastAsia="Times New Roman" w:hAnsi="Calibri" w:cs="Arial"/>
        </w:rPr>
      </w:pP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</w:r>
      <w:r w:rsidRPr="00B06966">
        <w:rPr>
          <w:rFonts w:ascii="Calibri" w:eastAsia="Times New Roman" w:hAnsi="Calibri" w:cs="Arial"/>
        </w:rPr>
        <w:tab/>
        <w:t xml:space="preserve">                     </w:t>
      </w:r>
      <w:r w:rsidRPr="00B06966">
        <w:rPr>
          <w:rFonts w:ascii="Calibri" w:eastAsia="Times New Roman" w:hAnsi="Calibri" w:cs="Arial"/>
        </w:rPr>
        <w:tab/>
        <w:t xml:space="preserve"> Želimir Pekaš, dipl.ing.geol.</w:t>
      </w:r>
    </w:p>
    <w:p w14:paraId="633C82D0" w14:textId="77777777" w:rsidR="00B06966" w:rsidRDefault="007A0CA6" w:rsidP="00B06966">
      <w:pPr>
        <w:spacing w:after="0"/>
        <w:rPr>
          <w:rFonts w:ascii="Calibri" w:eastAsia="Times New Roman" w:hAnsi="Calibri" w:cs="Arial"/>
          <w:b/>
          <w:lang w:eastAsia="hr-HR"/>
        </w:rPr>
      </w:pPr>
    </w:p>
    <w:p w14:paraId="2373513D" w14:textId="77777777" w:rsidR="00B06966" w:rsidRPr="00B06966" w:rsidRDefault="007A0CA6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1A004550" w14:textId="77777777" w:rsidR="00B06966" w:rsidRDefault="007A0CA6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176FD1BA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37CD80DF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61D5BC9B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5FB17F17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37658E11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4E07ED8E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21313016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770E8B1D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03FBD08C" w14:textId="49515C11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5145E56C" w14:textId="017F33A2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07EC87B3" w14:textId="181E9A33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690E5008" w14:textId="65213F9F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4792B0E5" w14:textId="61991DE0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4A1C0EAA" w14:textId="316B6600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0034EA77" w14:textId="09139041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4E91C9DB" w14:textId="49F9C046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0D52134D" w14:textId="20BB2A98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475DD6D8" w14:textId="7607FD33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2B897A7A" w14:textId="542C51FE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4352558A" w14:textId="48A867EC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7FA7ABF0" w14:textId="77777777" w:rsidR="0047496D" w:rsidRDefault="0047496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6E7C4BD2" w14:textId="77777777" w:rsidR="009630BD" w:rsidRDefault="009630BD" w:rsidP="00B0696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sectPr w:rsidR="009630BD" w:rsidSect="003D1A0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CE08F" w14:textId="77777777" w:rsidR="00DA286F" w:rsidRDefault="00DA286F">
      <w:pPr>
        <w:spacing w:after="0" w:line="240" w:lineRule="auto"/>
      </w:pPr>
      <w:r>
        <w:separator/>
      </w:r>
    </w:p>
  </w:endnote>
  <w:endnote w:type="continuationSeparator" w:id="0">
    <w:p w14:paraId="00DA7766" w14:textId="77777777" w:rsidR="00DA286F" w:rsidRDefault="00DA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olinaBar-B39-25D1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3B67" w14:textId="70AB61B2" w:rsidR="00F42EEB" w:rsidRDefault="007A0CA6" w:rsidP="00F42EEB">
    <w:pPr>
      <w:pStyle w:val="Podnoje"/>
      <w:pBdr>
        <w:top w:val="single" w:sz="4" w:space="1" w:color="auto"/>
      </w:pBdr>
      <w:spacing w:before="60" w:after="120"/>
      <w:rPr>
        <w:rFonts w:ascii="CarolinaBar-B39-25D1" w:hAnsi="CarolinaBar-B39-25D1"/>
        <w:sz w:val="32"/>
        <w:szCs w:val="32"/>
      </w:rPr>
    </w:pPr>
    <w:bookmarkStart w:id="0" w:name="barcode_imag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8A847" w14:textId="77777777" w:rsidR="00DA286F" w:rsidRDefault="00DA286F">
      <w:pPr>
        <w:spacing w:after="0" w:line="240" w:lineRule="auto"/>
      </w:pPr>
      <w:r>
        <w:separator/>
      </w:r>
    </w:p>
  </w:footnote>
  <w:footnote w:type="continuationSeparator" w:id="0">
    <w:p w14:paraId="33B75B19" w14:textId="77777777" w:rsidR="00DA286F" w:rsidRDefault="00DA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1310"/>
      <w:gridCol w:w="3479"/>
      <w:gridCol w:w="1005"/>
      <w:gridCol w:w="1838"/>
      <w:gridCol w:w="1536"/>
    </w:tblGrid>
    <w:tr w:rsidR="006B31D0" w:rsidRPr="006B31D0" w14:paraId="20A15AC1" w14:textId="77777777" w:rsidTr="00780403">
      <w:tc>
        <w:tcPr>
          <w:tcW w:w="1310" w:type="dxa"/>
          <w:shd w:val="clear" w:color="auto" w:fill="auto"/>
        </w:tcPr>
        <w:p w14:paraId="5A5EF3A2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20"/>
            </w:rPr>
          </w:pPr>
          <w:r w:rsidRPr="006B31D0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4B4AD892" wp14:editId="11632505">
                <wp:extent cx="694800" cy="799200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shd w:val="clear" w:color="auto" w:fill="auto"/>
        </w:tcPr>
        <w:p w14:paraId="07B585D1" w14:textId="77777777" w:rsidR="006B31D0" w:rsidRPr="006B31D0" w:rsidRDefault="006B31D0" w:rsidP="006B31D0">
          <w:pPr>
            <w:keepNext/>
            <w:spacing w:before="120" w:after="0" w:line="240" w:lineRule="auto"/>
            <w:ind w:right="6"/>
            <w:jc w:val="center"/>
            <w:outlineLvl w:val="0"/>
            <w:rPr>
              <w:rFonts w:ascii="Lucida Sans Unicode" w:eastAsia="Times New Roman" w:hAnsi="Lucida Sans Unicode" w:cs="Lucida Sans Unicode"/>
              <w:b/>
              <w:color w:val="2F5496"/>
              <w:spacing w:val="20"/>
              <w:sz w:val="28"/>
              <w:szCs w:val="28"/>
            </w:rPr>
          </w:pPr>
          <w:r w:rsidRPr="006B31D0">
            <w:rPr>
              <w:rFonts w:ascii="Lucida Sans Unicode" w:eastAsia="Times New Roman" w:hAnsi="Lucida Sans Unicode" w:cs="Lucida Sans Unicode"/>
              <w:b/>
              <w:color w:val="2F5496"/>
              <w:spacing w:val="20"/>
              <w:sz w:val="28"/>
              <w:szCs w:val="28"/>
            </w:rPr>
            <w:t>HRVATSKE VODE</w:t>
          </w:r>
        </w:p>
        <w:p w14:paraId="59DB4EFB" w14:textId="77777777" w:rsidR="006B31D0" w:rsidRPr="006B31D0" w:rsidRDefault="006B31D0" w:rsidP="006B31D0">
          <w:pPr>
            <w:spacing w:after="0" w:line="240" w:lineRule="auto"/>
            <w:ind w:right="5"/>
            <w:jc w:val="center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  <w:p w14:paraId="4D71EBE4" w14:textId="77777777" w:rsidR="006B31D0" w:rsidRPr="006B31D0" w:rsidRDefault="006B31D0" w:rsidP="006B31D0">
          <w:pPr>
            <w:spacing w:after="0" w:line="240" w:lineRule="auto"/>
            <w:ind w:right="5"/>
            <w:jc w:val="center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  <w:r w:rsidRPr="006B31D0"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  <w:t>pravna osoba za upravljanje vodama</w:t>
          </w:r>
        </w:p>
        <w:p w14:paraId="26737B92" w14:textId="77777777" w:rsidR="006B31D0" w:rsidRPr="006B31D0" w:rsidRDefault="006B31D0" w:rsidP="006B31D0">
          <w:pPr>
            <w:spacing w:after="0" w:line="240" w:lineRule="auto"/>
            <w:ind w:right="5"/>
            <w:jc w:val="center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  <w:r w:rsidRPr="006B31D0"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  <w:t>ZAGREB, Ulica  grada  Vukovara 220</w:t>
          </w:r>
        </w:p>
      </w:tc>
      <w:tc>
        <w:tcPr>
          <w:tcW w:w="1009" w:type="dxa"/>
          <w:shd w:val="clear" w:color="auto" w:fill="auto"/>
        </w:tcPr>
        <w:p w14:paraId="37585F8A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20"/>
            </w:rPr>
          </w:pPr>
        </w:p>
        <w:p w14:paraId="54560042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20"/>
            </w:rPr>
          </w:pPr>
        </w:p>
        <w:p w14:paraId="0254B6A0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20"/>
            </w:rPr>
          </w:pPr>
        </w:p>
        <w:p w14:paraId="06EED904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20"/>
            </w:rPr>
          </w:pPr>
        </w:p>
      </w:tc>
      <w:tc>
        <w:tcPr>
          <w:tcW w:w="1843" w:type="dxa"/>
          <w:shd w:val="clear" w:color="auto" w:fill="auto"/>
        </w:tcPr>
        <w:p w14:paraId="14082D79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  <w:p w14:paraId="18C53C37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  <w:p w14:paraId="61A3B639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  <w:p w14:paraId="60929FA7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  <w:r w:rsidRPr="006B31D0"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  <w:t>Centrala:</w:t>
          </w:r>
        </w:p>
        <w:p w14:paraId="7403C43F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8"/>
              <w:szCs w:val="18"/>
            </w:rPr>
          </w:pPr>
          <w:r w:rsidRPr="006B31D0"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  <w:t>Telefax:</w:t>
          </w:r>
        </w:p>
      </w:tc>
      <w:tc>
        <w:tcPr>
          <w:tcW w:w="1542" w:type="dxa"/>
          <w:shd w:val="clear" w:color="auto" w:fill="auto"/>
        </w:tcPr>
        <w:p w14:paraId="4F8CAB62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  <w:p w14:paraId="6297AA3D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  <w:p w14:paraId="6F6AC59E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</w:p>
        <w:p w14:paraId="6E2C27F8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</w:pPr>
          <w:r w:rsidRPr="006B31D0"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  <w:t>01/ 63 07 333</w:t>
          </w:r>
        </w:p>
        <w:p w14:paraId="2F0652C0" w14:textId="77777777" w:rsidR="006B31D0" w:rsidRPr="006B31D0" w:rsidRDefault="006B31D0" w:rsidP="006B31D0">
          <w:pPr>
            <w:spacing w:after="0" w:line="240" w:lineRule="auto"/>
            <w:rPr>
              <w:rFonts w:ascii="Lucida Sans Unicode" w:eastAsia="Times New Roman" w:hAnsi="Lucida Sans Unicode" w:cs="Lucida Sans Unicode"/>
              <w:color w:val="2F5496"/>
              <w:sz w:val="18"/>
              <w:szCs w:val="18"/>
            </w:rPr>
          </w:pPr>
          <w:r w:rsidRPr="006B31D0">
            <w:rPr>
              <w:rFonts w:ascii="Lucida Sans Unicode" w:eastAsia="Times New Roman" w:hAnsi="Lucida Sans Unicode" w:cs="Lucida Sans Unicode"/>
              <w:color w:val="2F5496"/>
              <w:sz w:val="16"/>
              <w:szCs w:val="16"/>
            </w:rPr>
            <w:t>01/ 61 55 910</w:t>
          </w:r>
        </w:p>
      </w:tc>
    </w:tr>
  </w:tbl>
  <w:p w14:paraId="69237122" w14:textId="77777777" w:rsidR="006B31D0" w:rsidRDefault="006B31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FDA53" w14:textId="77777777" w:rsidR="006B31D0" w:rsidRDefault="006B31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0171"/>
    <w:multiLevelType w:val="hybridMultilevel"/>
    <w:tmpl w:val="41F24BFA"/>
    <w:lvl w:ilvl="0" w:tplc="2F74CF0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EC12F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E3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8D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E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05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86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67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04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413F"/>
    <w:multiLevelType w:val="hybridMultilevel"/>
    <w:tmpl w:val="73423C78"/>
    <w:lvl w:ilvl="0" w:tplc="4586A6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C2D2C"/>
    <w:multiLevelType w:val="hybridMultilevel"/>
    <w:tmpl w:val="3D9A9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119F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3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8F"/>
    <w:rsid w:val="00011B78"/>
    <w:rsid w:val="00032B92"/>
    <w:rsid w:val="000B7F19"/>
    <w:rsid w:val="000F738B"/>
    <w:rsid w:val="001046E2"/>
    <w:rsid w:val="0012601C"/>
    <w:rsid w:val="00135FF8"/>
    <w:rsid w:val="001678C0"/>
    <w:rsid w:val="001842AA"/>
    <w:rsid w:val="00220F62"/>
    <w:rsid w:val="002458FD"/>
    <w:rsid w:val="002F7E72"/>
    <w:rsid w:val="00313AC0"/>
    <w:rsid w:val="00395D1E"/>
    <w:rsid w:val="004367DC"/>
    <w:rsid w:val="00455502"/>
    <w:rsid w:val="0047496D"/>
    <w:rsid w:val="004D591F"/>
    <w:rsid w:val="00573F4E"/>
    <w:rsid w:val="0057433A"/>
    <w:rsid w:val="005B7106"/>
    <w:rsid w:val="00686664"/>
    <w:rsid w:val="00693AAC"/>
    <w:rsid w:val="006A459D"/>
    <w:rsid w:val="006B31D0"/>
    <w:rsid w:val="006C7A8F"/>
    <w:rsid w:val="006D0F4F"/>
    <w:rsid w:val="007A0CA6"/>
    <w:rsid w:val="007A3294"/>
    <w:rsid w:val="0089779E"/>
    <w:rsid w:val="008D1645"/>
    <w:rsid w:val="008F2297"/>
    <w:rsid w:val="009630BD"/>
    <w:rsid w:val="009A52CD"/>
    <w:rsid w:val="00A44ACE"/>
    <w:rsid w:val="00AB2282"/>
    <w:rsid w:val="00AF5FA9"/>
    <w:rsid w:val="00BD4FB7"/>
    <w:rsid w:val="00BD7901"/>
    <w:rsid w:val="00BF6413"/>
    <w:rsid w:val="00C22CBE"/>
    <w:rsid w:val="00C44F71"/>
    <w:rsid w:val="00C47153"/>
    <w:rsid w:val="00C66020"/>
    <w:rsid w:val="00CA4BC0"/>
    <w:rsid w:val="00CD109B"/>
    <w:rsid w:val="00D66830"/>
    <w:rsid w:val="00DA286F"/>
    <w:rsid w:val="00DB31AB"/>
    <w:rsid w:val="00E31585"/>
    <w:rsid w:val="00F25F8E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BC20"/>
  <w15:docId w15:val="{00C7FA51-22A2-438A-BF7A-420EDDD5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A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5D4"/>
  </w:style>
  <w:style w:type="paragraph" w:styleId="Podnoje">
    <w:name w:val="footer"/>
    <w:basedOn w:val="Normal"/>
    <w:link w:val="PodnojeChar"/>
    <w:unhideWhenUsed/>
    <w:rsid w:val="007E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7E55D4"/>
  </w:style>
  <w:style w:type="paragraph" w:styleId="Odlomakpopisa">
    <w:name w:val="List Paragraph"/>
    <w:basedOn w:val="Normal"/>
    <w:uiPriority w:val="34"/>
    <w:qFormat/>
    <w:rsid w:val="00395D1E"/>
    <w:pPr>
      <w:ind w:left="720"/>
      <w:contextualSpacing/>
    </w:pPr>
  </w:style>
  <w:style w:type="paragraph" w:customStyle="1" w:styleId="Char">
    <w:name w:val="Char"/>
    <w:basedOn w:val="Normal"/>
    <w:rsid w:val="00CA4BC0"/>
    <w:pPr>
      <w:spacing w:before="60"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Partalo</dc:creator>
  <cp:lastModifiedBy>Anita Mijić</cp:lastModifiedBy>
  <cp:revision>6</cp:revision>
  <cp:lastPrinted>2018-11-07T12:05:00Z</cp:lastPrinted>
  <dcterms:created xsi:type="dcterms:W3CDTF">2022-03-30T21:24:00Z</dcterms:created>
  <dcterms:modified xsi:type="dcterms:W3CDTF">2022-04-27T08:16:00Z</dcterms:modified>
</cp:coreProperties>
</file>