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50BD" w:rsidRPr="001650BD" w:rsidRDefault="001650BD" w:rsidP="001650BD">
      <w:pPr>
        <w:jc w:val="center"/>
        <w:rPr>
          <w:rFonts w:ascii="Times New Roman" w:eastAsia="Times New Roman" w:hAnsi="Times New Roman" w:cs="Times New Roman"/>
          <w:color w:val="FF0000"/>
          <w:sz w:val="20"/>
          <w:szCs w:val="20"/>
        </w:rPr>
      </w:pPr>
      <w:r w:rsidRPr="001650BD">
        <w:rPr>
          <w:noProof/>
          <w:color w:val="FF0000"/>
          <w:lang w:eastAsia="hr-HR"/>
        </w:rPr>
        <w:drawing>
          <wp:inline distT="0" distB="0" distL="0" distR="0">
            <wp:extent cx="876300" cy="1095375"/>
            <wp:effectExtent l="0" t="0" r="0" b="9525"/>
            <wp:docPr id="1" name="Slika 1" descr="Grb Zadarske župan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b Zadarske županij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6300" cy="1095375"/>
                    </a:xfrm>
                    <a:prstGeom prst="rect">
                      <a:avLst/>
                    </a:prstGeom>
                    <a:noFill/>
                    <a:ln>
                      <a:noFill/>
                    </a:ln>
                  </pic:spPr>
                </pic:pic>
              </a:graphicData>
            </a:graphic>
          </wp:inline>
        </w:drawing>
      </w:r>
    </w:p>
    <w:p w:rsidR="001650BD" w:rsidRPr="001650BD" w:rsidRDefault="001650BD" w:rsidP="001650BD">
      <w:pPr>
        <w:rPr>
          <w:rFonts w:ascii="Times New Roman" w:eastAsia="Times New Roman" w:hAnsi="Times New Roman" w:cs="Times New Roman"/>
          <w:color w:val="FF0000"/>
          <w:sz w:val="20"/>
          <w:szCs w:val="20"/>
        </w:rPr>
      </w:pPr>
    </w:p>
    <w:p w:rsidR="001650BD" w:rsidRPr="001650BD" w:rsidRDefault="001650BD" w:rsidP="001650BD">
      <w:pPr>
        <w:rPr>
          <w:rFonts w:ascii="Times New Roman" w:eastAsia="Times New Roman" w:hAnsi="Times New Roman" w:cs="Times New Roman"/>
          <w:color w:val="FF0000"/>
          <w:sz w:val="20"/>
          <w:szCs w:val="20"/>
        </w:rPr>
      </w:pPr>
    </w:p>
    <w:p w:rsidR="001650BD" w:rsidRPr="001650BD" w:rsidRDefault="001650BD" w:rsidP="001650BD">
      <w:pPr>
        <w:rPr>
          <w:rFonts w:ascii="Times New Roman" w:eastAsia="Times New Roman" w:hAnsi="Times New Roman" w:cs="Times New Roman"/>
          <w:color w:val="FF0000"/>
          <w:sz w:val="20"/>
          <w:szCs w:val="20"/>
        </w:rPr>
      </w:pPr>
    </w:p>
    <w:p w:rsidR="001650BD" w:rsidRPr="001254BD" w:rsidRDefault="001650BD" w:rsidP="001650BD">
      <w:pPr>
        <w:jc w:val="center"/>
        <w:rPr>
          <w:rFonts w:ascii="Times New Roman" w:eastAsia="Times New Roman" w:hAnsi="Times New Roman" w:cs="Times New Roman"/>
          <w:b/>
          <w:sz w:val="32"/>
          <w:szCs w:val="20"/>
        </w:rPr>
      </w:pPr>
      <w:r w:rsidRPr="001254BD">
        <w:rPr>
          <w:rFonts w:ascii="Times New Roman" w:eastAsia="Times New Roman" w:hAnsi="Times New Roman" w:cs="Times New Roman"/>
          <w:b/>
          <w:sz w:val="32"/>
          <w:szCs w:val="20"/>
        </w:rPr>
        <w:t>ZADARSKA ŽUPANIJA</w:t>
      </w:r>
    </w:p>
    <w:p w:rsidR="001650BD" w:rsidRPr="001254BD" w:rsidRDefault="001650BD" w:rsidP="001650BD">
      <w:pPr>
        <w:jc w:val="center"/>
        <w:rPr>
          <w:rFonts w:ascii="Times New Roman" w:eastAsia="Times New Roman" w:hAnsi="Times New Roman" w:cs="Times New Roman"/>
          <w:sz w:val="32"/>
          <w:szCs w:val="20"/>
        </w:rPr>
      </w:pPr>
      <w:r w:rsidRPr="001254BD">
        <w:rPr>
          <w:rFonts w:ascii="Times New Roman" w:eastAsia="Times New Roman" w:hAnsi="Times New Roman" w:cs="Times New Roman"/>
          <w:sz w:val="32"/>
          <w:szCs w:val="20"/>
        </w:rPr>
        <w:t xml:space="preserve">UPRAVNI ODJEL ZA JAVNU NABAVU </w:t>
      </w:r>
    </w:p>
    <w:p w:rsidR="001650BD" w:rsidRPr="001254BD" w:rsidRDefault="001650BD" w:rsidP="001650BD">
      <w:pPr>
        <w:jc w:val="center"/>
        <w:rPr>
          <w:rFonts w:ascii="Times New Roman" w:eastAsia="Times New Roman" w:hAnsi="Times New Roman" w:cs="Times New Roman"/>
          <w:sz w:val="32"/>
          <w:szCs w:val="20"/>
        </w:rPr>
      </w:pPr>
      <w:r w:rsidRPr="001254BD">
        <w:rPr>
          <w:rFonts w:ascii="Times New Roman" w:eastAsia="Times New Roman" w:hAnsi="Times New Roman" w:cs="Times New Roman"/>
          <w:sz w:val="32"/>
          <w:szCs w:val="20"/>
        </w:rPr>
        <w:t>I UPRAVLJANJE IMOVINOM</w:t>
      </w:r>
    </w:p>
    <w:p w:rsidR="001650BD" w:rsidRPr="001254BD" w:rsidRDefault="001650BD" w:rsidP="001650BD">
      <w:pPr>
        <w:jc w:val="center"/>
        <w:rPr>
          <w:rFonts w:ascii="Times New Roman" w:eastAsia="Times New Roman" w:hAnsi="Times New Roman" w:cs="Times New Roman"/>
          <w:sz w:val="32"/>
          <w:szCs w:val="20"/>
        </w:rPr>
      </w:pPr>
      <w:r w:rsidRPr="001254BD">
        <w:rPr>
          <w:rFonts w:ascii="Times New Roman" w:eastAsia="Times New Roman" w:hAnsi="Times New Roman" w:cs="Times New Roman"/>
          <w:sz w:val="32"/>
          <w:szCs w:val="20"/>
        </w:rPr>
        <w:t>Božidara Petranovića 8, Zadar</w:t>
      </w:r>
    </w:p>
    <w:p w:rsidR="001650BD" w:rsidRPr="001254BD" w:rsidRDefault="001650BD" w:rsidP="001650BD">
      <w:pPr>
        <w:rPr>
          <w:rFonts w:ascii="Times New Roman" w:eastAsia="Times New Roman" w:hAnsi="Times New Roman" w:cs="Times New Roman"/>
          <w:sz w:val="20"/>
          <w:szCs w:val="20"/>
        </w:rPr>
      </w:pPr>
    </w:p>
    <w:p w:rsidR="001650BD" w:rsidRPr="001254BD" w:rsidRDefault="001650BD" w:rsidP="001650BD">
      <w:pPr>
        <w:spacing w:before="7"/>
        <w:rPr>
          <w:rFonts w:ascii="Times New Roman" w:eastAsia="Times New Roman" w:hAnsi="Times New Roman" w:cs="Times New Roman"/>
          <w:sz w:val="16"/>
          <w:szCs w:val="16"/>
        </w:rPr>
      </w:pPr>
    </w:p>
    <w:p w:rsidR="001650BD" w:rsidRPr="001254BD" w:rsidRDefault="001650BD" w:rsidP="001650BD">
      <w:pPr>
        <w:rPr>
          <w:rFonts w:ascii="Times New Roman" w:eastAsia="Arial" w:hAnsi="Times New Roman" w:cs="Times New Roman"/>
        </w:rPr>
      </w:pPr>
    </w:p>
    <w:p w:rsidR="001650BD" w:rsidRPr="001650BD" w:rsidRDefault="001650BD" w:rsidP="001650BD">
      <w:pPr>
        <w:rPr>
          <w:rFonts w:ascii="Times New Roman" w:eastAsia="Arial" w:hAnsi="Times New Roman" w:cs="Times New Roman"/>
          <w:color w:val="FF0000"/>
        </w:rPr>
      </w:pPr>
    </w:p>
    <w:p w:rsidR="001650BD" w:rsidRPr="001650BD" w:rsidRDefault="001650BD" w:rsidP="001650BD">
      <w:pPr>
        <w:rPr>
          <w:rFonts w:ascii="Times New Roman" w:eastAsia="Arial" w:hAnsi="Times New Roman" w:cs="Times New Roman"/>
          <w:color w:val="FF0000"/>
        </w:rPr>
      </w:pPr>
    </w:p>
    <w:p w:rsidR="001650BD" w:rsidRPr="001650BD" w:rsidRDefault="001650BD" w:rsidP="001650BD">
      <w:pPr>
        <w:rPr>
          <w:rFonts w:ascii="Times New Roman" w:eastAsia="Arial" w:hAnsi="Times New Roman" w:cs="Times New Roman"/>
          <w:color w:val="FF0000"/>
        </w:rPr>
      </w:pPr>
    </w:p>
    <w:p w:rsidR="001650BD" w:rsidRPr="001650BD" w:rsidRDefault="001650BD" w:rsidP="001650BD">
      <w:pPr>
        <w:rPr>
          <w:rFonts w:ascii="Times New Roman" w:eastAsia="Arial" w:hAnsi="Times New Roman" w:cs="Times New Roman"/>
          <w:color w:val="FF0000"/>
        </w:rPr>
      </w:pPr>
    </w:p>
    <w:p w:rsidR="001650BD" w:rsidRPr="001650BD" w:rsidRDefault="001650BD" w:rsidP="001650BD">
      <w:pPr>
        <w:rPr>
          <w:rFonts w:ascii="Times New Roman" w:eastAsia="Arial" w:hAnsi="Times New Roman" w:cs="Times New Roman"/>
          <w:color w:val="FF0000"/>
        </w:rPr>
      </w:pPr>
    </w:p>
    <w:p w:rsidR="001650BD" w:rsidRPr="001650BD" w:rsidRDefault="001650BD" w:rsidP="001650BD">
      <w:pPr>
        <w:rPr>
          <w:rFonts w:ascii="Times New Roman" w:eastAsia="Arial" w:hAnsi="Times New Roman" w:cs="Times New Roman"/>
          <w:color w:val="FF0000"/>
        </w:rPr>
      </w:pPr>
    </w:p>
    <w:p w:rsidR="001650BD" w:rsidRPr="001650BD" w:rsidRDefault="001650BD" w:rsidP="001650BD">
      <w:pPr>
        <w:rPr>
          <w:rFonts w:ascii="Times New Roman" w:eastAsia="Arial" w:hAnsi="Times New Roman" w:cs="Times New Roman"/>
          <w:color w:val="FF0000"/>
        </w:rPr>
      </w:pPr>
    </w:p>
    <w:p w:rsidR="001650BD" w:rsidRPr="001650BD" w:rsidRDefault="001650BD" w:rsidP="001650BD">
      <w:pPr>
        <w:rPr>
          <w:rFonts w:ascii="Times New Roman" w:eastAsia="Arial" w:hAnsi="Times New Roman" w:cs="Times New Roman"/>
          <w:color w:val="FF0000"/>
        </w:rPr>
      </w:pPr>
    </w:p>
    <w:p w:rsidR="001650BD" w:rsidRPr="001650BD" w:rsidRDefault="001650BD" w:rsidP="001650BD">
      <w:pPr>
        <w:rPr>
          <w:rFonts w:ascii="Times New Roman" w:eastAsia="Arial" w:hAnsi="Times New Roman" w:cs="Times New Roman"/>
          <w:color w:val="FF0000"/>
        </w:rPr>
      </w:pPr>
    </w:p>
    <w:p w:rsidR="001650BD" w:rsidRPr="001254BD" w:rsidRDefault="001650BD" w:rsidP="001650BD">
      <w:pPr>
        <w:pStyle w:val="Naslov"/>
      </w:pPr>
      <w:r w:rsidRPr="001254BD">
        <w:t>POZIV NA DOSTAVU PONUDE</w:t>
      </w:r>
    </w:p>
    <w:p w:rsidR="001650BD" w:rsidRPr="001254BD" w:rsidRDefault="001650BD" w:rsidP="001650BD">
      <w:pPr>
        <w:pStyle w:val="Naslov"/>
      </w:pPr>
      <w:r w:rsidRPr="001254BD">
        <w:t xml:space="preserve">u postupku jednostavne </w:t>
      </w:r>
      <w:r w:rsidRPr="004B6D80">
        <w:t xml:space="preserve">nabave </w:t>
      </w:r>
      <w:r w:rsidR="004B6D80" w:rsidRPr="004B6D80">
        <w:t>licenci</w:t>
      </w:r>
      <w:r w:rsidRPr="004B6D80">
        <w:t xml:space="preserve"> </w:t>
      </w:r>
      <w:r w:rsidRPr="001254BD">
        <w:t>za MS Office</w:t>
      </w:r>
    </w:p>
    <w:p w:rsidR="001650BD" w:rsidRPr="001254BD" w:rsidRDefault="001650BD" w:rsidP="001650BD">
      <w:pPr>
        <w:pStyle w:val="Naslov"/>
        <w:rPr>
          <w:sz w:val="24"/>
        </w:rPr>
      </w:pPr>
      <w:r w:rsidRPr="001254BD">
        <w:rPr>
          <w:sz w:val="24"/>
        </w:rPr>
        <w:t xml:space="preserve">Evidencijski broj: </w:t>
      </w:r>
      <w:r w:rsidR="001254BD" w:rsidRPr="001254BD">
        <w:rPr>
          <w:sz w:val="24"/>
        </w:rPr>
        <w:t>15-22</w:t>
      </w:r>
      <w:r w:rsidRPr="001254BD">
        <w:rPr>
          <w:sz w:val="24"/>
        </w:rPr>
        <w:t>-JN</w:t>
      </w:r>
    </w:p>
    <w:p w:rsidR="001650BD" w:rsidRPr="001650BD" w:rsidRDefault="001650BD" w:rsidP="001650BD">
      <w:pPr>
        <w:rPr>
          <w:rFonts w:ascii="Times New Roman" w:eastAsia="Arial" w:hAnsi="Times New Roman" w:cs="Times New Roman"/>
          <w:b/>
          <w:bCs/>
          <w:color w:val="FF0000"/>
          <w:sz w:val="36"/>
          <w:szCs w:val="36"/>
        </w:rPr>
      </w:pPr>
    </w:p>
    <w:p w:rsidR="001650BD" w:rsidRPr="001650BD" w:rsidRDefault="001650BD" w:rsidP="001650BD">
      <w:pPr>
        <w:rPr>
          <w:rFonts w:ascii="Times New Roman" w:eastAsia="Arial" w:hAnsi="Times New Roman" w:cs="Times New Roman"/>
          <w:b/>
          <w:bCs/>
          <w:color w:val="FF0000"/>
          <w:sz w:val="36"/>
          <w:szCs w:val="36"/>
        </w:rPr>
      </w:pPr>
    </w:p>
    <w:p w:rsidR="001650BD" w:rsidRPr="001650BD" w:rsidRDefault="001650BD" w:rsidP="001650BD">
      <w:pPr>
        <w:rPr>
          <w:rFonts w:ascii="Times New Roman" w:eastAsia="Arial" w:hAnsi="Times New Roman" w:cs="Times New Roman"/>
          <w:b/>
          <w:bCs/>
          <w:color w:val="FF0000"/>
          <w:sz w:val="36"/>
          <w:szCs w:val="36"/>
        </w:rPr>
      </w:pPr>
    </w:p>
    <w:p w:rsidR="001650BD" w:rsidRPr="001650BD" w:rsidRDefault="001650BD" w:rsidP="001650BD">
      <w:pPr>
        <w:rPr>
          <w:rFonts w:ascii="Times New Roman" w:eastAsia="Arial" w:hAnsi="Times New Roman" w:cs="Times New Roman"/>
          <w:b/>
          <w:bCs/>
          <w:color w:val="FF0000"/>
          <w:sz w:val="20"/>
          <w:szCs w:val="36"/>
        </w:rPr>
      </w:pPr>
      <w:r w:rsidRPr="001650BD">
        <w:rPr>
          <w:rFonts w:ascii="Times New Roman" w:eastAsia="Arial" w:hAnsi="Times New Roman" w:cs="Times New Roman"/>
          <w:b/>
          <w:bCs/>
          <w:color w:val="FF0000"/>
          <w:sz w:val="20"/>
          <w:szCs w:val="36"/>
        </w:rPr>
        <w:tab/>
      </w:r>
    </w:p>
    <w:p w:rsidR="001650BD" w:rsidRPr="001650BD" w:rsidRDefault="001650BD" w:rsidP="001650BD">
      <w:pPr>
        <w:rPr>
          <w:rFonts w:ascii="Times New Roman" w:eastAsia="Arial" w:hAnsi="Times New Roman" w:cs="Times New Roman"/>
          <w:b/>
          <w:bCs/>
          <w:color w:val="FF0000"/>
          <w:sz w:val="20"/>
          <w:szCs w:val="36"/>
        </w:rPr>
      </w:pPr>
    </w:p>
    <w:p w:rsidR="001650BD" w:rsidRPr="001650BD" w:rsidRDefault="001650BD" w:rsidP="001650BD">
      <w:pPr>
        <w:rPr>
          <w:rFonts w:ascii="Times New Roman" w:eastAsia="Arial" w:hAnsi="Times New Roman" w:cs="Times New Roman"/>
          <w:b/>
          <w:bCs/>
          <w:color w:val="FF0000"/>
          <w:sz w:val="20"/>
          <w:szCs w:val="36"/>
        </w:rPr>
      </w:pPr>
    </w:p>
    <w:p w:rsidR="001650BD" w:rsidRPr="001650BD" w:rsidRDefault="001650BD" w:rsidP="001650BD">
      <w:pPr>
        <w:rPr>
          <w:rFonts w:ascii="Times New Roman" w:eastAsia="Arial" w:hAnsi="Times New Roman" w:cs="Times New Roman"/>
          <w:b/>
          <w:bCs/>
          <w:color w:val="FF0000"/>
          <w:sz w:val="36"/>
          <w:szCs w:val="36"/>
        </w:rPr>
      </w:pPr>
    </w:p>
    <w:p w:rsidR="001650BD" w:rsidRPr="001650BD" w:rsidRDefault="001650BD" w:rsidP="001650BD">
      <w:pPr>
        <w:rPr>
          <w:rFonts w:ascii="Times New Roman" w:eastAsia="Arial" w:hAnsi="Times New Roman" w:cs="Times New Roman"/>
          <w:b/>
          <w:bCs/>
          <w:color w:val="FF0000"/>
          <w:sz w:val="36"/>
          <w:szCs w:val="36"/>
        </w:rPr>
      </w:pPr>
    </w:p>
    <w:p w:rsidR="001650BD" w:rsidRPr="001650BD" w:rsidRDefault="001650BD" w:rsidP="001650BD">
      <w:pPr>
        <w:rPr>
          <w:rFonts w:ascii="Times New Roman" w:eastAsia="Arial" w:hAnsi="Times New Roman" w:cs="Times New Roman"/>
          <w:b/>
          <w:bCs/>
          <w:color w:val="FF0000"/>
          <w:sz w:val="36"/>
          <w:szCs w:val="36"/>
        </w:rPr>
      </w:pPr>
    </w:p>
    <w:p w:rsidR="001650BD" w:rsidRPr="001650BD" w:rsidRDefault="001650BD" w:rsidP="001650BD">
      <w:pPr>
        <w:rPr>
          <w:rFonts w:ascii="Times New Roman" w:eastAsia="Arial" w:hAnsi="Times New Roman" w:cs="Times New Roman"/>
          <w:b/>
          <w:bCs/>
          <w:color w:val="FF0000"/>
          <w:sz w:val="36"/>
          <w:szCs w:val="36"/>
        </w:rPr>
      </w:pPr>
    </w:p>
    <w:p w:rsidR="001650BD" w:rsidRPr="001650BD" w:rsidRDefault="001650BD" w:rsidP="001650BD">
      <w:pPr>
        <w:rPr>
          <w:rFonts w:ascii="Times New Roman" w:eastAsia="Arial" w:hAnsi="Times New Roman" w:cs="Times New Roman"/>
          <w:b/>
          <w:bCs/>
          <w:color w:val="FF0000"/>
          <w:sz w:val="36"/>
          <w:szCs w:val="36"/>
        </w:rPr>
      </w:pPr>
    </w:p>
    <w:p w:rsidR="001650BD" w:rsidRPr="001650BD" w:rsidRDefault="001650BD" w:rsidP="001650BD">
      <w:pPr>
        <w:rPr>
          <w:rFonts w:ascii="Times New Roman" w:eastAsia="Arial" w:hAnsi="Times New Roman" w:cs="Times New Roman"/>
          <w:b/>
          <w:bCs/>
          <w:color w:val="FF0000"/>
          <w:sz w:val="36"/>
          <w:szCs w:val="36"/>
        </w:rPr>
      </w:pPr>
    </w:p>
    <w:p w:rsidR="007B323C" w:rsidRPr="001650BD" w:rsidRDefault="007B323C" w:rsidP="001650BD">
      <w:pPr>
        <w:rPr>
          <w:rFonts w:ascii="Times New Roman" w:eastAsia="Arial" w:hAnsi="Times New Roman" w:cs="Times New Roman"/>
          <w:b/>
          <w:bCs/>
          <w:color w:val="FF0000"/>
          <w:sz w:val="36"/>
          <w:szCs w:val="36"/>
        </w:rPr>
      </w:pPr>
    </w:p>
    <w:p w:rsidR="001650BD" w:rsidRPr="001254BD" w:rsidRDefault="001650BD" w:rsidP="001650BD">
      <w:pPr>
        <w:ind w:right="1996"/>
        <w:rPr>
          <w:rFonts w:ascii="Times New Roman" w:hAnsi="Times New Roman" w:cs="Times New Roman"/>
          <w:spacing w:val="-1"/>
          <w:sz w:val="24"/>
        </w:rPr>
      </w:pPr>
      <w:r w:rsidRPr="001254BD">
        <w:rPr>
          <w:rFonts w:ascii="Times New Roman" w:hAnsi="Times New Roman" w:cs="Times New Roman"/>
          <w:spacing w:val="-1"/>
          <w:sz w:val="24"/>
        </w:rPr>
        <w:t xml:space="preserve">KLASA: </w:t>
      </w:r>
      <w:r w:rsidR="001254BD" w:rsidRPr="001254BD">
        <w:rPr>
          <w:rFonts w:ascii="Times New Roman" w:hAnsi="Times New Roman" w:cs="Times New Roman"/>
          <w:spacing w:val="-1"/>
          <w:sz w:val="24"/>
        </w:rPr>
        <w:t>406-03/22</w:t>
      </w:r>
      <w:r w:rsidRPr="001254BD">
        <w:rPr>
          <w:rFonts w:ascii="Times New Roman" w:hAnsi="Times New Roman" w:cs="Times New Roman"/>
          <w:spacing w:val="-1"/>
          <w:sz w:val="24"/>
        </w:rPr>
        <w:t>-</w:t>
      </w:r>
      <w:r w:rsidR="001254BD" w:rsidRPr="001254BD">
        <w:rPr>
          <w:rFonts w:ascii="Times New Roman" w:hAnsi="Times New Roman" w:cs="Times New Roman"/>
          <w:spacing w:val="-1"/>
          <w:sz w:val="24"/>
        </w:rPr>
        <w:t>03/12</w:t>
      </w:r>
    </w:p>
    <w:p w:rsidR="001254BD" w:rsidRPr="001254BD" w:rsidRDefault="001650BD" w:rsidP="001254BD">
      <w:pPr>
        <w:ind w:right="1996"/>
        <w:rPr>
          <w:rFonts w:ascii="Times New Roman" w:hAnsi="Times New Roman" w:cs="Times New Roman"/>
          <w:spacing w:val="-1"/>
          <w:sz w:val="24"/>
        </w:rPr>
      </w:pPr>
      <w:r w:rsidRPr="001254BD">
        <w:rPr>
          <w:rFonts w:ascii="Times New Roman" w:hAnsi="Times New Roman" w:cs="Times New Roman"/>
          <w:spacing w:val="-1"/>
          <w:sz w:val="24"/>
        </w:rPr>
        <w:t xml:space="preserve">URBROJ: </w:t>
      </w:r>
      <w:r w:rsidR="001254BD" w:rsidRPr="001254BD">
        <w:rPr>
          <w:rFonts w:ascii="Times New Roman" w:hAnsi="Times New Roman" w:cs="Times New Roman"/>
          <w:spacing w:val="-1"/>
          <w:sz w:val="24"/>
        </w:rPr>
        <w:t>2198-17-22-3</w:t>
      </w:r>
    </w:p>
    <w:p w:rsidR="001650BD" w:rsidRPr="001254BD" w:rsidRDefault="001254BD" w:rsidP="001650BD">
      <w:pPr>
        <w:ind w:right="1996"/>
        <w:rPr>
          <w:rFonts w:ascii="Times New Roman" w:hAnsi="Times New Roman" w:cs="Times New Roman"/>
          <w:spacing w:val="-1"/>
          <w:sz w:val="24"/>
        </w:rPr>
      </w:pPr>
      <w:r w:rsidRPr="001254BD">
        <w:rPr>
          <w:rFonts w:ascii="Times New Roman" w:hAnsi="Times New Roman" w:cs="Times New Roman"/>
          <w:spacing w:val="-1"/>
          <w:sz w:val="24"/>
        </w:rPr>
        <w:t xml:space="preserve">Zadar, </w:t>
      </w:r>
      <w:r w:rsidR="006C111F">
        <w:rPr>
          <w:rFonts w:ascii="Times New Roman" w:hAnsi="Times New Roman" w:cs="Times New Roman"/>
          <w:spacing w:val="-1"/>
          <w:sz w:val="24"/>
        </w:rPr>
        <w:t>4</w:t>
      </w:r>
      <w:r w:rsidR="00D6664F">
        <w:rPr>
          <w:rFonts w:ascii="Times New Roman" w:hAnsi="Times New Roman" w:cs="Times New Roman"/>
          <w:spacing w:val="-1"/>
          <w:sz w:val="24"/>
        </w:rPr>
        <w:t>. travnja</w:t>
      </w:r>
      <w:r w:rsidRPr="001254BD">
        <w:rPr>
          <w:rFonts w:ascii="Times New Roman" w:hAnsi="Times New Roman" w:cs="Times New Roman"/>
          <w:spacing w:val="-1"/>
          <w:sz w:val="24"/>
        </w:rPr>
        <w:t xml:space="preserve"> 2022</w:t>
      </w:r>
      <w:r w:rsidR="001650BD" w:rsidRPr="001254BD">
        <w:rPr>
          <w:rFonts w:ascii="Times New Roman" w:hAnsi="Times New Roman" w:cs="Times New Roman"/>
          <w:spacing w:val="-1"/>
          <w:sz w:val="24"/>
        </w:rPr>
        <w:t>. godine</w:t>
      </w:r>
    </w:p>
    <w:p w:rsidR="001650BD" w:rsidRPr="001254BD" w:rsidRDefault="001650BD" w:rsidP="001650BD">
      <w:pPr>
        <w:ind w:right="1996"/>
        <w:rPr>
          <w:rFonts w:ascii="Times New Roman" w:hAnsi="Times New Roman" w:cs="Times New Roman"/>
          <w:spacing w:val="-1"/>
          <w:sz w:val="24"/>
        </w:rPr>
      </w:pPr>
    </w:p>
    <w:p w:rsidR="001650BD" w:rsidRPr="001650BD" w:rsidRDefault="001650BD" w:rsidP="001650BD">
      <w:pPr>
        <w:ind w:right="1996"/>
        <w:rPr>
          <w:rFonts w:ascii="Times New Roman" w:hAnsi="Times New Roman" w:cs="Times New Roman"/>
          <w:color w:val="FF0000"/>
          <w:spacing w:val="-1"/>
          <w:sz w:val="24"/>
        </w:rPr>
      </w:pPr>
    </w:p>
    <w:p w:rsidR="001650BD" w:rsidRPr="001650BD" w:rsidRDefault="001650BD" w:rsidP="001650BD">
      <w:pPr>
        <w:ind w:right="1996"/>
        <w:rPr>
          <w:rFonts w:ascii="Times New Roman" w:hAnsi="Times New Roman" w:cs="Times New Roman"/>
          <w:color w:val="FF0000"/>
          <w:spacing w:val="-1"/>
          <w:sz w:val="24"/>
        </w:rPr>
      </w:pPr>
    </w:p>
    <w:p w:rsidR="001650BD" w:rsidRPr="001650BD" w:rsidRDefault="001650BD" w:rsidP="001650BD">
      <w:pPr>
        <w:pStyle w:val="Podnoje"/>
        <w:rPr>
          <w:color w:val="FF0000"/>
        </w:rPr>
      </w:pPr>
    </w:p>
    <w:p w:rsidR="001650BD" w:rsidRPr="001650BD" w:rsidRDefault="001650BD" w:rsidP="001650BD">
      <w:pPr>
        <w:pStyle w:val="Podnoje"/>
        <w:jc w:val="center"/>
        <w:rPr>
          <w:caps/>
          <w:noProof/>
          <w:color w:val="FF0000"/>
        </w:rPr>
      </w:pPr>
    </w:p>
    <w:p w:rsidR="001650BD" w:rsidRPr="001650BD" w:rsidRDefault="001650BD" w:rsidP="001650BD">
      <w:pPr>
        <w:pStyle w:val="Podnoje"/>
        <w:rPr>
          <w:color w:val="FF0000"/>
        </w:rPr>
      </w:pPr>
    </w:p>
    <w:p w:rsidR="001650BD" w:rsidRPr="001650BD" w:rsidRDefault="001650BD" w:rsidP="001650BD">
      <w:pPr>
        <w:widowControl/>
        <w:rPr>
          <w:rFonts w:ascii="Times New Roman" w:hAnsi="Times New Roman" w:cs="Times New Roman"/>
          <w:color w:val="FF0000"/>
          <w:spacing w:val="-1"/>
          <w:sz w:val="24"/>
        </w:rPr>
        <w:sectPr w:rsidR="001650BD" w:rsidRPr="001650BD">
          <w:pgSz w:w="11910" w:h="16840"/>
          <w:pgMar w:top="1080" w:right="1440" w:bottom="280" w:left="1418" w:header="720" w:footer="720" w:gutter="0"/>
          <w:cols w:space="720"/>
        </w:sectPr>
      </w:pPr>
    </w:p>
    <w:p w:rsidR="001650BD" w:rsidRPr="001650BD" w:rsidRDefault="001650BD" w:rsidP="001650BD">
      <w:pPr>
        <w:rPr>
          <w:rFonts w:ascii="Times New Roman" w:eastAsia="Arial" w:hAnsi="Times New Roman" w:cs="Times New Roman"/>
          <w:i/>
          <w:color w:val="FF0000"/>
          <w:sz w:val="20"/>
          <w:szCs w:val="20"/>
        </w:rPr>
      </w:pPr>
    </w:p>
    <w:p w:rsidR="001650BD" w:rsidRPr="0095632C" w:rsidRDefault="001650BD" w:rsidP="001650BD">
      <w:pPr>
        <w:ind w:left="855"/>
        <w:rPr>
          <w:rFonts w:ascii="Times New Roman" w:eastAsia="Arial" w:hAnsi="Times New Roman" w:cs="Times New Roman"/>
        </w:rPr>
      </w:pPr>
      <w:r w:rsidRPr="0095632C">
        <w:rPr>
          <w:rFonts w:ascii="Times New Roman" w:hAnsi="Times New Roman" w:cs="Times New Roman"/>
          <w:b/>
          <w:spacing w:val="-1"/>
        </w:rPr>
        <w:t>Sadržaj:</w:t>
      </w:r>
    </w:p>
    <w:sdt>
      <w:sdtPr>
        <w:rPr>
          <w:rFonts w:ascii="Times New Roman" w:eastAsiaTheme="minorHAnsi" w:hAnsi="Times New Roman" w:cs="Times New Roman"/>
          <w:b w:val="0"/>
          <w:bCs w:val="0"/>
        </w:rPr>
        <w:id w:val="-1840003045"/>
        <w:docPartObj>
          <w:docPartGallery w:val="Table of Contents"/>
          <w:docPartUnique/>
        </w:docPartObj>
      </w:sdtPr>
      <w:sdtContent>
        <w:p w:rsidR="004B6D80" w:rsidRPr="0095632C" w:rsidRDefault="001650BD">
          <w:pPr>
            <w:pStyle w:val="Sadraj1"/>
            <w:tabs>
              <w:tab w:val="left" w:pos="1285"/>
              <w:tab w:val="right" w:leader="dot" w:pos="10520"/>
            </w:tabs>
            <w:rPr>
              <w:rFonts w:asciiTheme="minorHAnsi" w:eastAsiaTheme="minorEastAsia" w:hAnsiTheme="minorHAnsi"/>
              <w:b w:val="0"/>
              <w:bCs w:val="0"/>
              <w:noProof/>
              <w:lang w:eastAsia="hr-HR"/>
            </w:rPr>
          </w:pPr>
          <w:r w:rsidRPr="0095632C">
            <w:rPr>
              <w:rFonts w:ascii="Times New Roman" w:hAnsi="Times New Roman" w:cs="Times New Roman"/>
            </w:rPr>
            <w:fldChar w:fldCharType="begin"/>
          </w:r>
          <w:r w:rsidRPr="0095632C">
            <w:rPr>
              <w:rFonts w:ascii="Times New Roman" w:hAnsi="Times New Roman" w:cs="Times New Roman"/>
            </w:rPr>
            <w:instrText xml:space="preserve">TOC \o "1-1" \h \z \u </w:instrText>
          </w:r>
          <w:r w:rsidRPr="0095632C">
            <w:rPr>
              <w:rFonts w:ascii="Times New Roman" w:hAnsi="Times New Roman" w:cs="Times New Roman"/>
            </w:rPr>
            <w:fldChar w:fldCharType="separate"/>
          </w:r>
          <w:hyperlink w:anchor="_Toc99345744" w:history="1">
            <w:r w:rsidR="004B6D80" w:rsidRPr="0095632C">
              <w:rPr>
                <w:rStyle w:val="Hiperveza"/>
                <w:rFonts w:ascii="Times New Roman" w:hAnsi="Times New Roman" w:cs="Times New Roman"/>
                <w:noProof/>
                <w:color w:val="auto"/>
                <w:spacing w:val="-2"/>
                <w:u w:color="000000"/>
              </w:rPr>
              <w:t>1.</w:t>
            </w:r>
            <w:r w:rsidR="004B6D80" w:rsidRPr="0095632C">
              <w:rPr>
                <w:rFonts w:asciiTheme="minorHAnsi" w:eastAsiaTheme="minorEastAsia" w:hAnsiTheme="minorHAnsi"/>
                <w:b w:val="0"/>
                <w:bCs w:val="0"/>
                <w:noProof/>
                <w:lang w:eastAsia="hr-HR"/>
              </w:rPr>
              <w:tab/>
            </w:r>
            <w:r w:rsidR="004B6D80" w:rsidRPr="0095632C">
              <w:rPr>
                <w:rStyle w:val="Hiperveza"/>
                <w:rFonts w:ascii="Times New Roman" w:hAnsi="Times New Roman" w:cs="Times New Roman"/>
                <w:noProof/>
                <w:color w:val="auto"/>
                <w:spacing w:val="-1"/>
                <w:u w:color="000000"/>
              </w:rPr>
              <w:t>OPĆI PODACI</w:t>
            </w:r>
            <w:r w:rsidR="004B6D80" w:rsidRPr="0095632C">
              <w:rPr>
                <w:noProof/>
                <w:webHidden/>
              </w:rPr>
              <w:tab/>
            </w:r>
            <w:r w:rsidR="004B6D80" w:rsidRPr="0095632C">
              <w:rPr>
                <w:noProof/>
                <w:webHidden/>
              </w:rPr>
              <w:fldChar w:fldCharType="begin"/>
            </w:r>
            <w:r w:rsidR="004B6D80" w:rsidRPr="0095632C">
              <w:rPr>
                <w:noProof/>
                <w:webHidden/>
              </w:rPr>
              <w:instrText xml:space="preserve"> PAGEREF _Toc99345744 \h </w:instrText>
            </w:r>
            <w:r w:rsidR="004B6D80" w:rsidRPr="0095632C">
              <w:rPr>
                <w:noProof/>
                <w:webHidden/>
              </w:rPr>
            </w:r>
            <w:r w:rsidR="004B6D80" w:rsidRPr="0095632C">
              <w:rPr>
                <w:noProof/>
                <w:webHidden/>
              </w:rPr>
              <w:fldChar w:fldCharType="separate"/>
            </w:r>
            <w:r w:rsidR="00AE6AA4">
              <w:rPr>
                <w:noProof/>
                <w:webHidden/>
              </w:rPr>
              <w:t>2</w:t>
            </w:r>
            <w:r w:rsidR="004B6D80" w:rsidRPr="0095632C">
              <w:rPr>
                <w:noProof/>
                <w:webHidden/>
              </w:rPr>
              <w:fldChar w:fldCharType="end"/>
            </w:r>
          </w:hyperlink>
        </w:p>
        <w:p w:rsidR="004B6D80" w:rsidRPr="0095632C" w:rsidRDefault="009677AB">
          <w:pPr>
            <w:pStyle w:val="Sadraj1"/>
            <w:tabs>
              <w:tab w:val="left" w:pos="1540"/>
              <w:tab w:val="right" w:leader="dot" w:pos="10520"/>
            </w:tabs>
            <w:rPr>
              <w:rFonts w:asciiTheme="minorHAnsi" w:eastAsiaTheme="minorEastAsia" w:hAnsiTheme="minorHAnsi"/>
              <w:b w:val="0"/>
              <w:bCs w:val="0"/>
              <w:noProof/>
              <w:lang w:eastAsia="hr-HR"/>
            </w:rPr>
          </w:pPr>
          <w:hyperlink w:anchor="_Toc99345745" w:history="1">
            <w:r w:rsidR="004B6D80" w:rsidRPr="0095632C">
              <w:rPr>
                <w:rStyle w:val="Hiperveza"/>
                <w:rFonts w:ascii="Times New Roman" w:hAnsi="Times New Roman" w:cs="Times New Roman"/>
                <w:noProof/>
                <w:color w:val="auto"/>
                <w:spacing w:val="-2"/>
                <w:u w:color="000000"/>
              </w:rPr>
              <w:t>1.1.</w:t>
            </w:r>
            <w:r w:rsidR="004B6D80" w:rsidRPr="0095632C">
              <w:rPr>
                <w:rFonts w:asciiTheme="minorHAnsi" w:eastAsiaTheme="minorEastAsia" w:hAnsiTheme="minorHAnsi"/>
                <w:b w:val="0"/>
                <w:bCs w:val="0"/>
                <w:noProof/>
                <w:lang w:eastAsia="hr-HR"/>
              </w:rPr>
              <w:tab/>
            </w:r>
            <w:r w:rsidR="004B6D80" w:rsidRPr="0095632C">
              <w:rPr>
                <w:rStyle w:val="Hiperveza"/>
                <w:rFonts w:ascii="Times New Roman" w:hAnsi="Times New Roman" w:cs="Times New Roman"/>
                <w:noProof/>
                <w:color w:val="auto"/>
                <w:spacing w:val="-1"/>
                <w:u w:color="000000"/>
              </w:rPr>
              <w:t xml:space="preserve">Opći podaci </w:t>
            </w:r>
            <w:r w:rsidR="004B6D80" w:rsidRPr="0095632C">
              <w:rPr>
                <w:rStyle w:val="Hiperveza"/>
                <w:rFonts w:ascii="Times New Roman" w:hAnsi="Times New Roman" w:cs="Times New Roman"/>
                <w:noProof/>
                <w:color w:val="auto"/>
                <w:u w:color="000000"/>
              </w:rPr>
              <w:t xml:space="preserve">o </w:t>
            </w:r>
            <w:r w:rsidR="004B6D80" w:rsidRPr="0095632C">
              <w:rPr>
                <w:rStyle w:val="Hiperveza"/>
                <w:rFonts w:ascii="Times New Roman" w:hAnsi="Times New Roman" w:cs="Times New Roman"/>
                <w:noProof/>
                <w:color w:val="auto"/>
                <w:spacing w:val="-2"/>
                <w:u w:color="000000"/>
              </w:rPr>
              <w:t>naručitelju</w:t>
            </w:r>
            <w:r w:rsidR="004B6D80" w:rsidRPr="0095632C">
              <w:rPr>
                <w:noProof/>
                <w:webHidden/>
              </w:rPr>
              <w:tab/>
            </w:r>
            <w:r w:rsidR="004B6D80" w:rsidRPr="0095632C">
              <w:rPr>
                <w:noProof/>
                <w:webHidden/>
              </w:rPr>
              <w:fldChar w:fldCharType="begin"/>
            </w:r>
            <w:r w:rsidR="004B6D80" w:rsidRPr="0095632C">
              <w:rPr>
                <w:noProof/>
                <w:webHidden/>
              </w:rPr>
              <w:instrText xml:space="preserve"> PAGEREF _Toc99345745 \h </w:instrText>
            </w:r>
            <w:r w:rsidR="004B6D80" w:rsidRPr="0095632C">
              <w:rPr>
                <w:noProof/>
                <w:webHidden/>
              </w:rPr>
            </w:r>
            <w:r w:rsidR="004B6D80" w:rsidRPr="0095632C">
              <w:rPr>
                <w:noProof/>
                <w:webHidden/>
              </w:rPr>
              <w:fldChar w:fldCharType="separate"/>
            </w:r>
            <w:r w:rsidR="00AE6AA4">
              <w:rPr>
                <w:noProof/>
                <w:webHidden/>
              </w:rPr>
              <w:t>2</w:t>
            </w:r>
            <w:r w:rsidR="004B6D80" w:rsidRPr="0095632C">
              <w:rPr>
                <w:noProof/>
                <w:webHidden/>
              </w:rPr>
              <w:fldChar w:fldCharType="end"/>
            </w:r>
          </w:hyperlink>
        </w:p>
        <w:p w:rsidR="004B6D80" w:rsidRPr="0095632C" w:rsidRDefault="009677AB">
          <w:pPr>
            <w:pStyle w:val="Sadraj1"/>
            <w:tabs>
              <w:tab w:val="left" w:pos="1540"/>
              <w:tab w:val="right" w:leader="dot" w:pos="10520"/>
            </w:tabs>
            <w:rPr>
              <w:rFonts w:asciiTheme="minorHAnsi" w:eastAsiaTheme="minorEastAsia" w:hAnsiTheme="minorHAnsi"/>
              <w:b w:val="0"/>
              <w:bCs w:val="0"/>
              <w:noProof/>
              <w:lang w:eastAsia="hr-HR"/>
            </w:rPr>
          </w:pPr>
          <w:hyperlink w:anchor="_Toc99345746" w:history="1">
            <w:r w:rsidR="004B6D80" w:rsidRPr="0095632C">
              <w:rPr>
                <w:rStyle w:val="Hiperveza"/>
                <w:rFonts w:ascii="Times New Roman" w:hAnsi="Times New Roman" w:cs="Times New Roman"/>
                <w:noProof/>
                <w:color w:val="auto"/>
                <w:spacing w:val="-1"/>
                <w:u w:color="000000"/>
              </w:rPr>
              <w:t>1.2.</w:t>
            </w:r>
            <w:r w:rsidR="004B6D80" w:rsidRPr="0095632C">
              <w:rPr>
                <w:rFonts w:asciiTheme="minorHAnsi" w:eastAsiaTheme="minorEastAsia" w:hAnsiTheme="minorHAnsi"/>
                <w:b w:val="0"/>
                <w:bCs w:val="0"/>
                <w:noProof/>
                <w:lang w:eastAsia="hr-HR"/>
              </w:rPr>
              <w:tab/>
            </w:r>
            <w:r w:rsidR="004B6D80" w:rsidRPr="0095632C">
              <w:rPr>
                <w:rStyle w:val="Hiperveza"/>
                <w:rFonts w:ascii="Times New Roman" w:hAnsi="Times New Roman" w:cs="Times New Roman"/>
                <w:noProof/>
                <w:color w:val="auto"/>
                <w:spacing w:val="-1"/>
                <w:u w:color="000000"/>
              </w:rPr>
              <w:t>Osoba ili služba zadužena za komunikaciju s gospodarskim subjektima</w:t>
            </w:r>
            <w:r w:rsidR="004B6D80" w:rsidRPr="0095632C">
              <w:rPr>
                <w:noProof/>
                <w:webHidden/>
              </w:rPr>
              <w:tab/>
            </w:r>
            <w:r w:rsidR="004B6D80" w:rsidRPr="0095632C">
              <w:rPr>
                <w:noProof/>
                <w:webHidden/>
              </w:rPr>
              <w:fldChar w:fldCharType="begin"/>
            </w:r>
            <w:r w:rsidR="004B6D80" w:rsidRPr="0095632C">
              <w:rPr>
                <w:noProof/>
                <w:webHidden/>
              </w:rPr>
              <w:instrText xml:space="preserve"> PAGEREF _Toc99345746 \h </w:instrText>
            </w:r>
            <w:r w:rsidR="004B6D80" w:rsidRPr="0095632C">
              <w:rPr>
                <w:noProof/>
                <w:webHidden/>
              </w:rPr>
            </w:r>
            <w:r w:rsidR="004B6D80" w:rsidRPr="0095632C">
              <w:rPr>
                <w:noProof/>
                <w:webHidden/>
              </w:rPr>
              <w:fldChar w:fldCharType="separate"/>
            </w:r>
            <w:r w:rsidR="00AE6AA4">
              <w:rPr>
                <w:noProof/>
                <w:webHidden/>
              </w:rPr>
              <w:t>2</w:t>
            </w:r>
            <w:r w:rsidR="004B6D80" w:rsidRPr="0095632C">
              <w:rPr>
                <w:noProof/>
                <w:webHidden/>
              </w:rPr>
              <w:fldChar w:fldCharType="end"/>
            </w:r>
          </w:hyperlink>
        </w:p>
        <w:p w:rsidR="004B6D80" w:rsidRPr="0095632C" w:rsidRDefault="009677AB">
          <w:pPr>
            <w:pStyle w:val="Sadraj1"/>
            <w:tabs>
              <w:tab w:val="left" w:pos="1285"/>
              <w:tab w:val="right" w:leader="dot" w:pos="10520"/>
            </w:tabs>
            <w:rPr>
              <w:rFonts w:asciiTheme="minorHAnsi" w:eastAsiaTheme="minorEastAsia" w:hAnsiTheme="minorHAnsi"/>
              <w:b w:val="0"/>
              <w:bCs w:val="0"/>
              <w:noProof/>
              <w:lang w:eastAsia="hr-HR"/>
            </w:rPr>
          </w:pPr>
          <w:hyperlink w:anchor="_Toc99345747" w:history="1">
            <w:r w:rsidR="004B6D80" w:rsidRPr="0095632C">
              <w:rPr>
                <w:rStyle w:val="Hiperveza"/>
                <w:rFonts w:ascii="Times New Roman" w:hAnsi="Times New Roman" w:cs="Times New Roman"/>
                <w:noProof/>
                <w:color w:val="auto"/>
                <w:spacing w:val="-1"/>
                <w:u w:color="000000"/>
              </w:rPr>
              <w:t>2.</w:t>
            </w:r>
            <w:r w:rsidR="004B6D80" w:rsidRPr="0095632C">
              <w:rPr>
                <w:rFonts w:asciiTheme="minorHAnsi" w:eastAsiaTheme="minorEastAsia" w:hAnsiTheme="minorHAnsi"/>
                <w:b w:val="0"/>
                <w:bCs w:val="0"/>
                <w:noProof/>
                <w:lang w:eastAsia="hr-HR"/>
              </w:rPr>
              <w:tab/>
            </w:r>
            <w:r w:rsidR="004B6D80" w:rsidRPr="0095632C">
              <w:rPr>
                <w:rStyle w:val="Hiperveza"/>
                <w:rFonts w:ascii="Times New Roman" w:hAnsi="Times New Roman" w:cs="Times New Roman"/>
                <w:noProof/>
                <w:color w:val="auto"/>
                <w:spacing w:val="-1"/>
                <w:u w:color="000000"/>
              </w:rPr>
              <w:t>PODACI O PREDMETU NABAVE</w:t>
            </w:r>
            <w:r w:rsidR="004B6D80" w:rsidRPr="0095632C">
              <w:rPr>
                <w:noProof/>
                <w:webHidden/>
              </w:rPr>
              <w:tab/>
            </w:r>
            <w:r w:rsidR="004B6D80" w:rsidRPr="0095632C">
              <w:rPr>
                <w:noProof/>
                <w:webHidden/>
              </w:rPr>
              <w:fldChar w:fldCharType="begin"/>
            </w:r>
            <w:r w:rsidR="004B6D80" w:rsidRPr="0095632C">
              <w:rPr>
                <w:noProof/>
                <w:webHidden/>
              </w:rPr>
              <w:instrText xml:space="preserve"> PAGEREF _Toc99345747 \h </w:instrText>
            </w:r>
            <w:r w:rsidR="004B6D80" w:rsidRPr="0095632C">
              <w:rPr>
                <w:noProof/>
                <w:webHidden/>
              </w:rPr>
            </w:r>
            <w:r w:rsidR="004B6D80" w:rsidRPr="0095632C">
              <w:rPr>
                <w:noProof/>
                <w:webHidden/>
              </w:rPr>
              <w:fldChar w:fldCharType="separate"/>
            </w:r>
            <w:r w:rsidR="00AE6AA4">
              <w:rPr>
                <w:noProof/>
                <w:webHidden/>
              </w:rPr>
              <w:t>2</w:t>
            </w:r>
            <w:r w:rsidR="004B6D80" w:rsidRPr="0095632C">
              <w:rPr>
                <w:noProof/>
                <w:webHidden/>
              </w:rPr>
              <w:fldChar w:fldCharType="end"/>
            </w:r>
          </w:hyperlink>
        </w:p>
        <w:p w:rsidR="004B6D80" w:rsidRPr="0095632C" w:rsidRDefault="009677AB">
          <w:pPr>
            <w:pStyle w:val="Sadraj1"/>
            <w:tabs>
              <w:tab w:val="left" w:pos="1540"/>
              <w:tab w:val="right" w:leader="dot" w:pos="10520"/>
            </w:tabs>
            <w:rPr>
              <w:rFonts w:asciiTheme="minorHAnsi" w:eastAsiaTheme="minorEastAsia" w:hAnsiTheme="minorHAnsi"/>
              <w:b w:val="0"/>
              <w:bCs w:val="0"/>
              <w:noProof/>
              <w:lang w:eastAsia="hr-HR"/>
            </w:rPr>
          </w:pPr>
          <w:hyperlink w:anchor="_Toc99345748" w:history="1">
            <w:r w:rsidR="004B6D80" w:rsidRPr="0095632C">
              <w:rPr>
                <w:rStyle w:val="Hiperveza"/>
                <w:rFonts w:ascii="Times New Roman" w:hAnsi="Times New Roman" w:cs="Times New Roman"/>
                <w:noProof/>
                <w:color w:val="auto"/>
                <w:spacing w:val="-1"/>
                <w:u w:color="000000"/>
              </w:rPr>
              <w:t>2.1.</w:t>
            </w:r>
            <w:r w:rsidR="004B6D80" w:rsidRPr="0095632C">
              <w:rPr>
                <w:rFonts w:asciiTheme="minorHAnsi" w:eastAsiaTheme="minorEastAsia" w:hAnsiTheme="minorHAnsi"/>
                <w:b w:val="0"/>
                <w:bCs w:val="0"/>
                <w:noProof/>
                <w:lang w:eastAsia="hr-HR"/>
              </w:rPr>
              <w:tab/>
            </w:r>
            <w:r w:rsidR="004B6D80" w:rsidRPr="0095632C">
              <w:rPr>
                <w:rStyle w:val="Hiperveza"/>
                <w:rFonts w:ascii="Times New Roman" w:hAnsi="Times New Roman" w:cs="Times New Roman"/>
                <w:noProof/>
                <w:color w:val="auto"/>
                <w:spacing w:val="-1"/>
                <w:u w:color="000000"/>
              </w:rPr>
              <w:t>Evidencijski broj nabave:</w:t>
            </w:r>
            <w:r w:rsidR="004B6D80" w:rsidRPr="0095632C">
              <w:rPr>
                <w:noProof/>
                <w:webHidden/>
              </w:rPr>
              <w:tab/>
            </w:r>
            <w:r w:rsidR="004B6D80" w:rsidRPr="0095632C">
              <w:rPr>
                <w:noProof/>
                <w:webHidden/>
              </w:rPr>
              <w:fldChar w:fldCharType="begin"/>
            </w:r>
            <w:r w:rsidR="004B6D80" w:rsidRPr="0095632C">
              <w:rPr>
                <w:noProof/>
                <w:webHidden/>
              </w:rPr>
              <w:instrText xml:space="preserve"> PAGEREF _Toc99345748 \h </w:instrText>
            </w:r>
            <w:r w:rsidR="004B6D80" w:rsidRPr="0095632C">
              <w:rPr>
                <w:noProof/>
                <w:webHidden/>
              </w:rPr>
            </w:r>
            <w:r w:rsidR="004B6D80" w:rsidRPr="0095632C">
              <w:rPr>
                <w:noProof/>
                <w:webHidden/>
              </w:rPr>
              <w:fldChar w:fldCharType="separate"/>
            </w:r>
            <w:r w:rsidR="00AE6AA4">
              <w:rPr>
                <w:noProof/>
                <w:webHidden/>
              </w:rPr>
              <w:t>2</w:t>
            </w:r>
            <w:r w:rsidR="004B6D80" w:rsidRPr="0095632C">
              <w:rPr>
                <w:noProof/>
                <w:webHidden/>
              </w:rPr>
              <w:fldChar w:fldCharType="end"/>
            </w:r>
          </w:hyperlink>
        </w:p>
        <w:p w:rsidR="004B6D80" w:rsidRPr="0095632C" w:rsidRDefault="009677AB">
          <w:pPr>
            <w:pStyle w:val="Sadraj1"/>
            <w:tabs>
              <w:tab w:val="left" w:pos="1540"/>
              <w:tab w:val="right" w:leader="dot" w:pos="10520"/>
            </w:tabs>
            <w:rPr>
              <w:rFonts w:asciiTheme="minorHAnsi" w:eastAsiaTheme="minorEastAsia" w:hAnsiTheme="minorHAnsi"/>
              <w:b w:val="0"/>
              <w:bCs w:val="0"/>
              <w:noProof/>
              <w:lang w:eastAsia="hr-HR"/>
            </w:rPr>
          </w:pPr>
          <w:hyperlink w:anchor="_Toc99345749" w:history="1">
            <w:r w:rsidR="004B6D80" w:rsidRPr="0095632C">
              <w:rPr>
                <w:rStyle w:val="Hiperveza"/>
                <w:rFonts w:ascii="Times New Roman" w:hAnsi="Times New Roman" w:cs="Times New Roman"/>
                <w:noProof/>
                <w:color w:val="auto"/>
                <w:spacing w:val="-1"/>
                <w:u w:color="000000"/>
              </w:rPr>
              <w:t>2.2.</w:t>
            </w:r>
            <w:r w:rsidR="004B6D80" w:rsidRPr="0095632C">
              <w:rPr>
                <w:rFonts w:asciiTheme="minorHAnsi" w:eastAsiaTheme="minorEastAsia" w:hAnsiTheme="minorHAnsi"/>
                <w:b w:val="0"/>
                <w:bCs w:val="0"/>
                <w:noProof/>
                <w:lang w:eastAsia="hr-HR"/>
              </w:rPr>
              <w:tab/>
            </w:r>
            <w:r w:rsidR="004B6D80" w:rsidRPr="0095632C">
              <w:rPr>
                <w:rStyle w:val="Hiperveza"/>
                <w:rFonts w:ascii="Times New Roman" w:hAnsi="Times New Roman" w:cs="Times New Roman"/>
                <w:noProof/>
                <w:color w:val="auto"/>
                <w:spacing w:val="-1"/>
                <w:u w:color="000000"/>
              </w:rPr>
              <w:t>Procijenjena vrijednost predmeta nabave:</w:t>
            </w:r>
            <w:r w:rsidR="004B6D80" w:rsidRPr="0095632C">
              <w:rPr>
                <w:noProof/>
                <w:webHidden/>
              </w:rPr>
              <w:tab/>
            </w:r>
            <w:r w:rsidR="004B6D80" w:rsidRPr="0095632C">
              <w:rPr>
                <w:noProof/>
                <w:webHidden/>
              </w:rPr>
              <w:fldChar w:fldCharType="begin"/>
            </w:r>
            <w:r w:rsidR="004B6D80" w:rsidRPr="0095632C">
              <w:rPr>
                <w:noProof/>
                <w:webHidden/>
              </w:rPr>
              <w:instrText xml:space="preserve"> PAGEREF _Toc99345749 \h </w:instrText>
            </w:r>
            <w:r w:rsidR="004B6D80" w:rsidRPr="0095632C">
              <w:rPr>
                <w:noProof/>
                <w:webHidden/>
              </w:rPr>
            </w:r>
            <w:r w:rsidR="004B6D80" w:rsidRPr="0095632C">
              <w:rPr>
                <w:noProof/>
                <w:webHidden/>
              </w:rPr>
              <w:fldChar w:fldCharType="separate"/>
            </w:r>
            <w:r w:rsidR="00AE6AA4">
              <w:rPr>
                <w:noProof/>
                <w:webHidden/>
              </w:rPr>
              <w:t>2</w:t>
            </w:r>
            <w:r w:rsidR="004B6D80" w:rsidRPr="0095632C">
              <w:rPr>
                <w:noProof/>
                <w:webHidden/>
              </w:rPr>
              <w:fldChar w:fldCharType="end"/>
            </w:r>
          </w:hyperlink>
        </w:p>
        <w:p w:rsidR="004B6D80" w:rsidRPr="0095632C" w:rsidRDefault="009677AB">
          <w:pPr>
            <w:pStyle w:val="Sadraj1"/>
            <w:tabs>
              <w:tab w:val="left" w:pos="1540"/>
              <w:tab w:val="right" w:leader="dot" w:pos="10520"/>
            </w:tabs>
            <w:rPr>
              <w:rFonts w:asciiTheme="minorHAnsi" w:eastAsiaTheme="minorEastAsia" w:hAnsiTheme="minorHAnsi"/>
              <w:b w:val="0"/>
              <w:bCs w:val="0"/>
              <w:noProof/>
              <w:lang w:eastAsia="hr-HR"/>
            </w:rPr>
          </w:pPr>
          <w:hyperlink w:anchor="_Toc99345750" w:history="1">
            <w:r w:rsidR="004B6D80" w:rsidRPr="0095632C">
              <w:rPr>
                <w:rStyle w:val="Hiperveza"/>
                <w:rFonts w:ascii="Times New Roman" w:hAnsi="Times New Roman" w:cs="Times New Roman"/>
                <w:noProof/>
                <w:color w:val="auto"/>
                <w:spacing w:val="-1"/>
                <w:u w:color="000000"/>
              </w:rPr>
              <w:t>2.3.</w:t>
            </w:r>
            <w:r w:rsidR="004B6D80" w:rsidRPr="0095632C">
              <w:rPr>
                <w:rFonts w:asciiTheme="minorHAnsi" w:eastAsiaTheme="minorEastAsia" w:hAnsiTheme="minorHAnsi"/>
                <w:b w:val="0"/>
                <w:bCs w:val="0"/>
                <w:noProof/>
                <w:lang w:eastAsia="hr-HR"/>
              </w:rPr>
              <w:tab/>
            </w:r>
            <w:r w:rsidR="004B6D80" w:rsidRPr="0095632C">
              <w:rPr>
                <w:rStyle w:val="Hiperveza"/>
                <w:rFonts w:ascii="Times New Roman" w:hAnsi="Times New Roman" w:cs="Times New Roman"/>
                <w:noProof/>
                <w:color w:val="auto"/>
                <w:spacing w:val="-1"/>
                <w:u w:color="000000"/>
              </w:rPr>
              <w:t>Opis predmeta nabave</w:t>
            </w:r>
            <w:r w:rsidR="004B6D80" w:rsidRPr="0095632C">
              <w:rPr>
                <w:noProof/>
                <w:webHidden/>
              </w:rPr>
              <w:tab/>
            </w:r>
            <w:r w:rsidR="004B6D80" w:rsidRPr="0095632C">
              <w:rPr>
                <w:noProof/>
                <w:webHidden/>
              </w:rPr>
              <w:fldChar w:fldCharType="begin"/>
            </w:r>
            <w:r w:rsidR="004B6D80" w:rsidRPr="0095632C">
              <w:rPr>
                <w:noProof/>
                <w:webHidden/>
              </w:rPr>
              <w:instrText xml:space="preserve"> PAGEREF _Toc99345750 \h </w:instrText>
            </w:r>
            <w:r w:rsidR="004B6D80" w:rsidRPr="0095632C">
              <w:rPr>
                <w:noProof/>
                <w:webHidden/>
              </w:rPr>
            </w:r>
            <w:r w:rsidR="004B6D80" w:rsidRPr="0095632C">
              <w:rPr>
                <w:noProof/>
                <w:webHidden/>
              </w:rPr>
              <w:fldChar w:fldCharType="separate"/>
            </w:r>
            <w:r w:rsidR="00AE6AA4">
              <w:rPr>
                <w:noProof/>
                <w:webHidden/>
              </w:rPr>
              <w:t>2</w:t>
            </w:r>
            <w:r w:rsidR="004B6D80" w:rsidRPr="0095632C">
              <w:rPr>
                <w:noProof/>
                <w:webHidden/>
              </w:rPr>
              <w:fldChar w:fldCharType="end"/>
            </w:r>
          </w:hyperlink>
        </w:p>
        <w:p w:rsidR="004B6D80" w:rsidRPr="0095632C" w:rsidRDefault="009677AB">
          <w:pPr>
            <w:pStyle w:val="Sadraj1"/>
            <w:tabs>
              <w:tab w:val="left" w:pos="1540"/>
              <w:tab w:val="right" w:leader="dot" w:pos="10520"/>
            </w:tabs>
            <w:rPr>
              <w:rFonts w:asciiTheme="minorHAnsi" w:eastAsiaTheme="minorEastAsia" w:hAnsiTheme="minorHAnsi"/>
              <w:b w:val="0"/>
              <w:bCs w:val="0"/>
              <w:noProof/>
              <w:lang w:eastAsia="hr-HR"/>
            </w:rPr>
          </w:pPr>
          <w:hyperlink w:anchor="_Toc99345751" w:history="1">
            <w:r w:rsidR="004B6D80" w:rsidRPr="0095632C">
              <w:rPr>
                <w:rStyle w:val="Hiperveza"/>
                <w:rFonts w:ascii="Times New Roman" w:hAnsi="Times New Roman" w:cs="Times New Roman"/>
                <w:noProof/>
                <w:color w:val="auto"/>
                <w:spacing w:val="-1"/>
                <w:u w:color="000000"/>
              </w:rPr>
              <w:t>2.4.</w:t>
            </w:r>
            <w:r w:rsidR="004B6D80" w:rsidRPr="0095632C">
              <w:rPr>
                <w:rFonts w:asciiTheme="minorHAnsi" w:eastAsiaTheme="minorEastAsia" w:hAnsiTheme="minorHAnsi"/>
                <w:b w:val="0"/>
                <w:bCs w:val="0"/>
                <w:noProof/>
                <w:lang w:eastAsia="hr-HR"/>
              </w:rPr>
              <w:tab/>
            </w:r>
            <w:r w:rsidR="004B6D80" w:rsidRPr="0095632C">
              <w:rPr>
                <w:rStyle w:val="Hiperveza"/>
                <w:rFonts w:ascii="Times New Roman" w:hAnsi="Times New Roman" w:cs="Times New Roman"/>
                <w:noProof/>
                <w:color w:val="auto"/>
                <w:spacing w:val="-1"/>
                <w:u w:color="000000"/>
              </w:rPr>
              <w:t>Količina i tehnička specifikacija predmeta nabave</w:t>
            </w:r>
            <w:r w:rsidR="004B6D80" w:rsidRPr="0095632C">
              <w:rPr>
                <w:noProof/>
                <w:webHidden/>
              </w:rPr>
              <w:tab/>
            </w:r>
            <w:r w:rsidR="004B6D80" w:rsidRPr="0095632C">
              <w:rPr>
                <w:noProof/>
                <w:webHidden/>
              </w:rPr>
              <w:fldChar w:fldCharType="begin"/>
            </w:r>
            <w:r w:rsidR="004B6D80" w:rsidRPr="0095632C">
              <w:rPr>
                <w:noProof/>
                <w:webHidden/>
              </w:rPr>
              <w:instrText xml:space="preserve"> PAGEREF _Toc99345751 \h </w:instrText>
            </w:r>
            <w:r w:rsidR="004B6D80" w:rsidRPr="0095632C">
              <w:rPr>
                <w:noProof/>
                <w:webHidden/>
              </w:rPr>
            </w:r>
            <w:r w:rsidR="004B6D80" w:rsidRPr="0095632C">
              <w:rPr>
                <w:noProof/>
                <w:webHidden/>
              </w:rPr>
              <w:fldChar w:fldCharType="separate"/>
            </w:r>
            <w:r w:rsidR="00AE6AA4">
              <w:rPr>
                <w:noProof/>
                <w:webHidden/>
              </w:rPr>
              <w:t>3</w:t>
            </w:r>
            <w:r w:rsidR="004B6D80" w:rsidRPr="0095632C">
              <w:rPr>
                <w:noProof/>
                <w:webHidden/>
              </w:rPr>
              <w:fldChar w:fldCharType="end"/>
            </w:r>
          </w:hyperlink>
        </w:p>
        <w:p w:rsidR="004B6D80" w:rsidRPr="0095632C" w:rsidRDefault="009677AB">
          <w:pPr>
            <w:pStyle w:val="Sadraj1"/>
            <w:tabs>
              <w:tab w:val="left" w:pos="1540"/>
              <w:tab w:val="right" w:leader="dot" w:pos="10520"/>
            </w:tabs>
            <w:rPr>
              <w:rFonts w:asciiTheme="minorHAnsi" w:eastAsiaTheme="minorEastAsia" w:hAnsiTheme="minorHAnsi"/>
              <w:b w:val="0"/>
              <w:bCs w:val="0"/>
              <w:noProof/>
              <w:lang w:eastAsia="hr-HR"/>
            </w:rPr>
          </w:pPr>
          <w:hyperlink w:anchor="_Toc99345752" w:history="1">
            <w:r w:rsidR="004B6D80" w:rsidRPr="0095632C">
              <w:rPr>
                <w:rStyle w:val="Hiperveza"/>
                <w:rFonts w:ascii="Times New Roman" w:hAnsi="Times New Roman" w:cs="Times New Roman"/>
                <w:noProof/>
                <w:color w:val="auto"/>
                <w:spacing w:val="-1"/>
                <w:u w:color="000000"/>
              </w:rPr>
              <w:t>2.5.</w:t>
            </w:r>
            <w:r w:rsidR="004B6D80" w:rsidRPr="0095632C">
              <w:rPr>
                <w:rFonts w:asciiTheme="minorHAnsi" w:eastAsiaTheme="minorEastAsia" w:hAnsiTheme="minorHAnsi"/>
                <w:b w:val="0"/>
                <w:bCs w:val="0"/>
                <w:noProof/>
                <w:lang w:eastAsia="hr-HR"/>
              </w:rPr>
              <w:tab/>
            </w:r>
            <w:r w:rsidR="004B6D80" w:rsidRPr="0095632C">
              <w:rPr>
                <w:rStyle w:val="Hiperveza"/>
                <w:rFonts w:ascii="Times New Roman" w:hAnsi="Times New Roman" w:cs="Times New Roman"/>
                <w:noProof/>
                <w:color w:val="auto"/>
                <w:spacing w:val="-1"/>
                <w:u w:color="000000"/>
              </w:rPr>
              <w:t>Mjesto izvršenja ugovora</w:t>
            </w:r>
            <w:r w:rsidR="004B6D80" w:rsidRPr="0095632C">
              <w:rPr>
                <w:noProof/>
                <w:webHidden/>
              </w:rPr>
              <w:tab/>
            </w:r>
            <w:r w:rsidR="004B6D80" w:rsidRPr="0095632C">
              <w:rPr>
                <w:noProof/>
                <w:webHidden/>
              </w:rPr>
              <w:fldChar w:fldCharType="begin"/>
            </w:r>
            <w:r w:rsidR="004B6D80" w:rsidRPr="0095632C">
              <w:rPr>
                <w:noProof/>
                <w:webHidden/>
              </w:rPr>
              <w:instrText xml:space="preserve"> PAGEREF _Toc99345752 \h </w:instrText>
            </w:r>
            <w:r w:rsidR="004B6D80" w:rsidRPr="0095632C">
              <w:rPr>
                <w:noProof/>
                <w:webHidden/>
              </w:rPr>
            </w:r>
            <w:r w:rsidR="004B6D80" w:rsidRPr="0095632C">
              <w:rPr>
                <w:noProof/>
                <w:webHidden/>
              </w:rPr>
              <w:fldChar w:fldCharType="separate"/>
            </w:r>
            <w:r w:rsidR="00AE6AA4">
              <w:rPr>
                <w:noProof/>
                <w:webHidden/>
              </w:rPr>
              <w:t>3</w:t>
            </w:r>
            <w:r w:rsidR="004B6D80" w:rsidRPr="0095632C">
              <w:rPr>
                <w:noProof/>
                <w:webHidden/>
              </w:rPr>
              <w:fldChar w:fldCharType="end"/>
            </w:r>
          </w:hyperlink>
        </w:p>
        <w:p w:rsidR="004B6D80" w:rsidRPr="0095632C" w:rsidRDefault="009677AB">
          <w:pPr>
            <w:pStyle w:val="Sadraj1"/>
            <w:tabs>
              <w:tab w:val="left" w:pos="1540"/>
              <w:tab w:val="right" w:leader="dot" w:pos="10520"/>
            </w:tabs>
            <w:rPr>
              <w:rFonts w:asciiTheme="minorHAnsi" w:eastAsiaTheme="minorEastAsia" w:hAnsiTheme="minorHAnsi"/>
              <w:b w:val="0"/>
              <w:bCs w:val="0"/>
              <w:noProof/>
              <w:lang w:eastAsia="hr-HR"/>
            </w:rPr>
          </w:pPr>
          <w:hyperlink w:anchor="_Toc99345753" w:history="1">
            <w:r w:rsidR="004B6D80" w:rsidRPr="0095632C">
              <w:rPr>
                <w:rStyle w:val="Hiperveza"/>
                <w:rFonts w:ascii="Times New Roman" w:hAnsi="Times New Roman" w:cs="Times New Roman"/>
                <w:noProof/>
                <w:color w:val="auto"/>
                <w:spacing w:val="-1"/>
                <w:u w:color="000000"/>
              </w:rPr>
              <w:t>2.6.</w:t>
            </w:r>
            <w:r w:rsidR="004B6D80" w:rsidRPr="0095632C">
              <w:rPr>
                <w:rFonts w:asciiTheme="minorHAnsi" w:eastAsiaTheme="minorEastAsia" w:hAnsiTheme="minorHAnsi"/>
                <w:b w:val="0"/>
                <w:bCs w:val="0"/>
                <w:noProof/>
                <w:lang w:eastAsia="hr-HR"/>
              </w:rPr>
              <w:tab/>
            </w:r>
            <w:r w:rsidR="004B6D80" w:rsidRPr="0095632C">
              <w:rPr>
                <w:rStyle w:val="Hiperveza"/>
                <w:rFonts w:ascii="Times New Roman" w:hAnsi="Times New Roman" w:cs="Times New Roman"/>
                <w:noProof/>
                <w:color w:val="auto"/>
                <w:spacing w:val="-1"/>
                <w:u w:color="000000"/>
              </w:rPr>
              <w:t>Rok početka i završetka izvršenja ugovora</w:t>
            </w:r>
            <w:r w:rsidR="004B6D80" w:rsidRPr="0095632C">
              <w:rPr>
                <w:noProof/>
                <w:webHidden/>
              </w:rPr>
              <w:tab/>
            </w:r>
            <w:r w:rsidR="004B6D80" w:rsidRPr="0095632C">
              <w:rPr>
                <w:noProof/>
                <w:webHidden/>
              </w:rPr>
              <w:fldChar w:fldCharType="begin"/>
            </w:r>
            <w:r w:rsidR="004B6D80" w:rsidRPr="0095632C">
              <w:rPr>
                <w:noProof/>
                <w:webHidden/>
              </w:rPr>
              <w:instrText xml:space="preserve"> PAGEREF _Toc99345753 \h </w:instrText>
            </w:r>
            <w:r w:rsidR="004B6D80" w:rsidRPr="0095632C">
              <w:rPr>
                <w:noProof/>
                <w:webHidden/>
              </w:rPr>
            </w:r>
            <w:r w:rsidR="004B6D80" w:rsidRPr="0095632C">
              <w:rPr>
                <w:noProof/>
                <w:webHidden/>
              </w:rPr>
              <w:fldChar w:fldCharType="separate"/>
            </w:r>
            <w:r w:rsidR="00AE6AA4">
              <w:rPr>
                <w:noProof/>
                <w:webHidden/>
              </w:rPr>
              <w:t>3</w:t>
            </w:r>
            <w:r w:rsidR="004B6D80" w:rsidRPr="0095632C">
              <w:rPr>
                <w:noProof/>
                <w:webHidden/>
              </w:rPr>
              <w:fldChar w:fldCharType="end"/>
            </w:r>
          </w:hyperlink>
        </w:p>
        <w:p w:rsidR="004B6D80" w:rsidRPr="0095632C" w:rsidRDefault="009677AB">
          <w:pPr>
            <w:pStyle w:val="Sadraj1"/>
            <w:tabs>
              <w:tab w:val="left" w:pos="1540"/>
              <w:tab w:val="right" w:leader="dot" w:pos="10520"/>
            </w:tabs>
            <w:rPr>
              <w:rFonts w:asciiTheme="minorHAnsi" w:eastAsiaTheme="minorEastAsia" w:hAnsiTheme="minorHAnsi"/>
              <w:b w:val="0"/>
              <w:bCs w:val="0"/>
              <w:noProof/>
              <w:lang w:eastAsia="hr-HR"/>
            </w:rPr>
          </w:pPr>
          <w:hyperlink w:anchor="_Toc99345754" w:history="1">
            <w:r w:rsidR="004B6D80" w:rsidRPr="0095632C">
              <w:rPr>
                <w:rStyle w:val="Hiperveza"/>
                <w:rFonts w:ascii="Times New Roman" w:hAnsi="Times New Roman" w:cs="Times New Roman"/>
                <w:noProof/>
                <w:color w:val="auto"/>
                <w:spacing w:val="-1"/>
                <w:u w:color="000000"/>
              </w:rPr>
              <w:t>2.7.</w:t>
            </w:r>
            <w:r w:rsidR="004B6D80" w:rsidRPr="0095632C">
              <w:rPr>
                <w:rFonts w:asciiTheme="minorHAnsi" w:eastAsiaTheme="minorEastAsia" w:hAnsiTheme="minorHAnsi"/>
                <w:b w:val="0"/>
                <w:bCs w:val="0"/>
                <w:noProof/>
                <w:lang w:eastAsia="hr-HR"/>
              </w:rPr>
              <w:tab/>
            </w:r>
            <w:r w:rsidR="004B6D80" w:rsidRPr="0095632C">
              <w:rPr>
                <w:rStyle w:val="Hiperveza"/>
                <w:rFonts w:ascii="Times New Roman" w:hAnsi="Times New Roman" w:cs="Times New Roman"/>
                <w:noProof/>
                <w:color w:val="auto"/>
                <w:spacing w:val="-1"/>
                <w:u w:color="000000"/>
              </w:rPr>
              <w:t>Rok valjanosti ponude</w:t>
            </w:r>
            <w:r w:rsidR="004B6D80" w:rsidRPr="0095632C">
              <w:rPr>
                <w:noProof/>
                <w:webHidden/>
              </w:rPr>
              <w:tab/>
            </w:r>
            <w:r w:rsidR="004B6D80" w:rsidRPr="0095632C">
              <w:rPr>
                <w:noProof/>
                <w:webHidden/>
              </w:rPr>
              <w:fldChar w:fldCharType="begin"/>
            </w:r>
            <w:r w:rsidR="004B6D80" w:rsidRPr="0095632C">
              <w:rPr>
                <w:noProof/>
                <w:webHidden/>
              </w:rPr>
              <w:instrText xml:space="preserve"> PAGEREF _Toc99345754 \h </w:instrText>
            </w:r>
            <w:r w:rsidR="004B6D80" w:rsidRPr="0095632C">
              <w:rPr>
                <w:noProof/>
                <w:webHidden/>
              </w:rPr>
            </w:r>
            <w:r w:rsidR="004B6D80" w:rsidRPr="0095632C">
              <w:rPr>
                <w:noProof/>
                <w:webHidden/>
              </w:rPr>
              <w:fldChar w:fldCharType="separate"/>
            </w:r>
            <w:r w:rsidR="00AE6AA4">
              <w:rPr>
                <w:noProof/>
                <w:webHidden/>
              </w:rPr>
              <w:t>3</w:t>
            </w:r>
            <w:r w:rsidR="004B6D80" w:rsidRPr="0095632C">
              <w:rPr>
                <w:noProof/>
                <w:webHidden/>
              </w:rPr>
              <w:fldChar w:fldCharType="end"/>
            </w:r>
          </w:hyperlink>
        </w:p>
        <w:p w:rsidR="004B6D80" w:rsidRPr="0095632C" w:rsidRDefault="009677AB">
          <w:pPr>
            <w:pStyle w:val="Sadraj1"/>
            <w:tabs>
              <w:tab w:val="left" w:pos="1285"/>
              <w:tab w:val="right" w:leader="dot" w:pos="10520"/>
            </w:tabs>
            <w:rPr>
              <w:rFonts w:asciiTheme="minorHAnsi" w:eastAsiaTheme="minorEastAsia" w:hAnsiTheme="minorHAnsi"/>
              <w:b w:val="0"/>
              <w:bCs w:val="0"/>
              <w:noProof/>
              <w:lang w:eastAsia="hr-HR"/>
            </w:rPr>
          </w:pPr>
          <w:hyperlink w:anchor="_Toc99345755" w:history="1">
            <w:r w:rsidR="004B6D80" w:rsidRPr="0095632C">
              <w:rPr>
                <w:rStyle w:val="Hiperveza"/>
                <w:rFonts w:ascii="Times New Roman" w:hAnsi="Times New Roman" w:cs="Times New Roman"/>
                <w:noProof/>
                <w:color w:val="auto"/>
                <w:spacing w:val="-1"/>
                <w:u w:color="000000"/>
              </w:rPr>
              <w:t>3.</w:t>
            </w:r>
            <w:r w:rsidR="004B6D80" w:rsidRPr="0095632C">
              <w:rPr>
                <w:rFonts w:asciiTheme="minorHAnsi" w:eastAsiaTheme="minorEastAsia" w:hAnsiTheme="minorHAnsi"/>
                <w:b w:val="0"/>
                <w:bCs w:val="0"/>
                <w:noProof/>
                <w:lang w:eastAsia="hr-HR"/>
              </w:rPr>
              <w:tab/>
            </w:r>
            <w:r w:rsidR="004B6D80" w:rsidRPr="0095632C">
              <w:rPr>
                <w:rStyle w:val="Hiperveza"/>
                <w:rFonts w:ascii="Times New Roman" w:hAnsi="Times New Roman" w:cs="Times New Roman"/>
                <w:noProof/>
                <w:color w:val="auto"/>
                <w:spacing w:val="-1"/>
                <w:u w:color="000000"/>
              </w:rPr>
              <w:t>OSNOVE ZA ISKLJUČENJE GOSPODARSKOG SUBJEKTA</w:t>
            </w:r>
            <w:r w:rsidR="004B6D80" w:rsidRPr="0095632C">
              <w:rPr>
                <w:noProof/>
                <w:webHidden/>
              </w:rPr>
              <w:tab/>
            </w:r>
            <w:r w:rsidR="004B6D80" w:rsidRPr="0095632C">
              <w:rPr>
                <w:noProof/>
                <w:webHidden/>
              </w:rPr>
              <w:fldChar w:fldCharType="begin"/>
            </w:r>
            <w:r w:rsidR="004B6D80" w:rsidRPr="0095632C">
              <w:rPr>
                <w:noProof/>
                <w:webHidden/>
              </w:rPr>
              <w:instrText xml:space="preserve"> PAGEREF _Toc99345755 \h </w:instrText>
            </w:r>
            <w:r w:rsidR="004B6D80" w:rsidRPr="0095632C">
              <w:rPr>
                <w:noProof/>
                <w:webHidden/>
              </w:rPr>
            </w:r>
            <w:r w:rsidR="004B6D80" w:rsidRPr="0095632C">
              <w:rPr>
                <w:noProof/>
                <w:webHidden/>
              </w:rPr>
              <w:fldChar w:fldCharType="separate"/>
            </w:r>
            <w:r w:rsidR="00AE6AA4">
              <w:rPr>
                <w:noProof/>
                <w:webHidden/>
              </w:rPr>
              <w:t>3</w:t>
            </w:r>
            <w:r w:rsidR="004B6D80" w:rsidRPr="0095632C">
              <w:rPr>
                <w:noProof/>
                <w:webHidden/>
              </w:rPr>
              <w:fldChar w:fldCharType="end"/>
            </w:r>
          </w:hyperlink>
        </w:p>
        <w:p w:rsidR="004B6D80" w:rsidRPr="0095632C" w:rsidRDefault="009677AB">
          <w:pPr>
            <w:pStyle w:val="Sadraj1"/>
            <w:tabs>
              <w:tab w:val="left" w:pos="1540"/>
              <w:tab w:val="right" w:leader="dot" w:pos="10520"/>
            </w:tabs>
            <w:rPr>
              <w:rFonts w:asciiTheme="minorHAnsi" w:eastAsiaTheme="minorEastAsia" w:hAnsiTheme="minorHAnsi"/>
              <w:b w:val="0"/>
              <w:bCs w:val="0"/>
              <w:noProof/>
              <w:lang w:eastAsia="hr-HR"/>
            </w:rPr>
          </w:pPr>
          <w:hyperlink w:anchor="_Toc99345756" w:history="1">
            <w:r w:rsidR="004B6D80" w:rsidRPr="0095632C">
              <w:rPr>
                <w:rStyle w:val="Hiperveza"/>
                <w:rFonts w:ascii="Times New Roman" w:hAnsi="Times New Roman" w:cs="Times New Roman"/>
                <w:noProof/>
                <w:color w:val="auto"/>
                <w:spacing w:val="-1"/>
                <w:u w:color="000000"/>
              </w:rPr>
              <w:t>3.1.</w:t>
            </w:r>
            <w:r w:rsidR="004B6D80" w:rsidRPr="0095632C">
              <w:rPr>
                <w:rFonts w:asciiTheme="minorHAnsi" w:eastAsiaTheme="minorEastAsia" w:hAnsiTheme="minorHAnsi"/>
                <w:b w:val="0"/>
                <w:bCs w:val="0"/>
                <w:noProof/>
                <w:lang w:eastAsia="hr-HR"/>
              </w:rPr>
              <w:tab/>
            </w:r>
            <w:r w:rsidR="004B6D80" w:rsidRPr="0095632C">
              <w:rPr>
                <w:rStyle w:val="Hiperveza"/>
                <w:rFonts w:ascii="Times New Roman" w:hAnsi="Times New Roman" w:cs="Times New Roman"/>
                <w:noProof/>
                <w:color w:val="auto"/>
                <w:spacing w:val="-1"/>
                <w:u w:color="000000"/>
              </w:rPr>
              <w:t>Obveze plaćanja dospjelih poreznih obveza i obveza za mirovinsko i zdravstveno osiguranje</w:t>
            </w:r>
            <w:r w:rsidR="004B6D80" w:rsidRPr="0095632C">
              <w:rPr>
                <w:noProof/>
                <w:webHidden/>
              </w:rPr>
              <w:tab/>
            </w:r>
            <w:r w:rsidR="004B6D80" w:rsidRPr="0095632C">
              <w:rPr>
                <w:noProof/>
                <w:webHidden/>
              </w:rPr>
              <w:fldChar w:fldCharType="begin"/>
            </w:r>
            <w:r w:rsidR="004B6D80" w:rsidRPr="0095632C">
              <w:rPr>
                <w:noProof/>
                <w:webHidden/>
              </w:rPr>
              <w:instrText xml:space="preserve"> PAGEREF _Toc99345756 \h </w:instrText>
            </w:r>
            <w:r w:rsidR="004B6D80" w:rsidRPr="0095632C">
              <w:rPr>
                <w:noProof/>
                <w:webHidden/>
              </w:rPr>
            </w:r>
            <w:r w:rsidR="004B6D80" w:rsidRPr="0095632C">
              <w:rPr>
                <w:noProof/>
                <w:webHidden/>
              </w:rPr>
              <w:fldChar w:fldCharType="separate"/>
            </w:r>
            <w:r w:rsidR="00AE6AA4">
              <w:rPr>
                <w:noProof/>
                <w:webHidden/>
              </w:rPr>
              <w:t>3</w:t>
            </w:r>
            <w:r w:rsidR="004B6D80" w:rsidRPr="0095632C">
              <w:rPr>
                <w:noProof/>
                <w:webHidden/>
              </w:rPr>
              <w:fldChar w:fldCharType="end"/>
            </w:r>
          </w:hyperlink>
        </w:p>
        <w:p w:rsidR="004B6D80" w:rsidRPr="0095632C" w:rsidRDefault="009677AB">
          <w:pPr>
            <w:pStyle w:val="Sadraj1"/>
            <w:tabs>
              <w:tab w:val="left" w:pos="1540"/>
              <w:tab w:val="right" w:leader="dot" w:pos="10520"/>
            </w:tabs>
            <w:rPr>
              <w:rFonts w:asciiTheme="minorHAnsi" w:eastAsiaTheme="minorEastAsia" w:hAnsiTheme="minorHAnsi"/>
              <w:b w:val="0"/>
              <w:bCs w:val="0"/>
              <w:noProof/>
              <w:lang w:eastAsia="hr-HR"/>
            </w:rPr>
          </w:pPr>
          <w:hyperlink w:anchor="_Toc99345757" w:history="1">
            <w:r w:rsidR="004B6D80" w:rsidRPr="0095632C">
              <w:rPr>
                <w:rStyle w:val="Hiperveza"/>
                <w:rFonts w:ascii="Times New Roman" w:hAnsi="Times New Roman" w:cs="Times New Roman"/>
                <w:noProof/>
                <w:color w:val="auto"/>
                <w:spacing w:val="-1"/>
                <w:u w:color="000000"/>
              </w:rPr>
              <w:t>3.2.</w:t>
            </w:r>
            <w:r w:rsidR="004B6D80" w:rsidRPr="0095632C">
              <w:rPr>
                <w:rFonts w:asciiTheme="minorHAnsi" w:eastAsiaTheme="minorEastAsia" w:hAnsiTheme="minorHAnsi"/>
                <w:b w:val="0"/>
                <w:bCs w:val="0"/>
                <w:noProof/>
                <w:lang w:eastAsia="hr-HR"/>
              </w:rPr>
              <w:tab/>
            </w:r>
            <w:r w:rsidR="004B6D80" w:rsidRPr="0095632C">
              <w:rPr>
                <w:rStyle w:val="Hiperveza"/>
                <w:rFonts w:ascii="Times New Roman" w:hAnsi="Times New Roman" w:cs="Times New Roman"/>
                <w:noProof/>
                <w:color w:val="auto"/>
                <w:spacing w:val="-1"/>
                <w:u w:color="000000"/>
              </w:rPr>
              <w:t>Izvadak iz kaznene evidencije ili drugog odgovarajućeg registra (članak 251. ZJN)</w:t>
            </w:r>
            <w:r w:rsidR="004B6D80" w:rsidRPr="0095632C">
              <w:rPr>
                <w:noProof/>
                <w:webHidden/>
              </w:rPr>
              <w:tab/>
            </w:r>
            <w:r w:rsidR="004B6D80" w:rsidRPr="0095632C">
              <w:rPr>
                <w:noProof/>
                <w:webHidden/>
              </w:rPr>
              <w:fldChar w:fldCharType="begin"/>
            </w:r>
            <w:r w:rsidR="004B6D80" w:rsidRPr="0095632C">
              <w:rPr>
                <w:noProof/>
                <w:webHidden/>
              </w:rPr>
              <w:instrText xml:space="preserve"> PAGEREF _Toc99345757 \h </w:instrText>
            </w:r>
            <w:r w:rsidR="004B6D80" w:rsidRPr="0095632C">
              <w:rPr>
                <w:noProof/>
                <w:webHidden/>
              </w:rPr>
            </w:r>
            <w:r w:rsidR="004B6D80" w:rsidRPr="0095632C">
              <w:rPr>
                <w:noProof/>
                <w:webHidden/>
              </w:rPr>
              <w:fldChar w:fldCharType="separate"/>
            </w:r>
            <w:r w:rsidR="00AE6AA4">
              <w:rPr>
                <w:noProof/>
                <w:webHidden/>
              </w:rPr>
              <w:t>4</w:t>
            </w:r>
            <w:r w:rsidR="004B6D80" w:rsidRPr="0095632C">
              <w:rPr>
                <w:noProof/>
                <w:webHidden/>
              </w:rPr>
              <w:fldChar w:fldCharType="end"/>
            </w:r>
          </w:hyperlink>
        </w:p>
        <w:p w:rsidR="004B6D80" w:rsidRPr="0095632C" w:rsidRDefault="009677AB">
          <w:pPr>
            <w:pStyle w:val="Sadraj1"/>
            <w:tabs>
              <w:tab w:val="left" w:pos="1285"/>
              <w:tab w:val="right" w:leader="dot" w:pos="10520"/>
            </w:tabs>
            <w:rPr>
              <w:rFonts w:asciiTheme="minorHAnsi" w:eastAsiaTheme="minorEastAsia" w:hAnsiTheme="minorHAnsi"/>
              <w:b w:val="0"/>
              <w:bCs w:val="0"/>
              <w:noProof/>
              <w:lang w:eastAsia="hr-HR"/>
            </w:rPr>
          </w:pPr>
          <w:hyperlink w:anchor="_Toc99345758" w:history="1">
            <w:r w:rsidR="004B6D80" w:rsidRPr="0095632C">
              <w:rPr>
                <w:rStyle w:val="Hiperveza"/>
                <w:rFonts w:ascii="Times New Roman" w:hAnsi="Times New Roman" w:cs="Times New Roman"/>
                <w:noProof/>
                <w:color w:val="auto"/>
                <w:spacing w:val="-1"/>
                <w:u w:color="000000"/>
              </w:rPr>
              <w:t>4.</w:t>
            </w:r>
            <w:r w:rsidR="004B6D80" w:rsidRPr="0095632C">
              <w:rPr>
                <w:rFonts w:asciiTheme="minorHAnsi" w:eastAsiaTheme="minorEastAsia" w:hAnsiTheme="minorHAnsi"/>
                <w:b w:val="0"/>
                <w:bCs w:val="0"/>
                <w:noProof/>
                <w:lang w:eastAsia="hr-HR"/>
              </w:rPr>
              <w:tab/>
            </w:r>
            <w:r w:rsidR="004B6D80" w:rsidRPr="0095632C">
              <w:rPr>
                <w:rStyle w:val="Hiperveza"/>
                <w:rFonts w:ascii="Times New Roman" w:hAnsi="Times New Roman" w:cs="Times New Roman"/>
                <w:noProof/>
                <w:color w:val="auto"/>
                <w:spacing w:val="-1"/>
                <w:u w:color="000000"/>
              </w:rPr>
              <w:t>SPOSOBNOST ZA OBAVLJANJE PROFESIONALNE DJELATNOSTI</w:t>
            </w:r>
            <w:r w:rsidR="004B6D80" w:rsidRPr="0095632C">
              <w:rPr>
                <w:noProof/>
                <w:webHidden/>
              </w:rPr>
              <w:tab/>
            </w:r>
            <w:r w:rsidR="004B6D80" w:rsidRPr="0095632C">
              <w:rPr>
                <w:noProof/>
                <w:webHidden/>
              </w:rPr>
              <w:fldChar w:fldCharType="begin"/>
            </w:r>
            <w:r w:rsidR="004B6D80" w:rsidRPr="0095632C">
              <w:rPr>
                <w:noProof/>
                <w:webHidden/>
              </w:rPr>
              <w:instrText xml:space="preserve"> PAGEREF _Toc99345758 \h </w:instrText>
            </w:r>
            <w:r w:rsidR="004B6D80" w:rsidRPr="0095632C">
              <w:rPr>
                <w:noProof/>
                <w:webHidden/>
              </w:rPr>
            </w:r>
            <w:r w:rsidR="004B6D80" w:rsidRPr="0095632C">
              <w:rPr>
                <w:noProof/>
                <w:webHidden/>
              </w:rPr>
              <w:fldChar w:fldCharType="separate"/>
            </w:r>
            <w:r w:rsidR="00AE6AA4">
              <w:rPr>
                <w:noProof/>
                <w:webHidden/>
              </w:rPr>
              <w:t>5</w:t>
            </w:r>
            <w:r w:rsidR="004B6D80" w:rsidRPr="0095632C">
              <w:rPr>
                <w:noProof/>
                <w:webHidden/>
              </w:rPr>
              <w:fldChar w:fldCharType="end"/>
            </w:r>
          </w:hyperlink>
        </w:p>
        <w:p w:rsidR="004B6D80" w:rsidRPr="0095632C" w:rsidRDefault="009677AB">
          <w:pPr>
            <w:pStyle w:val="Sadraj1"/>
            <w:tabs>
              <w:tab w:val="left" w:pos="1540"/>
              <w:tab w:val="right" w:leader="dot" w:pos="10520"/>
            </w:tabs>
            <w:rPr>
              <w:rFonts w:asciiTheme="minorHAnsi" w:eastAsiaTheme="minorEastAsia" w:hAnsiTheme="minorHAnsi"/>
              <w:b w:val="0"/>
              <w:bCs w:val="0"/>
              <w:noProof/>
              <w:lang w:eastAsia="hr-HR"/>
            </w:rPr>
          </w:pPr>
          <w:hyperlink w:anchor="_Toc99345759" w:history="1">
            <w:r w:rsidR="004B6D80" w:rsidRPr="0095632C">
              <w:rPr>
                <w:rStyle w:val="Hiperveza"/>
                <w:rFonts w:ascii="Times New Roman" w:hAnsi="Times New Roman" w:cs="Times New Roman"/>
                <w:noProof/>
                <w:color w:val="auto"/>
                <w:spacing w:val="-1"/>
                <w:u w:color="000000"/>
              </w:rPr>
              <w:t>4.1.</w:t>
            </w:r>
            <w:r w:rsidR="004B6D80" w:rsidRPr="0095632C">
              <w:rPr>
                <w:rFonts w:asciiTheme="minorHAnsi" w:eastAsiaTheme="minorEastAsia" w:hAnsiTheme="minorHAnsi"/>
                <w:b w:val="0"/>
                <w:bCs w:val="0"/>
                <w:noProof/>
                <w:lang w:eastAsia="hr-HR"/>
              </w:rPr>
              <w:tab/>
            </w:r>
            <w:r w:rsidR="004B6D80" w:rsidRPr="0095632C">
              <w:rPr>
                <w:rStyle w:val="Hiperveza"/>
                <w:rFonts w:ascii="Times New Roman" w:hAnsi="Times New Roman" w:cs="Times New Roman"/>
                <w:noProof/>
                <w:color w:val="auto"/>
                <w:spacing w:val="-1"/>
                <w:u w:color="000000"/>
              </w:rPr>
              <w:t>Upis u sudski, obrtni, strukovni ili drugi odgovarajući registar države sjedišta gospodarskog subjekta.</w:t>
            </w:r>
            <w:r w:rsidR="004B6D80" w:rsidRPr="0095632C">
              <w:rPr>
                <w:noProof/>
                <w:webHidden/>
              </w:rPr>
              <w:tab/>
            </w:r>
            <w:r w:rsidR="004B6D80" w:rsidRPr="0095632C">
              <w:rPr>
                <w:noProof/>
                <w:webHidden/>
              </w:rPr>
              <w:fldChar w:fldCharType="begin"/>
            </w:r>
            <w:r w:rsidR="004B6D80" w:rsidRPr="0095632C">
              <w:rPr>
                <w:noProof/>
                <w:webHidden/>
              </w:rPr>
              <w:instrText xml:space="preserve"> PAGEREF _Toc99345759 \h </w:instrText>
            </w:r>
            <w:r w:rsidR="004B6D80" w:rsidRPr="0095632C">
              <w:rPr>
                <w:noProof/>
                <w:webHidden/>
              </w:rPr>
            </w:r>
            <w:r w:rsidR="004B6D80" w:rsidRPr="0095632C">
              <w:rPr>
                <w:noProof/>
                <w:webHidden/>
              </w:rPr>
              <w:fldChar w:fldCharType="separate"/>
            </w:r>
            <w:r w:rsidR="00AE6AA4">
              <w:rPr>
                <w:noProof/>
                <w:webHidden/>
              </w:rPr>
              <w:t>5</w:t>
            </w:r>
            <w:r w:rsidR="004B6D80" w:rsidRPr="0095632C">
              <w:rPr>
                <w:noProof/>
                <w:webHidden/>
              </w:rPr>
              <w:fldChar w:fldCharType="end"/>
            </w:r>
          </w:hyperlink>
        </w:p>
        <w:p w:rsidR="004B6D80" w:rsidRPr="0095632C" w:rsidRDefault="009677AB">
          <w:pPr>
            <w:pStyle w:val="Sadraj1"/>
            <w:tabs>
              <w:tab w:val="left" w:pos="1540"/>
              <w:tab w:val="right" w:leader="dot" w:pos="10520"/>
            </w:tabs>
            <w:rPr>
              <w:rFonts w:asciiTheme="minorHAnsi" w:eastAsiaTheme="minorEastAsia" w:hAnsiTheme="minorHAnsi"/>
              <w:b w:val="0"/>
              <w:bCs w:val="0"/>
              <w:noProof/>
              <w:lang w:eastAsia="hr-HR"/>
            </w:rPr>
          </w:pPr>
          <w:hyperlink w:anchor="_Toc99345760" w:history="1">
            <w:r w:rsidR="004B6D80" w:rsidRPr="0095632C">
              <w:rPr>
                <w:rStyle w:val="Hiperveza"/>
                <w:rFonts w:ascii="Times New Roman" w:hAnsi="Times New Roman" w:cs="Times New Roman"/>
                <w:noProof/>
                <w:color w:val="auto"/>
                <w:spacing w:val="-1"/>
                <w:u w:color="000000"/>
              </w:rPr>
              <w:t>4.2.</w:t>
            </w:r>
            <w:r w:rsidR="004B6D80" w:rsidRPr="0095632C">
              <w:rPr>
                <w:rFonts w:asciiTheme="minorHAnsi" w:eastAsiaTheme="minorEastAsia" w:hAnsiTheme="minorHAnsi"/>
                <w:b w:val="0"/>
                <w:bCs w:val="0"/>
                <w:noProof/>
                <w:lang w:eastAsia="hr-HR"/>
              </w:rPr>
              <w:tab/>
            </w:r>
            <w:r w:rsidR="004B6D80" w:rsidRPr="0095632C">
              <w:rPr>
                <w:rStyle w:val="Hiperveza"/>
                <w:rFonts w:ascii="Times New Roman" w:hAnsi="Times New Roman" w:cs="Times New Roman"/>
                <w:noProof/>
                <w:color w:val="auto"/>
                <w:spacing w:val="-1"/>
                <w:u w:color="000000"/>
              </w:rPr>
              <w:t>Dostava traženih dokumenata</w:t>
            </w:r>
            <w:r w:rsidR="004B6D80" w:rsidRPr="0095632C">
              <w:rPr>
                <w:noProof/>
                <w:webHidden/>
              </w:rPr>
              <w:tab/>
            </w:r>
            <w:r w:rsidR="004B6D80" w:rsidRPr="0095632C">
              <w:rPr>
                <w:noProof/>
                <w:webHidden/>
              </w:rPr>
              <w:fldChar w:fldCharType="begin"/>
            </w:r>
            <w:r w:rsidR="004B6D80" w:rsidRPr="0095632C">
              <w:rPr>
                <w:noProof/>
                <w:webHidden/>
              </w:rPr>
              <w:instrText xml:space="preserve"> PAGEREF _Toc99345760 \h </w:instrText>
            </w:r>
            <w:r w:rsidR="004B6D80" w:rsidRPr="0095632C">
              <w:rPr>
                <w:noProof/>
                <w:webHidden/>
              </w:rPr>
            </w:r>
            <w:r w:rsidR="004B6D80" w:rsidRPr="0095632C">
              <w:rPr>
                <w:noProof/>
                <w:webHidden/>
              </w:rPr>
              <w:fldChar w:fldCharType="separate"/>
            </w:r>
            <w:r w:rsidR="00AE6AA4">
              <w:rPr>
                <w:noProof/>
                <w:webHidden/>
              </w:rPr>
              <w:t>6</w:t>
            </w:r>
            <w:r w:rsidR="004B6D80" w:rsidRPr="0095632C">
              <w:rPr>
                <w:noProof/>
                <w:webHidden/>
              </w:rPr>
              <w:fldChar w:fldCharType="end"/>
            </w:r>
          </w:hyperlink>
        </w:p>
        <w:p w:rsidR="004B6D80" w:rsidRPr="0095632C" w:rsidRDefault="009677AB">
          <w:pPr>
            <w:pStyle w:val="Sadraj1"/>
            <w:tabs>
              <w:tab w:val="left" w:pos="1285"/>
              <w:tab w:val="right" w:leader="dot" w:pos="10520"/>
            </w:tabs>
            <w:rPr>
              <w:rFonts w:asciiTheme="minorHAnsi" w:eastAsiaTheme="minorEastAsia" w:hAnsiTheme="minorHAnsi"/>
              <w:b w:val="0"/>
              <w:bCs w:val="0"/>
              <w:noProof/>
              <w:lang w:eastAsia="hr-HR"/>
            </w:rPr>
          </w:pPr>
          <w:hyperlink w:anchor="_Toc99345761" w:history="1">
            <w:r w:rsidR="004B6D80" w:rsidRPr="0095632C">
              <w:rPr>
                <w:rStyle w:val="Hiperveza"/>
                <w:rFonts w:ascii="Times New Roman" w:hAnsi="Times New Roman" w:cs="Times New Roman"/>
                <w:noProof/>
                <w:color w:val="auto"/>
                <w:spacing w:val="-1"/>
                <w:u w:color="000000"/>
              </w:rPr>
              <w:t>5.</w:t>
            </w:r>
            <w:r w:rsidR="004B6D80" w:rsidRPr="0095632C">
              <w:rPr>
                <w:rFonts w:asciiTheme="minorHAnsi" w:eastAsiaTheme="minorEastAsia" w:hAnsiTheme="minorHAnsi"/>
                <w:b w:val="0"/>
                <w:bCs w:val="0"/>
                <w:noProof/>
                <w:lang w:eastAsia="hr-HR"/>
              </w:rPr>
              <w:tab/>
            </w:r>
            <w:r w:rsidR="004B6D80" w:rsidRPr="0095632C">
              <w:rPr>
                <w:rStyle w:val="Hiperveza"/>
                <w:rFonts w:ascii="Times New Roman" w:hAnsi="Times New Roman" w:cs="Times New Roman"/>
                <w:noProof/>
                <w:color w:val="auto"/>
                <w:spacing w:val="-1"/>
                <w:u w:color="000000"/>
              </w:rPr>
              <w:t>KRITERIJ ZA ODABIR PONUDE</w:t>
            </w:r>
            <w:r w:rsidR="004B6D80" w:rsidRPr="0095632C">
              <w:rPr>
                <w:noProof/>
                <w:webHidden/>
              </w:rPr>
              <w:tab/>
            </w:r>
            <w:r w:rsidR="004B6D80" w:rsidRPr="0095632C">
              <w:rPr>
                <w:noProof/>
                <w:webHidden/>
              </w:rPr>
              <w:fldChar w:fldCharType="begin"/>
            </w:r>
            <w:r w:rsidR="004B6D80" w:rsidRPr="0095632C">
              <w:rPr>
                <w:noProof/>
                <w:webHidden/>
              </w:rPr>
              <w:instrText xml:space="preserve"> PAGEREF _Toc99345761 \h </w:instrText>
            </w:r>
            <w:r w:rsidR="004B6D80" w:rsidRPr="0095632C">
              <w:rPr>
                <w:noProof/>
                <w:webHidden/>
              </w:rPr>
            </w:r>
            <w:r w:rsidR="004B6D80" w:rsidRPr="0095632C">
              <w:rPr>
                <w:noProof/>
                <w:webHidden/>
              </w:rPr>
              <w:fldChar w:fldCharType="separate"/>
            </w:r>
            <w:r w:rsidR="00AE6AA4">
              <w:rPr>
                <w:noProof/>
                <w:webHidden/>
              </w:rPr>
              <w:t>6</w:t>
            </w:r>
            <w:r w:rsidR="004B6D80" w:rsidRPr="0095632C">
              <w:rPr>
                <w:noProof/>
                <w:webHidden/>
              </w:rPr>
              <w:fldChar w:fldCharType="end"/>
            </w:r>
          </w:hyperlink>
        </w:p>
        <w:p w:rsidR="004B6D80" w:rsidRPr="0095632C" w:rsidRDefault="009677AB">
          <w:pPr>
            <w:pStyle w:val="Sadraj1"/>
            <w:tabs>
              <w:tab w:val="left" w:pos="1285"/>
              <w:tab w:val="right" w:leader="dot" w:pos="10520"/>
            </w:tabs>
            <w:rPr>
              <w:rFonts w:asciiTheme="minorHAnsi" w:eastAsiaTheme="minorEastAsia" w:hAnsiTheme="minorHAnsi"/>
              <w:b w:val="0"/>
              <w:bCs w:val="0"/>
              <w:noProof/>
              <w:lang w:eastAsia="hr-HR"/>
            </w:rPr>
          </w:pPr>
          <w:hyperlink w:anchor="_Toc99345762" w:history="1">
            <w:r w:rsidR="004B6D80" w:rsidRPr="0095632C">
              <w:rPr>
                <w:rStyle w:val="Hiperveza"/>
                <w:rFonts w:ascii="Times New Roman" w:hAnsi="Times New Roman" w:cs="Times New Roman"/>
                <w:noProof/>
                <w:color w:val="auto"/>
                <w:spacing w:val="-1"/>
                <w:u w:color="000000"/>
              </w:rPr>
              <w:t>6.</w:t>
            </w:r>
            <w:r w:rsidR="004B6D80" w:rsidRPr="0095632C">
              <w:rPr>
                <w:rFonts w:asciiTheme="minorHAnsi" w:eastAsiaTheme="minorEastAsia" w:hAnsiTheme="minorHAnsi"/>
                <w:b w:val="0"/>
                <w:bCs w:val="0"/>
                <w:noProof/>
                <w:lang w:eastAsia="hr-HR"/>
              </w:rPr>
              <w:tab/>
            </w:r>
            <w:r w:rsidR="004B6D80" w:rsidRPr="0095632C">
              <w:rPr>
                <w:rStyle w:val="Hiperveza"/>
                <w:rFonts w:ascii="Times New Roman" w:hAnsi="Times New Roman" w:cs="Times New Roman"/>
                <w:noProof/>
                <w:color w:val="auto"/>
                <w:spacing w:val="-1"/>
                <w:u w:color="000000"/>
              </w:rPr>
              <w:t>CIJENA PONUDE</w:t>
            </w:r>
            <w:r w:rsidR="004B6D80" w:rsidRPr="0095632C">
              <w:rPr>
                <w:noProof/>
                <w:webHidden/>
              </w:rPr>
              <w:tab/>
            </w:r>
            <w:r w:rsidR="004B6D80" w:rsidRPr="0095632C">
              <w:rPr>
                <w:noProof/>
                <w:webHidden/>
              </w:rPr>
              <w:fldChar w:fldCharType="begin"/>
            </w:r>
            <w:r w:rsidR="004B6D80" w:rsidRPr="0095632C">
              <w:rPr>
                <w:noProof/>
                <w:webHidden/>
              </w:rPr>
              <w:instrText xml:space="preserve"> PAGEREF _Toc99345762 \h </w:instrText>
            </w:r>
            <w:r w:rsidR="004B6D80" w:rsidRPr="0095632C">
              <w:rPr>
                <w:noProof/>
                <w:webHidden/>
              </w:rPr>
            </w:r>
            <w:r w:rsidR="004B6D80" w:rsidRPr="0095632C">
              <w:rPr>
                <w:noProof/>
                <w:webHidden/>
              </w:rPr>
              <w:fldChar w:fldCharType="separate"/>
            </w:r>
            <w:r w:rsidR="00AE6AA4">
              <w:rPr>
                <w:noProof/>
                <w:webHidden/>
              </w:rPr>
              <w:t>6</w:t>
            </w:r>
            <w:r w:rsidR="004B6D80" w:rsidRPr="0095632C">
              <w:rPr>
                <w:noProof/>
                <w:webHidden/>
              </w:rPr>
              <w:fldChar w:fldCharType="end"/>
            </w:r>
          </w:hyperlink>
        </w:p>
        <w:p w:rsidR="004B6D80" w:rsidRPr="0095632C" w:rsidRDefault="009677AB">
          <w:pPr>
            <w:pStyle w:val="Sadraj1"/>
            <w:tabs>
              <w:tab w:val="left" w:pos="1285"/>
              <w:tab w:val="right" w:leader="dot" w:pos="10520"/>
            </w:tabs>
            <w:rPr>
              <w:rFonts w:asciiTheme="minorHAnsi" w:eastAsiaTheme="minorEastAsia" w:hAnsiTheme="minorHAnsi"/>
              <w:b w:val="0"/>
              <w:bCs w:val="0"/>
              <w:noProof/>
              <w:lang w:eastAsia="hr-HR"/>
            </w:rPr>
          </w:pPr>
          <w:hyperlink w:anchor="_Toc99345763" w:history="1">
            <w:r w:rsidR="004B6D80" w:rsidRPr="0095632C">
              <w:rPr>
                <w:rStyle w:val="Hiperveza"/>
                <w:rFonts w:ascii="Times New Roman" w:hAnsi="Times New Roman" w:cs="Times New Roman"/>
                <w:noProof/>
                <w:color w:val="auto"/>
                <w:spacing w:val="-1"/>
                <w:u w:color="000000"/>
              </w:rPr>
              <w:t>7.</w:t>
            </w:r>
            <w:r w:rsidR="004B6D80" w:rsidRPr="0095632C">
              <w:rPr>
                <w:rFonts w:asciiTheme="minorHAnsi" w:eastAsiaTheme="minorEastAsia" w:hAnsiTheme="minorHAnsi"/>
                <w:b w:val="0"/>
                <w:bCs w:val="0"/>
                <w:noProof/>
                <w:lang w:eastAsia="hr-HR"/>
              </w:rPr>
              <w:tab/>
            </w:r>
            <w:r w:rsidR="004B6D80" w:rsidRPr="0095632C">
              <w:rPr>
                <w:rStyle w:val="Hiperveza"/>
                <w:rFonts w:ascii="Times New Roman" w:hAnsi="Times New Roman" w:cs="Times New Roman"/>
                <w:noProof/>
                <w:color w:val="auto"/>
                <w:spacing w:val="-1"/>
                <w:u w:color="000000"/>
              </w:rPr>
              <w:t>ROK, NAČIN I UVJETI PLAĆANJA</w:t>
            </w:r>
            <w:r w:rsidR="004B6D80" w:rsidRPr="0095632C">
              <w:rPr>
                <w:noProof/>
                <w:webHidden/>
              </w:rPr>
              <w:tab/>
            </w:r>
            <w:r w:rsidR="004B6D80" w:rsidRPr="0095632C">
              <w:rPr>
                <w:noProof/>
                <w:webHidden/>
              </w:rPr>
              <w:fldChar w:fldCharType="begin"/>
            </w:r>
            <w:r w:rsidR="004B6D80" w:rsidRPr="0095632C">
              <w:rPr>
                <w:noProof/>
                <w:webHidden/>
              </w:rPr>
              <w:instrText xml:space="preserve"> PAGEREF _Toc99345763 \h </w:instrText>
            </w:r>
            <w:r w:rsidR="004B6D80" w:rsidRPr="0095632C">
              <w:rPr>
                <w:noProof/>
                <w:webHidden/>
              </w:rPr>
            </w:r>
            <w:r w:rsidR="004B6D80" w:rsidRPr="0095632C">
              <w:rPr>
                <w:noProof/>
                <w:webHidden/>
              </w:rPr>
              <w:fldChar w:fldCharType="separate"/>
            </w:r>
            <w:r w:rsidR="00AE6AA4">
              <w:rPr>
                <w:noProof/>
                <w:webHidden/>
              </w:rPr>
              <w:t>7</w:t>
            </w:r>
            <w:r w:rsidR="004B6D80" w:rsidRPr="0095632C">
              <w:rPr>
                <w:noProof/>
                <w:webHidden/>
              </w:rPr>
              <w:fldChar w:fldCharType="end"/>
            </w:r>
          </w:hyperlink>
        </w:p>
        <w:p w:rsidR="004B6D80" w:rsidRPr="0095632C" w:rsidRDefault="009677AB">
          <w:pPr>
            <w:pStyle w:val="Sadraj1"/>
            <w:tabs>
              <w:tab w:val="left" w:pos="1285"/>
              <w:tab w:val="right" w:leader="dot" w:pos="10520"/>
            </w:tabs>
            <w:rPr>
              <w:rFonts w:asciiTheme="minorHAnsi" w:eastAsiaTheme="minorEastAsia" w:hAnsiTheme="minorHAnsi"/>
              <w:b w:val="0"/>
              <w:bCs w:val="0"/>
              <w:noProof/>
              <w:lang w:eastAsia="hr-HR"/>
            </w:rPr>
          </w:pPr>
          <w:hyperlink w:anchor="_Toc99345764" w:history="1">
            <w:r w:rsidR="004B6D80" w:rsidRPr="0095632C">
              <w:rPr>
                <w:rStyle w:val="Hiperveza"/>
                <w:rFonts w:ascii="Times New Roman" w:hAnsi="Times New Roman" w:cs="Times New Roman"/>
                <w:noProof/>
                <w:color w:val="auto"/>
                <w:spacing w:val="-1"/>
                <w:u w:color="000000"/>
              </w:rPr>
              <w:t>8.</w:t>
            </w:r>
            <w:r w:rsidR="004B6D80" w:rsidRPr="0095632C">
              <w:rPr>
                <w:rFonts w:asciiTheme="minorHAnsi" w:eastAsiaTheme="minorEastAsia" w:hAnsiTheme="minorHAnsi"/>
                <w:b w:val="0"/>
                <w:bCs w:val="0"/>
                <w:noProof/>
                <w:lang w:eastAsia="hr-HR"/>
              </w:rPr>
              <w:tab/>
            </w:r>
            <w:r w:rsidR="004B6D80" w:rsidRPr="0095632C">
              <w:rPr>
                <w:rStyle w:val="Hiperveza"/>
                <w:rFonts w:ascii="Times New Roman" w:hAnsi="Times New Roman" w:cs="Times New Roman"/>
                <w:noProof/>
                <w:color w:val="auto"/>
                <w:spacing w:val="-1"/>
                <w:u w:color="000000"/>
              </w:rPr>
              <w:t>UPUTA O ISPRAVNOM NAČINU IZRADE PONUDE</w:t>
            </w:r>
            <w:r w:rsidR="004B6D80" w:rsidRPr="0095632C">
              <w:rPr>
                <w:noProof/>
                <w:webHidden/>
              </w:rPr>
              <w:tab/>
            </w:r>
            <w:r w:rsidR="004B6D80" w:rsidRPr="0095632C">
              <w:rPr>
                <w:noProof/>
                <w:webHidden/>
              </w:rPr>
              <w:fldChar w:fldCharType="begin"/>
            </w:r>
            <w:r w:rsidR="004B6D80" w:rsidRPr="0095632C">
              <w:rPr>
                <w:noProof/>
                <w:webHidden/>
              </w:rPr>
              <w:instrText xml:space="preserve"> PAGEREF _Toc99345764 \h </w:instrText>
            </w:r>
            <w:r w:rsidR="004B6D80" w:rsidRPr="0095632C">
              <w:rPr>
                <w:noProof/>
                <w:webHidden/>
              </w:rPr>
            </w:r>
            <w:r w:rsidR="004B6D80" w:rsidRPr="0095632C">
              <w:rPr>
                <w:noProof/>
                <w:webHidden/>
              </w:rPr>
              <w:fldChar w:fldCharType="separate"/>
            </w:r>
            <w:r w:rsidR="00AE6AA4">
              <w:rPr>
                <w:noProof/>
                <w:webHidden/>
              </w:rPr>
              <w:t>7</w:t>
            </w:r>
            <w:r w:rsidR="004B6D80" w:rsidRPr="0095632C">
              <w:rPr>
                <w:noProof/>
                <w:webHidden/>
              </w:rPr>
              <w:fldChar w:fldCharType="end"/>
            </w:r>
          </w:hyperlink>
        </w:p>
        <w:p w:rsidR="004B6D80" w:rsidRPr="0095632C" w:rsidRDefault="009677AB">
          <w:pPr>
            <w:pStyle w:val="Sadraj1"/>
            <w:tabs>
              <w:tab w:val="left" w:pos="1540"/>
              <w:tab w:val="right" w:leader="dot" w:pos="10520"/>
            </w:tabs>
            <w:rPr>
              <w:rFonts w:asciiTheme="minorHAnsi" w:eastAsiaTheme="minorEastAsia" w:hAnsiTheme="minorHAnsi"/>
              <w:b w:val="0"/>
              <w:bCs w:val="0"/>
              <w:noProof/>
              <w:lang w:eastAsia="hr-HR"/>
            </w:rPr>
          </w:pPr>
          <w:hyperlink w:anchor="_Toc99345765" w:history="1">
            <w:r w:rsidR="004B6D80" w:rsidRPr="0095632C">
              <w:rPr>
                <w:rStyle w:val="Hiperveza"/>
                <w:rFonts w:ascii="Times New Roman" w:hAnsi="Times New Roman" w:cs="Times New Roman"/>
                <w:noProof/>
                <w:color w:val="auto"/>
                <w:spacing w:val="-1"/>
                <w:u w:color="000000"/>
              </w:rPr>
              <w:t>8.1.</w:t>
            </w:r>
            <w:r w:rsidR="004B6D80" w:rsidRPr="0095632C">
              <w:rPr>
                <w:rFonts w:asciiTheme="minorHAnsi" w:eastAsiaTheme="minorEastAsia" w:hAnsiTheme="minorHAnsi"/>
                <w:b w:val="0"/>
                <w:bCs w:val="0"/>
                <w:noProof/>
                <w:lang w:eastAsia="hr-HR"/>
              </w:rPr>
              <w:tab/>
            </w:r>
            <w:r w:rsidR="004B6D80" w:rsidRPr="0095632C">
              <w:rPr>
                <w:rStyle w:val="Hiperveza"/>
                <w:rFonts w:ascii="Times New Roman" w:hAnsi="Times New Roman" w:cs="Times New Roman"/>
                <w:noProof/>
                <w:color w:val="auto"/>
                <w:spacing w:val="-1"/>
                <w:u w:color="000000"/>
              </w:rPr>
              <w:t>Sadržaj ponude</w:t>
            </w:r>
            <w:r w:rsidR="004B6D80" w:rsidRPr="0095632C">
              <w:rPr>
                <w:noProof/>
                <w:webHidden/>
              </w:rPr>
              <w:tab/>
            </w:r>
            <w:r w:rsidR="004B6D80" w:rsidRPr="0095632C">
              <w:rPr>
                <w:noProof/>
                <w:webHidden/>
              </w:rPr>
              <w:fldChar w:fldCharType="begin"/>
            </w:r>
            <w:r w:rsidR="004B6D80" w:rsidRPr="0095632C">
              <w:rPr>
                <w:noProof/>
                <w:webHidden/>
              </w:rPr>
              <w:instrText xml:space="preserve"> PAGEREF _Toc99345765 \h </w:instrText>
            </w:r>
            <w:r w:rsidR="004B6D80" w:rsidRPr="0095632C">
              <w:rPr>
                <w:noProof/>
                <w:webHidden/>
              </w:rPr>
            </w:r>
            <w:r w:rsidR="004B6D80" w:rsidRPr="0095632C">
              <w:rPr>
                <w:noProof/>
                <w:webHidden/>
              </w:rPr>
              <w:fldChar w:fldCharType="separate"/>
            </w:r>
            <w:r w:rsidR="00AE6AA4">
              <w:rPr>
                <w:noProof/>
                <w:webHidden/>
              </w:rPr>
              <w:t>7</w:t>
            </w:r>
            <w:r w:rsidR="004B6D80" w:rsidRPr="0095632C">
              <w:rPr>
                <w:noProof/>
                <w:webHidden/>
              </w:rPr>
              <w:fldChar w:fldCharType="end"/>
            </w:r>
          </w:hyperlink>
        </w:p>
        <w:p w:rsidR="004B6D80" w:rsidRPr="0095632C" w:rsidRDefault="009677AB">
          <w:pPr>
            <w:pStyle w:val="Sadraj1"/>
            <w:tabs>
              <w:tab w:val="left" w:pos="1540"/>
              <w:tab w:val="right" w:leader="dot" w:pos="10520"/>
            </w:tabs>
            <w:rPr>
              <w:rFonts w:asciiTheme="minorHAnsi" w:eastAsiaTheme="minorEastAsia" w:hAnsiTheme="minorHAnsi"/>
              <w:b w:val="0"/>
              <w:bCs w:val="0"/>
              <w:noProof/>
              <w:lang w:eastAsia="hr-HR"/>
            </w:rPr>
          </w:pPr>
          <w:hyperlink w:anchor="_Toc99345766" w:history="1">
            <w:r w:rsidR="004B6D80" w:rsidRPr="0095632C">
              <w:rPr>
                <w:rStyle w:val="Hiperveza"/>
                <w:rFonts w:ascii="Times New Roman" w:hAnsi="Times New Roman" w:cs="Times New Roman"/>
                <w:noProof/>
                <w:color w:val="auto"/>
                <w:spacing w:val="-1"/>
                <w:u w:color="000000"/>
              </w:rPr>
              <w:t>8.2.</w:t>
            </w:r>
            <w:r w:rsidR="004B6D80" w:rsidRPr="0095632C">
              <w:rPr>
                <w:rFonts w:asciiTheme="minorHAnsi" w:eastAsiaTheme="minorEastAsia" w:hAnsiTheme="minorHAnsi"/>
                <w:b w:val="0"/>
                <w:bCs w:val="0"/>
                <w:noProof/>
                <w:lang w:eastAsia="hr-HR"/>
              </w:rPr>
              <w:tab/>
            </w:r>
            <w:r w:rsidR="004B6D80" w:rsidRPr="0095632C">
              <w:rPr>
                <w:rStyle w:val="Hiperveza"/>
                <w:rFonts w:ascii="Times New Roman" w:hAnsi="Times New Roman" w:cs="Times New Roman"/>
                <w:noProof/>
                <w:color w:val="auto"/>
                <w:spacing w:val="-1"/>
                <w:u w:color="000000"/>
              </w:rPr>
              <w:t>Način izrade ponude</w:t>
            </w:r>
            <w:r w:rsidR="004B6D80" w:rsidRPr="0095632C">
              <w:rPr>
                <w:noProof/>
                <w:webHidden/>
              </w:rPr>
              <w:tab/>
            </w:r>
            <w:r w:rsidR="004B6D80" w:rsidRPr="0095632C">
              <w:rPr>
                <w:noProof/>
                <w:webHidden/>
              </w:rPr>
              <w:fldChar w:fldCharType="begin"/>
            </w:r>
            <w:r w:rsidR="004B6D80" w:rsidRPr="0095632C">
              <w:rPr>
                <w:noProof/>
                <w:webHidden/>
              </w:rPr>
              <w:instrText xml:space="preserve"> PAGEREF _Toc99345766 \h </w:instrText>
            </w:r>
            <w:r w:rsidR="004B6D80" w:rsidRPr="0095632C">
              <w:rPr>
                <w:noProof/>
                <w:webHidden/>
              </w:rPr>
            </w:r>
            <w:r w:rsidR="004B6D80" w:rsidRPr="0095632C">
              <w:rPr>
                <w:noProof/>
                <w:webHidden/>
              </w:rPr>
              <w:fldChar w:fldCharType="separate"/>
            </w:r>
            <w:r w:rsidR="00AE6AA4">
              <w:rPr>
                <w:noProof/>
                <w:webHidden/>
              </w:rPr>
              <w:t>7</w:t>
            </w:r>
            <w:r w:rsidR="004B6D80" w:rsidRPr="0095632C">
              <w:rPr>
                <w:noProof/>
                <w:webHidden/>
              </w:rPr>
              <w:fldChar w:fldCharType="end"/>
            </w:r>
          </w:hyperlink>
        </w:p>
        <w:p w:rsidR="004B6D80" w:rsidRPr="0095632C" w:rsidRDefault="009677AB">
          <w:pPr>
            <w:pStyle w:val="Sadraj1"/>
            <w:tabs>
              <w:tab w:val="left" w:pos="1285"/>
              <w:tab w:val="right" w:leader="dot" w:pos="10520"/>
            </w:tabs>
            <w:rPr>
              <w:rFonts w:asciiTheme="minorHAnsi" w:eastAsiaTheme="minorEastAsia" w:hAnsiTheme="minorHAnsi"/>
              <w:b w:val="0"/>
              <w:bCs w:val="0"/>
              <w:noProof/>
              <w:lang w:eastAsia="hr-HR"/>
            </w:rPr>
          </w:pPr>
          <w:hyperlink w:anchor="_Toc99345767" w:history="1">
            <w:r w:rsidR="004B6D80" w:rsidRPr="0095632C">
              <w:rPr>
                <w:rStyle w:val="Hiperveza"/>
                <w:rFonts w:ascii="Times New Roman" w:hAnsi="Times New Roman" w:cs="Times New Roman"/>
                <w:noProof/>
                <w:color w:val="auto"/>
                <w:spacing w:val="-1"/>
                <w:u w:color="000000"/>
              </w:rPr>
              <w:t>9.</w:t>
            </w:r>
            <w:r w:rsidR="004B6D80" w:rsidRPr="0095632C">
              <w:rPr>
                <w:rFonts w:asciiTheme="minorHAnsi" w:eastAsiaTheme="minorEastAsia" w:hAnsiTheme="minorHAnsi"/>
                <w:b w:val="0"/>
                <w:bCs w:val="0"/>
                <w:noProof/>
                <w:lang w:eastAsia="hr-HR"/>
              </w:rPr>
              <w:tab/>
            </w:r>
            <w:r w:rsidR="004B6D80" w:rsidRPr="0095632C">
              <w:rPr>
                <w:rStyle w:val="Hiperveza"/>
                <w:rFonts w:ascii="Times New Roman" w:hAnsi="Times New Roman" w:cs="Times New Roman"/>
                <w:noProof/>
                <w:color w:val="auto"/>
                <w:spacing w:val="-1"/>
                <w:u w:color="000000"/>
              </w:rPr>
              <w:t>NAČIN DOSTAVE PONUDE</w:t>
            </w:r>
            <w:r w:rsidR="004B6D80" w:rsidRPr="0095632C">
              <w:rPr>
                <w:noProof/>
                <w:webHidden/>
              </w:rPr>
              <w:tab/>
            </w:r>
            <w:r w:rsidR="004B6D80" w:rsidRPr="0095632C">
              <w:rPr>
                <w:noProof/>
                <w:webHidden/>
              </w:rPr>
              <w:fldChar w:fldCharType="begin"/>
            </w:r>
            <w:r w:rsidR="004B6D80" w:rsidRPr="0095632C">
              <w:rPr>
                <w:noProof/>
                <w:webHidden/>
              </w:rPr>
              <w:instrText xml:space="preserve"> PAGEREF _Toc99345767 \h </w:instrText>
            </w:r>
            <w:r w:rsidR="004B6D80" w:rsidRPr="0095632C">
              <w:rPr>
                <w:noProof/>
                <w:webHidden/>
              </w:rPr>
            </w:r>
            <w:r w:rsidR="004B6D80" w:rsidRPr="0095632C">
              <w:rPr>
                <w:noProof/>
                <w:webHidden/>
              </w:rPr>
              <w:fldChar w:fldCharType="separate"/>
            </w:r>
            <w:r w:rsidR="00AE6AA4">
              <w:rPr>
                <w:noProof/>
                <w:webHidden/>
              </w:rPr>
              <w:t>7</w:t>
            </w:r>
            <w:r w:rsidR="004B6D80" w:rsidRPr="0095632C">
              <w:rPr>
                <w:noProof/>
                <w:webHidden/>
              </w:rPr>
              <w:fldChar w:fldCharType="end"/>
            </w:r>
          </w:hyperlink>
        </w:p>
        <w:p w:rsidR="004B6D80" w:rsidRPr="0095632C" w:rsidRDefault="009677AB">
          <w:pPr>
            <w:pStyle w:val="Sadraj1"/>
            <w:tabs>
              <w:tab w:val="left" w:pos="1540"/>
              <w:tab w:val="right" w:leader="dot" w:pos="10520"/>
            </w:tabs>
            <w:rPr>
              <w:rFonts w:asciiTheme="minorHAnsi" w:eastAsiaTheme="minorEastAsia" w:hAnsiTheme="minorHAnsi"/>
              <w:b w:val="0"/>
              <w:bCs w:val="0"/>
              <w:noProof/>
              <w:lang w:eastAsia="hr-HR"/>
            </w:rPr>
          </w:pPr>
          <w:hyperlink w:anchor="_Toc99345768" w:history="1">
            <w:r w:rsidR="004B6D80" w:rsidRPr="0095632C">
              <w:rPr>
                <w:rStyle w:val="Hiperveza"/>
                <w:rFonts w:ascii="Times New Roman" w:hAnsi="Times New Roman" w:cs="Times New Roman"/>
                <w:noProof/>
                <w:color w:val="auto"/>
                <w:spacing w:val="-1"/>
                <w:u w:color="000000"/>
              </w:rPr>
              <w:t>9.1.</w:t>
            </w:r>
            <w:r w:rsidR="004B6D80" w:rsidRPr="0095632C">
              <w:rPr>
                <w:rFonts w:asciiTheme="minorHAnsi" w:eastAsiaTheme="minorEastAsia" w:hAnsiTheme="minorHAnsi"/>
                <w:b w:val="0"/>
                <w:bCs w:val="0"/>
                <w:noProof/>
                <w:lang w:eastAsia="hr-HR"/>
              </w:rPr>
              <w:tab/>
            </w:r>
            <w:r w:rsidR="004B6D80" w:rsidRPr="0095632C">
              <w:rPr>
                <w:rStyle w:val="Hiperveza"/>
                <w:rFonts w:ascii="Times New Roman" w:hAnsi="Times New Roman" w:cs="Times New Roman"/>
                <w:noProof/>
                <w:color w:val="auto"/>
                <w:spacing w:val="-1"/>
                <w:u w:color="000000"/>
              </w:rPr>
              <w:t>Mjesto dostave ponude</w:t>
            </w:r>
            <w:r w:rsidR="004B6D80" w:rsidRPr="0095632C">
              <w:rPr>
                <w:noProof/>
                <w:webHidden/>
              </w:rPr>
              <w:tab/>
            </w:r>
            <w:r w:rsidR="004B6D80" w:rsidRPr="0095632C">
              <w:rPr>
                <w:noProof/>
                <w:webHidden/>
              </w:rPr>
              <w:fldChar w:fldCharType="begin"/>
            </w:r>
            <w:r w:rsidR="004B6D80" w:rsidRPr="0095632C">
              <w:rPr>
                <w:noProof/>
                <w:webHidden/>
              </w:rPr>
              <w:instrText xml:space="preserve"> PAGEREF _Toc99345768 \h </w:instrText>
            </w:r>
            <w:r w:rsidR="004B6D80" w:rsidRPr="0095632C">
              <w:rPr>
                <w:noProof/>
                <w:webHidden/>
              </w:rPr>
            </w:r>
            <w:r w:rsidR="004B6D80" w:rsidRPr="0095632C">
              <w:rPr>
                <w:noProof/>
                <w:webHidden/>
              </w:rPr>
              <w:fldChar w:fldCharType="separate"/>
            </w:r>
            <w:r w:rsidR="00AE6AA4">
              <w:rPr>
                <w:noProof/>
                <w:webHidden/>
              </w:rPr>
              <w:t>8</w:t>
            </w:r>
            <w:r w:rsidR="004B6D80" w:rsidRPr="0095632C">
              <w:rPr>
                <w:noProof/>
                <w:webHidden/>
              </w:rPr>
              <w:fldChar w:fldCharType="end"/>
            </w:r>
          </w:hyperlink>
        </w:p>
        <w:p w:rsidR="004B6D80" w:rsidRPr="0095632C" w:rsidRDefault="009677AB">
          <w:pPr>
            <w:pStyle w:val="Sadraj1"/>
            <w:tabs>
              <w:tab w:val="left" w:pos="1540"/>
              <w:tab w:val="right" w:leader="dot" w:pos="10520"/>
            </w:tabs>
            <w:rPr>
              <w:rFonts w:asciiTheme="minorHAnsi" w:eastAsiaTheme="minorEastAsia" w:hAnsiTheme="minorHAnsi"/>
              <w:b w:val="0"/>
              <w:bCs w:val="0"/>
              <w:noProof/>
              <w:lang w:eastAsia="hr-HR"/>
            </w:rPr>
          </w:pPr>
          <w:hyperlink w:anchor="_Toc99345769" w:history="1">
            <w:r w:rsidR="004B6D80" w:rsidRPr="0095632C">
              <w:rPr>
                <w:rStyle w:val="Hiperveza"/>
                <w:rFonts w:ascii="Times New Roman" w:hAnsi="Times New Roman" w:cs="Times New Roman"/>
                <w:noProof/>
                <w:color w:val="auto"/>
                <w:spacing w:val="-1"/>
                <w:u w:color="000000"/>
              </w:rPr>
              <w:t>9.2.</w:t>
            </w:r>
            <w:r w:rsidR="004B6D80" w:rsidRPr="0095632C">
              <w:rPr>
                <w:rFonts w:asciiTheme="minorHAnsi" w:eastAsiaTheme="minorEastAsia" w:hAnsiTheme="minorHAnsi"/>
                <w:b w:val="0"/>
                <w:bCs w:val="0"/>
                <w:noProof/>
                <w:lang w:eastAsia="hr-HR"/>
              </w:rPr>
              <w:tab/>
            </w:r>
            <w:r w:rsidR="004B6D80" w:rsidRPr="0095632C">
              <w:rPr>
                <w:rStyle w:val="Hiperveza"/>
                <w:rFonts w:ascii="Times New Roman" w:hAnsi="Times New Roman" w:cs="Times New Roman"/>
                <w:noProof/>
                <w:color w:val="auto"/>
                <w:spacing w:val="-1"/>
                <w:u w:color="000000"/>
              </w:rPr>
              <w:t>Način dostave ponude</w:t>
            </w:r>
            <w:r w:rsidR="004B6D80" w:rsidRPr="0095632C">
              <w:rPr>
                <w:noProof/>
                <w:webHidden/>
              </w:rPr>
              <w:tab/>
            </w:r>
            <w:r w:rsidR="004B6D80" w:rsidRPr="0095632C">
              <w:rPr>
                <w:noProof/>
                <w:webHidden/>
              </w:rPr>
              <w:fldChar w:fldCharType="begin"/>
            </w:r>
            <w:r w:rsidR="004B6D80" w:rsidRPr="0095632C">
              <w:rPr>
                <w:noProof/>
                <w:webHidden/>
              </w:rPr>
              <w:instrText xml:space="preserve"> PAGEREF _Toc99345769 \h </w:instrText>
            </w:r>
            <w:r w:rsidR="004B6D80" w:rsidRPr="0095632C">
              <w:rPr>
                <w:noProof/>
                <w:webHidden/>
              </w:rPr>
            </w:r>
            <w:r w:rsidR="004B6D80" w:rsidRPr="0095632C">
              <w:rPr>
                <w:noProof/>
                <w:webHidden/>
              </w:rPr>
              <w:fldChar w:fldCharType="separate"/>
            </w:r>
            <w:r w:rsidR="00AE6AA4">
              <w:rPr>
                <w:noProof/>
                <w:webHidden/>
              </w:rPr>
              <w:t>8</w:t>
            </w:r>
            <w:r w:rsidR="004B6D80" w:rsidRPr="0095632C">
              <w:rPr>
                <w:noProof/>
                <w:webHidden/>
              </w:rPr>
              <w:fldChar w:fldCharType="end"/>
            </w:r>
          </w:hyperlink>
        </w:p>
        <w:p w:rsidR="004B6D80" w:rsidRPr="0095632C" w:rsidRDefault="009677AB">
          <w:pPr>
            <w:pStyle w:val="Sadraj1"/>
            <w:tabs>
              <w:tab w:val="left" w:pos="1540"/>
              <w:tab w:val="right" w:leader="dot" w:pos="10520"/>
            </w:tabs>
            <w:rPr>
              <w:rFonts w:asciiTheme="minorHAnsi" w:eastAsiaTheme="minorEastAsia" w:hAnsiTheme="minorHAnsi"/>
              <w:b w:val="0"/>
              <w:bCs w:val="0"/>
              <w:noProof/>
              <w:lang w:eastAsia="hr-HR"/>
            </w:rPr>
          </w:pPr>
          <w:hyperlink w:anchor="_Toc99345770" w:history="1">
            <w:r w:rsidR="004B6D80" w:rsidRPr="0095632C">
              <w:rPr>
                <w:rStyle w:val="Hiperveza"/>
                <w:rFonts w:ascii="Times New Roman" w:hAnsi="Times New Roman" w:cs="Times New Roman"/>
                <w:noProof/>
                <w:color w:val="auto"/>
                <w:spacing w:val="-1"/>
                <w:u w:color="000000"/>
              </w:rPr>
              <w:t>9.3.</w:t>
            </w:r>
            <w:r w:rsidR="004B6D80" w:rsidRPr="0095632C">
              <w:rPr>
                <w:rFonts w:asciiTheme="minorHAnsi" w:eastAsiaTheme="minorEastAsia" w:hAnsiTheme="minorHAnsi"/>
                <w:b w:val="0"/>
                <w:bCs w:val="0"/>
                <w:noProof/>
                <w:lang w:eastAsia="hr-HR"/>
              </w:rPr>
              <w:tab/>
            </w:r>
            <w:r w:rsidR="004B6D80" w:rsidRPr="0095632C">
              <w:rPr>
                <w:rStyle w:val="Hiperveza"/>
                <w:rFonts w:ascii="Times New Roman" w:hAnsi="Times New Roman" w:cs="Times New Roman"/>
                <w:noProof/>
                <w:color w:val="auto"/>
                <w:spacing w:val="-1"/>
                <w:u w:color="000000"/>
              </w:rPr>
              <w:t>Rok za dostavu ponude</w:t>
            </w:r>
            <w:r w:rsidR="004B6D80" w:rsidRPr="0095632C">
              <w:rPr>
                <w:noProof/>
                <w:webHidden/>
              </w:rPr>
              <w:tab/>
            </w:r>
            <w:r w:rsidR="004B6D80" w:rsidRPr="0095632C">
              <w:rPr>
                <w:noProof/>
                <w:webHidden/>
              </w:rPr>
              <w:fldChar w:fldCharType="begin"/>
            </w:r>
            <w:r w:rsidR="004B6D80" w:rsidRPr="0095632C">
              <w:rPr>
                <w:noProof/>
                <w:webHidden/>
              </w:rPr>
              <w:instrText xml:space="preserve"> PAGEREF _Toc99345770 \h </w:instrText>
            </w:r>
            <w:r w:rsidR="004B6D80" w:rsidRPr="0095632C">
              <w:rPr>
                <w:noProof/>
                <w:webHidden/>
              </w:rPr>
            </w:r>
            <w:r w:rsidR="004B6D80" w:rsidRPr="0095632C">
              <w:rPr>
                <w:noProof/>
                <w:webHidden/>
              </w:rPr>
              <w:fldChar w:fldCharType="separate"/>
            </w:r>
            <w:r w:rsidR="00AE6AA4">
              <w:rPr>
                <w:noProof/>
                <w:webHidden/>
              </w:rPr>
              <w:t>8</w:t>
            </w:r>
            <w:r w:rsidR="004B6D80" w:rsidRPr="0095632C">
              <w:rPr>
                <w:noProof/>
                <w:webHidden/>
              </w:rPr>
              <w:fldChar w:fldCharType="end"/>
            </w:r>
          </w:hyperlink>
        </w:p>
        <w:p w:rsidR="004B6D80" w:rsidRPr="0095632C" w:rsidRDefault="009677AB">
          <w:pPr>
            <w:pStyle w:val="Sadraj1"/>
            <w:tabs>
              <w:tab w:val="left" w:pos="1540"/>
              <w:tab w:val="right" w:leader="dot" w:pos="10520"/>
            </w:tabs>
            <w:rPr>
              <w:rFonts w:asciiTheme="minorHAnsi" w:eastAsiaTheme="minorEastAsia" w:hAnsiTheme="minorHAnsi"/>
              <w:b w:val="0"/>
              <w:bCs w:val="0"/>
              <w:noProof/>
              <w:lang w:eastAsia="hr-HR"/>
            </w:rPr>
          </w:pPr>
          <w:hyperlink w:anchor="_Toc99345771" w:history="1">
            <w:r w:rsidR="004B6D80" w:rsidRPr="0095632C">
              <w:rPr>
                <w:rStyle w:val="Hiperveza"/>
                <w:rFonts w:ascii="Times New Roman" w:hAnsi="Times New Roman" w:cs="Times New Roman"/>
                <w:noProof/>
                <w:color w:val="auto"/>
                <w:spacing w:val="-1"/>
                <w:u w:color="000000"/>
              </w:rPr>
              <w:t>10.</w:t>
            </w:r>
            <w:r w:rsidR="004B6D80" w:rsidRPr="0095632C">
              <w:rPr>
                <w:rFonts w:asciiTheme="minorHAnsi" w:eastAsiaTheme="minorEastAsia" w:hAnsiTheme="minorHAnsi"/>
                <w:b w:val="0"/>
                <w:bCs w:val="0"/>
                <w:noProof/>
                <w:lang w:eastAsia="hr-HR"/>
              </w:rPr>
              <w:tab/>
            </w:r>
            <w:r w:rsidR="004B6D80" w:rsidRPr="0095632C">
              <w:rPr>
                <w:rStyle w:val="Hiperveza"/>
                <w:rFonts w:ascii="Times New Roman" w:hAnsi="Times New Roman" w:cs="Times New Roman"/>
                <w:noProof/>
                <w:color w:val="auto"/>
                <w:spacing w:val="-1"/>
                <w:u w:color="000000"/>
              </w:rPr>
              <w:t>BITNI UVJETI ZA IZVRŠENJE UGOVORA O NABAVI</w:t>
            </w:r>
            <w:r w:rsidR="004B6D80" w:rsidRPr="0095632C">
              <w:rPr>
                <w:noProof/>
                <w:webHidden/>
              </w:rPr>
              <w:tab/>
            </w:r>
            <w:r w:rsidR="004B6D80" w:rsidRPr="0095632C">
              <w:rPr>
                <w:noProof/>
                <w:webHidden/>
              </w:rPr>
              <w:fldChar w:fldCharType="begin"/>
            </w:r>
            <w:r w:rsidR="004B6D80" w:rsidRPr="0095632C">
              <w:rPr>
                <w:noProof/>
                <w:webHidden/>
              </w:rPr>
              <w:instrText xml:space="preserve"> PAGEREF _Toc99345771 \h </w:instrText>
            </w:r>
            <w:r w:rsidR="004B6D80" w:rsidRPr="0095632C">
              <w:rPr>
                <w:noProof/>
                <w:webHidden/>
              </w:rPr>
            </w:r>
            <w:r w:rsidR="004B6D80" w:rsidRPr="0095632C">
              <w:rPr>
                <w:noProof/>
                <w:webHidden/>
              </w:rPr>
              <w:fldChar w:fldCharType="separate"/>
            </w:r>
            <w:r w:rsidR="00AE6AA4">
              <w:rPr>
                <w:noProof/>
                <w:webHidden/>
              </w:rPr>
              <w:t>8</w:t>
            </w:r>
            <w:r w:rsidR="004B6D80" w:rsidRPr="0095632C">
              <w:rPr>
                <w:noProof/>
                <w:webHidden/>
              </w:rPr>
              <w:fldChar w:fldCharType="end"/>
            </w:r>
          </w:hyperlink>
        </w:p>
        <w:p w:rsidR="004B6D80" w:rsidRPr="0095632C" w:rsidRDefault="009677AB">
          <w:pPr>
            <w:pStyle w:val="Sadraj1"/>
            <w:tabs>
              <w:tab w:val="left" w:pos="1540"/>
              <w:tab w:val="right" w:leader="dot" w:pos="10520"/>
            </w:tabs>
            <w:rPr>
              <w:rFonts w:asciiTheme="minorHAnsi" w:eastAsiaTheme="minorEastAsia" w:hAnsiTheme="minorHAnsi"/>
              <w:b w:val="0"/>
              <w:bCs w:val="0"/>
              <w:noProof/>
              <w:lang w:eastAsia="hr-HR"/>
            </w:rPr>
          </w:pPr>
          <w:hyperlink w:anchor="_Toc99345772" w:history="1">
            <w:r w:rsidR="004B6D80" w:rsidRPr="0095632C">
              <w:rPr>
                <w:rStyle w:val="Hiperveza"/>
                <w:rFonts w:ascii="Times New Roman" w:hAnsi="Times New Roman" w:cs="Times New Roman"/>
                <w:noProof/>
                <w:color w:val="auto"/>
                <w:spacing w:val="-1"/>
                <w:u w:color="000000"/>
              </w:rPr>
              <w:t>11.</w:t>
            </w:r>
            <w:r w:rsidR="004B6D80" w:rsidRPr="0095632C">
              <w:rPr>
                <w:rFonts w:asciiTheme="minorHAnsi" w:eastAsiaTheme="minorEastAsia" w:hAnsiTheme="minorHAnsi"/>
                <w:b w:val="0"/>
                <w:bCs w:val="0"/>
                <w:noProof/>
                <w:lang w:eastAsia="hr-HR"/>
              </w:rPr>
              <w:tab/>
            </w:r>
            <w:r w:rsidR="004B6D80" w:rsidRPr="0095632C">
              <w:rPr>
                <w:rStyle w:val="Hiperveza"/>
                <w:rFonts w:ascii="Times New Roman" w:hAnsi="Times New Roman" w:cs="Times New Roman"/>
                <w:noProof/>
                <w:color w:val="auto"/>
                <w:spacing w:val="-1"/>
                <w:u w:color="000000"/>
              </w:rPr>
              <w:t>OSTALO</w:t>
            </w:r>
            <w:r w:rsidR="004B6D80" w:rsidRPr="0095632C">
              <w:rPr>
                <w:noProof/>
                <w:webHidden/>
              </w:rPr>
              <w:tab/>
            </w:r>
            <w:r w:rsidR="004B6D80" w:rsidRPr="0095632C">
              <w:rPr>
                <w:noProof/>
                <w:webHidden/>
              </w:rPr>
              <w:fldChar w:fldCharType="begin"/>
            </w:r>
            <w:r w:rsidR="004B6D80" w:rsidRPr="0095632C">
              <w:rPr>
                <w:noProof/>
                <w:webHidden/>
              </w:rPr>
              <w:instrText xml:space="preserve"> PAGEREF _Toc99345772 \h </w:instrText>
            </w:r>
            <w:r w:rsidR="004B6D80" w:rsidRPr="0095632C">
              <w:rPr>
                <w:noProof/>
                <w:webHidden/>
              </w:rPr>
            </w:r>
            <w:r w:rsidR="004B6D80" w:rsidRPr="0095632C">
              <w:rPr>
                <w:noProof/>
                <w:webHidden/>
              </w:rPr>
              <w:fldChar w:fldCharType="separate"/>
            </w:r>
            <w:r w:rsidR="00AE6AA4">
              <w:rPr>
                <w:noProof/>
                <w:webHidden/>
              </w:rPr>
              <w:t>8</w:t>
            </w:r>
            <w:r w:rsidR="004B6D80" w:rsidRPr="0095632C">
              <w:rPr>
                <w:noProof/>
                <w:webHidden/>
              </w:rPr>
              <w:fldChar w:fldCharType="end"/>
            </w:r>
          </w:hyperlink>
        </w:p>
        <w:p w:rsidR="004B6D80" w:rsidRPr="0095632C" w:rsidRDefault="009677AB">
          <w:pPr>
            <w:pStyle w:val="Sadraj1"/>
            <w:tabs>
              <w:tab w:val="left" w:pos="1540"/>
              <w:tab w:val="right" w:leader="dot" w:pos="10520"/>
            </w:tabs>
            <w:rPr>
              <w:rFonts w:asciiTheme="minorHAnsi" w:eastAsiaTheme="minorEastAsia" w:hAnsiTheme="minorHAnsi"/>
              <w:b w:val="0"/>
              <w:bCs w:val="0"/>
              <w:noProof/>
              <w:lang w:eastAsia="hr-HR"/>
            </w:rPr>
          </w:pPr>
          <w:hyperlink w:anchor="_Toc99345773" w:history="1">
            <w:r w:rsidR="004B6D80" w:rsidRPr="0095632C">
              <w:rPr>
                <w:rStyle w:val="Hiperveza"/>
                <w:rFonts w:ascii="Times New Roman" w:hAnsi="Times New Roman" w:cs="Times New Roman"/>
                <w:noProof/>
                <w:color w:val="auto"/>
                <w:spacing w:val="-1"/>
                <w:u w:color="000000"/>
              </w:rPr>
              <w:t>11.1.</w:t>
            </w:r>
            <w:r w:rsidR="004B6D80" w:rsidRPr="0095632C">
              <w:rPr>
                <w:rFonts w:asciiTheme="minorHAnsi" w:eastAsiaTheme="minorEastAsia" w:hAnsiTheme="minorHAnsi"/>
                <w:b w:val="0"/>
                <w:bCs w:val="0"/>
                <w:noProof/>
                <w:lang w:eastAsia="hr-HR"/>
              </w:rPr>
              <w:tab/>
            </w:r>
            <w:r w:rsidR="004B6D80" w:rsidRPr="0095632C">
              <w:rPr>
                <w:rStyle w:val="Hiperveza"/>
                <w:rFonts w:ascii="Times New Roman" w:hAnsi="Times New Roman" w:cs="Times New Roman"/>
                <w:noProof/>
                <w:color w:val="auto"/>
                <w:spacing w:val="-1"/>
                <w:u w:color="000000"/>
              </w:rPr>
              <w:t>Popis gospodarskih subjekata s kojima je naručitelj u sukobu interesa</w:t>
            </w:r>
            <w:r w:rsidR="004B6D80" w:rsidRPr="0095632C">
              <w:rPr>
                <w:noProof/>
                <w:webHidden/>
              </w:rPr>
              <w:tab/>
            </w:r>
            <w:r w:rsidR="004B6D80" w:rsidRPr="0095632C">
              <w:rPr>
                <w:noProof/>
                <w:webHidden/>
              </w:rPr>
              <w:fldChar w:fldCharType="begin"/>
            </w:r>
            <w:r w:rsidR="004B6D80" w:rsidRPr="0095632C">
              <w:rPr>
                <w:noProof/>
                <w:webHidden/>
              </w:rPr>
              <w:instrText xml:space="preserve"> PAGEREF _Toc99345773 \h </w:instrText>
            </w:r>
            <w:r w:rsidR="004B6D80" w:rsidRPr="0095632C">
              <w:rPr>
                <w:noProof/>
                <w:webHidden/>
              </w:rPr>
            </w:r>
            <w:r w:rsidR="004B6D80" w:rsidRPr="0095632C">
              <w:rPr>
                <w:noProof/>
                <w:webHidden/>
              </w:rPr>
              <w:fldChar w:fldCharType="separate"/>
            </w:r>
            <w:r w:rsidR="00AE6AA4">
              <w:rPr>
                <w:noProof/>
                <w:webHidden/>
              </w:rPr>
              <w:t>8</w:t>
            </w:r>
            <w:r w:rsidR="004B6D80" w:rsidRPr="0095632C">
              <w:rPr>
                <w:noProof/>
                <w:webHidden/>
              </w:rPr>
              <w:fldChar w:fldCharType="end"/>
            </w:r>
          </w:hyperlink>
        </w:p>
        <w:p w:rsidR="004B6D80" w:rsidRPr="0095632C" w:rsidRDefault="009677AB">
          <w:pPr>
            <w:pStyle w:val="Sadraj1"/>
            <w:tabs>
              <w:tab w:val="left" w:pos="1540"/>
              <w:tab w:val="right" w:leader="dot" w:pos="10520"/>
            </w:tabs>
            <w:rPr>
              <w:rFonts w:asciiTheme="minorHAnsi" w:eastAsiaTheme="minorEastAsia" w:hAnsiTheme="minorHAnsi"/>
              <w:b w:val="0"/>
              <w:bCs w:val="0"/>
              <w:noProof/>
              <w:lang w:eastAsia="hr-HR"/>
            </w:rPr>
          </w:pPr>
          <w:hyperlink w:anchor="_Toc99345774" w:history="1">
            <w:r w:rsidR="004B6D80" w:rsidRPr="0095632C">
              <w:rPr>
                <w:rStyle w:val="Hiperveza"/>
                <w:rFonts w:ascii="Times New Roman" w:hAnsi="Times New Roman" w:cs="Times New Roman"/>
                <w:noProof/>
                <w:color w:val="auto"/>
                <w:spacing w:val="-1"/>
                <w:u w:color="000000"/>
              </w:rPr>
              <w:t>11.2.</w:t>
            </w:r>
            <w:r w:rsidR="004B6D80" w:rsidRPr="0095632C">
              <w:rPr>
                <w:rFonts w:asciiTheme="minorHAnsi" w:eastAsiaTheme="minorEastAsia" w:hAnsiTheme="minorHAnsi"/>
                <w:b w:val="0"/>
                <w:bCs w:val="0"/>
                <w:noProof/>
                <w:lang w:eastAsia="hr-HR"/>
              </w:rPr>
              <w:tab/>
            </w:r>
            <w:r w:rsidR="004B6D80" w:rsidRPr="0095632C">
              <w:rPr>
                <w:rStyle w:val="Hiperveza"/>
                <w:rFonts w:ascii="Times New Roman" w:hAnsi="Times New Roman" w:cs="Times New Roman"/>
                <w:noProof/>
                <w:color w:val="auto"/>
                <w:spacing w:val="-1"/>
                <w:u w:color="000000"/>
              </w:rPr>
              <w:t>Obavijest o rezultatima nabave</w:t>
            </w:r>
            <w:r w:rsidR="004B6D80" w:rsidRPr="0095632C">
              <w:rPr>
                <w:noProof/>
                <w:webHidden/>
              </w:rPr>
              <w:tab/>
            </w:r>
            <w:r w:rsidR="004B6D80" w:rsidRPr="0095632C">
              <w:rPr>
                <w:noProof/>
                <w:webHidden/>
              </w:rPr>
              <w:fldChar w:fldCharType="begin"/>
            </w:r>
            <w:r w:rsidR="004B6D80" w:rsidRPr="0095632C">
              <w:rPr>
                <w:noProof/>
                <w:webHidden/>
              </w:rPr>
              <w:instrText xml:space="preserve"> PAGEREF _Toc99345774 \h </w:instrText>
            </w:r>
            <w:r w:rsidR="004B6D80" w:rsidRPr="0095632C">
              <w:rPr>
                <w:noProof/>
                <w:webHidden/>
              </w:rPr>
            </w:r>
            <w:r w:rsidR="004B6D80" w:rsidRPr="0095632C">
              <w:rPr>
                <w:noProof/>
                <w:webHidden/>
              </w:rPr>
              <w:fldChar w:fldCharType="separate"/>
            </w:r>
            <w:r w:rsidR="00AE6AA4">
              <w:rPr>
                <w:noProof/>
                <w:webHidden/>
              </w:rPr>
              <w:t>8</w:t>
            </w:r>
            <w:r w:rsidR="004B6D80" w:rsidRPr="0095632C">
              <w:rPr>
                <w:noProof/>
                <w:webHidden/>
              </w:rPr>
              <w:fldChar w:fldCharType="end"/>
            </w:r>
          </w:hyperlink>
        </w:p>
        <w:p w:rsidR="004B6D80" w:rsidRPr="0095632C" w:rsidRDefault="009677AB">
          <w:pPr>
            <w:pStyle w:val="Sadraj1"/>
            <w:tabs>
              <w:tab w:val="left" w:pos="1540"/>
              <w:tab w:val="right" w:leader="dot" w:pos="10520"/>
            </w:tabs>
            <w:rPr>
              <w:rFonts w:asciiTheme="minorHAnsi" w:eastAsiaTheme="minorEastAsia" w:hAnsiTheme="minorHAnsi"/>
              <w:b w:val="0"/>
              <w:bCs w:val="0"/>
              <w:noProof/>
              <w:lang w:eastAsia="hr-HR"/>
            </w:rPr>
          </w:pPr>
          <w:hyperlink w:anchor="_Toc99345775" w:history="1">
            <w:r w:rsidR="004B6D80" w:rsidRPr="0095632C">
              <w:rPr>
                <w:rStyle w:val="Hiperveza"/>
                <w:rFonts w:ascii="Times New Roman" w:hAnsi="Times New Roman" w:cs="Times New Roman"/>
                <w:noProof/>
                <w:color w:val="auto"/>
                <w:spacing w:val="-1"/>
                <w:u w:color="000000"/>
              </w:rPr>
              <w:t>11.3.</w:t>
            </w:r>
            <w:r w:rsidR="004B6D80" w:rsidRPr="0095632C">
              <w:rPr>
                <w:rFonts w:asciiTheme="minorHAnsi" w:eastAsiaTheme="minorEastAsia" w:hAnsiTheme="minorHAnsi"/>
                <w:b w:val="0"/>
                <w:bCs w:val="0"/>
                <w:noProof/>
                <w:lang w:eastAsia="hr-HR"/>
              </w:rPr>
              <w:tab/>
            </w:r>
            <w:r w:rsidR="004B6D80" w:rsidRPr="0095632C">
              <w:rPr>
                <w:rStyle w:val="Hiperveza"/>
                <w:rFonts w:ascii="Times New Roman" w:hAnsi="Times New Roman" w:cs="Times New Roman"/>
                <w:noProof/>
                <w:color w:val="auto"/>
                <w:spacing w:val="-1"/>
                <w:u w:color="000000"/>
              </w:rPr>
              <w:t>Posebne odredbe</w:t>
            </w:r>
            <w:r w:rsidR="004B6D80" w:rsidRPr="0095632C">
              <w:rPr>
                <w:noProof/>
                <w:webHidden/>
              </w:rPr>
              <w:tab/>
            </w:r>
            <w:r w:rsidR="004B6D80" w:rsidRPr="0095632C">
              <w:rPr>
                <w:noProof/>
                <w:webHidden/>
              </w:rPr>
              <w:fldChar w:fldCharType="begin"/>
            </w:r>
            <w:r w:rsidR="004B6D80" w:rsidRPr="0095632C">
              <w:rPr>
                <w:noProof/>
                <w:webHidden/>
              </w:rPr>
              <w:instrText xml:space="preserve"> PAGEREF _Toc99345775 \h </w:instrText>
            </w:r>
            <w:r w:rsidR="004B6D80" w:rsidRPr="0095632C">
              <w:rPr>
                <w:noProof/>
                <w:webHidden/>
              </w:rPr>
            </w:r>
            <w:r w:rsidR="004B6D80" w:rsidRPr="0095632C">
              <w:rPr>
                <w:noProof/>
                <w:webHidden/>
              </w:rPr>
              <w:fldChar w:fldCharType="separate"/>
            </w:r>
            <w:r w:rsidR="00AE6AA4">
              <w:rPr>
                <w:noProof/>
                <w:webHidden/>
              </w:rPr>
              <w:t>9</w:t>
            </w:r>
            <w:r w:rsidR="004B6D80" w:rsidRPr="0095632C">
              <w:rPr>
                <w:noProof/>
                <w:webHidden/>
              </w:rPr>
              <w:fldChar w:fldCharType="end"/>
            </w:r>
          </w:hyperlink>
        </w:p>
        <w:p w:rsidR="004B6D80" w:rsidRPr="0095632C" w:rsidRDefault="009677AB">
          <w:pPr>
            <w:pStyle w:val="Sadraj1"/>
            <w:tabs>
              <w:tab w:val="left" w:pos="1540"/>
              <w:tab w:val="right" w:leader="dot" w:pos="10520"/>
            </w:tabs>
            <w:rPr>
              <w:rFonts w:asciiTheme="minorHAnsi" w:eastAsiaTheme="minorEastAsia" w:hAnsiTheme="minorHAnsi"/>
              <w:b w:val="0"/>
              <w:bCs w:val="0"/>
              <w:noProof/>
              <w:lang w:eastAsia="hr-HR"/>
            </w:rPr>
          </w:pPr>
          <w:hyperlink w:anchor="_Toc99345776" w:history="1">
            <w:r w:rsidR="004B6D80" w:rsidRPr="0095632C">
              <w:rPr>
                <w:rStyle w:val="Hiperveza"/>
                <w:rFonts w:ascii="Times New Roman" w:hAnsi="Times New Roman" w:cs="Times New Roman"/>
                <w:noProof/>
                <w:color w:val="auto"/>
                <w:spacing w:val="-1"/>
                <w:u w:color="000000"/>
              </w:rPr>
              <w:t>11.4.</w:t>
            </w:r>
            <w:r w:rsidR="004B6D80" w:rsidRPr="0095632C">
              <w:rPr>
                <w:rFonts w:asciiTheme="minorHAnsi" w:eastAsiaTheme="minorEastAsia" w:hAnsiTheme="minorHAnsi"/>
                <w:b w:val="0"/>
                <w:bCs w:val="0"/>
                <w:noProof/>
                <w:lang w:eastAsia="hr-HR"/>
              </w:rPr>
              <w:tab/>
            </w:r>
            <w:r w:rsidR="004B6D80" w:rsidRPr="0095632C">
              <w:rPr>
                <w:rStyle w:val="Hiperveza"/>
                <w:rFonts w:ascii="Times New Roman" w:hAnsi="Times New Roman" w:cs="Times New Roman"/>
                <w:noProof/>
                <w:color w:val="auto"/>
                <w:spacing w:val="-1"/>
                <w:u w:color="000000"/>
              </w:rPr>
              <w:t>Žalba</w:t>
            </w:r>
            <w:r w:rsidR="004B6D80" w:rsidRPr="0095632C">
              <w:rPr>
                <w:noProof/>
                <w:webHidden/>
              </w:rPr>
              <w:tab/>
            </w:r>
            <w:r w:rsidR="004B6D80" w:rsidRPr="0095632C">
              <w:rPr>
                <w:noProof/>
                <w:webHidden/>
              </w:rPr>
              <w:fldChar w:fldCharType="begin"/>
            </w:r>
            <w:r w:rsidR="004B6D80" w:rsidRPr="0095632C">
              <w:rPr>
                <w:noProof/>
                <w:webHidden/>
              </w:rPr>
              <w:instrText xml:space="preserve"> PAGEREF _Toc99345776 \h </w:instrText>
            </w:r>
            <w:r w:rsidR="004B6D80" w:rsidRPr="0095632C">
              <w:rPr>
                <w:noProof/>
                <w:webHidden/>
              </w:rPr>
            </w:r>
            <w:r w:rsidR="004B6D80" w:rsidRPr="0095632C">
              <w:rPr>
                <w:noProof/>
                <w:webHidden/>
              </w:rPr>
              <w:fldChar w:fldCharType="separate"/>
            </w:r>
            <w:r w:rsidR="00AE6AA4">
              <w:rPr>
                <w:noProof/>
                <w:webHidden/>
              </w:rPr>
              <w:t>9</w:t>
            </w:r>
            <w:r w:rsidR="004B6D80" w:rsidRPr="0095632C">
              <w:rPr>
                <w:noProof/>
                <w:webHidden/>
              </w:rPr>
              <w:fldChar w:fldCharType="end"/>
            </w:r>
          </w:hyperlink>
        </w:p>
        <w:p w:rsidR="001650BD" w:rsidRPr="001650BD" w:rsidRDefault="001650BD" w:rsidP="009371B2">
          <w:pPr>
            <w:rPr>
              <w:rFonts w:ascii="Times New Roman" w:hAnsi="Times New Roman" w:cs="Times New Roman"/>
              <w:color w:val="FF0000"/>
            </w:rPr>
            <w:sectPr w:rsidR="001650BD" w:rsidRPr="001650BD">
              <w:pgSz w:w="11910" w:h="16840"/>
              <w:pgMar w:top="940" w:right="820" w:bottom="1020" w:left="560" w:header="734" w:footer="826" w:gutter="0"/>
              <w:pgNumType w:start="1"/>
              <w:cols w:space="720"/>
            </w:sectPr>
          </w:pPr>
          <w:r w:rsidRPr="0095632C">
            <w:rPr>
              <w:rFonts w:ascii="Times New Roman" w:hAnsi="Times New Roman" w:cs="Times New Roman"/>
            </w:rPr>
            <w:fldChar w:fldCharType="end"/>
          </w:r>
        </w:p>
      </w:sdtContent>
    </w:sdt>
    <w:p w:rsidR="00D53E1B" w:rsidRPr="001650BD" w:rsidRDefault="00D53E1B" w:rsidP="009371B2">
      <w:pPr>
        <w:ind w:right="2975"/>
        <w:rPr>
          <w:rFonts w:ascii="Times New Roman" w:hAnsi="Times New Roman" w:cs="Times New Roman"/>
          <w:b/>
          <w:color w:val="FF0000"/>
          <w:spacing w:val="-1"/>
          <w:sz w:val="24"/>
        </w:rPr>
      </w:pPr>
    </w:p>
    <w:p w:rsidR="001254BD" w:rsidRPr="009371B2" w:rsidRDefault="001254BD" w:rsidP="009371B2">
      <w:pPr>
        <w:ind w:right="2975"/>
        <w:jc w:val="both"/>
        <w:rPr>
          <w:rFonts w:ascii="Times New Roman" w:hAnsi="Times New Roman" w:cs="Times New Roman"/>
          <w:b/>
          <w:spacing w:val="-1"/>
          <w:sz w:val="24"/>
        </w:rPr>
      </w:pPr>
      <w:r>
        <w:rPr>
          <w:rFonts w:ascii="Times New Roman" w:hAnsi="Times New Roman" w:cs="Times New Roman"/>
          <w:b/>
          <w:color w:val="FF0000"/>
          <w:spacing w:val="-1"/>
          <w:sz w:val="24"/>
        </w:rPr>
        <w:t xml:space="preserve">                                             </w:t>
      </w:r>
      <w:r w:rsidR="009371B2">
        <w:rPr>
          <w:rFonts w:ascii="Times New Roman" w:hAnsi="Times New Roman" w:cs="Times New Roman"/>
          <w:b/>
          <w:spacing w:val="-1"/>
          <w:sz w:val="24"/>
        </w:rPr>
        <w:t>POZIV NA DOSTAVU PONUDE</w:t>
      </w:r>
    </w:p>
    <w:p w:rsidR="001650BD" w:rsidRPr="001650BD" w:rsidRDefault="001650BD" w:rsidP="001650BD">
      <w:pPr>
        <w:rPr>
          <w:rFonts w:ascii="Times New Roman" w:eastAsia="Arial" w:hAnsi="Times New Roman" w:cs="Times New Roman"/>
          <w:b/>
          <w:bCs/>
          <w:color w:val="FF0000"/>
        </w:rPr>
      </w:pPr>
    </w:p>
    <w:p w:rsidR="001650BD" w:rsidRPr="001254BD" w:rsidRDefault="001650BD" w:rsidP="001650BD">
      <w:pPr>
        <w:tabs>
          <w:tab w:val="right" w:leader="dot" w:pos="9571"/>
        </w:tabs>
        <w:ind w:left="851" w:right="-2"/>
        <w:jc w:val="both"/>
        <w:rPr>
          <w:rFonts w:ascii="Times New Roman" w:hAnsi="Times New Roman" w:cs="Times New Roman"/>
          <w:sz w:val="24"/>
        </w:rPr>
      </w:pPr>
      <w:r w:rsidRPr="001254BD">
        <w:rPr>
          <w:rFonts w:ascii="Times New Roman" w:hAnsi="Times New Roman" w:cs="Times New Roman"/>
          <w:sz w:val="24"/>
        </w:rPr>
        <w:t>Naručitelj Zadarska županija, Božidara Petranovića 8, Zadar, OIB: 56204655363</w:t>
      </w:r>
      <w:r w:rsidR="001254BD" w:rsidRPr="001254BD">
        <w:rPr>
          <w:rFonts w:ascii="Times New Roman" w:hAnsi="Times New Roman" w:cs="Times New Roman"/>
          <w:sz w:val="24"/>
        </w:rPr>
        <w:t>,</w:t>
      </w:r>
      <w:r w:rsidRPr="001254BD">
        <w:rPr>
          <w:rFonts w:ascii="Times New Roman" w:hAnsi="Times New Roman" w:cs="Times New Roman"/>
          <w:sz w:val="24"/>
        </w:rPr>
        <w:t xml:space="preserve"> pokrenula je postupak </w:t>
      </w:r>
      <w:r w:rsidRPr="004B6D80">
        <w:rPr>
          <w:rFonts w:ascii="Times New Roman" w:hAnsi="Times New Roman" w:cs="Times New Roman"/>
          <w:sz w:val="24"/>
        </w:rPr>
        <w:t xml:space="preserve">jednostavne nabave </w:t>
      </w:r>
      <w:r w:rsidR="004B6D80" w:rsidRPr="004B6D80">
        <w:rPr>
          <w:rFonts w:ascii="Times New Roman" w:hAnsi="Times New Roman" w:cs="Times New Roman"/>
          <w:sz w:val="24"/>
        </w:rPr>
        <w:t>licenci</w:t>
      </w:r>
      <w:r w:rsidRPr="004B6D80">
        <w:rPr>
          <w:rFonts w:ascii="Times New Roman" w:hAnsi="Times New Roman" w:cs="Times New Roman"/>
          <w:sz w:val="24"/>
        </w:rPr>
        <w:t xml:space="preserve"> za MS </w:t>
      </w:r>
      <w:r w:rsidRPr="001254BD">
        <w:rPr>
          <w:rFonts w:ascii="Times New Roman" w:hAnsi="Times New Roman" w:cs="Times New Roman"/>
          <w:sz w:val="24"/>
        </w:rPr>
        <w:t xml:space="preserve">Office, </w:t>
      </w:r>
      <w:r w:rsidR="001254BD" w:rsidRPr="001254BD">
        <w:rPr>
          <w:rFonts w:ascii="Times New Roman" w:hAnsi="Times New Roman" w:cs="Times New Roman"/>
          <w:sz w:val="24"/>
        </w:rPr>
        <w:t>evidencijski broj: 15-22</w:t>
      </w:r>
      <w:r w:rsidRPr="001254BD">
        <w:rPr>
          <w:rFonts w:ascii="Times New Roman" w:hAnsi="Times New Roman" w:cs="Times New Roman"/>
          <w:sz w:val="24"/>
        </w:rPr>
        <w:t>-JN, a za koju, sukladno članku 12. stavku 1. Zakona o javnoj nabavi („</w:t>
      </w:r>
      <w:r w:rsidRPr="001254BD">
        <w:rPr>
          <w:rFonts w:ascii="Times New Roman" w:hAnsi="Times New Roman" w:cs="Times New Roman"/>
          <w:i/>
          <w:sz w:val="24"/>
        </w:rPr>
        <w:t>Narodne novine“ broj: 120/16</w:t>
      </w:r>
      <w:r w:rsidRPr="001254BD">
        <w:rPr>
          <w:rFonts w:ascii="Times New Roman" w:hAnsi="Times New Roman" w:cs="Times New Roman"/>
          <w:sz w:val="24"/>
        </w:rPr>
        <w:t>), nije obvezan primijeniti Zakon o javnoj nabavi za predmetnu nabavu.</w:t>
      </w:r>
    </w:p>
    <w:p w:rsidR="001650BD" w:rsidRPr="001650BD" w:rsidRDefault="001650BD" w:rsidP="001650BD">
      <w:pPr>
        <w:tabs>
          <w:tab w:val="right" w:leader="dot" w:pos="9571"/>
        </w:tabs>
        <w:ind w:left="851" w:right="-709"/>
        <w:rPr>
          <w:rFonts w:ascii="Times New Roman" w:hAnsi="Times New Roman" w:cs="Times New Roman"/>
          <w:color w:val="FF0000"/>
          <w:sz w:val="24"/>
        </w:rPr>
      </w:pPr>
    </w:p>
    <w:p w:rsidR="001650BD" w:rsidRPr="009371B2" w:rsidRDefault="001650BD" w:rsidP="001650BD">
      <w:pPr>
        <w:pStyle w:val="Tijeloteksta"/>
        <w:spacing w:before="1"/>
        <w:ind w:right="7"/>
        <w:jc w:val="both"/>
        <w:rPr>
          <w:rFonts w:ascii="Times New Roman" w:hAnsi="Times New Roman" w:cs="Times New Roman"/>
          <w:sz w:val="24"/>
        </w:rPr>
      </w:pPr>
      <w:r w:rsidRPr="009371B2">
        <w:rPr>
          <w:rFonts w:ascii="Times New Roman" w:hAnsi="Times New Roman" w:cs="Times New Roman"/>
          <w:spacing w:val="-2"/>
          <w:sz w:val="24"/>
          <w:szCs w:val="24"/>
        </w:rPr>
        <w:t>Temeljem članka 1</w:t>
      </w:r>
      <w:r w:rsidR="009371B2" w:rsidRPr="009371B2">
        <w:rPr>
          <w:rFonts w:ascii="Times New Roman" w:hAnsi="Times New Roman" w:cs="Times New Roman"/>
          <w:spacing w:val="-2"/>
          <w:sz w:val="24"/>
          <w:szCs w:val="24"/>
        </w:rPr>
        <w:t>9</w:t>
      </w:r>
      <w:r w:rsidRPr="009371B2">
        <w:rPr>
          <w:rFonts w:ascii="Times New Roman" w:hAnsi="Times New Roman" w:cs="Times New Roman"/>
          <w:spacing w:val="-2"/>
          <w:sz w:val="24"/>
          <w:szCs w:val="24"/>
        </w:rPr>
        <w:t>. Pravilnika o provedbi postupaka jednostavne nabave (</w:t>
      </w:r>
      <w:r w:rsidRPr="009371B2">
        <w:rPr>
          <w:rFonts w:ascii="Times New Roman" w:hAnsi="Times New Roman" w:cs="Times New Roman"/>
          <w:i/>
          <w:spacing w:val="-2"/>
          <w:sz w:val="24"/>
          <w:szCs w:val="24"/>
        </w:rPr>
        <w:t xml:space="preserve">„Službeni glasnik Zadarske županije“ broj: </w:t>
      </w:r>
      <w:r w:rsidR="009371B2" w:rsidRPr="009371B2">
        <w:rPr>
          <w:rFonts w:ascii="Times New Roman" w:hAnsi="Times New Roman" w:cs="Times New Roman"/>
          <w:i/>
          <w:spacing w:val="-2"/>
          <w:sz w:val="24"/>
          <w:szCs w:val="24"/>
        </w:rPr>
        <w:t>35/21</w:t>
      </w:r>
      <w:r w:rsidRPr="009371B2">
        <w:rPr>
          <w:rFonts w:ascii="Times New Roman" w:hAnsi="Times New Roman" w:cs="Times New Roman"/>
          <w:spacing w:val="-2"/>
          <w:sz w:val="24"/>
          <w:szCs w:val="24"/>
        </w:rPr>
        <w:t xml:space="preserve">) </w:t>
      </w:r>
      <w:r w:rsidR="009371B2" w:rsidRPr="009371B2">
        <w:rPr>
          <w:rFonts w:ascii="Times New Roman" w:hAnsi="Times New Roman" w:cs="Times New Roman"/>
          <w:spacing w:val="-2"/>
          <w:sz w:val="24"/>
          <w:szCs w:val="24"/>
        </w:rPr>
        <w:t>objavljivanjem Poziva na mrežnoj stranici Zadarske županije upućuje se svim zainteresiranim gospodarskim subjektima poziv na dostavu ponuda sukladno slijedećim uvjetima i zahtjevima koji predstavljaju osnovne elemente za izradu ponude.</w:t>
      </w:r>
    </w:p>
    <w:p w:rsidR="001650BD" w:rsidRPr="00EE0679" w:rsidRDefault="001650BD" w:rsidP="001650BD">
      <w:pPr>
        <w:spacing w:before="4"/>
        <w:rPr>
          <w:rFonts w:ascii="Times New Roman" w:eastAsia="Arial" w:hAnsi="Times New Roman" w:cs="Times New Roman"/>
          <w:b/>
          <w:bCs/>
          <w:sz w:val="31"/>
          <w:szCs w:val="31"/>
        </w:rPr>
      </w:pPr>
    </w:p>
    <w:p w:rsidR="001650BD" w:rsidRPr="00EE0679" w:rsidRDefault="001650BD" w:rsidP="001650BD">
      <w:pPr>
        <w:pStyle w:val="Naslov1"/>
        <w:numPr>
          <w:ilvl w:val="0"/>
          <w:numId w:val="2"/>
        </w:numPr>
        <w:shd w:val="clear" w:color="auto" w:fill="A6A6A6" w:themeFill="background1" w:themeFillShade="A6"/>
        <w:ind w:hanging="365"/>
        <w:rPr>
          <w:rFonts w:ascii="Times New Roman" w:hAnsi="Times New Roman" w:cs="Times New Roman"/>
          <w:spacing w:val="-2"/>
          <w:sz w:val="24"/>
          <w:u w:val="thick" w:color="000000"/>
        </w:rPr>
      </w:pPr>
      <w:bookmarkStart w:id="0" w:name="_Toc99345744"/>
      <w:r w:rsidRPr="00EE0679">
        <w:rPr>
          <w:rFonts w:ascii="Times New Roman" w:hAnsi="Times New Roman" w:cs="Times New Roman"/>
          <w:spacing w:val="-1"/>
          <w:sz w:val="24"/>
          <w:u w:val="thick" w:color="000000"/>
        </w:rPr>
        <w:t>OPĆI PODACI</w:t>
      </w:r>
      <w:bookmarkEnd w:id="0"/>
      <w:r w:rsidRPr="00EE0679">
        <w:rPr>
          <w:rFonts w:ascii="Times New Roman" w:hAnsi="Times New Roman" w:cs="Times New Roman"/>
          <w:spacing w:val="-1"/>
          <w:sz w:val="24"/>
          <w:u w:val="thick" w:color="000000"/>
        </w:rPr>
        <w:t xml:space="preserve"> </w:t>
      </w:r>
    </w:p>
    <w:p w:rsidR="001650BD" w:rsidRPr="001650BD" w:rsidRDefault="001650BD" w:rsidP="001650BD">
      <w:pPr>
        <w:pStyle w:val="Naslov1"/>
        <w:ind w:left="856" w:firstLine="0"/>
        <w:rPr>
          <w:rFonts w:ascii="Times New Roman" w:hAnsi="Times New Roman" w:cs="Times New Roman"/>
          <w:color w:val="FF0000"/>
          <w:spacing w:val="-1"/>
          <w:sz w:val="24"/>
          <w:u w:val="thick" w:color="000000"/>
        </w:rPr>
      </w:pPr>
    </w:p>
    <w:p w:rsidR="001650BD" w:rsidRPr="00EE0679" w:rsidRDefault="001650BD" w:rsidP="00EE0679">
      <w:pPr>
        <w:pStyle w:val="Naslov1"/>
        <w:numPr>
          <w:ilvl w:val="1"/>
          <w:numId w:val="2"/>
        </w:numPr>
        <w:rPr>
          <w:rFonts w:ascii="Times New Roman" w:hAnsi="Times New Roman" w:cs="Times New Roman"/>
          <w:spacing w:val="-2"/>
          <w:sz w:val="24"/>
          <w:u w:val="thick" w:color="000000"/>
        </w:rPr>
      </w:pPr>
      <w:bookmarkStart w:id="1" w:name="_Toc99345745"/>
      <w:r w:rsidRPr="00EE0679">
        <w:rPr>
          <w:rFonts w:ascii="Times New Roman" w:hAnsi="Times New Roman" w:cs="Times New Roman"/>
          <w:spacing w:val="-1"/>
          <w:sz w:val="24"/>
          <w:u w:val="thick" w:color="000000"/>
        </w:rPr>
        <w:t xml:space="preserve">Opći podaci </w:t>
      </w:r>
      <w:r w:rsidRPr="00EE0679">
        <w:rPr>
          <w:rFonts w:ascii="Times New Roman" w:hAnsi="Times New Roman" w:cs="Times New Roman"/>
          <w:sz w:val="24"/>
          <w:u w:val="thick" w:color="000000"/>
        </w:rPr>
        <w:t xml:space="preserve">o </w:t>
      </w:r>
      <w:r w:rsidRPr="00EE0679">
        <w:rPr>
          <w:rFonts w:ascii="Times New Roman" w:hAnsi="Times New Roman" w:cs="Times New Roman"/>
          <w:spacing w:val="-2"/>
          <w:sz w:val="24"/>
          <w:u w:val="thick" w:color="000000"/>
        </w:rPr>
        <w:t>naručitelju</w:t>
      </w:r>
      <w:bookmarkEnd w:id="1"/>
    </w:p>
    <w:p w:rsidR="001650BD" w:rsidRPr="001254BD" w:rsidRDefault="001650BD" w:rsidP="001650BD">
      <w:pPr>
        <w:pStyle w:val="Tijeloteksta"/>
        <w:ind w:left="851"/>
        <w:rPr>
          <w:rFonts w:ascii="Times New Roman" w:hAnsi="Times New Roman" w:cs="Times New Roman"/>
          <w:spacing w:val="-1"/>
          <w:sz w:val="24"/>
        </w:rPr>
      </w:pPr>
      <w:r w:rsidRPr="001254BD">
        <w:rPr>
          <w:rFonts w:ascii="Times New Roman" w:hAnsi="Times New Roman" w:cs="Times New Roman"/>
          <w:spacing w:val="-1"/>
          <w:sz w:val="24"/>
        </w:rPr>
        <w:t>ZADARSKA ŽUPANIJA</w:t>
      </w:r>
    </w:p>
    <w:p w:rsidR="001650BD" w:rsidRPr="001254BD" w:rsidRDefault="001650BD" w:rsidP="001650BD">
      <w:pPr>
        <w:pStyle w:val="Tijeloteksta"/>
        <w:ind w:left="851"/>
        <w:rPr>
          <w:rFonts w:ascii="Times New Roman" w:hAnsi="Times New Roman" w:cs="Times New Roman"/>
          <w:sz w:val="24"/>
        </w:rPr>
      </w:pPr>
      <w:r w:rsidRPr="001254BD">
        <w:rPr>
          <w:rFonts w:ascii="Times New Roman" w:hAnsi="Times New Roman" w:cs="Times New Roman"/>
          <w:spacing w:val="-1"/>
          <w:sz w:val="24"/>
        </w:rPr>
        <w:t>Božidara Petranovića 8</w:t>
      </w:r>
    </w:p>
    <w:p w:rsidR="001650BD" w:rsidRPr="001254BD" w:rsidRDefault="001650BD" w:rsidP="001650BD">
      <w:pPr>
        <w:pStyle w:val="Tijeloteksta"/>
        <w:spacing w:before="1" w:line="252" w:lineRule="exact"/>
        <w:ind w:left="856"/>
        <w:rPr>
          <w:rFonts w:ascii="Times New Roman" w:hAnsi="Times New Roman" w:cs="Times New Roman"/>
          <w:sz w:val="24"/>
        </w:rPr>
      </w:pPr>
      <w:r w:rsidRPr="001254BD">
        <w:rPr>
          <w:rFonts w:ascii="Times New Roman" w:hAnsi="Times New Roman" w:cs="Times New Roman"/>
          <w:spacing w:val="-1"/>
          <w:sz w:val="24"/>
        </w:rPr>
        <w:t xml:space="preserve">23000 ZADAR </w:t>
      </w:r>
    </w:p>
    <w:p w:rsidR="001650BD" w:rsidRPr="001254BD" w:rsidRDefault="001650BD" w:rsidP="001650BD">
      <w:pPr>
        <w:pStyle w:val="Tijeloteksta"/>
        <w:spacing w:line="252" w:lineRule="exact"/>
        <w:ind w:left="856"/>
        <w:rPr>
          <w:rFonts w:ascii="Times New Roman" w:hAnsi="Times New Roman" w:cs="Times New Roman"/>
          <w:sz w:val="24"/>
        </w:rPr>
      </w:pPr>
      <w:r w:rsidRPr="001254BD">
        <w:rPr>
          <w:rFonts w:ascii="Times New Roman" w:hAnsi="Times New Roman" w:cs="Times New Roman"/>
          <w:spacing w:val="-1"/>
          <w:sz w:val="24"/>
        </w:rPr>
        <w:t>OIB:</w:t>
      </w:r>
      <w:r w:rsidRPr="001254BD">
        <w:rPr>
          <w:rFonts w:ascii="Times New Roman" w:hAnsi="Times New Roman" w:cs="Times New Roman"/>
          <w:spacing w:val="2"/>
          <w:sz w:val="24"/>
        </w:rPr>
        <w:t xml:space="preserve"> </w:t>
      </w:r>
      <w:r w:rsidRPr="001254BD">
        <w:rPr>
          <w:rFonts w:ascii="Times New Roman" w:hAnsi="Times New Roman" w:cs="Times New Roman"/>
          <w:spacing w:val="-1"/>
          <w:sz w:val="24"/>
        </w:rPr>
        <w:t>56204655363</w:t>
      </w:r>
    </w:p>
    <w:p w:rsidR="001650BD" w:rsidRPr="00EE0679" w:rsidRDefault="00EE0679" w:rsidP="001650BD">
      <w:pPr>
        <w:pStyle w:val="Tijeloteksta"/>
        <w:tabs>
          <w:tab w:val="left" w:pos="2271"/>
        </w:tabs>
        <w:spacing w:before="1" w:line="252" w:lineRule="exact"/>
        <w:ind w:left="856"/>
        <w:rPr>
          <w:rFonts w:ascii="Times New Roman" w:hAnsi="Times New Roman" w:cs="Times New Roman"/>
          <w:sz w:val="24"/>
        </w:rPr>
      </w:pPr>
      <w:r w:rsidRPr="00EE0679">
        <w:rPr>
          <w:rFonts w:ascii="Times New Roman" w:hAnsi="Times New Roman" w:cs="Times New Roman"/>
          <w:spacing w:val="-1"/>
          <w:sz w:val="24"/>
        </w:rPr>
        <w:t xml:space="preserve">Telefon: </w:t>
      </w:r>
      <w:r w:rsidR="001650BD" w:rsidRPr="00EE0679">
        <w:rPr>
          <w:rFonts w:ascii="Times New Roman" w:hAnsi="Times New Roman" w:cs="Times New Roman"/>
          <w:spacing w:val="-1"/>
          <w:sz w:val="24"/>
        </w:rPr>
        <w:t>023/ 350-350</w:t>
      </w:r>
    </w:p>
    <w:p w:rsidR="001650BD" w:rsidRPr="00EE0679" w:rsidRDefault="00EE0679" w:rsidP="001650BD">
      <w:pPr>
        <w:pStyle w:val="Tijeloteksta"/>
        <w:tabs>
          <w:tab w:val="left" w:pos="2271"/>
          <w:tab w:val="left" w:pos="2979"/>
          <w:tab w:val="left" w:pos="3687"/>
        </w:tabs>
        <w:ind w:left="856" w:right="5497"/>
        <w:rPr>
          <w:rFonts w:ascii="Times New Roman" w:hAnsi="Times New Roman" w:cs="Times New Roman"/>
          <w:spacing w:val="27"/>
          <w:sz w:val="24"/>
        </w:rPr>
      </w:pPr>
      <w:r w:rsidRPr="00EE0679">
        <w:rPr>
          <w:rFonts w:ascii="Times New Roman" w:hAnsi="Times New Roman" w:cs="Times New Roman"/>
          <w:spacing w:val="-1"/>
          <w:sz w:val="24"/>
        </w:rPr>
        <w:t xml:space="preserve">Telefaks: </w:t>
      </w:r>
      <w:r w:rsidR="001650BD" w:rsidRPr="00EE0679">
        <w:rPr>
          <w:rFonts w:ascii="Times New Roman" w:hAnsi="Times New Roman" w:cs="Times New Roman"/>
          <w:spacing w:val="-1"/>
          <w:sz w:val="24"/>
        </w:rPr>
        <w:t>023/ 350-319</w:t>
      </w:r>
      <w:r w:rsidR="001650BD" w:rsidRPr="00EE0679">
        <w:rPr>
          <w:rFonts w:ascii="Times New Roman" w:hAnsi="Times New Roman" w:cs="Times New Roman"/>
          <w:spacing w:val="27"/>
          <w:sz w:val="24"/>
        </w:rPr>
        <w:t xml:space="preserve"> </w:t>
      </w:r>
    </w:p>
    <w:p w:rsidR="001650BD" w:rsidRPr="00EE0679" w:rsidRDefault="00EE0679" w:rsidP="001650BD">
      <w:pPr>
        <w:pStyle w:val="Tijeloteksta"/>
        <w:tabs>
          <w:tab w:val="left" w:pos="2271"/>
          <w:tab w:val="left" w:pos="2979"/>
          <w:tab w:val="left" w:pos="3687"/>
        </w:tabs>
        <w:ind w:left="856" w:right="40"/>
        <w:rPr>
          <w:rFonts w:ascii="Times New Roman" w:hAnsi="Times New Roman" w:cs="Times New Roman"/>
          <w:spacing w:val="-1"/>
          <w:sz w:val="24"/>
        </w:rPr>
      </w:pPr>
      <w:r w:rsidRPr="00EE0679">
        <w:rPr>
          <w:rFonts w:ascii="Times New Roman" w:hAnsi="Times New Roman" w:cs="Times New Roman"/>
          <w:spacing w:val="-1"/>
          <w:sz w:val="24"/>
        </w:rPr>
        <w:t xml:space="preserve">Mrežna stranica: </w:t>
      </w:r>
      <w:hyperlink r:id="rId8" w:history="1">
        <w:r w:rsidRPr="00487853">
          <w:rPr>
            <w:rStyle w:val="Hiperveza"/>
            <w:rFonts w:ascii="Times New Roman" w:hAnsi="Times New Roman" w:cs="Times New Roman"/>
            <w:spacing w:val="-1"/>
            <w:sz w:val="24"/>
          </w:rPr>
          <w:t>www.zadarska-zupanija.hr</w:t>
        </w:r>
      </w:hyperlink>
    </w:p>
    <w:p w:rsidR="001650BD" w:rsidRPr="001650BD" w:rsidRDefault="001650BD" w:rsidP="001650BD">
      <w:pPr>
        <w:spacing w:before="8"/>
        <w:rPr>
          <w:rFonts w:ascii="Times New Roman" w:eastAsia="Arial" w:hAnsi="Times New Roman" w:cs="Times New Roman"/>
          <w:color w:val="FF0000"/>
          <w:sz w:val="15"/>
          <w:szCs w:val="15"/>
        </w:rPr>
      </w:pPr>
    </w:p>
    <w:p w:rsidR="001650BD" w:rsidRPr="00EE0679" w:rsidRDefault="001650BD" w:rsidP="001650BD">
      <w:pPr>
        <w:pStyle w:val="Naslov1"/>
        <w:numPr>
          <w:ilvl w:val="1"/>
          <w:numId w:val="2"/>
        </w:numPr>
        <w:rPr>
          <w:rFonts w:ascii="Times New Roman" w:hAnsi="Times New Roman" w:cs="Times New Roman"/>
          <w:spacing w:val="-1"/>
          <w:sz w:val="24"/>
          <w:u w:val="thick" w:color="000000"/>
        </w:rPr>
      </w:pPr>
      <w:bookmarkStart w:id="2" w:name="_Toc99345746"/>
      <w:r w:rsidRPr="00EE0679">
        <w:rPr>
          <w:rFonts w:ascii="Times New Roman" w:hAnsi="Times New Roman" w:cs="Times New Roman"/>
          <w:spacing w:val="-1"/>
          <w:sz w:val="24"/>
          <w:u w:val="thick" w:color="000000"/>
        </w:rPr>
        <w:t>Osoba ili služba zadužena za komunikaciju s gospodarskim subjektima</w:t>
      </w:r>
      <w:bookmarkEnd w:id="2"/>
    </w:p>
    <w:p w:rsidR="001650BD" w:rsidRPr="00EE0679" w:rsidRDefault="001650BD" w:rsidP="001650BD">
      <w:pPr>
        <w:pStyle w:val="Tijeloteksta"/>
        <w:tabs>
          <w:tab w:val="left" w:pos="2271"/>
          <w:tab w:val="left" w:pos="2979"/>
        </w:tabs>
        <w:spacing w:before="72"/>
        <w:ind w:right="40"/>
        <w:rPr>
          <w:rFonts w:ascii="Times New Roman" w:hAnsi="Times New Roman" w:cs="Times New Roman"/>
          <w:spacing w:val="-1"/>
          <w:sz w:val="24"/>
        </w:rPr>
      </w:pPr>
      <w:r w:rsidRPr="00EE0679">
        <w:rPr>
          <w:rFonts w:ascii="Times New Roman" w:hAnsi="Times New Roman" w:cs="Times New Roman"/>
          <w:spacing w:val="-1"/>
          <w:sz w:val="24"/>
        </w:rPr>
        <w:t>Upravni odjel za javnu nabavu i upravljanje imovinom, Odsjek za javnu nabavu</w:t>
      </w:r>
    </w:p>
    <w:p w:rsidR="001650BD" w:rsidRPr="001254BD" w:rsidRDefault="001254BD" w:rsidP="001254BD">
      <w:pPr>
        <w:ind w:firstLine="708"/>
        <w:rPr>
          <w:rFonts w:ascii="Times New Roman" w:hAnsi="Times New Roman" w:cs="Times New Roman"/>
          <w:spacing w:val="25"/>
          <w:sz w:val="24"/>
          <w:szCs w:val="24"/>
        </w:rPr>
      </w:pPr>
      <w:r>
        <w:rPr>
          <w:rFonts w:ascii="Times New Roman" w:hAnsi="Times New Roman" w:cs="Times New Roman"/>
          <w:sz w:val="24"/>
          <w:szCs w:val="24"/>
        </w:rPr>
        <w:t xml:space="preserve">   </w:t>
      </w:r>
      <w:r w:rsidRPr="001254BD">
        <w:rPr>
          <w:rFonts w:ascii="Times New Roman" w:hAnsi="Times New Roman" w:cs="Times New Roman"/>
          <w:sz w:val="24"/>
          <w:szCs w:val="24"/>
        </w:rPr>
        <w:t>Kontakt osoba: Josipa Friganović</w:t>
      </w:r>
    </w:p>
    <w:p w:rsidR="001650BD" w:rsidRPr="001254BD" w:rsidRDefault="001254BD" w:rsidP="001650BD">
      <w:pPr>
        <w:pStyle w:val="Tijeloteksta"/>
        <w:tabs>
          <w:tab w:val="left" w:pos="2271"/>
          <w:tab w:val="left" w:pos="2979"/>
        </w:tabs>
        <w:spacing w:before="72"/>
        <w:ind w:right="5942"/>
        <w:rPr>
          <w:rFonts w:ascii="Times New Roman" w:hAnsi="Times New Roman" w:cs="Times New Roman"/>
          <w:sz w:val="24"/>
        </w:rPr>
      </w:pPr>
      <w:r w:rsidRPr="001254BD">
        <w:rPr>
          <w:rFonts w:ascii="Times New Roman" w:hAnsi="Times New Roman" w:cs="Times New Roman"/>
          <w:spacing w:val="-1"/>
          <w:sz w:val="24"/>
        </w:rPr>
        <w:t>Telefon: 023/ 350-361</w:t>
      </w:r>
    </w:p>
    <w:p w:rsidR="001650BD" w:rsidRPr="001254BD" w:rsidRDefault="001650BD" w:rsidP="001650BD">
      <w:pPr>
        <w:pStyle w:val="Tijeloteksta"/>
        <w:tabs>
          <w:tab w:val="left" w:pos="2979"/>
          <w:tab w:val="left" w:pos="3687"/>
        </w:tabs>
        <w:ind w:right="40" w:hanging="1"/>
        <w:rPr>
          <w:rFonts w:ascii="Times New Roman" w:hAnsi="Times New Roman" w:cs="Times New Roman"/>
          <w:spacing w:val="-2"/>
          <w:sz w:val="24"/>
        </w:rPr>
      </w:pPr>
      <w:r w:rsidRPr="001254BD">
        <w:rPr>
          <w:rFonts w:ascii="Times New Roman" w:hAnsi="Times New Roman" w:cs="Times New Roman"/>
          <w:spacing w:val="-1"/>
          <w:sz w:val="24"/>
        </w:rPr>
        <w:t>Adresa</w:t>
      </w:r>
      <w:r w:rsidRPr="001254BD">
        <w:rPr>
          <w:rFonts w:ascii="Times New Roman" w:hAnsi="Times New Roman" w:cs="Times New Roman"/>
          <w:sz w:val="24"/>
        </w:rPr>
        <w:t xml:space="preserve"> </w:t>
      </w:r>
      <w:r w:rsidRPr="001254BD">
        <w:rPr>
          <w:rFonts w:ascii="Times New Roman" w:hAnsi="Times New Roman" w:cs="Times New Roman"/>
          <w:spacing w:val="-1"/>
          <w:sz w:val="24"/>
        </w:rPr>
        <w:t>elektronske</w:t>
      </w:r>
      <w:r w:rsidR="001254BD" w:rsidRPr="001254BD">
        <w:rPr>
          <w:rFonts w:ascii="Times New Roman" w:hAnsi="Times New Roman" w:cs="Times New Roman"/>
          <w:spacing w:val="-2"/>
          <w:sz w:val="24"/>
        </w:rPr>
        <w:t xml:space="preserve"> pošte: </w:t>
      </w:r>
      <w:hyperlink r:id="rId9" w:history="1">
        <w:r w:rsidRPr="001254BD">
          <w:rPr>
            <w:rStyle w:val="Hiperveza"/>
            <w:rFonts w:ascii="Times New Roman" w:hAnsi="Times New Roman" w:cs="Times New Roman"/>
            <w:color w:val="auto"/>
            <w:spacing w:val="-2"/>
            <w:sz w:val="24"/>
          </w:rPr>
          <w:t>nabava@zadarska-zupanija.hr</w:t>
        </w:r>
      </w:hyperlink>
    </w:p>
    <w:p w:rsidR="001650BD" w:rsidRPr="001254BD" w:rsidRDefault="001650BD" w:rsidP="00D53E1B">
      <w:pPr>
        <w:pStyle w:val="Tijeloteksta"/>
        <w:tabs>
          <w:tab w:val="left" w:pos="2979"/>
          <w:tab w:val="left" w:pos="3687"/>
        </w:tabs>
        <w:ind w:left="0" w:right="4352"/>
        <w:rPr>
          <w:rFonts w:ascii="Times New Roman" w:hAnsi="Times New Roman" w:cs="Times New Roman"/>
          <w:spacing w:val="30"/>
          <w:sz w:val="24"/>
        </w:rPr>
      </w:pPr>
    </w:p>
    <w:p w:rsidR="001650BD" w:rsidRPr="001254BD" w:rsidRDefault="001650BD" w:rsidP="001650BD">
      <w:pPr>
        <w:pStyle w:val="Naslov1"/>
        <w:numPr>
          <w:ilvl w:val="0"/>
          <w:numId w:val="2"/>
        </w:numPr>
        <w:shd w:val="clear" w:color="auto" w:fill="A6A6A6" w:themeFill="background1" w:themeFillShade="A6"/>
        <w:ind w:hanging="365"/>
        <w:rPr>
          <w:rFonts w:ascii="Times New Roman" w:hAnsi="Times New Roman" w:cs="Times New Roman"/>
          <w:spacing w:val="-1"/>
          <w:sz w:val="24"/>
          <w:u w:val="thick" w:color="000000"/>
        </w:rPr>
      </w:pPr>
      <w:bookmarkStart w:id="3" w:name="_Toc99345747"/>
      <w:r w:rsidRPr="001254BD">
        <w:rPr>
          <w:rFonts w:ascii="Times New Roman" w:hAnsi="Times New Roman" w:cs="Times New Roman"/>
          <w:spacing w:val="-1"/>
          <w:sz w:val="24"/>
          <w:u w:val="thick" w:color="000000"/>
        </w:rPr>
        <w:t>PODACI O PREDMETU NABAVE</w:t>
      </w:r>
      <w:bookmarkEnd w:id="3"/>
    </w:p>
    <w:p w:rsidR="001650BD" w:rsidRPr="001254BD" w:rsidRDefault="001650BD" w:rsidP="001650BD">
      <w:pPr>
        <w:pStyle w:val="Tijeloteksta"/>
        <w:tabs>
          <w:tab w:val="left" w:pos="2979"/>
          <w:tab w:val="left" w:pos="3687"/>
        </w:tabs>
        <w:ind w:left="0" w:right="4352"/>
        <w:rPr>
          <w:rFonts w:ascii="Times New Roman" w:hAnsi="Times New Roman" w:cs="Times New Roman"/>
          <w:spacing w:val="30"/>
        </w:rPr>
      </w:pPr>
    </w:p>
    <w:p w:rsidR="001650BD" w:rsidRPr="001254BD" w:rsidRDefault="001650BD" w:rsidP="001650BD">
      <w:pPr>
        <w:pStyle w:val="Naslov1"/>
        <w:numPr>
          <w:ilvl w:val="1"/>
          <w:numId w:val="2"/>
        </w:numPr>
        <w:rPr>
          <w:rFonts w:ascii="Times New Roman" w:hAnsi="Times New Roman" w:cs="Times New Roman"/>
          <w:spacing w:val="-1"/>
          <w:sz w:val="24"/>
          <w:u w:val="thick" w:color="000000"/>
        </w:rPr>
      </w:pPr>
      <w:bookmarkStart w:id="4" w:name="_Toc99345748"/>
      <w:r w:rsidRPr="001254BD">
        <w:rPr>
          <w:rFonts w:ascii="Times New Roman" w:hAnsi="Times New Roman" w:cs="Times New Roman"/>
          <w:spacing w:val="-1"/>
          <w:sz w:val="24"/>
          <w:u w:val="thick" w:color="000000"/>
        </w:rPr>
        <w:t>Evidencijski broj nabave:</w:t>
      </w:r>
      <w:bookmarkEnd w:id="4"/>
      <w:r w:rsidRPr="001254BD">
        <w:rPr>
          <w:rFonts w:ascii="Times New Roman" w:hAnsi="Times New Roman" w:cs="Times New Roman"/>
          <w:spacing w:val="-1"/>
          <w:sz w:val="24"/>
          <w:u w:val="thick" w:color="000000"/>
        </w:rPr>
        <w:t xml:space="preserve"> </w:t>
      </w:r>
    </w:p>
    <w:p w:rsidR="001650BD" w:rsidRPr="001254BD" w:rsidRDefault="001650BD" w:rsidP="001650BD">
      <w:pPr>
        <w:pStyle w:val="Tijeloteksta"/>
        <w:ind w:left="856" w:right="7" w:hanging="1"/>
        <w:jc w:val="both"/>
        <w:rPr>
          <w:rFonts w:ascii="Times New Roman" w:hAnsi="Times New Roman" w:cs="Times New Roman"/>
          <w:spacing w:val="-1"/>
          <w:sz w:val="24"/>
        </w:rPr>
      </w:pPr>
      <w:r w:rsidRPr="001254BD">
        <w:rPr>
          <w:rFonts w:ascii="Times New Roman" w:hAnsi="Times New Roman" w:cs="Times New Roman"/>
          <w:spacing w:val="-1"/>
          <w:sz w:val="24"/>
        </w:rPr>
        <w:t xml:space="preserve">Evidencijski broj nabave je </w:t>
      </w:r>
      <w:r w:rsidR="001254BD" w:rsidRPr="001254BD">
        <w:rPr>
          <w:rFonts w:ascii="Times New Roman" w:hAnsi="Times New Roman" w:cs="Times New Roman"/>
          <w:spacing w:val="-1"/>
          <w:sz w:val="24"/>
        </w:rPr>
        <w:t>15-22</w:t>
      </w:r>
      <w:r w:rsidRPr="001254BD">
        <w:rPr>
          <w:rFonts w:ascii="Times New Roman" w:hAnsi="Times New Roman" w:cs="Times New Roman"/>
          <w:spacing w:val="-1"/>
          <w:sz w:val="24"/>
        </w:rPr>
        <w:t>-JN</w:t>
      </w:r>
    </w:p>
    <w:p w:rsidR="001650BD" w:rsidRPr="001650BD" w:rsidRDefault="001650BD" w:rsidP="001650BD">
      <w:pPr>
        <w:pStyle w:val="Tijeloteksta"/>
        <w:ind w:left="856" w:right="7" w:hanging="1"/>
        <w:jc w:val="both"/>
        <w:rPr>
          <w:rFonts w:ascii="Times New Roman" w:hAnsi="Times New Roman" w:cs="Times New Roman"/>
          <w:color w:val="FF0000"/>
          <w:spacing w:val="-1"/>
          <w:sz w:val="24"/>
        </w:rPr>
      </w:pPr>
    </w:p>
    <w:p w:rsidR="001650BD" w:rsidRPr="00EE0679" w:rsidRDefault="001650BD" w:rsidP="001650BD">
      <w:pPr>
        <w:pStyle w:val="Naslov1"/>
        <w:numPr>
          <w:ilvl w:val="1"/>
          <w:numId w:val="2"/>
        </w:numPr>
        <w:rPr>
          <w:rFonts w:ascii="Times New Roman" w:hAnsi="Times New Roman" w:cs="Times New Roman"/>
          <w:spacing w:val="-1"/>
          <w:sz w:val="24"/>
          <w:szCs w:val="24"/>
          <w:u w:val="thick" w:color="000000"/>
        </w:rPr>
      </w:pPr>
      <w:bookmarkStart w:id="5" w:name="_Toc99345749"/>
      <w:r w:rsidRPr="00EE0679">
        <w:rPr>
          <w:rFonts w:ascii="Times New Roman" w:hAnsi="Times New Roman" w:cs="Times New Roman"/>
          <w:spacing w:val="-1"/>
          <w:sz w:val="24"/>
          <w:szCs w:val="24"/>
          <w:u w:val="thick" w:color="000000"/>
        </w:rPr>
        <w:t>Procijenjena vrijednost predmeta nabave:</w:t>
      </w:r>
      <w:bookmarkEnd w:id="5"/>
      <w:r w:rsidRPr="00EE0679">
        <w:rPr>
          <w:rFonts w:ascii="Times New Roman" w:hAnsi="Times New Roman" w:cs="Times New Roman"/>
          <w:spacing w:val="-1"/>
          <w:sz w:val="24"/>
          <w:szCs w:val="24"/>
          <w:u w:val="thick" w:color="000000"/>
        </w:rPr>
        <w:t xml:space="preserve"> </w:t>
      </w:r>
    </w:p>
    <w:p w:rsidR="001650BD" w:rsidRPr="001254BD" w:rsidRDefault="001650BD" w:rsidP="001650BD">
      <w:pPr>
        <w:pStyle w:val="Tijeloteksta"/>
        <w:spacing w:line="242" w:lineRule="auto"/>
        <w:ind w:right="7" w:hanging="1"/>
        <w:jc w:val="both"/>
        <w:rPr>
          <w:rFonts w:ascii="Times New Roman" w:hAnsi="Times New Roman" w:cs="Times New Roman"/>
          <w:spacing w:val="-2"/>
          <w:sz w:val="24"/>
          <w:szCs w:val="24"/>
        </w:rPr>
      </w:pPr>
      <w:r w:rsidRPr="001254BD">
        <w:rPr>
          <w:rFonts w:ascii="Times New Roman" w:hAnsi="Times New Roman" w:cs="Times New Roman"/>
          <w:spacing w:val="-2"/>
          <w:sz w:val="24"/>
          <w:szCs w:val="24"/>
        </w:rPr>
        <w:t>Ukupna procijenjena vrijednost nabave iznosi 100.000,00 kuna bez PDV-a</w:t>
      </w:r>
    </w:p>
    <w:p w:rsidR="001650BD" w:rsidRPr="001650BD" w:rsidRDefault="001650BD" w:rsidP="001650BD">
      <w:pPr>
        <w:pStyle w:val="Tijeloteksta"/>
        <w:spacing w:line="242" w:lineRule="auto"/>
        <w:ind w:right="7" w:hanging="1"/>
        <w:jc w:val="both"/>
        <w:rPr>
          <w:rFonts w:ascii="Times New Roman" w:hAnsi="Times New Roman" w:cs="Times New Roman"/>
          <w:color w:val="FF0000"/>
          <w:spacing w:val="-2"/>
          <w:sz w:val="24"/>
          <w:szCs w:val="24"/>
        </w:rPr>
      </w:pPr>
    </w:p>
    <w:p w:rsidR="001650BD" w:rsidRPr="00EE0679" w:rsidRDefault="001650BD" w:rsidP="001650BD">
      <w:pPr>
        <w:pStyle w:val="Naslov1"/>
        <w:numPr>
          <w:ilvl w:val="1"/>
          <w:numId w:val="2"/>
        </w:numPr>
        <w:jc w:val="both"/>
        <w:rPr>
          <w:rFonts w:ascii="Times New Roman" w:hAnsi="Times New Roman" w:cs="Times New Roman"/>
          <w:spacing w:val="-1"/>
          <w:sz w:val="24"/>
          <w:u w:val="thick" w:color="000000"/>
        </w:rPr>
      </w:pPr>
      <w:bookmarkStart w:id="6" w:name="_Toc99345750"/>
      <w:r w:rsidRPr="00EE0679">
        <w:rPr>
          <w:rFonts w:ascii="Times New Roman" w:hAnsi="Times New Roman" w:cs="Times New Roman"/>
          <w:spacing w:val="-1"/>
          <w:sz w:val="24"/>
          <w:u w:val="thick" w:color="000000"/>
        </w:rPr>
        <w:t>Opis predmeta nabave</w:t>
      </w:r>
      <w:bookmarkEnd w:id="6"/>
      <w:r w:rsidRPr="00EE0679">
        <w:rPr>
          <w:rFonts w:ascii="Times New Roman" w:hAnsi="Times New Roman" w:cs="Times New Roman"/>
          <w:spacing w:val="-1"/>
          <w:sz w:val="24"/>
          <w:u w:val="thick" w:color="000000"/>
        </w:rPr>
        <w:t xml:space="preserve"> </w:t>
      </w:r>
    </w:p>
    <w:p w:rsidR="001650BD" w:rsidRDefault="001650BD" w:rsidP="001650BD">
      <w:pPr>
        <w:pStyle w:val="Tijeloteksta"/>
        <w:ind w:left="851" w:hanging="1"/>
        <w:jc w:val="both"/>
        <w:rPr>
          <w:rFonts w:ascii="Times New Roman" w:hAnsi="Times New Roman" w:cs="Times New Roman"/>
          <w:spacing w:val="-1"/>
          <w:sz w:val="24"/>
        </w:rPr>
      </w:pPr>
      <w:r w:rsidRPr="00EE0679">
        <w:rPr>
          <w:rFonts w:ascii="Times New Roman" w:hAnsi="Times New Roman" w:cs="Times New Roman"/>
          <w:spacing w:val="-1"/>
          <w:sz w:val="24"/>
        </w:rPr>
        <w:t xml:space="preserve">Predmet nabave je </w:t>
      </w:r>
      <w:r w:rsidR="00F67441">
        <w:rPr>
          <w:rFonts w:ascii="Times New Roman" w:hAnsi="Times New Roman" w:cs="Times New Roman"/>
          <w:spacing w:val="-1"/>
          <w:sz w:val="24"/>
        </w:rPr>
        <w:t>nabava</w:t>
      </w:r>
      <w:r w:rsidR="00EE0679" w:rsidRPr="00EE0679">
        <w:rPr>
          <w:rFonts w:ascii="Times New Roman" w:hAnsi="Times New Roman" w:cs="Times New Roman"/>
          <w:spacing w:val="-1"/>
          <w:sz w:val="24"/>
        </w:rPr>
        <w:t xml:space="preserve"> </w:t>
      </w:r>
      <w:r w:rsidRPr="00EE0679">
        <w:rPr>
          <w:rFonts w:ascii="Times New Roman" w:hAnsi="Times New Roman" w:cs="Times New Roman"/>
          <w:spacing w:val="-1"/>
          <w:sz w:val="24"/>
        </w:rPr>
        <w:t xml:space="preserve">licenci </w:t>
      </w:r>
      <w:r w:rsidR="00ED6A37">
        <w:rPr>
          <w:rFonts w:ascii="Times New Roman" w:hAnsi="Times New Roman" w:cs="Times New Roman"/>
          <w:spacing w:val="-1"/>
          <w:sz w:val="24"/>
        </w:rPr>
        <w:t xml:space="preserve">za </w:t>
      </w:r>
      <w:r w:rsidRPr="00EE0679">
        <w:rPr>
          <w:rFonts w:ascii="Times New Roman" w:hAnsi="Times New Roman" w:cs="Times New Roman"/>
          <w:spacing w:val="-1"/>
          <w:sz w:val="24"/>
        </w:rPr>
        <w:t xml:space="preserve">MS Office </w:t>
      </w:r>
      <w:r w:rsidR="00EE0679" w:rsidRPr="00C935E0">
        <w:rPr>
          <w:rFonts w:ascii="Times New Roman" w:hAnsi="Times New Roman" w:cs="Times New Roman"/>
          <w:spacing w:val="-1"/>
          <w:sz w:val="24"/>
        </w:rPr>
        <w:t>Home &amp; Business 2021</w:t>
      </w:r>
      <w:r w:rsidR="00423024">
        <w:rPr>
          <w:rFonts w:ascii="Times New Roman" w:hAnsi="Times New Roman" w:cs="Times New Roman"/>
          <w:spacing w:val="-1"/>
          <w:sz w:val="24"/>
        </w:rPr>
        <w:t>,</w:t>
      </w:r>
      <w:r w:rsidRPr="00C935E0">
        <w:rPr>
          <w:rFonts w:ascii="Times New Roman" w:hAnsi="Times New Roman" w:cs="Times New Roman"/>
          <w:spacing w:val="-1"/>
          <w:sz w:val="24"/>
        </w:rPr>
        <w:t xml:space="preserve"> za </w:t>
      </w:r>
      <w:r w:rsidRPr="00350998">
        <w:rPr>
          <w:rFonts w:ascii="Times New Roman" w:hAnsi="Times New Roman" w:cs="Times New Roman"/>
          <w:spacing w:val="-1"/>
          <w:sz w:val="24"/>
        </w:rPr>
        <w:t>potrebe Zadarske županije slijedećih karakteristika:</w:t>
      </w:r>
    </w:p>
    <w:p w:rsidR="007B323C" w:rsidRPr="0095632C" w:rsidRDefault="007B323C" w:rsidP="001650BD">
      <w:pPr>
        <w:pStyle w:val="Tijeloteksta"/>
        <w:ind w:left="851" w:hanging="1"/>
        <w:jc w:val="both"/>
        <w:rPr>
          <w:rFonts w:ascii="Times New Roman" w:hAnsi="Times New Roman" w:cs="Times New Roman"/>
          <w:spacing w:val="-1"/>
          <w:sz w:val="24"/>
        </w:rPr>
      </w:pPr>
    </w:p>
    <w:p w:rsidR="001650BD" w:rsidRPr="0095632C" w:rsidRDefault="001650BD" w:rsidP="001650BD">
      <w:pPr>
        <w:pStyle w:val="Tijeloteksta"/>
        <w:numPr>
          <w:ilvl w:val="0"/>
          <w:numId w:val="4"/>
        </w:numPr>
        <w:jc w:val="both"/>
        <w:rPr>
          <w:rFonts w:ascii="Times New Roman" w:hAnsi="Times New Roman" w:cs="Times New Roman"/>
          <w:spacing w:val="-1"/>
          <w:sz w:val="24"/>
        </w:rPr>
      </w:pPr>
      <w:r w:rsidRPr="0095632C">
        <w:rPr>
          <w:rFonts w:ascii="Times New Roman" w:hAnsi="Times New Roman" w:cs="Times New Roman"/>
          <w:spacing w:val="-1"/>
          <w:sz w:val="24"/>
        </w:rPr>
        <w:t>elektronička licenca ESD (preuzimanje sa službenih Microsoftovih stranica</w:t>
      </w:r>
      <w:r w:rsidR="00A37C54" w:rsidRPr="0095632C">
        <w:rPr>
          <w:rFonts w:ascii="Times New Roman" w:hAnsi="Times New Roman" w:cs="Times New Roman"/>
          <w:spacing w:val="-1"/>
          <w:sz w:val="24"/>
        </w:rPr>
        <w:t>)</w:t>
      </w:r>
    </w:p>
    <w:p w:rsidR="001650BD" w:rsidRPr="0095632C" w:rsidRDefault="001650BD" w:rsidP="001650BD">
      <w:pPr>
        <w:pStyle w:val="Tijeloteksta"/>
        <w:numPr>
          <w:ilvl w:val="0"/>
          <w:numId w:val="4"/>
        </w:numPr>
        <w:jc w:val="both"/>
        <w:rPr>
          <w:rFonts w:ascii="Times New Roman" w:hAnsi="Times New Roman" w:cs="Times New Roman"/>
          <w:spacing w:val="-1"/>
          <w:sz w:val="24"/>
        </w:rPr>
      </w:pPr>
      <w:r w:rsidRPr="0095632C">
        <w:rPr>
          <w:rFonts w:ascii="Times New Roman" w:hAnsi="Times New Roman" w:cs="Times New Roman"/>
          <w:spacing w:val="-1"/>
          <w:sz w:val="24"/>
        </w:rPr>
        <w:t>sadržaj: W</w:t>
      </w:r>
      <w:r w:rsidR="008447A1" w:rsidRPr="0095632C">
        <w:rPr>
          <w:rFonts w:ascii="Times New Roman" w:hAnsi="Times New Roman" w:cs="Times New Roman"/>
          <w:spacing w:val="-1"/>
          <w:sz w:val="24"/>
        </w:rPr>
        <w:t>ord, Excel, Powerpoint, Outlook i</w:t>
      </w:r>
      <w:r w:rsidRPr="0095632C">
        <w:rPr>
          <w:rFonts w:ascii="Times New Roman" w:hAnsi="Times New Roman" w:cs="Times New Roman"/>
          <w:spacing w:val="-1"/>
          <w:sz w:val="24"/>
        </w:rPr>
        <w:t xml:space="preserve"> OneNote</w:t>
      </w:r>
    </w:p>
    <w:p w:rsidR="001650BD" w:rsidRPr="0095632C" w:rsidRDefault="001650BD" w:rsidP="001650BD">
      <w:pPr>
        <w:pStyle w:val="Tijeloteksta"/>
        <w:numPr>
          <w:ilvl w:val="0"/>
          <w:numId w:val="4"/>
        </w:numPr>
        <w:jc w:val="both"/>
        <w:rPr>
          <w:rFonts w:ascii="Times New Roman" w:hAnsi="Times New Roman" w:cs="Times New Roman"/>
          <w:spacing w:val="-1"/>
          <w:sz w:val="24"/>
        </w:rPr>
      </w:pPr>
      <w:r w:rsidRPr="0095632C">
        <w:rPr>
          <w:rFonts w:ascii="Times New Roman" w:hAnsi="Times New Roman" w:cs="Times New Roman"/>
          <w:spacing w:val="-1"/>
          <w:sz w:val="24"/>
        </w:rPr>
        <w:t>Kompatibilnost s OS: Windows, macOS,</w:t>
      </w:r>
    </w:p>
    <w:p w:rsidR="001650BD" w:rsidRPr="0095632C" w:rsidRDefault="001650BD" w:rsidP="001650BD">
      <w:pPr>
        <w:pStyle w:val="Tijeloteksta"/>
        <w:numPr>
          <w:ilvl w:val="0"/>
          <w:numId w:val="4"/>
        </w:numPr>
        <w:jc w:val="both"/>
        <w:rPr>
          <w:rFonts w:ascii="Times New Roman" w:hAnsi="Times New Roman" w:cs="Times New Roman"/>
          <w:spacing w:val="-1"/>
          <w:sz w:val="24"/>
        </w:rPr>
      </w:pPr>
      <w:r w:rsidRPr="0095632C">
        <w:rPr>
          <w:rFonts w:ascii="Times New Roman" w:hAnsi="Times New Roman" w:cs="Times New Roman"/>
          <w:spacing w:val="-1"/>
          <w:sz w:val="24"/>
        </w:rPr>
        <w:t>jezik: višejezična verzija,</w:t>
      </w:r>
    </w:p>
    <w:p w:rsidR="001650BD" w:rsidRPr="0095632C" w:rsidRDefault="001650BD" w:rsidP="001650BD">
      <w:pPr>
        <w:pStyle w:val="Tijeloteksta"/>
        <w:numPr>
          <w:ilvl w:val="0"/>
          <w:numId w:val="4"/>
        </w:numPr>
        <w:jc w:val="both"/>
        <w:rPr>
          <w:rFonts w:ascii="Times New Roman" w:hAnsi="Times New Roman" w:cs="Times New Roman"/>
          <w:spacing w:val="-1"/>
          <w:sz w:val="24"/>
        </w:rPr>
      </w:pPr>
      <w:r w:rsidRPr="0095632C">
        <w:rPr>
          <w:rFonts w:ascii="Times New Roman" w:hAnsi="Times New Roman" w:cs="Times New Roman"/>
          <w:spacing w:val="-1"/>
          <w:sz w:val="24"/>
        </w:rPr>
        <w:t>instalacija za 1 PC računalo,</w:t>
      </w:r>
    </w:p>
    <w:p w:rsidR="00D53E1B" w:rsidRPr="0095632C" w:rsidRDefault="001650BD" w:rsidP="007B323C">
      <w:pPr>
        <w:pStyle w:val="Tijeloteksta"/>
        <w:numPr>
          <w:ilvl w:val="0"/>
          <w:numId w:val="4"/>
        </w:numPr>
        <w:ind w:right="7"/>
        <w:jc w:val="both"/>
        <w:rPr>
          <w:rFonts w:ascii="Times New Roman" w:hAnsi="Times New Roman" w:cs="Times New Roman"/>
          <w:spacing w:val="-2"/>
          <w:sz w:val="24"/>
        </w:rPr>
      </w:pPr>
      <w:r w:rsidRPr="0095632C">
        <w:rPr>
          <w:rFonts w:ascii="Times New Roman" w:hAnsi="Times New Roman" w:cs="Times New Roman"/>
          <w:spacing w:val="-1"/>
          <w:sz w:val="24"/>
        </w:rPr>
        <w:t>rok trajanja licence: neograničen.</w:t>
      </w:r>
    </w:p>
    <w:p w:rsidR="001650BD" w:rsidRPr="001254BD" w:rsidRDefault="001650BD" w:rsidP="001650BD">
      <w:pPr>
        <w:pStyle w:val="Tijeloteksta"/>
        <w:ind w:right="7"/>
        <w:jc w:val="both"/>
        <w:rPr>
          <w:rFonts w:ascii="Times New Roman" w:hAnsi="Times New Roman" w:cs="Times New Roman"/>
          <w:spacing w:val="-2"/>
          <w:sz w:val="24"/>
        </w:rPr>
      </w:pPr>
      <w:r w:rsidRPr="001254BD">
        <w:rPr>
          <w:rFonts w:ascii="Times New Roman" w:hAnsi="Times New Roman" w:cs="Times New Roman"/>
          <w:spacing w:val="-2"/>
          <w:sz w:val="24"/>
        </w:rPr>
        <w:lastRenderedPageBreak/>
        <w:t>CPV oznaka i naziv prema Uredbi o uvjetima primjene Jedinstvenog rječnik</w:t>
      </w:r>
      <w:bookmarkStart w:id="7" w:name="_GoBack"/>
      <w:bookmarkEnd w:id="7"/>
      <w:r w:rsidRPr="001254BD">
        <w:rPr>
          <w:rFonts w:ascii="Times New Roman" w:hAnsi="Times New Roman" w:cs="Times New Roman"/>
          <w:spacing w:val="-2"/>
          <w:sz w:val="24"/>
        </w:rPr>
        <w:t>a javne nabave (CPV): 48000000-</w:t>
      </w:r>
      <w:r w:rsidR="001254BD" w:rsidRPr="001254BD">
        <w:rPr>
          <w:rFonts w:ascii="Times New Roman" w:hAnsi="Times New Roman" w:cs="Times New Roman"/>
          <w:spacing w:val="-2"/>
          <w:sz w:val="24"/>
        </w:rPr>
        <w:t>8</w:t>
      </w:r>
      <w:r w:rsidR="001254BD">
        <w:rPr>
          <w:rFonts w:ascii="Times New Roman" w:hAnsi="Times New Roman" w:cs="Times New Roman"/>
          <w:spacing w:val="-2"/>
          <w:sz w:val="24"/>
        </w:rPr>
        <w:t>.</w:t>
      </w:r>
    </w:p>
    <w:p w:rsidR="001650BD" w:rsidRPr="00C935E0" w:rsidRDefault="001650BD" w:rsidP="001650BD">
      <w:pPr>
        <w:pStyle w:val="Tijeloteksta"/>
        <w:ind w:right="7"/>
        <w:jc w:val="both"/>
      </w:pPr>
    </w:p>
    <w:p w:rsidR="001650BD" w:rsidRPr="00C935E0" w:rsidRDefault="001650BD" w:rsidP="001650BD">
      <w:pPr>
        <w:pStyle w:val="Naslov1"/>
        <w:numPr>
          <w:ilvl w:val="1"/>
          <w:numId w:val="2"/>
        </w:numPr>
        <w:jc w:val="both"/>
        <w:rPr>
          <w:rFonts w:ascii="Times New Roman" w:hAnsi="Times New Roman" w:cs="Times New Roman"/>
          <w:spacing w:val="-1"/>
          <w:sz w:val="24"/>
          <w:u w:val="thick" w:color="000000"/>
        </w:rPr>
      </w:pPr>
      <w:bookmarkStart w:id="8" w:name="_Toc99345751"/>
      <w:r w:rsidRPr="00C935E0">
        <w:rPr>
          <w:rFonts w:ascii="Times New Roman" w:hAnsi="Times New Roman" w:cs="Times New Roman"/>
          <w:spacing w:val="-1"/>
          <w:sz w:val="24"/>
          <w:u w:val="thick" w:color="000000"/>
        </w:rPr>
        <w:t>Količina i tehnička specifikacija predmeta nabave</w:t>
      </w:r>
      <w:bookmarkEnd w:id="8"/>
    </w:p>
    <w:p w:rsidR="001650BD" w:rsidRPr="00C935E0" w:rsidRDefault="001650BD" w:rsidP="001650BD">
      <w:pPr>
        <w:pStyle w:val="Tijeloteksta"/>
        <w:ind w:right="7"/>
        <w:jc w:val="both"/>
        <w:rPr>
          <w:rFonts w:ascii="Times New Roman" w:hAnsi="Times New Roman" w:cs="Times New Roman"/>
          <w:spacing w:val="-1"/>
          <w:sz w:val="24"/>
          <w:szCs w:val="24"/>
        </w:rPr>
      </w:pPr>
      <w:r w:rsidRPr="00C935E0">
        <w:rPr>
          <w:rFonts w:ascii="Times New Roman" w:hAnsi="Times New Roman" w:cs="Times New Roman"/>
          <w:spacing w:val="-1"/>
          <w:sz w:val="24"/>
          <w:szCs w:val="24"/>
        </w:rPr>
        <w:t>Vrsta i količina predmeta nabave u cijelosti je iskazana u Troškovniku koji je sastavni dio ovog</w:t>
      </w:r>
      <w:r w:rsidR="00B806A3">
        <w:rPr>
          <w:rFonts w:ascii="Times New Roman" w:hAnsi="Times New Roman" w:cs="Times New Roman"/>
          <w:spacing w:val="-1"/>
          <w:sz w:val="24"/>
          <w:szCs w:val="24"/>
        </w:rPr>
        <w:t xml:space="preserve"> Poziva na dostavu ponuda</w:t>
      </w:r>
      <w:r w:rsidRPr="00C935E0">
        <w:rPr>
          <w:rFonts w:ascii="Times New Roman" w:hAnsi="Times New Roman" w:cs="Times New Roman"/>
          <w:spacing w:val="-1"/>
          <w:sz w:val="24"/>
          <w:szCs w:val="24"/>
        </w:rPr>
        <w:t xml:space="preserve"> te su ponuditelji dužni ponuditi predmet nabave sukladno istima.</w:t>
      </w:r>
    </w:p>
    <w:p w:rsidR="001650BD" w:rsidRDefault="001650BD" w:rsidP="001650BD">
      <w:pPr>
        <w:pStyle w:val="Tijeloteksta"/>
        <w:ind w:right="7"/>
        <w:jc w:val="both"/>
        <w:rPr>
          <w:rFonts w:ascii="Times New Roman" w:hAnsi="Times New Roman" w:cs="Times New Roman"/>
          <w:spacing w:val="-2"/>
          <w:sz w:val="24"/>
          <w:szCs w:val="24"/>
        </w:rPr>
      </w:pPr>
      <w:r w:rsidRPr="00C935E0">
        <w:rPr>
          <w:rFonts w:ascii="Times New Roman" w:hAnsi="Times New Roman" w:cs="Times New Roman"/>
          <w:spacing w:val="-2"/>
          <w:sz w:val="24"/>
          <w:szCs w:val="24"/>
        </w:rPr>
        <w:t>Količina predmeta nabave iskazana u troškovniku je točna.</w:t>
      </w:r>
    </w:p>
    <w:p w:rsidR="00FC00A7" w:rsidRPr="00C935E0" w:rsidRDefault="00FC00A7" w:rsidP="001650BD">
      <w:pPr>
        <w:pStyle w:val="Tijeloteksta"/>
        <w:ind w:right="7"/>
        <w:jc w:val="both"/>
        <w:rPr>
          <w:rFonts w:ascii="Times New Roman" w:hAnsi="Times New Roman" w:cs="Times New Roman"/>
          <w:spacing w:val="-1"/>
          <w:sz w:val="24"/>
          <w:szCs w:val="24"/>
        </w:rPr>
      </w:pPr>
    </w:p>
    <w:p w:rsidR="001650BD" w:rsidRPr="00FC00A7" w:rsidRDefault="001650BD" w:rsidP="001650BD">
      <w:pPr>
        <w:pStyle w:val="Tijeloteksta"/>
        <w:ind w:right="7"/>
        <w:jc w:val="both"/>
        <w:rPr>
          <w:rFonts w:ascii="Times New Roman" w:hAnsi="Times New Roman" w:cs="Times New Roman"/>
          <w:spacing w:val="-1"/>
          <w:sz w:val="24"/>
          <w:szCs w:val="24"/>
        </w:rPr>
      </w:pPr>
      <w:r w:rsidRPr="00FC00A7">
        <w:rPr>
          <w:rFonts w:ascii="Times New Roman" w:hAnsi="Times New Roman" w:cs="Times New Roman"/>
          <w:spacing w:val="-1"/>
          <w:sz w:val="24"/>
          <w:szCs w:val="24"/>
        </w:rPr>
        <w:t>Ponuditelj je obvezan u ponudi dostaviti u cijelosti popunjen Troškovnik iz kojeg</w:t>
      </w:r>
      <w:r w:rsidR="009677AB">
        <w:rPr>
          <w:rFonts w:ascii="Times New Roman" w:hAnsi="Times New Roman" w:cs="Times New Roman"/>
          <w:spacing w:val="-1"/>
          <w:sz w:val="24"/>
          <w:szCs w:val="24"/>
        </w:rPr>
        <w:t xml:space="preserve"> mora biti vidljivo </w:t>
      </w:r>
      <w:r w:rsidR="009677AB" w:rsidRPr="009677AB">
        <w:rPr>
          <w:rFonts w:ascii="Times New Roman" w:hAnsi="Times New Roman" w:cs="Times New Roman"/>
          <w:spacing w:val="-1"/>
          <w:sz w:val="24"/>
          <w:szCs w:val="24"/>
        </w:rPr>
        <w:t>ispunjenje</w:t>
      </w:r>
      <w:r w:rsidRPr="00FC00A7">
        <w:rPr>
          <w:rFonts w:ascii="Times New Roman" w:hAnsi="Times New Roman" w:cs="Times New Roman"/>
          <w:spacing w:val="-1"/>
          <w:sz w:val="24"/>
          <w:szCs w:val="24"/>
        </w:rPr>
        <w:t xml:space="preserve"> svih zahtjeva koji se odnose na predmet nabave ili su s njim neposredno povezani, odnosno mora ispuniti sve tražene stavke (stupce i retke) iz troškovnika. </w:t>
      </w:r>
    </w:p>
    <w:p w:rsidR="001650BD" w:rsidRPr="001650BD" w:rsidRDefault="001650BD" w:rsidP="001650BD">
      <w:pPr>
        <w:ind w:left="856"/>
        <w:jc w:val="both"/>
        <w:rPr>
          <w:rFonts w:ascii="Times New Roman" w:eastAsia="Arial" w:hAnsi="Times New Roman" w:cs="Times New Roman"/>
          <w:color w:val="FF0000"/>
          <w:spacing w:val="-2"/>
          <w:sz w:val="24"/>
          <w:szCs w:val="24"/>
        </w:rPr>
      </w:pPr>
    </w:p>
    <w:p w:rsidR="001650BD" w:rsidRPr="00C935E0" w:rsidRDefault="001650BD" w:rsidP="001650BD">
      <w:pPr>
        <w:ind w:left="856"/>
        <w:jc w:val="both"/>
        <w:rPr>
          <w:rFonts w:ascii="Times New Roman" w:eastAsia="Arial" w:hAnsi="Times New Roman" w:cs="Times New Roman"/>
          <w:spacing w:val="-2"/>
          <w:sz w:val="24"/>
          <w:szCs w:val="24"/>
        </w:rPr>
      </w:pPr>
      <w:r w:rsidRPr="00C935E0">
        <w:rPr>
          <w:rFonts w:ascii="Times New Roman" w:eastAsia="Arial" w:hAnsi="Times New Roman" w:cs="Times New Roman"/>
          <w:spacing w:val="-2"/>
          <w:sz w:val="24"/>
          <w:szCs w:val="24"/>
        </w:rPr>
        <w:t xml:space="preserve">Ponuditelj se odgovorom "DA" u stupcu </w:t>
      </w:r>
      <w:r w:rsidRPr="00C935E0">
        <w:rPr>
          <w:rFonts w:ascii="Times New Roman" w:eastAsia="Arial" w:hAnsi="Times New Roman" w:cs="Times New Roman"/>
          <w:spacing w:val="-2"/>
          <w:sz w:val="24"/>
          <w:szCs w:val="24"/>
          <w:u w:val="single"/>
        </w:rPr>
        <w:t>"</w:t>
      </w:r>
      <w:r w:rsidR="00653922">
        <w:rPr>
          <w:rFonts w:ascii="Times New Roman" w:eastAsia="Arial" w:hAnsi="Times New Roman" w:cs="Times New Roman"/>
          <w:spacing w:val="-2"/>
          <w:sz w:val="24"/>
          <w:szCs w:val="24"/>
          <w:u w:val="single"/>
        </w:rPr>
        <w:t>Potvrda karakteristika</w:t>
      </w:r>
      <w:r w:rsidRPr="00C935E0">
        <w:rPr>
          <w:rFonts w:ascii="Times New Roman" w:eastAsia="Arial" w:hAnsi="Times New Roman" w:cs="Times New Roman"/>
          <w:spacing w:val="-2"/>
          <w:sz w:val="24"/>
          <w:szCs w:val="24"/>
          <w:u w:val="single"/>
        </w:rPr>
        <w:t xml:space="preserve"> (DA/NE)"</w:t>
      </w:r>
      <w:r w:rsidRPr="00C935E0">
        <w:rPr>
          <w:rFonts w:ascii="Times New Roman" w:eastAsia="Arial" w:hAnsi="Times New Roman" w:cs="Times New Roman"/>
          <w:spacing w:val="-2"/>
          <w:sz w:val="24"/>
          <w:szCs w:val="24"/>
        </w:rPr>
        <w:t xml:space="preserve"> obvezuje na nuđenje robe koja minimalno ispunjava traženi tehnički zahtjev. </w:t>
      </w:r>
    </w:p>
    <w:p w:rsidR="001650BD" w:rsidRPr="00C935E0" w:rsidRDefault="001650BD" w:rsidP="001650BD">
      <w:pPr>
        <w:ind w:left="856"/>
        <w:jc w:val="both"/>
        <w:rPr>
          <w:rFonts w:ascii="Times New Roman" w:eastAsia="Arial" w:hAnsi="Times New Roman" w:cs="Times New Roman"/>
          <w:spacing w:val="-2"/>
          <w:sz w:val="24"/>
          <w:szCs w:val="24"/>
        </w:rPr>
      </w:pPr>
    </w:p>
    <w:p w:rsidR="001650BD" w:rsidRPr="00C935E0" w:rsidRDefault="001650BD" w:rsidP="001650BD">
      <w:pPr>
        <w:ind w:left="856"/>
        <w:jc w:val="both"/>
        <w:rPr>
          <w:rFonts w:ascii="Times New Roman" w:eastAsia="Arial" w:hAnsi="Times New Roman" w:cs="Times New Roman"/>
          <w:b/>
          <w:spacing w:val="-2"/>
          <w:sz w:val="24"/>
          <w:szCs w:val="24"/>
        </w:rPr>
      </w:pPr>
      <w:r w:rsidRPr="00C935E0">
        <w:rPr>
          <w:rFonts w:ascii="Times New Roman" w:eastAsia="Arial" w:hAnsi="Times New Roman" w:cs="Times New Roman"/>
          <w:b/>
          <w:spacing w:val="-2"/>
          <w:sz w:val="24"/>
          <w:szCs w:val="24"/>
        </w:rPr>
        <w:t>Ukoliko se pregledom utvrdi da je na neki od postavljenih upita odgovor "NE“ ponuda će biti odbijena.</w:t>
      </w:r>
    </w:p>
    <w:p w:rsidR="001650BD" w:rsidRPr="001650BD" w:rsidRDefault="001650BD" w:rsidP="001650BD">
      <w:pPr>
        <w:pStyle w:val="Tijeloteksta"/>
        <w:ind w:right="7"/>
        <w:jc w:val="both"/>
        <w:rPr>
          <w:rFonts w:ascii="Times New Roman" w:hAnsi="Times New Roman" w:cs="Times New Roman"/>
          <w:color w:val="FF0000"/>
          <w:spacing w:val="-1"/>
          <w:sz w:val="24"/>
          <w:szCs w:val="24"/>
        </w:rPr>
      </w:pPr>
    </w:p>
    <w:p w:rsidR="001650BD" w:rsidRPr="002C2954" w:rsidRDefault="00C935E0" w:rsidP="001650BD">
      <w:pPr>
        <w:pStyle w:val="Tijeloteksta"/>
        <w:ind w:right="7"/>
        <w:jc w:val="both"/>
        <w:rPr>
          <w:rFonts w:ascii="Times New Roman" w:hAnsi="Times New Roman" w:cs="Times New Roman"/>
          <w:spacing w:val="-1"/>
          <w:sz w:val="24"/>
          <w:szCs w:val="24"/>
        </w:rPr>
      </w:pPr>
      <w:r w:rsidRPr="002C2954">
        <w:rPr>
          <w:rFonts w:ascii="Times New Roman" w:hAnsi="Times New Roman" w:cs="Times New Roman"/>
          <w:spacing w:val="-1"/>
          <w:sz w:val="24"/>
          <w:szCs w:val="24"/>
        </w:rPr>
        <w:t>Ponuditelj je ob</w:t>
      </w:r>
      <w:r w:rsidR="001650BD" w:rsidRPr="002C2954">
        <w:rPr>
          <w:rFonts w:ascii="Times New Roman" w:hAnsi="Times New Roman" w:cs="Times New Roman"/>
          <w:spacing w:val="-1"/>
          <w:sz w:val="24"/>
          <w:szCs w:val="24"/>
        </w:rPr>
        <w:t xml:space="preserve">vezan dostaviti ponudu koja u cijelosti odgovara zahtjevima određenim u opisu predmeta nabave i troškovniku. </w:t>
      </w:r>
    </w:p>
    <w:p w:rsidR="001650BD" w:rsidRPr="002C2954" w:rsidRDefault="001650BD" w:rsidP="001650BD">
      <w:pPr>
        <w:pStyle w:val="Tijeloteksta"/>
        <w:ind w:right="7"/>
        <w:jc w:val="both"/>
        <w:rPr>
          <w:rFonts w:ascii="Times New Roman" w:hAnsi="Times New Roman" w:cs="Times New Roman"/>
          <w:color w:val="FF0000"/>
          <w:spacing w:val="-1"/>
          <w:sz w:val="24"/>
          <w:szCs w:val="24"/>
        </w:rPr>
      </w:pPr>
    </w:p>
    <w:p w:rsidR="001650BD" w:rsidRPr="002C2954" w:rsidRDefault="001650BD" w:rsidP="002C2954">
      <w:pPr>
        <w:pStyle w:val="Tijeloteksta"/>
        <w:ind w:right="7"/>
        <w:jc w:val="both"/>
        <w:rPr>
          <w:rFonts w:ascii="Times New Roman" w:hAnsi="Times New Roman" w:cs="Times New Roman"/>
          <w:spacing w:val="-1"/>
          <w:sz w:val="24"/>
          <w:szCs w:val="24"/>
        </w:rPr>
      </w:pPr>
      <w:r w:rsidRPr="002C2954">
        <w:rPr>
          <w:rFonts w:ascii="Times New Roman" w:hAnsi="Times New Roman" w:cs="Times New Roman"/>
          <w:spacing w:val="-1"/>
          <w:sz w:val="24"/>
          <w:szCs w:val="24"/>
        </w:rPr>
        <w:t xml:space="preserve">Ako ponuditelj dostavi ponudu koja </w:t>
      </w:r>
      <w:r w:rsidR="002C2954" w:rsidRPr="002C2954">
        <w:rPr>
          <w:rFonts w:ascii="Times New Roman" w:hAnsi="Times New Roman" w:cs="Times New Roman"/>
          <w:spacing w:val="-1"/>
          <w:sz w:val="24"/>
          <w:szCs w:val="24"/>
        </w:rPr>
        <w:t xml:space="preserve">ne odgovara </w:t>
      </w:r>
      <w:r w:rsidRPr="002C2954">
        <w:rPr>
          <w:rFonts w:ascii="Times New Roman" w:hAnsi="Times New Roman" w:cs="Times New Roman"/>
          <w:spacing w:val="-1"/>
          <w:sz w:val="24"/>
          <w:szCs w:val="24"/>
        </w:rPr>
        <w:t>u cijelosti potrebama Naručitelja</w:t>
      </w:r>
      <w:r w:rsidR="002C2954" w:rsidRPr="002C2954">
        <w:rPr>
          <w:rFonts w:ascii="Times New Roman" w:hAnsi="Times New Roman" w:cs="Times New Roman"/>
          <w:spacing w:val="-1"/>
          <w:sz w:val="24"/>
          <w:szCs w:val="24"/>
        </w:rPr>
        <w:t xml:space="preserve"> određenim</w:t>
      </w:r>
      <w:r w:rsidRPr="002C2954">
        <w:rPr>
          <w:rFonts w:ascii="Times New Roman" w:hAnsi="Times New Roman" w:cs="Times New Roman"/>
          <w:spacing w:val="-1"/>
          <w:sz w:val="24"/>
          <w:szCs w:val="24"/>
        </w:rPr>
        <w:t xml:space="preserve"> u opis</w:t>
      </w:r>
      <w:r w:rsidR="00F67441">
        <w:rPr>
          <w:rFonts w:ascii="Times New Roman" w:hAnsi="Times New Roman" w:cs="Times New Roman"/>
          <w:spacing w:val="-1"/>
          <w:sz w:val="24"/>
          <w:szCs w:val="24"/>
        </w:rPr>
        <w:t xml:space="preserve">u predmeta nabave, odnosno </w:t>
      </w:r>
      <w:r w:rsidRPr="002C2954">
        <w:rPr>
          <w:rFonts w:ascii="Times New Roman" w:hAnsi="Times New Roman" w:cs="Times New Roman"/>
          <w:spacing w:val="-1"/>
          <w:sz w:val="24"/>
          <w:szCs w:val="24"/>
        </w:rPr>
        <w:t xml:space="preserve">koja </w:t>
      </w:r>
      <w:r w:rsidR="00F67441">
        <w:rPr>
          <w:rFonts w:ascii="Times New Roman" w:hAnsi="Times New Roman" w:cs="Times New Roman"/>
          <w:spacing w:val="-1"/>
          <w:sz w:val="24"/>
          <w:szCs w:val="24"/>
        </w:rPr>
        <w:t xml:space="preserve">ponuda </w:t>
      </w:r>
      <w:r w:rsidRPr="002C2954">
        <w:rPr>
          <w:rFonts w:ascii="Times New Roman" w:hAnsi="Times New Roman" w:cs="Times New Roman"/>
          <w:spacing w:val="-1"/>
          <w:sz w:val="24"/>
          <w:szCs w:val="24"/>
        </w:rPr>
        <w:t>očito ne zadovoljava potrebe Naručitelja u odnosu na traženi predmet nabave i zahtjeve iz Poziva na dostavu ponuda, ponuda će biti odbijena.</w:t>
      </w:r>
    </w:p>
    <w:p w:rsidR="001650BD" w:rsidRPr="002C2954" w:rsidRDefault="001650BD" w:rsidP="001650BD">
      <w:pPr>
        <w:pStyle w:val="Tijeloteksta"/>
        <w:ind w:right="7"/>
        <w:jc w:val="both"/>
        <w:rPr>
          <w:rFonts w:ascii="Times New Roman" w:hAnsi="Times New Roman" w:cs="Times New Roman"/>
          <w:spacing w:val="-1"/>
          <w:sz w:val="24"/>
          <w:szCs w:val="24"/>
        </w:rPr>
      </w:pPr>
    </w:p>
    <w:p w:rsidR="001650BD" w:rsidRPr="008447A1" w:rsidRDefault="001650BD" w:rsidP="001650BD">
      <w:pPr>
        <w:pStyle w:val="Naslov1"/>
        <w:numPr>
          <w:ilvl w:val="1"/>
          <w:numId w:val="2"/>
        </w:numPr>
        <w:jc w:val="both"/>
        <w:rPr>
          <w:rFonts w:ascii="Times New Roman" w:hAnsi="Times New Roman" w:cs="Times New Roman"/>
          <w:spacing w:val="-1"/>
          <w:sz w:val="24"/>
          <w:szCs w:val="24"/>
          <w:u w:val="thick" w:color="000000"/>
        </w:rPr>
      </w:pPr>
      <w:bookmarkStart w:id="9" w:name="_Toc99345752"/>
      <w:r w:rsidRPr="008447A1">
        <w:rPr>
          <w:rFonts w:ascii="Times New Roman" w:hAnsi="Times New Roman" w:cs="Times New Roman"/>
          <w:spacing w:val="-1"/>
          <w:sz w:val="24"/>
          <w:szCs w:val="24"/>
          <w:u w:val="thick" w:color="000000"/>
        </w:rPr>
        <w:t>Mjesto izvršenja ugovora</w:t>
      </w:r>
      <w:bookmarkEnd w:id="9"/>
    </w:p>
    <w:p w:rsidR="001650BD" w:rsidRPr="008447A1" w:rsidRDefault="001650BD" w:rsidP="001650BD">
      <w:pPr>
        <w:pStyle w:val="Tijeloteksta"/>
        <w:spacing w:before="1" w:line="252" w:lineRule="exact"/>
        <w:ind w:right="7"/>
        <w:jc w:val="both"/>
        <w:rPr>
          <w:rFonts w:ascii="Times New Roman" w:hAnsi="Times New Roman" w:cs="Times New Roman"/>
          <w:spacing w:val="-2"/>
          <w:sz w:val="24"/>
          <w:szCs w:val="24"/>
        </w:rPr>
      </w:pPr>
      <w:r w:rsidRPr="008447A1">
        <w:rPr>
          <w:rFonts w:ascii="Times New Roman" w:hAnsi="Times New Roman" w:cs="Times New Roman"/>
          <w:spacing w:val="-2"/>
          <w:sz w:val="24"/>
          <w:szCs w:val="24"/>
        </w:rPr>
        <w:t>Zadarska županija, Božidara Petranovića 8, 23000 Zadar</w:t>
      </w:r>
    </w:p>
    <w:p w:rsidR="001650BD" w:rsidRPr="008447A1" w:rsidRDefault="001650BD" w:rsidP="001650BD">
      <w:pPr>
        <w:pStyle w:val="Tijeloteksta"/>
        <w:spacing w:before="1" w:line="252" w:lineRule="exact"/>
        <w:ind w:right="7"/>
        <w:jc w:val="both"/>
        <w:rPr>
          <w:rFonts w:ascii="Times New Roman" w:hAnsi="Times New Roman" w:cs="Times New Roman"/>
          <w:spacing w:val="-2"/>
          <w:sz w:val="24"/>
          <w:szCs w:val="24"/>
        </w:rPr>
      </w:pPr>
    </w:p>
    <w:p w:rsidR="001650BD" w:rsidRPr="008447A1" w:rsidRDefault="001650BD" w:rsidP="001650BD">
      <w:pPr>
        <w:pStyle w:val="Naslov1"/>
        <w:numPr>
          <w:ilvl w:val="1"/>
          <w:numId w:val="2"/>
        </w:numPr>
        <w:jc w:val="both"/>
        <w:rPr>
          <w:rFonts w:ascii="Times New Roman" w:hAnsi="Times New Roman" w:cs="Times New Roman"/>
          <w:spacing w:val="-1"/>
          <w:sz w:val="24"/>
          <w:szCs w:val="24"/>
          <w:u w:val="thick" w:color="000000"/>
        </w:rPr>
      </w:pPr>
      <w:bookmarkStart w:id="10" w:name="_Toc99345753"/>
      <w:r w:rsidRPr="008447A1">
        <w:rPr>
          <w:rFonts w:ascii="Times New Roman" w:hAnsi="Times New Roman" w:cs="Times New Roman"/>
          <w:spacing w:val="-1"/>
          <w:sz w:val="24"/>
          <w:szCs w:val="24"/>
          <w:u w:val="thick" w:color="000000"/>
        </w:rPr>
        <w:t>Rok početka i završetka izvršenja ugovora</w:t>
      </w:r>
      <w:bookmarkEnd w:id="10"/>
    </w:p>
    <w:p w:rsidR="001650BD" w:rsidRPr="008447A1" w:rsidRDefault="001650BD" w:rsidP="001650BD">
      <w:pPr>
        <w:pStyle w:val="Tijeloteksta"/>
        <w:spacing w:before="1" w:line="252" w:lineRule="exact"/>
        <w:ind w:right="7"/>
        <w:jc w:val="both"/>
        <w:rPr>
          <w:rFonts w:ascii="Times New Roman" w:hAnsi="Times New Roman" w:cs="Times New Roman"/>
          <w:spacing w:val="-2"/>
          <w:sz w:val="24"/>
          <w:szCs w:val="24"/>
        </w:rPr>
      </w:pPr>
      <w:r w:rsidRPr="008447A1">
        <w:rPr>
          <w:rFonts w:ascii="Times New Roman" w:hAnsi="Times New Roman" w:cs="Times New Roman"/>
          <w:spacing w:val="-2"/>
          <w:sz w:val="24"/>
          <w:szCs w:val="24"/>
        </w:rPr>
        <w:t xml:space="preserve">Ponuditelju čija ponuda bude odabrana dostavit će se Narudžbenica. </w:t>
      </w:r>
    </w:p>
    <w:p w:rsidR="001650BD" w:rsidRPr="008447A1" w:rsidRDefault="001650BD" w:rsidP="001650BD">
      <w:pPr>
        <w:pStyle w:val="Tijeloteksta"/>
        <w:spacing w:before="1" w:line="252" w:lineRule="exact"/>
        <w:ind w:right="7"/>
        <w:jc w:val="both"/>
        <w:rPr>
          <w:rFonts w:ascii="Times New Roman" w:hAnsi="Times New Roman" w:cs="Times New Roman"/>
          <w:spacing w:val="-2"/>
          <w:sz w:val="24"/>
          <w:szCs w:val="24"/>
        </w:rPr>
      </w:pPr>
      <w:r w:rsidRPr="008447A1">
        <w:rPr>
          <w:rFonts w:ascii="Times New Roman" w:hAnsi="Times New Roman" w:cs="Times New Roman"/>
          <w:spacing w:val="-2"/>
          <w:sz w:val="24"/>
          <w:szCs w:val="24"/>
        </w:rPr>
        <w:t>Rok isporuke je 30 dana od dana dostave narudžbenice odabranom ponuditelju.</w:t>
      </w:r>
    </w:p>
    <w:p w:rsidR="001650BD" w:rsidRPr="001650BD" w:rsidRDefault="001650BD" w:rsidP="001650BD">
      <w:pPr>
        <w:pStyle w:val="Tijeloteksta"/>
        <w:spacing w:before="1" w:line="252" w:lineRule="exact"/>
        <w:ind w:right="7"/>
        <w:jc w:val="both"/>
        <w:rPr>
          <w:rFonts w:ascii="Times New Roman" w:hAnsi="Times New Roman" w:cs="Times New Roman"/>
          <w:color w:val="FF0000"/>
          <w:spacing w:val="-2"/>
          <w:sz w:val="24"/>
          <w:szCs w:val="24"/>
        </w:rPr>
      </w:pPr>
      <w:r w:rsidRPr="001650BD">
        <w:rPr>
          <w:color w:val="FF0000"/>
          <w:sz w:val="24"/>
          <w:szCs w:val="24"/>
        </w:rPr>
        <w:t xml:space="preserve">  </w:t>
      </w:r>
    </w:p>
    <w:p w:rsidR="001650BD" w:rsidRPr="008447A1" w:rsidRDefault="001650BD" w:rsidP="001650BD">
      <w:pPr>
        <w:pStyle w:val="Naslov1"/>
        <w:numPr>
          <w:ilvl w:val="1"/>
          <w:numId w:val="2"/>
        </w:numPr>
        <w:jc w:val="both"/>
        <w:rPr>
          <w:rFonts w:ascii="Times New Roman" w:hAnsi="Times New Roman" w:cs="Times New Roman"/>
          <w:spacing w:val="-1"/>
          <w:sz w:val="24"/>
          <w:szCs w:val="24"/>
          <w:u w:val="thick" w:color="000000"/>
        </w:rPr>
      </w:pPr>
      <w:bookmarkStart w:id="11" w:name="_Toc99345754"/>
      <w:r w:rsidRPr="008447A1">
        <w:rPr>
          <w:rFonts w:ascii="Times New Roman" w:hAnsi="Times New Roman" w:cs="Times New Roman"/>
          <w:spacing w:val="-1"/>
          <w:sz w:val="24"/>
          <w:szCs w:val="24"/>
          <w:u w:val="thick" w:color="000000"/>
        </w:rPr>
        <w:t>Rok valjanosti ponude</w:t>
      </w:r>
      <w:bookmarkEnd w:id="11"/>
    </w:p>
    <w:p w:rsidR="001650BD" w:rsidRPr="008447A1" w:rsidRDefault="00932AD6" w:rsidP="001650BD">
      <w:pPr>
        <w:pStyle w:val="Tijeloteksta"/>
        <w:spacing w:before="1" w:line="252" w:lineRule="exact"/>
        <w:ind w:right="7"/>
        <w:jc w:val="both"/>
        <w:rPr>
          <w:rFonts w:ascii="Times New Roman" w:hAnsi="Times New Roman" w:cs="Times New Roman"/>
          <w:spacing w:val="-2"/>
          <w:sz w:val="24"/>
          <w:szCs w:val="24"/>
        </w:rPr>
      </w:pPr>
      <w:r w:rsidRPr="00263957">
        <w:rPr>
          <w:rFonts w:ascii="Times New Roman" w:hAnsi="Times New Roman" w:cs="Times New Roman"/>
          <w:spacing w:val="-2"/>
          <w:sz w:val="24"/>
          <w:szCs w:val="24"/>
        </w:rPr>
        <w:t xml:space="preserve">Rok valjanosti ponude je </w:t>
      </w:r>
      <w:r w:rsidR="001650BD" w:rsidRPr="008447A1">
        <w:rPr>
          <w:rFonts w:ascii="Times New Roman" w:hAnsi="Times New Roman" w:cs="Times New Roman"/>
          <w:spacing w:val="-2"/>
          <w:sz w:val="24"/>
          <w:szCs w:val="24"/>
        </w:rPr>
        <w:t>60 dana od dana isteka roka za dostavu ponuda. Rok valjanosti ponude mora biti naveden u ponudbenom listu koji je sastavni dio ovog Poziva.</w:t>
      </w:r>
    </w:p>
    <w:p w:rsidR="001650BD" w:rsidRPr="001650BD" w:rsidRDefault="001650BD" w:rsidP="001650BD">
      <w:pPr>
        <w:pStyle w:val="Tijeloteksta"/>
        <w:spacing w:before="1" w:line="252" w:lineRule="exact"/>
        <w:ind w:right="7"/>
        <w:jc w:val="both"/>
        <w:rPr>
          <w:rFonts w:ascii="Times New Roman" w:hAnsi="Times New Roman" w:cs="Times New Roman"/>
          <w:color w:val="FF0000"/>
          <w:spacing w:val="-2"/>
          <w:sz w:val="24"/>
          <w:szCs w:val="24"/>
        </w:rPr>
      </w:pPr>
    </w:p>
    <w:p w:rsidR="001650BD" w:rsidRPr="008447A1" w:rsidRDefault="001650BD" w:rsidP="001650BD">
      <w:pPr>
        <w:pStyle w:val="Naslov1"/>
        <w:numPr>
          <w:ilvl w:val="0"/>
          <w:numId w:val="2"/>
        </w:numPr>
        <w:shd w:val="clear" w:color="auto" w:fill="A6A6A6" w:themeFill="background1" w:themeFillShade="A6"/>
        <w:ind w:hanging="365"/>
        <w:rPr>
          <w:rFonts w:ascii="Times New Roman" w:hAnsi="Times New Roman" w:cs="Times New Roman"/>
          <w:spacing w:val="-1"/>
          <w:sz w:val="24"/>
          <w:u w:val="thick" w:color="000000"/>
        </w:rPr>
      </w:pPr>
      <w:bookmarkStart w:id="12" w:name="_Toc99345755"/>
      <w:r w:rsidRPr="008447A1">
        <w:rPr>
          <w:rFonts w:ascii="Times New Roman" w:hAnsi="Times New Roman" w:cs="Times New Roman"/>
          <w:spacing w:val="-1"/>
          <w:sz w:val="24"/>
          <w:u w:val="thick" w:color="000000"/>
        </w:rPr>
        <w:t>OSNOVE ZA ISKLJUČENJE GOSPODARSKOG SUBJEKTA</w:t>
      </w:r>
      <w:bookmarkEnd w:id="12"/>
    </w:p>
    <w:p w:rsidR="001650BD" w:rsidRPr="00C935E0" w:rsidRDefault="001650BD" w:rsidP="001650BD">
      <w:pPr>
        <w:pStyle w:val="Naslov1"/>
        <w:ind w:left="1211" w:firstLine="0"/>
        <w:jc w:val="both"/>
        <w:rPr>
          <w:rFonts w:ascii="Times New Roman" w:hAnsi="Times New Roman" w:cs="Times New Roman"/>
          <w:spacing w:val="-1"/>
          <w:sz w:val="24"/>
          <w:szCs w:val="24"/>
          <w:u w:val="thick" w:color="000000"/>
        </w:rPr>
      </w:pPr>
    </w:p>
    <w:p w:rsidR="001650BD" w:rsidRPr="00C935E0" w:rsidRDefault="001650BD" w:rsidP="001650BD">
      <w:pPr>
        <w:pStyle w:val="Naslov1"/>
        <w:numPr>
          <w:ilvl w:val="1"/>
          <w:numId w:val="2"/>
        </w:numPr>
        <w:jc w:val="both"/>
        <w:rPr>
          <w:rFonts w:ascii="Times New Roman" w:hAnsi="Times New Roman" w:cs="Times New Roman"/>
          <w:spacing w:val="-1"/>
          <w:sz w:val="24"/>
          <w:szCs w:val="24"/>
          <w:u w:val="thick" w:color="000000"/>
        </w:rPr>
      </w:pPr>
      <w:bookmarkStart w:id="13" w:name="_Toc99345756"/>
      <w:r w:rsidRPr="00C935E0">
        <w:rPr>
          <w:rFonts w:ascii="Times New Roman" w:hAnsi="Times New Roman" w:cs="Times New Roman"/>
          <w:spacing w:val="-1"/>
          <w:sz w:val="24"/>
          <w:szCs w:val="24"/>
          <w:u w:val="thick" w:color="000000"/>
        </w:rPr>
        <w:t>Obveze plaćanja dospjelih poreznih obveza i obveza za mirovinsko i zdravstveno osiguranje</w:t>
      </w:r>
      <w:bookmarkEnd w:id="13"/>
    </w:p>
    <w:p w:rsidR="001650BD" w:rsidRPr="00C935E0" w:rsidRDefault="001650BD" w:rsidP="001650BD">
      <w:pPr>
        <w:pStyle w:val="Tijeloteksta"/>
        <w:spacing w:before="1" w:line="252" w:lineRule="exact"/>
        <w:ind w:right="7"/>
        <w:jc w:val="both"/>
        <w:rPr>
          <w:rFonts w:ascii="Times New Roman" w:hAnsi="Times New Roman" w:cs="Times New Roman"/>
          <w:spacing w:val="-1"/>
          <w:sz w:val="24"/>
          <w:szCs w:val="24"/>
        </w:rPr>
      </w:pPr>
      <w:r w:rsidRPr="00C935E0">
        <w:rPr>
          <w:rFonts w:ascii="Times New Roman" w:hAnsi="Times New Roman" w:cs="Times New Roman"/>
          <w:spacing w:val="-1"/>
          <w:sz w:val="24"/>
          <w:szCs w:val="24"/>
        </w:rPr>
        <w:t>Ponuditelj u ponudi mora priložiti potvrdu</w:t>
      </w:r>
      <w:r w:rsidRPr="00C935E0">
        <w:rPr>
          <w:rFonts w:ascii="Times New Roman" w:hAnsi="Times New Roman" w:cs="Times New Roman"/>
          <w:spacing w:val="50"/>
          <w:sz w:val="24"/>
          <w:szCs w:val="24"/>
        </w:rPr>
        <w:t xml:space="preserve"> </w:t>
      </w:r>
      <w:r w:rsidRPr="00C935E0">
        <w:rPr>
          <w:rFonts w:ascii="Times New Roman" w:hAnsi="Times New Roman" w:cs="Times New Roman"/>
          <w:spacing w:val="-2"/>
          <w:sz w:val="24"/>
          <w:szCs w:val="24"/>
        </w:rPr>
        <w:t>porezne</w:t>
      </w:r>
      <w:r w:rsidRPr="00C935E0">
        <w:rPr>
          <w:rFonts w:ascii="Times New Roman" w:hAnsi="Times New Roman" w:cs="Times New Roman"/>
          <w:spacing w:val="53"/>
          <w:sz w:val="24"/>
          <w:szCs w:val="24"/>
        </w:rPr>
        <w:t xml:space="preserve"> </w:t>
      </w:r>
      <w:r w:rsidRPr="00C935E0">
        <w:rPr>
          <w:rFonts w:ascii="Times New Roman" w:hAnsi="Times New Roman" w:cs="Times New Roman"/>
          <w:spacing w:val="-1"/>
          <w:sz w:val="24"/>
          <w:szCs w:val="24"/>
        </w:rPr>
        <w:t>uprave</w:t>
      </w:r>
      <w:r w:rsidRPr="00C935E0">
        <w:rPr>
          <w:rFonts w:ascii="Times New Roman" w:hAnsi="Times New Roman" w:cs="Times New Roman"/>
          <w:spacing w:val="53"/>
          <w:sz w:val="24"/>
          <w:szCs w:val="24"/>
        </w:rPr>
        <w:t xml:space="preserve"> </w:t>
      </w:r>
      <w:r w:rsidRPr="00C935E0">
        <w:rPr>
          <w:rFonts w:ascii="Times New Roman" w:hAnsi="Times New Roman" w:cs="Times New Roman"/>
          <w:spacing w:val="-2"/>
          <w:sz w:val="24"/>
          <w:szCs w:val="24"/>
        </w:rPr>
        <w:t>ili</w:t>
      </w:r>
      <w:r w:rsidRPr="00C935E0">
        <w:rPr>
          <w:rFonts w:ascii="Times New Roman" w:hAnsi="Times New Roman" w:cs="Times New Roman"/>
          <w:spacing w:val="52"/>
          <w:sz w:val="24"/>
          <w:szCs w:val="24"/>
        </w:rPr>
        <w:t xml:space="preserve"> </w:t>
      </w:r>
      <w:r w:rsidRPr="00C935E0">
        <w:rPr>
          <w:rFonts w:ascii="Times New Roman" w:hAnsi="Times New Roman" w:cs="Times New Roman"/>
          <w:spacing w:val="-1"/>
          <w:sz w:val="24"/>
          <w:szCs w:val="24"/>
        </w:rPr>
        <w:t>drugog</w:t>
      </w:r>
      <w:r w:rsidRPr="00C935E0">
        <w:rPr>
          <w:rFonts w:ascii="Times New Roman" w:hAnsi="Times New Roman" w:cs="Times New Roman"/>
          <w:spacing w:val="50"/>
          <w:sz w:val="24"/>
          <w:szCs w:val="24"/>
        </w:rPr>
        <w:t xml:space="preserve"> </w:t>
      </w:r>
      <w:r w:rsidRPr="00C935E0">
        <w:rPr>
          <w:rFonts w:ascii="Times New Roman" w:hAnsi="Times New Roman" w:cs="Times New Roman"/>
          <w:spacing w:val="-2"/>
          <w:sz w:val="24"/>
          <w:szCs w:val="24"/>
        </w:rPr>
        <w:t>nadležnog</w:t>
      </w:r>
      <w:r w:rsidRPr="00C935E0">
        <w:rPr>
          <w:rFonts w:ascii="Times New Roman" w:hAnsi="Times New Roman" w:cs="Times New Roman"/>
          <w:spacing w:val="54"/>
          <w:sz w:val="24"/>
          <w:szCs w:val="24"/>
        </w:rPr>
        <w:t xml:space="preserve"> </w:t>
      </w:r>
      <w:r w:rsidRPr="00C935E0">
        <w:rPr>
          <w:rFonts w:ascii="Times New Roman" w:hAnsi="Times New Roman" w:cs="Times New Roman"/>
          <w:spacing w:val="-1"/>
          <w:sz w:val="24"/>
          <w:szCs w:val="24"/>
        </w:rPr>
        <w:t>tijela</w:t>
      </w:r>
      <w:r w:rsidRPr="00C935E0">
        <w:rPr>
          <w:rFonts w:ascii="Times New Roman" w:hAnsi="Times New Roman" w:cs="Times New Roman"/>
          <w:spacing w:val="53"/>
          <w:sz w:val="24"/>
          <w:szCs w:val="24"/>
        </w:rPr>
        <w:t xml:space="preserve"> </w:t>
      </w:r>
      <w:r w:rsidRPr="00C935E0">
        <w:rPr>
          <w:rFonts w:ascii="Times New Roman" w:hAnsi="Times New Roman" w:cs="Times New Roman"/>
          <w:sz w:val="24"/>
          <w:szCs w:val="24"/>
        </w:rPr>
        <w:t>u</w:t>
      </w:r>
      <w:r w:rsidRPr="00C935E0">
        <w:rPr>
          <w:rFonts w:ascii="Times New Roman" w:hAnsi="Times New Roman" w:cs="Times New Roman"/>
          <w:spacing w:val="53"/>
          <w:sz w:val="24"/>
          <w:szCs w:val="24"/>
        </w:rPr>
        <w:t xml:space="preserve"> </w:t>
      </w:r>
      <w:r w:rsidRPr="00C935E0">
        <w:rPr>
          <w:rFonts w:ascii="Times New Roman" w:hAnsi="Times New Roman" w:cs="Times New Roman"/>
          <w:spacing w:val="-1"/>
          <w:sz w:val="24"/>
          <w:szCs w:val="24"/>
        </w:rPr>
        <w:t>državi</w:t>
      </w:r>
      <w:r w:rsidRPr="00C935E0">
        <w:rPr>
          <w:rFonts w:ascii="Times New Roman" w:hAnsi="Times New Roman" w:cs="Times New Roman"/>
          <w:spacing w:val="52"/>
          <w:sz w:val="24"/>
          <w:szCs w:val="24"/>
        </w:rPr>
        <w:t xml:space="preserve"> </w:t>
      </w:r>
      <w:r w:rsidRPr="00C935E0">
        <w:rPr>
          <w:rFonts w:ascii="Times New Roman" w:hAnsi="Times New Roman" w:cs="Times New Roman"/>
          <w:spacing w:val="-1"/>
          <w:sz w:val="24"/>
          <w:szCs w:val="24"/>
        </w:rPr>
        <w:t>poslovnog</w:t>
      </w:r>
      <w:r w:rsidRPr="00C935E0">
        <w:rPr>
          <w:rFonts w:ascii="Times New Roman" w:hAnsi="Times New Roman" w:cs="Times New Roman"/>
          <w:spacing w:val="53"/>
          <w:sz w:val="24"/>
          <w:szCs w:val="24"/>
        </w:rPr>
        <w:t xml:space="preserve"> </w:t>
      </w:r>
      <w:r w:rsidRPr="00C935E0">
        <w:rPr>
          <w:rFonts w:ascii="Times New Roman" w:hAnsi="Times New Roman" w:cs="Times New Roman"/>
          <w:spacing w:val="-1"/>
          <w:sz w:val="24"/>
          <w:szCs w:val="24"/>
        </w:rPr>
        <w:t>nastana</w:t>
      </w:r>
      <w:r w:rsidRPr="00C935E0">
        <w:rPr>
          <w:rFonts w:ascii="Times New Roman" w:hAnsi="Times New Roman" w:cs="Times New Roman"/>
          <w:spacing w:val="63"/>
          <w:sz w:val="24"/>
          <w:szCs w:val="24"/>
        </w:rPr>
        <w:t xml:space="preserve"> </w:t>
      </w:r>
      <w:r w:rsidRPr="00C935E0">
        <w:rPr>
          <w:rFonts w:ascii="Times New Roman" w:hAnsi="Times New Roman" w:cs="Times New Roman"/>
          <w:spacing w:val="-1"/>
          <w:sz w:val="24"/>
          <w:szCs w:val="24"/>
        </w:rPr>
        <w:t>gospodarskog</w:t>
      </w:r>
      <w:r w:rsidRPr="00C935E0">
        <w:rPr>
          <w:rFonts w:ascii="Times New Roman" w:hAnsi="Times New Roman" w:cs="Times New Roman"/>
          <w:spacing w:val="-2"/>
          <w:sz w:val="24"/>
          <w:szCs w:val="24"/>
        </w:rPr>
        <w:t xml:space="preserve"> </w:t>
      </w:r>
      <w:r w:rsidRPr="00C935E0">
        <w:rPr>
          <w:rFonts w:ascii="Times New Roman" w:hAnsi="Times New Roman" w:cs="Times New Roman"/>
          <w:spacing w:val="-1"/>
          <w:sz w:val="24"/>
          <w:szCs w:val="24"/>
        </w:rPr>
        <w:t>subjekta, koja ne smije biti starija od 30 dana od dana objave ovog Poziva.</w:t>
      </w:r>
      <w:r w:rsidR="00932AD6">
        <w:rPr>
          <w:rFonts w:ascii="Times New Roman" w:hAnsi="Times New Roman" w:cs="Times New Roman"/>
          <w:spacing w:val="-1"/>
          <w:sz w:val="24"/>
          <w:szCs w:val="24"/>
        </w:rPr>
        <w:t xml:space="preserve"> </w:t>
      </w:r>
    </w:p>
    <w:p w:rsidR="001650BD" w:rsidRPr="00C935E0" w:rsidRDefault="001650BD" w:rsidP="001650BD">
      <w:pPr>
        <w:pStyle w:val="Tijeloteksta"/>
        <w:spacing w:before="1" w:line="252" w:lineRule="exact"/>
        <w:ind w:right="7"/>
        <w:jc w:val="both"/>
        <w:rPr>
          <w:rFonts w:ascii="Times New Roman" w:hAnsi="Times New Roman" w:cs="Times New Roman"/>
          <w:spacing w:val="-1"/>
          <w:sz w:val="24"/>
          <w:szCs w:val="24"/>
        </w:rPr>
      </w:pPr>
      <w:r w:rsidRPr="00C935E0">
        <w:rPr>
          <w:rFonts w:ascii="Times New Roman" w:hAnsi="Times New Roman" w:cs="Times New Roman"/>
          <w:spacing w:val="-1"/>
          <w:sz w:val="24"/>
          <w:szCs w:val="24"/>
        </w:rPr>
        <w:t>Iz navedenog dokaza mora biti razvidno da je ponuditelj ispunio obveze plaćanja dospjelih poreznih obveza i obveza za mirovinsko i zdravstveno osiguranje, odnosno da mu je temeljem posebnih propisa odobrena odgoda plaćanja navedenih obveza.</w:t>
      </w:r>
    </w:p>
    <w:p w:rsidR="001650BD" w:rsidRPr="001650BD" w:rsidRDefault="001650BD" w:rsidP="001650BD">
      <w:pPr>
        <w:pStyle w:val="Tijeloteksta"/>
        <w:spacing w:before="1" w:line="252" w:lineRule="exact"/>
        <w:ind w:right="7"/>
        <w:jc w:val="both"/>
        <w:rPr>
          <w:rFonts w:ascii="Times New Roman" w:hAnsi="Times New Roman" w:cs="Times New Roman"/>
          <w:color w:val="FF0000"/>
          <w:spacing w:val="-1"/>
          <w:sz w:val="24"/>
          <w:szCs w:val="24"/>
        </w:rPr>
      </w:pPr>
    </w:p>
    <w:p w:rsidR="001650BD" w:rsidRPr="00C935E0" w:rsidRDefault="001650BD" w:rsidP="00F0721E">
      <w:pPr>
        <w:pStyle w:val="Tijeloteksta"/>
        <w:spacing w:before="1" w:line="252" w:lineRule="exact"/>
        <w:ind w:right="7"/>
        <w:jc w:val="both"/>
        <w:rPr>
          <w:rFonts w:ascii="Times New Roman" w:hAnsi="Times New Roman" w:cs="Times New Roman"/>
          <w:spacing w:val="-1"/>
          <w:sz w:val="24"/>
          <w:szCs w:val="24"/>
        </w:rPr>
      </w:pPr>
      <w:r w:rsidRPr="00C935E0">
        <w:rPr>
          <w:rFonts w:ascii="Times New Roman" w:hAnsi="Times New Roman" w:cs="Times New Roman"/>
          <w:spacing w:val="-2"/>
          <w:sz w:val="24"/>
          <w:szCs w:val="24"/>
        </w:rPr>
        <w:t>Naručitelj</w:t>
      </w:r>
      <w:r w:rsidRPr="00C935E0">
        <w:rPr>
          <w:rFonts w:ascii="Times New Roman" w:hAnsi="Times New Roman" w:cs="Times New Roman"/>
          <w:sz w:val="24"/>
          <w:szCs w:val="24"/>
        </w:rPr>
        <w:t xml:space="preserve"> </w:t>
      </w:r>
      <w:r w:rsidRPr="00C935E0">
        <w:rPr>
          <w:rFonts w:ascii="Times New Roman" w:hAnsi="Times New Roman" w:cs="Times New Roman"/>
          <w:spacing w:val="-1"/>
          <w:sz w:val="24"/>
          <w:szCs w:val="24"/>
        </w:rPr>
        <w:t>će</w:t>
      </w:r>
      <w:r w:rsidRPr="00C935E0">
        <w:rPr>
          <w:rFonts w:ascii="Times New Roman" w:hAnsi="Times New Roman" w:cs="Times New Roman"/>
          <w:sz w:val="24"/>
          <w:szCs w:val="24"/>
        </w:rPr>
        <w:t xml:space="preserve"> </w:t>
      </w:r>
      <w:r w:rsidRPr="00C935E0">
        <w:rPr>
          <w:rFonts w:ascii="Times New Roman" w:hAnsi="Times New Roman" w:cs="Times New Roman"/>
          <w:spacing w:val="-1"/>
          <w:sz w:val="24"/>
          <w:szCs w:val="24"/>
        </w:rPr>
        <w:t>isključiti</w:t>
      </w:r>
      <w:r w:rsidRPr="00C935E0">
        <w:rPr>
          <w:rFonts w:ascii="Times New Roman" w:hAnsi="Times New Roman" w:cs="Times New Roman"/>
          <w:spacing w:val="-3"/>
          <w:sz w:val="24"/>
          <w:szCs w:val="24"/>
        </w:rPr>
        <w:t xml:space="preserve"> </w:t>
      </w:r>
      <w:r w:rsidRPr="00C935E0">
        <w:rPr>
          <w:rFonts w:ascii="Times New Roman" w:hAnsi="Times New Roman" w:cs="Times New Roman"/>
          <w:spacing w:val="-1"/>
          <w:sz w:val="24"/>
          <w:szCs w:val="24"/>
        </w:rPr>
        <w:t>ponuditelja iz</w:t>
      </w:r>
      <w:r w:rsidRPr="00C935E0">
        <w:rPr>
          <w:rFonts w:ascii="Times New Roman" w:hAnsi="Times New Roman" w:cs="Times New Roman"/>
          <w:spacing w:val="-2"/>
          <w:sz w:val="24"/>
          <w:szCs w:val="24"/>
        </w:rPr>
        <w:t xml:space="preserve"> </w:t>
      </w:r>
      <w:r w:rsidRPr="00C935E0">
        <w:rPr>
          <w:rFonts w:ascii="Times New Roman" w:hAnsi="Times New Roman" w:cs="Times New Roman"/>
          <w:spacing w:val="-1"/>
          <w:sz w:val="24"/>
          <w:szCs w:val="24"/>
        </w:rPr>
        <w:t>postupka</w:t>
      </w:r>
      <w:r w:rsidRPr="00C935E0">
        <w:rPr>
          <w:rFonts w:ascii="Times New Roman" w:hAnsi="Times New Roman" w:cs="Times New Roman"/>
          <w:spacing w:val="43"/>
          <w:sz w:val="24"/>
          <w:szCs w:val="24"/>
        </w:rPr>
        <w:t xml:space="preserve"> </w:t>
      </w:r>
      <w:r w:rsidRPr="00C935E0">
        <w:rPr>
          <w:rFonts w:ascii="Times New Roman" w:hAnsi="Times New Roman" w:cs="Times New Roman"/>
          <w:spacing w:val="-2"/>
          <w:sz w:val="24"/>
          <w:szCs w:val="24"/>
        </w:rPr>
        <w:t>nabave</w:t>
      </w:r>
      <w:r w:rsidRPr="00C935E0">
        <w:rPr>
          <w:rFonts w:ascii="Times New Roman" w:hAnsi="Times New Roman" w:cs="Times New Roman"/>
          <w:sz w:val="24"/>
          <w:szCs w:val="24"/>
        </w:rPr>
        <w:t xml:space="preserve"> ako</w:t>
      </w:r>
      <w:r w:rsidRPr="00C935E0">
        <w:rPr>
          <w:rFonts w:ascii="Times New Roman" w:hAnsi="Times New Roman" w:cs="Times New Roman"/>
          <w:spacing w:val="-2"/>
          <w:sz w:val="24"/>
          <w:szCs w:val="24"/>
        </w:rPr>
        <w:t xml:space="preserve"> </w:t>
      </w:r>
      <w:r w:rsidRPr="00C935E0">
        <w:rPr>
          <w:rFonts w:ascii="Times New Roman" w:hAnsi="Times New Roman" w:cs="Times New Roman"/>
          <w:spacing w:val="-1"/>
          <w:sz w:val="24"/>
          <w:szCs w:val="24"/>
        </w:rPr>
        <w:t>utvrdi</w:t>
      </w:r>
      <w:r w:rsidRPr="00C935E0">
        <w:rPr>
          <w:rFonts w:ascii="Times New Roman" w:hAnsi="Times New Roman" w:cs="Times New Roman"/>
          <w:spacing w:val="-3"/>
          <w:sz w:val="24"/>
          <w:szCs w:val="24"/>
        </w:rPr>
        <w:t xml:space="preserve"> </w:t>
      </w:r>
      <w:r w:rsidRPr="00C935E0">
        <w:rPr>
          <w:rFonts w:ascii="Times New Roman" w:hAnsi="Times New Roman" w:cs="Times New Roman"/>
          <w:spacing w:val="-1"/>
          <w:sz w:val="24"/>
          <w:szCs w:val="24"/>
        </w:rPr>
        <w:t>da</w:t>
      </w:r>
      <w:r w:rsidRPr="00C935E0">
        <w:rPr>
          <w:rFonts w:ascii="Times New Roman" w:hAnsi="Times New Roman" w:cs="Times New Roman"/>
          <w:sz w:val="24"/>
          <w:szCs w:val="24"/>
        </w:rPr>
        <w:t xml:space="preserve"> </w:t>
      </w:r>
      <w:r w:rsidRPr="00C935E0">
        <w:rPr>
          <w:rFonts w:ascii="Times New Roman" w:hAnsi="Times New Roman" w:cs="Times New Roman"/>
          <w:spacing w:val="-1"/>
          <w:sz w:val="24"/>
          <w:szCs w:val="24"/>
        </w:rPr>
        <w:t>nije ispunio obveze plaćanja dospjelih poreznih obveza i obveza za mirovinsko i zdravstveno osiguranje.</w:t>
      </w:r>
    </w:p>
    <w:p w:rsidR="001650BD" w:rsidRDefault="001650BD" w:rsidP="001650BD">
      <w:pPr>
        <w:pStyle w:val="Naslov1"/>
        <w:numPr>
          <w:ilvl w:val="1"/>
          <w:numId w:val="2"/>
        </w:numPr>
        <w:jc w:val="both"/>
        <w:rPr>
          <w:rFonts w:ascii="Times New Roman" w:hAnsi="Times New Roman" w:cs="Times New Roman"/>
          <w:spacing w:val="-1"/>
          <w:sz w:val="24"/>
          <w:szCs w:val="24"/>
          <w:u w:val="thick" w:color="000000"/>
        </w:rPr>
      </w:pPr>
      <w:r w:rsidRPr="00C935E0">
        <w:rPr>
          <w:rFonts w:ascii="Times New Roman" w:hAnsi="Times New Roman" w:cs="Times New Roman"/>
          <w:spacing w:val="-1"/>
          <w:sz w:val="24"/>
          <w:szCs w:val="24"/>
          <w:u w:val="thick" w:color="000000"/>
        </w:rPr>
        <w:lastRenderedPageBreak/>
        <w:t> </w:t>
      </w:r>
      <w:bookmarkStart w:id="14" w:name="_Toc99345757"/>
      <w:r w:rsidRPr="00C935E0">
        <w:rPr>
          <w:rFonts w:ascii="Times New Roman" w:hAnsi="Times New Roman" w:cs="Times New Roman"/>
          <w:spacing w:val="-1"/>
          <w:sz w:val="24"/>
          <w:szCs w:val="24"/>
          <w:u w:val="thick" w:color="000000"/>
        </w:rPr>
        <w:t>Izvadak iz kaznene evidencije ili drugog odgovarajućeg registra (članak 251. ZJN)</w:t>
      </w:r>
      <w:bookmarkEnd w:id="14"/>
      <w:r w:rsidRPr="00C935E0">
        <w:rPr>
          <w:rFonts w:ascii="Times New Roman" w:hAnsi="Times New Roman" w:cs="Times New Roman"/>
          <w:spacing w:val="-1"/>
          <w:sz w:val="24"/>
          <w:szCs w:val="24"/>
          <w:u w:val="thick" w:color="000000"/>
        </w:rPr>
        <w:t> </w:t>
      </w:r>
    </w:p>
    <w:p w:rsidR="00C935E0" w:rsidRPr="00C935E0" w:rsidRDefault="00C935E0" w:rsidP="00C935E0">
      <w:pPr>
        <w:pStyle w:val="Naslov1"/>
        <w:ind w:left="1211" w:firstLine="0"/>
        <w:jc w:val="both"/>
        <w:rPr>
          <w:rFonts w:ascii="Times New Roman" w:hAnsi="Times New Roman" w:cs="Times New Roman"/>
          <w:spacing w:val="-1"/>
          <w:sz w:val="24"/>
          <w:szCs w:val="24"/>
          <w:u w:val="thick" w:color="000000"/>
        </w:rPr>
      </w:pPr>
    </w:p>
    <w:p w:rsidR="001650BD" w:rsidRPr="00C935E0" w:rsidRDefault="001650BD" w:rsidP="001650BD">
      <w:pPr>
        <w:pStyle w:val="Tijeloteksta"/>
        <w:spacing w:line="252" w:lineRule="exact"/>
        <w:ind w:left="850"/>
        <w:jc w:val="both"/>
        <w:rPr>
          <w:rFonts w:ascii="Times New Roman" w:hAnsi="Times New Roman" w:cs="Times New Roman"/>
          <w:spacing w:val="-2"/>
          <w:sz w:val="24"/>
          <w:szCs w:val="24"/>
        </w:rPr>
      </w:pPr>
      <w:r w:rsidRPr="00C935E0">
        <w:rPr>
          <w:rFonts w:ascii="Times New Roman" w:hAnsi="Times New Roman" w:cs="Times New Roman"/>
          <w:spacing w:val="-2"/>
          <w:sz w:val="24"/>
          <w:szCs w:val="24"/>
        </w:rPr>
        <w:t>Naručitelj će isključiti gospodarskog subjekta iz postupka javne nabave ako utvrdi:</w:t>
      </w:r>
    </w:p>
    <w:p w:rsidR="001650BD" w:rsidRPr="00EA797F" w:rsidRDefault="001650BD" w:rsidP="001650BD">
      <w:pPr>
        <w:pStyle w:val="Tijeloteksta"/>
        <w:spacing w:line="252" w:lineRule="exact"/>
        <w:ind w:left="850"/>
        <w:jc w:val="both"/>
        <w:rPr>
          <w:rFonts w:ascii="Times New Roman" w:hAnsi="Times New Roman" w:cs="Times New Roman"/>
          <w:spacing w:val="-2"/>
          <w:sz w:val="24"/>
          <w:szCs w:val="24"/>
        </w:rPr>
      </w:pPr>
    </w:p>
    <w:p w:rsidR="001650BD" w:rsidRPr="00EA797F" w:rsidRDefault="001650BD" w:rsidP="001650BD">
      <w:pPr>
        <w:pStyle w:val="Odlomakpopisa"/>
        <w:widowControl/>
        <w:numPr>
          <w:ilvl w:val="0"/>
          <w:numId w:val="6"/>
        </w:numPr>
        <w:ind w:left="1133" w:hanging="283"/>
        <w:jc w:val="both"/>
        <w:textAlignment w:val="baseline"/>
        <w:rPr>
          <w:rFonts w:ascii="Times New Roman" w:eastAsia="Times New Roman" w:hAnsi="Times New Roman" w:cs="Times New Roman"/>
          <w:sz w:val="24"/>
          <w:szCs w:val="24"/>
          <w:lang w:eastAsia="hr-HR"/>
        </w:rPr>
      </w:pPr>
      <w:r w:rsidRPr="00EA797F">
        <w:rPr>
          <w:rFonts w:ascii="Times New Roman" w:eastAsia="Times New Roman" w:hAnsi="Times New Roman" w:cs="Times New Roman"/>
          <w:sz w:val="24"/>
          <w:szCs w:val="24"/>
          <w:lang w:eastAsia="hr-HR"/>
        </w:rPr>
        <w:t>da je gospodarski subjekt koji ima poslovni nastan u Republici Hrvatskoj ili osoba koja je član upravnog, upravljačkog ili nadzornog tijela ili ima ovlasti zastupanja, d</w:t>
      </w:r>
      <w:r w:rsidR="00EA797F" w:rsidRPr="00EA797F">
        <w:rPr>
          <w:rFonts w:ascii="Times New Roman" w:eastAsia="Times New Roman" w:hAnsi="Times New Roman" w:cs="Times New Roman"/>
          <w:sz w:val="24"/>
          <w:szCs w:val="24"/>
          <w:lang w:eastAsia="hr-HR"/>
        </w:rPr>
        <w:t>onošenja odluka ili nadzora tog</w:t>
      </w:r>
      <w:r w:rsidRPr="00EA797F">
        <w:rPr>
          <w:rFonts w:ascii="Times New Roman" w:eastAsia="Times New Roman" w:hAnsi="Times New Roman" w:cs="Times New Roman"/>
          <w:sz w:val="24"/>
          <w:szCs w:val="24"/>
          <w:lang w:eastAsia="hr-HR"/>
        </w:rPr>
        <w:t xml:space="preserve"> gospodarskog subjekta i koja je državljanin Republike Hrvatske pravomoćnom presudom osuđena za: </w:t>
      </w:r>
    </w:p>
    <w:p w:rsidR="001650BD" w:rsidRPr="00EA797F" w:rsidRDefault="001650BD" w:rsidP="001650BD">
      <w:pPr>
        <w:pStyle w:val="Odlomakpopisa"/>
        <w:widowControl/>
        <w:numPr>
          <w:ilvl w:val="0"/>
          <w:numId w:val="8"/>
        </w:numPr>
        <w:ind w:left="1210"/>
        <w:jc w:val="both"/>
        <w:textAlignment w:val="baseline"/>
        <w:rPr>
          <w:rFonts w:ascii="Times New Roman" w:eastAsia="Times New Roman" w:hAnsi="Times New Roman" w:cs="Times New Roman"/>
          <w:sz w:val="24"/>
          <w:szCs w:val="24"/>
          <w:lang w:eastAsia="hr-HR"/>
        </w:rPr>
      </w:pPr>
      <w:r w:rsidRPr="00EA797F">
        <w:rPr>
          <w:rFonts w:ascii="Times New Roman" w:eastAsia="Times New Roman" w:hAnsi="Times New Roman" w:cs="Times New Roman"/>
          <w:sz w:val="24"/>
          <w:szCs w:val="24"/>
          <w:u w:val="single"/>
          <w:lang w:eastAsia="hr-HR"/>
        </w:rPr>
        <w:t>sudjelovanje u zločinačkoj organizaciji, na temelju</w:t>
      </w:r>
    </w:p>
    <w:p w:rsidR="001650BD" w:rsidRPr="00EA797F" w:rsidRDefault="001650BD" w:rsidP="001650BD">
      <w:pPr>
        <w:pStyle w:val="Odlomakpopisa"/>
        <w:widowControl/>
        <w:numPr>
          <w:ilvl w:val="1"/>
          <w:numId w:val="10"/>
        </w:numPr>
        <w:ind w:left="1551"/>
        <w:jc w:val="both"/>
        <w:textAlignment w:val="baseline"/>
        <w:rPr>
          <w:rFonts w:ascii="Times New Roman" w:eastAsia="Times New Roman" w:hAnsi="Times New Roman" w:cs="Times New Roman"/>
          <w:sz w:val="24"/>
          <w:szCs w:val="24"/>
          <w:lang w:eastAsia="hr-HR"/>
        </w:rPr>
      </w:pPr>
      <w:r w:rsidRPr="00EA797F">
        <w:rPr>
          <w:rFonts w:ascii="Times New Roman" w:eastAsia="Times New Roman" w:hAnsi="Times New Roman" w:cs="Times New Roman"/>
          <w:sz w:val="24"/>
          <w:szCs w:val="24"/>
          <w:lang w:eastAsia="hr-HR"/>
        </w:rPr>
        <w:t>članka 328. (zločinačko udruženje) i članka 329. (počinjenje kaznenog djela u sastavu zločinačkog udruženja) Kaznenog zakona </w:t>
      </w:r>
    </w:p>
    <w:p w:rsidR="001650BD" w:rsidRPr="00EA797F" w:rsidRDefault="001650BD" w:rsidP="001650BD">
      <w:pPr>
        <w:pStyle w:val="Odlomakpopisa"/>
        <w:widowControl/>
        <w:numPr>
          <w:ilvl w:val="1"/>
          <w:numId w:val="10"/>
        </w:numPr>
        <w:ind w:left="1551"/>
        <w:jc w:val="both"/>
        <w:textAlignment w:val="baseline"/>
        <w:rPr>
          <w:rFonts w:ascii="Times New Roman" w:eastAsia="Times New Roman" w:hAnsi="Times New Roman" w:cs="Times New Roman"/>
          <w:sz w:val="24"/>
          <w:szCs w:val="24"/>
          <w:lang w:eastAsia="hr-HR"/>
        </w:rPr>
      </w:pPr>
      <w:r w:rsidRPr="00EA797F">
        <w:rPr>
          <w:rFonts w:ascii="Times New Roman" w:eastAsia="Times New Roman" w:hAnsi="Times New Roman" w:cs="Times New Roman"/>
          <w:sz w:val="24"/>
          <w:szCs w:val="24"/>
          <w:lang w:eastAsia="hr-HR"/>
        </w:rPr>
        <w:t>članka 333. (udruživanje za počinjenje kaznenih djela), iz Kaznenog zakona („Narodne novine“ broj: 110/97, 27/98, 50/00, 129/00, 51/01, 111/03, 190/03, 105/04, 84/05, 71/06, 110/07, 152/08, 57/11, 77/11, 143/12) </w:t>
      </w:r>
    </w:p>
    <w:p w:rsidR="001650BD" w:rsidRPr="00EA797F" w:rsidRDefault="001650BD" w:rsidP="001650BD">
      <w:pPr>
        <w:pStyle w:val="Odlomakpopisa"/>
        <w:widowControl/>
        <w:numPr>
          <w:ilvl w:val="0"/>
          <w:numId w:val="8"/>
        </w:numPr>
        <w:ind w:left="1210"/>
        <w:jc w:val="both"/>
        <w:textAlignment w:val="baseline"/>
        <w:rPr>
          <w:rFonts w:ascii="Times New Roman" w:eastAsia="Times New Roman" w:hAnsi="Times New Roman" w:cs="Times New Roman"/>
          <w:sz w:val="24"/>
          <w:szCs w:val="24"/>
          <w:u w:val="single"/>
          <w:lang w:eastAsia="hr-HR"/>
        </w:rPr>
      </w:pPr>
      <w:r w:rsidRPr="00EA797F">
        <w:rPr>
          <w:rFonts w:ascii="Times New Roman" w:eastAsia="Times New Roman" w:hAnsi="Times New Roman" w:cs="Times New Roman"/>
          <w:sz w:val="24"/>
          <w:szCs w:val="24"/>
          <w:u w:val="single"/>
          <w:lang w:eastAsia="hr-HR"/>
        </w:rPr>
        <w:t>korupciju, na temelju </w:t>
      </w:r>
    </w:p>
    <w:p w:rsidR="00EA797F" w:rsidRPr="00EA797F" w:rsidRDefault="001650BD" w:rsidP="001650BD">
      <w:pPr>
        <w:pStyle w:val="Odlomakpopisa"/>
        <w:widowControl/>
        <w:numPr>
          <w:ilvl w:val="1"/>
          <w:numId w:val="10"/>
        </w:numPr>
        <w:ind w:left="1551"/>
        <w:jc w:val="both"/>
        <w:textAlignment w:val="baseline"/>
        <w:rPr>
          <w:rFonts w:ascii="Times New Roman" w:eastAsia="Times New Roman" w:hAnsi="Times New Roman" w:cs="Times New Roman"/>
          <w:sz w:val="24"/>
          <w:szCs w:val="24"/>
          <w:lang w:eastAsia="hr-HR"/>
        </w:rPr>
      </w:pPr>
      <w:r w:rsidRPr="00EA797F">
        <w:rPr>
          <w:rFonts w:ascii="Times New Roman" w:eastAsia="Times New Roman" w:hAnsi="Times New Roman" w:cs="Times New Roman"/>
          <w:sz w:val="24"/>
          <w:szCs w:val="24"/>
          <w:lang w:eastAsia="hr-HR"/>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w:t>
      </w:r>
      <w:r w:rsidR="00EA797F" w:rsidRPr="00EA797F">
        <w:rPr>
          <w:rFonts w:ascii="Times New Roman" w:eastAsia="Times New Roman" w:hAnsi="Times New Roman" w:cs="Times New Roman"/>
          <w:sz w:val="24"/>
          <w:szCs w:val="24"/>
          <w:lang w:eastAsia="hr-HR"/>
        </w:rPr>
        <w:t>anje utjecajem) Kaznenog zakona</w:t>
      </w:r>
    </w:p>
    <w:p w:rsidR="001650BD" w:rsidRPr="0009275F" w:rsidRDefault="001650BD" w:rsidP="001650BD">
      <w:pPr>
        <w:pStyle w:val="Odlomakpopisa"/>
        <w:widowControl/>
        <w:numPr>
          <w:ilvl w:val="1"/>
          <w:numId w:val="10"/>
        </w:numPr>
        <w:ind w:left="1551"/>
        <w:jc w:val="both"/>
        <w:textAlignment w:val="baseline"/>
        <w:rPr>
          <w:rFonts w:ascii="Times New Roman" w:eastAsia="Times New Roman" w:hAnsi="Times New Roman" w:cs="Times New Roman"/>
          <w:sz w:val="24"/>
          <w:szCs w:val="24"/>
          <w:lang w:eastAsia="hr-HR"/>
        </w:rPr>
      </w:pPr>
      <w:r w:rsidRPr="00EA797F">
        <w:rPr>
          <w:rFonts w:ascii="Times New Roman" w:eastAsia="Times New Roman" w:hAnsi="Times New Roman" w:cs="Times New Roman"/>
          <w:sz w:val="24"/>
          <w:szCs w:val="24"/>
          <w:lang w:eastAsia="hr-HR"/>
        </w:rPr>
        <w:t>članka 294.a (primanje mita u gospodarskom poslovanju), članka 294.b (davanje mita u gospodarskom poslovanju), članka 337. (zlouporaba položaja i ovlasti), članka 338. (zlouporaba obavljanja dužnosti državne vlasti), članka 343. (protuzakonito posredovanje),</w:t>
      </w:r>
      <w:r w:rsidRPr="001650BD">
        <w:rPr>
          <w:rFonts w:ascii="Times New Roman" w:eastAsia="Times New Roman" w:hAnsi="Times New Roman" w:cs="Times New Roman"/>
          <w:color w:val="FF0000"/>
          <w:sz w:val="24"/>
          <w:szCs w:val="24"/>
          <w:lang w:eastAsia="hr-HR"/>
        </w:rPr>
        <w:t xml:space="preserve"> </w:t>
      </w:r>
      <w:r w:rsidRPr="00EA797F">
        <w:rPr>
          <w:rFonts w:ascii="Times New Roman" w:eastAsia="Times New Roman" w:hAnsi="Times New Roman" w:cs="Times New Roman"/>
          <w:sz w:val="24"/>
          <w:szCs w:val="24"/>
          <w:lang w:eastAsia="hr-HR"/>
        </w:rPr>
        <w:t>članka 347. (primanje mita) i članka 348. (davanje mita) iz Kaznenog zakona</w:t>
      </w:r>
      <w:r w:rsidRPr="001650BD">
        <w:rPr>
          <w:rFonts w:ascii="Times New Roman" w:eastAsia="Times New Roman" w:hAnsi="Times New Roman" w:cs="Times New Roman"/>
          <w:color w:val="FF0000"/>
          <w:sz w:val="24"/>
          <w:szCs w:val="24"/>
          <w:lang w:eastAsia="hr-HR"/>
        </w:rPr>
        <w:t xml:space="preserve"> </w:t>
      </w:r>
      <w:r w:rsidRPr="00EA797F">
        <w:rPr>
          <w:rFonts w:ascii="Times New Roman" w:eastAsia="Times New Roman" w:hAnsi="Times New Roman" w:cs="Times New Roman"/>
          <w:sz w:val="24"/>
          <w:szCs w:val="24"/>
          <w:lang w:eastAsia="hr-HR"/>
        </w:rPr>
        <w:t xml:space="preserve">(„Narodne novine“ broj: 110/97, 27/98, </w:t>
      </w:r>
      <w:r w:rsidRPr="0009275F">
        <w:rPr>
          <w:rFonts w:ascii="Times New Roman" w:eastAsia="Times New Roman" w:hAnsi="Times New Roman" w:cs="Times New Roman"/>
          <w:sz w:val="24"/>
          <w:szCs w:val="24"/>
          <w:lang w:eastAsia="hr-HR"/>
        </w:rPr>
        <w:t>50/00, 129/00, 51/01, 111/03, 190/03, 105/04, 84/05, 71/06, 110/07, 152/08, 57/11, 77/11, 143/12) </w:t>
      </w:r>
    </w:p>
    <w:p w:rsidR="001650BD" w:rsidRPr="0009275F" w:rsidRDefault="001650BD" w:rsidP="001650BD">
      <w:pPr>
        <w:pStyle w:val="Odlomakpopisa"/>
        <w:widowControl/>
        <w:numPr>
          <w:ilvl w:val="0"/>
          <w:numId w:val="8"/>
        </w:numPr>
        <w:ind w:left="1210"/>
        <w:jc w:val="both"/>
        <w:textAlignment w:val="baseline"/>
        <w:rPr>
          <w:rFonts w:ascii="Times New Roman" w:eastAsia="Times New Roman" w:hAnsi="Times New Roman" w:cs="Times New Roman"/>
          <w:sz w:val="24"/>
          <w:szCs w:val="24"/>
          <w:u w:val="single"/>
          <w:lang w:eastAsia="hr-HR"/>
        </w:rPr>
      </w:pPr>
      <w:r w:rsidRPr="0009275F">
        <w:rPr>
          <w:rFonts w:ascii="Times New Roman" w:eastAsia="Times New Roman" w:hAnsi="Times New Roman" w:cs="Times New Roman"/>
          <w:sz w:val="24"/>
          <w:szCs w:val="24"/>
          <w:u w:val="single"/>
          <w:lang w:eastAsia="hr-HR"/>
        </w:rPr>
        <w:t>prijevaru, na temelju </w:t>
      </w:r>
    </w:p>
    <w:p w:rsidR="0009275F" w:rsidRPr="0009275F" w:rsidRDefault="001650BD" w:rsidP="001650BD">
      <w:pPr>
        <w:pStyle w:val="Odlomakpopisa"/>
        <w:widowControl/>
        <w:numPr>
          <w:ilvl w:val="1"/>
          <w:numId w:val="10"/>
        </w:numPr>
        <w:ind w:left="1551"/>
        <w:jc w:val="both"/>
        <w:textAlignment w:val="baseline"/>
        <w:rPr>
          <w:rFonts w:ascii="Times New Roman" w:eastAsia="Times New Roman" w:hAnsi="Times New Roman" w:cs="Times New Roman"/>
          <w:sz w:val="24"/>
          <w:szCs w:val="24"/>
          <w:lang w:eastAsia="hr-HR"/>
        </w:rPr>
      </w:pPr>
      <w:r w:rsidRPr="0009275F">
        <w:rPr>
          <w:rFonts w:ascii="Times New Roman" w:eastAsia="Times New Roman" w:hAnsi="Times New Roman" w:cs="Times New Roman"/>
          <w:sz w:val="24"/>
          <w:szCs w:val="24"/>
          <w:lang w:eastAsia="hr-HR"/>
        </w:rPr>
        <w:t xml:space="preserve">članka 236. (prijevara), članka 247. (prijevara u gospodarskom poslovanju), članka 256. (utaja poreza ili carine) i članka 258. (subvencijska prijevara) Kaznenog zakona </w:t>
      </w:r>
    </w:p>
    <w:p w:rsidR="001650BD" w:rsidRPr="0009275F" w:rsidRDefault="001650BD" w:rsidP="001650BD">
      <w:pPr>
        <w:pStyle w:val="Odlomakpopisa"/>
        <w:widowControl/>
        <w:numPr>
          <w:ilvl w:val="1"/>
          <w:numId w:val="10"/>
        </w:numPr>
        <w:ind w:left="1551"/>
        <w:jc w:val="both"/>
        <w:textAlignment w:val="baseline"/>
        <w:rPr>
          <w:rFonts w:ascii="Times New Roman" w:eastAsia="Times New Roman" w:hAnsi="Times New Roman" w:cs="Times New Roman"/>
          <w:sz w:val="24"/>
          <w:szCs w:val="24"/>
          <w:lang w:eastAsia="hr-HR"/>
        </w:rPr>
      </w:pPr>
      <w:r w:rsidRPr="0009275F">
        <w:rPr>
          <w:rFonts w:ascii="Times New Roman" w:eastAsia="Times New Roman" w:hAnsi="Times New Roman" w:cs="Times New Roman"/>
          <w:sz w:val="24"/>
          <w:szCs w:val="24"/>
          <w:lang w:eastAsia="hr-HR"/>
        </w:rPr>
        <w:t>članka 224. (prijevara), članka 293. (prijevara u gospodarskom poslovanju) i članka 286. (utaja poreza i drugih davanja) iz Kaznenog zakona („Narodne novine“ broj: 110/97, 27/98, 50/00, 129/00, 51/01, 111/03, 190/03, 105/04, 84/05, 71/06, 110/07, 152/08, 57/11, 77/11, 143/12) </w:t>
      </w:r>
    </w:p>
    <w:p w:rsidR="001650BD" w:rsidRPr="0009275F" w:rsidRDefault="001650BD" w:rsidP="001650BD">
      <w:pPr>
        <w:pStyle w:val="Odlomakpopisa"/>
        <w:widowControl/>
        <w:numPr>
          <w:ilvl w:val="0"/>
          <w:numId w:val="8"/>
        </w:numPr>
        <w:ind w:left="1210"/>
        <w:jc w:val="both"/>
        <w:textAlignment w:val="baseline"/>
        <w:rPr>
          <w:rFonts w:ascii="Times New Roman" w:eastAsia="Times New Roman" w:hAnsi="Times New Roman" w:cs="Times New Roman"/>
          <w:sz w:val="24"/>
          <w:szCs w:val="24"/>
          <w:u w:val="single"/>
          <w:lang w:eastAsia="hr-HR"/>
        </w:rPr>
      </w:pPr>
      <w:r w:rsidRPr="0009275F">
        <w:rPr>
          <w:rFonts w:ascii="Times New Roman" w:eastAsia="Times New Roman" w:hAnsi="Times New Roman" w:cs="Times New Roman"/>
          <w:sz w:val="24"/>
          <w:szCs w:val="24"/>
          <w:u w:val="single"/>
          <w:lang w:eastAsia="hr-HR"/>
        </w:rPr>
        <w:t>terorizam ili kaznena djela povezana s terorističkim aktivnostima, na temelju </w:t>
      </w:r>
    </w:p>
    <w:p w:rsidR="0009275F" w:rsidRPr="0009275F" w:rsidRDefault="001650BD" w:rsidP="001650BD">
      <w:pPr>
        <w:pStyle w:val="Odlomakpopisa"/>
        <w:widowControl/>
        <w:numPr>
          <w:ilvl w:val="1"/>
          <w:numId w:val="10"/>
        </w:numPr>
        <w:ind w:left="1551"/>
        <w:jc w:val="both"/>
        <w:textAlignment w:val="baseline"/>
        <w:rPr>
          <w:rFonts w:ascii="Times New Roman" w:eastAsia="Times New Roman" w:hAnsi="Times New Roman" w:cs="Times New Roman"/>
          <w:sz w:val="24"/>
          <w:szCs w:val="24"/>
          <w:lang w:eastAsia="hr-HR"/>
        </w:rPr>
      </w:pPr>
      <w:r w:rsidRPr="0009275F">
        <w:rPr>
          <w:rFonts w:ascii="Times New Roman" w:eastAsia="Times New Roman" w:hAnsi="Times New Roman" w:cs="Times New Roman"/>
          <w:sz w:val="24"/>
          <w:szCs w:val="24"/>
          <w:lang w:eastAsia="hr-HR"/>
        </w:rPr>
        <w:t xml:space="preserve">članka 97. (terorizam), članka 99. (javno poticanje na terorizam), članka 100. (novačenje za terorizam), članka 101. (obuka za terorizam) i članka 102. (terorističko udruženje) Kaznenog zakona </w:t>
      </w:r>
    </w:p>
    <w:p w:rsidR="001650BD" w:rsidRPr="0009275F" w:rsidRDefault="001650BD" w:rsidP="001650BD">
      <w:pPr>
        <w:pStyle w:val="Odlomakpopisa"/>
        <w:widowControl/>
        <w:numPr>
          <w:ilvl w:val="1"/>
          <w:numId w:val="10"/>
        </w:numPr>
        <w:ind w:left="1551"/>
        <w:jc w:val="both"/>
        <w:textAlignment w:val="baseline"/>
        <w:rPr>
          <w:rFonts w:ascii="Times New Roman" w:eastAsia="Times New Roman" w:hAnsi="Times New Roman" w:cs="Times New Roman"/>
          <w:sz w:val="24"/>
          <w:szCs w:val="24"/>
          <w:lang w:eastAsia="hr-HR"/>
        </w:rPr>
      </w:pPr>
      <w:r w:rsidRPr="0009275F">
        <w:rPr>
          <w:rFonts w:ascii="Times New Roman" w:eastAsia="Times New Roman" w:hAnsi="Times New Roman" w:cs="Times New Roman"/>
          <w:sz w:val="24"/>
          <w:szCs w:val="24"/>
          <w:lang w:eastAsia="hr-HR"/>
        </w:rPr>
        <w:t>članka 169. (terorizam), članka 169.a (javno poticanje na terorizam) i članka 169.b (novačenje i obuka za terorizam) iz Kaznenog zakona („Narodne novine“ broj: 110/97, 27/98, 50/00, 129/00, 51/01, 111/03, 190/03, 105/04, 84/05, 71/06, 110/07, 152/08, 57/11, 77/11, 143/12) </w:t>
      </w:r>
    </w:p>
    <w:p w:rsidR="001650BD" w:rsidRPr="0009275F" w:rsidRDefault="001650BD" w:rsidP="001650BD">
      <w:pPr>
        <w:pStyle w:val="Odlomakpopisa"/>
        <w:widowControl/>
        <w:numPr>
          <w:ilvl w:val="0"/>
          <w:numId w:val="8"/>
        </w:numPr>
        <w:ind w:left="1210"/>
        <w:jc w:val="both"/>
        <w:textAlignment w:val="baseline"/>
        <w:rPr>
          <w:rFonts w:ascii="Times New Roman" w:eastAsia="Times New Roman" w:hAnsi="Times New Roman" w:cs="Times New Roman"/>
          <w:sz w:val="24"/>
          <w:szCs w:val="24"/>
          <w:u w:val="single"/>
          <w:lang w:eastAsia="hr-HR"/>
        </w:rPr>
      </w:pPr>
      <w:r w:rsidRPr="0009275F">
        <w:rPr>
          <w:rFonts w:ascii="Times New Roman" w:eastAsia="Times New Roman" w:hAnsi="Times New Roman" w:cs="Times New Roman"/>
          <w:sz w:val="24"/>
          <w:szCs w:val="24"/>
          <w:u w:val="single"/>
          <w:lang w:eastAsia="hr-HR"/>
        </w:rPr>
        <w:t>pranje novca ili financiranje terorizma, na temelju </w:t>
      </w:r>
    </w:p>
    <w:p w:rsidR="0009275F" w:rsidRPr="0009275F" w:rsidRDefault="001650BD" w:rsidP="001650BD">
      <w:pPr>
        <w:pStyle w:val="Odlomakpopisa"/>
        <w:widowControl/>
        <w:numPr>
          <w:ilvl w:val="1"/>
          <w:numId w:val="10"/>
        </w:numPr>
        <w:ind w:left="1551"/>
        <w:jc w:val="both"/>
        <w:textAlignment w:val="baseline"/>
        <w:rPr>
          <w:rFonts w:ascii="Times New Roman" w:eastAsia="Times New Roman" w:hAnsi="Times New Roman" w:cs="Times New Roman"/>
          <w:sz w:val="24"/>
          <w:szCs w:val="24"/>
          <w:lang w:eastAsia="hr-HR"/>
        </w:rPr>
      </w:pPr>
      <w:r w:rsidRPr="0009275F">
        <w:rPr>
          <w:rFonts w:ascii="Times New Roman" w:eastAsia="Times New Roman" w:hAnsi="Times New Roman" w:cs="Times New Roman"/>
          <w:sz w:val="24"/>
          <w:szCs w:val="24"/>
          <w:lang w:eastAsia="hr-HR"/>
        </w:rPr>
        <w:t xml:space="preserve">članka 98. (financiranje terorizma) i članka 265. (pranje novca) Kaznenog zakona </w:t>
      </w:r>
    </w:p>
    <w:p w:rsidR="001650BD" w:rsidRPr="00792AF8" w:rsidRDefault="001650BD" w:rsidP="001650BD">
      <w:pPr>
        <w:pStyle w:val="Odlomakpopisa"/>
        <w:widowControl/>
        <w:numPr>
          <w:ilvl w:val="1"/>
          <w:numId w:val="10"/>
        </w:numPr>
        <w:ind w:left="1551"/>
        <w:jc w:val="both"/>
        <w:textAlignment w:val="baseline"/>
        <w:rPr>
          <w:rFonts w:ascii="Times New Roman" w:eastAsia="Times New Roman" w:hAnsi="Times New Roman" w:cs="Times New Roman"/>
          <w:sz w:val="24"/>
          <w:szCs w:val="24"/>
          <w:lang w:eastAsia="hr-HR"/>
        </w:rPr>
      </w:pPr>
      <w:r w:rsidRPr="0009275F">
        <w:rPr>
          <w:rFonts w:ascii="Times New Roman" w:eastAsia="Times New Roman" w:hAnsi="Times New Roman" w:cs="Times New Roman"/>
          <w:sz w:val="24"/>
          <w:szCs w:val="24"/>
          <w:lang w:eastAsia="hr-HR"/>
        </w:rPr>
        <w:lastRenderedPageBreak/>
        <w:t xml:space="preserve">članka 279. (pranje novca) iz Kaznenog zakona („Narodne novine“ broj: </w:t>
      </w:r>
      <w:r w:rsidRPr="00792AF8">
        <w:rPr>
          <w:rFonts w:ascii="Times New Roman" w:eastAsia="Times New Roman" w:hAnsi="Times New Roman" w:cs="Times New Roman"/>
          <w:sz w:val="24"/>
          <w:szCs w:val="24"/>
          <w:lang w:eastAsia="hr-HR"/>
        </w:rPr>
        <w:t>110/97, 27/98, 50/00, 129/00, 51/01, 111/03, 190/03, 105/04, 84/05, 71/06, 110/07, 152/08, 57/11, 77/11, 143/12) </w:t>
      </w:r>
    </w:p>
    <w:p w:rsidR="001650BD" w:rsidRPr="00792AF8" w:rsidRDefault="001650BD" w:rsidP="001650BD">
      <w:pPr>
        <w:pStyle w:val="Odlomakpopisa"/>
        <w:widowControl/>
        <w:numPr>
          <w:ilvl w:val="0"/>
          <w:numId w:val="8"/>
        </w:numPr>
        <w:ind w:left="1210"/>
        <w:jc w:val="both"/>
        <w:textAlignment w:val="baseline"/>
        <w:rPr>
          <w:rFonts w:ascii="Times New Roman" w:eastAsia="Times New Roman" w:hAnsi="Times New Roman" w:cs="Times New Roman"/>
          <w:sz w:val="24"/>
          <w:szCs w:val="24"/>
          <w:u w:val="single"/>
          <w:lang w:eastAsia="hr-HR"/>
        </w:rPr>
      </w:pPr>
      <w:r w:rsidRPr="00792AF8">
        <w:rPr>
          <w:rFonts w:ascii="Times New Roman" w:eastAsia="Times New Roman" w:hAnsi="Times New Roman" w:cs="Times New Roman"/>
          <w:sz w:val="24"/>
          <w:szCs w:val="24"/>
          <w:u w:val="single"/>
          <w:lang w:eastAsia="hr-HR"/>
        </w:rPr>
        <w:t>dječji rad ili druge oblike trgovanja ljudima, na temelju </w:t>
      </w:r>
    </w:p>
    <w:p w:rsidR="00792AF8" w:rsidRPr="00792AF8" w:rsidRDefault="001650BD" w:rsidP="001650BD">
      <w:pPr>
        <w:pStyle w:val="Odlomakpopisa"/>
        <w:widowControl/>
        <w:numPr>
          <w:ilvl w:val="1"/>
          <w:numId w:val="10"/>
        </w:numPr>
        <w:ind w:left="1551"/>
        <w:jc w:val="both"/>
        <w:textAlignment w:val="baseline"/>
        <w:rPr>
          <w:rFonts w:ascii="Times New Roman" w:eastAsia="Times New Roman" w:hAnsi="Times New Roman" w:cs="Times New Roman"/>
          <w:sz w:val="24"/>
          <w:szCs w:val="24"/>
          <w:lang w:eastAsia="hr-HR"/>
        </w:rPr>
      </w:pPr>
      <w:r w:rsidRPr="00792AF8">
        <w:rPr>
          <w:rFonts w:ascii="Times New Roman" w:eastAsia="Times New Roman" w:hAnsi="Times New Roman" w:cs="Times New Roman"/>
          <w:sz w:val="24"/>
          <w:szCs w:val="24"/>
          <w:lang w:eastAsia="hr-HR"/>
        </w:rPr>
        <w:t xml:space="preserve">članka 106. (trgovanje ljudima) Kaznenog zakona </w:t>
      </w:r>
    </w:p>
    <w:p w:rsidR="001650BD" w:rsidRPr="00792AF8" w:rsidRDefault="001650BD" w:rsidP="001650BD">
      <w:pPr>
        <w:pStyle w:val="Odlomakpopisa"/>
        <w:widowControl/>
        <w:numPr>
          <w:ilvl w:val="1"/>
          <w:numId w:val="10"/>
        </w:numPr>
        <w:ind w:left="1551"/>
        <w:jc w:val="both"/>
        <w:textAlignment w:val="baseline"/>
        <w:rPr>
          <w:rFonts w:ascii="Times New Roman" w:eastAsia="Times New Roman" w:hAnsi="Times New Roman" w:cs="Times New Roman"/>
          <w:sz w:val="24"/>
          <w:szCs w:val="24"/>
          <w:lang w:eastAsia="hr-HR"/>
        </w:rPr>
      </w:pPr>
      <w:r w:rsidRPr="00792AF8">
        <w:rPr>
          <w:rFonts w:ascii="Times New Roman" w:eastAsia="Times New Roman" w:hAnsi="Times New Roman" w:cs="Times New Roman"/>
          <w:sz w:val="24"/>
          <w:szCs w:val="24"/>
          <w:lang w:eastAsia="hr-HR"/>
        </w:rPr>
        <w:t>članka 175. (trgovanje ljudima i ropstvo) iz Kaznenog zakona („Narodne novine“ broj: 110/97, 27/98, 50/00, 129/00, 51/01, 111/03, 190/03, 105/04, 84/05, 71/06, 110/07, 152/08, 57/11, 77/11, 143/12) </w:t>
      </w:r>
    </w:p>
    <w:p w:rsidR="001650BD" w:rsidRPr="00792AF8" w:rsidRDefault="001650BD" w:rsidP="001650BD">
      <w:pPr>
        <w:pStyle w:val="Odlomakpopisa"/>
        <w:widowControl/>
        <w:numPr>
          <w:ilvl w:val="0"/>
          <w:numId w:val="6"/>
        </w:numPr>
        <w:spacing w:before="100" w:beforeAutospacing="1" w:after="100" w:afterAutospacing="1"/>
        <w:ind w:left="1276" w:hanging="283"/>
        <w:jc w:val="both"/>
        <w:textAlignment w:val="baseline"/>
        <w:rPr>
          <w:rFonts w:ascii="Times New Roman" w:eastAsia="Times New Roman" w:hAnsi="Times New Roman" w:cs="Times New Roman"/>
          <w:sz w:val="24"/>
          <w:szCs w:val="24"/>
          <w:lang w:eastAsia="hr-HR"/>
        </w:rPr>
      </w:pPr>
      <w:r w:rsidRPr="00792AF8">
        <w:rPr>
          <w:rFonts w:ascii="Times New Roman" w:eastAsia="Times New Roman" w:hAnsi="Times New Roman" w:cs="Times New Roman"/>
          <w:sz w:val="24"/>
          <w:szCs w:val="24"/>
          <w:lang w:eastAsia="hr-HR"/>
        </w:rPr>
        <w:t>da je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točke 1. podtočaka od a) do f) i za odgovarajuća kaznena djela koja, prema nacionalnim propisima države poslovnog nastana gospodarskog subjekta, odnosno države čiji je osoba državljanin, obuhvaćaju razloge za isključenje iz članka 57. stavka 1. točaka od (a) do (f) Direktive 2014/24/EU. </w:t>
      </w:r>
    </w:p>
    <w:p w:rsidR="001650BD" w:rsidRPr="00792AF8" w:rsidRDefault="001650BD" w:rsidP="001650BD">
      <w:pPr>
        <w:pStyle w:val="Tijeloteksta"/>
        <w:spacing w:before="1" w:line="252" w:lineRule="exact"/>
        <w:ind w:right="7"/>
        <w:jc w:val="both"/>
        <w:rPr>
          <w:rFonts w:ascii="Times New Roman" w:hAnsi="Times New Roman" w:cs="Times New Roman"/>
          <w:spacing w:val="-2"/>
          <w:sz w:val="24"/>
          <w:szCs w:val="24"/>
        </w:rPr>
      </w:pPr>
      <w:r w:rsidRPr="00792AF8">
        <w:rPr>
          <w:rFonts w:ascii="Times New Roman" w:hAnsi="Times New Roman" w:cs="Times New Roman"/>
          <w:spacing w:val="-2"/>
          <w:sz w:val="24"/>
          <w:szCs w:val="24"/>
        </w:rPr>
        <w:t>Naručitelj će isključiti gospodarskog subjekta u bilo kojem trenutku tijekom postupka nabave ako utvrdi da postoje osnove za isključenje iz ove točke Poziva. </w:t>
      </w:r>
    </w:p>
    <w:p w:rsidR="001650BD" w:rsidRPr="00792AF8" w:rsidRDefault="001650BD" w:rsidP="001650BD">
      <w:pPr>
        <w:pStyle w:val="Tijeloteksta"/>
        <w:spacing w:before="1" w:line="252" w:lineRule="exact"/>
        <w:ind w:right="7"/>
        <w:jc w:val="both"/>
        <w:rPr>
          <w:rFonts w:ascii="Times New Roman" w:hAnsi="Times New Roman" w:cs="Times New Roman"/>
          <w:spacing w:val="-2"/>
          <w:sz w:val="24"/>
          <w:szCs w:val="24"/>
        </w:rPr>
      </w:pPr>
    </w:p>
    <w:p w:rsidR="001650BD" w:rsidRPr="001854AE" w:rsidRDefault="001650BD" w:rsidP="001650BD">
      <w:pPr>
        <w:pStyle w:val="Tijeloteksta"/>
        <w:spacing w:before="1" w:line="252" w:lineRule="exact"/>
        <w:ind w:right="7"/>
        <w:jc w:val="both"/>
        <w:rPr>
          <w:rFonts w:ascii="Times New Roman" w:hAnsi="Times New Roman" w:cs="Times New Roman"/>
          <w:spacing w:val="-2"/>
          <w:sz w:val="24"/>
          <w:szCs w:val="24"/>
        </w:rPr>
      </w:pPr>
      <w:r w:rsidRPr="001854AE">
        <w:rPr>
          <w:rFonts w:ascii="Times New Roman" w:hAnsi="Times New Roman" w:cs="Times New Roman"/>
          <w:spacing w:val="-2"/>
          <w:sz w:val="24"/>
          <w:szCs w:val="24"/>
        </w:rPr>
        <w:t>Sukladno članku 255. stavak 6. ZJN razdoblje isključenja gospodarskog subjekta kod kojeg su ostvarene osnove za isključenje iz postupka nabave sukladno ovoj točki Poziva je pet godina od dana pravomoćnosti presude, osim ako pravomoćnom presudom nije određeno drukčije. </w:t>
      </w:r>
    </w:p>
    <w:p w:rsidR="001650BD" w:rsidRPr="001650BD" w:rsidRDefault="001650BD" w:rsidP="001650BD">
      <w:pPr>
        <w:pStyle w:val="Tijeloteksta"/>
        <w:spacing w:before="1" w:line="252" w:lineRule="exact"/>
        <w:ind w:right="7"/>
        <w:jc w:val="both"/>
        <w:rPr>
          <w:rFonts w:ascii="Times New Roman" w:hAnsi="Times New Roman" w:cs="Times New Roman"/>
          <w:color w:val="FF0000"/>
          <w:spacing w:val="-2"/>
          <w:sz w:val="24"/>
          <w:szCs w:val="24"/>
        </w:rPr>
      </w:pPr>
    </w:p>
    <w:p w:rsidR="001650BD" w:rsidRPr="001854AE" w:rsidRDefault="001650BD" w:rsidP="001650BD">
      <w:pPr>
        <w:pStyle w:val="Tijeloteksta"/>
        <w:spacing w:before="1" w:line="252" w:lineRule="exact"/>
        <w:ind w:right="7"/>
        <w:jc w:val="both"/>
        <w:rPr>
          <w:rFonts w:ascii="Times New Roman" w:hAnsi="Times New Roman" w:cs="Times New Roman"/>
          <w:spacing w:val="-2"/>
          <w:sz w:val="24"/>
          <w:szCs w:val="24"/>
        </w:rPr>
      </w:pPr>
      <w:r w:rsidRPr="001854AE">
        <w:rPr>
          <w:rFonts w:ascii="Times New Roman" w:hAnsi="Times New Roman" w:cs="Times New Roman"/>
          <w:spacing w:val="-2"/>
          <w:sz w:val="24"/>
          <w:szCs w:val="24"/>
        </w:rPr>
        <w:t>Kao dokaz da ne postoje osnove za isključenje iz ove točke Naručitelj će prihvatiti:  </w:t>
      </w:r>
    </w:p>
    <w:p w:rsidR="001854AE" w:rsidRPr="001854AE" w:rsidRDefault="001854AE" w:rsidP="001650BD">
      <w:pPr>
        <w:pStyle w:val="Tijeloteksta"/>
        <w:spacing w:before="1" w:line="252" w:lineRule="exact"/>
        <w:ind w:right="7"/>
        <w:jc w:val="both"/>
        <w:rPr>
          <w:rFonts w:ascii="Times New Roman" w:hAnsi="Times New Roman" w:cs="Times New Roman"/>
          <w:spacing w:val="-2"/>
          <w:sz w:val="24"/>
          <w:szCs w:val="24"/>
        </w:rPr>
      </w:pPr>
    </w:p>
    <w:p w:rsidR="001854AE" w:rsidRPr="001854AE" w:rsidRDefault="001650BD" w:rsidP="001650BD">
      <w:pPr>
        <w:pStyle w:val="Odlomakpopisa"/>
        <w:widowControl/>
        <w:numPr>
          <w:ilvl w:val="1"/>
          <w:numId w:val="10"/>
        </w:numPr>
        <w:ind w:left="1210"/>
        <w:jc w:val="both"/>
        <w:textAlignment w:val="baseline"/>
        <w:rPr>
          <w:rFonts w:ascii="Times New Roman" w:eastAsia="Times New Roman" w:hAnsi="Times New Roman" w:cs="Times New Roman"/>
          <w:sz w:val="24"/>
          <w:szCs w:val="24"/>
          <w:lang w:eastAsia="hr-HR"/>
        </w:rPr>
      </w:pPr>
      <w:r w:rsidRPr="001854AE">
        <w:rPr>
          <w:rFonts w:ascii="Times New Roman" w:eastAsia="Times New Roman" w:hAnsi="Times New Roman" w:cs="Times New Roman"/>
          <w:sz w:val="24"/>
          <w:szCs w:val="24"/>
          <w:lang w:eastAsia="hr-HR"/>
        </w:rPr>
        <w:t>izvadak iz kaznene evidencije ili drugog odgovarajućeg registra ili, ako to nije moguće, jednakovrijedni dokument nadležne sudske ili upravne vlasti u državi poslovnog nastana gospodarskog subjekta, odnosno državi čiji je osoba državljanin, kojim se dokazuje da ne postoje</w:t>
      </w:r>
      <w:r w:rsidR="001854AE" w:rsidRPr="001854AE">
        <w:rPr>
          <w:rFonts w:ascii="Times New Roman" w:eastAsia="Times New Roman" w:hAnsi="Times New Roman" w:cs="Times New Roman"/>
          <w:sz w:val="24"/>
          <w:szCs w:val="24"/>
          <w:lang w:eastAsia="hr-HR"/>
        </w:rPr>
        <w:t xml:space="preserve"> navedene osnove za isključenje;</w:t>
      </w:r>
    </w:p>
    <w:p w:rsidR="001650BD" w:rsidRPr="001854AE" w:rsidRDefault="001650BD" w:rsidP="001854AE">
      <w:pPr>
        <w:pStyle w:val="Odlomakpopisa"/>
        <w:widowControl/>
        <w:ind w:left="1210"/>
        <w:jc w:val="both"/>
        <w:textAlignment w:val="baseline"/>
        <w:rPr>
          <w:rFonts w:ascii="Times New Roman" w:eastAsia="Times New Roman" w:hAnsi="Times New Roman" w:cs="Times New Roman"/>
          <w:sz w:val="24"/>
          <w:szCs w:val="24"/>
          <w:lang w:eastAsia="hr-HR"/>
        </w:rPr>
      </w:pPr>
      <w:r w:rsidRPr="001854AE">
        <w:rPr>
          <w:rFonts w:ascii="Times New Roman" w:eastAsia="Times New Roman" w:hAnsi="Times New Roman" w:cs="Times New Roman"/>
          <w:sz w:val="24"/>
          <w:szCs w:val="24"/>
          <w:lang w:eastAsia="hr-HR"/>
        </w:rPr>
        <w:t> </w:t>
      </w:r>
    </w:p>
    <w:p w:rsidR="001650BD" w:rsidRPr="001854AE" w:rsidRDefault="001854AE" w:rsidP="001650BD">
      <w:pPr>
        <w:pStyle w:val="Odlomakpopisa"/>
        <w:widowControl/>
        <w:numPr>
          <w:ilvl w:val="1"/>
          <w:numId w:val="10"/>
        </w:numPr>
        <w:ind w:left="1210"/>
        <w:jc w:val="both"/>
        <w:textAlignment w:val="baseline"/>
        <w:rPr>
          <w:rFonts w:ascii="Times New Roman" w:eastAsia="Times New Roman" w:hAnsi="Times New Roman" w:cs="Times New Roman"/>
          <w:sz w:val="24"/>
          <w:szCs w:val="24"/>
          <w:lang w:eastAsia="hr-HR"/>
        </w:rPr>
      </w:pPr>
      <w:r w:rsidRPr="001854AE">
        <w:rPr>
          <w:rFonts w:ascii="Times New Roman" w:eastAsia="Times New Roman" w:hAnsi="Times New Roman" w:cs="Times New Roman"/>
          <w:sz w:val="24"/>
          <w:szCs w:val="24"/>
          <w:lang w:eastAsia="hr-HR"/>
        </w:rPr>
        <w:t>a</w:t>
      </w:r>
      <w:r w:rsidR="001650BD" w:rsidRPr="001854AE">
        <w:rPr>
          <w:rFonts w:ascii="Times New Roman" w:eastAsia="Times New Roman" w:hAnsi="Times New Roman" w:cs="Times New Roman"/>
          <w:sz w:val="24"/>
          <w:szCs w:val="24"/>
          <w:lang w:eastAsia="hr-HR"/>
        </w:rPr>
        <w:t xml:space="preserve">ko se u državi poslovnog nastana gospodarskog subjekta, odnosno državi čiji je osoba državljanin ne izdaju dokumenti iz prethodnog stavka ili ako ne obuhvaćaju sve okolnosti </w:t>
      </w:r>
      <w:r w:rsidRPr="001854AE">
        <w:rPr>
          <w:rFonts w:ascii="Times New Roman" w:eastAsia="Times New Roman" w:hAnsi="Times New Roman" w:cs="Times New Roman"/>
          <w:sz w:val="24"/>
          <w:szCs w:val="24"/>
          <w:lang w:eastAsia="hr-HR"/>
        </w:rPr>
        <w:t>iz ove točke D</w:t>
      </w:r>
      <w:r w:rsidR="001650BD" w:rsidRPr="001854AE">
        <w:rPr>
          <w:rFonts w:ascii="Times New Roman" w:eastAsia="Times New Roman" w:hAnsi="Times New Roman" w:cs="Times New Roman"/>
          <w:sz w:val="24"/>
          <w:szCs w:val="24"/>
          <w:lang w:eastAsia="hr-HR"/>
        </w:rPr>
        <w:t>okumentacije o nabavi,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 </w:t>
      </w:r>
    </w:p>
    <w:p w:rsidR="001650BD" w:rsidRPr="001650BD" w:rsidRDefault="001650BD" w:rsidP="001650BD">
      <w:pPr>
        <w:pStyle w:val="Tijeloteksta"/>
        <w:spacing w:before="1" w:line="252" w:lineRule="exact"/>
        <w:ind w:right="7"/>
        <w:jc w:val="both"/>
        <w:rPr>
          <w:rFonts w:ascii="Times New Roman" w:hAnsi="Times New Roman" w:cs="Times New Roman"/>
          <w:color w:val="FF0000"/>
          <w:spacing w:val="-2"/>
          <w:sz w:val="24"/>
          <w:szCs w:val="24"/>
        </w:rPr>
      </w:pPr>
    </w:p>
    <w:p w:rsidR="001650BD" w:rsidRPr="001650BD" w:rsidRDefault="001650BD" w:rsidP="001650BD">
      <w:pPr>
        <w:pStyle w:val="Tijeloteksta"/>
        <w:spacing w:before="1" w:line="252" w:lineRule="exact"/>
        <w:ind w:right="7"/>
        <w:jc w:val="both"/>
        <w:rPr>
          <w:rFonts w:ascii="Times New Roman" w:hAnsi="Times New Roman" w:cs="Times New Roman"/>
          <w:color w:val="FF0000"/>
          <w:spacing w:val="-2"/>
          <w:sz w:val="24"/>
          <w:szCs w:val="24"/>
        </w:rPr>
      </w:pPr>
      <w:r w:rsidRPr="001854AE">
        <w:rPr>
          <w:rFonts w:ascii="Times New Roman" w:hAnsi="Times New Roman" w:cs="Times New Roman"/>
          <w:spacing w:val="-2"/>
          <w:sz w:val="24"/>
          <w:szCs w:val="24"/>
        </w:rPr>
        <w:t xml:space="preserve">Dostatan dokaz da ne postoje osnove za isključenje iz ove točke za gospodarske subjekte s poslovnim nastanom u Republici Hrvatskoj je izjava </w:t>
      </w:r>
      <w:r w:rsidR="001854AE" w:rsidRPr="001854AE">
        <w:rPr>
          <w:rFonts w:ascii="Times New Roman" w:hAnsi="Times New Roman" w:cs="Times New Roman"/>
          <w:spacing w:val="-2"/>
          <w:sz w:val="24"/>
          <w:szCs w:val="24"/>
        </w:rPr>
        <w:t>u skladu s prethodnim stavkom</w:t>
      </w:r>
      <w:r w:rsidRPr="001854AE">
        <w:rPr>
          <w:rFonts w:ascii="Times New Roman" w:hAnsi="Times New Roman" w:cs="Times New Roman"/>
          <w:spacing w:val="-2"/>
          <w:sz w:val="24"/>
          <w:szCs w:val="24"/>
        </w:rPr>
        <w:t>. Obrazac izjave je sastavni dio ovog Poziva (Prilog 2.). </w:t>
      </w:r>
    </w:p>
    <w:p w:rsidR="001650BD" w:rsidRPr="001650BD" w:rsidRDefault="001650BD" w:rsidP="001650BD">
      <w:pPr>
        <w:pStyle w:val="Tijeloteksta"/>
        <w:spacing w:before="1" w:line="252" w:lineRule="exact"/>
        <w:ind w:right="7"/>
        <w:jc w:val="both"/>
        <w:rPr>
          <w:rFonts w:ascii="Times New Roman" w:hAnsi="Times New Roman" w:cs="Times New Roman"/>
          <w:color w:val="FF0000"/>
          <w:spacing w:val="-2"/>
          <w:sz w:val="24"/>
          <w:szCs w:val="24"/>
        </w:rPr>
      </w:pPr>
    </w:p>
    <w:p w:rsidR="001650BD" w:rsidRDefault="001650BD" w:rsidP="001650BD">
      <w:pPr>
        <w:pStyle w:val="Tijeloteksta"/>
        <w:spacing w:before="1" w:line="252" w:lineRule="exact"/>
        <w:ind w:right="7"/>
        <w:jc w:val="both"/>
        <w:rPr>
          <w:rFonts w:ascii="Times New Roman" w:hAnsi="Times New Roman" w:cs="Times New Roman"/>
          <w:spacing w:val="-2"/>
          <w:sz w:val="24"/>
          <w:szCs w:val="24"/>
        </w:rPr>
      </w:pPr>
      <w:r w:rsidRPr="001854AE">
        <w:rPr>
          <w:rFonts w:ascii="Times New Roman" w:hAnsi="Times New Roman" w:cs="Times New Roman"/>
          <w:spacing w:val="-2"/>
          <w:sz w:val="24"/>
          <w:szCs w:val="24"/>
        </w:rPr>
        <w:t>Dokaz da ne postoje osnove za isključenje iz ove točke ne smije biti stariji od 30 dana od dana objave Poziva. </w:t>
      </w:r>
    </w:p>
    <w:p w:rsidR="001A638A" w:rsidRPr="001854AE" w:rsidRDefault="001A638A" w:rsidP="00F0721E">
      <w:pPr>
        <w:pStyle w:val="Tijeloteksta"/>
        <w:spacing w:before="1" w:line="252" w:lineRule="exact"/>
        <w:ind w:left="0" w:right="7"/>
        <w:jc w:val="both"/>
        <w:rPr>
          <w:rFonts w:ascii="Times New Roman" w:hAnsi="Times New Roman" w:cs="Times New Roman"/>
          <w:spacing w:val="-1"/>
          <w:sz w:val="24"/>
          <w:szCs w:val="24"/>
        </w:rPr>
      </w:pPr>
    </w:p>
    <w:p w:rsidR="001650BD" w:rsidRPr="001854AE" w:rsidRDefault="001650BD" w:rsidP="001650BD">
      <w:pPr>
        <w:pStyle w:val="Naslov1"/>
        <w:numPr>
          <w:ilvl w:val="0"/>
          <w:numId w:val="2"/>
        </w:numPr>
        <w:shd w:val="clear" w:color="auto" w:fill="A6A6A6" w:themeFill="background1" w:themeFillShade="A6"/>
        <w:ind w:hanging="365"/>
        <w:rPr>
          <w:rFonts w:ascii="Times New Roman" w:hAnsi="Times New Roman" w:cs="Times New Roman"/>
          <w:spacing w:val="-1"/>
          <w:sz w:val="24"/>
          <w:u w:val="thick" w:color="000000"/>
        </w:rPr>
      </w:pPr>
      <w:bookmarkStart w:id="15" w:name="_Toc99345758"/>
      <w:r w:rsidRPr="001854AE">
        <w:rPr>
          <w:rFonts w:ascii="Times New Roman" w:hAnsi="Times New Roman" w:cs="Times New Roman"/>
          <w:spacing w:val="-1"/>
          <w:sz w:val="24"/>
          <w:u w:val="thick" w:color="000000"/>
        </w:rPr>
        <w:t>SPOSOBNOST ZA OBAVLJANJE PROFESIONALNE DJELATNOSTI</w:t>
      </w:r>
      <w:bookmarkEnd w:id="15"/>
      <w:r w:rsidRPr="001854AE">
        <w:rPr>
          <w:rFonts w:ascii="Times New Roman" w:hAnsi="Times New Roman" w:cs="Times New Roman"/>
          <w:spacing w:val="-1"/>
          <w:sz w:val="24"/>
          <w:u w:val="thick" w:color="000000"/>
        </w:rPr>
        <w:t xml:space="preserve"> </w:t>
      </w:r>
    </w:p>
    <w:p w:rsidR="001650BD" w:rsidRPr="001854AE" w:rsidRDefault="001650BD" w:rsidP="001650BD">
      <w:pPr>
        <w:pStyle w:val="Tijeloteksta"/>
        <w:spacing w:before="1" w:line="252" w:lineRule="exact"/>
        <w:ind w:left="1216" w:right="7"/>
        <w:jc w:val="both"/>
        <w:rPr>
          <w:rFonts w:ascii="Times New Roman" w:hAnsi="Times New Roman" w:cs="Times New Roman"/>
          <w:spacing w:val="-1"/>
        </w:rPr>
      </w:pPr>
    </w:p>
    <w:p w:rsidR="001650BD" w:rsidRPr="00F0721E" w:rsidRDefault="001650BD" w:rsidP="00F0721E">
      <w:pPr>
        <w:pStyle w:val="Naslov1"/>
        <w:numPr>
          <w:ilvl w:val="1"/>
          <w:numId w:val="2"/>
        </w:numPr>
        <w:jc w:val="both"/>
        <w:rPr>
          <w:rFonts w:ascii="Times New Roman" w:hAnsi="Times New Roman" w:cs="Times New Roman"/>
          <w:spacing w:val="-1"/>
          <w:sz w:val="24"/>
          <w:szCs w:val="24"/>
          <w:u w:val="thick" w:color="000000"/>
        </w:rPr>
      </w:pPr>
      <w:bookmarkStart w:id="16" w:name="_Toc99345759"/>
      <w:r w:rsidRPr="001854AE">
        <w:rPr>
          <w:rFonts w:ascii="Times New Roman" w:hAnsi="Times New Roman" w:cs="Times New Roman"/>
          <w:spacing w:val="-1"/>
          <w:sz w:val="24"/>
          <w:szCs w:val="24"/>
          <w:u w:val="thick" w:color="000000"/>
        </w:rPr>
        <w:t>Upis u sudski, obrtni, strukovni ili drugi odgovarajući registar države sjedišta gospodarskog subjekta.</w:t>
      </w:r>
      <w:bookmarkEnd w:id="16"/>
      <w:r w:rsidRPr="001854AE">
        <w:rPr>
          <w:rFonts w:ascii="Times New Roman" w:hAnsi="Times New Roman" w:cs="Times New Roman"/>
          <w:spacing w:val="-1"/>
          <w:sz w:val="24"/>
          <w:szCs w:val="24"/>
          <w:u w:val="thick" w:color="000000"/>
        </w:rPr>
        <w:t xml:space="preserve"> </w:t>
      </w:r>
    </w:p>
    <w:p w:rsidR="001650BD" w:rsidRPr="000B03FB" w:rsidRDefault="001650BD" w:rsidP="001650BD">
      <w:pPr>
        <w:pStyle w:val="Tijeloteksta"/>
        <w:spacing w:before="1" w:line="252" w:lineRule="exact"/>
        <w:ind w:right="7"/>
        <w:jc w:val="both"/>
        <w:rPr>
          <w:rFonts w:ascii="Times New Roman" w:hAnsi="Times New Roman" w:cs="Times New Roman"/>
          <w:spacing w:val="-2"/>
          <w:sz w:val="24"/>
          <w:szCs w:val="24"/>
        </w:rPr>
      </w:pPr>
      <w:r w:rsidRPr="000B03FB">
        <w:rPr>
          <w:rFonts w:ascii="Times New Roman" w:hAnsi="Times New Roman" w:cs="Times New Roman"/>
          <w:spacing w:val="-2"/>
          <w:sz w:val="24"/>
          <w:szCs w:val="24"/>
        </w:rPr>
        <w:lastRenderedPageBreak/>
        <w:t>Ponuditelj mora dokazati svoj upis u sudski, obrtni, strukovni ili drugi odgovarajući registar države sjedišta gospodarskog subjekta. Upis u registar dokazuje se odgovarajućim izvodom, a ako se oni ne izdaju u državi sjedišta gospodarskog subjekta, gospodarski subjekt može dostaviti izjavu s ovjerom potpisa kod nadležnog tijela.</w:t>
      </w:r>
    </w:p>
    <w:p w:rsidR="001650BD" w:rsidRPr="001650BD" w:rsidRDefault="001650BD" w:rsidP="001650BD">
      <w:pPr>
        <w:pStyle w:val="Tijeloteksta"/>
        <w:spacing w:before="1" w:line="252" w:lineRule="exact"/>
        <w:ind w:right="7"/>
        <w:jc w:val="both"/>
        <w:rPr>
          <w:rFonts w:ascii="Times New Roman" w:hAnsi="Times New Roman" w:cs="Times New Roman"/>
          <w:color w:val="FF0000"/>
          <w:spacing w:val="-2"/>
          <w:sz w:val="24"/>
          <w:szCs w:val="24"/>
        </w:rPr>
      </w:pPr>
    </w:p>
    <w:p w:rsidR="001650BD" w:rsidRPr="001854AE" w:rsidRDefault="001650BD" w:rsidP="001650BD">
      <w:pPr>
        <w:pStyle w:val="Tijeloteksta"/>
        <w:spacing w:before="1" w:line="252" w:lineRule="exact"/>
        <w:ind w:right="7"/>
        <w:jc w:val="both"/>
        <w:rPr>
          <w:rFonts w:ascii="Times New Roman" w:hAnsi="Times New Roman" w:cs="Times New Roman"/>
          <w:i/>
          <w:spacing w:val="-2"/>
          <w:sz w:val="24"/>
          <w:szCs w:val="24"/>
        </w:rPr>
      </w:pPr>
      <w:r w:rsidRPr="001854AE">
        <w:rPr>
          <w:rFonts w:ascii="Times New Roman" w:hAnsi="Times New Roman" w:cs="Times New Roman"/>
          <w:i/>
          <w:spacing w:val="-2"/>
          <w:sz w:val="24"/>
          <w:szCs w:val="24"/>
        </w:rPr>
        <w:t xml:space="preserve">Izvod ili izjava ne smiju biti stariji od tri mjeseca računajući od dana </w:t>
      </w:r>
      <w:r w:rsidRPr="001854AE">
        <w:rPr>
          <w:rFonts w:ascii="Times New Roman" w:hAnsi="Times New Roman" w:cs="Times New Roman"/>
          <w:i/>
          <w:spacing w:val="-1"/>
        </w:rPr>
        <w:t>objave ovog Poziva.</w:t>
      </w:r>
    </w:p>
    <w:p w:rsidR="001650BD" w:rsidRPr="000B03FB" w:rsidRDefault="001650BD" w:rsidP="001650BD">
      <w:pPr>
        <w:pStyle w:val="Tijeloteksta"/>
        <w:spacing w:before="1" w:line="252" w:lineRule="exact"/>
        <w:ind w:right="7"/>
        <w:jc w:val="both"/>
        <w:rPr>
          <w:rFonts w:ascii="Times New Roman" w:hAnsi="Times New Roman" w:cs="Times New Roman"/>
          <w:spacing w:val="-2"/>
          <w:sz w:val="24"/>
          <w:szCs w:val="24"/>
        </w:rPr>
      </w:pPr>
    </w:p>
    <w:p w:rsidR="001650BD" w:rsidRPr="000B03FB" w:rsidRDefault="001650BD" w:rsidP="001650BD">
      <w:pPr>
        <w:pStyle w:val="Naslov1"/>
        <w:numPr>
          <w:ilvl w:val="1"/>
          <w:numId w:val="2"/>
        </w:numPr>
        <w:jc w:val="both"/>
        <w:rPr>
          <w:rFonts w:ascii="Times New Roman" w:hAnsi="Times New Roman" w:cs="Times New Roman"/>
          <w:spacing w:val="-1"/>
          <w:sz w:val="24"/>
          <w:szCs w:val="24"/>
          <w:u w:val="thick" w:color="000000"/>
        </w:rPr>
      </w:pPr>
      <w:bookmarkStart w:id="17" w:name="_Toc52535157"/>
      <w:bookmarkStart w:id="18" w:name="_Toc51832087"/>
      <w:bookmarkStart w:id="19" w:name="_Toc22798438"/>
      <w:bookmarkStart w:id="20" w:name="_Toc5366022"/>
      <w:bookmarkStart w:id="21" w:name="_Toc99345760"/>
      <w:r w:rsidRPr="000B03FB">
        <w:rPr>
          <w:rFonts w:ascii="Times New Roman" w:hAnsi="Times New Roman" w:cs="Times New Roman"/>
          <w:spacing w:val="-1"/>
          <w:sz w:val="24"/>
          <w:szCs w:val="24"/>
          <w:u w:val="thick" w:color="000000"/>
        </w:rPr>
        <w:t>Dostava traženih dokumenata</w:t>
      </w:r>
      <w:bookmarkEnd w:id="17"/>
      <w:bookmarkEnd w:id="18"/>
      <w:bookmarkEnd w:id="19"/>
      <w:bookmarkEnd w:id="20"/>
      <w:bookmarkEnd w:id="21"/>
    </w:p>
    <w:p w:rsidR="001650BD" w:rsidRPr="000B03FB" w:rsidRDefault="001650BD" w:rsidP="001650BD">
      <w:pPr>
        <w:pStyle w:val="Tijeloteksta"/>
        <w:spacing w:before="1" w:line="252" w:lineRule="exact"/>
        <w:ind w:right="7"/>
        <w:jc w:val="both"/>
        <w:rPr>
          <w:rFonts w:ascii="Times New Roman" w:hAnsi="Times New Roman" w:cs="Times New Roman"/>
          <w:spacing w:val="-2"/>
          <w:sz w:val="24"/>
          <w:szCs w:val="24"/>
        </w:rPr>
      </w:pPr>
      <w:r w:rsidRPr="000B03FB">
        <w:rPr>
          <w:rFonts w:ascii="Times New Roman" w:hAnsi="Times New Roman" w:cs="Times New Roman"/>
          <w:spacing w:val="-2"/>
          <w:sz w:val="24"/>
          <w:szCs w:val="24"/>
        </w:rPr>
        <w:t>Dokumente tražene u točki 3. i 4. ovog Poziva, ponuditelj može dostaviti u neovjerenoj preslici pri čemu se neovjerenom preslikom smatra i neovjereni ispis elektroničke isprave.</w:t>
      </w:r>
    </w:p>
    <w:p w:rsidR="001650BD" w:rsidRPr="000B03FB" w:rsidRDefault="001650BD" w:rsidP="001650BD">
      <w:pPr>
        <w:pStyle w:val="Tijeloteksta"/>
        <w:spacing w:before="1" w:line="252" w:lineRule="exact"/>
        <w:ind w:right="7"/>
        <w:jc w:val="both"/>
        <w:rPr>
          <w:rFonts w:ascii="Times New Roman" w:hAnsi="Times New Roman" w:cs="Times New Roman"/>
          <w:spacing w:val="-2"/>
          <w:sz w:val="24"/>
          <w:szCs w:val="24"/>
        </w:rPr>
      </w:pPr>
    </w:p>
    <w:p w:rsidR="001650BD" w:rsidRPr="000B03FB" w:rsidRDefault="001650BD" w:rsidP="001650BD">
      <w:pPr>
        <w:pStyle w:val="Tijeloteksta"/>
        <w:spacing w:before="1" w:line="252" w:lineRule="exact"/>
        <w:ind w:right="7"/>
        <w:jc w:val="both"/>
        <w:rPr>
          <w:rFonts w:ascii="Times New Roman" w:hAnsi="Times New Roman" w:cs="Times New Roman"/>
          <w:spacing w:val="-2"/>
          <w:sz w:val="24"/>
          <w:szCs w:val="24"/>
        </w:rPr>
      </w:pPr>
      <w:r w:rsidRPr="000B03FB">
        <w:rPr>
          <w:rFonts w:ascii="Times New Roman" w:hAnsi="Times New Roman" w:cs="Times New Roman"/>
          <w:spacing w:val="-2"/>
          <w:sz w:val="24"/>
          <w:szCs w:val="24"/>
        </w:rPr>
        <w:t>Naručitelj može radi provjere istinitosti podataka:</w:t>
      </w:r>
    </w:p>
    <w:p w:rsidR="001650BD" w:rsidRPr="000B03FB" w:rsidRDefault="001650BD" w:rsidP="001650BD">
      <w:pPr>
        <w:pStyle w:val="Tijeloteksta"/>
        <w:numPr>
          <w:ilvl w:val="0"/>
          <w:numId w:val="12"/>
        </w:numPr>
        <w:spacing w:before="1" w:line="252" w:lineRule="exact"/>
        <w:ind w:right="7"/>
        <w:jc w:val="both"/>
        <w:rPr>
          <w:rFonts w:ascii="Times New Roman" w:hAnsi="Times New Roman" w:cs="Times New Roman"/>
          <w:spacing w:val="-2"/>
          <w:sz w:val="24"/>
          <w:szCs w:val="24"/>
        </w:rPr>
      </w:pPr>
      <w:r w:rsidRPr="000B03FB">
        <w:rPr>
          <w:rFonts w:ascii="Times New Roman" w:hAnsi="Times New Roman" w:cs="Times New Roman"/>
          <w:spacing w:val="-2"/>
          <w:sz w:val="24"/>
          <w:szCs w:val="24"/>
        </w:rPr>
        <w:t>Od ponuditelja zatražiti dostavu izvornika ili ovjerenih preslika tih dokumenata u primjerenom roku i/ili</w:t>
      </w:r>
    </w:p>
    <w:p w:rsidR="001650BD" w:rsidRPr="000B03FB" w:rsidRDefault="001650BD" w:rsidP="001650BD">
      <w:pPr>
        <w:pStyle w:val="Tijeloteksta"/>
        <w:numPr>
          <w:ilvl w:val="0"/>
          <w:numId w:val="12"/>
        </w:numPr>
        <w:spacing w:before="1" w:line="252" w:lineRule="exact"/>
        <w:ind w:right="7"/>
        <w:jc w:val="both"/>
        <w:rPr>
          <w:rFonts w:ascii="Times New Roman" w:hAnsi="Times New Roman" w:cs="Times New Roman"/>
          <w:spacing w:val="-2"/>
          <w:sz w:val="24"/>
          <w:szCs w:val="24"/>
        </w:rPr>
      </w:pPr>
      <w:r w:rsidRPr="000B03FB">
        <w:rPr>
          <w:rFonts w:ascii="Times New Roman" w:hAnsi="Times New Roman" w:cs="Times New Roman"/>
          <w:spacing w:val="-2"/>
          <w:sz w:val="24"/>
          <w:szCs w:val="24"/>
        </w:rPr>
        <w:t>Obratiti se izdavatelju dokumenata ili nadležnim tijelima.</w:t>
      </w:r>
    </w:p>
    <w:p w:rsidR="001650BD" w:rsidRPr="001650BD" w:rsidRDefault="001650BD" w:rsidP="001650BD">
      <w:pPr>
        <w:pStyle w:val="Tijeloteksta"/>
        <w:spacing w:before="1" w:line="252" w:lineRule="exact"/>
        <w:ind w:right="7"/>
        <w:jc w:val="both"/>
        <w:rPr>
          <w:rFonts w:ascii="Times New Roman" w:hAnsi="Times New Roman" w:cs="Times New Roman"/>
          <w:color w:val="FF0000"/>
          <w:spacing w:val="-2"/>
          <w:sz w:val="24"/>
          <w:szCs w:val="24"/>
        </w:rPr>
      </w:pPr>
    </w:p>
    <w:p w:rsidR="001650BD" w:rsidRDefault="001650BD" w:rsidP="001650BD">
      <w:pPr>
        <w:pStyle w:val="Tijeloteksta"/>
        <w:spacing w:before="1" w:line="252" w:lineRule="exact"/>
        <w:ind w:right="7"/>
        <w:jc w:val="both"/>
        <w:rPr>
          <w:rFonts w:ascii="Times New Roman" w:hAnsi="Times New Roman" w:cs="Times New Roman"/>
          <w:spacing w:val="-2"/>
          <w:sz w:val="24"/>
          <w:szCs w:val="24"/>
        </w:rPr>
      </w:pPr>
      <w:r w:rsidRPr="000B03FB">
        <w:rPr>
          <w:rFonts w:ascii="Times New Roman" w:hAnsi="Times New Roman" w:cs="Times New Roman"/>
          <w:spacing w:val="-2"/>
          <w:sz w:val="24"/>
          <w:szCs w:val="24"/>
        </w:rPr>
        <w:t xml:space="preserve">Ukoliko se utvrdi da je ponuditelj dostavio lažne podatke, Naručitelj će ga isključiti iz postupka </w:t>
      </w:r>
      <w:r w:rsidR="000B03FB">
        <w:rPr>
          <w:rFonts w:ascii="Times New Roman" w:hAnsi="Times New Roman" w:cs="Times New Roman"/>
          <w:spacing w:val="-2"/>
          <w:sz w:val="24"/>
          <w:szCs w:val="24"/>
        </w:rPr>
        <w:t xml:space="preserve">jednostavne </w:t>
      </w:r>
      <w:r w:rsidRPr="000B03FB">
        <w:rPr>
          <w:rFonts w:ascii="Times New Roman" w:hAnsi="Times New Roman" w:cs="Times New Roman"/>
          <w:spacing w:val="-2"/>
          <w:sz w:val="24"/>
          <w:szCs w:val="24"/>
        </w:rPr>
        <w:t>nabave.</w:t>
      </w:r>
    </w:p>
    <w:p w:rsidR="000B03FB" w:rsidRPr="000B03FB" w:rsidRDefault="000B03FB" w:rsidP="001650BD">
      <w:pPr>
        <w:pStyle w:val="Tijeloteksta"/>
        <w:spacing w:before="1" w:line="252" w:lineRule="exact"/>
        <w:ind w:right="7"/>
        <w:jc w:val="both"/>
        <w:rPr>
          <w:rFonts w:ascii="Times New Roman" w:hAnsi="Times New Roman" w:cs="Times New Roman"/>
          <w:spacing w:val="-2"/>
          <w:sz w:val="24"/>
          <w:szCs w:val="24"/>
        </w:rPr>
      </w:pPr>
    </w:p>
    <w:p w:rsidR="001650BD" w:rsidRPr="000B03FB" w:rsidRDefault="001650BD" w:rsidP="001650BD">
      <w:pPr>
        <w:pStyle w:val="Tijeloteksta"/>
        <w:spacing w:before="1" w:line="252" w:lineRule="exact"/>
        <w:ind w:right="7"/>
        <w:jc w:val="both"/>
        <w:rPr>
          <w:rFonts w:ascii="Times New Roman" w:hAnsi="Times New Roman" w:cs="Times New Roman"/>
          <w:spacing w:val="-2"/>
          <w:sz w:val="24"/>
          <w:szCs w:val="24"/>
        </w:rPr>
      </w:pPr>
      <w:r w:rsidRPr="000B03FB">
        <w:rPr>
          <w:rFonts w:ascii="Times New Roman" w:hAnsi="Times New Roman" w:cs="Times New Roman"/>
          <w:spacing w:val="-2"/>
          <w:sz w:val="24"/>
          <w:szCs w:val="24"/>
        </w:rPr>
        <w:t>Ako je dokumentacija koju je ponuditelj trebao dostaviti nepotpuna, naručitelj može, poštujući načela jednakog tretmana i transparentnosti, zaht</w:t>
      </w:r>
      <w:r w:rsidR="000B03FB" w:rsidRPr="000B03FB">
        <w:rPr>
          <w:rFonts w:ascii="Times New Roman" w:hAnsi="Times New Roman" w:cs="Times New Roman"/>
          <w:spacing w:val="-2"/>
          <w:sz w:val="24"/>
          <w:szCs w:val="24"/>
        </w:rPr>
        <w:t>ijevati od ponuditelja da dopuni</w:t>
      </w:r>
      <w:r w:rsidRPr="000B03FB">
        <w:rPr>
          <w:rFonts w:ascii="Times New Roman" w:hAnsi="Times New Roman" w:cs="Times New Roman"/>
          <w:spacing w:val="-2"/>
          <w:sz w:val="24"/>
          <w:szCs w:val="24"/>
        </w:rPr>
        <w:t xml:space="preserve"> dokumentaciju u primjerenom roku ne kraćem od 5 dana.</w:t>
      </w:r>
    </w:p>
    <w:p w:rsidR="001650BD" w:rsidRPr="000B03FB" w:rsidRDefault="001650BD" w:rsidP="001650BD">
      <w:pPr>
        <w:pStyle w:val="Tijeloteksta"/>
        <w:spacing w:before="1" w:line="252" w:lineRule="exact"/>
        <w:ind w:right="7"/>
        <w:jc w:val="both"/>
        <w:rPr>
          <w:rFonts w:ascii="Times New Roman" w:hAnsi="Times New Roman" w:cs="Times New Roman"/>
          <w:spacing w:val="-2"/>
          <w:sz w:val="24"/>
          <w:szCs w:val="24"/>
        </w:rPr>
      </w:pPr>
    </w:p>
    <w:p w:rsidR="001650BD" w:rsidRPr="000B03FB" w:rsidRDefault="001650BD" w:rsidP="001650BD">
      <w:pPr>
        <w:pStyle w:val="Naslov1"/>
        <w:numPr>
          <w:ilvl w:val="0"/>
          <w:numId w:val="2"/>
        </w:numPr>
        <w:shd w:val="clear" w:color="auto" w:fill="A6A6A6" w:themeFill="background1" w:themeFillShade="A6"/>
        <w:ind w:hanging="365"/>
        <w:rPr>
          <w:rFonts w:ascii="Times New Roman" w:hAnsi="Times New Roman" w:cs="Times New Roman"/>
          <w:spacing w:val="-1"/>
          <w:sz w:val="24"/>
          <w:u w:val="thick" w:color="000000"/>
        </w:rPr>
      </w:pPr>
      <w:bookmarkStart w:id="22" w:name="_Toc99345761"/>
      <w:r w:rsidRPr="000B03FB">
        <w:rPr>
          <w:rFonts w:ascii="Times New Roman" w:hAnsi="Times New Roman" w:cs="Times New Roman"/>
          <w:spacing w:val="-1"/>
          <w:sz w:val="24"/>
          <w:u w:val="thick" w:color="000000"/>
        </w:rPr>
        <w:t>KRITERIJ ZA ODABIR PONUDE</w:t>
      </w:r>
      <w:bookmarkEnd w:id="22"/>
      <w:r w:rsidRPr="000B03FB">
        <w:rPr>
          <w:rFonts w:ascii="Times New Roman" w:hAnsi="Times New Roman" w:cs="Times New Roman"/>
          <w:spacing w:val="-1"/>
          <w:sz w:val="24"/>
          <w:u w:val="thick" w:color="000000"/>
        </w:rPr>
        <w:t xml:space="preserve"> </w:t>
      </w:r>
    </w:p>
    <w:p w:rsidR="001650BD" w:rsidRPr="001650BD" w:rsidRDefault="001650BD" w:rsidP="001650BD">
      <w:pPr>
        <w:jc w:val="both"/>
        <w:rPr>
          <w:rFonts w:ascii="Times New Roman" w:eastAsia="Arial" w:hAnsi="Times New Roman" w:cs="Times New Roman"/>
          <w:color w:val="FF0000"/>
          <w:spacing w:val="-2"/>
          <w:sz w:val="24"/>
          <w:szCs w:val="24"/>
        </w:rPr>
      </w:pPr>
    </w:p>
    <w:p w:rsidR="001650BD" w:rsidRPr="00B577EE" w:rsidRDefault="001650BD" w:rsidP="001650BD">
      <w:pPr>
        <w:pStyle w:val="Tijeloteksta"/>
        <w:spacing w:before="1" w:line="252" w:lineRule="exact"/>
        <w:ind w:right="7"/>
        <w:jc w:val="both"/>
        <w:rPr>
          <w:rFonts w:ascii="Times New Roman" w:hAnsi="Times New Roman" w:cs="Times New Roman"/>
          <w:spacing w:val="-2"/>
          <w:sz w:val="24"/>
          <w:szCs w:val="24"/>
        </w:rPr>
      </w:pPr>
      <w:r w:rsidRPr="00B577EE">
        <w:rPr>
          <w:rFonts w:ascii="Times New Roman" w:hAnsi="Times New Roman" w:cs="Times New Roman"/>
          <w:spacing w:val="-2"/>
          <w:sz w:val="24"/>
          <w:szCs w:val="24"/>
        </w:rPr>
        <w:t xml:space="preserve">Naručitelj donosi Odluku o odabiru ekonomski najpovoljnije ponude prema kriteriju za odabir ponude. </w:t>
      </w:r>
    </w:p>
    <w:p w:rsidR="001650BD" w:rsidRPr="00B577EE" w:rsidRDefault="001650BD" w:rsidP="001650BD">
      <w:pPr>
        <w:pStyle w:val="Tijeloteksta"/>
        <w:spacing w:before="1" w:line="252" w:lineRule="exact"/>
        <w:ind w:right="7"/>
        <w:jc w:val="both"/>
        <w:rPr>
          <w:rFonts w:ascii="Times New Roman" w:hAnsi="Times New Roman" w:cs="Times New Roman"/>
          <w:spacing w:val="-2"/>
          <w:sz w:val="24"/>
          <w:szCs w:val="24"/>
        </w:rPr>
      </w:pPr>
      <w:r w:rsidRPr="00B577EE">
        <w:rPr>
          <w:rFonts w:ascii="Times New Roman" w:hAnsi="Times New Roman" w:cs="Times New Roman"/>
          <w:spacing w:val="-2"/>
          <w:sz w:val="24"/>
          <w:szCs w:val="24"/>
        </w:rPr>
        <w:t>Kriterij za odabir ponude je ekonomski najpovoljnija ponuda. Relativni ponder 100% cijena.</w:t>
      </w:r>
    </w:p>
    <w:p w:rsidR="001650BD" w:rsidRPr="007A6F78" w:rsidRDefault="001650BD" w:rsidP="001650BD">
      <w:pPr>
        <w:pStyle w:val="Tijeloteksta"/>
        <w:spacing w:before="1" w:line="252" w:lineRule="exact"/>
        <w:ind w:right="7"/>
        <w:jc w:val="both"/>
        <w:rPr>
          <w:rFonts w:ascii="Times New Roman" w:hAnsi="Times New Roman" w:cs="Times New Roman"/>
          <w:spacing w:val="-2"/>
          <w:sz w:val="24"/>
          <w:szCs w:val="24"/>
        </w:rPr>
      </w:pPr>
      <w:r w:rsidRPr="007A6F78">
        <w:rPr>
          <w:rFonts w:ascii="Times New Roman" w:hAnsi="Times New Roman" w:cs="Times New Roman"/>
          <w:spacing w:val="-2"/>
          <w:sz w:val="24"/>
          <w:szCs w:val="24"/>
        </w:rPr>
        <w:t xml:space="preserve">Ako su dvije ili više valjanih ponuda jednako rangirane prema kriteriju za odabir ponude, naručitelj će odabrati ponudu koja je </w:t>
      </w:r>
      <w:r w:rsidR="00267FC0">
        <w:rPr>
          <w:rFonts w:ascii="Times New Roman" w:hAnsi="Times New Roman" w:cs="Times New Roman"/>
          <w:spacing w:val="-2"/>
          <w:sz w:val="24"/>
          <w:szCs w:val="24"/>
        </w:rPr>
        <w:t xml:space="preserve">ranije </w:t>
      </w:r>
      <w:r w:rsidRPr="007A6F78">
        <w:rPr>
          <w:rFonts w:ascii="Times New Roman" w:hAnsi="Times New Roman" w:cs="Times New Roman"/>
          <w:spacing w:val="-2"/>
          <w:sz w:val="24"/>
          <w:szCs w:val="24"/>
        </w:rPr>
        <w:t>zaprimljena.</w:t>
      </w:r>
    </w:p>
    <w:p w:rsidR="001650BD" w:rsidRPr="001650BD" w:rsidRDefault="001650BD" w:rsidP="001650BD">
      <w:pPr>
        <w:pStyle w:val="Tijeloteksta"/>
        <w:spacing w:before="1" w:line="252" w:lineRule="exact"/>
        <w:ind w:right="7"/>
        <w:jc w:val="both"/>
        <w:rPr>
          <w:rFonts w:ascii="Times New Roman" w:hAnsi="Times New Roman" w:cs="Times New Roman"/>
          <w:color w:val="FF0000"/>
          <w:spacing w:val="-2"/>
          <w:sz w:val="24"/>
          <w:szCs w:val="24"/>
        </w:rPr>
      </w:pPr>
    </w:p>
    <w:p w:rsidR="001650BD" w:rsidRPr="00B4512E" w:rsidRDefault="001650BD" w:rsidP="001650BD">
      <w:pPr>
        <w:pStyle w:val="Naslov1"/>
        <w:numPr>
          <w:ilvl w:val="0"/>
          <w:numId w:val="2"/>
        </w:numPr>
        <w:shd w:val="clear" w:color="auto" w:fill="A6A6A6" w:themeFill="background1" w:themeFillShade="A6"/>
        <w:ind w:hanging="365"/>
        <w:rPr>
          <w:rFonts w:ascii="Times New Roman" w:hAnsi="Times New Roman" w:cs="Times New Roman"/>
          <w:spacing w:val="-1"/>
          <w:sz w:val="24"/>
          <w:u w:val="thick" w:color="000000"/>
        </w:rPr>
      </w:pPr>
      <w:bookmarkStart w:id="23" w:name="_Toc99345762"/>
      <w:r w:rsidRPr="00B4512E">
        <w:rPr>
          <w:rFonts w:ascii="Times New Roman" w:hAnsi="Times New Roman" w:cs="Times New Roman"/>
          <w:spacing w:val="-1"/>
          <w:sz w:val="24"/>
          <w:u w:val="thick" w:color="000000"/>
        </w:rPr>
        <w:t>CIJENA PONUDE</w:t>
      </w:r>
      <w:bookmarkEnd w:id="23"/>
    </w:p>
    <w:p w:rsidR="001650BD" w:rsidRPr="001650BD" w:rsidRDefault="001650BD" w:rsidP="001650BD">
      <w:pPr>
        <w:jc w:val="both"/>
        <w:rPr>
          <w:color w:val="FF0000"/>
        </w:rPr>
      </w:pPr>
    </w:p>
    <w:p w:rsidR="00A37C54" w:rsidRPr="00A37C54" w:rsidRDefault="001650BD" w:rsidP="001650BD">
      <w:pPr>
        <w:pStyle w:val="Tijeloteksta"/>
        <w:spacing w:before="1" w:line="252" w:lineRule="exact"/>
        <w:ind w:right="7"/>
        <w:jc w:val="both"/>
        <w:rPr>
          <w:rFonts w:ascii="Times New Roman" w:hAnsi="Times New Roman" w:cs="Times New Roman"/>
          <w:spacing w:val="-2"/>
          <w:sz w:val="24"/>
          <w:szCs w:val="24"/>
        </w:rPr>
      </w:pPr>
      <w:r w:rsidRPr="00A37C54">
        <w:rPr>
          <w:rFonts w:ascii="Times New Roman" w:hAnsi="Times New Roman" w:cs="Times New Roman"/>
          <w:spacing w:val="-2"/>
          <w:sz w:val="24"/>
          <w:szCs w:val="24"/>
        </w:rPr>
        <w:t xml:space="preserve">Cijena  ponude  </w:t>
      </w:r>
      <w:r w:rsidR="00A37C54" w:rsidRPr="00A37C54">
        <w:rPr>
          <w:rFonts w:ascii="Times New Roman" w:hAnsi="Times New Roman" w:cs="Times New Roman"/>
          <w:spacing w:val="-2"/>
          <w:sz w:val="24"/>
          <w:szCs w:val="24"/>
        </w:rPr>
        <w:t>izražava se za cjelokupan predmet nabave i mora biti izražena u kunama bez poreza na dodanu vrijednost (PDV-a).</w:t>
      </w:r>
    </w:p>
    <w:p w:rsidR="001650BD" w:rsidRPr="00FC00A7" w:rsidRDefault="00FC00A7" w:rsidP="00FC00A7">
      <w:pPr>
        <w:pStyle w:val="Tijeloteksta"/>
        <w:spacing w:before="1" w:line="252" w:lineRule="exact"/>
        <w:ind w:right="7"/>
        <w:jc w:val="both"/>
        <w:rPr>
          <w:rFonts w:ascii="Times New Roman" w:hAnsi="Times New Roman" w:cs="Times New Roman"/>
          <w:spacing w:val="-2"/>
          <w:sz w:val="24"/>
          <w:szCs w:val="24"/>
        </w:rPr>
      </w:pPr>
      <w:r>
        <w:rPr>
          <w:rFonts w:ascii="Times New Roman" w:hAnsi="Times New Roman" w:cs="Times New Roman"/>
          <w:spacing w:val="-2"/>
          <w:sz w:val="24"/>
          <w:szCs w:val="24"/>
        </w:rPr>
        <w:t>Cijena ponude piše se brojkama.</w:t>
      </w:r>
    </w:p>
    <w:p w:rsidR="001650BD" w:rsidRPr="001650BD" w:rsidRDefault="001650BD" w:rsidP="001650BD">
      <w:pPr>
        <w:pStyle w:val="Tijeloteksta"/>
        <w:spacing w:before="1" w:line="252" w:lineRule="exact"/>
        <w:ind w:right="7"/>
        <w:jc w:val="both"/>
        <w:rPr>
          <w:rFonts w:ascii="Times New Roman" w:hAnsi="Times New Roman" w:cs="Times New Roman"/>
          <w:color w:val="FF0000"/>
          <w:spacing w:val="-2"/>
          <w:sz w:val="24"/>
          <w:szCs w:val="24"/>
        </w:rPr>
      </w:pPr>
    </w:p>
    <w:p w:rsidR="00A37C54" w:rsidRPr="00A37C54" w:rsidRDefault="001650BD" w:rsidP="001650BD">
      <w:pPr>
        <w:pStyle w:val="Tijeloteksta"/>
        <w:spacing w:before="1" w:line="252" w:lineRule="exact"/>
        <w:ind w:right="7"/>
        <w:jc w:val="both"/>
        <w:rPr>
          <w:rFonts w:ascii="Times New Roman" w:hAnsi="Times New Roman" w:cs="Times New Roman"/>
          <w:spacing w:val="-2"/>
          <w:sz w:val="24"/>
          <w:szCs w:val="24"/>
        </w:rPr>
      </w:pPr>
      <w:r w:rsidRPr="00A37C54">
        <w:rPr>
          <w:rFonts w:ascii="Times New Roman" w:hAnsi="Times New Roman" w:cs="Times New Roman"/>
          <w:spacing w:val="-2"/>
          <w:sz w:val="24"/>
          <w:szCs w:val="24"/>
        </w:rPr>
        <w:t>Jedinične cij</w:t>
      </w:r>
      <w:r w:rsidR="00A37C54" w:rsidRPr="00A37C54">
        <w:rPr>
          <w:rFonts w:ascii="Times New Roman" w:hAnsi="Times New Roman" w:cs="Times New Roman"/>
          <w:spacing w:val="-2"/>
          <w:sz w:val="24"/>
          <w:szCs w:val="24"/>
        </w:rPr>
        <w:t>ene iz ponude su nepromjenjive.</w:t>
      </w:r>
    </w:p>
    <w:p w:rsidR="00A37C54" w:rsidRDefault="00A37C54" w:rsidP="001650BD">
      <w:pPr>
        <w:pStyle w:val="Tijeloteksta"/>
        <w:spacing w:before="1" w:line="252" w:lineRule="exact"/>
        <w:ind w:right="7"/>
        <w:jc w:val="both"/>
        <w:rPr>
          <w:rFonts w:ascii="Times New Roman" w:hAnsi="Times New Roman" w:cs="Times New Roman"/>
          <w:color w:val="FF0000"/>
          <w:spacing w:val="-2"/>
          <w:sz w:val="24"/>
          <w:szCs w:val="24"/>
        </w:rPr>
      </w:pPr>
    </w:p>
    <w:p w:rsidR="00B4512E" w:rsidRPr="00467817" w:rsidRDefault="001650BD" w:rsidP="001650BD">
      <w:pPr>
        <w:pStyle w:val="Tijeloteksta"/>
        <w:spacing w:before="1" w:line="252" w:lineRule="exact"/>
        <w:ind w:right="7"/>
        <w:jc w:val="both"/>
        <w:rPr>
          <w:rFonts w:ascii="Times New Roman" w:hAnsi="Times New Roman" w:cs="Times New Roman"/>
          <w:spacing w:val="-2"/>
          <w:sz w:val="24"/>
          <w:szCs w:val="24"/>
        </w:rPr>
      </w:pPr>
      <w:r w:rsidRPr="00467817">
        <w:rPr>
          <w:rFonts w:ascii="Times New Roman" w:hAnsi="Times New Roman" w:cs="Times New Roman"/>
          <w:spacing w:val="-2"/>
          <w:sz w:val="24"/>
          <w:szCs w:val="24"/>
        </w:rPr>
        <w:t xml:space="preserve">U cijenu ponude moraju biti uračunati svi popusti i troškovi i ostala davanja bez poreza na dodanu vrijednost, koji se iskazuje zasebno iza cijene ponude. </w:t>
      </w:r>
    </w:p>
    <w:p w:rsidR="001650BD" w:rsidRPr="004D3917" w:rsidRDefault="001650BD" w:rsidP="00FC00A7">
      <w:pPr>
        <w:pStyle w:val="Tijeloteksta"/>
        <w:spacing w:before="1" w:line="252" w:lineRule="exact"/>
        <w:ind w:left="0" w:right="7"/>
        <w:jc w:val="both"/>
        <w:rPr>
          <w:rFonts w:ascii="Times New Roman" w:hAnsi="Times New Roman" w:cs="Times New Roman"/>
          <w:color w:val="FF0000"/>
          <w:spacing w:val="-2"/>
          <w:sz w:val="24"/>
          <w:szCs w:val="24"/>
        </w:rPr>
      </w:pPr>
    </w:p>
    <w:p w:rsidR="001650BD" w:rsidRPr="00FC00A7" w:rsidRDefault="001650BD" w:rsidP="00FC00A7">
      <w:pPr>
        <w:pStyle w:val="Tijeloteksta"/>
        <w:spacing w:before="1" w:line="252" w:lineRule="exact"/>
        <w:ind w:right="7"/>
        <w:jc w:val="both"/>
        <w:rPr>
          <w:rFonts w:ascii="Times New Roman" w:hAnsi="Times New Roman" w:cs="Times New Roman"/>
          <w:spacing w:val="-2"/>
          <w:sz w:val="24"/>
          <w:szCs w:val="24"/>
        </w:rPr>
      </w:pPr>
      <w:r w:rsidRPr="00467817">
        <w:rPr>
          <w:rFonts w:ascii="Times New Roman" w:hAnsi="Times New Roman" w:cs="Times New Roman"/>
          <w:spacing w:val="-2"/>
          <w:sz w:val="24"/>
          <w:szCs w:val="24"/>
        </w:rPr>
        <w:t xml:space="preserve">Ako ponuditelj nije u sustavu PDV-a ili je predmet nabave oslobođen PDV-a, u ponudbenom listu, na mjesto predviđeno za upis cijene ponude s PDV-om, upisuje se isti iznos kao što je upisan na mjestu predviđenom za upis cijene ponude bez PDV-a, a mjesto predviđeno za upis PDV-a ostavlja se prazno. </w:t>
      </w:r>
    </w:p>
    <w:p w:rsidR="001650BD" w:rsidRPr="00FC00A7" w:rsidRDefault="001650BD" w:rsidP="001650BD">
      <w:pPr>
        <w:pStyle w:val="Tijeloteksta"/>
        <w:spacing w:before="1" w:line="252" w:lineRule="exact"/>
        <w:ind w:right="7"/>
        <w:jc w:val="both"/>
        <w:rPr>
          <w:rFonts w:ascii="Times New Roman" w:hAnsi="Times New Roman" w:cs="Times New Roman"/>
          <w:spacing w:val="-2"/>
          <w:sz w:val="24"/>
          <w:szCs w:val="24"/>
        </w:rPr>
      </w:pPr>
      <w:r w:rsidRPr="00FC00A7">
        <w:rPr>
          <w:rFonts w:ascii="Times New Roman" w:hAnsi="Times New Roman" w:cs="Times New Roman"/>
          <w:spacing w:val="-2"/>
          <w:sz w:val="24"/>
          <w:szCs w:val="24"/>
        </w:rPr>
        <w:t xml:space="preserve">Priloženi troškovnik ponuditelj mora popuniti u cijelosti, te upisati sve jedinične i ukupne cijene kao i sveukupni iznos. Ponuditelj je obvezan u troškovniku popuniti stupac </w:t>
      </w:r>
      <w:r w:rsidR="00423024" w:rsidRPr="00C935E0">
        <w:rPr>
          <w:rFonts w:ascii="Times New Roman" w:hAnsi="Times New Roman" w:cs="Times New Roman"/>
          <w:spacing w:val="-2"/>
          <w:sz w:val="24"/>
          <w:szCs w:val="24"/>
          <w:u w:val="single"/>
        </w:rPr>
        <w:t>"</w:t>
      </w:r>
      <w:r w:rsidR="00653922">
        <w:rPr>
          <w:rFonts w:ascii="Times New Roman" w:hAnsi="Times New Roman" w:cs="Times New Roman"/>
          <w:spacing w:val="-2"/>
          <w:sz w:val="24"/>
          <w:szCs w:val="24"/>
          <w:u w:val="single"/>
        </w:rPr>
        <w:t>Potvrda karakteristika (DA/NE)</w:t>
      </w:r>
      <w:r w:rsidR="00423024" w:rsidRPr="00C935E0">
        <w:rPr>
          <w:rFonts w:ascii="Times New Roman" w:hAnsi="Times New Roman" w:cs="Times New Roman"/>
          <w:spacing w:val="-2"/>
          <w:sz w:val="24"/>
          <w:szCs w:val="24"/>
          <w:u w:val="single"/>
        </w:rPr>
        <w:t>"</w:t>
      </w:r>
      <w:r w:rsidR="00321F3D" w:rsidRPr="00C935E0">
        <w:rPr>
          <w:rFonts w:ascii="Times New Roman" w:hAnsi="Times New Roman" w:cs="Times New Roman"/>
          <w:spacing w:val="-2"/>
          <w:sz w:val="24"/>
          <w:szCs w:val="24"/>
        </w:rPr>
        <w:t xml:space="preserve"> </w:t>
      </w:r>
      <w:r w:rsidRPr="00FC00A7">
        <w:rPr>
          <w:rFonts w:ascii="Times New Roman" w:hAnsi="Times New Roman" w:cs="Times New Roman"/>
          <w:spacing w:val="-2"/>
          <w:sz w:val="24"/>
          <w:szCs w:val="24"/>
        </w:rPr>
        <w:t>na način kako je traženo obrascem.</w:t>
      </w:r>
    </w:p>
    <w:p w:rsidR="001650BD" w:rsidRPr="004D3917" w:rsidRDefault="001650BD" w:rsidP="001650BD">
      <w:pPr>
        <w:pStyle w:val="Tijeloteksta"/>
        <w:spacing w:before="1" w:line="252" w:lineRule="exact"/>
        <w:ind w:right="7"/>
        <w:jc w:val="both"/>
        <w:rPr>
          <w:rFonts w:ascii="Times New Roman" w:hAnsi="Times New Roman" w:cs="Times New Roman"/>
          <w:color w:val="FF0000"/>
          <w:spacing w:val="-2"/>
          <w:sz w:val="24"/>
          <w:szCs w:val="24"/>
        </w:rPr>
      </w:pPr>
    </w:p>
    <w:p w:rsidR="001650BD" w:rsidRPr="00D53E1B" w:rsidRDefault="00FC00A7" w:rsidP="00F0721E">
      <w:pPr>
        <w:pStyle w:val="Tijeloteksta"/>
        <w:spacing w:before="1" w:line="252" w:lineRule="exact"/>
        <w:ind w:right="7"/>
        <w:jc w:val="both"/>
        <w:rPr>
          <w:rFonts w:ascii="Times New Roman" w:hAnsi="Times New Roman" w:cs="Times New Roman"/>
          <w:spacing w:val="-2"/>
          <w:sz w:val="24"/>
          <w:szCs w:val="24"/>
        </w:rPr>
      </w:pPr>
      <w:r w:rsidRPr="00FC00A7">
        <w:rPr>
          <w:rFonts w:ascii="Times New Roman" w:hAnsi="Times New Roman" w:cs="Times New Roman"/>
          <w:spacing w:val="-2"/>
          <w:sz w:val="24"/>
          <w:szCs w:val="24"/>
        </w:rPr>
        <w:t>Ako ponuditelj ne postupi u skladu sa zahtjevima iz ove točke ili promijeni tekst ili količine navedene u Troškovniku, smatrat će se da je takav troškovnik nepotpun i nevažeći te će ponuda biti odbačena kao neprihvatljiva.</w:t>
      </w:r>
    </w:p>
    <w:p w:rsidR="001650BD" w:rsidRPr="00D53E1B" w:rsidRDefault="001650BD" w:rsidP="001650BD">
      <w:pPr>
        <w:pStyle w:val="Naslov1"/>
        <w:numPr>
          <w:ilvl w:val="0"/>
          <w:numId w:val="2"/>
        </w:numPr>
        <w:shd w:val="clear" w:color="auto" w:fill="A6A6A6" w:themeFill="background1" w:themeFillShade="A6"/>
        <w:ind w:hanging="365"/>
        <w:rPr>
          <w:rFonts w:ascii="Times New Roman" w:hAnsi="Times New Roman" w:cs="Times New Roman"/>
          <w:spacing w:val="-1"/>
          <w:sz w:val="24"/>
          <w:u w:val="thick" w:color="000000"/>
        </w:rPr>
      </w:pPr>
      <w:bookmarkStart w:id="24" w:name="_Toc99345763"/>
      <w:r w:rsidRPr="00D53E1B">
        <w:rPr>
          <w:rFonts w:ascii="Times New Roman" w:hAnsi="Times New Roman" w:cs="Times New Roman"/>
          <w:spacing w:val="-1"/>
          <w:sz w:val="24"/>
          <w:u w:val="thick" w:color="000000"/>
        </w:rPr>
        <w:lastRenderedPageBreak/>
        <w:t>ROK, NAČIN I UVJETI PLAĆANJA</w:t>
      </w:r>
      <w:bookmarkEnd w:id="24"/>
    </w:p>
    <w:p w:rsidR="001650BD" w:rsidRPr="00D53E1B" w:rsidRDefault="001650BD" w:rsidP="001650BD">
      <w:pPr>
        <w:pStyle w:val="Tijeloteksta"/>
        <w:spacing w:before="1" w:line="252" w:lineRule="exact"/>
        <w:ind w:right="7"/>
        <w:jc w:val="both"/>
        <w:rPr>
          <w:rFonts w:ascii="Times New Roman" w:hAnsi="Times New Roman" w:cs="Times New Roman"/>
          <w:spacing w:val="-2"/>
          <w:sz w:val="24"/>
          <w:szCs w:val="24"/>
        </w:rPr>
      </w:pPr>
    </w:p>
    <w:p w:rsidR="001650BD" w:rsidRPr="005E415C" w:rsidRDefault="001650BD" w:rsidP="001650BD">
      <w:pPr>
        <w:pStyle w:val="Tijeloteksta"/>
        <w:spacing w:before="1" w:line="252" w:lineRule="exact"/>
        <w:ind w:right="7"/>
        <w:jc w:val="both"/>
        <w:rPr>
          <w:rFonts w:ascii="Times New Roman" w:hAnsi="Times New Roman" w:cs="Times New Roman"/>
          <w:spacing w:val="-2"/>
          <w:sz w:val="24"/>
          <w:szCs w:val="24"/>
        </w:rPr>
      </w:pPr>
      <w:r w:rsidRPr="005E415C">
        <w:rPr>
          <w:rFonts w:ascii="Times New Roman" w:hAnsi="Times New Roman" w:cs="Times New Roman"/>
          <w:spacing w:val="-2"/>
          <w:sz w:val="24"/>
          <w:szCs w:val="24"/>
        </w:rPr>
        <w:t xml:space="preserve">Plaćanje </w:t>
      </w:r>
      <w:r w:rsidR="005E415C" w:rsidRPr="005E415C">
        <w:rPr>
          <w:rFonts w:ascii="Times New Roman" w:hAnsi="Times New Roman" w:cs="Times New Roman"/>
          <w:spacing w:val="-2"/>
          <w:sz w:val="24"/>
          <w:szCs w:val="24"/>
        </w:rPr>
        <w:t>se obavlja na temelju uredno obavljene isporuke</w:t>
      </w:r>
      <w:r w:rsidR="00D53E1B" w:rsidRPr="005E415C">
        <w:rPr>
          <w:rFonts w:ascii="Times New Roman" w:hAnsi="Times New Roman" w:cs="Times New Roman"/>
          <w:spacing w:val="-2"/>
          <w:sz w:val="24"/>
          <w:szCs w:val="24"/>
        </w:rPr>
        <w:t xml:space="preserve"> i</w:t>
      </w:r>
      <w:r w:rsidRPr="005E415C">
        <w:rPr>
          <w:rFonts w:ascii="Times New Roman" w:hAnsi="Times New Roman" w:cs="Times New Roman"/>
          <w:spacing w:val="-2"/>
          <w:sz w:val="24"/>
          <w:szCs w:val="24"/>
        </w:rPr>
        <w:t xml:space="preserve"> ispostavljenog računa u roku od trideset (30) dana od dana zaprimanja e-računa u strukturiranom elektroničkom obliku putem informacijskog posrednika (FINA), na IBAN ponuditelja.</w:t>
      </w:r>
    </w:p>
    <w:p w:rsidR="001650BD" w:rsidRDefault="001650BD" w:rsidP="005E415C">
      <w:pPr>
        <w:pStyle w:val="Tijeloteksta"/>
        <w:spacing w:before="1" w:line="252" w:lineRule="exact"/>
        <w:ind w:right="7"/>
        <w:jc w:val="both"/>
        <w:rPr>
          <w:rFonts w:ascii="Times New Roman" w:hAnsi="Times New Roman" w:cs="Times New Roman"/>
          <w:spacing w:val="-2"/>
          <w:sz w:val="24"/>
          <w:szCs w:val="24"/>
        </w:rPr>
      </w:pPr>
      <w:r w:rsidRPr="005E415C">
        <w:rPr>
          <w:rFonts w:ascii="Times New Roman" w:hAnsi="Times New Roman" w:cs="Times New Roman"/>
          <w:spacing w:val="-2"/>
          <w:sz w:val="24"/>
          <w:szCs w:val="24"/>
        </w:rPr>
        <w:t xml:space="preserve">Račun treba glasiti na: ZADARSKA ŽUPANIJA, Božidara Petranovića 8, 23000 Zadar, s pozivom na broj narudžbenice. Uz račun mora biti priložen Zapisnik o uredno </w:t>
      </w:r>
      <w:r w:rsidR="005E415C" w:rsidRPr="005E415C">
        <w:rPr>
          <w:rFonts w:ascii="Times New Roman" w:hAnsi="Times New Roman" w:cs="Times New Roman"/>
          <w:spacing w:val="-2"/>
          <w:sz w:val="24"/>
          <w:szCs w:val="24"/>
        </w:rPr>
        <w:t>isporučenoj robi</w:t>
      </w:r>
      <w:r w:rsidRPr="005E415C">
        <w:rPr>
          <w:rFonts w:ascii="Times New Roman" w:hAnsi="Times New Roman" w:cs="Times New Roman"/>
          <w:spacing w:val="-2"/>
          <w:sz w:val="24"/>
          <w:szCs w:val="24"/>
        </w:rPr>
        <w:t xml:space="preserve"> potpisan od strane Naručitelja i Isporučitelja. </w:t>
      </w:r>
    </w:p>
    <w:p w:rsidR="005E415C" w:rsidRPr="005E415C" w:rsidRDefault="005E415C" w:rsidP="005E415C">
      <w:pPr>
        <w:pStyle w:val="Tijeloteksta"/>
        <w:spacing w:before="1" w:line="252" w:lineRule="exact"/>
        <w:ind w:right="7"/>
        <w:jc w:val="both"/>
        <w:rPr>
          <w:rFonts w:ascii="Times New Roman" w:hAnsi="Times New Roman"/>
          <w:sz w:val="24"/>
          <w:szCs w:val="24"/>
        </w:rPr>
      </w:pPr>
    </w:p>
    <w:p w:rsidR="001650BD" w:rsidRPr="00D53E1B" w:rsidRDefault="001650BD" w:rsidP="001650BD">
      <w:pPr>
        <w:pStyle w:val="Tijeloteksta"/>
        <w:spacing w:before="1" w:line="252" w:lineRule="exact"/>
        <w:ind w:right="7"/>
        <w:jc w:val="both"/>
        <w:rPr>
          <w:rFonts w:ascii="Times New Roman" w:hAnsi="Times New Roman" w:cs="Times New Roman"/>
          <w:spacing w:val="-2"/>
          <w:sz w:val="24"/>
          <w:szCs w:val="24"/>
        </w:rPr>
      </w:pPr>
      <w:r w:rsidRPr="00D53E1B">
        <w:rPr>
          <w:rFonts w:ascii="Times New Roman" w:hAnsi="Times New Roman" w:cs="Times New Roman"/>
          <w:spacing w:val="-2"/>
          <w:sz w:val="24"/>
          <w:szCs w:val="24"/>
        </w:rPr>
        <w:t>Predujam</w:t>
      </w:r>
      <w:r w:rsidR="00D53E1B" w:rsidRPr="00D53E1B">
        <w:rPr>
          <w:rFonts w:ascii="Times New Roman" w:hAnsi="Times New Roman" w:cs="Times New Roman"/>
          <w:spacing w:val="-2"/>
          <w:sz w:val="24"/>
          <w:szCs w:val="24"/>
        </w:rPr>
        <w:t xml:space="preserve"> je</w:t>
      </w:r>
      <w:r w:rsidRPr="00D53E1B">
        <w:rPr>
          <w:rFonts w:ascii="Times New Roman" w:hAnsi="Times New Roman" w:cs="Times New Roman"/>
          <w:spacing w:val="-2"/>
          <w:sz w:val="24"/>
          <w:szCs w:val="24"/>
        </w:rPr>
        <w:t xml:space="preserve"> isključen, kao i traženje sredstava osiguranja plaćanja od strane gospodarskog subjekta.</w:t>
      </w:r>
    </w:p>
    <w:p w:rsidR="001650BD" w:rsidRPr="00D53E1B" w:rsidRDefault="001650BD" w:rsidP="001650BD">
      <w:pPr>
        <w:pStyle w:val="Tijeloteksta"/>
        <w:spacing w:before="1" w:line="252" w:lineRule="exact"/>
        <w:ind w:right="7"/>
        <w:jc w:val="both"/>
        <w:rPr>
          <w:rFonts w:ascii="Times New Roman" w:hAnsi="Times New Roman" w:cs="Times New Roman"/>
          <w:spacing w:val="-2"/>
          <w:sz w:val="24"/>
          <w:szCs w:val="24"/>
        </w:rPr>
      </w:pPr>
      <w:r w:rsidRPr="00D53E1B">
        <w:rPr>
          <w:rFonts w:ascii="Times New Roman" w:hAnsi="Times New Roman" w:cs="Times New Roman"/>
          <w:spacing w:val="-2"/>
          <w:sz w:val="24"/>
          <w:szCs w:val="24"/>
        </w:rPr>
        <w:t>Na zakašnjele uplate odabrani ponuditelj ima pravo naručitelju obračunati zakonsku zateznu kamatu. U slučaju slanja opomena odabrani ponuditelj nema pravo na naplatu troškova opomena.</w:t>
      </w:r>
    </w:p>
    <w:p w:rsidR="001650BD" w:rsidRPr="00D53E1B" w:rsidRDefault="001650BD" w:rsidP="001650BD">
      <w:pPr>
        <w:autoSpaceDE w:val="0"/>
        <w:autoSpaceDN w:val="0"/>
        <w:adjustRightInd w:val="0"/>
        <w:spacing w:line="276" w:lineRule="auto"/>
        <w:jc w:val="both"/>
        <w:rPr>
          <w:bCs/>
        </w:rPr>
      </w:pPr>
    </w:p>
    <w:p w:rsidR="001650BD" w:rsidRPr="00B47498" w:rsidRDefault="001650BD" w:rsidP="001650BD">
      <w:pPr>
        <w:pStyle w:val="Naslov1"/>
        <w:numPr>
          <w:ilvl w:val="0"/>
          <w:numId w:val="2"/>
        </w:numPr>
        <w:shd w:val="clear" w:color="auto" w:fill="A6A6A6" w:themeFill="background1" w:themeFillShade="A6"/>
        <w:ind w:hanging="365"/>
        <w:rPr>
          <w:rFonts w:ascii="Times New Roman" w:hAnsi="Times New Roman" w:cs="Times New Roman"/>
          <w:spacing w:val="-1"/>
          <w:sz w:val="24"/>
          <w:u w:val="thick" w:color="000000"/>
        </w:rPr>
      </w:pPr>
      <w:bookmarkStart w:id="25" w:name="_Toc99345764"/>
      <w:r w:rsidRPr="00B47498">
        <w:rPr>
          <w:rFonts w:ascii="Times New Roman" w:hAnsi="Times New Roman" w:cs="Times New Roman"/>
          <w:spacing w:val="-1"/>
          <w:sz w:val="24"/>
          <w:u w:val="thick" w:color="000000"/>
        </w:rPr>
        <w:t>UPUTA O ISPRAVNOM NAČINU IZRADE PONUDE</w:t>
      </w:r>
      <w:bookmarkEnd w:id="25"/>
    </w:p>
    <w:p w:rsidR="001650BD" w:rsidRPr="001650BD" w:rsidRDefault="001650BD" w:rsidP="001650BD">
      <w:pPr>
        <w:autoSpaceDE w:val="0"/>
        <w:autoSpaceDN w:val="0"/>
        <w:adjustRightInd w:val="0"/>
        <w:spacing w:line="276" w:lineRule="auto"/>
        <w:jc w:val="both"/>
        <w:rPr>
          <w:bCs/>
          <w:color w:val="FF0000"/>
        </w:rPr>
      </w:pPr>
    </w:p>
    <w:p w:rsidR="001650BD" w:rsidRPr="00B47498" w:rsidRDefault="001650BD" w:rsidP="001650BD">
      <w:pPr>
        <w:pStyle w:val="Tijeloteksta"/>
        <w:spacing w:before="1" w:line="252" w:lineRule="exact"/>
        <w:ind w:right="7"/>
        <w:jc w:val="both"/>
        <w:rPr>
          <w:rFonts w:ascii="Times New Roman" w:hAnsi="Times New Roman" w:cs="Times New Roman"/>
          <w:spacing w:val="-2"/>
          <w:sz w:val="24"/>
          <w:szCs w:val="24"/>
        </w:rPr>
      </w:pPr>
      <w:r w:rsidRPr="00B47498">
        <w:rPr>
          <w:rFonts w:ascii="Times New Roman" w:hAnsi="Times New Roman" w:cs="Times New Roman"/>
          <w:spacing w:val="-2"/>
          <w:sz w:val="24"/>
          <w:szCs w:val="24"/>
        </w:rPr>
        <w:t>Pri izradi ponude ponuditelj se mora pridržavati zahtjeva i uvjeta iz ovog Poziva.</w:t>
      </w:r>
    </w:p>
    <w:p w:rsidR="001650BD" w:rsidRPr="00B47498" w:rsidRDefault="001650BD" w:rsidP="001650BD">
      <w:pPr>
        <w:pStyle w:val="Tijeloteksta"/>
        <w:spacing w:before="1" w:line="252" w:lineRule="exact"/>
        <w:ind w:right="7"/>
        <w:jc w:val="both"/>
        <w:rPr>
          <w:rFonts w:ascii="Times New Roman" w:hAnsi="Times New Roman" w:cs="Times New Roman"/>
          <w:spacing w:val="-2"/>
          <w:sz w:val="24"/>
          <w:szCs w:val="24"/>
        </w:rPr>
      </w:pPr>
      <w:r w:rsidRPr="00B47498">
        <w:rPr>
          <w:rFonts w:ascii="Times New Roman" w:hAnsi="Times New Roman" w:cs="Times New Roman"/>
          <w:spacing w:val="-2"/>
          <w:sz w:val="24"/>
          <w:szCs w:val="24"/>
        </w:rPr>
        <w:t xml:space="preserve">Ponuda, zajedno sa pripadajućom dokumentacijom, izrađuje se na hrvatskom jeziku i latiničnom pismu. </w:t>
      </w:r>
    </w:p>
    <w:p w:rsidR="001650BD" w:rsidRPr="001650BD" w:rsidRDefault="001650BD" w:rsidP="001650BD">
      <w:pPr>
        <w:pStyle w:val="Tijeloteksta"/>
        <w:spacing w:before="1" w:line="252" w:lineRule="exact"/>
        <w:ind w:right="7"/>
        <w:jc w:val="both"/>
        <w:rPr>
          <w:rFonts w:ascii="Times New Roman" w:hAnsi="Times New Roman" w:cs="Times New Roman"/>
          <w:color w:val="FF0000"/>
          <w:spacing w:val="-2"/>
          <w:sz w:val="24"/>
          <w:szCs w:val="24"/>
        </w:rPr>
      </w:pPr>
    </w:p>
    <w:p w:rsidR="001650BD" w:rsidRPr="007A6F78" w:rsidRDefault="001650BD" w:rsidP="001650BD">
      <w:pPr>
        <w:pStyle w:val="Naslov1"/>
        <w:numPr>
          <w:ilvl w:val="1"/>
          <w:numId w:val="2"/>
        </w:numPr>
        <w:jc w:val="both"/>
        <w:rPr>
          <w:rFonts w:ascii="Times New Roman" w:hAnsi="Times New Roman" w:cs="Times New Roman"/>
          <w:spacing w:val="-1"/>
          <w:sz w:val="24"/>
          <w:szCs w:val="24"/>
          <w:u w:val="thick" w:color="000000"/>
        </w:rPr>
      </w:pPr>
      <w:bookmarkStart w:id="26" w:name="_Toc99345765"/>
      <w:r w:rsidRPr="007A6F78">
        <w:rPr>
          <w:rFonts w:ascii="Times New Roman" w:hAnsi="Times New Roman" w:cs="Times New Roman"/>
          <w:spacing w:val="-1"/>
          <w:sz w:val="24"/>
          <w:szCs w:val="24"/>
          <w:u w:val="thick" w:color="000000"/>
        </w:rPr>
        <w:t>Sadržaj ponude</w:t>
      </w:r>
      <w:bookmarkEnd w:id="26"/>
    </w:p>
    <w:p w:rsidR="001650BD" w:rsidRPr="007A6F78" w:rsidRDefault="001650BD" w:rsidP="001650BD">
      <w:pPr>
        <w:pStyle w:val="Tijeloteksta"/>
        <w:spacing w:before="1" w:line="252" w:lineRule="exact"/>
        <w:ind w:right="7"/>
        <w:jc w:val="both"/>
        <w:rPr>
          <w:rFonts w:ascii="Times New Roman" w:hAnsi="Times New Roman" w:cs="Times New Roman"/>
          <w:spacing w:val="-2"/>
          <w:sz w:val="24"/>
          <w:szCs w:val="24"/>
        </w:rPr>
      </w:pPr>
      <w:r w:rsidRPr="007A6F78">
        <w:rPr>
          <w:rFonts w:ascii="Times New Roman" w:hAnsi="Times New Roman" w:cs="Times New Roman"/>
          <w:spacing w:val="-2"/>
          <w:sz w:val="24"/>
          <w:szCs w:val="24"/>
        </w:rPr>
        <w:t>Ponuda treba sadržavati:</w:t>
      </w:r>
    </w:p>
    <w:p w:rsidR="001650BD" w:rsidRPr="007A6F78" w:rsidRDefault="007A6F78" w:rsidP="001650BD">
      <w:pPr>
        <w:pStyle w:val="Tijeloteksta"/>
        <w:numPr>
          <w:ilvl w:val="0"/>
          <w:numId w:val="14"/>
        </w:numPr>
        <w:spacing w:before="1" w:line="252" w:lineRule="exact"/>
        <w:ind w:right="7"/>
        <w:jc w:val="both"/>
        <w:rPr>
          <w:rFonts w:ascii="Times New Roman" w:hAnsi="Times New Roman" w:cs="Times New Roman"/>
          <w:spacing w:val="-2"/>
          <w:sz w:val="24"/>
          <w:szCs w:val="24"/>
        </w:rPr>
      </w:pPr>
      <w:r w:rsidRPr="007A6F78">
        <w:rPr>
          <w:rFonts w:ascii="Times New Roman" w:hAnsi="Times New Roman" w:cs="Times New Roman"/>
          <w:spacing w:val="-2"/>
          <w:sz w:val="24"/>
          <w:szCs w:val="24"/>
        </w:rPr>
        <w:t>Ponudbeni list</w:t>
      </w:r>
      <w:r w:rsidR="001650BD" w:rsidRPr="007A6F78">
        <w:rPr>
          <w:rFonts w:ascii="Times New Roman" w:hAnsi="Times New Roman" w:cs="Times New Roman"/>
          <w:spacing w:val="-2"/>
          <w:sz w:val="24"/>
          <w:szCs w:val="24"/>
        </w:rPr>
        <w:t xml:space="preserve"> (ispunjen, potpisan i pečatiran od strane ovlaštene osobe ponuditel</w:t>
      </w:r>
      <w:r w:rsidRPr="007A6F78">
        <w:rPr>
          <w:rFonts w:ascii="Times New Roman" w:hAnsi="Times New Roman" w:cs="Times New Roman"/>
          <w:spacing w:val="-2"/>
          <w:sz w:val="24"/>
          <w:szCs w:val="24"/>
        </w:rPr>
        <w:t xml:space="preserve">ja), </w:t>
      </w:r>
    </w:p>
    <w:p w:rsidR="001650BD" w:rsidRPr="007A6F78" w:rsidRDefault="001650BD" w:rsidP="001650BD">
      <w:pPr>
        <w:pStyle w:val="Tijeloteksta"/>
        <w:numPr>
          <w:ilvl w:val="0"/>
          <w:numId w:val="14"/>
        </w:numPr>
        <w:spacing w:before="1" w:line="252" w:lineRule="exact"/>
        <w:ind w:right="7"/>
        <w:jc w:val="both"/>
        <w:rPr>
          <w:rFonts w:ascii="Times New Roman" w:hAnsi="Times New Roman" w:cs="Times New Roman"/>
          <w:spacing w:val="-2"/>
          <w:sz w:val="24"/>
          <w:szCs w:val="24"/>
        </w:rPr>
      </w:pPr>
      <w:r w:rsidRPr="007A6F78">
        <w:rPr>
          <w:rFonts w:ascii="Times New Roman" w:hAnsi="Times New Roman" w:cs="Times New Roman"/>
          <w:spacing w:val="-2"/>
          <w:sz w:val="24"/>
          <w:szCs w:val="24"/>
        </w:rPr>
        <w:t xml:space="preserve">Troškovnik (ispunjen, potpisan i pečatiran od strane ovlaštene osobe ponuditelja), </w:t>
      </w:r>
    </w:p>
    <w:p w:rsidR="001650BD" w:rsidRPr="007A6F78" w:rsidRDefault="007A6F78" w:rsidP="001650BD">
      <w:pPr>
        <w:pStyle w:val="Tijeloteksta"/>
        <w:numPr>
          <w:ilvl w:val="0"/>
          <w:numId w:val="14"/>
        </w:numPr>
        <w:spacing w:before="1" w:line="252" w:lineRule="exact"/>
        <w:ind w:right="7"/>
        <w:jc w:val="both"/>
        <w:rPr>
          <w:rFonts w:ascii="Times New Roman" w:hAnsi="Times New Roman" w:cs="Times New Roman"/>
          <w:spacing w:val="-2"/>
          <w:sz w:val="24"/>
          <w:szCs w:val="24"/>
        </w:rPr>
      </w:pPr>
      <w:r w:rsidRPr="007A6F78">
        <w:rPr>
          <w:rFonts w:ascii="Times New Roman" w:hAnsi="Times New Roman" w:cs="Times New Roman"/>
          <w:spacing w:val="-2"/>
          <w:sz w:val="24"/>
          <w:szCs w:val="24"/>
        </w:rPr>
        <w:t>Ostale dokumente tražene ovim Pozivom.</w:t>
      </w:r>
    </w:p>
    <w:p w:rsidR="001650BD" w:rsidRPr="001650BD" w:rsidRDefault="001650BD" w:rsidP="001650BD">
      <w:pPr>
        <w:pStyle w:val="Tijeloteksta"/>
        <w:spacing w:before="1" w:line="252" w:lineRule="exact"/>
        <w:ind w:left="0" w:right="7"/>
        <w:jc w:val="both"/>
        <w:rPr>
          <w:rFonts w:ascii="Times New Roman" w:hAnsi="Times New Roman" w:cs="Times New Roman"/>
          <w:color w:val="FF0000"/>
          <w:spacing w:val="-2"/>
          <w:sz w:val="24"/>
          <w:szCs w:val="24"/>
        </w:rPr>
      </w:pPr>
    </w:p>
    <w:p w:rsidR="001650BD" w:rsidRPr="004D3917" w:rsidRDefault="001650BD" w:rsidP="001650BD">
      <w:pPr>
        <w:pStyle w:val="Naslov1"/>
        <w:numPr>
          <w:ilvl w:val="1"/>
          <w:numId w:val="2"/>
        </w:numPr>
        <w:jc w:val="both"/>
        <w:rPr>
          <w:rFonts w:ascii="Times New Roman" w:hAnsi="Times New Roman" w:cs="Times New Roman"/>
          <w:spacing w:val="-1"/>
          <w:sz w:val="24"/>
          <w:szCs w:val="24"/>
          <w:u w:val="thick" w:color="000000"/>
        </w:rPr>
      </w:pPr>
      <w:bookmarkStart w:id="27" w:name="_Toc99345766"/>
      <w:r w:rsidRPr="004D3917">
        <w:rPr>
          <w:rFonts w:ascii="Times New Roman" w:hAnsi="Times New Roman" w:cs="Times New Roman"/>
          <w:spacing w:val="-1"/>
          <w:sz w:val="24"/>
          <w:szCs w:val="24"/>
          <w:u w:val="thick" w:color="000000"/>
        </w:rPr>
        <w:t>Način izrade ponude</w:t>
      </w:r>
      <w:bookmarkEnd w:id="27"/>
    </w:p>
    <w:p w:rsidR="001650BD" w:rsidRPr="004D3917" w:rsidRDefault="001650BD" w:rsidP="001650BD">
      <w:pPr>
        <w:pStyle w:val="Tijeloteksta"/>
        <w:spacing w:before="1" w:line="252" w:lineRule="exact"/>
        <w:ind w:right="7"/>
        <w:jc w:val="both"/>
        <w:rPr>
          <w:rFonts w:ascii="Times New Roman" w:hAnsi="Times New Roman" w:cs="Times New Roman"/>
          <w:spacing w:val="-2"/>
          <w:sz w:val="24"/>
          <w:szCs w:val="24"/>
        </w:rPr>
      </w:pPr>
      <w:r w:rsidRPr="004D3917">
        <w:rPr>
          <w:rFonts w:ascii="Times New Roman" w:hAnsi="Times New Roman" w:cs="Times New Roman"/>
          <w:spacing w:val="-2"/>
          <w:sz w:val="24"/>
          <w:szCs w:val="24"/>
        </w:rPr>
        <w:t>Ponuda se izrađuje u papirnatom obliku na način da čini cjelinu</w:t>
      </w:r>
      <w:r w:rsidRPr="001650BD">
        <w:rPr>
          <w:rFonts w:ascii="Times New Roman" w:hAnsi="Times New Roman" w:cs="Times New Roman"/>
          <w:color w:val="FF0000"/>
          <w:spacing w:val="-2"/>
          <w:sz w:val="24"/>
          <w:szCs w:val="24"/>
        </w:rPr>
        <w:t xml:space="preserve">. </w:t>
      </w:r>
      <w:r w:rsidRPr="004D3917">
        <w:rPr>
          <w:rFonts w:ascii="Times New Roman" w:hAnsi="Times New Roman" w:cs="Times New Roman"/>
          <w:spacing w:val="-2"/>
          <w:sz w:val="24"/>
          <w:szCs w:val="24"/>
        </w:rPr>
        <w:t xml:space="preserve">Ako zbog opsega ili drugih objektivnih okolnosti ponuda ne može biti izrađena na način da čini cjelinu, onda se izrađuje u dva ili više dijelova. </w:t>
      </w:r>
    </w:p>
    <w:p w:rsidR="001650BD" w:rsidRPr="004D3917" w:rsidRDefault="001650BD" w:rsidP="001650BD">
      <w:pPr>
        <w:pStyle w:val="Tijeloteksta"/>
        <w:spacing w:before="1" w:line="252" w:lineRule="exact"/>
        <w:ind w:right="7"/>
        <w:jc w:val="both"/>
        <w:rPr>
          <w:rFonts w:ascii="Times New Roman" w:hAnsi="Times New Roman" w:cs="Times New Roman"/>
          <w:spacing w:val="-2"/>
          <w:sz w:val="24"/>
          <w:szCs w:val="24"/>
        </w:rPr>
      </w:pPr>
      <w:r w:rsidRPr="004D3917">
        <w:rPr>
          <w:rFonts w:ascii="Times New Roman" w:hAnsi="Times New Roman" w:cs="Times New Roman"/>
          <w:spacing w:val="-2"/>
          <w:sz w:val="24"/>
          <w:szCs w:val="24"/>
        </w:rPr>
        <w:t xml:space="preserve">Ponuda se predaje u izvorniku. </w:t>
      </w:r>
    </w:p>
    <w:p w:rsidR="001650BD" w:rsidRPr="004D3917" w:rsidRDefault="001650BD" w:rsidP="001650BD">
      <w:pPr>
        <w:pStyle w:val="Tijeloteksta"/>
        <w:spacing w:before="1" w:line="252" w:lineRule="exact"/>
        <w:ind w:right="7"/>
        <w:jc w:val="both"/>
        <w:rPr>
          <w:rFonts w:ascii="Times New Roman" w:hAnsi="Times New Roman" w:cs="Times New Roman"/>
          <w:spacing w:val="-2"/>
          <w:sz w:val="24"/>
          <w:szCs w:val="24"/>
        </w:rPr>
      </w:pPr>
      <w:r w:rsidRPr="004D3917">
        <w:rPr>
          <w:rFonts w:ascii="Times New Roman" w:hAnsi="Times New Roman" w:cs="Times New Roman"/>
          <w:spacing w:val="-2"/>
          <w:sz w:val="24"/>
          <w:szCs w:val="24"/>
        </w:rPr>
        <w:t>Ponuda se uvezuje na način da se onemogući naknadno vađenje ili umetanje listova.</w:t>
      </w:r>
    </w:p>
    <w:p w:rsidR="001650BD" w:rsidRPr="004D3917" w:rsidRDefault="001650BD" w:rsidP="001650BD">
      <w:pPr>
        <w:pStyle w:val="Tijeloteksta"/>
        <w:spacing w:before="1" w:line="252" w:lineRule="exact"/>
        <w:ind w:right="7"/>
        <w:jc w:val="both"/>
        <w:rPr>
          <w:rFonts w:ascii="Times New Roman" w:hAnsi="Times New Roman" w:cs="Times New Roman"/>
          <w:spacing w:val="-2"/>
          <w:sz w:val="24"/>
          <w:szCs w:val="24"/>
        </w:rPr>
      </w:pPr>
      <w:r w:rsidRPr="004D3917">
        <w:rPr>
          <w:rFonts w:ascii="Times New Roman" w:hAnsi="Times New Roman" w:cs="Times New Roman"/>
          <w:spacing w:val="-2"/>
          <w:sz w:val="24"/>
          <w:szCs w:val="24"/>
        </w:rPr>
        <w:t xml:space="preserve">Ako je ponuda izrađena u dva ili više dijelova, svaki dio se uvezuje na način da </w:t>
      </w:r>
      <w:r w:rsidR="000657B9">
        <w:rPr>
          <w:rFonts w:ascii="Times New Roman" w:hAnsi="Times New Roman" w:cs="Times New Roman"/>
          <w:spacing w:val="-2"/>
          <w:sz w:val="24"/>
          <w:szCs w:val="24"/>
        </w:rPr>
        <w:t xml:space="preserve">se </w:t>
      </w:r>
      <w:r w:rsidRPr="004D3917">
        <w:rPr>
          <w:rFonts w:ascii="Times New Roman" w:hAnsi="Times New Roman" w:cs="Times New Roman"/>
          <w:spacing w:val="-2"/>
          <w:sz w:val="24"/>
          <w:szCs w:val="24"/>
        </w:rPr>
        <w:t xml:space="preserve">onemogući naknadno vađenje ili umetanje listova. </w:t>
      </w:r>
    </w:p>
    <w:p w:rsidR="001650BD" w:rsidRPr="004D3917" w:rsidRDefault="001650BD" w:rsidP="001650BD">
      <w:pPr>
        <w:pStyle w:val="Tijeloteksta"/>
        <w:spacing w:before="1" w:line="252" w:lineRule="exact"/>
        <w:ind w:right="7"/>
        <w:jc w:val="both"/>
        <w:rPr>
          <w:rFonts w:ascii="Times New Roman" w:hAnsi="Times New Roman" w:cs="Times New Roman"/>
          <w:spacing w:val="-2"/>
          <w:sz w:val="24"/>
          <w:szCs w:val="24"/>
        </w:rPr>
      </w:pPr>
      <w:r w:rsidRPr="004D3917">
        <w:rPr>
          <w:rFonts w:ascii="Times New Roman" w:hAnsi="Times New Roman" w:cs="Times New Roman"/>
          <w:spacing w:val="-2"/>
          <w:sz w:val="24"/>
          <w:szCs w:val="24"/>
        </w:rPr>
        <w:t xml:space="preserve">Propisani tekst Poziva na dostavu ponuda (uključujući troškovnik i tehničku specifikaciju) ne smije se mijenjati i nadopunjavati. </w:t>
      </w:r>
    </w:p>
    <w:p w:rsidR="001650BD" w:rsidRPr="00973C9A" w:rsidRDefault="001650BD" w:rsidP="001650BD">
      <w:pPr>
        <w:pStyle w:val="Tijeloteksta"/>
        <w:spacing w:before="1" w:line="252" w:lineRule="exact"/>
        <w:ind w:right="7"/>
        <w:jc w:val="both"/>
        <w:rPr>
          <w:rFonts w:ascii="Times New Roman" w:hAnsi="Times New Roman" w:cs="Times New Roman"/>
          <w:spacing w:val="-2"/>
          <w:sz w:val="24"/>
          <w:szCs w:val="24"/>
        </w:rPr>
      </w:pPr>
      <w:r w:rsidRPr="00973C9A">
        <w:rPr>
          <w:rFonts w:ascii="Times New Roman" w:hAnsi="Times New Roman" w:cs="Times New Roman"/>
          <w:spacing w:val="-2"/>
          <w:sz w:val="24"/>
          <w:szCs w:val="24"/>
        </w:rPr>
        <w:t xml:space="preserve">Stranice ponude označavaju </w:t>
      </w:r>
      <w:r w:rsidR="00973C9A" w:rsidRPr="00973C9A">
        <w:rPr>
          <w:rFonts w:ascii="Times New Roman" w:hAnsi="Times New Roman" w:cs="Times New Roman"/>
          <w:spacing w:val="-2"/>
          <w:sz w:val="24"/>
          <w:szCs w:val="24"/>
        </w:rPr>
        <w:t xml:space="preserve">se </w:t>
      </w:r>
      <w:r w:rsidRPr="00973C9A">
        <w:rPr>
          <w:rFonts w:ascii="Times New Roman" w:hAnsi="Times New Roman" w:cs="Times New Roman"/>
          <w:spacing w:val="-2"/>
          <w:sz w:val="24"/>
          <w:szCs w:val="24"/>
        </w:rPr>
        <w:t>brojem na način da je vidljiv redni broj stranice i ukupan broj stranica ponude.</w:t>
      </w:r>
      <w:r w:rsidRPr="001650BD">
        <w:rPr>
          <w:rFonts w:ascii="Times New Roman" w:hAnsi="Times New Roman" w:cs="Times New Roman"/>
          <w:color w:val="FF0000"/>
          <w:spacing w:val="-2"/>
          <w:sz w:val="24"/>
          <w:szCs w:val="24"/>
        </w:rPr>
        <w:t xml:space="preserve"> </w:t>
      </w:r>
      <w:r w:rsidRPr="00973C9A">
        <w:rPr>
          <w:rFonts w:ascii="Times New Roman" w:hAnsi="Times New Roman" w:cs="Times New Roman"/>
          <w:spacing w:val="-2"/>
          <w:sz w:val="24"/>
          <w:szCs w:val="24"/>
        </w:rPr>
        <w:t xml:space="preserve">Kada je ponuda izrađena od više dijelova, stranice se označavaju na način da svaki sljedeći dio započinje rednim brojem koji se nastavlja na redni broj stranice kojim završava prethodni dio. </w:t>
      </w:r>
    </w:p>
    <w:p w:rsidR="001650BD" w:rsidRPr="00973C9A" w:rsidRDefault="001650BD" w:rsidP="001650BD">
      <w:pPr>
        <w:pStyle w:val="Tijeloteksta"/>
        <w:spacing w:before="1" w:line="252" w:lineRule="exact"/>
        <w:ind w:right="7"/>
        <w:jc w:val="both"/>
        <w:rPr>
          <w:rFonts w:ascii="Times New Roman" w:hAnsi="Times New Roman" w:cs="Times New Roman"/>
          <w:spacing w:val="-2"/>
          <w:sz w:val="24"/>
          <w:szCs w:val="24"/>
        </w:rPr>
      </w:pPr>
      <w:r w:rsidRPr="00973C9A">
        <w:rPr>
          <w:rFonts w:ascii="Times New Roman" w:hAnsi="Times New Roman" w:cs="Times New Roman"/>
          <w:spacing w:val="-2"/>
          <w:sz w:val="24"/>
          <w:szCs w:val="24"/>
        </w:rPr>
        <w:t xml:space="preserve">Ako je dio ponude izvorno numeriran (npr. katalozi, brošure i sl.) ponuditelj ne mora taj dio ponude ponovno numerirati. </w:t>
      </w:r>
    </w:p>
    <w:p w:rsidR="001650BD" w:rsidRPr="00973C9A" w:rsidRDefault="001650BD" w:rsidP="001650BD">
      <w:pPr>
        <w:pStyle w:val="Tijeloteksta"/>
        <w:spacing w:before="1" w:line="252" w:lineRule="exact"/>
        <w:ind w:right="7"/>
        <w:jc w:val="both"/>
        <w:rPr>
          <w:rFonts w:ascii="Times New Roman" w:hAnsi="Times New Roman" w:cs="Times New Roman"/>
          <w:spacing w:val="-2"/>
          <w:sz w:val="24"/>
          <w:szCs w:val="24"/>
        </w:rPr>
      </w:pPr>
      <w:r w:rsidRPr="00973C9A">
        <w:rPr>
          <w:rFonts w:ascii="Times New Roman" w:hAnsi="Times New Roman" w:cs="Times New Roman"/>
          <w:spacing w:val="-2"/>
          <w:sz w:val="24"/>
          <w:szCs w:val="24"/>
        </w:rPr>
        <w:t xml:space="preserve">Ponude se pišu neizbrisivom tintom. </w:t>
      </w:r>
    </w:p>
    <w:p w:rsidR="001650BD" w:rsidRPr="00D53E1B" w:rsidRDefault="001650BD" w:rsidP="001650BD">
      <w:pPr>
        <w:pStyle w:val="Tijeloteksta"/>
        <w:spacing w:before="1" w:line="252" w:lineRule="exact"/>
        <w:ind w:right="7"/>
        <w:jc w:val="both"/>
        <w:rPr>
          <w:rFonts w:ascii="Times New Roman" w:hAnsi="Times New Roman" w:cs="Times New Roman"/>
          <w:spacing w:val="-2"/>
          <w:sz w:val="24"/>
          <w:szCs w:val="24"/>
        </w:rPr>
      </w:pPr>
      <w:r w:rsidRPr="00D53E1B">
        <w:rPr>
          <w:rFonts w:ascii="Times New Roman" w:hAnsi="Times New Roman" w:cs="Times New Roman"/>
          <w:spacing w:val="-2"/>
          <w:sz w:val="24"/>
          <w:szCs w:val="24"/>
        </w:rPr>
        <w:t xml:space="preserve">Ispravci </w:t>
      </w:r>
      <w:r w:rsidR="00973C9A" w:rsidRPr="00D53E1B">
        <w:rPr>
          <w:rFonts w:ascii="Times New Roman" w:hAnsi="Times New Roman" w:cs="Times New Roman"/>
          <w:spacing w:val="-2"/>
          <w:sz w:val="24"/>
          <w:szCs w:val="24"/>
        </w:rPr>
        <w:t xml:space="preserve">u ponudi </w:t>
      </w:r>
      <w:r w:rsidRPr="00D53E1B">
        <w:rPr>
          <w:rFonts w:ascii="Times New Roman" w:hAnsi="Times New Roman" w:cs="Times New Roman"/>
          <w:spacing w:val="-2"/>
          <w:sz w:val="24"/>
          <w:szCs w:val="24"/>
        </w:rPr>
        <w:t xml:space="preserve">moraju </w:t>
      </w:r>
      <w:r w:rsidR="00973C9A" w:rsidRPr="00D53E1B">
        <w:rPr>
          <w:rFonts w:ascii="Times New Roman" w:hAnsi="Times New Roman" w:cs="Times New Roman"/>
          <w:spacing w:val="-2"/>
          <w:sz w:val="24"/>
          <w:szCs w:val="24"/>
        </w:rPr>
        <w:t xml:space="preserve">biti izrađeni </w:t>
      </w:r>
      <w:r w:rsidR="003350ED">
        <w:rPr>
          <w:rFonts w:ascii="Times New Roman" w:hAnsi="Times New Roman" w:cs="Times New Roman"/>
          <w:spacing w:val="-2"/>
          <w:sz w:val="24"/>
          <w:szCs w:val="24"/>
        </w:rPr>
        <w:t>na način da su vidljivi</w:t>
      </w:r>
      <w:r w:rsidR="00D53E1B" w:rsidRPr="00D53E1B">
        <w:rPr>
          <w:rFonts w:ascii="Times New Roman" w:hAnsi="Times New Roman" w:cs="Times New Roman"/>
          <w:spacing w:val="-2"/>
          <w:sz w:val="24"/>
          <w:szCs w:val="24"/>
        </w:rPr>
        <w:t xml:space="preserve"> te uz ispravke mora biti naveden datum ispravka i potpis ponuditelja</w:t>
      </w:r>
      <w:r w:rsidRPr="00D53E1B">
        <w:rPr>
          <w:rFonts w:ascii="Times New Roman" w:hAnsi="Times New Roman" w:cs="Times New Roman"/>
          <w:spacing w:val="-2"/>
          <w:sz w:val="24"/>
          <w:szCs w:val="24"/>
        </w:rPr>
        <w:t xml:space="preserve">. </w:t>
      </w:r>
    </w:p>
    <w:p w:rsidR="001650BD" w:rsidRPr="0092436A" w:rsidRDefault="001650BD" w:rsidP="001650BD">
      <w:pPr>
        <w:pStyle w:val="Tijeloteksta"/>
        <w:spacing w:before="1" w:line="252" w:lineRule="exact"/>
        <w:ind w:right="7"/>
        <w:jc w:val="both"/>
        <w:rPr>
          <w:rFonts w:ascii="Times New Roman" w:hAnsi="Times New Roman" w:cs="Times New Roman"/>
          <w:spacing w:val="-2"/>
          <w:sz w:val="24"/>
          <w:szCs w:val="24"/>
        </w:rPr>
      </w:pPr>
    </w:p>
    <w:p w:rsidR="001650BD" w:rsidRPr="0092436A" w:rsidRDefault="001650BD" w:rsidP="001650BD">
      <w:pPr>
        <w:pStyle w:val="Naslov1"/>
        <w:numPr>
          <w:ilvl w:val="0"/>
          <w:numId w:val="2"/>
        </w:numPr>
        <w:shd w:val="clear" w:color="auto" w:fill="A6A6A6" w:themeFill="background1" w:themeFillShade="A6"/>
        <w:ind w:hanging="365"/>
        <w:rPr>
          <w:rFonts w:ascii="Times New Roman" w:hAnsi="Times New Roman" w:cs="Times New Roman"/>
          <w:spacing w:val="-1"/>
          <w:sz w:val="24"/>
          <w:u w:val="thick" w:color="000000"/>
        </w:rPr>
      </w:pPr>
      <w:bookmarkStart w:id="28" w:name="_Toc99345767"/>
      <w:r w:rsidRPr="0092436A">
        <w:rPr>
          <w:rFonts w:ascii="Times New Roman" w:hAnsi="Times New Roman" w:cs="Times New Roman"/>
          <w:spacing w:val="-1"/>
          <w:sz w:val="24"/>
          <w:u w:val="thick" w:color="000000"/>
        </w:rPr>
        <w:t>NAČIN DOSTAVE PONUDE</w:t>
      </w:r>
      <w:bookmarkEnd w:id="28"/>
      <w:r w:rsidRPr="0092436A">
        <w:rPr>
          <w:rFonts w:ascii="Times New Roman" w:hAnsi="Times New Roman" w:cs="Times New Roman"/>
          <w:spacing w:val="-1"/>
          <w:sz w:val="24"/>
          <w:u w:val="thick" w:color="000000"/>
        </w:rPr>
        <w:t xml:space="preserve"> </w:t>
      </w:r>
    </w:p>
    <w:p w:rsidR="001650BD" w:rsidRPr="001650BD" w:rsidRDefault="001650BD" w:rsidP="001650BD">
      <w:pPr>
        <w:autoSpaceDE w:val="0"/>
        <w:autoSpaceDN w:val="0"/>
        <w:adjustRightInd w:val="0"/>
        <w:spacing w:line="276" w:lineRule="auto"/>
        <w:jc w:val="both"/>
        <w:rPr>
          <w:bCs/>
          <w:color w:val="FF0000"/>
        </w:rPr>
      </w:pPr>
    </w:p>
    <w:p w:rsidR="001650BD" w:rsidRPr="0092436A" w:rsidRDefault="001650BD" w:rsidP="001650BD">
      <w:pPr>
        <w:pStyle w:val="Tijeloteksta"/>
        <w:spacing w:before="1" w:line="252" w:lineRule="exact"/>
        <w:ind w:right="7"/>
        <w:jc w:val="both"/>
        <w:rPr>
          <w:rFonts w:ascii="Times New Roman" w:hAnsi="Times New Roman" w:cs="Times New Roman"/>
          <w:spacing w:val="-2"/>
          <w:sz w:val="24"/>
          <w:szCs w:val="24"/>
        </w:rPr>
      </w:pPr>
      <w:r w:rsidRPr="0092436A">
        <w:rPr>
          <w:rFonts w:ascii="Times New Roman" w:hAnsi="Times New Roman" w:cs="Times New Roman"/>
          <w:spacing w:val="-2"/>
          <w:sz w:val="24"/>
          <w:szCs w:val="24"/>
        </w:rPr>
        <w:t>Ponuda mora biti izrađena u</w:t>
      </w:r>
      <w:r w:rsidR="003350ED">
        <w:rPr>
          <w:rFonts w:ascii="Times New Roman" w:hAnsi="Times New Roman" w:cs="Times New Roman"/>
          <w:spacing w:val="-2"/>
          <w:sz w:val="24"/>
          <w:szCs w:val="24"/>
        </w:rPr>
        <w:t xml:space="preserve"> skladu s točkom 8. ovog Poziva</w:t>
      </w:r>
      <w:r w:rsidRPr="0092436A">
        <w:rPr>
          <w:rFonts w:ascii="Times New Roman" w:hAnsi="Times New Roman" w:cs="Times New Roman"/>
          <w:spacing w:val="-2"/>
          <w:sz w:val="24"/>
          <w:szCs w:val="24"/>
        </w:rPr>
        <w:t xml:space="preserve"> te se dostavlja u papirnatom obliku, u zatvorenoj omotnici.</w:t>
      </w:r>
    </w:p>
    <w:p w:rsidR="001650BD" w:rsidRPr="00973C9A" w:rsidRDefault="001650BD" w:rsidP="001650BD">
      <w:pPr>
        <w:pStyle w:val="Tijeloteksta"/>
        <w:spacing w:before="1" w:line="252" w:lineRule="exact"/>
        <w:ind w:right="7"/>
        <w:jc w:val="both"/>
        <w:rPr>
          <w:rFonts w:ascii="Times New Roman" w:hAnsi="Times New Roman" w:cs="Times New Roman"/>
          <w:spacing w:val="-2"/>
          <w:sz w:val="24"/>
          <w:szCs w:val="24"/>
        </w:rPr>
      </w:pPr>
      <w:r w:rsidRPr="00973C9A">
        <w:rPr>
          <w:rFonts w:ascii="Times New Roman" w:hAnsi="Times New Roman" w:cs="Times New Roman"/>
          <w:spacing w:val="-2"/>
          <w:sz w:val="24"/>
          <w:szCs w:val="24"/>
        </w:rPr>
        <w:t>Do isteka roka za dostavu ponuda ponuditelj može dostaviti izmjenu ili dopunu svoje ponude.</w:t>
      </w:r>
      <w:r w:rsidRPr="001650BD">
        <w:rPr>
          <w:rFonts w:ascii="Times New Roman" w:hAnsi="Times New Roman" w:cs="Times New Roman"/>
          <w:color w:val="FF0000"/>
          <w:spacing w:val="-2"/>
          <w:sz w:val="24"/>
          <w:szCs w:val="24"/>
        </w:rPr>
        <w:t xml:space="preserve"> </w:t>
      </w:r>
      <w:r w:rsidRPr="00973C9A">
        <w:rPr>
          <w:rFonts w:ascii="Times New Roman" w:hAnsi="Times New Roman" w:cs="Times New Roman"/>
          <w:spacing w:val="-2"/>
          <w:sz w:val="24"/>
          <w:szCs w:val="24"/>
        </w:rPr>
        <w:t xml:space="preserve">Izmjena i/ili dopuna ponude dostavlja se na isti način kao i osnovna ponuda s obveznom naznakom da se radi o izmjeni i/ili dopuni ponude. </w:t>
      </w:r>
    </w:p>
    <w:p w:rsidR="00973C9A" w:rsidRDefault="00973C9A" w:rsidP="001650BD">
      <w:pPr>
        <w:pStyle w:val="Tijeloteksta"/>
        <w:spacing w:before="1" w:line="252" w:lineRule="exact"/>
        <w:ind w:right="7"/>
        <w:jc w:val="both"/>
        <w:rPr>
          <w:rFonts w:ascii="Times New Roman" w:hAnsi="Times New Roman" w:cs="Times New Roman"/>
          <w:color w:val="FF0000"/>
          <w:spacing w:val="-2"/>
          <w:sz w:val="24"/>
          <w:szCs w:val="24"/>
        </w:rPr>
      </w:pPr>
    </w:p>
    <w:p w:rsidR="00973C9A" w:rsidRPr="00973C9A" w:rsidRDefault="001650BD" w:rsidP="00973C9A">
      <w:pPr>
        <w:pStyle w:val="Tijeloteksta"/>
        <w:spacing w:before="1" w:line="252" w:lineRule="exact"/>
        <w:ind w:right="7"/>
        <w:jc w:val="both"/>
        <w:rPr>
          <w:rFonts w:ascii="Times New Roman" w:hAnsi="Times New Roman" w:cs="Times New Roman"/>
          <w:spacing w:val="-2"/>
          <w:sz w:val="24"/>
          <w:szCs w:val="24"/>
        </w:rPr>
      </w:pPr>
      <w:r w:rsidRPr="00973C9A">
        <w:rPr>
          <w:rFonts w:ascii="Times New Roman" w:hAnsi="Times New Roman" w:cs="Times New Roman"/>
          <w:spacing w:val="-2"/>
          <w:sz w:val="24"/>
          <w:szCs w:val="24"/>
        </w:rPr>
        <w:t xml:space="preserve">Ponuditelj može do isteka roka za dostavu ponude pisanom izjavom odustati od svoje dostavljene ponude. Pisana izjava dostavlja se na isti način kao i ponuda s obveznom naznakom da se radi o odustajanju ponude. </w:t>
      </w:r>
    </w:p>
    <w:p w:rsidR="001650BD" w:rsidRPr="00973C9A" w:rsidRDefault="001650BD" w:rsidP="001650BD">
      <w:pPr>
        <w:pStyle w:val="Tijeloteksta"/>
        <w:spacing w:before="1" w:line="252" w:lineRule="exact"/>
        <w:ind w:right="7"/>
        <w:jc w:val="both"/>
        <w:rPr>
          <w:rFonts w:ascii="Times New Roman" w:hAnsi="Times New Roman" w:cs="Times New Roman"/>
          <w:spacing w:val="-2"/>
          <w:sz w:val="24"/>
          <w:szCs w:val="24"/>
        </w:rPr>
      </w:pPr>
      <w:r w:rsidRPr="00973C9A">
        <w:rPr>
          <w:rFonts w:ascii="Times New Roman" w:hAnsi="Times New Roman" w:cs="Times New Roman"/>
          <w:spacing w:val="-2"/>
          <w:sz w:val="24"/>
          <w:szCs w:val="24"/>
        </w:rPr>
        <w:t>Ponuda pristigla nak</w:t>
      </w:r>
      <w:r w:rsidR="00E47B61">
        <w:rPr>
          <w:rFonts w:ascii="Times New Roman" w:hAnsi="Times New Roman" w:cs="Times New Roman"/>
          <w:spacing w:val="-2"/>
          <w:sz w:val="24"/>
          <w:szCs w:val="24"/>
        </w:rPr>
        <w:t>on isteka roka za dostavu ponude</w:t>
      </w:r>
      <w:r w:rsidRPr="00973C9A">
        <w:rPr>
          <w:rFonts w:ascii="Times New Roman" w:hAnsi="Times New Roman" w:cs="Times New Roman"/>
          <w:spacing w:val="-2"/>
          <w:sz w:val="24"/>
          <w:szCs w:val="24"/>
        </w:rPr>
        <w:t xml:space="preserve"> neće se otvarati te će se kao zakašnjela ponuda vratiti ponuditelju koji ju je dostavio.</w:t>
      </w:r>
    </w:p>
    <w:p w:rsidR="001650BD" w:rsidRPr="001650BD" w:rsidRDefault="001650BD" w:rsidP="001650BD">
      <w:pPr>
        <w:pStyle w:val="Tijeloteksta"/>
        <w:spacing w:before="1" w:line="252" w:lineRule="exact"/>
        <w:ind w:right="7"/>
        <w:jc w:val="both"/>
        <w:rPr>
          <w:rFonts w:ascii="Times New Roman" w:hAnsi="Times New Roman" w:cs="Times New Roman"/>
          <w:color w:val="FF0000"/>
          <w:spacing w:val="-2"/>
          <w:sz w:val="24"/>
          <w:szCs w:val="24"/>
        </w:rPr>
      </w:pPr>
    </w:p>
    <w:p w:rsidR="001650BD" w:rsidRPr="00B71CD8" w:rsidRDefault="001650BD" w:rsidP="001650BD">
      <w:pPr>
        <w:pStyle w:val="Tijeloteksta"/>
        <w:spacing w:before="1" w:line="252" w:lineRule="exact"/>
        <w:ind w:right="7"/>
        <w:jc w:val="both"/>
        <w:rPr>
          <w:rFonts w:ascii="Times New Roman" w:hAnsi="Times New Roman" w:cs="Times New Roman"/>
          <w:spacing w:val="-2"/>
          <w:sz w:val="24"/>
          <w:szCs w:val="24"/>
        </w:rPr>
      </w:pPr>
      <w:r w:rsidRPr="00B71CD8">
        <w:rPr>
          <w:rFonts w:ascii="Times New Roman" w:hAnsi="Times New Roman" w:cs="Times New Roman"/>
          <w:spacing w:val="-2"/>
          <w:sz w:val="24"/>
          <w:szCs w:val="24"/>
        </w:rPr>
        <w:t xml:space="preserve">Alternativna ponuda nije dopuštena u ovom postupku nabave. </w:t>
      </w:r>
    </w:p>
    <w:p w:rsidR="00B71CD8" w:rsidRPr="00B71CD8" w:rsidRDefault="00B71CD8" w:rsidP="001650BD">
      <w:pPr>
        <w:pStyle w:val="Tijeloteksta"/>
        <w:spacing w:before="1" w:line="252" w:lineRule="exact"/>
        <w:ind w:right="7"/>
        <w:jc w:val="both"/>
        <w:rPr>
          <w:rFonts w:ascii="Times New Roman" w:hAnsi="Times New Roman" w:cs="Times New Roman"/>
          <w:spacing w:val="-2"/>
          <w:sz w:val="24"/>
          <w:szCs w:val="24"/>
        </w:rPr>
      </w:pPr>
    </w:p>
    <w:p w:rsidR="001650BD" w:rsidRPr="00B71CD8" w:rsidRDefault="001650BD" w:rsidP="001650BD">
      <w:pPr>
        <w:pStyle w:val="Naslov1"/>
        <w:numPr>
          <w:ilvl w:val="1"/>
          <w:numId w:val="2"/>
        </w:numPr>
        <w:jc w:val="both"/>
        <w:rPr>
          <w:rFonts w:ascii="Times New Roman" w:hAnsi="Times New Roman" w:cs="Times New Roman"/>
          <w:spacing w:val="-1"/>
          <w:sz w:val="24"/>
          <w:szCs w:val="24"/>
          <w:u w:val="thick" w:color="000000"/>
        </w:rPr>
      </w:pPr>
      <w:bookmarkStart w:id="29" w:name="_Toc99345768"/>
      <w:r w:rsidRPr="00B71CD8">
        <w:rPr>
          <w:rFonts w:ascii="Times New Roman" w:hAnsi="Times New Roman" w:cs="Times New Roman"/>
          <w:spacing w:val="-1"/>
          <w:sz w:val="24"/>
          <w:szCs w:val="24"/>
          <w:u w:val="thick" w:color="000000"/>
        </w:rPr>
        <w:t>Mjesto dostave ponude</w:t>
      </w:r>
      <w:bookmarkEnd w:id="29"/>
    </w:p>
    <w:p w:rsidR="001650BD" w:rsidRPr="00B71CD8" w:rsidRDefault="001650BD" w:rsidP="001650BD">
      <w:pPr>
        <w:pStyle w:val="Tijeloteksta"/>
        <w:spacing w:before="1" w:line="252" w:lineRule="exact"/>
        <w:ind w:right="7"/>
        <w:jc w:val="both"/>
        <w:rPr>
          <w:rFonts w:ascii="Times New Roman" w:hAnsi="Times New Roman" w:cs="Times New Roman"/>
          <w:spacing w:val="-2"/>
          <w:sz w:val="24"/>
          <w:szCs w:val="24"/>
        </w:rPr>
      </w:pPr>
      <w:r w:rsidRPr="00B71CD8">
        <w:rPr>
          <w:rFonts w:ascii="Times New Roman" w:hAnsi="Times New Roman" w:cs="Times New Roman"/>
          <w:spacing w:val="-2"/>
          <w:sz w:val="24"/>
          <w:szCs w:val="24"/>
        </w:rPr>
        <w:t>Zadarska županija, Božidara Petranovića 8, 23000 Zadar</w:t>
      </w:r>
    </w:p>
    <w:p w:rsidR="001650BD" w:rsidRPr="00B71CD8" w:rsidRDefault="001650BD" w:rsidP="001650BD">
      <w:pPr>
        <w:pStyle w:val="Tijeloteksta"/>
        <w:spacing w:before="1" w:line="252" w:lineRule="exact"/>
        <w:ind w:right="7"/>
        <w:jc w:val="both"/>
        <w:rPr>
          <w:rFonts w:ascii="Times New Roman" w:hAnsi="Times New Roman" w:cs="Times New Roman"/>
          <w:spacing w:val="-2"/>
          <w:sz w:val="24"/>
          <w:szCs w:val="24"/>
        </w:rPr>
      </w:pPr>
    </w:p>
    <w:p w:rsidR="001650BD" w:rsidRPr="00B71CD8" w:rsidRDefault="001650BD" w:rsidP="001650BD">
      <w:pPr>
        <w:pStyle w:val="Naslov1"/>
        <w:numPr>
          <w:ilvl w:val="1"/>
          <w:numId w:val="2"/>
        </w:numPr>
        <w:jc w:val="both"/>
        <w:rPr>
          <w:rFonts w:ascii="Times New Roman" w:hAnsi="Times New Roman" w:cs="Times New Roman"/>
          <w:spacing w:val="-1"/>
          <w:sz w:val="24"/>
          <w:szCs w:val="24"/>
          <w:u w:val="thick" w:color="000000"/>
        </w:rPr>
      </w:pPr>
      <w:bookmarkStart w:id="30" w:name="_Toc99345769"/>
      <w:r w:rsidRPr="00B71CD8">
        <w:rPr>
          <w:rFonts w:ascii="Times New Roman" w:hAnsi="Times New Roman" w:cs="Times New Roman"/>
          <w:spacing w:val="-1"/>
          <w:sz w:val="24"/>
          <w:szCs w:val="24"/>
          <w:u w:val="thick" w:color="000000"/>
        </w:rPr>
        <w:t>Način dostave ponude</w:t>
      </w:r>
      <w:bookmarkEnd w:id="30"/>
    </w:p>
    <w:p w:rsidR="001650BD" w:rsidRPr="00E47B61" w:rsidRDefault="001650BD" w:rsidP="00E47B61">
      <w:pPr>
        <w:pStyle w:val="Tijeloteksta"/>
        <w:spacing w:before="1"/>
        <w:ind w:left="856" w:right="7"/>
        <w:jc w:val="both"/>
        <w:rPr>
          <w:rFonts w:ascii="Times New Roman" w:hAnsi="Times New Roman" w:cs="Times New Roman"/>
          <w:spacing w:val="-1"/>
          <w:sz w:val="24"/>
          <w:szCs w:val="24"/>
        </w:rPr>
      </w:pPr>
      <w:r w:rsidRPr="00B71CD8">
        <w:rPr>
          <w:rFonts w:ascii="Times New Roman" w:hAnsi="Times New Roman" w:cs="Times New Roman"/>
          <w:spacing w:val="-2"/>
          <w:sz w:val="24"/>
          <w:szCs w:val="24"/>
        </w:rPr>
        <w:t xml:space="preserve">Ponuda se dostavlja </w:t>
      </w:r>
      <w:r w:rsidRPr="00B71CD8">
        <w:rPr>
          <w:rFonts w:ascii="Times New Roman" w:hAnsi="Times New Roman" w:cs="Times New Roman"/>
          <w:spacing w:val="-1"/>
          <w:sz w:val="24"/>
          <w:szCs w:val="24"/>
        </w:rPr>
        <w:t>u zatvorenoj poštanskoj omotnici nepo</w:t>
      </w:r>
      <w:r w:rsidR="00B71CD8" w:rsidRPr="00B71CD8">
        <w:rPr>
          <w:rFonts w:ascii="Times New Roman" w:hAnsi="Times New Roman" w:cs="Times New Roman"/>
          <w:spacing w:val="-1"/>
          <w:sz w:val="24"/>
          <w:szCs w:val="24"/>
        </w:rPr>
        <w:t>sredno na pisarnicu N</w:t>
      </w:r>
      <w:r w:rsidRPr="00B71CD8">
        <w:rPr>
          <w:rFonts w:ascii="Times New Roman" w:hAnsi="Times New Roman" w:cs="Times New Roman"/>
          <w:spacing w:val="-1"/>
          <w:sz w:val="24"/>
          <w:szCs w:val="24"/>
        </w:rPr>
        <w:t xml:space="preserve">aručitelja ili preporučenom </w:t>
      </w:r>
      <w:r w:rsidR="00B71CD8" w:rsidRPr="00B71CD8">
        <w:rPr>
          <w:rFonts w:ascii="Times New Roman" w:hAnsi="Times New Roman" w:cs="Times New Roman"/>
          <w:spacing w:val="-1"/>
          <w:sz w:val="24"/>
          <w:szCs w:val="24"/>
        </w:rPr>
        <w:t>poštanskom pošiljkom na adresu N</w:t>
      </w:r>
      <w:r w:rsidRPr="00B71CD8">
        <w:rPr>
          <w:rFonts w:ascii="Times New Roman" w:hAnsi="Times New Roman" w:cs="Times New Roman"/>
          <w:spacing w:val="-1"/>
          <w:sz w:val="24"/>
          <w:szCs w:val="24"/>
        </w:rPr>
        <w:t>aručite</w:t>
      </w:r>
      <w:r w:rsidR="00E47B61">
        <w:rPr>
          <w:rFonts w:ascii="Times New Roman" w:hAnsi="Times New Roman" w:cs="Times New Roman"/>
          <w:spacing w:val="-1"/>
          <w:sz w:val="24"/>
          <w:szCs w:val="24"/>
        </w:rPr>
        <w:t xml:space="preserve">lja iz točke 9.1. ovog Poziva. </w:t>
      </w:r>
    </w:p>
    <w:p w:rsidR="001650BD" w:rsidRDefault="001650BD" w:rsidP="001650BD">
      <w:pPr>
        <w:pStyle w:val="Tijeloteksta"/>
        <w:spacing w:before="1"/>
        <w:ind w:left="856" w:right="7"/>
        <w:jc w:val="both"/>
        <w:rPr>
          <w:rFonts w:ascii="Times New Roman" w:hAnsi="Times New Roman" w:cs="Times New Roman"/>
          <w:spacing w:val="-1"/>
          <w:sz w:val="24"/>
          <w:szCs w:val="24"/>
        </w:rPr>
      </w:pPr>
      <w:r w:rsidRPr="00B71CD8">
        <w:rPr>
          <w:rFonts w:ascii="Times New Roman" w:hAnsi="Times New Roman" w:cs="Times New Roman"/>
          <w:spacing w:val="-1"/>
          <w:sz w:val="24"/>
          <w:szCs w:val="24"/>
        </w:rPr>
        <w:t>Na zatvorenoj omotnici mora biti naznačeno:</w:t>
      </w:r>
    </w:p>
    <w:p w:rsidR="00E47B61" w:rsidRPr="00B71CD8" w:rsidRDefault="00E47B61" w:rsidP="001650BD">
      <w:pPr>
        <w:pStyle w:val="Tijeloteksta"/>
        <w:spacing w:before="1"/>
        <w:ind w:left="856" w:right="7"/>
        <w:jc w:val="both"/>
        <w:rPr>
          <w:rFonts w:ascii="Times New Roman" w:hAnsi="Times New Roman" w:cs="Times New Roman"/>
          <w:spacing w:val="-1"/>
          <w:sz w:val="24"/>
          <w:szCs w:val="24"/>
        </w:rPr>
      </w:pPr>
    </w:p>
    <w:p w:rsidR="001650BD" w:rsidRPr="00B71CD8" w:rsidRDefault="001650BD" w:rsidP="001650BD">
      <w:pPr>
        <w:pStyle w:val="Tijeloteksta"/>
        <w:spacing w:before="1"/>
        <w:ind w:left="856" w:right="7"/>
        <w:jc w:val="both"/>
        <w:rPr>
          <w:rFonts w:ascii="Times New Roman" w:hAnsi="Times New Roman" w:cs="Times New Roman"/>
          <w:spacing w:val="-1"/>
          <w:sz w:val="24"/>
          <w:szCs w:val="24"/>
          <w:u w:val="single"/>
        </w:rPr>
      </w:pPr>
      <w:r w:rsidRPr="00B71CD8">
        <w:rPr>
          <w:rFonts w:ascii="Times New Roman" w:hAnsi="Times New Roman" w:cs="Times New Roman"/>
          <w:spacing w:val="-1"/>
          <w:sz w:val="24"/>
          <w:szCs w:val="24"/>
          <w:u w:val="single"/>
        </w:rPr>
        <w:t xml:space="preserve">- na prednjoj strani omotnice: </w:t>
      </w:r>
    </w:p>
    <w:p w:rsidR="001650BD" w:rsidRPr="00B71CD8" w:rsidRDefault="001650BD" w:rsidP="001650BD">
      <w:pPr>
        <w:pStyle w:val="Tijeloteksta"/>
        <w:spacing w:before="1"/>
        <w:ind w:left="1440" w:right="7"/>
        <w:rPr>
          <w:rFonts w:ascii="Times New Roman" w:hAnsi="Times New Roman" w:cs="Times New Roman"/>
          <w:b/>
          <w:spacing w:val="-1"/>
          <w:sz w:val="24"/>
          <w:szCs w:val="24"/>
        </w:rPr>
      </w:pPr>
      <w:r w:rsidRPr="00B71CD8">
        <w:rPr>
          <w:rFonts w:ascii="Times New Roman" w:hAnsi="Times New Roman" w:cs="Times New Roman"/>
          <w:b/>
          <w:spacing w:val="-1"/>
          <w:sz w:val="24"/>
          <w:szCs w:val="24"/>
        </w:rPr>
        <w:t>ZADARSKA ŽUPANIJA</w:t>
      </w:r>
    </w:p>
    <w:p w:rsidR="001650BD" w:rsidRPr="00B71CD8" w:rsidRDefault="001650BD" w:rsidP="001650BD">
      <w:pPr>
        <w:pStyle w:val="Tijeloteksta"/>
        <w:spacing w:before="1"/>
        <w:ind w:left="1440" w:right="7"/>
        <w:rPr>
          <w:rFonts w:ascii="Times New Roman" w:hAnsi="Times New Roman" w:cs="Times New Roman"/>
          <w:spacing w:val="-1"/>
          <w:sz w:val="24"/>
          <w:szCs w:val="24"/>
        </w:rPr>
      </w:pPr>
      <w:r w:rsidRPr="00B71CD8">
        <w:rPr>
          <w:rFonts w:ascii="Times New Roman" w:hAnsi="Times New Roman" w:cs="Times New Roman"/>
          <w:spacing w:val="-1"/>
          <w:sz w:val="24"/>
          <w:szCs w:val="24"/>
        </w:rPr>
        <w:t>Božidara Petranovića 8</w:t>
      </w:r>
    </w:p>
    <w:p w:rsidR="001650BD" w:rsidRPr="00B71CD8" w:rsidRDefault="001650BD" w:rsidP="001650BD">
      <w:pPr>
        <w:pStyle w:val="Tijeloteksta"/>
        <w:spacing w:before="1"/>
        <w:ind w:left="1440" w:right="7"/>
        <w:rPr>
          <w:rFonts w:ascii="Times New Roman" w:hAnsi="Times New Roman" w:cs="Times New Roman"/>
          <w:spacing w:val="-1"/>
          <w:sz w:val="24"/>
          <w:szCs w:val="24"/>
        </w:rPr>
      </w:pPr>
      <w:r w:rsidRPr="00B71CD8">
        <w:rPr>
          <w:rFonts w:ascii="Times New Roman" w:hAnsi="Times New Roman" w:cs="Times New Roman"/>
          <w:spacing w:val="-1"/>
          <w:sz w:val="24"/>
          <w:szCs w:val="24"/>
        </w:rPr>
        <w:t>23000 Zadar</w:t>
      </w:r>
    </w:p>
    <w:p w:rsidR="001650BD" w:rsidRPr="00B71CD8" w:rsidRDefault="001650BD" w:rsidP="001650BD">
      <w:pPr>
        <w:pStyle w:val="Tijeloteksta"/>
        <w:spacing w:before="1"/>
        <w:ind w:left="1440" w:right="7"/>
        <w:rPr>
          <w:rFonts w:ascii="Times New Roman" w:hAnsi="Times New Roman" w:cs="Times New Roman"/>
          <w:spacing w:val="-2"/>
          <w:sz w:val="24"/>
          <w:szCs w:val="24"/>
        </w:rPr>
      </w:pPr>
      <w:r w:rsidRPr="00B71CD8">
        <w:rPr>
          <w:rFonts w:ascii="Times New Roman" w:hAnsi="Times New Roman" w:cs="Times New Roman"/>
          <w:spacing w:val="-1"/>
          <w:sz w:val="24"/>
          <w:szCs w:val="24"/>
        </w:rPr>
        <w:t xml:space="preserve">Ponuda za nabavu licenci MS Office </w:t>
      </w:r>
      <w:r w:rsidRPr="00B71CD8">
        <w:rPr>
          <w:rFonts w:ascii="Times New Roman" w:hAnsi="Times New Roman" w:cs="Times New Roman"/>
          <w:spacing w:val="-2"/>
          <w:sz w:val="24"/>
          <w:szCs w:val="24"/>
        </w:rPr>
        <w:t>– NE OTVARAJ</w:t>
      </w:r>
    </w:p>
    <w:p w:rsidR="001650BD" w:rsidRDefault="00B71CD8" w:rsidP="00E47B61">
      <w:pPr>
        <w:pStyle w:val="Tijeloteksta"/>
        <w:spacing w:before="1" w:line="252" w:lineRule="exact"/>
        <w:ind w:left="1440" w:right="7"/>
        <w:rPr>
          <w:rFonts w:ascii="Times New Roman" w:hAnsi="Times New Roman" w:cs="Times New Roman"/>
          <w:spacing w:val="-2"/>
          <w:sz w:val="24"/>
          <w:szCs w:val="24"/>
        </w:rPr>
      </w:pPr>
      <w:r w:rsidRPr="00B71CD8">
        <w:rPr>
          <w:rFonts w:ascii="Times New Roman" w:hAnsi="Times New Roman" w:cs="Times New Roman"/>
          <w:spacing w:val="-2"/>
          <w:sz w:val="24"/>
          <w:szCs w:val="24"/>
        </w:rPr>
        <w:t>Evidencijski broj nabave: 15-22</w:t>
      </w:r>
      <w:r w:rsidR="00E47B61">
        <w:rPr>
          <w:rFonts w:ascii="Times New Roman" w:hAnsi="Times New Roman" w:cs="Times New Roman"/>
          <w:spacing w:val="-2"/>
          <w:sz w:val="24"/>
          <w:szCs w:val="24"/>
        </w:rPr>
        <w:t>-JN</w:t>
      </w:r>
    </w:p>
    <w:p w:rsidR="00E47B61" w:rsidRPr="00B71CD8" w:rsidRDefault="00E47B61" w:rsidP="00E47B61">
      <w:pPr>
        <w:pStyle w:val="Tijeloteksta"/>
        <w:spacing w:before="1" w:line="252" w:lineRule="exact"/>
        <w:ind w:left="1440" w:right="7"/>
        <w:rPr>
          <w:rFonts w:ascii="Times New Roman" w:hAnsi="Times New Roman" w:cs="Times New Roman"/>
          <w:spacing w:val="-2"/>
          <w:sz w:val="24"/>
          <w:szCs w:val="24"/>
        </w:rPr>
      </w:pPr>
    </w:p>
    <w:p w:rsidR="001650BD" w:rsidRPr="00B71CD8" w:rsidRDefault="001650BD" w:rsidP="001650BD">
      <w:pPr>
        <w:pStyle w:val="Tijeloteksta"/>
        <w:spacing w:before="1"/>
        <w:ind w:left="856" w:right="7"/>
        <w:jc w:val="both"/>
        <w:rPr>
          <w:rFonts w:ascii="Times New Roman" w:hAnsi="Times New Roman" w:cs="Times New Roman"/>
          <w:spacing w:val="-1"/>
          <w:sz w:val="24"/>
          <w:szCs w:val="24"/>
          <w:u w:val="single"/>
        </w:rPr>
      </w:pPr>
      <w:r w:rsidRPr="00B71CD8">
        <w:rPr>
          <w:rFonts w:ascii="Times New Roman" w:hAnsi="Times New Roman" w:cs="Times New Roman"/>
          <w:spacing w:val="-1"/>
          <w:sz w:val="24"/>
          <w:szCs w:val="24"/>
          <w:u w:val="single"/>
        </w:rPr>
        <w:t xml:space="preserve">- na poleđini ili u gornjem lijevom kutu omotnice: </w:t>
      </w:r>
    </w:p>
    <w:p w:rsidR="001650BD" w:rsidRPr="00B71CD8" w:rsidRDefault="001650BD" w:rsidP="001650BD">
      <w:pPr>
        <w:pStyle w:val="Tijeloteksta"/>
        <w:spacing w:before="1"/>
        <w:ind w:left="1440" w:right="7"/>
        <w:jc w:val="both"/>
        <w:rPr>
          <w:rFonts w:ascii="Times New Roman" w:hAnsi="Times New Roman" w:cs="Times New Roman"/>
          <w:spacing w:val="-1"/>
          <w:sz w:val="24"/>
          <w:szCs w:val="24"/>
        </w:rPr>
      </w:pPr>
      <w:r w:rsidRPr="00B71CD8">
        <w:rPr>
          <w:rFonts w:ascii="Times New Roman" w:hAnsi="Times New Roman" w:cs="Times New Roman"/>
          <w:spacing w:val="-1"/>
          <w:sz w:val="24"/>
          <w:szCs w:val="24"/>
        </w:rPr>
        <w:t>Naziv i adresa ponuditelja</w:t>
      </w:r>
    </w:p>
    <w:p w:rsidR="001650BD" w:rsidRPr="00B71CD8" w:rsidRDefault="001650BD" w:rsidP="001650BD">
      <w:pPr>
        <w:pStyle w:val="Tijeloteksta"/>
        <w:spacing w:before="1"/>
        <w:ind w:left="1440" w:right="7"/>
        <w:jc w:val="both"/>
        <w:rPr>
          <w:rFonts w:ascii="Times New Roman" w:hAnsi="Times New Roman" w:cs="Times New Roman"/>
          <w:spacing w:val="-1"/>
          <w:sz w:val="24"/>
          <w:szCs w:val="24"/>
        </w:rPr>
      </w:pPr>
      <w:r w:rsidRPr="00B71CD8">
        <w:rPr>
          <w:rFonts w:ascii="Times New Roman" w:hAnsi="Times New Roman" w:cs="Times New Roman"/>
          <w:spacing w:val="-1"/>
          <w:sz w:val="24"/>
          <w:szCs w:val="24"/>
        </w:rPr>
        <w:t>OIB ponuditelja</w:t>
      </w:r>
    </w:p>
    <w:p w:rsidR="001650BD" w:rsidRPr="001650BD" w:rsidRDefault="001650BD" w:rsidP="001650BD">
      <w:pPr>
        <w:pStyle w:val="Tijeloteksta"/>
        <w:spacing w:before="1"/>
        <w:ind w:left="0" w:right="7"/>
        <w:jc w:val="both"/>
        <w:rPr>
          <w:rFonts w:ascii="Times New Roman" w:hAnsi="Times New Roman" w:cs="Times New Roman"/>
          <w:color w:val="FF0000"/>
          <w:spacing w:val="-1"/>
          <w:sz w:val="24"/>
          <w:szCs w:val="24"/>
        </w:rPr>
      </w:pPr>
    </w:p>
    <w:p w:rsidR="001650BD" w:rsidRPr="00B71CD8" w:rsidRDefault="001650BD" w:rsidP="001650BD">
      <w:pPr>
        <w:pStyle w:val="Naslov1"/>
        <w:numPr>
          <w:ilvl w:val="1"/>
          <w:numId w:val="2"/>
        </w:numPr>
        <w:jc w:val="both"/>
        <w:rPr>
          <w:rFonts w:ascii="Times New Roman" w:hAnsi="Times New Roman" w:cs="Times New Roman"/>
          <w:spacing w:val="-1"/>
          <w:sz w:val="24"/>
          <w:szCs w:val="24"/>
          <w:u w:val="thick" w:color="000000"/>
        </w:rPr>
      </w:pPr>
      <w:bookmarkStart w:id="31" w:name="_Toc99345770"/>
      <w:r w:rsidRPr="00B71CD8">
        <w:rPr>
          <w:rFonts w:ascii="Times New Roman" w:hAnsi="Times New Roman" w:cs="Times New Roman"/>
          <w:spacing w:val="-1"/>
          <w:sz w:val="24"/>
          <w:szCs w:val="24"/>
          <w:u w:val="thick" w:color="000000"/>
        </w:rPr>
        <w:t>Rok za dostavu ponude</w:t>
      </w:r>
      <w:bookmarkEnd w:id="31"/>
    </w:p>
    <w:p w:rsidR="001650BD" w:rsidRPr="00D6664F" w:rsidRDefault="001650BD" w:rsidP="001650BD">
      <w:pPr>
        <w:pStyle w:val="Tijeloteksta"/>
        <w:spacing w:before="1" w:line="252" w:lineRule="exact"/>
        <w:ind w:right="7"/>
        <w:jc w:val="both"/>
        <w:rPr>
          <w:rFonts w:ascii="Times New Roman" w:hAnsi="Times New Roman" w:cs="Times New Roman"/>
          <w:spacing w:val="-2"/>
          <w:sz w:val="24"/>
          <w:szCs w:val="24"/>
        </w:rPr>
      </w:pPr>
      <w:r w:rsidRPr="00D6664F">
        <w:rPr>
          <w:rFonts w:ascii="Times New Roman" w:hAnsi="Times New Roman" w:cs="Times New Roman"/>
          <w:spacing w:val="-2"/>
          <w:sz w:val="24"/>
          <w:szCs w:val="24"/>
        </w:rPr>
        <w:t xml:space="preserve">Krajnji rok za dostavu ponude je </w:t>
      </w:r>
      <w:r w:rsidR="00C01388">
        <w:rPr>
          <w:rFonts w:ascii="Times New Roman" w:hAnsi="Times New Roman" w:cs="Times New Roman"/>
          <w:b/>
          <w:spacing w:val="-2"/>
          <w:sz w:val="24"/>
          <w:szCs w:val="24"/>
        </w:rPr>
        <w:t>12</w:t>
      </w:r>
      <w:r w:rsidR="00B71CD8" w:rsidRPr="00D6664F">
        <w:rPr>
          <w:rFonts w:ascii="Times New Roman" w:hAnsi="Times New Roman" w:cs="Times New Roman"/>
          <w:b/>
          <w:spacing w:val="-2"/>
          <w:sz w:val="24"/>
          <w:szCs w:val="24"/>
        </w:rPr>
        <w:t>. travnja 2022</w:t>
      </w:r>
      <w:r w:rsidRPr="00D6664F">
        <w:rPr>
          <w:rFonts w:ascii="Times New Roman" w:hAnsi="Times New Roman" w:cs="Times New Roman"/>
          <w:b/>
          <w:spacing w:val="-2"/>
          <w:sz w:val="24"/>
          <w:szCs w:val="24"/>
        </w:rPr>
        <w:t>. godine do 10:00 sati</w:t>
      </w:r>
      <w:r w:rsidRPr="00D6664F">
        <w:rPr>
          <w:rFonts w:ascii="Times New Roman" w:hAnsi="Times New Roman" w:cs="Times New Roman"/>
          <w:spacing w:val="-2"/>
          <w:sz w:val="24"/>
          <w:szCs w:val="24"/>
        </w:rPr>
        <w:t>, bez obzira na način dostave.</w:t>
      </w:r>
    </w:p>
    <w:p w:rsidR="004D3917" w:rsidRPr="00B71CD8" w:rsidRDefault="004D3917" w:rsidP="001650BD">
      <w:pPr>
        <w:autoSpaceDE w:val="0"/>
        <w:autoSpaceDN w:val="0"/>
        <w:adjustRightInd w:val="0"/>
        <w:spacing w:line="276" w:lineRule="auto"/>
        <w:jc w:val="both"/>
        <w:rPr>
          <w:bCs/>
        </w:rPr>
      </w:pPr>
    </w:p>
    <w:p w:rsidR="001650BD" w:rsidRPr="00B71CD8" w:rsidRDefault="001650BD" w:rsidP="001650BD">
      <w:pPr>
        <w:pStyle w:val="Naslov1"/>
        <w:numPr>
          <w:ilvl w:val="0"/>
          <w:numId w:val="2"/>
        </w:numPr>
        <w:shd w:val="clear" w:color="auto" w:fill="A6A6A6" w:themeFill="background1" w:themeFillShade="A6"/>
        <w:ind w:hanging="365"/>
        <w:rPr>
          <w:rFonts w:ascii="Times New Roman" w:hAnsi="Times New Roman" w:cs="Times New Roman"/>
          <w:spacing w:val="-1"/>
          <w:sz w:val="24"/>
          <w:u w:val="thick" w:color="000000"/>
        </w:rPr>
      </w:pPr>
      <w:bookmarkStart w:id="32" w:name="_Toc99345771"/>
      <w:r w:rsidRPr="00B71CD8">
        <w:rPr>
          <w:rFonts w:ascii="Times New Roman" w:hAnsi="Times New Roman" w:cs="Times New Roman"/>
          <w:spacing w:val="-1"/>
          <w:sz w:val="24"/>
          <w:u w:val="thick" w:color="000000"/>
        </w:rPr>
        <w:t>BITNI UVJETI ZA IZVRŠENJE UGOVORA O NABAVI</w:t>
      </w:r>
      <w:bookmarkEnd w:id="32"/>
    </w:p>
    <w:p w:rsidR="001650BD" w:rsidRPr="001650BD" w:rsidRDefault="001650BD" w:rsidP="001650BD">
      <w:pPr>
        <w:pStyle w:val="Tijeloteksta"/>
        <w:spacing w:before="1" w:line="252" w:lineRule="exact"/>
        <w:ind w:right="7"/>
        <w:jc w:val="both"/>
        <w:rPr>
          <w:rFonts w:ascii="Times New Roman" w:hAnsi="Times New Roman" w:cs="Times New Roman"/>
          <w:color w:val="FF0000"/>
          <w:spacing w:val="-2"/>
          <w:sz w:val="24"/>
          <w:szCs w:val="24"/>
        </w:rPr>
      </w:pPr>
    </w:p>
    <w:p w:rsidR="001650BD" w:rsidRPr="00B71CD8" w:rsidRDefault="001650BD" w:rsidP="001650BD">
      <w:pPr>
        <w:pStyle w:val="Tijeloteksta"/>
        <w:spacing w:before="1" w:line="252" w:lineRule="exact"/>
        <w:ind w:right="7"/>
        <w:jc w:val="both"/>
        <w:rPr>
          <w:rFonts w:ascii="Times New Roman" w:hAnsi="Times New Roman" w:cs="Times New Roman"/>
          <w:spacing w:val="-2"/>
          <w:sz w:val="24"/>
          <w:szCs w:val="24"/>
        </w:rPr>
      </w:pPr>
      <w:r w:rsidRPr="00B71CD8">
        <w:rPr>
          <w:rFonts w:ascii="Times New Roman" w:hAnsi="Times New Roman" w:cs="Times New Roman"/>
          <w:spacing w:val="-2"/>
          <w:sz w:val="24"/>
          <w:szCs w:val="24"/>
        </w:rPr>
        <w:t>Odabrani ponuditelj je obvezan izvršiti predmet nabave sukladno roku, kvaliteti i cijeni navedenoj u dostavljenoj ponudi i uvjetima ovog Poziva na dostavu ponuda.</w:t>
      </w:r>
    </w:p>
    <w:p w:rsidR="001650BD" w:rsidRPr="001650BD" w:rsidRDefault="001650BD" w:rsidP="001650BD">
      <w:pPr>
        <w:pStyle w:val="Tijeloteksta"/>
        <w:spacing w:before="1" w:line="252" w:lineRule="exact"/>
        <w:ind w:right="7"/>
        <w:jc w:val="both"/>
        <w:rPr>
          <w:rFonts w:ascii="Times New Roman" w:hAnsi="Times New Roman" w:cs="Times New Roman"/>
          <w:color w:val="FF0000"/>
          <w:spacing w:val="-2"/>
          <w:sz w:val="24"/>
          <w:szCs w:val="24"/>
        </w:rPr>
      </w:pPr>
    </w:p>
    <w:p w:rsidR="001650BD" w:rsidRPr="00B71CD8" w:rsidRDefault="001650BD" w:rsidP="001650BD">
      <w:pPr>
        <w:pStyle w:val="Naslov1"/>
        <w:numPr>
          <w:ilvl w:val="0"/>
          <w:numId w:val="2"/>
        </w:numPr>
        <w:shd w:val="clear" w:color="auto" w:fill="A6A6A6" w:themeFill="background1" w:themeFillShade="A6"/>
        <w:ind w:hanging="365"/>
        <w:rPr>
          <w:rFonts w:ascii="Times New Roman" w:hAnsi="Times New Roman" w:cs="Times New Roman"/>
          <w:spacing w:val="-1"/>
          <w:sz w:val="24"/>
          <w:u w:val="thick" w:color="000000"/>
        </w:rPr>
      </w:pPr>
      <w:bookmarkStart w:id="33" w:name="_Toc99345772"/>
      <w:r w:rsidRPr="00B71CD8">
        <w:rPr>
          <w:rFonts w:ascii="Times New Roman" w:hAnsi="Times New Roman" w:cs="Times New Roman"/>
          <w:spacing w:val="-1"/>
          <w:sz w:val="24"/>
          <w:u w:val="thick" w:color="000000"/>
        </w:rPr>
        <w:t>OSTALO</w:t>
      </w:r>
      <w:bookmarkEnd w:id="33"/>
    </w:p>
    <w:p w:rsidR="001650BD" w:rsidRPr="00B71CD8" w:rsidRDefault="001650BD" w:rsidP="001650BD">
      <w:pPr>
        <w:autoSpaceDE w:val="0"/>
        <w:autoSpaceDN w:val="0"/>
        <w:adjustRightInd w:val="0"/>
        <w:spacing w:line="276" w:lineRule="auto"/>
        <w:jc w:val="both"/>
        <w:rPr>
          <w:bCs/>
        </w:rPr>
      </w:pPr>
    </w:p>
    <w:p w:rsidR="001650BD" w:rsidRPr="00B71CD8" w:rsidRDefault="001650BD" w:rsidP="001650BD">
      <w:pPr>
        <w:pStyle w:val="Naslov1"/>
        <w:numPr>
          <w:ilvl w:val="1"/>
          <w:numId w:val="2"/>
        </w:numPr>
        <w:jc w:val="both"/>
        <w:rPr>
          <w:rFonts w:ascii="Times New Roman" w:hAnsi="Times New Roman" w:cs="Times New Roman"/>
          <w:spacing w:val="-1"/>
          <w:sz w:val="24"/>
          <w:szCs w:val="24"/>
          <w:u w:val="thick" w:color="000000"/>
        </w:rPr>
      </w:pPr>
      <w:bookmarkStart w:id="34" w:name="_Toc507067207"/>
      <w:bookmarkStart w:id="35" w:name="_Toc99345773"/>
      <w:r w:rsidRPr="00B71CD8">
        <w:rPr>
          <w:rFonts w:ascii="Times New Roman" w:hAnsi="Times New Roman" w:cs="Times New Roman"/>
          <w:spacing w:val="-1"/>
          <w:sz w:val="24"/>
          <w:szCs w:val="24"/>
          <w:u w:val="thick" w:color="000000"/>
        </w:rPr>
        <w:t>Popis gospodarskih subjekata s kojima je naručitelj u sukobu interesa</w:t>
      </w:r>
      <w:bookmarkEnd w:id="34"/>
      <w:bookmarkEnd w:id="35"/>
    </w:p>
    <w:p w:rsidR="001650BD" w:rsidRPr="00B71CD8" w:rsidRDefault="001650BD" w:rsidP="001650BD">
      <w:pPr>
        <w:pStyle w:val="Tijeloteksta"/>
        <w:ind w:left="856" w:right="7" w:hanging="1"/>
        <w:jc w:val="both"/>
        <w:rPr>
          <w:rFonts w:ascii="Times New Roman" w:hAnsi="Times New Roman" w:cs="Times New Roman"/>
          <w:spacing w:val="-2"/>
          <w:sz w:val="24"/>
          <w:szCs w:val="24"/>
        </w:rPr>
      </w:pPr>
      <w:r w:rsidRPr="00B71CD8">
        <w:rPr>
          <w:rFonts w:ascii="Times New Roman" w:hAnsi="Times New Roman" w:cs="Times New Roman"/>
          <w:spacing w:val="-2"/>
          <w:sz w:val="24"/>
          <w:szCs w:val="24"/>
        </w:rPr>
        <w:t>Temeljem članka 80. Zakona o javnoj nabavi (</w:t>
      </w:r>
      <w:r w:rsidRPr="00B71CD8">
        <w:rPr>
          <w:rFonts w:ascii="Times New Roman" w:hAnsi="Times New Roman" w:cs="Times New Roman"/>
          <w:i/>
          <w:spacing w:val="-2"/>
          <w:sz w:val="24"/>
          <w:szCs w:val="24"/>
        </w:rPr>
        <w:t>„Narodne novine“ broj: 120/16</w:t>
      </w:r>
      <w:r w:rsidRPr="00B71CD8">
        <w:rPr>
          <w:rFonts w:ascii="Times New Roman" w:hAnsi="Times New Roman" w:cs="Times New Roman"/>
          <w:spacing w:val="-2"/>
          <w:sz w:val="24"/>
          <w:szCs w:val="24"/>
        </w:rPr>
        <w:t>) Zadarska  županija kao naručitelj objavljuje popis gospodarskih subjekata s kojima je predstavnik naručitelja iz članka 76. stavka 2. točke 1. ZJN 2016. ili s njim povezana osoba u sukobu interesa:</w:t>
      </w:r>
    </w:p>
    <w:p w:rsidR="001650BD" w:rsidRPr="00B71CD8" w:rsidRDefault="001650BD" w:rsidP="001650BD">
      <w:pPr>
        <w:pStyle w:val="Tijeloteksta"/>
        <w:numPr>
          <w:ilvl w:val="0"/>
          <w:numId w:val="16"/>
        </w:numPr>
        <w:ind w:left="1213" w:right="6" w:hanging="357"/>
        <w:jc w:val="both"/>
        <w:rPr>
          <w:rFonts w:ascii="Times New Roman" w:hAnsi="Times New Roman" w:cs="Times New Roman"/>
          <w:spacing w:val="-2"/>
          <w:sz w:val="24"/>
          <w:szCs w:val="24"/>
        </w:rPr>
      </w:pPr>
      <w:r w:rsidRPr="00B71CD8">
        <w:rPr>
          <w:rFonts w:ascii="Times New Roman" w:hAnsi="Times New Roman" w:cs="Times New Roman"/>
          <w:spacing w:val="-2"/>
          <w:sz w:val="24"/>
          <w:szCs w:val="24"/>
        </w:rPr>
        <w:t>MAGNOLIA d.o.o., Crno 34/d</w:t>
      </w:r>
      <w:r w:rsidR="00E47B61">
        <w:rPr>
          <w:rFonts w:ascii="Times New Roman" w:hAnsi="Times New Roman" w:cs="Times New Roman"/>
          <w:spacing w:val="-2"/>
          <w:sz w:val="24"/>
          <w:szCs w:val="24"/>
        </w:rPr>
        <w:t>, 23000 Zadar, OIB: 30081007311</w:t>
      </w:r>
    </w:p>
    <w:p w:rsidR="001650BD" w:rsidRPr="00B71CD8" w:rsidRDefault="001650BD" w:rsidP="001650BD">
      <w:pPr>
        <w:pStyle w:val="Tijeloteksta"/>
        <w:numPr>
          <w:ilvl w:val="0"/>
          <w:numId w:val="16"/>
        </w:numPr>
        <w:ind w:left="1213" w:right="6" w:hanging="357"/>
        <w:jc w:val="both"/>
        <w:rPr>
          <w:rFonts w:ascii="Times New Roman" w:hAnsi="Times New Roman" w:cs="Times New Roman"/>
          <w:spacing w:val="-2"/>
          <w:sz w:val="24"/>
          <w:szCs w:val="24"/>
        </w:rPr>
      </w:pPr>
      <w:r w:rsidRPr="00B71CD8">
        <w:rPr>
          <w:rFonts w:ascii="Times New Roman" w:hAnsi="Times New Roman" w:cs="Times New Roman"/>
          <w:spacing w:val="-2"/>
          <w:sz w:val="24"/>
          <w:szCs w:val="24"/>
        </w:rPr>
        <w:t>3LMC d.o.o. za savjetovanje, Radnička cesta 80, 10000 Zagreb, OIB:</w:t>
      </w:r>
      <w:r w:rsidR="008A5F62">
        <w:rPr>
          <w:rFonts w:ascii="Times New Roman" w:hAnsi="Times New Roman" w:cs="Times New Roman"/>
          <w:spacing w:val="-2"/>
          <w:sz w:val="24"/>
          <w:szCs w:val="24"/>
        </w:rPr>
        <w:t xml:space="preserve"> </w:t>
      </w:r>
      <w:r w:rsidRPr="00B71CD8">
        <w:rPr>
          <w:rFonts w:ascii="Times New Roman" w:hAnsi="Times New Roman" w:cs="Times New Roman"/>
          <w:spacing w:val="-2"/>
          <w:sz w:val="24"/>
          <w:szCs w:val="24"/>
        </w:rPr>
        <w:t>92794184115.</w:t>
      </w:r>
    </w:p>
    <w:p w:rsidR="001650BD" w:rsidRPr="00B47498" w:rsidRDefault="001650BD" w:rsidP="001650BD">
      <w:pPr>
        <w:pStyle w:val="Tijeloteksta"/>
        <w:ind w:left="1213" w:right="6"/>
        <w:jc w:val="both"/>
        <w:rPr>
          <w:rFonts w:ascii="Times New Roman" w:hAnsi="Times New Roman" w:cs="Times New Roman"/>
          <w:spacing w:val="-2"/>
          <w:sz w:val="24"/>
          <w:szCs w:val="24"/>
        </w:rPr>
      </w:pPr>
    </w:p>
    <w:p w:rsidR="001650BD" w:rsidRPr="00B47498" w:rsidRDefault="001650BD" w:rsidP="001650BD">
      <w:pPr>
        <w:pStyle w:val="Naslov1"/>
        <w:numPr>
          <w:ilvl w:val="1"/>
          <w:numId w:val="2"/>
        </w:numPr>
        <w:jc w:val="both"/>
        <w:rPr>
          <w:rFonts w:ascii="Times New Roman" w:hAnsi="Times New Roman" w:cs="Times New Roman"/>
          <w:spacing w:val="-1"/>
          <w:sz w:val="24"/>
          <w:szCs w:val="24"/>
          <w:u w:val="thick" w:color="000000"/>
        </w:rPr>
      </w:pPr>
      <w:bookmarkStart w:id="36" w:name="_Toc99345774"/>
      <w:r w:rsidRPr="00B47498">
        <w:rPr>
          <w:rFonts w:ascii="Times New Roman" w:hAnsi="Times New Roman" w:cs="Times New Roman"/>
          <w:spacing w:val="-1"/>
          <w:sz w:val="24"/>
          <w:szCs w:val="24"/>
          <w:u w:val="thick" w:color="000000"/>
        </w:rPr>
        <w:t>Obavijest o rezultatima nabave</w:t>
      </w:r>
      <w:bookmarkEnd w:id="36"/>
    </w:p>
    <w:p w:rsidR="001650BD" w:rsidRPr="00B47498" w:rsidRDefault="001650BD" w:rsidP="001650BD">
      <w:pPr>
        <w:pStyle w:val="Tijeloteksta"/>
        <w:ind w:right="6"/>
        <w:jc w:val="both"/>
        <w:rPr>
          <w:rFonts w:ascii="Times New Roman" w:hAnsi="Times New Roman" w:cs="Times New Roman"/>
          <w:spacing w:val="-2"/>
          <w:sz w:val="24"/>
          <w:szCs w:val="24"/>
        </w:rPr>
      </w:pPr>
      <w:r w:rsidRPr="00B47498">
        <w:rPr>
          <w:rFonts w:ascii="Times New Roman" w:hAnsi="Times New Roman" w:cs="Times New Roman"/>
          <w:spacing w:val="-2"/>
          <w:sz w:val="24"/>
          <w:szCs w:val="24"/>
        </w:rPr>
        <w:t>Na osnovu rezultata pregleda i ocje</w:t>
      </w:r>
      <w:r w:rsidR="001C7056">
        <w:rPr>
          <w:rFonts w:ascii="Times New Roman" w:hAnsi="Times New Roman" w:cs="Times New Roman"/>
          <w:spacing w:val="-2"/>
          <w:sz w:val="24"/>
          <w:szCs w:val="24"/>
        </w:rPr>
        <w:t>ne pristiglih ponuda od strane S</w:t>
      </w:r>
      <w:r w:rsidRPr="00B47498">
        <w:rPr>
          <w:rFonts w:ascii="Times New Roman" w:hAnsi="Times New Roman" w:cs="Times New Roman"/>
          <w:spacing w:val="-2"/>
          <w:sz w:val="24"/>
          <w:szCs w:val="24"/>
        </w:rPr>
        <w:t>tručnog povjerenstva, ovlaštena osoba naručitelja donosi Odluku o odabiru ili Odluku o ponište</w:t>
      </w:r>
      <w:r w:rsidR="00C01388">
        <w:rPr>
          <w:rFonts w:ascii="Times New Roman" w:hAnsi="Times New Roman" w:cs="Times New Roman"/>
          <w:spacing w:val="-2"/>
          <w:sz w:val="24"/>
          <w:szCs w:val="24"/>
        </w:rPr>
        <w:t>nju postupka nabave u roku od 30</w:t>
      </w:r>
      <w:r w:rsidRPr="00B47498">
        <w:rPr>
          <w:rFonts w:ascii="Times New Roman" w:hAnsi="Times New Roman" w:cs="Times New Roman"/>
          <w:spacing w:val="-2"/>
          <w:sz w:val="24"/>
          <w:szCs w:val="24"/>
        </w:rPr>
        <w:t xml:space="preserve"> dana od dana isteka roka za dostavu ponuda.</w:t>
      </w:r>
    </w:p>
    <w:p w:rsidR="001650BD" w:rsidRPr="00B47498" w:rsidRDefault="001650BD" w:rsidP="001650BD">
      <w:pPr>
        <w:pStyle w:val="Tijeloteksta"/>
        <w:ind w:right="6"/>
        <w:jc w:val="both"/>
        <w:rPr>
          <w:rFonts w:ascii="Times New Roman" w:hAnsi="Times New Roman" w:cs="Times New Roman"/>
          <w:spacing w:val="-2"/>
          <w:sz w:val="24"/>
          <w:szCs w:val="24"/>
        </w:rPr>
      </w:pPr>
      <w:r w:rsidRPr="00B47498">
        <w:rPr>
          <w:rFonts w:ascii="Times New Roman" w:hAnsi="Times New Roman" w:cs="Times New Roman"/>
          <w:spacing w:val="-2"/>
          <w:sz w:val="24"/>
          <w:szCs w:val="24"/>
        </w:rPr>
        <w:lastRenderedPageBreak/>
        <w:t>Odluka o odabiru ili poništenju zajedno sa Zapisnikom o pregledu i ocjeni ponuda dostavlja se ponuditeljima objavom na mrežnoj stranici Naručitelja (</w:t>
      </w:r>
      <w:hyperlink r:id="rId10" w:history="1">
        <w:r w:rsidRPr="00B47498">
          <w:rPr>
            <w:rStyle w:val="Hiperveza"/>
            <w:rFonts w:ascii="Times New Roman" w:hAnsi="Times New Roman" w:cs="Times New Roman"/>
            <w:color w:val="auto"/>
            <w:spacing w:val="-2"/>
            <w:sz w:val="24"/>
            <w:szCs w:val="24"/>
          </w:rPr>
          <w:t>www.zadarska-zupanija.hr</w:t>
        </w:r>
      </w:hyperlink>
      <w:r w:rsidRPr="00B47498">
        <w:rPr>
          <w:rFonts w:ascii="Times New Roman" w:hAnsi="Times New Roman" w:cs="Times New Roman"/>
          <w:spacing w:val="-2"/>
          <w:sz w:val="24"/>
          <w:szCs w:val="24"/>
        </w:rPr>
        <w:t>).</w:t>
      </w:r>
    </w:p>
    <w:p w:rsidR="001650BD" w:rsidRPr="00B47498" w:rsidRDefault="001650BD" w:rsidP="001650BD">
      <w:pPr>
        <w:pStyle w:val="Tijeloteksta"/>
        <w:ind w:right="6"/>
        <w:jc w:val="both"/>
        <w:rPr>
          <w:rFonts w:ascii="Times New Roman" w:hAnsi="Times New Roman" w:cs="Times New Roman"/>
          <w:spacing w:val="-2"/>
          <w:sz w:val="24"/>
          <w:szCs w:val="24"/>
        </w:rPr>
      </w:pPr>
      <w:r w:rsidRPr="00B47498">
        <w:rPr>
          <w:rFonts w:ascii="Times New Roman" w:hAnsi="Times New Roman" w:cs="Times New Roman"/>
          <w:spacing w:val="-2"/>
          <w:sz w:val="24"/>
          <w:szCs w:val="24"/>
        </w:rPr>
        <w:t>Dostava se smatra obavljenom istekom dana objave.</w:t>
      </w:r>
    </w:p>
    <w:p w:rsidR="001650BD" w:rsidRPr="001650BD" w:rsidRDefault="001650BD" w:rsidP="001650BD">
      <w:pPr>
        <w:pStyle w:val="Tijeloteksta"/>
        <w:ind w:right="6"/>
        <w:jc w:val="both"/>
        <w:rPr>
          <w:rFonts w:ascii="Times New Roman" w:hAnsi="Times New Roman" w:cs="Times New Roman"/>
          <w:color w:val="FF0000"/>
          <w:spacing w:val="-2"/>
          <w:sz w:val="24"/>
          <w:szCs w:val="24"/>
        </w:rPr>
      </w:pPr>
    </w:p>
    <w:p w:rsidR="001650BD" w:rsidRPr="00B47498" w:rsidRDefault="001650BD" w:rsidP="001650BD">
      <w:pPr>
        <w:pStyle w:val="Naslov1"/>
        <w:numPr>
          <w:ilvl w:val="1"/>
          <w:numId w:val="2"/>
        </w:numPr>
        <w:jc w:val="both"/>
        <w:rPr>
          <w:rFonts w:ascii="Times New Roman" w:hAnsi="Times New Roman" w:cs="Times New Roman"/>
          <w:spacing w:val="-1"/>
          <w:sz w:val="24"/>
          <w:szCs w:val="24"/>
          <w:u w:val="thick" w:color="000000"/>
        </w:rPr>
      </w:pPr>
      <w:bookmarkStart w:id="37" w:name="_Toc99345775"/>
      <w:r w:rsidRPr="00B47498">
        <w:rPr>
          <w:rFonts w:ascii="Times New Roman" w:hAnsi="Times New Roman" w:cs="Times New Roman"/>
          <w:spacing w:val="-1"/>
          <w:sz w:val="24"/>
          <w:szCs w:val="24"/>
          <w:u w:val="thick" w:color="000000"/>
        </w:rPr>
        <w:t>Posebne odredbe</w:t>
      </w:r>
      <w:bookmarkEnd w:id="37"/>
    </w:p>
    <w:p w:rsidR="001650BD" w:rsidRPr="00B47498" w:rsidRDefault="001650BD" w:rsidP="001650BD">
      <w:pPr>
        <w:pStyle w:val="Tijeloteksta"/>
        <w:ind w:right="6"/>
        <w:jc w:val="both"/>
        <w:rPr>
          <w:rFonts w:ascii="Times New Roman" w:hAnsi="Times New Roman" w:cs="Times New Roman"/>
          <w:spacing w:val="-2"/>
          <w:sz w:val="24"/>
          <w:szCs w:val="24"/>
        </w:rPr>
      </w:pPr>
      <w:r w:rsidRPr="00B47498">
        <w:rPr>
          <w:rFonts w:ascii="Times New Roman" w:hAnsi="Times New Roman" w:cs="Times New Roman"/>
          <w:spacing w:val="-2"/>
          <w:sz w:val="24"/>
          <w:szCs w:val="24"/>
        </w:rPr>
        <w:t>Naručitelj neće prihvatiti ponudu koja ne ispunjava uvjete i zahtjeve vezane uz predmet nabave iz ovog Poziva.</w:t>
      </w:r>
    </w:p>
    <w:p w:rsidR="001650BD" w:rsidRPr="00B47498" w:rsidRDefault="001650BD" w:rsidP="001650BD">
      <w:pPr>
        <w:pStyle w:val="Tijeloteksta"/>
        <w:ind w:right="6"/>
        <w:jc w:val="both"/>
        <w:rPr>
          <w:rFonts w:ascii="Times New Roman" w:hAnsi="Times New Roman" w:cs="Times New Roman"/>
          <w:spacing w:val="-2"/>
          <w:sz w:val="24"/>
          <w:szCs w:val="24"/>
        </w:rPr>
      </w:pPr>
      <w:r w:rsidRPr="00B47498">
        <w:rPr>
          <w:rFonts w:ascii="Times New Roman" w:hAnsi="Times New Roman" w:cs="Times New Roman"/>
          <w:spacing w:val="-2"/>
          <w:sz w:val="24"/>
          <w:szCs w:val="24"/>
        </w:rPr>
        <w:t>Naručitelj zadržava pravo poništiti ovaj postupak nabave u bilo kojem trenutku, odnosno ne odabrati niti jednu ponudu, a sve bez ikakvih obveza ili naknada bilo koje vrste prema ponuditeljima.</w:t>
      </w:r>
    </w:p>
    <w:p w:rsidR="001650BD" w:rsidRPr="00B47498" w:rsidRDefault="001650BD" w:rsidP="001650BD">
      <w:pPr>
        <w:pStyle w:val="Tijeloteksta"/>
        <w:ind w:right="6"/>
        <w:jc w:val="both"/>
        <w:rPr>
          <w:rFonts w:ascii="Times New Roman" w:hAnsi="Times New Roman" w:cs="Times New Roman"/>
          <w:spacing w:val="-2"/>
          <w:sz w:val="24"/>
          <w:szCs w:val="24"/>
        </w:rPr>
      </w:pPr>
      <w:r w:rsidRPr="00B47498">
        <w:rPr>
          <w:rFonts w:ascii="Times New Roman" w:hAnsi="Times New Roman" w:cs="Times New Roman"/>
          <w:spacing w:val="-2"/>
          <w:sz w:val="24"/>
          <w:szCs w:val="24"/>
        </w:rPr>
        <w:t>Obavijesti</w:t>
      </w:r>
      <w:r w:rsidR="00B47498" w:rsidRPr="00B47498">
        <w:rPr>
          <w:rFonts w:ascii="Times New Roman" w:hAnsi="Times New Roman" w:cs="Times New Roman"/>
          <w:spacing w:val="-2"/>
          <w:sz w:val="24"/>
          <w:szCs w:val="24"/>
        </w:rPr>
        <w:t xml:space="preserve"> o eventualnim izmjenama poziva</w:t>
      </w:r>
      <w:r w:rsidRPr="00B47498">
        <w:rPr>
          <w:rFonts w:ascii="Times New Roman" w:hAnsi="Times New Roman" w:cs="Times New Roman"/>
          <w:spacing w:val="-2"/>
          <w:sz w:val="24"/>
          <w:szCs w:val="24"/>
        </w:rPr>
        <w:t xml:space="preserve"> te odgovore na upite zainteresiranih gospodarskih subjekata Naručitelj će javno objaviti na mrežnoj stranici. </w:t>
      </w:r>
    </w:p>
    <w:p w:rsidR="001650BD" w:rsidRPr="00B47498" w:rsidRDefault="001650BD" w:rsidP="001650BD">
      <w:pPr>
        <w:pStyle w:val="Tijeloteksta"/>
        <w:ind w:right="6"/>
        <w:jc w:val="both"/>
        <w:rPr>
          <w:rFonts w:ascii="Times New Roman" w:hAnsi="Times New Roman" w:cs="Times New Roman"/>
          <w:spacing w:val="-2"/>
          <w:sz w:val="24"/>
          <w:szCs w:val="24"/>
        </w:rPr>
      </w:pPr>
      <w:r w:rsidRPr="00B47498">
        <w:rPr>
          <w:rFonts w:ascii="Times New Roman" w:hAnsi="Times New Roman" w:cs="Times New Roman"/>
          <w:spacing w:val="-2"/>
          <w:sz w:val="24"/>
          <w:szCs w:val="24"/>
        </w:rPr>
        <w:t>Preporuča se ponuditeljima da tijekom roka za dostavu ponuda prate mrežnu stranicu Naručitelja.</w:t>
      </w:r>
    </w:p>
    <w:p w:rsidR="00B71CD8" w:rsidRPr="00B71CD8" w:rsidRDefault="00B71CD8" w:rsidP="00B71CD8">
      <w:pPr>
        <w:ind w:left="855" w:right="6"/>
        <w:jc w:val="both"/>
        <w:rPr>
          <w:rFonts w:ascii="Times New Roman" w:eastAsia="Arial" w:hAnsi="Times New Roman" w:cs="Times New Roman"/>
          <w:spacing w:val="-2"/>
          <w:sz w:val="24"/>
          <w:szCs w:val="24"/>
        </w:rPr>
      </w:pPr>
    </w:p>
    <w:p w:rsidR="00B71CD8" w:rsidRPr="00B71CD8" w:rsidRDefault="00B71CD8" w:rsidP="00B71CD8">
      <w:pPr>
        <w:numPr>
          <w:ilvl w:val="1"/>
          <w:numId w:val="2"/>
        </w:numPr>
        <w:jc w:val="both"/>
        <w:outlineLvl w:val="0"/>
        <w:rPr>
          <w:rFonts w:ascii="Times New Roman" w:eastAsia="Arial" w:hAnsi="Times New Roman" w:cs="Times New Roman"/>
          <w:b/>
          <w:bCs/>
          <w:spacing w:val="-1"/>
          <w:sz w:val="24"/>
          <w:szCs w:val="24"/>
          <w:u w:val="thick" w:color="000000"/>
        </w:rPr>
      </w:pPr>
      <w:bookmarkStart w:id="38" w:name="_Toc510095196"/>
      <w:bookmarkStart w:id="39" w:name="_Toc97284929"/>
      <w:bookmarkStart w:id="40" w:name="_Toc99345776"/>
      <w:r w:rsidRPr="00B71CD8">
        <w:rPr>
          <w:rFonts w:ascii="Times New Roman" w:eastAsia="Arial" w:hAnsi="Times New Roman" w:cs="Times New Roman"/>
          <w:b/>
          <w:bCs/>
          <w:spacing w:val="-1"/>
          <w:sz w:val="24"/>
          <w:szCs w:val="24"/>
          <w:u w:val="thick" w:color="000000"/>
        </w:rPr>
        <w:t>Žalba</w:t>
      </w:r>
      <w:bookmarkEnd w:id="38"/>
      <w:bookmarkEnd w:id="39"/>
      <w:bookmarkEnd w:id="40"/>
    </w:p>
    <w:p w:rsidR="00B71CD8" w:rsidRPr="00B71CD8" w:rsidRDefault="00B71CD8" w:rsidP="00B71CD8">
      <w:pPr>
        <w:ind w:left="855" w:right="6"/>
        <w:jc w:val="both"/>
        <w:rPr>
          <w:rFonts w:ascii="Times New Roman" w:eastAsia="Arial" w:hAnsi="Times New Roman" w:cs="Times New Roman"/>
          <w:spacing w:val="-2"/>
          <w:sz w:val="24"/>
          <w:szCs w:val="24"/>
        </w:rPr>
      </w:pPr>
      <w:r w:rsidRPr="00B71CD8">
        <w:rPr>
          <w:rFonts w:ascii="Times New Roman" w:eastAsia="Arial" w:hAnsi="Times New Roman" w:cs="Times New Roman"/>
          <w:spacing w:val="-2"/>
          <w:sz w:val="24"/>
          <w:szCs w:val="24"/>
        </w:rPr>
        <w:t>Temeljem članka 31. Pravilnika o provedbi postupaka jednostavne nabave (</w:t>
      </w:r>
      <w:r w:rsidRPr="00B71CD8">
        <w:rPr>
          <w:rFonts w:ascii="Times New Roman" w:eastAsia="Arial" w:hAnsi="Times New Roman" w:cs="Times New Roman"/>
          <w:i/>
          <w:spacing w:val="-2"/>
          <w:sz w:val="24"/>
          <w:szCs w:val="24"/>
        </w:rPr>
        <w:t xml:space="preserve">„Službeni glasnik Zadarske županije“ broj: </w:t>
      </w:r>
      <w:r w:rsidRPr="00B71CD8">
        <w:rPr>
          <w:rFonts w:ascii="Times New Roman" w:hAnsi="Times New Roman" w:cs="Times New Roman"/>
          <w:i/>
          <w:spacing w:val="-2"/>
          <w:sz w:val="24"/>
          <w:szCs w:val="24"/>
        </w:rPr>
        <w:t>35/21</w:t>
      </w:r>
      <w:r w:rsidRPr="00B71CD8">
        <w:rPr>
          <w:rFonts w:ascii="Times New Roman" w:eastAsia="Arial" w:hAnsi="Times New Roman" w:cs="Times New Roman"/>
          <w:spacing w:val="-2"/>
          <w:sz w:val="24"/>
          <w:szCs w:val="24"/>
        </w:rPr>
        <w:t>) na postupak provedbe postupka nabave kao i na odabir najpovoljnijeg ponuditelja, žalba nije dopuštena.</w:t>
      </w:r>
    </w:p>
    <w:p w:rsidR="001650BD" w:rsidRPr="001650BD" w:rsidRDefault="001650BD" w:rsidP="001650BD">
      <w:pPr>
        <w:pStyle w:val="Tijeloteksta"/>
        <w:ind w:left="0" w:right="6"/>
        <w:jc w:val="both"/>
        <w:rPr>
          <w:rFonts w:ascii="Times New Roman" w:hAnsi="Times New Roman" w:cs="Times New Roman"/>
          <w:color w:val="FF0000"/>
          <w:spacing w:val="-2"/>
          <w:sz w:val="24"/>
          <w:szCs w:val="24"/>
        </w:rPr>
      </w:pPr>
    </w:p>
    <w:p w:rsidR="001650BD" w:rsidRPr="001650BD" w:rsidRDefault="001650BD" w:rsidP="001650BD">
      <w:pPr>
        <w:pStyle w:val="Tijeloteksta"/>
        <w:ind w:left="0" w:right="6"/>
        <w:jc w:val="both"/>
        <w:rPr>
          <w:rFonts w:ascii="Times New Roman" w:hAnsi="Times New Roman" w:cs="Times New Roman"/>
          <w:color w:val="FF0000"/>
          <w:spacing w:val="-2"/>
          <w:sz w:val="24"/>
          <w:szCs w:val="24"/>
        </w:rPr>
      </w:pPr>
    </w:p>
    <w:p w:rsidR="001650BD" w:rsidRPr="001650BD" w:rsidRDefault="001650BD" w:rsidP="001650BD">
      <w:pPr>
        <w:ind w:right="849"/>
        <w:rPr>
          <w:rFonts w:ascii="Times New Roman" w:eastAsia="Arial" w:hAnsi="Times New Roman" w:cs="Times New Roman"/>
          <w:b/>
          <w:color w:val="FF0000"/>
          <w:sz w:val="24"/>
          <w:szCs w:val="24"/>
        </w:rPr>
      </w:pPr>
    </w:p>
    <w:p w:rsidR="001650BD" w:rsidRPr="001650BD" w:rsidRDefault="001650BD" w:rsidP="001650BD">
      <w:pPr>
        <w:ind w:left="855" w:right="849" w:hanging="146"/>
        <w:rPr>
          <w:rFonts w:ascii="Times New Roman" w:eastAsia="Arial" w:hAnsi="Times New Roman" w:cs="Times New Roman"/>
          <w:b/>
          <w:color w:val="FF0000"/>
          <w:sz w:val="24"/>
          <w:szCs w:val="24"/>
        </w:rPr>
      </w:pPr>
    </w:p>
    <w:p w:rsidR="001650BD" w:rsidRPr="001650BD" w:rsidRDefault="001650BD" w:rsidP="001650BD">
      <w:pPr>
        <w:ind w:left="855" w:right="849" w:hanging="146"/>
        <w:rPr>
          <w:rFonts w:ascii="Times New Roman" w:eastAsia="Arial" w:hAnsi="Times New Roman" w:cs="Times New Roman"/>
          <w:b/>
          <w:color w:val="FF0000"/>
          <w:sz w:val="24"/>
          <w:szCs w:val="24"/>
        </w:rPr>
      </w:pPr>
    </w:p>
    <w:p w:rsidR="001650BD" w:rsidRPr="001650BD" w:rsidRDefault="001650BD" w:rsidP="001650BD">
      <w:pPr>
        <w:ind w:left="855" w:right="849" w:hanging="146"/>
        <w:rPr>
          <w:rFonts w:ascii="Times New Roman" w:eastAsia="Arial" w:hAnsi="Times New Roman" w:cs="Times New Roman"/>
          <w:b/>
          <w:color w:val="FF0000"/>
          <w:sz w:val="24"/>
          <w:szCs w:val="24"/>
        </w:rPr>
      </w:pPr>
    </w:p>
    <w:p w:rsidR="001650BD" w:rsidRPr="001650BD" w:rsidRDefault="001650BD" w:rsidP="001650BD">
      <w:pPr>
        <w:ind w:left="855" w:right="849" w:hanging="146"/>
        <w:rPr>
          <w:rFonts w:ascii="Times New Roman" w:eastAsia="Arial" w:hAnsi="Times New Roman" w:cs="Times New Roman"/>
          <w:b/>
          <w:color w:val="FF0000"/>
          <w:sz w:val="24"/>
          <w:szCs w:val="24"/>
        </w:rPr>
      </w:pPr>
    </w:p>
    <w:p w:rsidR="001650BD" w:rsidRPr="001650BD" w:rsidRDefault="001650BD" w:rsidP="001650BD">
      <w:pPr>
        <w:ind w:left="855" w:right="849" w:hanging="146"/>
        <w:rPr>
          <w:rFonts w:ascii="Times New Roman" w:eastAsia="Arial" w:hAnsi="Times New Roman" w:cs="Times New Roman"/>
          <w:b/>
          <w:color w:val="FF0000"/>
          <w:sz w:val="24"/>
          <w:szCs w:val="24"/>
        </w:rPr>
      </w:pPr>
    </w:p>
    <w:p w:rsidR="001650BD" w:rsidRPr="001650BD" w:rsidRDefault="001650BD" w:rsidP="001650BD">
      <w:pPr>
        <w:ind w:left="855" w:right="849" w:hanging="146"/>
        <w:rPr>
          <w:rFonts w:ascii="Times New Roman" w:eastAsia="Arial" w:hAnsi="Times New Roman" w:cs="Times New Roman"/>
          <w:b/>
          <w:color w:val="FF0000"/>
          <w:sz w:val="24"/>
          <w:szCs w:val="24"/>
        </w:rPr>
      </w:pPr>
    </w:p>
    <w:p w:rsidR="001650BD" w:rsidRPr="001650BD" w:rsidRDefault="001650BD" w:rsidP="001650BD">
      <w:pPr>
        <w:ind w:left="855" w:right="849" w:hanging="146"/>
        <w:rPr>
          <w:rFonts w:ascii="Times New Roman" w:eastAsia="Arial" w:hAnsi="Times New Roman" w:cs="Times New Roman"/>
          <w:b/>
          <w:color w:val="FF0000"/>
          <w:sz w:val="24"/>
          <w:szCs w:val="24"/>
        </w:rPr>
      </w:pPr>
    </w:p>
    <w:p w:rsidR="007A6F78" w:rsidRDefault="007A6F78" w:rsidP="001854AE">
      <w:pPr>
        <w:ind w:right="849"/>
        <w:rPr>
          <w:rFonts w:ascii="Times New Roman" w:eastAsia="Arial" w:hAnsi="Times New Roman" w:cs="Times New Roman"/>
          <w:b/>
          <w:color w:val="FF0000"/>
          <w:sz w:val="24"/>
          <w:szCs w:val="24"/>
        </w:rPr>
      </w:pPr>
    </w:p>
    <w:p w:rsidR="00FC00A7" w:rsidRDefault="00FC00A7" w:rsidP="001854AE">
      <w:pPr>
        <w:ind w:right="849"/>
        <w:rPr>
          <w:rFonts w:ascii="Times New Roman" w:eastAsia="Arial" w:hAnsi="Times New Roman" w:cs="Times New Roman"/>
          <w:b/>
          <w:color w:val="FF0000"/>
          <w:sz w:val="24"/>
          <w:szCs w:val="24"/>
        </w:rPr>
      </w:pPr>
    </w:p>
    <w:p w:rsidR="00FC00A7" w:rsidRDefault="00FC00A7" w:rsidP="001854AE">
      <w:pPr>
        <w:ind w:right="849"/>
        <w:rPr>
          <w:rFonts w:ascii="Times New Roman" w:eastAsia="Arial" w:hAnsi="Times New Roman" w:cs="Times New Roman"/>
          <w:b/>
          <w:color w:val="FF0000"/>
          <w:sz w:val="24"/>
          <w:szCs w:val="24"/>
        </w:rPr>
      </w:pPr>
    </w:p>
    <w:p w:rsidR="00FC00A7" w:rsidRDefault="00FC00A7" w:rsidP="001854AE">
      <w:pPr>
        <w:ind w:right="849"/>
        <w:rPr>
          <w:rFonts w:ascii="Times New Roman" w:eastAsia="Arial" w:hAnsi="Times New Roman" w:cs="Times New Roman"/>
          <w:b/>
          <w:color w:val="FF0000"/>
          <w:sz w:val="24"/>
          <w:szCs w:val="24"/>
        </w:rPr>
      </w:pPr>
    </w:p>
    <w:p w:rsidR="00FC00A7" w:rsidRDefault="00FC00A7" w:rsidP="001854AE">
      <w:pPr>
        <w:ind w:right="849"/>
        <w:rPr>
          <w:rFonts w:ascii="Times New Roman" w:eastAsia="Arial" w:hAnsi="Times New Roman" w:cs="Times New Roman"/>
          <w:b/>
          <w:color w:val="FF0000"/>
          <w:sz w:val="24"/>
          <w:szCs w:val="24"/>
        </w:rPr>
      </w:pPr>
    </w:p>
    <w:p w:rsidR="00FC00A7" w:rsidRDefault="00FC00A7" w:rsidP="001854AE">
      <w:pPr>
        <w:ind w:right="849"/>
        <w:rPr>
          <w:rFonts w:ascii="Times New Roman" w:eastAsia="Arial" w:hAnsi="Times New Roman" w:cs="Times New Roman"/>
          <w:b/>
          <w:color w:val="FF0000"/>
          <w:sz w:val="24"/>
          <w:szCs w:val="24"/>
        </w:rPr>
      </w:pPr>
    </w:p>
    <w:p w:rsidR="00FC00A7" w:rsidRDefault="00FC00A7" w:rsidP="001854AE">
      <w:pPr>
        <w:ind w:right="849"/>
        <w:rPr>
          <w:rFonts w:ascii="Times New Roman" w:eastAsia="Arial" w:hAnsi="Times New Roman" w:cs="Times New Roman"/>
          <w:b/>
          <w:color w:val="FF0000"/>
          <w:sz w:val="24"/>
          <w:szCs w:val="24"/>
        </w:rPr>
      </w:pPr>
    </w:p>
    <w:p w:rsidR="00FC00A7" w:rsidRDefault="00FC00A7" w:rsidP="001854AE">
      <w:pPr>
        <w:ind w:right="849"/>
        <w:rPr>
          <w:rFonts w:ascii="Times New Roman" w:eastAsia="Arial" w:hAnsi="Times New Roman" w:cs="Times New Roman"/>
          <w:b/>
          <w:color w:val="FF0000"/>
          <w:sz w:val="24"/>
          <w:szCs w:val="24"/>
        </w:rPr>
      </w:pPr>
    </w:p>
    <w:p w:rsidR="00FC00A7" w:rsidRDefault="00FC00A7" w:rsidP="001854AE">
      <w:pPr>
        <w:ind w:right="849"/>
        <w:rPr>
          <w:rFonts w:ascii="Times New Roman" w:eastAsia="Arial" w:hAnsi="Times New Roman" w:cs="Times New Roman"/>
          <w:b/>
          <w:color w:val="FF0000"/>
          <w:sz w:val="24"/>
          <w:szCs w:val="24"/>
        </w:rPr>
      </w:pPr>
    </w:p>
    <w:p w:rsidR="00FC00A7" w:rsidRDefault="00FC00A7" w:rsidP="001854AE">
      <w:pPr>
        <w:ind w:right="849"/>
        <w:rPr>
          <w:rFonts w:ascii="Times New Roman" w:eastAsia="Arial" w:hAnsi="Times New Roman" w:cs="Times New Roman"/>
          <w:b/>
          <w:color w:val="FF0000"/>
          <w:sz w:val="24"/>
          <w:szCs w:val="24"/>
        </w:rPr>
      </w:pPr>
    </w:p>
    <w:p w:rsidR="00FC00A7" w:rsidRDefault="00FC00A7" w:rsidP="001854AE">
      <w:pPr>
        <w:ind w:right="849"/>
        <w:rPr>
          <w:rFonts w:ascii="Times New Roman" w:eastAsia="Arial" w:hAnsi="Times New Roman" w:cs="Times New Roman"/>
          <w:b/>
          <w:color w:val="FF0000"/>
          <w:sz w:val="24"/>
          <w:szCs w:val="24"/>
        </w:rPr>
      </w:pPr>
    </w:p>
    <w:p w:rsidR="00471D60" w:rsidRDefault="00471D60" w:rsidP="001854AE">
      <w:pPr>
        <w:ind w:right="849"/>
        <w:rPr>
          <w:rFonts w:ascii="Times New Roman" w:eastAsia="Arial" w:hAnsi="Times New Roman" w:cs="Times New Roman"/>
          <w:b/>
          <w:color w:val="FF0000"/>
          <w:sz w:val="24"/>
          <w:szCs w:val="24"/>
        </w:rPr>
      </w:pPr>
    </w:p>
    <w:p w:rsidR="002C2954" w:rsidRDefault="002C2954" w:rsidP="001854AE">
      <w:pPr>
        <w:ind w:right="849"/>
        <w:rPr>
          <w:rFonts w:ascii="Times New Roman" w:eastAsia="Arial" w:hAnsi="Times New Roman" w:cs="Times New Roman"/>
          <w:b/>
          <w:color w:val="FF0000"/>
          <w:sz w:val="24"/>
          <w:szCs w:val="24"/>
        </w:rPr>
      </w:pPr>
    </w:p>
    <w:p w:rsidR="002C2954" w:rsidRDefault="002C2954" w:rsidP="001854AE">
      <w:pPr>
        <w:ind w:right="849"/>
        <w:rPr>
          <w:rFonts w:ascii="Times New Roman" w:eastAsia="Arial" w:hAnsi="Times New Roman" w:cs="Times New Roman"/>
          <w:b/>
          <w:color w:val="FF0000"/>
          <w:sz w:val="24"/>
          <w:szCs w:val="24"/>
        </w:rPr>
      </w:pPr>
    </w:p>
    <w:p w:rsidR="00F0721E" w:rsidRDefault="00F0721E" w:rsidP="001854AE">
      <w:pPr>
        <w:ind w:right="849"/>
        <w:rPr>
          <w:rFonts w:ascii="Times New Roman" w:eastAsia="Arial" w:hAnsi="Times New Roman" w:cs="Times New Roman"/>
          <w:b/>
          <w:color w:val="FF0000"/>
          <w:sz w:val="24"/>
          <w:szCs w:val="24"/>
        </w:rPr>
      </w:pPr>
    </w:p>
    <w:p w:rsidR="00F0721E" w:rsidRDefault="00F0721E" w:rsidP="001854AE">
      <w:pPr>
        <w:ind w:right="849"/>
        <w:rPr>
          <w:rFonts w:ascii="Times New Roman" w:eastAsia="Arial" w:hAnsi="Times New Roman" w:cs="Times New Roman"/>
          <w:b/>
          <w:color w:val="FF0000"/>
          <w:sz w:val="24"/>
          <w:szCs w:val="24"/>
        </w:rPr>
      </w:pPr>
    </w:p>
    <w:p w:rsidR="00F0721E" w:rsidRDefault="00F0721E" w:rsidP="001854AE">
      <w:pPr>
        <w:ind w:right="849"/>
        <w:rPr>
          <w:rFonts w:ascii="Times New Roman" w:eastAsia="Arial" w:hAnsi="Times New Roman" w:cs="Times New Roman"/>
          <w:b/>
          <w:color w:val="FF0000"/>
          <w:sz w:val="24"/>
          <w:szCs w:val="24"/>
        </w:rPr>
      </w:pPr>
    </w:p>
    <w:p w:rsidR="00F0721E" w:rsidRDefault="00F0721E" w:rsidP="001854AE">
      <w:pPr>
        <w:ind w:right="849"/>
        <w:rPr>
          <w:rFonts w:ascii="Times New Roman" w:eastAsia="Arial" w:hAnsi="Times New Roman" w:cs="Times New Roman"/>
          <w:b/>
          <w:color w:val="FF0000"/>
          <w:sz w:val="24"/>
          <w:szCs w:val="24"/>
        </w:rPr>
      </w:pPr>
    </w:p>
    <w:p w:rsidR="00F0721E" w:rsidRDefault="00F0721E" w:rsidP="001854AE">
      <w:pPr>
        <w:ind w:right="849"/>
        <w:rPr>
          <w:rFonts w:ascii="Times New Roman" w:eastAsia="Arial" w:hAnsi="Times New Roman" w:cs="Times New Roman"/>
          <w:b/>
          <w:color w:val="FF0000"/>
          <w:sz w:val="24"/>
          <w:szCs w:val="24"/>
        </w:rPr>
      </w:pPr>
    </w:p>
    <w:p w:rsidR="00F0721E" w:rsidRPr="001650BD" w:rsidRDefault="00F0721E" w:rsidP="001854AE">
      <w:pPr>
        <w:ind w:right="849"/>
        <w:rPr>
          <w:rFonts w:ascii="Times New Roman" w:eastAsia="Arial" w:hAnsi="Times New Roman" w:cs="Times New Roman"/>
          <w:b/>
          <w:color w:val="FF0000"/>
          <w:sz w:val="24"/>
          <w:szCs w:val="24"/>
        </w:rPr>
      </w:pPr>
    </w:p>
    <w:p w:rsidR="001650BD" w:rsidRPr="001854AE" w:rsidRDefault="001650BD" w:rsidP="001650BD">
      <w:pPr>
        <w:ind w:left="855" w:right="849" w:hanging="146"/>
        <w:rPr>
          <w:rFonts w:ascii="Times New Roman" w:eastAsia="Arial" w:hAnsi="Times New Roman" w:cs="Times New Roman"/>
          <w:b/>
          <w:sz w:val="24"/>
          <w:szCs w:val="24"/>
        </w:rPr>
      </w:pPr>
      <w:r w:rsidRPr="001854AE">
        <w:rPr>
          <w:rFonts w:ascii="Times New Roman" w:eastAsia="Arial" w:hAnsi="Times New Roman" w:cs="Times New Roman"/>
          <w:b/>
          <w:sz w:val="24"/>
          <w:szCs w:val="24"/>
        </w:rPr>
        <w:lastRenderedPageBreak/>
        <w:t xml:space="preserve">Prilog 1. </w:t>
      </w:r>
    </w:p>
    <w:p w:rsidR="001650BD" w:rsidRPr="001854AE" w:rsidRDefault="001650BD" w:rsidP="001650BD">
      <w:pPr>
        <w:ind w:left="855" w:right="849" w:hanging="146"/>
        <w:rPr>
          <w:rFonts w:ascii="Times New Roman" w:eastAsia="Arial" w:hAnsi="Times New Roman" w:cs="Times New Roman"/>
          <w:b/>
          <w:sz w:val="24"/>
          <w:szCs w:val="24"/>
        </w:rPr>
      </w:pPr>
    </w:p>
    <w:p w:rsidR="001650BD" w:rsidRPr="001854AE" w:rsidRDefault="001650BD" w:rsidP="001650BD">
      <w:pPr>
        <w:ind w:firstLine="709"/>
        <w:jc w:val="center"/>
        <w:rPr>
          <w:rFonts w:ascii="Times New Roman" w:eastAsia="Arial" w:hAnsi="Times New Roman" w:cs="Times New Roman"/>
          <w:b/>
          <w:sz w:val="24"/>
          <w:szCs w:val="24"/>
        </w:rPr>
      </w:pPr>
      <w:r w:rsidRPr="001854AE">
        <w:rPr>
          <w:rFonts w:ascii="Times New Roman" w:eastAsia="Arial" w:hAnsi="Times New Roman" w:cs="Times New Roman"/>
          <w:b/>
          <w:sz w:val="24"/>
          <w:szCs w:val="24"/>
        </w:rPr>
        <w:t xml:space="preserve">PONUDBENI LIST </w:t>
      </w:r>
    </w:p>
    <w:p w:rsidR="001854AE" w:rsidRDefault="001854AE" w:rsidP="001650BD">
      <w:pPr>
        <w:ind w:left="709"/>
        <w:jc w:val="both"/>
        <w:rPr>
          <w:rFonts w:ascii="Times New Roman" w:eastAsia="Arial" w:hAnsi="Times New Roman" w:cs="Times New Roman"/>
          <w:b/>
          <w:color w:val="FF0000"/>
          <w:sz w:val="24"/>
          <w:szCs w:val="24"/>
        </w:rPr>
      </w:pPr>
    </w:p>
    <w:p w:rsidR="001650BD" w:rsidRPr="001854AE" w:rsidRDefault="001650BD" w:rsidP="00FB0846">
      <w:pPr>
        <w:ind w:firstLine="708"/>
        <w:rPr>
          <w:rFonts w:ascii="Times New Roman" w:eastAsia="Arial" w:hAnsi="Times New Roman" w:cs="Times New Roman"/>
          <w:sz w:val="24"/>
          <w:szCs w:val="24"/>
        </w:rPr>
      </w:pPr>
      <w:r w:rsidRPr="001854AE">
        <w:rPr>
          <w:rFonts w:ascii="Times New Roman" w:eastAsia="Arial" w:hAnsi="Times New Roman" w:cs="Times New Roman"/>
          <w:b/>
          <w:sz w:val="24"/>
          <w:szCs w:val="24"/>
        </w:rPr>
        <w:t xml:space="preserve">Predmet nabave: </w:t>
      </w:r>
      <w:r w:rsidR="00F67441">
        <w:rPr>
          <w:rFonts w:ascii="Times New Roman" w:eastAsia="Arial" w:hAnsi="Times New Roman" w:cs="Times New Roman"/>
          <w:sz w:val="24"/>
          <w:szCs w:val="24"/>
        </w:rPr>
        <w:t>Nabava</w:t>
      </w:r>
      <w:r w:rsidRPr="001854AE">
        <w:rPr>
          <w:rFonts w:ascii="Times New Roman" w:eastAsia="Arial" w:hAnsi="Times New Roman" w:cs="Times New Roman"/>
          <w:sz w:val="24"/>
          <w:szCs w:val="24"/>
        </w:rPr>
        <w:t xml:space="preserve"> licenci za MS Office</w:t>
      </w:r>
    </w:p>
    <w:p w:rsidR="001650BD" w:rsidRPr="001650BD" w:rsidRDefault="001650BD" w:rsidP="001650BD">
      <w:pPr>
        <w:ind w:left="709"/>
        <w:jc w:val="both"/>
        <w:rPr>
          <w:rFonts w:ascii="Times New Roman" w:eastAsia="Arial" w:hAnsi="Times New Roman" w:cs="Times New Roman"/>
          <w:color w:val="FF0000"/>
          <w:sz w:val="24"/>
          <w:szCs w:val="24"/>
        </w:rPr>
      </w:pPr>
    </w:p>
    <w:p w:rsidR="001650BD" w:rsidRPr="001854AE" w:rsidRDefault="001650BD" w:rsidP="00FB0846">
      <w:pPr>
        <w:ind w:firstLine="708"/>
        <w:rPr>
          <w:rFonts w:ascii="Times New Roman" w:eastAsia="Arial" w:hAnsi="Times New Roman" w:cs="Times New Roman"/>
          <w:sz w:val="24"/>
          <w:szCs w:val="24"/>
        </w:rPr>
      </w:pPr>
      <w:r w:rsidRPr="001854AE">
        <w:rPr>
          <w:rFonts w:ascii="Times New Roman" w:eastAsia="Arial" w:hAnsi="Times New Roman" w:cs="Times New Roman"/>
          <w:b/>
          <w:sz w:val="24"/>
          <w:szCs w:val="24"/>
        </w:rPr>
        <w:t xml:space="preserve">Evidencijski broj nabave: </w:t>
      </w:r>
      <w:r w:rsidR="001854AE" w:rsidRPr="001854AE">
        <w:rPr>
          <w:rFonts w:ascii="Times New Roman" w:eastAsia="Arial" w:hAnsi="Times New Roman" w:cs="Times New Roman"/>
          <w:sz w:val="24"/>
          <w:szCs w:val="24"/>
        </w:rPr>
        <w:t>15-22</w:t>
      </w:r>
      <w:r w:rsidRPr="001854AE">
        <w:rPr>
          <w:rFonts w:ascii="Times New Roman" w:eastAsia="Arial" w:hAnsi="Times New Roman" w:cs="Times New Roman"/>
          <w:sz w:val="24"/>
          <w:szCs w:val="24"/>
        </w:rPr>
        <w:t>-JN</w:t>
      </w:r>
    </w:p>
    <w:p w:rsidR="001650BD" w:rsidRPr="001650BD" w:rsidRDefault="001650BD" w:rsidP="001650BD">
      <w:pPr>
        <w:ind w:firstLine="709"/>
        <w:jc w:val="both"/>
        <w:rPr>
          <w:rFonts w:ascii="Times New Roman" w:eastAsia="Arial" w:hAnsi="Times New Roman" w:cs="Times New Roman"/>
          <w:b/>
          <w:color w:val="FF0000"/>
          <w:sz w:val="24"/>
          <w:szCs w:val="24"/>
        </w:rPr>
      </w:pPr>
    </w:p>
    <w:p w:rsidR="00FB0846" w:rsidRDefault="001650BD" w:rsidP="00FB0846">
      <w:pPr>
        <w:ind w:left="708"/>
        <w:rPr>
          <w:rFonts w:ascii="Times New Roman" w:eastAsia="Arial" w:hAnsi="Times New Roman" w:cs="Times New Roman"/>
          <w:sz w:val="24"/>
          <w:szCs w:val="24"/>
        </w:rPr>
      </w:pPr>
      <w:r w:rsidRPr="001854AE">
        <w:rPr>
          <w:rFonts w:ascii="Times New Roman" w:eastAsia="Arial" w:hAnsi="Times New Roman" w:cs="Times New Roman"/>
          <w:b/>
          <w:sz w:val="24"/>
          <w:szCs w:val="24"/>
        </w:rPr>
        <w:t xml:space="preserve">Naručitelj: </w:t>
      </w:r>
      <w:r w:rsidRPr="001854AE">
        <w:rPr>
          <w:rFonts w:ascii="Times New Roman" w:eastAsia="Arial" w:hAnsi="Times New Roman" w:cs="Times New Roman"/>
          <w:sz w:val="24"/>
          <w:szCs w:val="24"/>
        </w:rPr>
        <w:t xml:space="preserve">Zadarska županija, Božidara Petranovića 8,23000 Zadar, </w:t>
      </w:r>
    </w:p>
    <w:p w:rsidR="001650BD" w:rsidRPr="001854AE" w:rsidRDefault="00FB0846" w:rsidP="00FB0846">
      <w:pPr>
        <w:ind w:left="708"/>
        <w:rPr>
          <w:rFonts w:ascii="Times New Roman" w:eastAsia="Arial" w:hAnsi="Times New Roman" w:cs="Times New Roman"/>
          <w:sz w:val="24"/>
          <w:szCs w:val="24"/>
        </w:rPr>
      </w:pPr>
      <w:r>
        <w:rPr>
          <w:rFonts w:ascii="Times New Roman" w:eastAsia="Arial" w:hAnsi="Times New Roman" w:cs="Times New Roman"/>
          <w:b/>
          <w:sz w:val="24"/>
          <w:szCs w:val="24"/>
        </w:rPr>
        <w:t xml:space="preserve">                    </w:t>
      </w:r>
      <w:r w:rsidR="001650BD" w:rsidRPr="001854AE">
        <w:rPr>
          <w:rFonts w:ascii="Times New Roman" w:eastAsia="Arial" w:hAnsi="Times New Roman" w:cs="Times New Roman"/>
          <w:sz w:val="24"/>
          <w:szCs w:val="24"/>
        </w:rPr>
        <w:t>OIB: 56204655363</w:t>
      </w:r>
    </w:p>
    <w:p w:rsidR="001650BD" w:rsidRPr="001650BD" w:rsidRDefault="001650BD" w:rsidP="001650BD">
      <w:pPr>
        <w:ind w:left="855"/>
        <w:jc w:val="both"/>
        <w:rPr>
          <w:rFonts w:ascii="Times New Roman" w:eastAsia="Arial" w:hAnsi="Times New Roman" w:cs="Times New Roman"/>
          <w:b/>
          <w:color w:val="FF0000"/>
          <w:sz w:val="28"/>
          <w:szCs w:val="24"/>
        </w:rPr>
      </w:pPr>
    </w:p>
    <w:tbl>
      <w:tblPr>
        <w:tblStyle w:val="Reetkatablice"/>
        <w:tblW w:w="0" w:type="auto"/>
        <w:tblInd w:w="85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671"/>
        <w:gridCol w:w="4536"/>
      </w:tblGrid>
      <w:tr w:rsidR="001650BD" w:rsidRPr="001650BD" w:rsidTr="001650BD">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4C6E7" w:themeFill="accent5" w:themeFillTint="66"/>
            <w:vAlign w:val="top"/>
          </w:tcPr>
          <w:p w:rsidR="001650BD" w:rsidRPr="001650BD" w:rsidRDefault="001650BD">
            <w:pPr>
              <w:rPr>
                <w:rFonts w:ascii="Times New Roman" w:eastAsia="Arial" w:hAnsi="Times New Roman" w:cs="Times New Roman"/>
                <w:b/>
                <w:color w:val="FF0000"/>
                <w:sz w:val="24"/>
                <w:szCs w:val="24"/>
              </w:rPr>
            </w:pPr>
          </w:p>
          <w:p w:rsidR="001650BD" w:rsidRPr="001650BD" w:rsidRDefault="001650BD">
            <w:pPr>
              <w:rPr>
                <w:rFonts w:ascii="Times New Roman" w:eastAsia="Arial" w:hAnsi="Times New Roman" w:cs="Times New Roman"/>
                <w:b/>
                <w:color w:val="FF0000"/>
                <w:sz w:val="24"/>
                <w:szCs w:val="24"/>
              </w:rPr>
            </w:pPr>
            <w:r w:rsidRPr="00B71CD8">
              <w:rPr>
                <w:rFonts w:ascii="Times New Roman" w:eastAsia="Arial" w:hAnsi="Times New Roman" w:cs="Times New Roman"/>
                <w:b/>
                <w:sz w:val="24"/>
                <w:szCs w:val="24"/>
              </w:rPr>
              <w:t>PODACI O PONUDITELJU</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4C6E7" w:themeFill="accent5" w:themeFillTint="66"/>
            <w:vAlign w:val="top"/>
          </w:tcPr>
          <w:p w:rsidR="001650BD" w:rsidRPr="001650BD" w:rsidRDefault="001650BD">
            <w:pPr>
              <w:rPr>
                <w:rFonts w:ascii="Times New Roman" w:eastAsia="Arial" w:hAnsi="Times New Roman" w:cs="Times New Roman"/>
                <w:color w:val="FF0000"/>
                <w:sz w:val="24"/>
                <w:szCs w:val="24"/>
              </w:rPr>
            </w:pPr>
          </w:p>
        </w:tc>
      </w:tr>
      <w:tr w:rsidR="001650BD" w:rsidRPr="001650BD" w:rsidTr="001650BD">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rsidR="001650BD" w:rsidRPr="001650BD" w:rsidRDefault="001650BD">
            <w:pPr>
              <w:pStyle w:val="Odlomakpopisa"/>
              <w:ind w:left="317"/>
              <w:rPr>
                <w:rFonts w:ascii="Times New Roman" w:eastAsia="Arial" w:hAnsi="Times New Roman" w:cs="Times New Roman"/>
                <w:b/>
                <w:color w:val="FF0000"/>
                <w:sz w:val="24"/>
                <w:szCs w:val="24"/>
              </w:rPr>
            </w:pPr>
          </w:p>
          <w:p w:rsidR="001650BD" w:rsidRPr="001650BD" w:rsidRDefault="001650BD">
            <w:pPr>
              <w:jc w:val="left"/>
              <w:rPr>
                <w:rFonts w:ascii="Times New Roman" w:eastAsia="Arial" w:hAnsi="Times New Roman" w:cs="Times New Roman"/>
                <w:b/>
                <w:color w:val="FF0000"/>
                <w:sz w:val="24"/>
                <w:szCs w:val="24"/>
              </w:rPr>
            </w:pPr>
            <w:r w:rsidRPr="00B71CD8">
              <w:rPr>
                <w:rFonts w:ascii="Times New Roman" w:eastAsia="Arial" w:hAnsi="Times New Roman" w:cs="Times New Roman"/>
                <w:b/>
                <w:sz w:val="24"/>
                <w:szCs w:val="24"/>
              </w:rPr>
              <w:t>Naziv ponuditelja</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rsidR="001650BD" w:rsidRPr="001650BD" w:rsidRDefault="001650BD">
            <w:pPr>
              <w:rPr>
                <w:rFonts w:ascii="Times New Roman" w:eastAsia="Arial" w:hAnsi="Times New Roman" w:cs="Times New Roman"/>
                <w:color w:val="FF0000"/>
                <w:sz w:val="24"/>
                <w:szCs w:val="24"/>
              </w:rPr>
            </w:pPr>
          </w:p>
        </w:tc>
      </w:tr>
      <w:tr w:rsidR="001650BD" w:rsidRPr="001650BD" w:rsidTr="001650BD">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rsidR="001650BD" w:rsidRPr="001650BD" w:rsidRDefault="001650BD">
            <w:pPr>
              <w:pStyle w:val="Odlomakpopisa"/>
              <w:ind w:left="317"/>
              <w:rPr>
                <w:rFonts w:ascii="Times New Roman" w:eastAsia="Arial" w:hAnsi="Times New Roman" w:cs="Times New Roman"/>
                <w:b/>
                <w:color w:val="FF0000"/>
                <w:sz w:val="24"/>
                <w:szCs w:val="24"/>
              </w:rPr>
            </w:pPr>
          </w:p>
          <w:p w:rsidR="001650BD" w:rsidRPr="001650BD" w:rsidRDefault="001650BD">
            <w:pPr>
              <w:jc w:val="left"/>
              <w:rPr>
                <w:rFonts w:ascii="Times New Roman" w:eastAsia="Arial" w:hAnsi="Times New Roman" w:cs="Times New Roman"/>
                <w:b/>
                <w:color w:val="FF0000"/>
                <w:sz w:val="24"/>
                <w:szCs w:val="24"/>
              </w:rPr>
            </w:pPr>
            <w:r w:rsidRPr="00B71CD8">
              <w:rPr>
                <w:rFonts w:ascii="Times New Roman" w:eastAsia="Arial" w:hAnsi="Times New Roman" w:cs="Times New Roman"/>
                <w:b/>
                <w:sz w:val="24"/>
                <w:szCs w:val="24"/>
              </w:rPr>
              <w:t>Adresa ponuditelja</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rsidR="001650BD" w:rsidRPr="001650BD" w:rsidRDefault="001650BD">
            <w:pPr>
              <w:rPr>
                <w:rFonts w:ascii="Times New Roman" w:eastAsia="Arial" w:hAnsi="Times New Roman" w:cs="Times New Roman"/>
                <w:color w:val="FF0000"/>
                <w:sz w:val="24"/>
                <w:szCs w:val="24"/>
              </w:rPr>
            </w:pPr>
          </w:p>
        </w:tc>
      </w:tr>
      <w:tr w:rsidR="001650BD" w:rsidRPr="001650BD" w:rsidTr="001650BD">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rsidR="001650BD" w:rsidRPr="001650BD" w:rsidRDefault="001650BD">
            <w:pPr>
              <w:pStyle w:val="Odlomakpopisa"/>
              <w:ind w:left="317"/>
              <w:rPr>
                <w:rFonts w:ascii="Times New Roman" w:eastAsia="Arial" w:hAnsi="Times New Roman" w:cs="Times New Roman"/>
                <w:b/>
                <w:color w:val="FF0000"/>
                <w:sz w:val="24"/>
                <w:szCs w:val="24"/>
              </w:rPr>
            </w:pPr>
          </w:p>
          <w:p w:rsidR="001650BD" w:rsidRPr="001650BD" w:rsidRDefault="001650BD">
            <w:pPr>
              <w:jc w:val="left"/>
              <w:rPr>
                <w:rFonts w:ascii="Times New Roman" w:eastAsia="Arial" w:hAnsi="Times New Roman" w:cs="Times New Roman"/>
                <w:b/>
                <w:color w:val="FF0000"/>
                <w:sz w:val="24"/>
                <w:szCs w:val="24"/>
              </w:rPr>
            </w:pPr>
            <w:r w:rsidRPr="00B71CD8">
              <w:rPr>
                <w:rFonts w:ascii="Times New Roman" w:eastAsia="Arial" w:hAnsi="Times New Roman" w:cs="Times New Roman"/>
                <w:b/>
                <w:sz w:val="24"/>
                <w:szCs w:val="24"/>
              </w:rPr>
              <w:t>OIB</w:t>
            </w:r>
            <w:r w:rsidR="00B71CD8" w:rsidRPr="00B71CD8">
              <w:rPr>
                <w:rFonts w:ascii="Times New Roman" w:eastAsia="Arial" w:hAnsi="Times New Roman" w:cs="Times New Roman"/>
                <w:b/>
                <w:sz w:val="24"/>
                <w:szCs w:val="24"/>
              </w:rPr>
              <w:t>:</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rsidR="001650BD" w:rsidRPr="001650BD" w:rsidRDefault="001650BD">
            <w:pPr>
              <w:rPr>
                <w:rFonts w:ascii="Times New Roman" w:eastAsia="Arial" w:hAnsi="Times New Roman" w:cs="Times New Roman"/>
                <w:color w:val="FF0000"/>
                <w:sz w:val="24"/>
                <w:szCs w:val="24"/>
              </w:rPr>
            </w:pPr>
          </w:p>
        </w:tc>
      </w:tr>
      <w:tr w:rsidR="001650BD" w:rsidRPr="001650BD" w:rsidTr="001650BD">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rsidR="001650BD" w:rsidRPr="001650BD" w:rsidRDefault="001650BD">
            <w:pPr>
              <w:pStyle w:val="Odlomakpopisa"/>
              <w:ind w:left="317"/>
              <w:rPr>
                <w:rFonts w:ascii="Times New Roman" w:eastAsia="Arial" w:hAnsi="Times New Roman" w:cs="Times New Roman"/>
                <w:b/>
                <w:color w:val="FF0000"/>
                <w:sz w:val="24"/>
                <w:szCs w:val="24"/>
              </w:rPr>
            </w:pPr>
          </w:p>
          <w:p w:rsidR="001650BD" w:rsidRPr="001650BD" w:rsidRDefault="001650BD">
            <w:pPr>
              <w:jc w:val="left"/>
              <w:rPr>
                <w:rFonts w:ascii="Times New Roman" w:eastAsia="Arial" w:hAnsi="Times New Roman" w:cs="Times New Roman"/>
                <w:b/>
                <w:color w:val="FF0000"/>
                <w:sz w:val="24"/>
                <w:szCs w:val="24"/>
              </w:rPr>
            </w:pPr>
            <w:r w:rsidRPr="00B71CD8">
              <w:rPr>
                <w:rFonts w:ascii="Times New Roman" w:eastAsia="Arial" w:hAnsi="Times New Roman" w:cs="Times New Roman"/>
                <w:b/>
                <w:sz w:val="24"/>
                <w:szCs w:val="24"/>
              </w:rPr>
              <w:t>Broj računa (IBAN)</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rsidR="001650BD" w:rsidRPr="001650BD" w:rsidRDefault="001650BD">
            <w:pPr>
              <w:rPr>
                <w:rFonts w:ascii="Times New Roman" w:eastAsia="Arial" w:hAnsi="Times New Roman" w:cs="Times New Roman"/>
                <w:color w:val="FF0000"/>
                <w:sz w:val="24"/>
                <w:szCs w:val="24"/>
              </w:rPr>
            </w:pPr>
          </w:p>
        </w:tc>
      </w:tr>
      <w:tr w:rsidR="001650BD" w:rsidRPr="001650BD" w:rsidTr="001650BD">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hideMark/>
          </w:tcPr>
          <w:p w:rsidR="001650BD" w:rsidRPr="001650BD" w:rsidRDefault="001650BD">
            <w:pPr>
              <w:jc w:val="left"/>
              <w:rPr>
                <w:rFonts w:ascii="Times New Roman" w:eastAsia="Arial" w:hAnsi="Times New Roman" w:cs="Times New Roman"/>
                <w:b/>
                <w:color w:val="FF0000"/>
                <w:sz w:val="24"/>
                <w:szCs w:val="24"/>
              </w:rPr>
            </w:pPr>
            <w:r w:rsidRPr="00B71CD8">
              <w:rPr>
                <w:rFonts w:ascii="Times New Roman" w:eastAsia="Arial" w:hAnsi="Times New Roman" w:cs="Times New Roman"/>
                <w:b/>
                <w:sz w:val="24"/>
                <w:szCs w:val="24"/>
              </w:rPr>
              <w:t>Ponuditelj je u sustavu PDV-a (zaokružiti)</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rsidR="001650BD" w:rsidRPr="001650BD" w:rsidRDefault="001650BD">
            <w:pPr>
              <w:rPr>
                <w:rFonts w:ascii="Times New Roman" w:eastAsia="Arial" w:hAnsi="Times New Roman" w:cs="Times New Roman"/>
                <w:b/>
                <w:color w:val="FF0000"/>
                <w:sz w:val="24"/>
                <w:szCs w:val="24"/>
              </w:rPr>
            </w:pPr>
          </w:p>
          <w:p w:rsidR="001650BD" w:rsidRPr="001650BD" w:rsidRDefault="001650BD">
            <w:pPr>
              <w:ind w:left="720"/>
              <w:rPr>
                <w:rFonts w:ascii="Times New Roman" w:eastAsia="Arial" w:hAnsi="Times New Roman" w:cs="Times New Roman"/>
                <w:b/>
                <w:color w:val="FF0000"/>
                <w:sz w:val="24"/>
                <w:szCs w:val="24"/>
              </w:rPr>
            </w:pPr>
            <w:r w:rsidRPr="00B71CD8">
              <w:rPr>
                <w:rFonts w:ascii="Times New Roman" w:eastAsia="Arial" w:hAnsi="Times New Roman" w:cs="Times New Roman"/>
                <w:b/>
                <w:sz w:val="24"/>
                <w:szCs w:val="24"/>
              </w:rPr>
              <w:t>DA</w:t>
            </w:r>
            <w:r w:rsidRPr="001650BD">
              <w:rPr>
                <w:rFonts w:ascii="Times New Roman" w:eastAsia="Arial" w:hAnsi="Times New Roman" w:cs="Times New Roman"/>
                <w:b/>
                <w:color w:val="FF0000"/>
                <w:sz w:val="24"/>
                <w:szCs w:val="24"/>
              </w:rPr>
              <w:t xml:space="preserve">                        </w:t>
            </w:r>
            <w:r w:rsidRPr="00B71CD8">
              <w:rPr>
                <w:rFonts w:ascii="Times New Roman" w:eastAsia="Arial" w:hAnsi="Times New Roman" w:cs="Times New Roman"/>
                <w:b/>
                <w:sz w:val="24"/>
                <w:szCs w:val="24"/>
              </w:rPr>
              <w:t>NE</w:t>
            </w:r>
          </w:p>
        </w:tc>
      </w:tr>
      <w:tr w:rsidR="001650BD" w:rsidRPr="001650BD" w:rsidTr="001650BD">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rsidR="001650BD" w:rsidRPr="001650BD" w:rsidRDefault="001650BD">
            <w:pPr>
              <w:pStyle w:val="Odlomakpopisa"/>
              <w:ind w:left="317"/>
              <w:rPr>
                <w:rFonts w:ascii="Times New Roman" w:eastAsia="Arial" w:hAnsi="Times New Roman" w:cs="Times New Roman"/>
                <w:b/>
                <w:color w:val="FF0000"/>
                <w:sz w:val="24"/>
                <w:szCs w:val="24"/>
              </w:rPr>
            </w:pPr>
          </w:p>
          <w:p w:rsidR="001650BD" w:rsidRPr="001650BD" w:rsidRDefault="001650BD">
            <w:pPr>
              <w:jc w:val="left"/>
              <w:rPr>
                <w:rFonts w:ascii="Times New Roman" w:eastAsia="Arial" w:hAnsi="Times New Roman" w:cs="Times New Roman"/>
                <w:b/>
                <w:color w:val="FF0000"/>
                <w:sz w:val="24"/>
                <w:szCs w:val="24"/>
              </w:rPr>
            </w:pPr>
            <w:r w:rsidRPr="00B71CD8">
              <w:rPr>
                <w:rFonts w:ascii="Times New Roman" w:eastAsia="Arial" w:hAnsi="Times New Roman" w:cs="Times New Roman"/>
                <w:b/>
                <w:sz w:val="24"/>
                <w:szCs w:val="24"/>
              </w:rPr>
              <w:t>Adresa e-pošte</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rsidR="001650BD" w:rsidRPr="001650BD" w:rsidRDefault="001650BD">
            <w:pPr>
              <w:rPr>
                <w:rFonts w:ascii="Times New Roman" w:eastAsia="Arial" w:hAnsi="Times New Roman" w:cs="Times New Roman"/>
                <w:color w:val="FF0000"/>
                <w:sz w:val="24"/>
                <w:szCs w:val="24"/>
              </w:rPr>
            </w:pPr>
          </w:p>
        </w:tc>
      </w:tr>
      <w:tr w:rsidR="001650BD" w:rsidRPr="001650BD" w:rsidTr="001650BD">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rsidR="001650BD" w:rsidRPr="001650BD" w:rsidRDefault="001650BD">
            <w:pPr>
              <w:pStyle w:val="Odlomakpopisa"/>
              <w:ind w:left="317"/>
              <w:rPr>
                <w:rFonts w:ascii="Times New Roman" w:eastAsia="Arial" w:hAnsi="Times New Roman" w:cs="Times New Roman"/>
                <w:b/>
                <w:color w:val="FF0000"/>
                <w:sz w:val="24"/>
                <w:szCs w:val="24"/>
              </w:rPr>
            </w:pPr>
          </w:p>
          <w:p w:rsidR="001650BD" w:rsidRPr="001650BD" w:rsidRDefault="001650BD">
            <w:pPr>
              <w:jc w:val="left"/>
              <w:rPr>
                <w:rFonts w:ascii="Times New Roman" w:eastAsia="Arial" w:hAnsi="Times New Roman" w:cs="Times New Roman"/>
                <w:b/>
                <w:color w:val="FF0000"/>
                <w:sz w:val="24"/>
                <w:szCs w:val="24"/>
              </w:rPr>
            </w:pPr>
            <w:r w:rsidRPr="00B71CD8">
              <w:rPr>
                <w:rFonts w:ascii="Times New Roman" w:eastAsia="Arial" w:hAnsi="Times New Roman" w:cs="Times New Roman"/>
                <w:b/>
                <w:sz w:val="24"/>
                <w:szCs w:val="24"/>
              </w:rPr>
              <w:t>Kontakt osoba ponuditelja</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rsidR="001650BD" w:rsidRPr="001650BD" w:rsidRDefault="001650BD">
            <w:pPr>
              <w:rPr>
                <w:rFonts w:ascii="Times New Roman" w:eastAsia="Arial" w:hAnsi="Times New Roman" w:cs="Times New Roman"/>
                <w:color w:val="FF0000"/>
                <w:sz w:val="24"/>
                <w:szCs w:val="24"/>
              </w:rPr>
            </w:pPr>
          </w:p>
        </w:tc>
      </w:tr>
      <w:tr w:rsidR="001650BD" w:rsidRPr="001650BD" w:rsidTr="001650BD">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rsidR="001650BD" w:rsidRPr="001650BD" w:rsidRDefault="001650BD">
            <w:pPr>
              <w:pStyle w:val="Odlomakpopisa"/>
              <w:ind w:left="317"/>
              <w:rPr>
                <w:rFonts w:ascii="Times New Roman" w:eastAsia="Arial" w:hAnsi="Times New Roman" w:cs="Times New Roman"/>
                <w:b/>
                <w:color w:val="FF0000"/>
                <w:sz w:val="24"/>
                <w:szCs w:val="24"/>
              </w:rPr>
            </w:pPr>
          </w:p>
          <w:p w:rsidR="001650BD" w:rsidRPr="001650BD" w:rsidRDefault="001650BD">
            <w:pPr>
              <w:jc w:val="left"/>
              <w:rPr>
                <w:rFonts w:ascii="Times New Roman" w:eastAsia="Arial" w:hAnsi="Times New Roman" w:cs="Times New Roman"/>
                <w:b/>
                <w:color w:val="FF0000"/>
                <w:sz w:val="24"/>
                <w:szCs w:val="24"/>
              </w:rPr>
            </w:pPr>
            <w:r w:rsidRPr="00B71CD8">
              <w:rPr>
                <w:rFonts w:ascii="Times New Roman" w:eastAsia="Arial" w:hAnsi="Times New Roman" w:cs="Times New Roman"/>
                <w:b/>
                <w:sz w:val="24"/>
                <w:szCs w:val="24"/>
              </w:rPr>
              <w:t>Broj telefona</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rsidR="001650BD" w:rsidRPr="001650BD" w:rsidRDefault="001650BD">
            <w:pPr>
              <w:rPr>
                <w:rFonts w:ascii="Times New Roman" w:eastAsia="Arial" w:hAnsi="Times New Roman" w:cs="Times New Roman"/>
                <w:color w:val="FF0000"/>
                <w:sz w:val="24"/>
                <w:szCs w:val="24"/>
              </w:rPr>
            </w:pPr>
          </w:p>
        </w:tc>
      </w:tr>
      <w:tr w:rsidR="001650BD" w:rsidRPr="001650BD" w:rsidTr="001650BD">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rsidR="001650BD" w:rsidRPr="00B71CD8" w:rsidRDefault="001650BD">
            <w:pPr>
              <w:pStyle w:val="Odlomakpopisa"/>
              <w:ind w:left="317"/>
              <w:rPr>
                <w:rFonts w:ascii="Times New Roman" w:eastAsia="Arial" w:hAnsi="Times New Roman" w:cs="Times New Roman"/>
                <w:b/>
                <w:sz w:val="24"/>
                <w:szCs w:val="24"/>
              </w:rPr>
            </w:pPr>
          </w:p>
          <w:p w:rsidR="001650BD" w:rsidRPr="00B71CD8" w:rsidRDefault="001650BD">
            <w:pPr>
              <w:jc w:val="left"/>
              <w:rPr>
                <w:rFonts w:ascii="Times New Roman" w:eastAsia="Arial" w:hAnsi="Times New Roman" w:cs="Times New Roman"/>
                <w:b/>
                <w:sz w:val="24"/>
                <w:szCs w:val="24"/>
              </w:rPr>
            </w:pPr>
            <w:r w:rsidRPr="00B71CD8">
              <w:rPr>
                <w:rFonts w:ascii="Times New Roman" w:eastAsia="Arial" w:hAnsi="Times New Roman" w:cs="Times New Roman"/>
                <w:b/>
                <w:sz w:val="24"/>
                <w:szCs w:val="24"/>
              </w:rPr>
              <w:t>Broj telefaxa</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top"/>
          </w:tcPr>
          <w:p w:rsidR="001650BD" w:rsidRPr="001650BD" w:rsidRDefault="001650BD">
            <w:pPr>
              <w:rPr>
                <w:rFonts w:ascii="Times New Roman" w:eastAsia="Arial" w:hAnsi="Times New Roman" w:cs="Times New Roman"/>
                <w:color w:val="FF0000"/>
                <w:sz w:val="24"/>
                <w:szCs w:val="24"/>
              </w:rPr>
            </w:pPr>
          </w:p>
        </w:tc>
      </w:tr>
    </w:tbl>
    <w:p w:rsidR="001650BD" w:rsidRPr="001650BD" w:rsidRDefault="001650BD" w:rsidP="001650BD">
      <w:pPr>
        <w:ind w:left="855"/>
        <w:jc w:val="both"/>
        <w:rPr>
          <w:rFonts w:ascii="Times New Roman" w:eastAsia="Arial" w:hAnsi="Times New Roman" w:cs="Times New Roman"/>
          <w:color w:val="FF0000"/>
          <w:sz w:val="24"/>
          <w:szCs w:val="24"/>
        </w:rPr>
      </w:pPr>
    </w:p>
    <w:tbl>
      <w:tblPr>
        <w:tblStyle w:val="Reetkatablice"/>
        <w:tblW w:w="0" w:type="auto"/>
        <w:tblInd w:w="85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661"/>
        <w:gridCol w:w="4546"/>
      </w:tblGrid>
      <w:tr w:rsidR="001650BD" w:rsidRPr="001650BD" w:rsidTr="001650BD">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1650BD" w:rsidRPr="00B71CD8" w:rsidRDefault="001650BD">
            <w:pPr>
              <w:jc w:val="both"/>
              <w:rPr>
                <w:rFonts w:ascii="Times New Roman" w:eastAsia="Arial" w:hAnsi="Times New Roman" w:cs="Times New Roman"/>
                <w:b/>
                <w:sz w:val="24"/>
                <w:szCs w:val="24"/>
              </w:rPr>
            </w:pPr>
          </w:p>
          <w:p w:rsidR="001650BD" w:rsidRPr="00B71CD8" w:rsidRDefault="001650BD">
            <w:pPr>
              <w:jc w:val="both"/>
              <w:rPr>
                <w:rFonts w:ascii="Times New Roman" w:eastAsia="Arial" w:hAnsi="Times New Roman" w:cs="Times New Roman"/>
                <w:b/>
                <w:sz w:val="24"/>
                <w:szCs w:val="24"/>
              </w:rPr>
            </w:pPr>
            <w:r w:rsidRPr="00B71CD8">
              <w:rPr>
                <w:rFonts w:ascii="Times New Roman" w:eastAsia="Arial" w:hAnsi="Times New Roman" w:cs="Times New Roman"/>
                <w:b/>
                <w:sz w:val="24"/>
                <w:szCs w:val="24"/>
              </w:rPr>
              <w:t>CIJENA PONUDE BEZ PDV-a</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1650BD" w:rsidRPr="001650BD" w:rsidRDefault="001650BD">
            <w:pPr>
              <w:jc w:val="both"/>
              <w:rPr>
                <w:rFonts w:ascii="Times New Roman" w:eastAsia="Arial" w:hAnsi="Times New Roman" w:cs="Times New Roman"/>
                <w:color w:val="FF0000"/>
                <w:sz w:val="24"/>
                <w:szCs w:val="24"/>
              </w:rPr>
            </w:pPr>
          </w:p>
        </w:tc>
      </w:tr>
      <w:tr w:rsidR="001650BD" w:rsidRPr="001650BD" w:rsidTr="001650BD">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1650BD" w:rsidRPr="001650BD" w:rsidRDefault="001650BD">
            <w:pPr>
              <w:jc w:val="both"/>
              <w:rPr>
                <w:rFonts w:ascii="Times New Roman" w:eastAsia="Arial" w:hAnsi="Times New Roman" w:cs="Times New Roman"/>
                <w:b/>
                <w:color w:val="FF0000"/>
                <w:sz w:val="24"/>
                <w:szCs w:val="24"/>
              </w:rPr>
            </w:pPr>
          </w:p>
          <w:p w:rsidR="001650BD" w:rsidRPr="001650BD" w:rsidRDefault="001650BD">
            <w:pPr>
              <w:jc w:val="both"/>
              <w:rPr>
                <w:rFonts w:ascii="Times New Roman" w:eastAsia="Arial" w:hAnsi="Times New Roman" w:cs="Times New Roman"/>
                <w:b/>
                <w:color w:val="FF0000"/>
                <w:sz w:val="24"/>
                <w:szCs w:val="24"/>
              </w:rPr>
            </w:pPr>
            <w:r w:rsidRPr="00B71CD8">
              <w:rPr>
                <w:rFonts w:ascii="Times New Roman" w:eastAsia="Arial" w:hAnsi="Times New Roman" w:cs="Times New Roman"/>
                <w:b/>
                <w:sz w:val="24"/>
                <w:szCs w:val="24"/>
              </w:rPr>
              <w:t>IZNOS PDV-a</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1650BD" w:rsidRPr="001650BD" w:rsidRDefault="001650BD">
            <w:pPr>
              <w:jc w:val="both"/>
              <w:rPr>
                <w:rFonts w:ascii="Times New Roman" w:eastAsia="Arial" w:hAnsi="Times New Roman" w:cs="Times New Roman"/>
                <w:color w:val="FF0000"/>
                <w:sz w:val="24"/>
                <w:szCs w:val="24"/>
              </w:rPr>
            </w:pPr>
          </w:p>
        </w:tc>
      </w:tr>
      <w:tr w:rsidR="001650BD" w:rsidRPr="001650BD" w:rsidTr="001650BD">
        <w:tc>
          <w:tcPr>
            <w:tcW w:w="396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1650BD" w:rsidRPr="00B71CD8" w:rsidRDefault="001650BD">
            <w:pPr>
              <w:jc w:val="both"/>
              <w:rPr>
                <w:rFonts w:ascii="Times New Roman" w:eastAsia="Arial" w:hAnsi="Times New Roman" w:cs="Times New Roman"/>
                <w:b/>
                <w:sz w:val="24"/>
                <w:szCs w:val="24"/>
              </w:rPr>
            </w:pPr>
          </w:p>
          <w:p w:rsidR="001650BD" w:rsidRPr="00B71CD8" w:rsidRDefault="001650BD">
            <w:pPr>
              <w:jc w:val="both"/>
              <w:rPr>
                <w:rFonts w:ascii="Times New Roman" w:eastAsia="Arial" w:hAnsi="Times New Roman" w:cs="Times New Roman"/>
                <w:b/>
                <w:sz w:val="24"/>
                <w:szCs w:val="24"/>
              </w:rPr>
            </w:pPr>
            <w:r w:rsidRPr="00B71CD8">
              <w:rPr>
                <w:rFonts w:ascii="Times New Roman" w:eastAsia="Arial" w:hAnsi="Times New Roman" w:cs="Times New Roman"/>
                <w:b/>
                <w:sz w:val="24"/>
                <w:szCs w:val="24"/>
              </w:rPr>
              <w:t>CIJENA PONUDE S PDV-om</w:t>
            </w:r>
          </w:p>
        </w:tc>
        <w:tc>
          <w:tcPr>
            <w:tcW w:w="509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1650BD" w:rsidRPr="001650BD" w:rsidRDefault="001650BD">
            <w:pPr>
              <w:jc w:val="both"/>
              <w:rPr>
                <w:rFonts w:ascii="Times New Roman" w:eastAsia="Arial" w:hAnsi="Times New Roman" w:cs="Times New Roman"/>
                <w:color w:val="FF0000"/>
                <w:sz w:val="24"/>
                <w:szCs w:val="24"/>
              </w:rPr>
            </w:pPr>
          </w:p>
        </w:tc>
      </w:tr>
    </w:tbl>
    <w:p w:rsidR="001650BD" w:rsidRPr="001650BD" w:rsidRDefault="001650BD" w:rsidP="001650BD">
      <w:pPr>
        <w:ind w:left="855"/>
        <w:jc w:val="both"/>
        <w:rPr>
          <w:rFonts w:ascii="Times New Roman" w:eastAsia="Arial" w:hAnsi="Times New Roman" w:cs="Times New Roman"/>
          <w:color w:val="FF0000"/>
          <w:sz w:val="24"/>
          <w:szCs w:val="24"/>
        </w:rPr>
      </w:pPr>
    </w:p>
    <w:p w:rsidR="001650BD" w:rsidRPr="00B71CD8" w:rsidRDefault="001650BD" w:rsidP="001650BD">
      <w:pPr>
        <w:ind w:left="737"/>
        <w:jc w:val="both"/>
        <w:rPr>
          <w:rFonts w:ascii="Times New Roman" w:eastAsia="Arial" w:hAnsi="Times New Roman" w:cs="Times New Roman"/>
          <w:sz w:val="24"/>
          <w:szCs w:val="24"/>
        </w:rPr>
      </w:pPr>
      <w:r w:rsidRPr="00B71CD8">
        <w:rPr>
          <w:rFonts w:ascii="Times New Roman" w:eastAsia="Arial" w:hAnsi="Times New Roman" w:cs="Times New Roman"/>
          <w:b/>
          <w:sz w:val="24"/>
          <w:szCs w:val="24"/>
        </w:rPr>
        <w:t>Rok valjanosti ponude:</w:t>
      </w:r>
      <w:r w:rsidRPr="00B71CD8">
        <w:rPr>
          <w:rFonts w:ascii="Times New Roman" w:eastAsia="Arial" w:hAnsi="Times New Roman" w:cs="Times New Roman"/>
          <w:sz w:val="24"/>
          <w:szCs w:val="24"/>
        </w:rPr>
        <w:t xml:space="preserve"> ___________ dana</w:t>
      </w:r>
    </w:p>
    <w:p w:rsidR="001650BD" w:rsidRPr="00B71CD8" w:rsidRDefault="001650BD" w:rsidP="001650BD">
      <w:pPr>
        <w:ind w:left="737"/>
        <w:jc w:val="both"/>
        <w:rPr>
          <w:rFonts w:ascii="Times New Roman" w:eastAsia="Arial" w:hAnsi="Times New Roman" w:cs="Times New Roman"/>
          <w:sz w:val="24"/>
          <w:szCs w:val="24"/>
        </w:rPr>
      </w:pPr>
    </w:p>
    <w:p w:rsidR="001650BD" w:rsidRPr="00B71CD8" w:rsidRDefault="001650BD" w:rsidP="001650BD">
      <w:pPr>
        <w:ind w:left="737"/>
        <w:jc w:val="both"/>
        <w:rPr>
          <w:rFonts w:ascii="Times New Roman" w:eastAsia="Arial" w:hAnsi="Times New Roman" w:cs="Times New Roman"/>
          <w:sz w:val="24"/>
          <w:szCs w:val="24"/>
        </w:rPr>
      </w:pPr>
      <w:r w:rsidRPr="00B71CD8">
        <w:rPr>
          <w:rFonts w:ascii="Times New Roman" w:eastAsia="Arial" w:hAnsi="Times New Roman" w:cs="Times New Roman"/>
          <w:b/>
          <w:sz w:val="24"/>
          <w:szCs w:val="24"/>
        </w:rPr>
        <w:t>Rok isporuke</w:t>
      </w:r>
      <w:r w:rsidRPr="00B71CD8">
        <w:rPr>
          <w:rFonts w:ascii="Times New Roman" w:eastAsia="Arial" w:hAnsi="Times New Roman" w:cs="Times New Roman"/>
          <w:sz w:val="24"/>
          <w:szCs w:val="24"/>
        </w:rPr>
        <w:t>:___</w:t>
      </w:r>
      <w:r w:rsidRPr="008A5F62">
        <w:rPr>
          <w:rFonts w:ascii="Times New Roman" w:eastAsia="Arial" w:hAnsi="Times New Roman" w:cs="Times New Roman"/>
          <w:sz w:val="24"/>
          <w:szCs w:val="24"/>
        </w:rPr>
        <w:t xml:space="preserve">____________ </w:t>
      </w:r>
    </w:p>
    <w:p w:rsidR="001650BD" w:rsidRPr="00B71CD8" w:rsidRDefault="001650BD" w:rsidP="001650BD">
      <w:pPr>
        <w:ind w:left="737"/>
        <w:jc w:val="both"/>
        <w:rPr>
          <w:rFonts w:ascii="Times New Roman" w:eastAsia="Arial" w:hAnsi="Times New Roman" w:cs="Times New Roman"/>
          <w:sz w:val="24"/>
          <w:szCs w:val="24"/>
        </w:rPr>
      </w:pPr>
      <w:r w:rsidRPr="00B71CD8">
        <w:rPr>
          <w:rFonts w:ascii="Times New Roman" w:eastAsia="Arial" w:hAnsi="Times New Roman" w:cs="Times New Roman"/>
          <w:sz w:val="24"/>
          <w:szCs w:val="24"/>
        </w:rPr>
        <w:tab/>
      </w:r>
      <w:r w:rsidRPr="00B71CD8">
        <w:rPr>
          <w:rFonts w:ascii="Times New Roman" w:eastAsia="Arial" w:hAnsi="Times New Roman" w:cs="Times New Roman"/>
          <w:sz w:val="24"/>
          <w:szCs w:val="24"/>
        </w:rPr>
        <w:tab/>
      </w:r>
      <w:r w:rsidRPr="00B71CD8">
        <w:rPr>
          <w:rFonts w:ascii="Times New Roman" w:eastAsia="Arial" w:hAnsi="Times New Roman" w:cs="Times New Roman"/>
          <w:sz w:val="24"/>
          <w:szCs w:val="24"/>
        </w:rPr>
        <w:tab/>
      </w:r>
      <w:r w:rsidRPr="00B71CD8">
        <w:rPr>
          <w:rFonts w:ascii="Times New Roman" w:eastAsia="Arial" w:hAnsi="Times New Roman" w:cs="Times New Roman"/>
          <w:sz w:val="24"/>
          <w:szCs w:val="24"/>
        </w:rPr>
        <w:tab/>
      </w:r>
      <w:r w:rsidRPr="00B71CD8">
        <w:rPr>
          <w:rFonts w:ascii="Times New Roman" w:eastAsia="Arial" w:hAnsi="Times New Roman" w:cs="Times New Roman"/>
          <w:sz w:val="24"/>
          <w:szCs w:val="24"/>
        </w:rPr>
        <w:tab/>
      </w:r>
      <w:r w:rsidRPr="00B71CD8">
        <w:rPr>
          <w:rFonts w:ascii="Times New Roman" w:eastAsia="Arial" w:hAnsi="Times New Roman" w:cs="Times New Roman"/>
          <w:sz w:val="24"/>
          <w:szCs w:val="24"/>
        </w:rPr>
        <w:tab/>
      </w:r>
      <w:r w:rsidRPr="00B71CD8">
        <w:rPr>
          <w:rFonts w:ascii="Times New Roman" w:eastAsia="Arial" w:hAnsi="Times New Roman" w:cs="Times New Roman"/>
          <w:sz w:val="24"/>
          <w:szCs w:val="24"/>
        </w:rPr>
        <w:tab/>
      </w:r>
    </w:p>
    <w:p w:rsidR="001650BD" w:rsidRPr="008A5F62" w:rsidRDefault="001650BD" w:rsidP="001650BD">
      <w:pPr>
        <w:jc w:val="both"/>
        <w:rPr>
          <w:rFonts w:ascii="Times New Roman" w:eastAsia="Arial" w:hAnsi="Times New Roman" w:cs="Times New Roman"/>
          <w:sz w:val="24"/>
          <w:szCs w:val="24"/>
        </w:rPr>
      </w:pPr>
      <w:r w:rsidRPr="00B71CD8">
        <w:rPr>
          <w:rFonts w:ascii="Times New Roman" w:eastAsia="Arial" w:hAnsi="Times New Roman" w:cs="Times New Roman"/>
          <w:sz w:val="24"/>
          <w:szCs w:val="24"/>
        </w:rPr>
        <w:tab/>
      </w:r>
      <w:r w:rsidRPr="00B71CD8">
        <w:rPr>
          <w:rFonts w:ascii="Times New Roman" w:eastAsia="Arial" w:hAnsi="Times New Roman" w:cs="Times New Roman"/>
          <w:b/>
          <w:sz w:val="24"/>
          <w:szCs w:val="24"/>
        </w:rPr>
        <w:t xml:space="preserve">Datum: </w:t>
      </w:r>
      <w:r w:rsidRPr="008A5F62">
        <w:rPr>
          <w:rFonts w:ascii="Times New Roman" w:eastAsia="Arial" w:hAnsi="Times New Roman" w:cs="Times New Roman"/>
          <w:sz w:val="24"/>
          <w:szCs w:val="24"/>
        </w:rPr>
        <w:t>________________________</w:t>
      </w:r>
    </w:p>
    <w:p w:rsidR="004B6D80" w:rsidRPr="00B71CD8" w:rsidRDefault="004B6D80" w:rsidP="001650BD">
      <w:pPr>
        <w:jc w:val="both"/>
        <w:rPr>
          <w:rFonts w:ascii="Times New Roman" w:eastAsia="Arial" w:hAnsi="Times New Roman" w:cs="Times New Roman"/>
          <w:b/>
          <w:sz w:val="24"/>
          <w:szCs w:val="24"/>
        </w:rPr>
      </w:pPr>
    </w:p>
    <w:p w:rsidR="00B71CD8" w:rsidRPr="00B71CD8" w:rsidRDefault="001650BD" w:rsidP="001650BD">
      <w:pPr>
        <w:ind w:left="855"/>
        <w:jc w:val="both"/>
        <w:rPr>
          <w:rFonts w:ascii="Times New Roman" w:eastAsia="Arial" w:hAnsi="Times New Roman" w:cs="Times New Roman"/>
          <w:sz w:val="24"/>
          <w:szCs w:val="24"/>
        </w:rPr>
      </w:pPr>
      <w:r w:rsidRPr="00B71CD8">
        <w:rPr>
          <w:rFonts w:ascii="Times New Roman" w:eastAsia="Arial" w:hAnsi="Times New Roman" w:cs="Times New Roman"/>
          <w:sz w:val="24"/>
          <w:szCs w:val="24"/>
        </w:rPr>
        <w:tab/>
      </w:r>
      <w:r w:rsidRPr="00B71CD8">
        <w:rPr>
          <w:rFonts w:ascii="Times New Roman" w:eastAsia="Arial" w:hAnsi="Times New Roman" w:cs="Times New Roman"/>
          <w:sz w:val="24"/>
          <w:szCs w:val="24"/>
        </w:rPr>
        <w:tab/>
      </w:r>
      <w:r w:rsidRPr="00B71CD8">
        <w:rPr>
          <w:rFonts w:ascii="Times New Roman" w:eastAsia="Arial" w:hAnsi="Times New Roman" w:cs="Times New Roman"/>
          <w:sz w:val="24"/>
          <w:szCs w:val="24"/>
        </w:rPr>
        <w:tab/>
      </w:r>
      <w:r w:rsidRPr="00B71CD8">
        <w:rPr>
          <w:rFonts w:ascii="Times New Roman" w:eastAsia="Arial" w:hAnsi="Times New Roman" w:cs="Times New Roman"/>
          <w:sz w:val="24"/>
          <w:szCs w:val="24"/>
        </w:rPr>
        <w:tab/>
      </w:r>
      <w:r w:rsidRPr="00B71CD8">
        <w:rPr>
          <w:rFonts w:ascii="Times New Roman" w:eastAsia="Arial" w:hAnsi="Times New Roman" w:cs="Times New Roman"/>
          <w:sz w:val="24"/>
          <w:szCs w:val="24"/>
        </w:rPr>
        <w:tab/>
      </w:r>
      <w:r w:rsidRPr="00B71CD8">
        <w:rPr>
          <w:rFonts w:ascii="Times New Roman" w:eastAsia="Arial" w:hAnsi="Times New Roman" w:cs="Times New Roman"/>
          <w:sz w:val="24"/>
          <w:szCs w:val="24"/>
        </w:rPr>
        <w:tab/>
      </w:r>
      <w:r w:rsidRPr="001650BD">
        <w:rPr>
          <w:rFonts w:ascii="Times New Roman" w:eastAsia="Arial" w:hAnsi="Times New Roman" w:cs="Times New Roman"/>
          <w:color w:val="FF0000"/>
          <w:sz w:val="24"/>
          <w:szCs w:val="24"/>
        </w:rPr>
        <w:tab/>
      </w:r>
      <w:r w:rsidRPr="00B71CD8">
        <w:rPr>
          <w:rFonts w:ascii="Times New Roman" w:eastAsia="Arial" w:hAnsi="Times New Roman" w:cs="Times New Roman"/>
          <w:b/>
          <w:sz w:val="24"/>
          <w:szCs w:val="24"/>
        </w:rPr>
        <w:t>M.P.</w:t>
      </w:r>
      <w:r w:rsidRPr="00B71CD8">
        <w:rPr>
          <w:rFonts w:ascii="Times New Roman" w:eastAsia="Arial" w:hAnsi="Times New Roman" w:cs="Times New Roman"/>
          <w:sz w:val="24"/>
          <w:szCs w:val="24"/>
        </w:rPr>
        <w:tab/>
      </w:r>
      <w:r w:rsidR="00B71CD8" w:rsidRPr="00B71CD8">
        <w:rPr>
          <w:rFonts w:ascii="Times New Roman" w:eastAsia="Arial" w:hAnsi="Times New Roman" w:cs="Times New Roman"/>
          <w:sz w:val="24"/>
          <w:szCs w:val="24"/>
        </w:rPr>
        <w:t xml:space="preserve">     </w:t>
      </w:r>
    </w:p>
    <w:p w:rsidR="001650BD" w:rsidRPr="00B71CD8" w:rsidRDefault="00B71CD8" w:rsidP="001650BD">
      <w:pPr>
        <w:ind w:left="855"/>
        <w:jc w:val="both"/>
        <w:rPr>
          <w:rFonts w:ascii="Times New Roman" w:eastAsia="Arial" w:hAnsi="Times New Roman" w:cs="Times New Roman"/>
          <w:sz w:val="24"/>
          <w:szCs w:val="24"/>
        </w:rPr>
      </w:pPr>
      <w:r w:rsidRPr="00B71CD8">
        <w:rPr>
          <w:rFonts w:ascii="Times New Roman" w:eastAsia="Arial" w:hAnsi="Times New Roman" w:cs="Times New Roman"/>
          <w:sz w:val="24"/>
          <w:szCs w:val="24"/>
        </w:rPr>
        <w:t xml:space="preserve">                                                                                          </w:t>
      </w:r>
      <w:r w:rsidR="001650BD" w:rsidRPr="00B71CD8">
        <w:rPr>
          <w:rFonts w:ascii="Times New Roman" w:eastAsia="Arial" w:hAnsi="Times New Roman" w:cs="Times New Roman"/>
          <w:sz w:val="24"/>
          <w:szCs w:val="24"/>
        </w:rPr>
        <w:t>_______________________</w:t>
      </w:r>
    </w:p>
    <w:p w:rsidR="00C81E59" w:rsidRDefault="00C81E59" w:rsidP="00C81E59">
      <w:pPr>
        <w:ind w:left="855"/>
        <w:jc w:val="both"/>
        <w:rPr>
          <w:rFonts w:ascii="Times New Roman" w:eastAsia="Arial" w:hAnsi="Times New Roman" w:cs="Times New Roman"/>
          <w:sz w:val="24"/>
          <w:szCs w:val="24"/>
        </w:rPr>
      </w:pPr>
    </w:p>
    <w:p w:rsidR="001650BD" w:rsidRPr="00C81E59" w:rsidRDefault="001650BD" w:rsidP="00C81E59">
      <w:pPr>
        <w:ind w:left="855"/>
        <w:jc w:val="both"/>
        <w:rPr>
          <w:rFonts w:ascii="Times New Roman" w:hAnsi="Times New Roman" w:cs="Times New Roman"/>
          <w:b/>
          <w:spacing w:val="-2"/>
          <w:sz w:val="24"/>
          <w:szCs w:val="24"/>
        </w:rPr>
      </w:pPr>
      <w:r w:rsidRPr="00B71CD8">
        <w:rPr>
          <w:rFonts w:ascii="Times New Roman" w:eastAsia="Arial" w:hAnsi="Times New Roman" w:cs="Times New Roman"/>
          <w:sz w:val="24"/>
          <w:szCs w:val="24"/>
        </w:rPr>
        <w:tab/>
      </w:r>
      <w:r w:rsidRPr="00B71CD8">
        <w:rPr>
          <w:rFonts w:ascii="Times New Roman" w:eastAsia="Arial" w:hAnsi="Times New Roman" w:cs="Times New Roman"/>
          <w:sz w:val="24"/>
          <w:szCs w:val="24"/>
        </w:rPr>
        <w:tab/>
      </w:r>
      <w:r w:rsidRPr="00B71CD8">
        <w:rPr>
          <w:rFonts w:ascii="Times New Roman" w:eastAsia="Arial" w:hAnsi="Times New Roman" w:cs="Times New Roman"/>
          <w:sz w:val="24"/>
          <w:szCs w:val="24"/>
        </w:rPr>
        <w:tab/>
      </w:r>
      <w:r w:rsidRPr="00B71CD8">
        <w:rPr>
          <w:rFonts w:ascii="Times New Roman" w:eastAsia="Arial" w:hAnsi="Times New Roman" w:cs="Times New Roman"/>
          <w:sz w:val="24"/>
          <w:szCs w:val="24"/>
        </w:rPr>
        <w:tab/>
      </w:r>
      <w:r w:rsidRPr="00B71CD8">
        <w:rPr>
          <w:rFonts w:ascii="Times New Roman" w:eastAsia="Arial" w:hAnsi="Times New Roman" w:cs="Times New Roman"/>
          <w:sz w:val="24"/>
          <w:szCs w:val="24"/>
        </w:rPr>
        <w:tab/>
      </w:r>
      <w:r w:rsidRPr="00B71CD8">
        <w:rPr>
          <w:rFonts w:ascii="Times New Roman" w:eastAsia="Arial" w:hAnsi="Times New Roman" w:cs="Times New Roman"/>
          <w:sz w:val="24"/>
          <w:szCs w:val="24"/>
        </w:rPr>
        <w:tab/>
      </w:r>
      <w:r w:rsidRPr="00B71CD8">
        <w:rPr>
          <w:rFonts w:ascii="Times New Roman" w:eastAsia="Arial" w:hAnsi="Times New Roman" w:cs="Times New Roman"/>
          <w:sz w:val="24"/>
          <w:szCs w:val="24"/>
        </w:rPr>
        <w:tab/>
      </w:r>
      <w:r w:rsidRPr="00B71CD8">
        <w:rPr>
          <w:rFonts w:ascii="Times New Roman" w:eastAsia="Arial" w:hAnsi="Times New Roman" w:cs="Times New Roman"/>
          <w:sz w:val="24"/>
          <w:szCs w:val="24"/>
        </w:rPr>
        <w:tab/>
        <w:t>(</w:t>
      </w:r>
      <w:r w:rsidRPr="00B71CD8">
        <w:rPr>
          <w:rFonts w:ascii="Times New Roman" w:eastAsia="Arial" w:hAnsi="Times New Roman" w:cs="Times New Roman"/>
          <w:szCs w:val="24"/>
        </w:rPr>
        <w:t>Ovlaštena osoba ponuditelja)</w:t>
      </w:r>
    </w:p>
    <w:p w:rsidR="001650BD" w:rsidRPr="001854AE" w:rsidRDefault="001650BD" w:rsidP="001650BD">
      <w:pPr>
        <w:widowControl/>
        <w:spacing w:before="100" w:beforeAutospacing="1" w:after="100" w:afterAutospacing="1"/>
        <w:textAlignment w:val="baseline"/>
        <w:rPr>
          <w:rFonts w:ascii="Times New Roman" w:eastAsia="Times New Roman" w:hAnsi="Times New Roman" w:cs="Times New Roman"/>
          <w:sz w:val="24"/>
          <w:szCs w:val="24"/>
          <w:lang w:eastAsia="hr-HR"/>
        </w:rPr>
      </w:pPr>
      <w:r w:rsidRPr="001650BD">
        <w:rPr>
          <w:rFonts w:ascii="Times New Roman" w:eastAsia="Times New Roman" w:hAnsi="Times New Roman" w:cs="Times New Roman"/>
          <w:b/>
          <w:bCs/>
          <w:color w:val="FF0000"/>
          <w:sz w:val="24"/>
          <w:szCs w:val="24"/>
          <w:lang w:eastAsia="hr-HR"/>
        </w:rPr>
        <w:lastRenderedPageBreak/>
        <w:tab/>
      </w:r>
      <w:r w:rsidRPr="001854AE">
        <w:rPr>
          <w:rFonts w:ascii="Times New Roman" w:eastAsia="Times New Roman" w:hAnsi="Times New Roman" w:cs="Times New Roman"/>
          <w:b/>
          <w:bCs/>
          <w:sz w:val="24"/>
          <w:szCs w:val="24"/>
          <w:lang w:eastAsia="hr-HR"/>
        </w:rPr>
        <w:t>Prilog 2. - Ogledni primjerak izjave</w:t>
      </w:r>
      <w:r w:rsidRPr="001854AE">
        <w:rPr>
          <w:rFonts w:ascii="Times New Roman" w:eastAsia="Times New Roman" w:hAnsi="Times New Roman" w:cs="Times New Roman"/>
          <w:sz w:val="24"/>
          <w:szCs w:val="24"/>
          <w:lang w:eastAsia="hr-HR"/>
        </w:rPr>
        <w:t> </w:t>
      </w:r>
    </w:p>
    <w:p w:rsidR="001650BD" w:rsidRPr="0092436A" w:rsidRDefault="001650BD" w:rsidP="001650BD">
      <w:pPr>
        <w:pStyle w:val="Tijeloteksta"/>
        <w:ind w:left="709" w:right="7"/>
        <w:jc w:val="both"/>
        <w:rPr>
          <w:rFonts w:ascii="Times New Roman" w:hAnsi="Times New Roman" w:cs="Times New Roman"/>
          <w:spacing w:val="-1"/>
          <w:sz w:val="24"/>
          <w:szCs w:val="24"/>
        </w:rPr>
      </w:pPr>
      <w:r w:rsidRPr="0092436A">
        <w:rPr>
          <w:rFonts w:ascii="Times New Roman" w:hAnsi="Times New Roman" w:cs="Times New Roman"/>
          <w:spacing w:val="-1"/>
          <w:sz w:val="24"/>
          <w:szCs w:val="24"/>
        </w:rPr>
        <w:t>Temeljem članka 251. stavka 1. točka 1. i članka 265. stavka 2. Zakona o javnoj nabavi (</w:t>
      </w:r>
      <w:r w:rsidRPr="0092436A">
        <w:rPr>
          <w:rFonts w:ascii="Times New Roman" w:hAnsi="Times New Roman" w:cs="Times New Roman"/>
          <w:i/>
          <w:spacing w:val="-1"/>
          <w:sz w:val="24"/>
          <w:szCs w:val="24"/>
        </w:rPr>
        <w:t>Narodne novine, broj: 120/2016</w:t>
      </w:r>
      <w:r w:rsidRPr="0092436A">
        <w:rPr>
          <w:rFonts w:ascii="Times New Roman" w:hAnsi="Times New Roman" w:cs="Times New Roman"/>
          <w:spacing w:val="-1"/>
          <w:sz w:val="24"/>
          <w:szCs w:val="24"/>
        </w:rPr>
        <w:t>), kao ovlaštena osoba za zastupanje gospodarskog subjekta dajem sljedeću:</w:t>
      </w:r>
    </w:p>
    <w:p w:rsidR="001650BD" w:rsidRPr="0092436A" w:rsidRDefault="001650BD" w:rsidP="001650BD">
      <w:pPr>
        <w:jc w:val="both"/>
        <w:rPr>
          <w:rFonts w:ascii="Calibri" w:hAnsi="Calibri" w:cs="Calibri"/>
        </w:rPr>
      </w:pPr>
    </w:p>
    <w:p w:rsidR="001650BD" w:rsidRPr="0092436A" w:rsidRDefault="001650BD" w:rsidP="001650BD">
      <w:pPr>
        <w:ind w:firstLine="709"/>
        <w:jc w:val="center"/>
        <w:rPr>
          <w:rFonts w:ascii="Calibri" w:hAnsi="Calibri" w:cs="Calibri"/>
        </w:rPr>
      </w:pPr>
      <w:r w:rsidRPr="0092436A">
        <w:rPr>
          <w:rFonts w:ascii="Times New Roman" w:hAnsi="Times New Roman" w:cs="Times New Roman"/>
          <w:b/>
        </w:rPr>
        <w:t>I Z J A V U   O   N E K A Ž NJ A V A N J U</w:t>
      </w:r>
    </w:p>
    <w:p w:rsidR="001650BD" w:rsidRPr="001650BD" w:rsidRDefault="001650BD" w:rsidP="001650BD">
      <w:pPr>
        <w:jc w:val="both"/>
        <w:rPr>
          <w:rFonts w:ascii="Calibri" w:hAnsi="Calibri" w:cs="Calibri"/>
          <w:color w:val="FF0000"/>
        </w:rPr>
      </w:pPr>
    </w:p>
    <w:p w:rsidR="0092436A" w:rsidRPr="0092436A" w:rsidRDefault="0092436A" w:rsidP="0092436A">
      <w:pPr>
        <w:pStyle w:val="Tijeloteksta"/>
        <w:ind w:left="709" w:right="7"/>
        <w:jc w:val="both"/>
        <w:rPr>
          <w:rFonts w:ascii="Times New Roman" w:hAnsi="Times New Roman" w:cs="Times New Roman"/>
          <w:spacing w:val="-1"/>
          <w:sz w:val="24"/>
          <w:szCs w:val="24"/>
        </w:rPr>
      </w:pPr>
      <w:r w:rsidRPr="0092436A">
        <w:rPr>
          <w:rFonts w:ascii="Times New Roman" w:hAnsi="Times New Roman" w:cs="Times New Roman"/>
          <w:spacing w:val="-1"/>
          <w:sz w:val="24"/>
          <w:szCs w:val="24"/>
        </w:rPr>
        <w:t>kojom ja,</w:t>
      </w:r>
    </w:p>
    <w:p w:rsidR="0092436A" w:rsidRPr="0092436A" w:rsidRDefault="001650BD" w:rsidP="0092436A">
      <w:pPr>
        <w:pStyle w:val="Tijeloteksta"/>
        <w:ind w:left="709" w:right="7"/>
        <w:jc w:val="both"/>
        <w:rPr>
          <w:rFonts w:ascii="Times New Roman" w:hAnsi="Times New Roman" w:cs="Times New Roman"/>
          <w:spacing w:val="-1"/>
          <w:sz w:val="24"/>
          <w:szCs w:val="24"/>
        </w:rPr>
      </w:pPr>
      <w:r w:rsidRPr="0092436A">
        <w:rPr>
          <w:rFonts w:ascii="Times New Roman" w:hAnsi="Times New Roman" w:cs="Times New Roman"/>
          <w:spacing w:val="-1"/>
          <w:sz w:val="24"/>
          <w:szCs w:val="24"/>
        </w:rPr>
        <w:t>__________________________________</w:t>
      </w:r>
      <w:r w:rsidR="0092436A" w:rsidRPr="0092436A">
        <w:rPr>
          <w:rFonts w:ascii="Times New Roman" w:hAnsi="Times New Roman" w:cs="Times New Roman"/>
          <w:spacing w:val="-1"/>
          <w:sz w:val="24"/>
          <w:szCs w:val="24"/>
        </w:rPr>
        <w:t>_______________________________</w:t>
      </w:r>
    </w:p>
    <w:p w:rsidR="001650BD" w:rsidRPr="0092436A" w:rsidRDefault="0092436A" w:rsidP="0092436A">
      <w:pPr>
        <w:pStyle w:val="Tijeloteksta"/>
        <w:ind w:left="709" w:right="7"/>
        <w:jc w:val="both"/>
        <w:rPr>
          <w:rFonts w:ascii="Times New Roman" w:hAnsi="Times New Roman" w:cs="Times New Roman"/>
          <w:spacing w:val="-1"/>
          <w:sz w:val="24"/>
          <w:szCs w:val="24"/>
        </w:rPr>
      </w:pPr>
      <w:r w:rsidRPr="0092436A">
        <w:rPr>
          <w:rFonts w:ascii="Times New Roman" w:hAnsi="Times New Roman" w:cs="Times New Roman"/>
          <w:spacing w:val="-1"/>
          <w:sz w:val="24"/>
          <w:szCs w:val="24"/>
        </w:rPr>
        <w:t xml:space="preserve"> </w:t>
      </w:r>
      <w:r w:rsidR="001650BD" w:rsidRPr="0092436A">
        <w:rPr>
          <w:rFonts w:ascii="Times New Roman" w:hAnsi="Times New Roman" w:cs="Times New Roman"/>
          <w:spacing w:val="-1"/>
          <w:sz w:val="20"/>
          <w:szCs w:val="24"/>
        </w:rPr>
        <w:t xml:space="preserve"> (ime i prezime, adresa/prebivalište, OIB ili broj identifikacijskog dokumenta i izdavatelj istog)</w:t>
      </w:r>
    </w:p>
    <w:p w:rsidR="001650BD" w:rsidRPr="0092436A" w:rsidRDefault="001650BD" w:rsidP="001650BD">
      <w:pPr>
        <w:jc w:val="both"/>
        <w:rPr>
          <w:rFonts w:ascii="Calibri" w:hAnsi="Calibri" w:cs="Calibri"/>
        </w:rPr>
      </w:pPr>
    </w:p>
    <w:p w:rsidR="001650BD" w:rsidRPr="0092436A" w:rsidRDefault="001650BD" w:rsidP="001650BD">
      <w:pPr>
        <w:jc w:val="both"/>
        <w:rPr>
          <w:rFonts w:ascii="Calibri" w:hAnsi="Calibri" w:cs="Calibri"/>
        </w:rPr>
      </w:pPr>
    </w:p>
    <w:p w:rsidR="001650BD" w:rsidRPr="0092436A" w:rsidRDefault="001650BD" w:rsidP="001650BD">
      <w:pPr>
        <w:pStyle w:val="Tijeloteksta"/>
        <w:ind w:left="709" w:right="7"/>
        <w:jc w:val="both"/>
        <w:rPr>
          <w:rFonts w:ascii="Times New Roman" w:hAnsi="Times New Roman" w:cs="Times New Roman"/>
          <w:spacing w:val="-1"/>
          <w:sz w:val="24"/>
          <w:szCs w:val="24"/>
        </w:rPr>
      </w:pPr>
      <w:r w:rsidRPr="0092436A">
        <w:rPr>
          <w:rFonts w:ascii="Times New Roman" w:hAnsi="Times New Roman" w:cs="Times New Roman"/>
          <w:spacing w:val="-1"/>
          <w:sz w:val="24"/>
          <w:szCs w:val="24"/>
        </w:rPr>
        <w:t>kao osoba ovlaštena za zastupanje gospodarskog subjekta/ ponuditelja:</w:t>
      </w:r>
    </w:p>
    <w:p w:rsidR="001650BD" w:rsidRPr="0092436A" w:rsidRDefault="001650BD" w:rsidP="001650BD">
      <w:pPr>
        <w:jc w:val="both"/>
        <w:rPr>
          <w:rFonts w:ascii="Calibri" w:hAnsi="Calibri" w:cs="Calibri"/>
        </w:rPr>
      </w:pPr>
    </w:p>
    <w:p w:rsidR="001650BD" w:rsidRPr="0092436A" w:rsidRDefault="001650BD" w:rsidP="001650BD">
      <w:pPr>
        <w:pStyle w:val="Tijeloteksta"/>
        <w:ind w:left="709" w:right="7"/>
        <w:jc w:val="both"/>
        <w:rPr>
          <w:rFonts w:ascii="Times New Roman" w:hAnsi="Times New Roman" w:cs="Times New Roman"/>
          <w:spacing w:val="-1"/>
          <w:sz w:val="24"/>
          <w:szCs w:val="24"/>
        </w:rPr>
      </w:pPr>
      <w:r w:rsidRPr="0092436A">
        <w:rPr>
          <w:rFonts w:ascii="Times New Roman" w:hAnsi="Times New Roman" w:cs="Times New Roman"/>
          <w:spacing w:val="-1"/>
          <w:sz w:val="24"/>
          <w:szCs w:val="24"/>
        </w:rPr>
        <w:t>________________________________________</w:t>
      </w:r>
      <w:r w:rsidR="0092436A" w:rsidRPr="0092436A">
        <w:rPr>
          <w:rFonts w:ascii="Times New Roman" w:hAnsi="Times New Roman" w:cs="Times New Roman"/>
          <w:spacing w:val="-1"/>
          <w:sz w:val="24"/>
          <w:szCs w:val="24"/>
        </w:rPr>
        <w:t>_____________________________</w:t>
      </w:r>
    </w:p>
    <w:p w:rsidR="001650BD" w:rsidRPr="0092436A" w:rsidRDefault="001650BD" w:rsidP="001650BD">
      <w:pPr>
        <w:pStyle w:val="Tijeloteksta"/>
        <w:ind w:left="2869" w:right="7" w:firstLine="11"/>
        <w:jc w:val="both"/>
        <w:rPr>
          <w:rFonts w:ascii="Times New Roman" w:hAnsi="Times New Roman" w:cs="Times New Roman"/>
          <w:spacing w:val="-1"/>
          <w:sz w:val="20"/>
          <w:szCs w:val="24"/>
        </w:rPr>
      </w:pPr>
      <w:r w:rsidRPr="0092436A">
        <w:rPr>
          <w:rFonts w:ascii="Times New Roman" w:hAnsi="Times New Roman" w:cs="Times New Roman"/>
          <w:spacing w:val="-1"/>
          <w:sz w:val="20"/>
          <w:szCs w:val="24"/>
        </w:rPr>
        <w:t>(naziv i sjedište gospodarskog subjekta/ponuditelja, OIB)</w:t>
      </w:r>
    </w:p>
    <w:p w:rsidR="001650BD" w:rsidRPr="0092436A" w:rsidRDefault="001650BD" w:rsidP="001650BD">
      <w:pPr>
        <w:jc w:val="center"/>
        <w:rPr>
          <w:rFonts w:ascii="Calibri" w:hAnsi="Calibri" w:cs="Calibri"/>
        </w:rPr>
      </w:pPr>
    </w:p>
    <w:p w:rsidR="001650BD" w:rsidRPr="0092436A" w:rsidRDefault="001650BD" w:rsidP="001650BD">
      <w:pPr>
        <w:pStyle w:val="Tijeloteksta"/>
        <w:ind w:left="709" w:right="7"/>
        <w:jc w:val="both"/>
        <w:rPr>
          <w:rFonts w:ascii="Times New Roman" w:hAnsi="Times New Roman" w:cs="Times New Roman"/>
          <w:spacing w:val="-1"/>
          <w:sz w:val="24"/>
          <w:szCs w:val="24"/>
        </w:rPr>
      </w:pPr>
      <w:r w:rsidRPr="0092436A">
        <w:rPr>
          <w:rFonts w:ascii="Times New Roman" w:hAnsi="Times New Roman" w:cs="Times New Roman"/>
          <w:spacing w:val="-1"/>
          <w:sz w:val="24"/>
          <w:szCs w:val="24"/>
        </w:rPr>
        <w:t>za sebe i za gospodarski subjekt te za sve osobe koje su članovi upravnog, upravljačkog ili nadzornog tijela ili imaju ovlasti zastupanja, donošenja odluka ili nadzora gospodarskog subjekta:</w:t>
      </w:r>
    </w:p>
    <w:p w:rsidR="001650BD" w:rsidRPr="0092436A" w:rsidRDefault="001650BD" w:rsidP="001650BD">
      <w:pPr>
        <w:pStyle w:val="Tijeloteksta"/>
        <w:ind w:left="709" w:right="7"/>
        <w:jc w:val="both"/>
        <w:rPr>
          <w:rFonts w:ascii="Times New Roman" w:hAnsi="Times New Roman" w:cs="Times New Roman"/>
          <w:spacing w:val="-1"/>
          <w:sz w:val="24"/>
          <w:szCs w:val="24"/>
        </w:rPr>
      </w:pPr>
      <w:r w:rsidRPr="0092436A">
        <w:rPr>
          <w:rFonts w:ascii="Times New Roman" w:hAnsi="Times New Roman" w:cs="Times New Roman"/>
          <w:spacing w:val="-1"/>
          <w:sz w:val="24"/>
          <w:szCs w:val="24"/>
        </w:rPr>
        <w:t>_______________________________________________</w:t>
      </w:r>
      <w:r w:rsidR="0092436A" w:rsidRPr="0092436A">
        <w:rPr>
          <w:rFonts w:ascii="Times New Roman" w:hAnsi="Times New Roman" w:cs="Times New Roman"/>
          <w:spacing w:val="-1"/>
          <w:sz w:val="24"/>
          <w:szCs w:val="24"/>
        </w:rPr>
        <w:t>_______________________</w:t>
      </w:r>
    </w:p>
    <w:p w:rsidR="001650BD" w:rsidRPr="0092436A" w:rsidRDefault="001650BD" w:rsidP="001650BD">
      <w:pPr>
        <w:pStyle w:val="Tijeloteksta"/>
        <w:ind w:left="709" w:right="7"/>
        <w:jc w:val="both"/>
        <w:rPr>
          <w:rFonts w:ascii="Times New Roman" w:hAnsi="Times New Roman" w:cs="Times New Roman"/>
          <w:spacing w:val="-1"/>
          <w:sz w:val="24"/>
          <w:szCs w:val="24"/>
        </w:rPr>
      </w:pPr>
      <w:r w:rsidRPr="0092436A">
        <w:rPr>
          <w:rFonts w:ascii="Times New Roman" w:hAnsi="Times New Roman" w:cs="Times New Roman"/>
          <w:spacing w:val="-1"/>
          <w:sz w:val="24"/>
          <w:szCs w:val="24"/>
        </w:rPr>
        <w:t>_________________________________________</w:t>
      </w:r>
      <w:r w:rsidR="0092436A" w:rsidRPr="0092436A">
        <w:rPr>
          <w:rFonts w:ascii="Times New Roman" w:hAnsi="Times New Roman" w:cs="Times New Roman"/>
          <w:spacing w:val="-1"/>
          <w:sz w:val="24"/>
          <w:szCs w:val="24"/>
        </w:rPr>
        <w:t>_____________________________</w:t>
      </w:r>
    </w:p>
    <w:p w:rsidR="001650BD" w:rsidRPr="0092436A" w:rsidRDefault="001650BD" w:rsidP="001650BD">
      <w:pPr>
        <w:pStyle w:val="Tijeloteksta"/>
        <w:ind w:left="709" w:right="7"/>
        <w:jc w:val="both"/>
        <w:rPr>
          <w:rFonts w:ascii="Times New Roman" w:hAnsi="Times New Roman" w:cs="Times New Roman"/>
          <w:spacing w:val="-1"/>
          <w:sz w:val="24"/>
          <w:szCs w:val="24"/>
        </w:rPr>
      </w:pPr>
      <w:r w:rsidRPr="0092436A">
        <w:rPr>
          <w:rFonts w:ascii="Times New Roman" w:hAnsi="Times New Roman" w:cs="Times New Roman"/>
          <w:spacing w:val="-1"/>
          <w:sz w:val="24"/>
          <w:szCs w:val="24"/>
        </w:rPr>
        <w:t>_________________________________________</w:t>
      </w:r>
      <w:r w:rsidR="0092436A" w:rsidRPr="0092436A">
        <w:rPr>
          <w:rFonts w:ascii="Times New Roman" w:hAnsi="Times New Roman" w:cs="Times New Roman"/>
          <w:spacing w:val="-1"/>
          <w:sz w:val="24"/>
          <w:szCs w:val="24"/>
        </w:rPr>
        <w:t>_____________________________</w:t>
      </w:r>
    </w:p>
    <w:p w:rsidR="001650BD" w:rsidRPr="0092436A" w:rsidRDefault="001650BD" w:rsidP="001650BD">
      <w:pPr>
        <w:pStyle w:val="Tijeloteksta"/>
        <w:ind w:left="709" w:right="7"/>
        <w:jc w:val="both"/>
        <w:rPr>
          <w:rFonts w:ascii="Times New Roman" w:hAnsi="Times New Roman" w:cs="Times New Roman"/>
          <w:spacing w:val="-1"/>
          <w:sz w:val="20"/>
          <w:szCs w:val="24"/>
        </w:rPr>
      </w:pPr>
      <w:r w:rsidRPr="0092436A">
        <w:rPr>
          <w:rFonts w:ascii="Times New Roman" w:hAnsi="Times New Roman" w:cs="Times New Roman"/>
          <w:spacing w:val="-1"/>
          <w:sz w:val="20"/>
          <w:szCs w:val="24"/>
        </w:rPr>
        <w:t>(potrebno je navesti ime i prezime, adresa/prebivalište, OIB ili broj identifikacijskog dokumenta i izdavatelja istog za sve osobe koja su članovi upravnog, upravljačkog ili nadzornog tijela ili imaju ovlasti zastupanja, donošenja odluka ili nadzora gospodarskog subjekta – za koje se daje izjava)</w:t>
      </w:r>
    </w:p>
    <w:p w:rsidR="001650BD" w:rsidRPr="001650BD" w:rsidRDefault="001650BD" w:rsidP="001650BD">
      <w:pPr>
        <w:pStyle w:val="Tijeloteksta"/>
        <w:ind w:left="709" w:right="7"/>
        <w:jc w:val="both"/>
        <w:rPr>
          <w:rFonts w:ascii="Times New Roman" w:hAnsi="Times New Roman" w:cs="Times New Roman"/>
          <w:color w:val="FF0000"/>
          <w:spacing w:val="-1"/>
          <w:sz w:val="24"/>
          <w:szCs w:val="24"/>
        </w:rPr>
      </w:pPr>
    </w:p>
    <w:p w:rsidR="001650BD" w:rsidRPr="0092436A" w:rsidRDefault="001650BD" w:rsidP="001650BD">
      <w:pPr>
        <w:pStyle w:val="Tijeloteksta"/>
        <w:ind w:left="709" w:right="7"/>
        <w:jc w:val="both"/>
        <w:rPr>
          <w:rFonts w:ascii="Times New Roman" w:hAnsi="Times New Roman" w:cs="Times New Roman"/>
          <w:spacing w:val="-1"/>
          <w:sz w:val="24"/>
          <w:szCs w:val="24"/>
        </w:rPr>
      </w:pPr>
      <w:r w:rsidRPr="0092436A">
        <w:rPr>
          <w:rFonts w:ascii="Times New Roman" w:hAnsi="Times New Roman" w:cs="Times New Roman"/>
          <w:spacing w:val="-1"/>
          <w:sz w:val="24"/>
          <w:szCs w:val="24"/>
        </w:rPr>
        <w:t>izjavljujem da nema okolnosti koje bi bile protivne odredbi članka 251. stavka 1. Zakona o javnoj nabavi (NN 120/16), odnosno da nismo pravomoćnom presudom osuđeni za:</w:t>
      </w:r>
    </w:p>
    <w:p w:rsidR="001650BD" w:rsidRPr="001650BD" w:rsidRDefault="001650BD" w:rsidP="001650BD">
      <w:pPr>
        <w:pStyle w:val="Tijeloteksta"/>
        <w:ind w:left="709" w:right="7"/>
        <w:jc w:val="both"/>
        <w:rPr>
          <w:rFonts w:ascii="Times New Roman" w:hAnsi="Times New Roman" w:cs="Times New Roman"/>
          <w:color w:val="FF0000"/>
          <w:spacing w:val="-1"/>
          <w:sz w:val="24"/>
          <w:szCs w:val="24"/>
        </w:rPr>
      </w:pPr>
    </w:p>
    <w:p w:rsidR="001650BD" w:rsidRPr="00546E95" w:rsidRDefault="001650BD" w:rsidP="001650BD">
      <w:pPr>
        <w:pStyle w:val="Odlomakpopisa"/>
        <w:numPr>
          <w:ilvl w:val="0"/>
          <w:numId w:val="18"/>
        </w:numPr>
        <w:ind w:left="1134" w:right="7"/>
        <w:jc w:val="both"/>
        <w:rPr>
          <w:rFonts w:ascii="Times New Roman" w:hAnsi="Times New Roman" w:cs="Times New Roman"/>
          <w:b/>
          <w:spacing w:val="-1"/>
          <w:sz w:val="24"/>
          <w:szCs w:val="24"/>
        </w:rPr>
      </w:pPr>
      <w:r w:rsidRPr="00546E95">
        <w:rPr>
          <w:rFonts w:ascii="Times New Roman" w:hAnsi="Times New Roman" w:cs="Times New Roman"/>
          <w:b/>
          <w:spacing w:val="-1"/>
          <w:sz w:val="24"/>
          <w:szCs w:val="24"/>
        </w:rPr>
        <w:t>sudjelovanje u zločinačkoj organizaciji, na temelju</w:t>
      </w:r>
    </w:p>
    <w:p w:rsidR="001650BD" w:rsidRPr="00546E95" w:rsidRDefault="001650BD" w:rsidP="001650BD">
      <w:pPr>
        <w:pStyle w:val="Tijeloteksta"/>
        <w:numPr>
          <w:ilvl w:val="0"/>
          <w:numId w:val="20"/>
        </w:numPr>
        <w:spacing w:before="4"/>
        <w:ind w:right="7"/>
        <w:jc w:val="both"/>
        <w:rPr>
          <w:rFonts w:ascii="Times New Roman" w:hAnsi="Times New Roman" w:cs="Times New Roman"/>
          <w:sz w:val="24"/>
          <w:szCs w:val="24"/>
        </w:rPr>
      </w:pPr>
      <w:r w:rsidRPr="00546E95">
        <w:rPr>
          <w:rFonts w:ascii="Times New Roman" w:hAnsi="Times New Roman" w:cs="Times New Roman"/>
          <w:spacing w:val="-1"/>
          <w:sz w:val="24"/>
          <w:szCs w:val="24"/>
        </w:rPr>
        <w:t>članka</w:t>
      </w:r>
      <w:r w:rsidRPr="00546E95">
        <w:rPr>
          <w:rFonts w:ascii="Times New Roman" w:hAnsi="Times New Roman" w:cs="Times New Roman"/>
          <w:spacing w:val="43"/>
          <w:sz w:val="24"/>
          <w:szCs w:val="24"/>
        </w:rPr>
        <w:t xml:space="preserve"> </w:t>
      </w:r>
      <w:r w:rsidRPr="00546E95">
        <w:rPr>
          <w:rFonts w:ascii="Times New Roman" w:hAnsi="Times New Roman" w:cs="Times New Roman"/>
          <w:spacing w:val="-1"/>
          <w:sz w:val="24"/>
          <w:szCs w:val="24"/>
        </w:rPr>
        <w:t>328.</w:t>
      </w:r>
      <w:r w:rsidRPr="00546E95">
        <w:rPr>
          <w:rFonts w:ascii="Times New Roman" w:hAnsi="Times New Roman" w:cs="Times New Roman"/>
          <w:spacing w:val="42"/>
          <w:sz w:val="24"/>
          <w:szCs w:val="24"/>
        </w:rPr>
        <w:t xml:space="preserve"> </w:t>
      </w:r>
      <w:r w:rsidRPr="00546E95">
        <w:rPr>
          <w:rFonts w:ascii="Times New Roman" w:hAnsi="Times New Roman" w:cs="Times New Roman"/>
          <w:spacing w:val="-1"/>
          <w:sz w:val="24"/>
          <w:szCs w:val="24"/>
        </w:rPr>
        <w:t>(zločinačko</w:t>
      </w:r>
      <w:r w:rsidRPr="00546E95">
        <w:rPr>
          <w:rFonts w:ascii="Times New Roman" w:hAnsi="Times New Roman" w:cs="Times New Roman"/>
          <w:spacing w:val="43"/>
          <w:sz w:val="24"/>
          <w:szCs w:val="24"/>
        </w:rPr>
        <w:t xml:space="preserve"> </w:t>
      </w:r>
      <w:r w:rsidRPr="00546E95">
        <w:rPr>
          <w:rFonts w:ascii="Times New Roman" w:hAnsi="Times New Roman" w:cs="Times New Roman"/>
          <w:spacing w:val="-1"/>
          <w:sz w:val="24"/>
          <w:szCs w:val="24"/>
        </w:rPr>
        <w:t>udruženje)</w:t>
      </w:r>
      <w:r w:rsidRPr="00546E95">
        <w:rPr>
          <w:rFonts w:ascii="Times New Roman" w:hAnsi="Times New Roman" w:cs="Times New Roman"/>
          <w:spacing w:val="45"/>
          <w:sz w:val="24"/>
          <w:szCs w:val="24"/>
        </w:rPr>
        <w:t xml:space="preserve"> </w:t>
      </w:r>
      <w:r w:rsidRPr="00546E95">
        <w:rPr>
          <w:rFonts w:ascii="Times New Roman" w:hAnsi="Times New Roman" w:cs="Times New Roman"/>
          <w:sz w:val="24"/>
          <w:szCs w:val="24"/>
        </w:rPr>
        <w:t>i</w:t>
      </w:r>
      <w:r w:rsidRPr="00546E95">
        <w:rPr>
          <w:rFonts w:ascii="Times New Roman" w:hAnsi="Times New Roman" w:cs="Times New Roman"/>
          <w:spacing w:val="43"/>
          <w:sz w:val="24"/>
          <w:szCs w:val="24"/>
        </w:rPr>
        <w:t xml:space="preserve"> </w:t>
      </w:r>
      <w:r w:rsidRPr="00546E95">
        <w:rPr>
          <w:rFonts w:ascii="Times New Roman" w:hAnsi="Times New Roman" w:cs="Times New Roman"/>
          <w:spacing w:val="-1"/>
          <w:sz w:val="24"/>
          <w:szCs w:val="24"/>
        </w:rPr>
        <w:t>članka</w:t>
      </w:r>
      <w:r w:rsidRPr="00546E95">
        <w:rPr>
          <w:rFonts w:ascii="Times New Roman" w:hAnsi="Times New Roman" w:cs="Times New Roman"/>
          <w:spacing w:val="41"/>
          <w:sz w:val="24"/>
          <w:szCs w:val="24"/>
        </w:rPr>
        <w:t xml:space="preserve"> </w:t>
      </w:r>
      <w:r w:rsidRPr="00546E95">
        <w:rPr>
          <w:rFonts w:ascii="Times New Roman" w:hAnsi="Times New Roman" w:cs="Times New Roman"/>
          <w:spacing w:val="-1"/>
          <w:sz w:val="24"/>
          <w:szCs w:val="24"/>
        </w:rPr>
        <w:t>329.</w:t>
      </w:r>
      <w:r w:rsidRPr="00546E95">
        <w:rPr>
          <w:rFonts w:ascii="Times New Roman" w:hAnsi="Times New Roman" w:cs="Times New Roman"/>
          <w:spacing w:val="47"/>
          <w:sz w:val="24"/>
          <w:szCs w:val="24"/>
        </w:rPr>
        <w:t xml:space="preserve"> </w:t>
      </w:r>
      <w:r w:rsidRPr="00546E95">
        <w:rPr>
          <w:rFonts w:ascii="Times New Roman" w:hAnsi="Times New Roman" w:cs="Times New Roman"/>
          <w:spacing w:val="-1"/>
          <w:sz w:val="24"/>
          <w:szCs w:val="24"/>
        </w:rPr>
        <w:t>(počinjenje</w:t>
      </w:r>
      <w:r w:rsidRPr="00546E95">
        <w:rPr>
          <w:rFonts w:ascii="Times New Roman" w:hAnsi="Times New Roman" w:cs="Times New Roman"/>
          <w:spacing w:val="41"/>
          <w:sz w:val="24"/>
          <w:szCs w:val="24"/>
        </w:rPr>
        <w:t xml:space="preserve"> </w:t>
      </w:r>
      <w:r w:rsidRPr="00546E95">
        <w:rPr>
          <w:rFonts w:ascii="Times New Roman" w:hAnsi="Times New Roman" w:cs="Times New Roman"/>
          <w:spacing w:val="-1"/>
          <w:sz w:val="24"/>
          <w:szCs w:val="24"/>
        </w:rPr>
        <w:t>kaznenog</w:t>
      </w:r>
      <w:r w:rsidRPr="00546E95">
        <w:rPr>
          <w:rFonts w:ascii="Times New Roman" w:hAnsi="Times New Roman" w:cs="Times New Roman"/>
          <w:spacing w:val="46"/>
          <w:sz w:val="24"/>
          <w:szCs w:val="24"/>
        </w:rPr>
        <w:t xml:space="preserve"> </w:t>
      </w:r>
      <w:r w:rsidRPr="00546E95">
        <w:rPr>
          <w:rFonts w:ascii="Times New Roman" w:hAnsi="Times New Roman" w:cs="Times New Roman"/>
          <w:spacing w:val="-1"/>
          <w:sz w:val="24"/>
          <w:szCs w:val="24"/>
        </w:rPr>
        <w:t>djela</w:t>
      </w:r>
      <w:r w:rsidRPr="00546E95">
        <w:rPr>
          <w:rFonts w:ascii="Times New Roman" w:hAnsi="Times New Roman" w:cs="Times New Roman"/>
          <w:spacing w:val="46"/>
          <w:sz w:val="24"/>
          <w:szCs w:val="24"/>
        </w:rPr>
        <w:t xml:space="preserve"> </w:t>
      </w:r>
      <w:r w:rsidRPr="00546E95">
        <w:rPr>
          <w:rFonts w:ascii="Times New Roman" w:hAnsi="Times New Roman" w:cs="Times New Roman"/>
          <w:sz w:val="24"/>
          <w:szCs w:val="24"/>
        </w:rPr>
        <w:t>u</w:t>
      </w:r>
      <w:r w:rsidRPr="00546E95">
        <w:rPr>
          <w:rFonts w:ascii="Times New Roman" w:hAnsi="Times New Roman" w:cs="Times New Roman"/>
          <w:spacing w:val="43"/>
          <w:sz w:val="24"/>
          <w:szCs w:val="24"/>
        </w:rPr>
        <w:t xml:space="preserve"> </w:t>
      </w:r>
      <w:r w:rsidRPr="00546E95">
        <w:rPr>
          <w:rFonts w:ascii="Times New Roman" w:hAnsi="Times New Roman" w:cs="Times New Roman"/>
          <w:spacing w:val="-2"/>
          <w:sz w:val="24"/>
          <w:szCs w:val="24"/>
        </w:rPr>
        <w:t>sastavu</w:t>
      </w:r>
      <w:r w:rsidRPr="00546E95">
        <w:rPr>
          <w:rFonts w:ascii="Times New Roman" w:hAnsi="Times New Roman" w:cs="Times New Roman"/>
          <w:spacing w:val="37"/>
          <w:sz w:val="24"/>
          <w:szCs w:val="24"/>
        </w:rPr>
        <w:t xml:space="preserve"> </w:t>
      </w:r>
      <w:r w:rsidRPr="00546E95">
        <w:rPr>
          <w:rFonts w:ascii="Times New Roman" w:hAnsi="Times New Roman" w:cs="Times New Roman"/>
          <w:spacing w:val="-1"/>
          <w:sz w:val="24"/>
          <w:szCs w:val="24"/>
        </w:rPr>
        <w:t>zločinačkog</w:t>
      </w:r>
      <w:r w:rsidRPr="00546E95">
        <w:rPr>
          <w:rFonts w:ascii="Times New Roman" w:hAnsi="Times New Roman" w:cs="Times New Roman"/>
          <w:sz w:val="24"/>
          <w:szCs w:val="24"/>
        </w:rPr>
        <w:t xml:space="preserve"> </w:t>
      </w:r>
      <w:r w:rsidRPr="00546E95">
        <w:rPr>
          <w:rFonts w:ascii="Times New Roman" w:hAnsi="Times New Roman" w:cs="Times New Roman"/>
          <w:spacing w:val="-1"/>
          <w:sz w:val="24"/>
          <w:szCs w:val="24"/>
        </w:rPr>
        <w:t>udruženja)</w:t>
      </w:r>
      <w:r w:rsidRPr="00546E95">
        <w:rPr>
          <w:rFonts w:ascii="Times New Roman" w:hAnsi="Times New Roman" w:cs="Times New Roman"/>
          <w:spacing w:val="-3"/>
          <w:sz w:val="24"/>
          <w:szCs w:val="24"/>
        </w:rPr>
        <w:t xml:space="preserve"> </w:t>
      </w:r>
      <w:r w:rsidRPr="00546E95">
        <w:rPr>
          <w:rFonts w:ascii="Times New Roman" w:hAnsi="Times New Roman" w:cs="Times New Roman"/>
          <w:spacing w:val="-2"/>
          <w:sz w:val="24"/>
          <w:szCs w:val="24"/>
        </w:rPr>
        <w:t>Kaznenog</w:t>
      </w:r>
      <w:r w:rsidRPr="00546E95">
        <w:rPr>
          <w:rFonts w:ascii="Times New Roman" w:hAnsi="Times New Roman" w:cs="Times New Roman"/>
          <w:spacing w:val="3"/>
          <w:sz w:val="24"/>
          <w:szCs w:val="24"/>
        </w:rPr>
        <w:t xml:space="preserve"> </w:t>
      </w:r>
      <w:r w:rsidRPr="00546E95">
        <w:rPr>
          <w:rFonts w:ascii="Times New Roman" w:hAnsi="Times New Roman" w:cs="Times New Roman"/>
          <w:spacing w:val="-1"/>
          <w:sz w:val="24"/>
          <w:szCs w:val="24"/>
        </w:rPr>
        <w:t>zakona</w:t>
      </w:r>
    </w:p>
    <w:p w:rsidR="001650BD" w:rsidRPr="00546E95" w:rsidRDefault="001650BD" w:rsidP="001650BD">
      <w:pPr>
        <w:pStyle w:val="Tijeloteksta"/>
        <w:numPr>
          <w:ilvl w:val="0"/>
          <w:numId w:val="20"/>
        </w:numPr>
        <w:spacing w:before="1"/>
        <w:ind w:right="7"/>
        <w:jc w:val="both"/>
        <w:rPr>
          <w:rFonts w:ascii="Times New Roman" w:hAnsi="Times New Roman" w:cs="Times New Roman"/>
          <w:sz w:val="24"/>
          <w:szCs w:val="24"/>
        </w:rPr>
      </w:pPr>
      <w:r w:rsidRPr="00546E95">
        <w:rPr>
          <w:rFonts w:ascii="Times New Roman" w:hAnsi="Times New Roman" w:cs="Times New Roman"/>
          <w:spacing w:val="-1"/>
          <w:sz w:val="24"/>
          <w:szCs w:val="24"/>
        </w:rPr>
        <w:t>članka</w:t>
      </w:r>
      <w:r w:rsidRPr="00546E95">
        <w:rPr>
          <w:rFonts w:ascii="Times New Roman" w:hAnsi="Times New Roman" w:cs="Times New Roman"/>
          <w:spacing w:val="36"/>
          <w:sz w:val="24"/>
          <w:szCs w:val="24"/>
        </w:rPr>
        <w:t xml:space="preserve"> </w:t>
      </w:r>
      <w:r w:rsidRPr="00546E95">
        <w:rPr>
          <w:rFonts w:ascii="Times New Roman" w:hAnsi="Times New Roman" w:cs="Times New Roman"/>
          <w:spacing w:val="-1"/>
          <w:sz w:val="24"/>
          <w:szCs w:val="24"/>
        </w:rPr>
        <w:t>333.</w:t>
      </w:r>
      <w:r w:rsidRPr="00546E95">
        <w:rPr>
          <w:rFonts w:ascii="Times New Roman" w:hAnsi="Times New Roman" w:cs="Times New Roman"/>
          <w:spacing w:val="35"/>
          <w:sz w:val="24"/>
          <w:szCs w:val="24"/>
        </w:rPr>
        <w:t xml:space="preserve"> </w:t>
      </w:r>
      <w:r w:rsidRPr="00546E95">
        <w:rPr>
          <w:rFonts w:ascii="Times New Roman" w:hAnsi="Times New Roman" w:cs="Times New Roman"/>
          <w:spacing w:val="-1"/>
          <w:sz w:val="24"/>
          <w:szCs w:val="24"/>
        </w:rPr>
        <w:t>(udruživanje</w:t>
      </w:r>
      <w:r w:rsidRPr="00546E95">
        <w:rPr>
          <w:rFonts w:ascii="Times New Roman" w:hAnsi="Times New Roman" w:cs="Times New Roman"/>
          <w:spacing w:val="36"/>
          <w:sz w:val="24"/>
          <w:szCs w:val="24"/>
        </w:rPr>
        <w:t xml:space="preserve"> </w:t>
      </w:r>
      <w:r w:rsidRPr="00546E95">
        <w:rPr>
          <w:rFonts w:ascii="Times New Roman" w:hAnsi="Times New Roman" w:cs="Times New Roman"/>
          <w:spacing w:val="-2"/>
          <w:sz w:val="24"/>
          <w:szCs w:val="24"/>
        </w:rPr>
        <w:t>za</w:t>
      </w:r>
      <w:r w:rsidRPr="00546E95">
        <w:rPr>
          <w:rFonts w:ascii="Times New Roman" w:hAnsi="Times New Roman" w:cs="Times New Roman"/>
          <w:spacing w:val="39"/>
          <w:sz w:val="24"/>
          <w:szCs w:val="24"/>
        </w:rPr>
        <w:t xml:space="preserve"> </w:t>
      </w:r>
      <w:r w:rsidRPr="00546E95">
        <w:rPr>
          <w:rFonts w:ascii="Times New Roman" w:hAnsi="Times New Roman" w:cs="Times New Roman"/>
          <w:spacing w:val="-1"/>
          <w:sz w:val="24"/>
          <w:szCs w:val="24"/>
        </w:rPr>
        <w:t>počinjenje</w:t>
      </w:r>
      <w:r w:rsidRPr="00546E95">
        <w:rPr>
          <w:rFonts w:ascii="Times New Roman" w:hAnsi="Times New Roman" w:cs="Times New Roman"/>
          <w:spacing w:val="34"/>
          <w:sz w:val="24"/>
          <w:szCs w:val="24"/>
        </w:rPr>
        <w:t xml:space="preserve"> </w:t>
      </w:r>
      <w:r w:rsidRPr="00546E95">
        <w:rPr>
          <w:rFonts w:ascii="Times New Roman" w:hAnsi="Times New Roman" w:cs="Times New Roman"/>
          <w:spacing w:val="-1"/>
          <w:sz w:val="24"/>
          <w:szCs w:val="24"/>
        </w:rPr>
        <w:t>kaznenih</w:t>
      </w:r>
      <w:r w:rsidRPr="00546E95">
        <w:rPr>
          <w:rFonts w:ascii="Times New Roman" w:hAnsi="Times New Roman" w:cs="Times New Roman"/>
          <w:spacing w:val="39"/>
          <w:sz w:val="24"/>
          <w:szCs w:val="24"/>
        </w:rPr>
        <w:t xml:space="preserve"> </w:t>
      </w:r>
      <w:r w:rsidRPr="00546E95">
        <w:rPr>
          <w:rFonts w:ascii="Times New Roman" w:hAnsi="Times New Roman" w:cs="Times New Roman"/>
          <w:spacing w:val="-1"/>
          <w:sz w:val="24"/>
          <w:szCs w:val="24"/>
        </w:rPr>
        <w:t>djela),</w:t>
      </w:r>
      <w:r w:rsidRPr="00546E95">
        <w:rPr>
          <w:rFonts w:ascii="Times New Roman" w:hAnsi="Times New Roman" w:cs="Times New Roman"/>
          <w:spacing w:val="39"/>
          <w:sz w:val="24"/>
          <w:szCs w:val="24"/>
        </w:rPr>
        <w:t xml:space="preserve"> </w:t>
      </w:r>
      <w:r w:rsidRPr="00546E95">
        <w:rPr>
          <w:rFonts w:ascii="Times New Roman" w:hAnsi="Times New Roman" w:cs="Times New Roman"/>
          <w:spacing w:val="-1"/>
          <w:sz w:val="24"/>
          <w:szCs w:val="24"/>
        </w:rPr>
        <w:t>iz</w:t>
      </w:r>
      <w:r w:rsidRPr="00546E95">
        <w:rPr>
          <w:rFonts w:ascii="Times New Roman" w:hAnsi="Times New Roman" w:cs="Times New Roman"/>
          <w:spacing w:val="37"/>
          <w:sz w:val="24"/>
          <w:szCs w:val="24"/>
        </w:rPr>
        <w:t xml:space="preserve"> </w:t>
      </w:r>
      <w:r w:rsidRPr="00546E95">
        <w:rPr>
          <w:rFonts w:ascii="Times New Roman" w:hAnsi="Times New Roman" w:cs="Times New Roman"/>
          <w:spacing w:val="-2"/>
          <w:sz w:val="24"/>
          <w:szCs w:val="24"/>
        </w:rPr>
        <w:t>Kaznenog</w:t>
      </w:r>
      <w:r w:rsidRPr="00546E95">
        <w:rPr>
          <w:rFonts w:ascii="Times New Roman" w:hAnsi="Times New Roman" w:cs="Times New Roman"/>
          <w:spacing w:val="39"/>
          <w:sz w:val="24"/>
          <w:szCs w:val="24"/>
        </w:rPr>
        <w:t xml:space="preserve"> </w:t>
      </w:r>
      <w:r w:rsidRPr="00546E95">
        <w:rPr>
          <w:rFonts w:ascii="Times New Roman" w:hAnsi="Times New Roman" w:cs="Times New Roman"/>
          <w:spacing w:val="-1"/>
          <w:sz w:val="24"/>
          <w:szCs w:val="24"/>
        </w:rPr>
        <w:t>zakona</w:t>
      </w:r>
      <w:r w:rsidRPr="00546E95">
        <w:rPr>
          <w:rFonts w:ascii="Times New Roman" w:hAnsi="Times New Roman" w:cs="Times New Roman"/>
          <w:spacing w:val="36"/>
          <w:sz w:val="24"/>
          <w:szCs w:val="24"/>
        </w:rPr>
        <w:t xml:space="preserve"> </w:t>
      </w:r>
      <w:r w:rsidRPr="00546E95">
        <w:rPr>
          <w:rFonts w:ascii="Times New Roman" w:hAnsi="Times New Roman" w:cs="Times New Roman"/>
          <w:spacing w:val="-1"/>
          <w:sz w:val="24"/>
          <w:szCs w:val="24"/>
        </w:rPr>
        <w:t>(»Narodne</w:t>
      </w:r>
      <w:r w:rsidRPr="00546E95">
        <w:rPr>
          <w:rFonts w:ascii="Times New Roman" w:hAnsi="Times New Roman" w:cs="Times New Roman"/>
          <w:spacing w:val="43"/>
          <w:sz w:val="24"/>
          <w:szCs w:val="24"/>
        </w:rPr>
        <w:t xml:space="preserve"> </w:t>
      </w:r>
      <w:r w:rsidRPr="00546E95">
        <w:rPr>
          <w:rFonts w:ascii="Times New Roman" w:hAnsi="Times New Roman" w:cs="Times New Roman"/>
          <w:spacing w:val="-2"/>
          <w:sz w:val="24"/>
          <w:szCs w:val="24"/>
        </w:rPr>
        <w:t>novine«,</w:t>
      </w:r>
      <w:r w:rsidRPr="00546E95">
        <w:rPr>
          <w:rFonts w:ascii="Times New Roman" w:hAnsi="Times New Roman" w:cs="Times New Roman"/>
          <w:spacing w:val="-1"/>
          <w:sz w:val="24"/>
          <w:szCs w:val="24"/>
        </w:rPr>
        <w:t xml:space="preserve"> br.</w:t>
      </w:r>
      <w:r w:rsidRPr="00546E95">
        <w:rPr>
          <w:rFonts w:ascii="Times New Roman" w:hAnsi="Times New Roman" w:cs="Times New Roman"/>
          <w:spacing w:val="-3"/>
          <w:sz w:val="24"/>
          <w:szCs w:val="24"/>
        </w:rPr>
        <w:t xml:space="preserve"> </w:t>
      </w:r>
      <w:r w:rsidRPr="00546E95">
        <w:rPr>
          <w:rFonts w:ascii="Times New Roman" w:hAnsi="Times New Roman" w:cs="Times New Roman"/>
          <w:spacing w:val="-1"/>
          <w:sz w:val="24"/>
          <w:szCs w:val="24"/>
        </w:rPr>
        <w:t>110/97.,</w:t>
      </w:r>
      <w:r w:rsidRPr="00546E95">
        <w:rPr>
          <w:rFonts w:ascii="Times New Roman" w:hAnsi="Times New Roman" w:cs="Times New Roman"/>
          <w:spacing w:val="-3"/>
          <w:sz w:val="24"/>
          <w:szCs w:val="24"/>
        </w:rPr>
        <w:t xml:space="preserve"> </w:t>
      </w:r>
      <w:r w:rsidRPr="00546E95">
        <w:rPr>
          <w:rFonts w:ascii="Times New Roman" w:hAnsi="Times New Roman" w:cs="Times New Roman"/>
          <w:spacing w:val="-1"/>
          <w:sz w:val="24"/>
          <w:szCs w:val="24"/>
        </w:rPr>
        <w:t>27/98.,</w:t>
      </w:r>
      <w:r w:rsidRPr="00546E95">
        <w:rPr>
          <w:rFonts w:ascii="Times New Roman" w:hAnsi="Times New Roman" w:cs="Times New Roman"/>
          <w:spacing w:val="-3"/>
          <w:sz w:val="24"/>
          <w:szCs w:val="24"/>
        </w:rPr>
        <w:t xml:space="preserve"> </w:t>
      </w:r>
      <w:r w:rsidRPr="00546E95">
        <w:rPr>
          <w:rFonts w:ascii="Times New Roman" w:hAnsi="Times New Roman" w:cs="Times New Roman"/>
          <w:spacing w:val="-1"/>
          <w:sz w:val="24"/>
          <w:szCs w:val="24"/>
        </w:rPr>
        <w:t>50/00.,</w:t>
      </w:r>
      <w:r w:rsidRPr="00546E95">
        <w:rPr>
          <w:rFonts w:ascii="Times New Roman" w:hAnsi="Times New Roman" w:cs="Times New Roman"/>
          <w:spacing w:val="-3"/>
          <w:sz w:val="24"/>
          <w:szCs w:val="24"/>
        </w:rPr>
        <w:t xml:space="preserve"> </w:t>
      </w:r>
      <w:r w:rsidRPr="00546E95">
        <w:rPr>
          <w:rFonts w:ascii="Times New Roman" w:hAnsi="Times New Roman" w:cs="Times New Roman"/>
          <w:spacing w:val="-1"/>
          <w:sz w:val="24"/>
          <w:szCs w:val="24"/>
        </w:rPr>
        <w:t>129/00., 51/01.,</w:t>
      </w:r>
      <w:r w:rsidRPr="00546E95">
        <w:rPr>
          <w:rFonts w:ascii="Times New Roman" w:hAnsi="Times New Roman" w:cs="Times New Roman"/>
          <w:spacing w:val="-3"/>
          <w:sz w:val="24"/>
          <w:szCs w:val="24"/>
        </w:rPr>
        <w:t xml:space="preserve"> </w:t>
      </w:r>
      <w:r w:rsidRPr="00546E95">
        <w:rPr>
          <w:rFonts w:ascii="Times New Roman" w:hAnsi="Times New Roman" w:cs="Times New Roman"/>
          <w:spacing w:val="-1"/>
          <w:sz w:val="24"/>
          <w:szCs w:val="24"/>
        </w:rPr>
        <w:t>111/03.,</w:t>
      </w:r>
      <w:r w:rsidRPr="00546E95">
        <w:rPr>
          <w:rFonts w:ascii="Times New Roman" w:hAnsi="Times New Roman" w:cs="Times New Roman"/>
          <w:spacing w:val="-3"/>
          <w:sz w:val="24"/>
          <w:szCs w:val="24"/>
        </w:rPr>
        <w:t xml:space="preserve"> </w:t>
      </w:r>
      <w:r w:rsidRPr="00546E95">
        <w:rPr>
          <w:rFonts w:ascii="Times New Roman" w:hAnsi="Times New Roman" w:cs="Times New Roman"/>
          <w:spacing w:val="-1"/>
          <w:sz w:val="24"/>
          <w:szCs w:val="24"/>
        </w:rPr>
        <w:t>190/03., 105/04.,</w:t>
      </w:r>
      <w:r w:rsidRPr="00546E95">
        <w:rPr>
          <w:rFonts w:ascii="Times New Roman" w:hAnsi="Times New Roman" w:cs="Times New Roman"/>
          <w:spacing w:val="-3"/>
          <w:sz w:val="24"/>
          <w:szCs w:val="24"/>
        </w:rPr>
        <w:t xml:space="preserve"> </w:t>
      </w:r>
      <w:r w:rsidRPr="00546E95">
        <w:rPr>
          <w:rFonts w:ascii="Times New Roman" w:hAnsi="Times New Roman" w:cs="Times New Roman"/>
          <w:spacing w:val="-1"/>
          <w:sz w:val="24"/>
          <w:szCs w:val="24"/>
        </w:rPr>
        <w:t>84/05.,</w:t>
      </w:r>
      <w:r w:rsidRPr="00546E95">
        <w:rPr>
          <w:rFonts w:ascii="Times New Roman" w:hAnsi="Times New Roman" w:cs="Times New Roman"/>
          <w:spacing w:val="-3"/>
          <w:sz w:val="24"/>
          <w:szCs w:val="24"/>
        </w:rPr>
        <w:t xml:space="preserve"> </w:t>
      </w:r>
      <w:r w:rsidRPr="00546E95">
        <w:rPr>
          <w:rFonts w:ascii="Times New Roman" w:hAnsi="Times New Roman" w:cs="Times New Roman"/>
          <w:spacing w:val="-1"/>
          <w:sz w:val="24"/>
          <w:szCs w:val="24"/>
        </w:rPr>
        <w:t>71/06.,</w:t>
      </w:r>
      <w:r w:rsidRPr="00546E95">
        <w:rPr>
          <w:rFonts w:ascii="Times New Roman" w:hAnsi="Times New Roman" w:cs="Times New Roman"/>
          <w:spacing w:val="47"/>
          <w:sz w:val="24"/>
          <w:szCs w:val="24"/>
        </w:rPr>
        <w:t xml:space="preserve"> </w:t>
      </w:r>
      <w:r w:rsidRPr="00546E95">
        <w:rPr>
          <w:rFonts w:ascii="Times New Roman" w:hAnsi="Times New Roman" w:cs="Times New Roman"/>
          <w:spacing w:val="-1"/>
          <w:sz w:val="24"/>
          <w:szCs w:val="24"/>
        </w:rPr>
        <w:t>110/07.,</w:t>
      </w:r>
      <w:r w:rsidRPr="00546E95">
        <w:rPr>
          <w:rFonts w:ascii="Times New Roman" w:hAnsi="Times New Roman" w:cs="Times New Roman"/>
          <w:spacing w:val="2"/>
          <w:sz w:val="24"/>
          <w:szCs w:val="24"/>
        </w:rPr>
        <w:t xml:space="preserve"> </w:t>
      </w:r>
      <w:r w:rsidRPr="00546E95">
        <w:rPr>
          <w:rFonts w:ascii="Times New Roman" w:hAnsi="Times New Roman" w:cs="Times New Roman"/>
          <w:spacing w:val="-1"/>
          <w:sz w:val="24"/>
          <w:szCs w:val="24"/>
        </w:rPr>
        <w:t>152/08.,</w:t>
      </w:r>
      <w:r w:rsidRPr="00546E95">
        <w:rPr>
          <w:rFonts w:ascii="Times New Roman" w:hAnsi="Times New Roman" w:cs="Times New Roman"/>
          <w:spacing w:val="2"/>
          <w:sz w:val="24"/>
          <w:szCs w:val="24"/>
        </w:rPr>
        <w:t xml:space="preserve"> </w:t>
      </w:r>
      <w:r w:rsidRPr="00546E95">
        <w:rPr>
          <w:rFonts w:ascii="Times New Roman" w:hAnsi="Times New Roman" w:cs="Times New Roman"/>
          <w:spacing w:val="-1"/>
          <w:sz w:val="24"/>
          <w:szCs w:val="24"/>
        </w:rPr>
        <w:t>57/11.,</w:t>
      </w:r>
      <w:r w:rsidRPr="00546E95">
        <w:rPr>
          <w:rFonts w:ascii="Times New Roman" w:hAnsi="Times New Roman" w:cs="Times New Roman"/>
          <w:spacing w:val="-3"/>
          <w:sz w:val="24"/>
          <w:szCs w:val="24"/>
        </w:rPr>
        <w:t xml:space="preserve"> </w:t>
      </w:r>
      <w:r w:rsidRPr="00546E95">
        <w:rPr>
          <w:rFonts w:ascii="Times New Roman" w:hAnsi="Times New Roman" w:cs="Times New Roman"/>
          <w:spacing w:val="-1"/>
          <w:sz w:val="24"/>
          <w:szCs w:val="24"/>
        </w:rPr>
        <w:t xml:space="preserve">77/11. </w:t>
      </w:r>
      <w:r w:rsidRPr="00546E95">
        <w:rPr>
          <w:rFonts w:ascii="Times New Roman" w:hAnsi="Times New Roman" w:cs="Times New Roman"/>
          <w:sz w:val="24"/>
          <w:szCs w:val="24"/>
        </w:rPr>
        <w:t xml:space="preserve">i </w:t>
      </w:r>
      <w:r w:rsidRPr="00546E95">
        <w:rPr>
          <w:rFonts w:ascii="Times New Roman" w:hAnsi="Times New Roman" w:cs="Times New Roman"/>
          <w:spacing w:val="-1"/>
          <w:sz w:val="24"/>
          <w:szCs w:val="24"/>
        </w:rPr>
        <w:t>143/12.)</w:t>
      </w:r>
    </w:p>
    <w:p w:rsidR="001650BD" w:rsidRPr="00546E95" w:rsidRDefault="001650BD" w:rsidP="001650BD">
      <w:pPr>
        <w:pStyle w:val="Odlomakpopisa"/>
        <w:numPr>
          <w:ilvl w:val="0"/>
          <w:numId w:val="18"/>
        </w:numPr>
        <w:ind w:left="1134" w:right="7"/>
        <w:jc w:val="both"/>
        <w:rPr>
          <w:rFonts w:ascii="Times New Roman" w:hAnsi="Times New Roman" w:cs="Times New Roman"/>
          <w:b/>
          <w:spacing w:val="-1"/>
          <w:sz w:val="24"/>
          <w:szCs w:val="24"/>
        </w:rPr>
      </w:pPr>
      <w:r w:rsidRPr="00546E95">
        <w:rPr>
          <w:rFonts w:ascii="Times New Roman" w:hAnsi="Times New Roman" w:cs="Times New Roman"/>
          <w:b/>
          <w:spacing w:val="-1"/>
          <w:sz w:val="24"/>
          <w:szCs w:val="24"/>
        </w:rPr>
        <w:t>korupciju, na temelju</w:t>
      </w:r>
    </w:p>
    <w:p w:rsidR="001650BD" w:rsidRPr="00546E95" w:rsidRDefault="001650BD" w:rsidP="001650BD">
      <w:pPr>
        <w:pStyle w:val="Tijeloteksta"/>
        <w:numPr>
          <w:ilvl w:val="0"/>
          <w:numId w:val="20"/>
        </w:numPr>
        <w:spacing w:before="4"/>
        <w:ind w:right="7"/>
        <w:jc w:val="both"/>
        <w:rPr>
          <w:rFonts w:ascii="Times New Roman" w:hAnsi="Times New Roman" w:cs="Times New Roman"/>
          <w:sz w:val="24"/>
          <w:szCs w:val="24"/>
        </w:rPr>
      </w:pPr>
      <w:r w:rsidRPr="00546E95">
        <w:rPr>
          <w:rFonts w:ascii="Times New Roman" w:hAnsi="Times New Roman" w:cs="Times New Roman"/>
          <w:spacing w:val="-1"/>
          <w:sz w:val="24"/>
          <w:szCs w:val="24"/>
        </w:rPr>
        <w:t>članka</w:t>
      </w:r>
      <w:r w:rsidRPr="00546E95">
        <w:rPr>
          <w:rFonts w:ascii="Times New Roman" w:hAnsi="Times New Roman" w:cs="Times New Roman"/>
          <w:spacing w:val="51"/>
          <w:sz w:val="24"/>
          <w:szCs w:val="24"/>
        </w:rPr>
        <w:t xml:space="preserve"> </w:t>
      </w:r>
      <w:r w:rsidRPr="00546E95">
        <w:rPr>
          <w:rFonts w:ascii="Times New Roman" w:hAnsi="Times New Roman" w:cs="Times New Roman"/>
          <w:spacing w:val="-1"/>
          <w:sz w:val="24"/>
          <w:szCs w:val="24"/>
        </w:rPr>
        <w:t>252.</w:t>
      </w:r>
      <w:r w:rsidRPr="00546E95">
        <w:rPr>
          <w:rFonts w:ascii="Times New Roman" w:hAnsi="Times New Roman" w:cs="Times New Roman"/>
          <w:spacing w:val="50"/>
          <w:sz w:val="24"/>
          <w:szCs w:val="24"/>
        </w:rPr>
        <w:t xml:space="preserve"> </w:t>
      </w:r>
      <w:r w:rsidRPr="00546E95">
        <w:rPr>
          <w:rFonts w:ascii="Times New Roman" w:hAnsi="Times New Roman" w:cs="Times New Roman"/>
          <w:spacing w:val="-1"/>
          <w:sz w:val="24"/>
          <w:szCs w:val="24"/>
        </w:rPr>
        <w:t>(primanje</w:t>
      </w:r>
      <w:r w:rsidRPr="00546E95">
        <w:rPr>
          <w:rFonts w:ascii="Times New Roman" w:hAnsi="Times New Roman" w:cs="Times New Roman"/>
          <w:spacing w:val="48"/>
          <w:sz w:val="24"/>
          <w:szCs w:val="24"/>
        </w:rPr>
        <w:t xml:space="preserve"> </w:t>
      </w:r>
      <w:r w:rsidRPr="00546E95">
        <w:rPr>
          <w:rFonts w:ascii="Times New Roman" w:hAnsi="Times New Roman" w:cs="Times New Roman"/>
          <w:spacing w:val="-1"/>
          <w:sz w:val="24"/>
          <w:szCs w:val="24"/>
        </w:rPr>
        <w:t>mita</w:t>
      </w:r>
      <w:r w:rsidRPr="00546E95">
        <w:rPr>
          <w:rFonts w:ascii="Times New Roman" w:hAnsi="Times New Roman" w:cs="Times New Roman"/>
          <w:spacing w:val="51"/>
          <w:sz w:val="24"/>
          <w:szCs w:val="24"/>
        </w:rPr>
        <w:t xml:space="preserve"> </w:t>
      </w:r>
      <w:r w:rsidRPr="00546E95">
        <w:rPr>
          <w:rFonts w:ascii="Times New Roman" w:hAnsi="Times New Roman" w:cs="Times New Roman"/>
          <w:sz w:val="24"/>
          <w:szCs w:val="24"/>
        </w:rPr>
        <w:t>u</w:t>
      </w:r>
      <w:r w:rsidRPr="00546E95">
        <w:rPr>
          <w:rFonts w:ascii="Times New Roman" w:hAnsi="Times New Roman" w:cs="Times New Roman"/>
          <w:spacing w:val="48"/>
          <w:sz w:val="24"/>
          <w:szCs w:val="24"/>
        </w:rPr>
        <w:t xml:space="preserve"> </w:t>
      </w:r>
      <w:r w:rsidRPr="00546E95">
        <w:rPr>
          <w:rFonts w:ascii="Times New Roman" w:hAnsi="Times New Roman" w:cs="Times New Roman"/>
          <w:spacing w:val="-1"/>
          <w:sz w:val="24"/>
          <w:szCs w:val="24"/>
        </w:rPr>
        <w:t>gospodarskom</w:t>
      </w:r>
      <w:r w:rsidRPr="00546E95">
        <w:rPr>
          <w:rFonts w:ascii="Times New Roman" w:hAnsi="Times New Roman" w:cs="Times New Roman"/>
          <w:spacing w:val="49"/>
          <w:sz w:val="24"/>
          <w:szCs w:val="24"/>
        </w:rPr>
        <w:t xml:space="preserve"> </w:t>
      </w:r>
      <w:r w:rsidRPr="00546E95">
        <w:rPr>
          <w:rFonts w:ascii="Times New Roman" w:hAnsi="Times New Roman" w:cs="Times New Roman"/>
          <w:spacing w:val="-1"/>
          <w:sz w:val="24"/>
          <w:szCs w:val="24"/>
        </w:rPr>
        <w:t>poslovanju),</w:t>
      </w:r>
      <w:r w:rsidRPr="00546E95">
        <w:rPr>
          <w:rFonts w:ascii="Times New Roman" w:hAnsi="Times New Roman" w:cs="Times New Roman"/>
          <w:spacing w:val="53"/>
          <w:sz w:val="24"/>
          <w:szCs w:val="24"/>
        </w:rPr>
        <w:t xml:space="preserve"> </w:t>
      </w:r>
      <w:r w:rsidRPr="00546E95">
        <w:rPr>
          <w:rFonts w:ascii="Times New Roman" w:hAnsi="Times New Roman" w:cs="Times New Roman"/>
          <w:spacing w:val="-1"/>
          <w:sz w:val="24"/>
          <w:szCs w:val="24"/>
        </w:rPr>
        <w:t>članka</w:t>
      </w:r>
      <w:r w:rsidRPr="00546E95">
        <w:rPr>
          <w:rFonts w:ascii="Times New Roman" w:hAnsi="Times New Roman" w:cs="Times New Roman"/>
          <w:spacing w:val="51"/>
          <w:sz w:val="24"/>
          <w:szCs w:val="24"/>
        </w:rPr>
        <w:t xml:space="preserve"> </w:t>
      </w:r>
      <w:r w:rsidRPr="00546E95">
        <w:rPr>
          <w:rFonts w:ascii="Times New Roman" w:hAnsi="Times New Roman" w:cs="Times New Roman"/>
          <w:spacing w:val="-2"/>
          <w:sz w:val="24"/>
          <w:szCs w:val="24"/>
        </w:rPr>
        <w:t>253.</w:t>
      </w:r>
      <w:r w:rsidRPr="00546E95">
        <w:rPr>
          <w:rFonts w:ascii="Times New Roman" w:hAnsi="Times New Roman" w:cs="Times New Roman"/>
          <w:spacing w:val="52"/>
          <w:sz w:val="24"/>
          <w:szCs w:val="24"/>
        </w:rPr>
        <w:t xml:space="preserve"> </w:t>
      </w:r>
      <w:r w:rsidRPr="00546E95">
        <w:rPr>
          <w:rFonts w:ascii="Times New Roman" w:hAnsi="Times New Roman" w:cs="Times New Roman"/>
          <w:spacing w:val="-1"/>
          <w:sz w:val="24"/>
          <w:szCs w:val="24"/>
        </w:rPr>
        <w:t>(davanje</w:t>
      </w:r>
      <w:r w:rsidRPr="00546E95">
        <w:rPr>
          <w:rFonts w:ascii="Times New Roman" w:hAnsi="Times New Roman" w:cs="Times New Roman"/>
          <w:spacing w:val="51"/>
          <w:sz w:val="24"/>
          <w:szCs w:val="24"/>
        </w:rPr>
        <w:t xml:space="preserve"> </w:t>
      </w:r>
      <w:r w:rsidRPr="00546E95">
        <w:rPr>
          <w:rFonts w:ascii="Times New Roman" w:hAnsi="Times New Roman" w:cs="Times New Roman"/>
          <w:spacing w:val="-1"/>
          <w:sz w:val="24"/>
          <w:szCs w:val="24"/>
        </w:rPr>
        <w:t>mita</w:t>
      </w:r>
      <w:r w:rsidRPr="00546E95">
        <w:rPr>
          <w:rFonts w:ascii="Times New Roman" w:hAnsi="Times New Roman" w:cs="Times New Roman"/>
          <w:spacing w:val="51"/>
          <w:sz w:val="24"/>
          <w:szCs w:val="24"/>
        </w:rPr>
        <w:t xml:space="preserve"> </w:t>
      </w:r>
      <w:r w:rsidRPr="00546E95">
        <w:rPr>
          <w:rFonts w:ascii="Times New Roman" w:hAnsi="Times New Roman" w:cs="Times New Roman"/>
          <w:sz w:val="24"/>
          <w:szCs w:val="24"/>
        </w:rPr>
        <w:t>u</w:t>
      </w:r>
      <w:r w:rsidRPr="00546E95">
        <w:rPr>
          <w:rFonts w:ascii="Times New Roman" w:hAnsi="Times New Roman" w:cs="Times New Roman"/>
          <w:spacing w:val="41"/>
          <w:sz w:val="24"/>
          <w:szCs w:val="24"/>
        </w:rPr>
        <w:t xml:space="preserve"> </w:t>
      </w:r>
      <w:r w:rsidRPr="00546E95">
        <w:rPr>
          <w:rFonts w:ascii="Times New Roman" w:hAnsi="Times New Roman" w:cs="Times New Roman"/>
          <w:spacing w:val="-1"/>
          <w:sz w:val="24"/>
          <w:szCs w:val="24"/>
        </w:rPr>
        <w:t>gospodarskom</w:t>
      </w:r>
      <w:r w:rsidRPr="00546E95">
        <w:rPr>
          <w:rFonts w:ascii="Times New Roman" w:hAnsi="Times New Roman" w:cs="Times New Roman"/>
          <w:spacing w:val="16"/>
          <w:sz w:val="24"/>
          <w:szCs w:val="24"/>
        </w:rPr>
        <w:t xml:space="preserve"> </w:t>
      </w:r>
      <w:r w:rsidRPr="00546E95">
        <w:rPr>
          <w:rFonts w:ascii="Times New Roman" w:hAnsi="Times New Roman" w:cs="Times New Roman"/>
          <w:spacing w:val="-2"/>
          <w:sz w:val="24"/>
          <w:szCs w:val="24"/>
        </w:rPr>
        <w:t>poslovanju),</w:t>
      </w:r>
      <w:r w:rsidRPr="00546E95">
        <w:rPr>
          <w:rFonts w:ascii="Times New Roman" w:hAnsi="Times New Roman" w:cs="Times New Roman"/>
          <w:spacing w:val="14"/>
          <w:sz w:val="24"/>
          <w:szCs w:val="24"/>
        </w:rPr>
        <w:t xml:space="preserve"> </w:t>
      </w:r>
      <w:r w:rsidRPr="00546E95">
        <w:rPr>
          <w:rFonts w:ascii="Times New Roman" w:hAnsi="Times New Roman" w:cs="Times New Roman"/>
          <w:spacing w:val="-1"/>
          <w:sz w:val="24"/>
          <w:szCs w:val="24"/>
        </w:rPr>
        <w:t>članka</w:t>
      </w:r>
      <w:r w:rsidRPr="00546E95">
        <w:rPr>
          <w:rFonts w:ascii="Times New Roman" w:hAnsi="Times New Roman" w:cs="Times New Roman"/>
          <w:spacing w:val="15"/>
          <w:sz w:val="24"/>
          <w:szCs w:val="24"/>
        </w:rPr>
        <w:t xml:space="preserve"> </w:t>
      </w:r>
      <w:r w:rsidRPr="00546E95">
        <w:rPr>
          <w:rFonts w:ascii="Times New Roman" w:hAnsi="Times New Roman" w:cs="Times New Roman"/>
          <w:spacing w:val="-2"/>
          <w:sz w:val="24"/>
          <w:szCs w:val="24"/>
        </w:rPr>
        <w:t>254.</w:t>
      </w:r>
      <w:r w:rsidRPr="00546E95">
        <w:rPr>
          <w:rFonts w:ascii="Times New Roman" w:hAnsi="Times New Roman" w:cs="Times New Roman"/>
          <w:spacing w:val="14"/>
          <w:sz w:val="24"/>
          <w:szCs w:val="24"/>
        </w:rPr>
        <w:t xml:space="preserve"> </w:t>
      </w:r>
      <w:r w:rsidRPr="00546E95">
        <w:rPr>
          <w:rFonts w:ascii="Times New Roman" w:hAnsi="Times New Roman" w:cs="Times New Roman"/>
          <w:spacing w:val="-1"/>
          <w:sz w:val="24"/>
          <w:szCs w:val="24"/>
        </w:rPr>
        <w:t>(zlouporaba</w:t>
      </w:r>
      <w:r w:rsidRPr="00546E95">
        <w:rPr>
          <w:rFonts w:ascii="Times New Roman" w:hAnsi="Times New Roman" w:cs="Times New Roman"/>
          <w:spacing w:val="15"/>
          <w:sz w:val="24"/>
          <w:szCs w:val="24"/>
        </w:rPr>
        <w:t xml:space="preserve"> </w:t>
      </w:r>
      <w:r w:rsidRPr="00546E95">
        <w:rPr>
          <w:rFonts w:ascii="Times New Roman" w:hAnsi="Times New Roman" w:cs="Times New Roman"/>
          <w:sz w:val="24"/>
          <w:szCs w:val="24"/>
        </w:rPr>
        <w:t>u</w:t>
      </w:r>
      <w:r w:rsidRPr="00546E95">
        <w:rPr>
          <w:rFonts w:ascii="Times New Roman" w:hAnsi="Times New Roman" w:cs="Times New Roman"/>
          <w:spacing w:val="16"/>
          <w:sz w:val="24"/>
          <w:szCs w:val="24"/>
        </w:rPr>
        <w:t xml:space="preserve"> </w:t>
      </w:r>
      <w:r w:rsidRPr="00546E95">
        <w:rPr>
          <w:rFonts w:ascii="Times New Roman" w:hAnsi="Times New Roman" w:cs="Times New Roman"/>
          <w:spacing w:val="-1"/>
          <w:sz w:val="24"/>
          <w:szCs w:val="24"/>
        </w:rPr>
        <w:t>postupku</w:t>
      </w:r>
      <w:r w:rsidRPr="00546E95">
        <w:rPr>
          <w:rFonts w:ascii="Times New Roman" w:hAnsi="Times New Roman" w:cs="Times New Roman"/>
          <w:spacing w:val="12"/>
          <w:sz w:val="24"/>
          <w:szCs w:val="24"/>
        </w:rPr>
        <w:t xml:space="preserve"> </w:t>
      </w:r>
      <w:r w:rsidRPr="00546E95">
        <w:rPr>
          <w:rFonts w:ascii="Times New Roman" w:hAnsi="Times New Roman" w:cs="Times New Roman"/>
          <w:spacing w:val="-1"/>
          <w:sz w:val="24"/>
          <w:szCs w:val="24"/>
        </w:rPr>
        <w:t>javne</w:t>
      </w:r>
      <w:r w:rsidRPr="00546E95">
        <w:rPr>
          <w:rFonts w:ascii="Times New Roman" w:hAnsi="Times New Roman" w:cs="Times New Roman"/>
          <w:spacing w:val="15"/>
          <w:sz w:val="24"/>
          <w:szCs w:val="24"/>
        </w:rPr>
        <w:t xml:space="preserve"> </w:t>
      </w:r>
      <w:r w:rsidRPr="00546E95">
        <w:rPr>
          <w:rFonts w:ascii="Times New Roman" w:hAnsi="Times New Roman" w:cs="Times New Roman"/>
          <w:spacing w:val="-2"/>
          <w:sz w:val="24"/>
          <w:szCs w:val="24"/>
        </w:rPr>
        <w:t>nabave),</w:t>
      </w:r>
      <w:r w:rsidRPr="00546E95">
        <w:rPr>
          <w:rFonts w:ascii="Times New Roman" w:hAnsi="Times New Roman" w:cs="Times New Roman"/>
          <w:spacing w:val="16"/>
          <w:sz w:val="24"/>
          <w:szCs w:val="24"/>
        </w:rPr>
        <w:t xml:space="preserve"> </w:t>
      </w:r>
      <w:r w:rsidRPr="00546E95">
        <w:rPr>
          <w:rFonts w:ascii="Times New Roman" w:hAnsi="Times New Roman" w:cs="Times New Roman"/>
          <w:spacing w:val="-1"/>
          <w:sz w:val="24"/>
          <w:szCs w:val="24"/>
        </w:rPr>
        <w:t>članka</w:t>
      </w:r>
      <w:r w:rsidRPr="00546E95">
        <w:rPr>
          <w:rFonts w:ascii="Times New Roman" w:hAnsi="Times New Roman" w:cs="Times New Roman"/>
          <w:spacing w:val="15"/>
          <w:sz w:val="24"/>
          <w:szCs w:val="24"/>
        </w:rPr>
        <w:t xml:space="preserve"> </w:t>
      </w:r>
      <w:r w:rsidRPr="00546E95">
        <w:rPr>
          <w:rFonts w:ascii="Times New Roman" w:hAnsi="Times New Roman" w:cs="Times New Roman"/>
          <w:spacing w:val="-2"/>
          <w:sz w:val="24"/>
          <w:szCs w:val="24"/>
        </w:rPr>
        <w:t>291.</w:t>
      </w:r>
      <w:r w:rsidRPr="00546E95">
        <w:rPr>
          <w:rFonts w:ascii="Times New Roman" w:hAnsi="Times New Roman" w:cs="Times New Roman"/>
          <w:spacing w:val="59"/>
          <w:sz w:val="24"/>
          <w:szCs w:val="24"/>
        </w:rPr>
        <w:t xml:space="preserve"> </w:t>
      </w:r>
      <w:r w:rsidRPr="00546E95">
        <w:rPr>
          <w:rFonts w:ascii="Times New Roman" w:hAnsi="Times New Roman" w:cs="Times New Roman"/>
          <w:spacing w:val="-1"/>
          <w:sz w:val="24"/>
          <w:szCs w:val="24"/>
        </w:rPr>
        <w:t>(zlouporaba</w:t>
      </w:r>
      <w:r w:rsidRPr="00546E95">
        <w:rPr>
          <w:rFonts w:ascii="Times New Roman" w:hAnsi="Times New Roman" w:cs="Times New Roman"/>
          <w:spacing w:val="10"/>
          <w:sz w:val="24"/>
          <w:szCs w:val="24"/>
        </w:rPr>
        <w:t xml:space="preserve"> </w:t>
      </w:r>
      <w:r w:rsidRPr="00546E95">
        <w:rPr>
          <w:rFonts w:ascii="Times New Roman" w:hAnsi="Times New Roman" w:cs="Times New Roman"/>
          <w:spacing w:val="-1"/>
          <w:sz w:val="24"/>
          <w:szCs w:val="24"/>
        </w:rPr>
        <w:t>položaja</w:t>
      </w:r>
      <w:r w:rsidRPr="00546E95">
        <w:rPr>
          <w:rFonts w:ascii="Times New Roman" w:hAnsi="Times New Roman" w:cs="Times New Roman"/>
          <w:spacing w:val="10"/>
          <w:sz w:val="24"/>
          <w:szCs w:val="24"/>
        </w:rPr>
        <w:t xml:space="preserve"> </w:t>
      </w:r>
      <w:r w:rsidRPr="00546E95">
        <w:rPr>
          <w:rFonts w:ascii="Times New Roman" w:hAnsi="Times New Roman" w:cs="Times New Roman"/>
          <w:sz w:val="24"/>
          <w:szCs w:val="24"/>
        </w:rPr>
        <w:t>i</w:t>
      </w:r>
      <w:r w:rsidRPr="00546E95">
        <w:rPr>
          <w:rFonts w:ascii="Times New Roman" w:hAnsi="Times New Roman" w:cs="Times New Roman"/>
          <w:spacing w:val="9"/>
          <w:sz w:val="24"/>
          <w:szCs w:val="24"/>
        </w:rPr>
        <w:t xml:space="preserve"> </w:t>
      </w:r>
      <w:r w:rsidRPr="00546E95">
        <w:rPr>
          <w:rFonts w:ascii="Times New Roman" w:hAnsi="Times New Roman" w:cs="Times New Roman"/>
          <w:spacing w:val="-2"/>
          <w:sz w:val="24"/>
          <w:szCs w:val="24"/>
        </w:rPr>
        <w:t>ovlasti),</w:t>
      </w:r>
      <w:r w:rsidRPr="00546E95">
        <w:rPr>
          <w:rFonts w:ascii="Times New Roman" w:hAnsi="Times New Roman" w:cs="Times New Roman"/>
          <w:spacing w:val="11"/>
          <w:sz w:val="24"/>
          <w:szCs w:val="24"/>
        </w:rPr>
        <w:t xml:space="preserve"> </w:t>
      </w:r>
      <w:r w:rsidRPr="00546E95">
        <w:rPr>
          <w:rFonts w:ascii="Times New Roman" w:hAnsi="Times New Roman" w:cs="Times New Roman"/>
          <w:spacing w:val="-1"/>
          <w:sz w:val="24"/>
          <w:szCs w:val="24"/>
        </w:rPr>
        <w:t>članka</w:t>
      </w:r>
      <w:r w:rsidRPr="00546E95">
        <w:rPr>
          <w:rFonts w:ascii="Times New Roman" w:hAnsi="Times New Roman" w:cs="Times New Roman"/>
          <w:spacing w:val="10"/>
          <w:sz w:val="24"/>
          <w:szCs w:val="24"/>
        </w:rPr>
        <w:t xml:space="preserve"> </w:t>
      </w:r>
      <w:r w:rsidRPr="00546E95">
        <w:rPr>
          <w:rFonts w:ascii="Times New Roman" w:hAnsi="Times New Roman" w:cs="Times New Roman"/>
          <w:spacing w:val="-2"/>
          <w:sz w:val="24"/>
          <w:szCs w:val="24"/>
        </w:rPr>
        <w:t>292.</w:t>
      </w:r>
      <w:r w:rsidRPr="00546E95">
        <w:rPr>
          <w:rFonts w:ascii="Times New Roman" w:hAnsi="Times New Roman" w:cs="Times New Roman"/>
          <w:spacing w:val="9"/>
          <w:sz w:val="24"/>
          <w:szCs w:val="24"/>
        </w:rPr>
        <w:t xml:space="preserve"> </w:t>
      </w:r>
      <w:r w:rsidRPr="00546E95">
        <w:rPr>
          <w:rFonts w:ascii="Times New Roman" w:hAnsi="Times New Roman" w:cs="Times New Roman"/>
          <w:spacing w:val="-1"/>
          <w:sz w:val="24"/>
          <w:szCs w:val="24"/>
        </w:rPr>
        <w:t>(nezakonito</w:t>
      </w:r>
      <w:r w:rsidRPr="00546E95">
        <w:rPr>
          <w:rFonts w:ascii="Times New Roman" w:hAnsi="Times New Roman" w:cs="Times New Roman"/>
          <w:spacing w:val="7"/>
          <w:sz w:val="24"/>
          <w:szCs w:val="24"/>
        </w:rPr>
        <w:t xml:space="preserve"> </w:t>
      </w:r>
      <w:r w:rsidRPr="00546E95">
        <w:rPr>
          <w:rFonts w:ascii="Times New Roman" w:hAnsi="Times New Roman" w:cs="Times New Roman"/>
          <w:spacing w:val="-1"/>
          <w:sz w:val="24"/>
          <w:szCs w:val="24"/>
        </w:rPr>
        <w:t>pogodovanje),</w:t>
      </w:r>
      <w:r w:rsidRPr="00546E95">
        <w:rPr>
          <w:rFonts w:ascii="Times New Roman" w:hAnsi="Times New Roman" w:cs="Times New Roman"/>
          <w:spacing w:val="9"/>
          <w:sz w:val="24"/>
          <w:szCs w:val="24"/>
        </w:rPr>
        <w:t xml:space="preserve"> </w:t>
      </w:r>
      <w:r w:rsidRPr="00546E95">
        <w:rPr>
          <w:rFonts w:ascii="Times New Roman" w:hAnsi="Times New Roman" w:cs="Times New Roman"/>
          <w:spacing w:val="-1"/>
          <w:sz w:val="24"/>
          <w:szCs w:val="24"/>
        </w:rPr>
        <w:t>članka</w:t>
      </w:r>
      <w:r w:rsidRPr="00546E95">
        <w:rPr>
          <w:rFonts w:ascii="Times New Roman" w:hAnsi="Times New Roman" w:cs="Times New Roman"/>
          <w:spacing w:val="7"/>
          <w:sz w:val="24"/>
          <w:szCs w:val="24"/>
        </w:rPr>
        <w:t xml:space="preserve"> </w:t>
      </w:r>
      <w:r w:rsidRPr="00546E95">
        <w:rPr>
          <w:rFonts w:ascii="Times New Roman" w:hAnsi="Times New Roman" w:cs="Times New Roman"/>
          <w:spacing w:val="-1"/>
          <w:sz w:val="24"/>
          <w:szCs w:val="24"/>
        </w:rPr>
        <w:t>293.</w:t>
      </w:r>
      <w:r w:rsidRPr="00546E95">
        <w:rPr>
          <w:rFonts w:ascii="Times New Roman" w:hAnsi="Times New Roman" w:cs="Times New Roman"/>
          <w:spacing w:val="9"/>
          <w:sz w:val="24"/>
          <w:szCs w:val="24"/>
        </w:rPr>
        <w:t xml:space="preserve"> </w:t>
      </w:r>
      <w:r w:rsidRPr="00546E95">
        <w:rPr>
          <w:rFonts w:ascii="Times New Roman" w:hAnsi="Times New Roman" w:cs="Times New Roman"/>
          <w:spacing w:val="-1"/>
          <w:sz w:val="24"/>
          <w:szCs w:val="24"/>
        </w:rPr>
        <w:t>(primanje</w:t>
      </w:r>
      <w:r w:rsidRPr="00546E95">
        <w:rPr>
          <w:rFonts w:ascii="Times New Roman" w:hAnsi="Times New Roman" w:cs="Times New Roman"/>
          <w:spacing w:val="43"/>
          <w:sz w:val="24"/>
          <w:szCs w:val="24"/>
        </w:rPr>
        <w:t xml:space="preserve"> </w:t>
      </w:r>
      <w:r w:rsidRPr="00546E95">
        <w:rPr>
          <w:rFonts w:ascii="Times New Roman" w:hAnsi="Times New Roman" w:cs="Times New Roman"/>
          <w:spacing w:val="-1"/>
          <w:sz w:val="24"/>
          <w:szCs w:val="24"/>
        </w:rPr>
        <w:t>mita),</w:t>
      </w:r>
      <w:r w:rsidRPr="00546E95">
        <w:rPr>
          <w:rFonts w:ascii="Times New Roman" w:hAnsi="Times New Roman" w:cs="Times New Roman"/>
          <w:spacing w:val="-13"/>
          <w:sz w:val="24"/>
          <w:szCs w:val="24"/>
        </w:rPr>
        <w:t xml:space="preserve"> </w:t>
      </w:r>
      <w:r w:rsidRPr="00546E95">
        <w:rPr>
          <w:rFonts w:ascii="Times New Roman" w:hAnsi="Times New Roman" w:cs="Times New Roman"/>
          <w:spacing w:val="-1"/>
          <w:sz w:val="24"/>
          <w:szCs w:val="24"/>
        </w:rPr>
        <w:t>članka</w:t>
      </w:r>
      <w:r w:rsidRPr="00546E95">
        <w:rPr>
          <w:rFonts w:ascii="Times New Roman" w:hAnsi="Times New Roman" w:cs="Times New Roman"/>
          <w:spacing w:val="-14"/>
          <w:sz w:val="24"/>
          <w:szCs w:val="24"/>
        </w:rPr>
        <w:t xml:space="preserve"> </w:t>
      </w:r>
      <w:r w:rsidRPr="00546E95">
        <w:rPr>
          <w:rFonts w:ascii="Times New Roman" w:hAnsi="Times New Roman" w:cs="Times New Roman"/>
          <w:spacing w:val="-2"/>
          <w:sz w:val="24"/>
          <w:szCs w:val="24"/>
        </w:rPr>
        <w:t>294.</w:t>
      </w:r>
      <w:r w:rsidRPr="00546E95">
        <w:rPr>
          <w:rFonts w:ascii="Times New Roman" w:hAnsi="Times New Roman" w:cs="Times New Roman"/>
          <w:spacing w:val="-13"/>
          <w:sz w:val="24"/>
          <w:szCs w:val="24"/>
        </w:rPr>
        <w:t xml:space="preserve"> </w:t>
      </w:r>
      <w:r w:rsidRPr="00546E95">
        <w:rPr>
          <w:rFonts w:ascii="Times New Roman" w:hAnsi="Times New Roman" w:cs="Times New Roman"/>
          <w:spacing w:val="-1"/>
          <w:sz w:val="24"/>
          <w:szCs w:val="24"/>
        </w:rPr>
        <w:t>(davanje</w:t>
      </w:r>
      <w:r w:rsidRPr="00546E95">
        <w:rPr>
          <w:rFonts w:ascii="Times New Roman" w:hAnsi="Times New Roman" w:cs="Times New Roman"/>
          <w:spacing w:val="-14"/>
          <w:sz w:val="24"/>
          <w:szCs w:val="24"/>
        </w:rPr>
        <w:t xml:space="preserve"> </w:t>
      </w:r>
      <w:r w:rsidRPr="00546E95">
        <w:rPr>
          <w:rFonts w:ascii="Times New Roman" w:hAnsi="Times New Roman" w:cs="Times New Roman"/>
          <w:spacing w:val="-1"/>
          <w:sz w:val="24"/>
          <w:szCs w:val="24"/>
        </w:rPr>
        <w:t>mita),</w:t>
      </w:r>
      <w:r w:rsidRPr="00546E95">
        <w:rPr>
          <w:rFonts w:ascii="Times New Roman" w:hAnsi="Times New Roman" w:cs="Times New Roman"/>
          <w:spacing w:val="-13"/>
          <w:sz w:val="24"/>
          <w:szCs w:val="24"/>
        </w:rPr>
        <w:t xml:space="preserve"> </w:t>
      </w:r>
      <w:r w:rsidRPr="00546E95">
        <w:rPr>
          <w:rFonts w:ascii="Times New Roman" w:hAnsi="Times New Roman" w:cs="Times New Roman"/>
          <w:spacing w:val="-1"/>
          <w:sz w:val="24"/>
          <w:szCs w:val="24"/>
        </w:rPr>
        <w:t>članka</w:t>
      </w:r>
      <w:r w:rsidRPr="00546E95">
        <w:rPr>
          <w:rFonts w:ascii="Times New Roman" w:hAnsi="Times New Roman" w:cs="Times New Roman"/>
          <w:spacing w:val="-12"/>
          <w:sz w:val="24"/>
          <w:szCs w:val="24"/>
        </w:rPr>
        <w:t xml:space="preserve"> </w:t>
      </w:r>
      <w:r w:rsidRPr="00546E95">
        <w:rPr>
          <w:rFonts w:ascii="Times New Roman" w:hAnsi="Times New Roman" w:cs="Times New Roman"/>
          <w:spacing w:val="-2"/>
          <w:sz w:val="24"/>
          <w:szCs w:val="24"/>
        </w:rPr>
        <w:t>295.</w:t>
      </w:r>
      <w:r w:rsidRPr="00546E95">
        <w:rPr>
          <w:rFonts w:ascii="Times New Roman" w:hAnsi="Times New Roman" w:cs="Times New Roman"/>
          <w:spacing w:val="-13"/>
          <w:sz w:val="24"/>
          <w:szCs w:val="24"/>
        </w:rPr>
        <w:t xml:space="preserve"> </w:t>
      </w:r>
      <w:r w:rsidRPr="00546E95">
        <w:rPr>
          <w:rFonts w:ascii="Times New Roman" w:hAnsi="Times New Roman" w:cs="Times New Roman"/>
          <w:spacing w:val="-1"/>
          <w:sz w:val="24"/>
          <w:szCs w:val="24"/>
        </w:rPr>
        <w:t>(trgovanje</w:t>
      </w:r>
      <w:r w:rsidRPr="00546E95">
        <w:rPr>
          <w:rFonts w:ascii="Times New Roman" w:hAnsi="Times New Roman" w:cs="Times New Roman"/>
          <w:spacing w:val="-12"/>
          <w:sz w:val="24"/>
          <w:szCs w:val="24"/>
        </w:rPr>
        <w:t xml:space="preserve"> </w:t>
      </w:r>
      <w:r w:rsidRPr="00546E95">
        <w:rPr>
          <w:rFonts w:ascii="Times New Roman" w:hAnsi="Times New Roman" w:cs="Times New Roman"/>
          <w:spacing w:val="-1"/>
          <w:sz w:val="24"/>
          <w:szCs w:val="24"/>
        </w:rPr>
        <w:t>utjecajem)</w:t>
      </w:r>
      <w:r w:rsidRPr="00546E95">
        <w:rPr>
          <w:rFonts w:ascii="Times New Roman" w:hAnsi="Times New Roman" w:cs="Times New Roman"/>
          <w:spacing w:val="-10"/>
          <w:sz w:val="24"/>
          <w:szCs w:val="24"/>
        </w:rPr>
        <w:t xml:space="preserve"> </w:t>
      </w:r>
      <w:r w:rsidRPr="00546E95">
        <w:rPr>
          <w:rFonts w:ascii="Times New Roman" w:hAnsi="Times New Roman" w:cs="Times New Roman"/>
          <w:sz w:val="24"/>
          <w:szCs w:val="24"/>
        </w:rPr>
        <w:t>i</w:t>
      </w:r>
      <w:r w:rsidRPr="00546E95">
        <w:rPr>
          <w:rFonts w:ascii="Times New Roman" w:hAnsi="Times New Roman" w:cs="Times New Roman"/>
          <w:spacing w:val="-15"/>
          <w:sz w:val="24"/>
          <w:szCs w:val="24"/>
        </w:rPr>
        <w:t xml:space="preserve"> </w:t>
      </w:r>
      <w:r w:rsidRPr="00546E95">
        <w:rPr>
          <w:rFonts w:ascii="Times New Roman" w:hAnsi="Times New Roman" w:cs="Times New Roman"/>
          <w:spacing w:val="-1"/>
          <w:sz w:val="24"/>
          <w:szCs w:val="24"/>
        </w:rPr>
        <w:t>članka</w:t>
      </w:r>
      <w:r w:rsidRPr="00546E95">
        <w:rPr>
          <w:rFonts w:ascii="Times New Roman" w:hAnsi="Times New Roman" w:cs="Times New Roman"/>
          <w:spacing w:val="-14"/>
          <w:sz w:val="24"/>
          <w:szCs w:val="24"/>
        </w:rPr>
        <w:t xml:space="preserve"> </w:t>
      </w:r>
      <w:r w:rsidRPr="00546E95">
        <w:rPr>
          <w:rFonts w:ascii="Times New Roman" w:hAnsi="Times New Roman" w:cs="Times New Roman"/>
          <w:spacing w:val="-1"/>
          <w:sz w:val="24"/>
          <w:szCs w:val="24"/>
        </w:rPr>
        <w:t>296.</w:t>
      </w:r>
      <w:r w:rsidRPr="00546E95">
        <w:rPr>
          <w:rFonts w:ascii="Times New Roman" w:hAnsi="Times New Roman" w:cs="Times New Roman"/>
          <w:spacing w:val="-13"/>
          <w:sz w:val="24"/>
          <w:szCs w:val="24"/>
        </w:rPr>
        <w:t xml:space="preserve"> </w:t>
      </w:r>
      <w:r w:rsidRPr="00546E95">
        <w:rPr>
          <w:rFonts w:ascii="Times New Roman" w:hAnsi="Times New Roman" w:cs="Times New Roman"/>
          <w:spacing w:val="-1"/>
          <w:sz w:val="24"/>
          <w:szCs w:val="24"/>
        </w:rPr>
        <w:t>(davanje</w:t>
      </w:r>
      <w:r w:rsidRPr="00546E95">
        <w:rPr>
          <w:rFonts w:ascii="Times New Roman" w:hAnsi="Times New Roman" w:cs="Times New Roman"/>
          <w:spacing w:val="-14"/>
          <w:sz w:val="24"/>
          <w:szCs w:val="24"/>
        </w:rPr>
        <w:t xml:space="preserve"> </w:t>
      </w:r>
      <w:r w:rsidRPr="00546E95">
        <w:rPr>
          <w:rFonts w:ascii="Times New Roman" w:hAnsi="Times New Roman" w:cs="Times New Roman"/>
          <w:spacing w:val="-1"/>
          <w:sz w:val="24"/>
          <w:szCs w:val="24"/>
        </w:rPr>
        <w:t>mita</w:t>
      </w:r>
      <w:r w:rsidRPr="00546E95">
        <w:rPr>
          <w:rFonts w:ascii="Times New Roman" w:hAnsi="Times New Roman" w:cs="Times New Roman"/>
          <w:spacing w:val="53"/>
          <w:sz w:val="24"/>
          <w:szCs w:val="24"/>
        </w:rPr>
        <w:t xml:space="preserve"> </w:t>
      </w:r>
      <w:r w:rsidRPr="00546E95">
        <w:rPr>
          <w:rFonts w:ascii="Times New Roman" w:hAnsi="Times New Roman" w:cs="Times New Roman"/>
          <w:spacing w:val="-2"/>
          <w:sz w:val="24"/>
          <w:szCs w:val="24"/>
        </w:rPr>
        <w:t>za</w:t>
      </w:r>
      <w:r w:rsidRPr="00546E95">
        <w:rPr>
          <w:rFonts w:ascii="Times New Roman" w:hAnsi="Times New Roman" w:cs="Times New Roman"/>
          <w:sz w:val="24"/>
          <w:szCs w:val="24"/>
        </w:rPr>
        <w:t xml:space="preserve"> </w:t>
      </w:r>
      <w:r w:rsidRPr="00546E95">
        <w:rPr>
          <w:rFonts w:ascii="Times New Roman" w:hAnsi="Times New Roman" w:cs="Times New Roman"/>
          <w:spacing w:val="-1"/>
          <w:sz w:val="24"/>
          <w:szCs w:val="24"/>
        </w:rPr>
        <w:t>trgovanje</w:t>
      </w:r>
      <w:r w:rsidRPr="00546E95">
        <w:rPr>
          <w:rFonts w:ascii="Times New Roman" w:hAnsi="Times New Roman" w:cs="Times New Roman"/>
          <w:sz w:val="24"/>
          <w:szCs w:val="24"/>
        </w:rPr>
        <w:t xml:space="preserve"> </w:t>
      </w:r>
      <w:r w:rsidRPr="00546E95">
        <w:rPr>
          <w:rFonts w:ascii="Times New Roman" w:hAnsi="Times New Roman" w:cs="Times New Roman"/>
          <w:spacing w:val="-1"/>
          <w:sz w:val="24"/>
          <w:szCs w:val="24"/>
        </w:rPr>
        <w:t>utjecajem)</w:t>
      </w:r>
      <w:r w:rsidRPr="00546E95">
        <w:rPr>
          <w:rFonts w:ascii="Times New Roman" w:hAnsi="Times New Roman" w:cs="Times New Roman"/>
          <w:spacing w:val="-3"/>
          <w:sz w:val="24"/>
          <w:szCs w:val="24"/>
        </w:rPr>
        <w:t xml:space="preserve"> </w:t>
      </w:r>
      <w:r w:rsidRPr="00546E95">
        <w:rPr>
          <w:rFonts w:ascii="Times New Roman" w:hAnsi="Times New Roman" w:cs="Times New Roman"/>
          <w:spacing w:val="-2"/>
          <w:sz w:val="24"/>
          <w:szCs w:val="24"/>
        </w:rPr>
        <w:t>Kaznenog</w:t>
      </w:r>
      <w:r w:rsidRPr="00546E95">
        <w:rPr>
          <w:rFonts w:ascii="Times New Roman" w:hAnsi="Times New Roman" w:cs="Times New Roman"/>
          <w:spacing w:val="3"/>
          <w:sz w:val="24"/>
          <w:szCs w:val="24"/>
        </w:rPr>
        <w:t xml:space="preserve"> </w:t>
      </w:r>
      <w:r w:rsidRPr="00546E95">
        <w:rPr>
          <w:rFonts w:ascii="Times New Roman" w:hAnsi="Times New Roman" w:cs="Times New Roman"/>
          <w:spacing w:val="-1"/>
          <w:sz w:val="24"/>
          <w:szCs w:val="24"/>
        </w:rPr>
        <w:t>zakona</w:t>
      </w:r>
    </w:p>
    <w:p w:rsidR="001650BD" w:rsidRPr="00546E95" w:rsidRDefault="001650BD" w:rsidP="001650BD">
      <w:pPr>
        <w:pStyle w:val="Tijeloteksta"/>
        <w:numPr>
          <w:ilvl w:val="0"/>
          <w:numId w:val="20"/>
        </w:numPr>
        <w:spacing w:before="1"/>
        <w:ind w:right="7"/>
        <w:jc w:val="both"/>
        <w:rPr>
          <w:rFonts w:ascii="Times New Roman" w:hAnsi="Times New Roman" w:cs="Times New Roman"/>
          <w:sz w:val="24"/>
          <w:szCs w:val="24"/>
        </w:rPr>
      </w:pPr>
      <w:r w:rsidRPr="00546E95">
        <w:rPr>
          <w:rFonts w:ascii="Times New Roman" w:hAnsi="Times New Roman" w:cs="Times New Roman"/>
          <w:spacing w:val="-1"/>
          <w:sz w:val="24"/>
          <w:szCs w:val="24"/>
        </w:rPr>
        <w:t>članka</w:t>
      </w:r>
      <w:r w:rsidRPr="00546E95">
        <w:rPr>
          <w:rFonts w:ascii="Times New Roman" w:hAnsi="Times New Roman" w:cs="Times New Roman"/>
          <w:spacing w:val="29"/>
          <w:sz w:val="24"/>
          <w:szCs w:val="24"/>
        </w:rPr>
        <w:t xml:space="preserve"> </w:t>
      </w:r>
      <w:r w:rsidRPr="00546E95">
        <w:rPr>
          <w:rFonts w:ascii="Times New Roman" w:hAnsi="Times New Roman" w:cs="Times New Roman"/>
          <w:spacing w:val="-1"/>
          <w:sz w:val="24"/>
          <w:szCs w:val="24"/>
        </w:rPr>
        <w:t>294.a</w:t>
      </w:r>
      <w:r w:rsidRPr="00546E95">
        <w:rPr>
          <w:rFonts w:ascii="Times New Roman" w:hAnsi="Times New Roman" w:cs="Times New Roman"/>
          <w:spacing w:val="29"/>
          <w:sz w:val="24"/>
          <w:szCs w:val="24"/>
        </w:rPr>
        <w:t xml:space="preserve"> </w:t>
      </w:r>
      <w:r w:rsidRPr="00546E95">
        <w:rPr>
          <w:rFonts w:ascii="Times New Roman" w:hAnsi="Times New Roman" w:cs="Times New Roman"/>
          <w:spacing w:val="-2"/>
          <w:sz w:val="24"/>
          <w:szCs w:val="24"/>
        </w:rPr>
        <w:t>(primanje</w:t>
      </w:r>
      <w:r w:rsidRPr="00546E95">
        <w:rPr>
          <w:rFonts w:ascii="Times New Roman" w:hAnsi="Times New Roman" w:cs="Times New Roman"/>
          <w:spacing w:val="31"/>
          <w:sz w:val="24"/>
          <w:szCs w:val="24"/>
        </w:rPr>
        <w:t xml:space="preserve"> </w:t>
      </w:r>
      <w:r w:rsidRPr="00546E95">
        <w:rPr>
          <w:rFonts w:ascii="Times New Roman" w:hAnsi="Times New Roman" w:cs="Times New Roman"/>
          <w:spacing w:val="-1"/>
          <w:sz w:val="24"/>
          <w:szCs w:val="24"/>
        </w:rPr>
        <w:t>mita</w:t>
      </w:r>
      <w:r w:rsidRPr="00546E95">
        <w:rPr>
          <w:rFonts w:ascii="Times New Roman" w:hAnsi="Times New Roman" w:cs="Times New Roman"/>
          <w:spacing w:val="29"/>
          <w:sz w:val="24"/>
          <w:szCs w:val="24"/>
        </w:rPr>
        <w:t xml:space="preserve"> </w:t>
      </w:r>
      <w:r w:rsidRPr="00546E95">
        <w:rPr>
          <w:rFonts w:ascii="Times New Roman" w:hAnsi="Times New Roman" w:cs="Times New Roman"/>
          <w:sz w:val="24"/>
          <w:szCs w:val="24"/>
        </w:rPr>
        <w:t>u</w:t>
      </w:r>
      <w:r w:rsidRPr="00546E95">
        <w:rPr>
          <w:rFonts w:ascii="Times New Roman" w:hAnsi="Times New Roman" w:cs="Times New Roman"/>
          <w:spacing w:val="29"/>
          <w:sz w:val="24"/>
          <w:szCs w:val="24"/>
        </w:rPr>
        <w:t xml:space="preserve"> </w:t>
      </w:r>
      <w:r w:rsidRPr="00546E95">
        <w:rPr>
          <w:rFonts w:ascii="Times New Roman" w:hAnsi="Times New Roman" w:cs="Times New Roman"/>
          <w:spacing w:val="-1"/>
          <w:sz w:val="24"/>
          <w:szCs w:val="24"/>
        </w:rPr>
        <w:t>gospodarskom</w:t>
      </w:r>
      <w:r w:rsidRPr="00546E95">
        <w:rPr>
          <w:rFonts w:ascii="Times New Roman" w:hAnsi="Times New Roman" w:cs="Times New Roman"/>
          <w:spacing w:val="30"/>
          <w:sz w:val="24"/>
          <w:szCs w:val="24"/>
        </w:rPr>
        <w:t xml:space="preserve"> </w:t>
      </w:r>
      <w:r w:rsidRPr="00546E95">
        <w:rPr>
          <w:rFonts w:ascii="Times New Roman" w:hAnsi="Times New Roman" w:cs="Times New Roman"/>
          <w:spacing w:val="-1"/>
          <w:sz w:val="24"/>
          <w:szCs w:val="24"/>
        </w:rPr>
        <w:t>poslovanju),</w:t>
      </w:r>
      <w:r w:rsidRPr="00546E95">
        <w:rPr>
          <w:rFonts w:ascii="Times New Roman" w:hAnsi="Times New Roman" w:cs="Times New Roman"/>
          <w:spacing w:val="30"/>
          <w:sz w:val="24"/>
          <w:szCs w:val="24"/>
        </w:rPr>
        <w:t xml:space="preserve"> </w:t>
      </w:r>
      <w:r w:rsidRPr="00546E95">
        <w:rPr>
          <w:rFonts w:ascii="Times New Roman" w:hAnsi="Times New Roman" w:cs="Times New Roman"/>
          <w:spacing w:val="-1"/>
          <w:sz w:val="24"/>
          <w:szCs w:val="24"/>
        </w:rPr>
        <w:t>članka</w:t>
      </w:r>
      <w:r w:rsidRPr="00546E95">
        <w:rPr>
          <w:rFonts w:ascii="Times New Roman" w:hAnsi="Times New Roman" w:cs="Times New Roman"/>
          <w:spacing w:val="31"/>
          <w:sz w:val="24"/>
          <w:szCs w:val="24"/>
        </w:rPr>
        <w:t xml:space="preserve"> </w:t>
      </w:r>
      <w:r w:rsidRPr="00546E95">
        <w:rPr>
          <w:rFonts w:ascii="Times New Roman" w:hAnsi="Times New Roman" w:cs="Times New Roman"/>
          <w:spacing w:val="-1"/>
          <w:sz w:val="24"/>
          <w:szCs w:val="24"/>
        </w:rPr>
        <w:t>294.b</w:t>
      </w:r>
      <w:r w:rsidRPr="00546E95">
        <w:rPr>
          <w:rFonts w:ascii="Times New Roman" w:hAnsi="Times New Roman" w:cs="Times New Roman"/>
          <w:spacing w:val="31"/>
          <w:sz w:val="24"/>
          <w:szCs w:val="24"/>
        </w:rPr>
        <w:t xml:space="preserve"> </w:t>
      </w:r>
      <w:r w:rsidRPr="00546E95">
        <w:rPr>
          <w:rFonts w:ascii="Times New Roman" w:hAnsi="Times New Roman" w:cs="Times New Roman"/>
          <w:spacing w:val="-1"/>
          <w:sz w:val="24"/>
          <w:szCs w:val="24"/>
        </w:rPr>
        <w:t>(davanje</w:t>
      </w:r>
      <w:r w:rsidRPr="00546E95">
        <w:rPr>
          <w:rFonts w:ascii="Times New Roman" w:hAnsi="Times New Roman" w:cs="Times New Roman"/>
          <w:spacing w:val="29"/>
          <w:sz w:val="24"/>
          <w:szCs w:val="24"/>
        </w:rPr>
        <w:t xml:space="preserve"> </w:t>
      </w:r>
      <w:r w:rsidRPr="00546E95">
        <w:rPr>
          <w:rFonts w:ascii="Times New Roman" w:hAnsi="Times New Roman" w:cs="Times New Roman"/>
          <w:spacing w:val="-1"/>
          <w:sz w:val="24"/>
          <w:szCs w:val="24"/>
        </w:rPr>
        <w:t>mita</w:t>
      </w:r>
      <w:r w:rsidRPr="00546E95">
        <w:rPr>
          <w:rFonts w:ascii="Times New Roman" w:hAnsi="Times New Roman" w:cs="Times New Roman"/>
          <w:spacing w:val="31"/>
          <w:sz w:val="24"/>
          <w:szCs w:val="24"/>
        </w:rPr>
        <w:t xml:space="preserve"> </w:t>
      </w:r>
      <w:r w:rsidRPr="00546E95">
        <w:rPr>
          <w:rFonts w:ascii="Times New Roman" w:hAnsi="Times New Roman" w:cs="Times New Roman"/>
          <w:sz w:val="24"/>
          <w:szCs w:val="24"/>
        </w:rPr>
        <w:t>u</w:t>
      </w:r>
      <w:r w:rsidRPr="00546E95">
        <w:rPr>
          <w:rFonts w:ascii="Times New Roman" w:hAnsi="Times New Roman" w:cs="Times New Roman"/>
          <w:spacing w:val="51"/>
          <w:sz w:val="24"/>
          <w:szCs w:val="24"/>
        </w:rPr>
        <w:t xml:space="preserve"> </w:t>
      </w:r>
      <w:r w:rsidRPr="00546E95">
        <w:rPr>
          <w:rFonts w:ascii="Times New Roman" w:hAnsi="Times New Roman" w:cs="Times New Roman"/>
          <w:spacing w:val="-1"/>
          <w:sz w:val="24"/>
          <w:szCs w:val="24"/>
        </w:rPr>
        <w:t>gospodarskom</w:t>
      </w:r>
      <w:r w:rsidRPr="00546E95">
        <w:rPr>
          <w:rFonts w:ascii="Times New Roman" w:hAnsi="Times New Roman" w:cs="Times New Roman"/>
          <w:spacing w:val="48"/>
          <w:sz w:val="24"/>
          <w:szCs w:val="24"/>
        </w:rPr>
        <w:t xml:space="preserve"> </w:t>
      </w:r>
      <w:r w:rsidRPr="00546E95">
        <w:rPr>
          <w:rFonts w:ascii="Times New Roman" w:hAnsi="Times New Roman" w:cs="Times New Roman"/>
          <w:spacing w:val="-2"/>
          <w:sz w:val="24"/>
          <w:szCs w:val="24"/>
        </w:rPr>
        <w:t>poslovanju),</w:t>
      </w:r>
      <w:r w:rsidRPr="00546E95">
        <w:rPr>
          <w:rFonts w:ascii="Times New Roman" w:hAnsi="Times New Roman" w:cs="Times New Roman"/>
          <w:spacing w:val="49"/>
          <w:sz w:val="24"/>
          <w:szCs w:val="24"/>
        </w:rPr>
        <w:t xml:space="preserve"> </w:t>
      </w:r>
      <w:r w:rsidRPr="00546E95">
        <w:rPr>
          <w:rFonts w:ascii="Times New Roman" w:hAnsi="Times New Roman" w:cs="Times New Roman"/>
          <w:spacing w:val="-1"/>
          <w:sz w:val="24"/>
          <w:szCs w:val="24"/>
        </w:rPr>
        <w:t>članka</w:t>
      </w:r>
      <w:r w:rsidRPr="00546E95">
        <w:rPr>
          <w:rFonts w:ascii="Times New Roman" w:hAnsi="Times New Roman" w:cs="Times New Roman"/>
          <w:spacing w:val="47"/>
          <w:sz w:val="24"/>
          <w:szCs w:val="24"/>
        </w:rPr>
        <w:t xml:space="preserve"> </w:t>
      </w:r>
      <w:r w:rsidRPr="00546E95">
        <w:rPr>
          <w:rFonts w:ascii="Times New Roman" w:hAnsi="Times New Roman" w:cs="Times New Roman"/>
          <w:spacing w:val="-2"/>
          <w:sz w:val="24"/>
          <w:szCs w:val="24"/>
        </w:rPr>
        <w:t>337.</w:t>
      </w:r>
      <w:r w:rsidRPr="00546E95">
        <w:rPr>
          <w:rFonts w:ascii="Times New Roman" w:hAnsi="Times New Roman" w:cs="Times New Roman"/>
          <w:spacing w:val="46"/>
          <w:sz w:val="24"/>
          <w:szCs w:val="24"/>
        </w:rPr>
        <w:t xml:space="preserve"> </w:t>
      </w:r>
      <w:r w:rsidRPr="00546E95">
        <w:rPr>
          <w:rFonts w:ascii="Times New Roman" w:hAnsi="Times New Roman" w:cs="Times New Roman"/>
          <w:spacing w:val="-1"/>
          <w:sz w:val="24"/>
          <w:szCs w:val="24"/>
        </w:rPr>
        <w:t>(zlouporaba</w:t>
      </w:r>
      <w:r w:rsidRPr="00546E95">
        <w:rPr>
          <w:rFonts w:ascii="Times New Roman" w:hAnsi="Times New Roman" w:cs="Times New Roman"/>
          <w:spacing w:val="47"/>
          <w:sz w:val="24"/>
          <w:szCs w:val="24"/>
        </w:rPr>
        <w:t xml:space="preserve"> </w:t>
      </w:r>
      <w:r w:rsidRPr="00546E95">
        <w:rPr>
          <w:rFonts w:ascii="Times New Roman" w:hAnsi="Times New Roman" w:cs="Times New Roman"/>
          <w:spacing w:val="-1"/>
          <w:sz w:val="24"/>
          <w:szCs w:val="24"/>
        </w:rPr>
        <w:t>položaja</w:t>
      </w:r>
      <w:r w:rsidRPr="00546E95">
        <w:rPr>
          <w:rFonts w:ascii="Times New Roman" w:hAnsi="Times New Roman" w:cs="Times New Roman"/>
          <w:spacing w:val="47"/>
          <w:sz w:val="24"/>
          <w:szCs w:val="24"/>
        </w:rPr>
        <w:t xml:space="preserve"> </w:t>
      </w:r>
      <w:r w:rsidRPr="00546E95">
        <w:rPr>
          <w:rFonts w:ascii="Times New Roman" w:hAnsi="Times New Roman" w:cs="Times New Roman"/>
          <w:sz w:val="24"/>
          <w:szCs w:val="24"/>
        </w:rPr>
        <w:t>i</w:t>
      </w:r>
      <w:r w:rsidRPr="00546E95">
        <w:rPr>
          <w:rFonts w:ascii="Times New Roman" w:hAnsi="Times New Roman" w:cs="Times New Roman"/>
          <w:spacing w:val="47"/>
          <w:sz w:val="24"/>
          <w:szCs w:val="24"/>
        </w:rPr>
        <w:t xml:space="preserve"> </w:t>
      </w:r>
      <w:r w:rsidRPr="00546E95">
        <w:rPr>
          <w:rFonts w:ascii="Times New Roman" w:hAnsi="Times New Roman" w:cs="Times New Roman"/>
          <w:spacing w:val="-1"/>
          <w:sz w:val="24"/>
          <w:szCs w:val="24"/>
        </w:rPr>
        <w:t>ovlasti),</w:t>
      </w:r>
      <w:r w:rsidRPr="00546E95">
        <w:rPr>
          <w:rFonts w:ascii="Times New Roman" w:hAnsi="Times New Roman" w:cs="Times New Roman"/>
          <w:spacing w:val="49"/>
          <w:sz w:val="24"/>
          <w:szCs w:val="24"/>
        </w:rPr>
        <w:t xml:space="preserve"> </w:t>
      </w:r>
      <w:r w:rsidRPr="00546E95">
        <w:rPr>
          <w:rFonts w:ascii="Times New Roman" w:hAnsi="Times New Roman" w:cs="Times New Roman"/>
          <w:spacing w:val="-1"/>
          <w:sz w:val="24"/>
          <w:szCs w:val="24"/>
        </w:rPr>
        <w:t>članka</w:t>
      </w:r>
      <w:r w:rsidRPr="00546E95">
        <w:rPr>
          <w:rFonts w:ascii="Times New Roman" w:hAnsi="Times New Roman" w:cs="Times New Roman"/>
          <w:spacing w:val="45"/>
          <w:sz w:val="24"/>
          <w:szCs w:val="24"/>
        </w:rPr>
        <w:t xml:space="preserve"> </w:t>
      </w:r>
      <w:r w:rsidRPr="00546E95">
        <w:rPr>
          <w:rFonts w:ascii="Times New Roman" w:hAnsi="Times New Roman" w:cs="Times New Roman"/>
          <w:spacing w:val="-1"/>
          <w:sz w:val="24"/>
          <w:szCs w:val="24"/>
        </w:rPr>
        <w:t>338.</w:t>
      </w:r>
      <w:r w:rsidRPr="00546E95">
        <w:rPr>
          <w:rFonts w:ascii="Times New Roman" w:hAnsi="Times New Roman" w:cs="Times New Roman"/>
          <w:spacing w:val="39"/>
          <w:sz w:val="24"/>
          <w:szCs w:val="24"/>
        </w:rPr>
        <w:t xml:space="preserve"> </w:t>
      </w:r>
      <w:r w:rsidRPr="00546E95">
        <w:rPr>
          <w:rFonts w:ascii="Times New Roman" w:hAnsi="Times New Roman" w:cs="Times New Roman"/>
          <w:spacing w:val="-1"/>
          <w:sz w:val="24"/>
          <w:szCs w:val="24"/>
        </w:rPr>
        <w:t>(zlouporaba</w:t>
      </w:r>
      <w:r w:rsidRPr="00546E95">
        <w:rPr>
          <w:rFonts w:ascii="Times New Roman" w:hAnsi="Times New Roman" w:cs="Times New Roman"/>
          <w:spacing w:val="36"/>
          <w:sz w:val="24"/>
          <w:szCs w:val="24"/>
        </w:rPr>
        <w:t xml:space="preserve"> </w:t>
      </w:r>
      <w:r w:rsidRPr="00546E95">
        <w:rPr>
          <w:rFonts w:ascii="Times New Roman" w:hAnsi="Times New Roman" w:cs="Times New Roman"/>
          <w:spacing w:val="-1"/>
          <w:sz w:val="24"/>
          <w:szCs w:val="24"/>
        </w:rPr>
        <w:t>obavljanja</w:t>
      </w:r>
      <w:r w:rsidRPr="00546E95">
        <w:rPr>
          <w:rFonts w:ascii="Times New Roman" w:hAnsi="Times New Roman" w:cs="Times New Roman"/>
          <w:spacing w:val="31"/>
          <w:sz w:val="24"/>
          <w:szCs w:val="24"/>
        </w:rPr>
        <w:t xml:space="preserve"> </w:t>
      </w:r>
      <w:r w:rsidRPr="00546E95">
        <w:rPr>
          <w:rFonts w:ascii="Times New Roman" w:hAnsi="Times New Roman" w:cs="Times New Roman"/>
          <w:spacing w:val="-1"/>
          <w:sz w:val="24"/>
          <w:szCs w:val="24"/>
        </w:rPr>
        <w:t>dužnosti</w:t>
      </w:r>
      <w:r w:rsidRPr="00546E95">
        <w:rPr>
          <w:rFonts w:ascii="Times New Roman" w:hAnsi="Times New Roman" w:cs="Times New Roman"/>
          <w:spacing w:val="36"/>
          <w:sz w:val="24"/>
          <w:szCs w:val="24"/>
        </w:rPr>
        <w:t xml:space="preserve"> </w:t>
      </w:r>
      <w:r w:rsidRPr="00546E95">
        <w:rPr>
          <w:rFonts w:ascii="Times New Roman" w:hAnsi="Times New Roman" w:cs="Times New Roman"/>
          <w:spacing w:val="-2"/>
          <w:sz w:val="24"/>
          <w:szCs w:val="24"/>
        </w:rPr>
        <w:t>državne</w:t>
      </w:r>
      <w:r w:rsidRPr="00546E95">
        <w:rPr>
          <w:rFonts w:ascii="Times New Roman" w:hAnsi="Times New Roman" w:cs="Times New Roman"/>
          <w:spacing w:val="36"/>
          <w:sz w:val="24"/>
          <w:szCs w:val="24"/>
        </w:rPr>
        <w:t xml:space="preserve"> </w:t>
      </w:r>
      <w:r w:rsidRPr="00546E95">
        <w:rPr>
          <w:rFonts w:ascii="Times New Roman" w:hAnsi="Times New Roman" w:cs="Times New Roman"/>
          <w:spacing w:val="-1"/>
          <w:sz w:val="24"/>
          <w:szCs w:val="24"/>
        </w:rPr>
        <w:t>vlasti),</w:t>
      </w:r>
      <w:r w:rsidRPr="00546E95">
        <w:rPr>
          <w:rFonts w:ascii="Times New Roman" w:hAnsi="Times New Roman" w:cs="Times New Roman"/>
          <w:spacing w:val="35"/>
          <w:sz w:val="24"/>
          <w:szCs w:val="24"/>
        </w:rPr>
        <w:t xml:space="preserve"> </w:t>
      </w:r>
      <w:r w:rsidRPr="00546E95">
        <w:rPr>
          <w:rFonts w:ascii="Times New Roman" w:hAnsi="Times New Roman" w:cs="Times New Roman"/>
          <w:spacing w:val="-1"/>
          <w:sz w:val="24"/>
          <w:szCs w:val="24"/>
        </w:rPr>
        <w:t>članka</w:t>
      </w:r>
      <w:r w:rsidRPr="00546E95">
        <w:rPr>
          <w:rFonts w:ascii="Times New Roman" w:hAnsi="Times New Roman" w:cs="Times New Roman"/>
          <w:spacing w:val="34"/>
          <w:sz w:val="24"/>
          <w:szCs w:val="24"/>
        </w:rPr>
        <w:t xml:space="preserve"> </w:t>
      </w:r>
      <w:r w:rsidRPr="00546E95">
        <w:rPr>
          <w:rFonts w:ascii="Times New Roman" w:hAnsi="Times New Roman" w:cs="Times New Roman"/>
          <w:spacing w:val="-2"/>
          <w:sz w:val="24"/>
          <w:szCs w:val="24"/>
        </w:rPr>
        <w:t>343.</w:t>
      </w:r>
      <w:r w:rsidRPr="00546E95">
        <w:rPr>
          <w:rFonts w:ascii="Times New Roman" w:hAnsi="Times New Roman" w:cs="Times New Roman"/>
          <w:spacing w:val="36"/>
          <w:sz w:val="24"/>
          <w:szCs w:val="24"/>
        </w:rPr>
        <w:t xml:space="preserve"> </w:t>
      </w:r>
      <w:r w:rsidRPr="00546E95">
        <w:rPr>
          <w:rFonts w:ascii="Times New Roman" w:hAnsi="Times New Roman" w:cs="Times New Roman"/>
          <w:spacing w:val="-1"/>
          <w:sz w:val="24"/>
          <w:szCs w:val="24"/>
        </w:rPr>
        <w:t>(protuzakonito</w:t>
      </w:r>
      <w:r w:rsidRPr="00546E95">
        <w:rPr>
          <w:rFonts w:ascii="Times New Roman" w:hAnsi="Times New Roman" w:cs="Times New Roman"/>
          <w:spacing w:val="36"/>
          <w:sz w:val="24"/>
          <w:szCs w:val="24"/>
        </w:rPr>
        <w:t xml:space="preserve"> </w:t>
      </w:r>
      <w:r w:rsidRPr="00546E95">
        <w:rPr>
          <w:rFonts w:ascii="Times New Roman" w:hAnsi="Times New Roman" w:cs="Times New Roman"/>
          <w:spacing w:val="-2"/>
          <w:sz w:val="24"/>
          <w:szCs w:val="24"/>
        </w:rPr>
        <w:t>posredovanje),</w:t>
      </w:r>
      <w:r w:rsidRPr="00546E95">
        <w:rPr>
          <w:rFonts w:ascii="Times New Roman" w:hAnsi="Times New Roman" w:cs="Times New Roman"/>
          <w:spacing w:val="59"/>
          <w:sz w:val="24"/>
          <w:szCs w:val="24"/>
        </w:rPr>
        <w:t xml:space="preserve"> </w:t>
      </w:r>
      <w:r w:rsidRPr="00546E95">
        <w:rPr>
          <w:rFonts w:ascii="Times New Roman" w:hAnsi="Times New Roman" w:cs="Times New Roman"/>
          <w:spacing w:val="-1"/>
          <w:sz w:val="24"/>
          <w:szCs w:val="24"/>
        </w:rPr>
        <w:t>članka</w:t>
      </w:r>
      <w:r w:rsidRPr="00546E95">
        <w:rPr>
          <w:rFonts w:ascii="Times New Roman" w:hAnsi="Times New Roman" w:cs="Times New Roman"/>
          <w:spacing w:val="43"/>
          <w:sz w:val="24"/>
          <w:szCs w:val="24"/>
        </w:rPr>
        <w:t xml:space="preserve"> </w:t>
      </w:r>
      <w:r w:rsidRPr="00546E95">
        <w:rPr>
          <w:rFonts w:ascii="Times New Roman" w:hAnsi="Times New Roman" w:cs="Times New Roman"/>
          <w:spacing w:val="-2"/>
          <w:sz w:val="24"/>
          <w:szCs w:val="24"/>
        </w:rPr>
        <w:t>347.</w:t>
      </w:r>
      <w:r w:rsidRPr="00546E95">
        <w:rPr>
          <w:rFonts w:ascii="Times New Roman" w:hAnsi="Times New Roman" w:cs="Times New Roman"/>
          <w:spacing w:val="42"/>
          <w:sz w:val="24"/>
          <w:szCs w:val="24"/>
        </w:rPr>
        <w:t xml:space="preserve"> </w:t>
      </w:r>
      <w:r w:rsidRPr="00546E95">
        <w:rPr>
          <w:rFonts w:ascii="Times New Roman" w:hAnsi="Times New Roman" w:cs="Times New Roman"/>
          <w:spacing w:val="-1"/>
          <w:sz w:val="24"/>
          <w:szCs w:val="24"/>
        </w:rPr>
        <w:t>(primanje</w:t>
      </w:r>
      <w:r w:rsidRPr="00546E95">
        <w:rPr>
          <w:rFonts w:ascii="Times New Roman" w:hAnsi="Times New Roman" w:cs="Times New Roman"/>
          <w:spacing w:val="41"/>
          <w:sz w:val="24"/>
          <w:szCs w:val="24"/>
        </w:rPr>
        <w:t xml:space="preserve"> </w:t>
      </w:r>
      <w:r w:rsidRPr="00546E95">
        <w:rPr>
          <w:rFonts w:ascii="Times New Roman" w:hAnsi="Times New Roman" w:cs="Times New Roman"/>
          <w:spacing w:val="-1"/>
          <w:sz w:val="24"/>
          <w:szCs w:val="24"/>
        </w:rPr>
        <w:t>mita)</w:t>
      </w:r>
      <w:r w:rsidRPr="00546E95">
        <w:rPr>
          <w:rFonts w:ascii="Times New Roman" w:hAnsi="Times New Roman" w:cs="Times New Roman"/>
          <w:spacing w:val="42"/>
          <w:sz w:val="24"/>
          <w:szCs w:val="24"/>
        </w:rPr>
        <w:t xml:space="preserve"> </w:t>
      </w:r>
      <w:r w:rsidRPr="00546E95">
        <w:rPr>
          <w:rFonts w:ascii="Times New Roman" w:hAnsi="Times New Roman" w:cs="Times New Roman"/>
          <w:sz w:val="24"/>
          <w:szCs w:val="24"/>
        </w:rPr>
        <w:t>i</w:t>
      </w:r>
      <w:r w:rsidRPr="00546E95">
        <w:rPr>
          <w:rFonts w:ascii="Times New Roman" w:hAnsi="Times New Roman" w:cs="Times New Roman"/>
          <w:spacing w:val="43"/>
          <w:sz w:val="24"/>
          <w:szCs w:val="24"/>
        </w:rPr>
        <w:t xml:space="preserve"> </w:t>
      </w:r>
      <w:r w:rsidRPr="00546E95">
        <w:rPr>
          <w:rFonts w:ascii="Times New Roman" w:hAnsi="Times New Roman" w:cs="Times New Roman"/>
          <w:spacing w:val="-1"/>
          <w:sz w:val="24"/>
          <w:szCs w:val="24"/>
        </w:rPr>
        <w:t>članka</w:t>
      </w:r>
      <w:r w:rsidRPr="00546E95">
        <w:rPr>
          <w:rFonts w:ascii="Times New Roman" w:hAnsi="Times New Roman" w:cs="Times New Roman"/>
          <w:spacing w:val="43"/>
          <w:sz w:val="24"/>
          <w:szCs w:val="24"/>
        </w:rPr>
        <w:t xml:space="preserve"> </w:t>
      </w:r>
      <w:r w:rsidRPr="00546E95">
        <w:rPr>
          <w:rFonts w:ascii="Times New Roman" w:hAnsi="Times New Roman" w:cs="Times New Roman"/>
          <w:spacing w:val="-1"/>
          <w:sz w:val="24"/>
          <w:szCs w:val="24"/>
        </w:rPr>
        <w:t>348.</w:t>
      </w:r>
      <w:r w:rsidRPr="00546E95">
        <w:rPr>
          <w:rFonts w:ascii="Times New Roman" w:hAnsi="Times New Roman" w:cs="Times New Roman"/>
          <w:spacing w:val="43"/>
          <w:sz w:val="24"/>
          <w:szCs w:val="24"/>
        </w:rPr>
        <w:t xml:space="preserve"> </w:t>
      </w:r>
      <w:r w:rsidRPr="00546E95">
        <w:rPr>
          <w:rFonts w:ascii="Times New Roman" w:hAnsi="Times New Roman" w:cs="Times New Roman"/>
          <w:spacing w:val="-1"/>
          <w:sz w:val="24"/>
          <w:szCs w:val="24"/>
        </w:rPr>
        <w:t>(davanje</w:t>
      </w:r>
      <w:r w:rsidRPr="00546E95">
        <w:rPr>
          <w:rFonts w:ascii="Times New Roman" w:hAnsi="Times New Roman" w:cs="Times New Roman"/>
          <w:spacing w:val="42"/>
          <w:sz w:val="24"/>
          <w:szCs w:val="24"/>
        </w:rPr>
        <w:t xml:space="preserve"> </w:t>
      </w:r>
      <w:r w:rsidRPr="00546E95">
        <w:rPr>
          <w:rFonts w:ascii="Times New Roman" w:hAnsi="Times New Roman" w:cs="Times New Roman"/>
          <w:spacing w:val="-1"/>
          <w:sz w:val="24"/>
          <w:szCs w:val="24"/>
        </w:rPr>
        <w:t>mita)</w:t>
      </w:r>
      <w:r w:rsidRPr="00546E95">
        <w:rPr>
          <w:rFonts w:ascii="Times New Roman" w:hAnsi="Times New Roman" w:cs="Times New Roman"/>
          <w:spacing w:val="42"/>
          <w:sz w:val="24"/>
          <w:szCs w:val="24"/>
        </w:rPr>
        <w:t xml:space="preserve"> </w:t>
      </w:r>
      <w:r w:rsidRPr="00546E95">
        <w:rPr>
          <w:rFonts w:ascii="Times New Roman" w:hAnsi="Times New Roman" w:cs="Times New Roman"/>
          <w:spacing w:val="-1"/>
          <w:sz w:val="24"/>
          <w:szCs w:val="24"/>
        </w:rPr>
        <w:t>iz</w:t>
      </w:r>
      <w:r w:rsidRPr="00546E95">
        <w:rPr>
          <w:rFonts w:ascii="Times New Roman" w:hAnsi="Times New Roman" w:cs="Times New Roman"/>
          <w:spacing w:val="41"/>
          <w:sz w:val="24"/>
          <w:szCs w:val="24"/>
        </w:rPr>
        <w:t xml:space="preserve"> </w:t>
      </w:r>
      <w:r w:rsidRPr="00546E95">
        <w:rPr>
          <w:rFonts w:ascii="Times New Roman" w:hAnsi="Times New Roman" w:cs="Times New Roman"/>
          <w:spacing w:val="-2"/>
          <w:sz w:val="24"/>
          <w:szCs w:val="24"/>
        </w:rPr>
        <w:t>Kaznenog</w:t>
      </w:r>
      <w:r w:rsidRPr="00546E95">
        <w:rPr>
          <w:rFonts w:ascii="Times New Roman" w:hAnsi="Times New Roman" w:cs="Times New Roman"/>
          <w:spacing w:val="46"/>
          <w:sz w:val="24"/>
          <w:szCs w:val="24"/>
        </w:rPr>
        <w:t xml:space="preserve"> </w:t>
      </w:r>
      <w:r w:rsidRPr="00546E95">
        <w:rPr>
          <w:rFonts w:ascii="Times New Roman" w:hAnsi="Times New Roman" w:cs="Times New Roman"/>
          <w:spacing w:val="-1"/>
          <w:sz w:val="24"/>
          <w:szCs w:val="24"/>
        </w:rPr>
        <w:t>zakona</w:t>
      </w:r>
      <w:r w:rsidRPr="00546E95">
        <w:rPr>
          <w:rFonts w:ascii="Times New Roman" w:hAnsi="Times New Roman" w:cs="Times New Roman"/>
          <w:spacing w:val="41"/>
          <w:sz w:val="24"/>
          <w:szCs w:val="24"/>
        </w:rPr>
        <w:t xml:space="preserve"> </w:t>
      </w:r>
      <w:r w:rsidRPr="00546E95">
        <w:rPr>
          <w:rFonts w:ascii="Times New Roman" w:hAnsi="Times New Roman" w:cs="Times New Roman"/>
          <w:spacing w:val="-1"/>
          <w:sz w:val="24"/>
          <w:szCs w:val="24"/>
        </w:rPr>
        <w:t>(»Narodne</w:t>
      </w:r>
      <w:r w:rsidRPr="00546E95">
        <w:rPr>
          <w:rFonts w:ascii="Times New Roman" w:hAnsi="Times New Roman" w:cs="Times New Roman"/>
          <w:spacing w:val="57"/>
          <w:sz w:val="24"/>
          <w:szCs w:val="24"/>
        </w:rPr>
        <w:t xml:space="preserve"> </w:t>
      </w:r>
      <w:r w:rsidRPr="00546E95">
        <w:rPr>
          <w:rFonts w:ascii="Times New Roman" w:hAnsi="Times New Roman" w:cs="Times New Roman"/>
          <w:spacing w:val="-2"/>
          <w:sz w:val="24"/>
          <w:szCs w:val="24"/>
        </w:rPr>
        <w:t>novine«,</w:t>
      </w:r>
      <w:r w:rsidRPr="00546E95">
        <w:rPr>
          <w:rFonts w:ascii="Times New Roman" w:hAnsi="Times New Roman" w:cs="Times New Roman"/>
          <w:spacing w:val="-1"/>
          <w:sz w:val="24"/>
          <w:szCs w:val="24"/>
        </w:rPr>
        <w:t xml:space="preserve"> br.</w:t>
      </w:r>
      <w:r w:rsidRPr="00546E95">
        <w:rPr>
          <w:rFonts w:ascii="Times New Roman" w:hAnsi="Times New Roman" w:cs="Times New Roman"/>
          <w:spacing w:val="-3"/>
          <w:sz w:val="24"/>
          <w:szCs w:val="24"/>
        </w:rPr>
        <w:t xml:space="preserve"> </w:t>
      </w:r>
      <w:r w:rsidRPr="00546E95">
        <w:rPr>
          <w:rFonts w:ascii="Times New Roman" w:hAnsi="Times New Roman" w:cs="Times New Roman"/>
          <w:spacing w:val="-1"/>
          <w:sz w:val="24"/>
          <w:szCs w:val="24"/>
        </w:rPr>
        <w:t>110/97.,</w:t>
      </w:r>
      <w:r w:rsidRPr="00546E95">
        <w:rPr>
          <w:rFonts w:ascii="Times New Roman" w:hAnsi="Times New Roman" w:cs="Times New Roman"/>
          <w:spacing w:val="-3"/>
          <w:sz w:val="24"/>
          <w:szCs w:val="24"/>
        </w:rPr>
        <w:t xml:space="preserve"> </w:t>
      </w:r>
      <w:r w:rsidRPr="00546E95">
        <w:rPr>
          <w:rFonts w:ascii="Times New Roman" w:hAnsi="Times New Roman" w:cs="Times New Roman"/>
          <w:spacing w:val="-1"/>
          <w:sz w:val="24"/>
          <w:szCs w:val="24"/>
        </w:rPr>
        <w:t>27/98.,</w:t>
      </w:r>
      <w:r w:rsidRPr="00546E95">
        <w:rPr>
          <w:rFonts w:ascii="Times New Roman" w:hAnsi="Times New Roman" w:cs="Times New Roman"/>
          <w:spacing w:val="-3"/>
          <w:sz w:val="24"/>
          <w:szCs w:val="24"/>
        </w:rPr>
        <w:t xml:space="preserve"> </w:t>
      </w:r>
      <w:r w:rsidRPr="00546E95">
        <w:rPr>
          <w:rFonts w:ascii="Times New Roman" w:hAnsi="Times New Roman" w:cs="Times New Roman"/>
          <w:spacing w:val="-1"/>
          <w:sz w:val="24"/>
          <w:szCs w:val="24"/>
        </w:rPr>
        <w:t>50/00.,</w:t>
      </w:r>
      <w:r w:rsidRPr="00546E95">
        <w:rPr>
          <w:rFonts w:ascii="Times New Roman" w:hAnsi="Times New Roman" w:cs="Times New Roman"/>
          <w:spacing w:val="-3"/>
          <w:sz w:val="24"/>
          <w:szCs w:val="24"/>
        </w:rPr>
        <w:t xml:space="preserve"> </w:t>
      </w:r>
      <w:r w:rsidRPr="00546E95">
        <w:rPr>
          <w:rFonts w:ascii="Times New Roman" w:hAnsi="Times New Roman" w:cs="Times New Roman"/>
          <w:spacing w:val="-1"/>
          <w:sz w:val="24"/>
          <w:szCs w:val="24"/>
        </w:rPr>
        <w:t>129/00., 51/01.,</w:t>
      </w:r>
      <w:r w:rsidRPr="00546E95">
        <w:rPr>
          <w:rFonts w:ascii="Times New Roman" w:hAnsi="Times New Roman" w:cs="Times New Roman"/>
          <w:spacing w:val="-3"/>
          <w:sz w:val="24"/>
          <w:szCs w:val="24"/>
        </w:rPr>
        <w:t xml:space="preserve"> </w:t>
      </w:r>
      <w:r w:rsidRPr="00546E95">
        <w:rPr>
          <w:rFonts w:ascii="Times New Roman" w:hAnsi="Times New Roman" w:cs="Times New Roman"/>
          <w:spacing w:val="-1"/>
          <w:sz w:val="24"/>
          <w:szCs w:val="24"/>
        </w:rPr>
        <w:t>111/03.,</w:t>
      </w:r>
      <w:r w:rsidRPr="00546E95">
        <w:rPr>
          <w:rFonts w:ascii="Times New Roman" w:hAnsi="Times New Roman" w:cs="Times New Roman"/>
          <w:spacing w:val="-3"/>
          <w:sz w:val="24"/>
          <w:szCs w:val="24"/>
        </w:rPr>
        <w:t xml:space="preserve"> </w:t>
      </w:r>
      <w:r w:rsidRPr="00546E95">
        <w:rPr>
          <w:rFonts w:ascii="Times New Roman" w:hAnsi="Times New Roman" w:cs="Times New Roman"/>
          <w:spacing w:val="-1"/>
          <w:sz w:val="24"/>
          <w:szCs w:val="24"/>
        </w:rPr>
        <w:t>190/03., 105/04.,</w:t>
      </w:r>
      <w:r w:rsidRPr="00546E95">
        <w:rPr>
          <w:rFonts w:ascii="Times New Roman" w:hAnsi="Times New Roman" w:cs="Times New Roman"/>
          <w:spacing w:val="-3"/>
          <w:sz w:val="24"/>
          <w:szCs w:val="24"/>
        </w:rPr>
        <w:t xml:space="preserve"> </w:t>
      </w:r>
      <w:r w:rsidRPr="00546E95">
        <w:rPr>
          <w:rFonts w:ascii="Times New Roman" w:hAnsi="Times New Roman" w:cs="Times New Roman"/>
          <w:spacing w:val="-1"/>
          <w:sz w:val="24"/>
          <w:szCs w:val="24"/>
        </w:rPr>
        <w:t>84/05.,</w:t>
      </w:r>
      <w:r w:rsidRPr="00546E95">
        <w:rPr>
          <w:rFonts w:ascii="Times New Roman" w:hAnsi="Times New Roman" w:cs="Times New Roman"/>
          <w:spacing w:val="-3"/>
          <w:sz w:val="24"/>
          <w:szCs w:val="24"/>
        </w:rPr>
        <w:t xml:space="preserve"> </w:t>
      </w:r>
      <w:r w:rsidRPr="00546E95">
        <w:rPr>
          <w:rFonts w:ascii="Times New Roman" w:hAnsi="Times New Roman" w:cs="Times New Roman"/>
          <w:spacing w:val="-1"/>
          <w:sz w:val="24"/>
          <w:szCs w:val="24"/>
        </w:rPr>
        <w:t>71/06.,</w:t>
      </w:r>
      <w:r w:rsidRPr="00546E95">
        <w:rPr>
          <w:rFonts w:ascii="Times New Roman" w:hAnsi="Times New Roman" w:cs="Times New Roman"/>
          <w:spacing w:val="47"/>
          <w:sz w:val="24"/>
          <w:szCs w:val="24"/>
        </w:rPr>
        <w:t xml:space="preserve"> </w:t>
      </w:r>
      <w:r w:rsidRPr="00546E95">
        <w:rPr>
          <w:rFonts w:ascii="Times New Roman" w:hAnsi="Times New Roman" w:cs="Times New Roman"/>
          <w:spacing w:val="-1"/>
          <w:sz w:val="24"/>
          <w:szCs w:val="24"/>
        </w:rPr>
        <w:t>110/07.,</w:t>
      </w:r>
      <w:r w:rsidRPr="00546E95">
        <w:rPr>
          <w:rFonts w:ascii="Times New Roman" w:hAnsi="Times New Roman" w:cs="Times New Roman"/>
          <w:spacing w:val="2"/>
          <w:sz w:val="24"/>
          <w:szCs w:val="24"/>
        </w:rPr>
        <w:t xml:space="preserve"> </w:t>
      </w:r>
      <w:r w:rsidRPr="00546E95">
        <w:rPr>
          <w:rFonts w:ascii="Times New Roman" w:hAnsi="Times New Roman" w:cs="Times New Roman"/>
          <w:spacing w:val="-1"/>
          <w:sz w:val="24"/>
          <w:szCs w:val="24"/>
        </w:rPr>
        <w:t>152/08.,</w:t>
      </w:r>
      <w:r w:rsidRPr="00546E95">
        <w:rPr>
          <w:rFonts w:ascii="Times New Roman" w:hAnsi="Times New Roman" w:cs="Times New Roman"/>
          <w:spacing w:val="2"/>
          <w:sz w:val="24"/>
          <w:szCs w:val="24"/>
        </w:rPr>
        <w:t xml:space="preserve"> </w:t>
      </w:r>
      <w:r w:rsidRPr="00546E95">
        <w:rPr>
          <w:rFonts w:ascii="Times New Roman" w:hAnsi="Times New Roman" w:cs="Times New Roman"/>
          <w:spacing w:val="-1"/>
          <w:sz w:val="24"/>
          <w:szCs w:val="24"/>
        </w:rPr>
        <w:t>57/11.,</w:t>
      </w:r>
      <w:r w:rsidRPr="00546E95">
        <w:rPr>
          <w:rFonts w:ascii="Times New Roman" w:hAnsi="Times New Roman" w:cs="Times New Roman"/>
          <w:spacing w:val="-3"/>
          <w:sz w:val="24"/>
          <w:szCs w:val="24"/>
        </w:rPr>
        <w:t xml:space="preserve"> </w:t>
      </w:r>
      <w:r w:rsidRPr="00546E95">
        <w:rPr>
          <w:rFonts w:ascii="Times New Roman" w:hAnsi="Times New Roman" w:cs="Times New Roman"/>
          <w:spacing w:val="-1"/>
          <w:sz w:val="24"/>
          <w:szCs w:val="24"/>
        </w:rPr>
        <w:t xml:space="preserve">77/11. </w:t>
      </w:r>
      <w:r w:rsidRPr="00546E95">
        <w:rPr>
          <w:rFonts w:ascii="Times New Roman" w:hAnsi="Times New Roman" w:cs="Times New Roman"/>
          <w:sz w:val="24"/>
          <w:szCs w:val="24"/>
        </w:rPr>
        <w:t xml:space="preserve">i </w:t>
      </w:r>
      <w:r w:rsidR="00546E95">
        <w:rPr>
          <w:rFonts w:ascii="Times New Roman" w:hAnsi="Times New Roman" w:cs="Times New Roman"/>
          <w:spacing w:val="-1"/>
          <w:sz w:val="24"/>
          <w:szCs w:val="24"/>
        </w:rPr>
        <w:t>143/12</w:t>
      </w:r>
      <w:r w:rsidR="00546E95" w:rsidRPr="00546E95">
        <w:rPr>
          <w:rFonts w:ascii="Times New Roman" w:hAnsi="Times New Roman" w:cs="Times New Roman"/>
          <w:spacing w:val="-1"/>
          <w:sz w:val="24"/>
          <w:szCs w:val="24"/>
        </w:rPr>
        <w:t>)</w:t>
      </w:r>
    </w:p>
    <w:p w:rsidR="001650BD" w:rsidRPr="00546E95" w:rsidRDefault="001650BD" w:rsidP="001650BD">
      <w:pPr>
        <w:pStyle w:val="Odlomakpopisa"/>
        <w:numPr>
          <w:ilvl w:val="0"/>
          <w:numId w:val="18"/>
        </w:numPr>
        <w:ind w:left="1134" w:right="7"/>
        <w:jc w:val="both"/>
        <w:rPr>
          <w:rFonts w:ascii="Times New Roman" w:hAnsi="Times New Roman" w:cs="Times New Roman"/>
          <w:b/>
          <w:spacing w:val="-1"/>
          <w:sz w:val="24"/>
          <w:szCs w:val="24"/>
        </w:rPr>
      </w:pPr>
      <w:r w:rsidRPr="00546E95">
        <w:rPr>
          <w:rFonts w:ascii="Times New Roman" w:hAnsi="Times New Roman" w:cs="Times New Roman"/>
          <w:b/>
          <w:spacing w:val="-1"/>
          <w:sz w:val="24"/>
          <w:szCs w:val="24"/>
        </w:rPr>
        <w:lastRenderedPageBreak/>
        <w:t>prijevaru, na temelju</w:t>
      </w:r>
    </w:p>
    <w:p w:rsidR="001650BD" w:rsidRPr="00546E95" w:rsidRDefault="001650BD" w:rsidP="001650BD">
      <w:pPr>
        <w:pStyle w:val="Tijeloteksta"/>
        <w:numPr>
          <w:ilvl w:val="0"/>
          <w:numId w:val="20"/>
        </w:numPr>
        <w:spacing w:before="1"/>
        <w:ind w:right="7"/>
        <w:jc w:val="both"/>
        <w:rPr>
          <w:rFonts w:ascii="Times New Roman" w:hAnsi="Times New Roman" w:cs="Times New Roman"/>
          <w:sz w:val="24"/>
          <w:szCs w:val="24"/>
        </w:rPr>
      </w:pPr>
      <w:r w:rsidRPr="00546E95">
        <w:rPr>
          <w:rFonts w:ascii="Times New Roman" w:hAnsi="Times New Roman" w:cs="Times New Roman"/>
          <w:spacing w:val="-1"/>
          <w:sz w:val="24"/>
          <w:szCs w:val="24"/>
        </w:rPr>
        <w:t>članka</w:t>
      </w:r>
      <w:r w:rsidRPr="00546E95">
        <w:rPr>
          <w:rFonts w:ascii="Times New Roman" w:hAnsi="Times New Roman" w:cs="Times New Roman"/>
          <w:spacing w:val="34"/>
          <w:sz w:val="24"/>
          <w:szCs w:val="24"/>
        </w:rPr>
        <w:t xml:space="preserve"> </w:t>
      </w:r>
      <w:r w:rsidRPr="00546E95">
        <w:rPr>
          <w:rFonts w:ascii="Times New Roman" w:hAnsi="Times New Roman" w:cs="Times New Roman"/>
          <w:spacing w:val="-2"/>
          <w:sz w:val="24"/>
          <w:szCs w:val="24"/>
        </w:rPr>
        <w:t>236.</w:t>
      </w:r>
      <w:r w:rsidRPr="00546E95">
        <w:rPr>
          <w:rFonts w:ascii="Times New Roman" w:hAnsi="Times New Roman" w:cs="Times New Roman"/>
          <w:spacing w:val="33"/>
          <w:sz w:val="24"/>
          <w:szCs w:val="24"/>
        </w:rPr>
        <w:t xml:space="preserve"> </w:t>
      </w:r>
      <w:r w:rsidRPr="00546E95">
        <w:rPr>
          <w:rFonts w:ascii="Times New Roman" w:hAnsi="Times New Roman" w:cs="Times New Roman"/>
          <w:spacing w:val="-1"/>
          <w:sz w:val="24"/>
          <w:szCs w:val="24"/>
        </w:rPr>
        <w:t>(prijevara),</w:t>
      </w:r>
      <w:r w:rsidRPr="00546E95">
        <w:rPr>
          <w:rFonts w:ascii="Times New Roman" w:hAnsi="Times New Roman" w:cs="Times New Roman"/>
          <w:spacing w:val="33"/>
          <w:sz w:val="24"/>
          <w:szCs w:val="24"/>
        </w:rPr>
        <w:t xml:space="preserve"> </w:t>
      </w:r>
      <w:r w:rsidRPr="00546E95">
        <w:rPr>
          <w:rFonts w:ascii="Times New Roman" w:hAnsi="Times New Roman" w:cs="Times New Roman"/>
          <w:spacing w:val="-1"/>
          <w:sz w:val="24"/>
          <w:szCs w:val="24"/>
        </w:rPr>
        <w:t>članka</w:t>
      </w:r>
      <w:r w:rsidRPr="00546E95">
        <w:rPr>
          <w:rFonts w:ascii="Times New Roman" w:hAnsi="Times New Roman" w:cs="Times New Roman"/>
          <w:spacing w:val="34"/>
          <w:sz w:val="24"/>
          <w:szCs w:val="24"/>
        </w:rPr>
        <w:t xml:space="preserve"> </w:t>
      </w:r>
      <w:r w:rsidRPr="00546E95">
        <w:rPr>
          <w:rFonts w:ascii="Times New Roman" w:hAnsi="Times New Roman" w:cs="Times New Roman"/>
          <w:spacing w:val="-2"/>
          <w:sz w:val="24"/>
          <w:szCs w:val="24"/>
        </w:rPr>
        <w:t>247.</w:t>
      </w:r>
      <w:r w:rsidRPr="00546E95">
        <w:rPr>
          <w:rFonts w:ascii="Times New Roman" w:hAnsi="Times New Roman" w:cs="Times New Roman"/>
          <w:spacing w:val="33"/>
          <w:sz w:val="24"/>
          <w:szCs w:val="24"/>
        </w:rPr>
        <w:t xml:space="preserve"> </w:t>
      </w:r>
      <w:r w:rsidRPr="00546E95">
        <w:rPr>
          <w:rFonts w:ascii="Times New Roman" w:hAnsi="Times New Roman" w:cs="Times New Roman"/>
          <w:spacing w:val="-1"/>
          <w:sz w:val="24"/>
          <w:szCs w:val="24"/>
        </w:rPr>
        <w:t>(prijevara</w:t>
      </w:r>
      <w:r w:rsidRPr="00546E95">
        <w:rPr>
          <w:rFonts w:ascii="Times New Roman" w:hAnsi="Times New Roman" w:cs="Times New Roman"/>
          <w:spacing w:val="31"/>
          <w:sz w:val="24"/>
          <w:szCs w:val="24"/>
        </w:rPr>
        <w:t xml:space="preserve"> </w:t>
      </w:r>
      <w:r w:rsidRPr="00546E95">
        <w:rPr>
          <w:rFonts w:ascii="Times New Roman" w:hAnsi="Times New Roman" w:cs="Times New Roman"/>
          <w:sz w:val="24"/>
          <w:szCs w:val="24"/>
        </w:rPr>
        <w:t>u</w:t>
      </w:r>
      <w:r w:rsidRPr="00546E95">
        <w:rPr>
          <w:rFonts w:ascii="Times New Roman" w:hAnsi="Times New Roman" w:cs="Times New Roman"/>
          <w:spacing w:val="33"/>
          <w:sz w:val="24"/>
          <w:szCs w:val="24"/>
        </w:rPr>
        <w:t xml:space="preserve"> </w:t>
      </w:r>
      <w:r w:rsidRPr="00546E95">
        <w:rPr>
          <w:rFonts w:ascii="Times New Roman" w:hAnsi="Times New Roman" w:cs="Times New Roman"/>
          <w:spacing w:val="-1"/>
          <w:sz w:val="24"/>
          <w:szCs w:val="24"/>
        </w:rPr>
        <w:t>gospodarskom</w:t>
      </w:r>
      <w:r w:rsidRPr="00546E95">
        <w:rPr>
          <w:rFonts w:ascii="Times New Roman" w:hAnsi="Times New Roman" w:cs="Times New Roman"/>
          <w:spacing w:val="33"/>
          <w:sz w:val="24"/>
          <w:szCs w:val="24"/>
        </w:rPr>
        <w:t xml:space="preserve"> </w:t>
      </w:r>
      <w:r w:rsidRPr="00546E95">
        <w:rPr>
          <w:rFonts w:ascii="Times New Roman" w:hAnsi="Times New Roman" w:cs="Times New Roman"/>
          <w:spacing w:val="-2"/>
          <w:sz w:val="24"/>
          <w:szCs w:val="24"/>
        </w:rPr>
        <w:t>poslovanju),</w:t>
      </w:r>
      <w:r w:rsidRPr="00546E95">
        <w:rPr>
          <w:rFonts w:ascii="Times New Roman" w:hAnsi="Times New Roman" w:cs="Times New Roman"/>
          <w:spacing w:val="33"/>
          <w:sz w:val="24"/>
          <w:szCs w:val="24"/>
        </w:rPr>
        <w:t xml:space="preserve"> </w:t>
      </w:r>
      <w:r w:rsidRPr="00546E95">
        <w:rPr>
          <w:rFonts w:ascii="Times New Roman" w:hAnsi="Times New Roman" w:cs="Times New Roman"/>
          <w:spacing w:val="-1"/>
          <w:sz w:val="24"/>
          <w:szCs w:val="24"/>
        </w:rPr>
        <w:t>članka</w:t>
      </w:r>
      <w:r w:rsidRPr="00546E95">
        <w:rPr>
          <w:rFonts w:ascii="Times New Roman" w:hAnsi="Times New Roman" w:cs="Times New Roman"/>
          <w:spacing w:val="34"/>
          <w:sz w:val="24"/>
          <w:szCs w:val="24"/>
        </w:rPr>
        <w:t xml:space="preserve"> </w:t>
      </w:r>
      <w:r w:rsidRPr="00546E95">
        <w:rPr>
          <w:rFonts w:ascii="Times New Roman" w:hAnsi="Times New Roman" w:cs="Times New Roman"/>
          <w:spacing w:val="-2"/>
          <w:sz w:val="24"/>
          <w:szCs w:val="24"/>
        </w:rPr>
        <w:t>256.</w:t>
      </w:r>
      <w:r w:rsidRPr="00546E95">
        <w:rPr>
          <w:rFonts w:ascii="Times New Roman" w:hAnsi="Times New Roman" w:cs="Times New Roman"/>
          <w:spacing w:val="51"/>
          <w:sz w:val="24"/>
          <w:szCs w:val="24"/>
        </w:rPr>
        <w:t xml:space="preserve"> </w:t>
      </w:r>
      <w:r w:rsidRPr="00546E95">
        <w:rPr>
          <w:rFonts w:ascii="Times New Roman" w:hAnsi="Times New Roman" w:cs="Times New Roman"/>
          <w:spacing w:val="-1"/>
          <w:sz w:val="24"/>
          <w:szCs w:val="24"/>
        </w:rPr>
        <w:t>(utaja</w:t>
      </w:r>
      <w:r w:rsidRPr="00546E95">
        <w:rPr>
          <w:rFonts w:ascii="Times New Roman" w:hAnsi="Times New Roman" w:cs="Times New Roman"/>
          <w:sz w:val="24"/>
          <w:szCs w:val="24"/>
        </w:rPr>
        <w:t xml:space="preserve"> </w:t>
      </w:r>
      <w:r w:rsidRPr="00546E95">
        <w:rPr>
          <w:rFonts w:ascii="Times New Roman" w:hAnsi="Times New Roman" w:cs="Times New Roman"/>
          <w:spacing w:val="-2"/>
          <w:sz w:val="24"/>
          <w:szCs w:val="24"/>
        </w:rPr>
        <w:t>poreza</w:t>
      </w:r>
      <w:r w:rsidRPr="00546E95">
        <w:rPr>
          <w:rFonts w:ascii="Times New Roman" w:hAnsi="Times New Roman" w:cs="Times New Roman"/>
          <w:sz w:val="24"/>
          <w:szCs w:val="24"/>
        </w:rPr>
        <w:t xml:space="preserve"> </w:t>
      </w:r>
      <w:r w:rsidRPr="00546E95">
        <w:rPr>
          <w:rFonts w:ascii="Times New Roman" w:hAnsi="Times New Roman" w:cs="Times New Roman"/>
          <w:spacing w:val="-2"/>
          <w:sz w:val="24"/>
          <w:szCs w:val="24"/>
        </w:rPr>
        <w:t>ili</w:t>
      </w:r>
      <w:r w:rsidRPr="00546E95">
        <w:rPr>
          <w:rFonts w:ascii="Times New Roman" w:hAnsi="Times New Roman" w:cs="Times New Roman"/>
          <w:sz w:val="24"/>
          <w:szCs w:val="24"/>
        </w:rPr>
        <w:t xml:space="preserve"> </w:t>
      </w:r>
      <w:r w:rsidRPr="00546E95">
        <w:rPr>
          <w:rFonts w:ascii="Times New Roman" w:hAnsi="Times New Roman" w:cs="Times New Roman"/>
          <w:spacing w:val="-1"/>
          <w:sz w:val="24"/>
          <w:szCs w:val="24"/>
        </w:rPr>
        <w:t>carine)</w:t>
      </w:r>
      <w:r w:rsidRPr="00546E95">
        <w:rPr>
          <w:rFonts w:ascii="Times New Roman" w:hAnsi="Times New Roman" w:cs="Times New Roman"/>
          <w:spacing w:val="2"/>
          <w:sz w:val="24"/>
          <w:szCs w:val="24"/>
        </w:rPr>
        <w:t xml:space="preserve"> </w:t>
      </w:r>
      <w:r w:rsidRPr="00546E95">
        <w:rPr>
          <w:rFonts w:ascii="Times New Roman" w:hAnsi="Times New Roman" w:cs="Times New Roman"/>
          <w:sz w:val="24"/>
          <w:szCs w:val="24"/>
        </w:rPr>
        <w:t>i</w:t>
      </w:r>
      <w:r w:rsidRPr="00546E95">
        <w:rPr>
          <w:rFonts w:ascii="Times New Roman" w:hAnsi="Times New Roman" w:cs="Times New Roman"/>
          <w:spacing w:val="-3"/>
          <w:sz w:val="24"/>
          <w:szCs w:val="24"/>
        </w:rPr>
        <w:t xml:space="preserve"> </w:t>
      </w:r>
      <w:r w:rsidRPr="00546E95">
        <w:rPr>
          <w:rFonts w:ascii="Times New Roman" w:hAnsi="Times New Roman" w:cs="Times New Roman"/>
          <w:spacing w:val="-1"/>
          <w:sz w:val="24"/>
          <w:szCs w:val="24"/>
        </w:rPr>
        <w:t>članka</w:t>
      </w:r>
      <w:r w:rsidRPr="00546E95">
        <w:rPr>
          <w:rFonts w:ascii="Times New Roman" w:hAnsi="Times New Roman" w:cs="Times New Roman"/>
          <w:spacing w:val="-2"/>
          <w:sz w:val="24"/>
          <w:szCs w:val="24"/>
        </w:rPr>
        <w:t xml:space="preserve"> </w:t>
      </w:r>
      <w:r w:rsidRPr="00546E95">
        <w:rPr>
          <w:rFonts w:ascii="Times New Roman" w:hAnsi="Times New Roman" w:cs="Times New Roman"/>
          <w:spacing w:val="-1"/>
          <w:sz w:val="24"/>
          <w:szCs w:val="24"/>
        </w:rPr>
        <w:t>258. (subvencijska</w:t>
      </w:r>
      <w:r w:rsidRPr="00546E95">
        <w:rPr>
          <w:rFonts w:ascii="Times New Roman" w:hAnsi="Times New Roman" w:cs="Times New Roman"/>
          <w:sz w:val="24"/>
          <w:szCs w:val="24"/>
        </w:rPr>
        <w:t xml:space="preserve"> </w:t>
      </w:r>
      <w:r w:rsidRPr="00546E95">
        <w:rPr>
          <w:rFonts w:ascii="Times New Roman" w:hAnsi="Times New Roman" w:cs="Times New Roman"/>
          <w:spacing w:val="-1"/>
          <w:sz w:val="24"/>
          <w:szCs w:val="24"/>
        </w:rPr>
        <w:t xml:space="preserve">prijevara) </w:t>
      </w:r>
      <w:r w:rsidRPr="00546E95">
        <w:rPr>
          <w:rFonts w:ascii="Times New Roman" w:hAnsi="Times New Roman" w:cs="Times New Roman"/>
          <w:spacing w:val="-2"/>
          <w:sz w:val="24"/>
          <w:szCs w:val="24"/>
        </w:rPr>
        <w:t>Kaznenog</w:t>
      </w:r>
      <w:r w:rsidRPr="00546E95">
        <w:rPr>
          <w:rFonts w:ascii="Times New Roman" w:hAnsi="Times New Roman" w:cs="Times New Roman"/>
          <w:sz w:val="24"/>
          <w:szCs w:val="24"/>
        </w:rPr>
        <w:t xml:space="preserve"> </w:t>
      </w:r>
      <w:r w:rsidRPr="00546E95">
        <w:rPr>
          <w:rFonts w:ascii="Times New Roman" w:hAnsi="Times New Roman" w:cs="Times New Roman"/>
          <w:spacing w:val="-1"/>
          <w:sz w:val="24"/>
          <w:szCs w:val="24"/>
        </w:rPr>
        <w:t>zakona</w:t>
      </w:r>
    </w:p>
    <w:p w:rsidR="001650BD" w:rsidRPr="00546E95" w:rsidRDefault="001650BD" w:rsidP="001650BD">
      <w:pPr>
        <w:pStyle w:val="Tijeloteksta"/>
        <w:numPr>
          <w:ilvl w:val="0"/>
          <w:numId w:val="20"/>
        </w:numPr>
        <w:spacing w:line="252" w:lineRule="exact"/>
        <w:ind w:left="1560" w:right="7"/>
        <w:jc w:val="both"/>
        <w:rPr>
          <w:rFonts w:ascii="Times New Roman" w:hAnsi="Times New Roman" w:cs="Times New Roman"/>
          <w:spacing w:val="-2"/>
          <w:sz w:val="24"/>
          <w:szCs w:val="24"/>
        </w:rPr>
      </w:pPr>
      <w:r w:rsidRPr="00546E95">
        <w:rPr>
          <w:rFonts w:ascii="Times New Roman" w:hAnsi="Times New Roman" w:cs="Times New Roman"/>
          <w:spacing w:val="-2"/>
          <w:sz w:val="24"/>
          <w:szCs w:val="24"/>
        </w:rPr>
        <w:t>članka 224. (prijevara), članka 293. (prijevara u gospodarskom poslovanju) i članka 286. (utaja poreza i drugih davanja) iz Kaznenog zakona (»Narodne novine«, br. 110/97., 27/98., 50/00., 129/00., 51/01., 111/03., 190/03., 105/04., 84/05., 71/06., 110/07., 152</w:t>
      </w:r>
      <w:r w:rsidR="00546E95" w:rsidRPr="00546E95">
        <w:rPr>
          <w:rFonts w:ascii="Times New Roman" w:hAnsi="Times New Roman" w:cs="Times New Roman"/>
          <w:spacing w:val="-2"/>
          <w:sz w:val="24"/>
          <w:szCs w:val="24"/>
        </w:rPr>
        <w:t>/08., 57/11., 77/11. i 143/12)</w:t>
      </w:r>
    </w:p>
    <w:p w:rsidR="001650BD" w:rsidRPr="00546E95" w:rsidRDefault="001650BD" w:rsidP="001650BD">
      <w:pPr>
        <w:pStyle w:val="Odlomakpopisa"/>
        <w:numPr>
          <w:ilvl w:val="0"/>
          <w:numId w:val="18"/>
        </w:numPr>
        <w:ind w:left="1134" w:right="7"/>
        <w:jc w:val="both"/>
        <w:rPr>
          <w:rFonts w:ascii="Times New Roman" w:hAnsi="Times New Roman" w:cs="Times New Roman"/>
          <w:b/>
          <w:spacing w:val="-1"/>
          <w:sz w:val="24"/>
          <w:szCs w:val="24"/>
        </w:rPr>
      </w:pPr>
      <w:r w:rsidRPr="00546E95">
        <w:rPr>
          <w:rFonts w:ascii="Times New Roman" w:hAnsi="Times New Roman" w:cs="Times New Roman"/>
          <w:b/>
          <w:spacing w:val="-1"/>
          <w:sz w:val="24"/>
          <w:szCs w:val="24"/>
        </w:rPr>
        <w:t>terorizam ili kaznena djela povezana s terorističkim aktivnostima, na temelju</w:t>
      </w:r>
    </w:p>
    <w:p w:rsidR="001650BD" w:rsidRPr="00546E95" w:rsidRDefault="001650BD" w:rsidP="001650BD">
      <w:pPr>
        <w:pStyle w:val="Tijeloteksta"/>
        <w:numPr>
          <w:ilvl w:val="0"/>
          <w:numId w:val="20"/>
        </w:numPr>
        <w:spacing w:before="1"/>
        <w:ind w:right="7"/>
        <w:jc w:val="both"/>
        <w:rPr>
          <w:rFonts w:ascii="Times New Roman" w:hAnsi="Times New Roman" w:cs="Times New Roman"/>
          <w:sz w:val="24"/>
          <w:szCs w:val="24"/>
        </w:rPr>
      </w:pPr>
      <w:r w:rsidRPr="00546E95">
        <w:rPr>
          <w:rFonts w:ascii="Times New Roman" w:hAnsi="Times New Roman" w:cs="Times New Roman"/>
          <w:spacing w:val="-1"/>
          <w:sz w:val="24"/>
          <w:szCs w:val="24"/>
        </w:rPr>
        <w:t>članka</w:t>
      </w:r>
      <w:r w:rsidRPr="00546E95">
        <w:rPr>
          <w:rFonts w:ascii="Times New Roman" w:hAnsi="Times New Roman" w:cs="Times New Roman"/>
          <w:sz w:val="24"/>
          <w:szCs w:val="24"/>
        </w:rPr>
        <w:t xml:space="preserve"> </w:t>
      </w:r>
      <w:r w:rsidRPr="00546E95">
        <w:rPr>
          <w:rFonts w:ascii="Times New Roman" w:hAnsi="Times New Roman" w:cs="Times New Roman"/>
          <w:spacing w:val="-2"/>
          <w:sz w:val="24"/>
          <w:szCs w:val="24"/>
        </w:rPr>
        <w:t>97.</w:t>
      </w:r>
      <w:r w:rsidRPr="00546E95">
        <w:rPr>
          <w:rFonts w:ascii="Times New Roman" w:hAnsi="Times New Roman" w:cs="Times New Roman"/>
          <w:spacing w:val="-1"/>
          <w:sz w:val="24"/>
          <w:szCs w:val="24"/>
        </w:rPr>
        <w:t xml:space="preserve"> (terorizam), članka</w:t>
      </w:r>
      <w:r w:rsidRPr="00546E95">
        <w:rPr>
          <w:rFonts w:ascii="Times New Roman" w:hAnsi="Times New Roman" w:cs="Times New Roman"/>
          <w:spacing w:val="-2"/>
          <w:sz w:val="24"/>
          <w:szCs w:val="24"/>
        </w:rPr>
        <w:t xml:space="preserve"> </w:t>
      </w:r>
      <w:r w:rsidRPr="00546E95">
        <w:rPr>
          <w:rFonts w:ascii="Times New Roman" w:hAnsi="Times New Roman" w:cs="Times New Roman"/>
          <w:spacing w:val="-1"/>
          <w:sz w:val="24"/>
          <w:szCs w:val="24"/>
        </w:rPr>
        <w:t>99. (javno</w:t>
      </w:r>
      <w:r w:rsidRPr="00546E95">
        <w:rPr>
          <w:rFonts w:ascii="Times New Roman" w:hAnsi="Times New Roman" w:cs="Times New Roman"/>
          <w:sz w:val="24"/>
          <w:szCs w:val="24"/>
        </w:rPr>
        <w:t xml:space="preserve"> </w:t>
      </w:r>
      <w:r w:rsidRPr="00546E95">
        <w:rPr>
          <w:rFonts w:ascii="Times New Roman" w:hAnsi="Times New Roman" w:cs="Times New Roman"/>
          <w:spacing w:val="-1"/>
          <w:sz w:val="24"/>
          <w:szCs w:val="24"/>
        </w:rPr>
        <w:t>poticanje</w:t>
      </w:r>
      <w:r w:rsidRPr="00546E95">
        <w:rPr>
          <w:rFonts w:ascii="Times New Roman" w:hAnsi="Times New Roman" w:cs="Times New Roman"/>
          <w:sz w:val="24"/>
          <w:szCs w:val="24"/>
        </w:rPr>
        <w:t xml:space="preserve"> </w:t>
      </w:r>
      <w:r w:rsidRPr="00546E95">
        <w:rPr>
          <w:rFonts w:ascii="Times New Roman" w:hAnsi="Times New Roman" w:cs="Times New Roman"/>
          <w:spacing w:val="-1"/>
          <w:sz w:val="24"/>
          <w:szCs w:val="24"/>
        </w:rPr>
        <w:t>na</w:t>
      </w:r>
      <w:r w:rsidRPr="00546E95">
        <w:rPr>
          <w:rFonts w:ascii="Times New Roman" w:hAnsi="Times New Roman" w:cs="Times New Roman"/>
          <w:spacing w:val="-2"/>
          <w:sz w:val="24"/>
          <w:szCs w:val="24"/>
        </w:rPr>
        <w:t xml:space="preserve"> </w:t>
      </w:r>
      <w:r w:rsidRPr="00546E95">
        <w:rPr>
          <w:rFonts w:ascii="Times New Roman" w:hAnsi="Times New Roman" w:cs="Times New Roman"/>
          <w:spacing w:val="-1"/>
          <w:sz w:val="24"/>
          <w:szCs w:val="24"/>
        </w:rPr>
        <w:t>terorizam), članka</w:t>
      </w:r>
      <w:r w:rsidRPr="00546E95">
        <w:rPr>
          <w:rFonts w:ascii="Times New Roman" w:hAnsi="Times New Roman" w:cs="Times New Roman"/>
          <w:spacing w:val="-5"/>
          <w:sz w:val="24"/>
          <w:szCs w:val="24"/>
        </w:rPr>
        <w:t xml:space="preserve"> </w:t>
      </w:r>
      <w:r w:rsidRPr="00546E95">
        <w:rPr>
          <w:rFonts w:ascii="Times New Roman" w:hAnsi="Times New Roman" w:cs="Times New Roman"/>
          <w:spacing w:val="-1"/>
          <w:sz w:val="24"/>
          <w:szCs w:val="24"/>
        </w:rPr>
        <w:t>100. (novačenje</w:t>
      </w:r>
      <w:r w:rsidRPr="00546E95">
        <w:rPr>
          <w:rFonts w:ascii="Times New Roman" w:hAnsi="Times New Roman" w:cs="Times New Roman"/>
          <w:sz w:val="24"/>
          <w:szCs w:val="24"/>
        </w:rPr>
        <w:t xml:space="preserve"> </w:t>
      </w:r>
      <w:r w:rsidRPr="00546E95">
        <w:rPr>
          <w:rFonts w:ascii="Times New Roman" w:hAnsi="Times New Roman" w:cs="Times New Roman"/>
          <w:spacing w:val="-2"/>
          <w:sz w:val="24"/>
          <w:szCs w:val="24"/>
        </w:rPr>
        <w:t>za</w:t>
      </w:r>
      <w:r w:rsidRPr="00546E95">
        <w:rPr>
          <w:rFonts w:ascii="Times New Roman" w:hAnsi="Times New Roman" w:cs="Times New Roman"/>
          <w:spacing w:val="37"/>
          <w:sz w:val="24"/>
          <w:szCs w:val="24"/>
        </w:rPr>
        <w:t xml:space="preserve"> </w:t>
      </w:r>
      <w:r w:rsidRPr="00546E95">
        <w:rPr>
          <w:rFonts w:ascii="Times New Roman" w:hAnsi="Times New Roman" w:cs="Times New Roman"/>
          <w:spacing w:val="-1"/>
          <w:sz w:val="24"/>
          <w:szCs w:val="24"/>
        </w:rPr>
        <w:t>terorizam),</w:t>
      </w:r>
      <w:r w:rsidRPr="00546E95">
        <w:rPr>
          <w:rFonts w:ascii="Times New Roman" w:hAnsi="Times New Roman" w:cs="Times New Roman"/>
          <w:spacing w:val="9"/>
          <w:sz w:val="24"/>
          <w:szCs w:val="24"/>
        </w:rPr>
        <w:t xml:space="preserve"> </w:t>
      </w:r>
      <w:r w:rsidRPr="00546E95">
        <w:rPr>
          <w:rFonts w:ascii="Times New Roman" w:hAnsi="Times New Roman" w:cs="Times New Roman"/>
          <w:spacing w:val="-1"/>
          <w:sz w:val="24"/>
          <w:szCs w:val="24"/>
        </w:rPr>
        <w:t>članka</w:t>
      </w:r>
      <w:r w:rsidRPr="00546E95">
        <w:rPr>
          <w:rFonts w:ascii="Times New Roman" w:hAnsi="Times New Roman" w:cs="Times New Roman"/>
          <w:spacing w:val="7"/>
          <w:sz w:val="24"/>
          <w:szCs w:val="24"/>
        </w:rPr>
        <w:t xml:space="preserve"> </w:t>
      </w:r>
      <w:r w:rsidRPr="00546E95">
        <w:rPr>
          <w:rFonts w:ascii="Times New Roman" w:hAnsi="Times New Roman" w:cs="Times New Roman"/>
          <w:spacing w:val="-1"/>
          <w:sz w:val="24"/>
          <w:szCs w:val="24"/>
        </w:rPr>
        <w:t>101.</w:t>
      </w:r>
      <w:r w:rsidRPr="00546E95">
        <w:rPr>
          <w:rFonts w:ascii="Times New Roman" w:hAnsi="Times New Roman" w:cs="Times New Roman"/>
          <w:spacing w:val="9"/>
          <w:sz w:val="24"/>
          <w:szCs w:val="24"/>
        </w:rPr>
        <w:t xml:space="preserve"> </w:t>
      </w:r>
      <w:r w:rsidRPr="00546E95">
        <w:rPr>
          <w:rFonts w:ascii="Times New Roman" w:hAnsi="Times New Roman" w:cs="Times New Roman"/>
          <w:spacing w:val="-1"/>
          <w:sz w:val="24"/>
          <w:szCs w:val="24"/>
        </w:rPr>
        <w:t>(obuka</w:t>
      </w:r>
      <w:r w:rsidRPr="00546E95">
        <w:rPr>
          <w:rFonts w:ascii="Times New Roman" w:hAnsi="Times New Roman" w:cs="Times New Roman"/>
          <w:spacing w:val="7"/>
          <w:sz w:val="24"/>
          <w:szCs w:val="24"/>
        </w:rPr>
        <w:t xml:space="preserve"> </w:t>
      </w:r>
      <w:r w:rsidRPr="00546E95">
        <w:rPr>
          <w:rFonts w:ascii="Times New Roman" w:hAnsi="Times New Roman" w:cs="Times New Roman"/>
          <w:spacing w:val="-2"/>
          <w:sz w:val="24"/>
          <w:szCs w:val="24"/>
        </w:rPr>
        <w:t>za</w:t>
      </w:r>
      <w:r w:rsidRPr="00546E95">
        <w:rPr>
          <w:rFonts w:ascii="Times New Roman" w:hAnsi="Times New Roman" w:cs="Times New Roman"/>
          <w:spacing w:val="10"/>
          <w:sz w:val="24"/>
          <w:szCs w:val="24"/>
        </w:rPr>
        <w:t xml:space="preserve"> </w:t>
      </w:r>
      <w:r w:rsidRPr="00546E95">
        <w:rPr>
          <w:rFonts w:ascii="Times New Roman" w:hAnsi="Times New Roman" w:cs="Times New Roman"/>
          <w:spacing w:val="-1"/>
          <w:sz w:val="24"/>
          <w:szCs w:val="24"/>
        </w:rPr>
        <w:t>terorizam)</w:t>
      </w:r>
      <w:r w:rsidRPr="00546E95">
        <w:rPr>
          <w:rFonts w:ascii="Times New Roman" w:hAnsi="Times New Roman" w:cs="Times New Roman"/>
          <w:spacing w:val="11"/>
          <w:sz w:val="24"/>
          <w:szCs w:val="24"/>
        </w:rPr>
        <w:t xml:space="preserve"> </w:t>
      </w:r>
      <w:r w:rsidRPr="00546E95">
        <w:rPr>
          <w:rFonts w:ascii="Times New Roman" w:hAnsi="Times New Roman" w:cs="Times New Roman"/>
          <w:sz w:val="24"/>
          <w:szCs w:val="24"/>
        </w:rPr>
        <w:t>i</w:t>
      </w:r>
      <w:r w:rsidRPr="00546E95">
        <w:rPr>
          <w:rFonts w:ascii="Times New Roman" w:hAnsi="Times New Roman" w:cs="Times New Roman"/>
          <w:spacing w:val="9"/>
          <w:sz w:val="24"/>
          <w:szCs w:val="24"/>
        </w:rPr>
        <w:t xml:space="preserve"> </w:t>
      </w:r>
      <w:r w:rsidRPr="00546E95">
        <w:rPr>
          <w:rFonts w:ascii="Times New Roman" w:hAnsi="Times New Roman" w:cs="Times New Roman"/>
          <w:spacing w:val="-1"/>
          <w:sz w:val="24"/>
          <w:szCs w:val="24"/>
        </w:rPr>
        <w:t>članka</w:t>
      </w:r>
      <w:r w:rsidRPr="00546E95">
        <w:rPr>
          <w:rFonts w:ascii="Times New Roman" w:hAnsi="Times New Roman" w:cs="Times New Roman"/>
          <w:spacing w:val="7"/>
          <w:sz w:val="24"/>
          <w:szCs w:val="24"/>
        </w:rPr>
        <w:t xml:space="preserve"> </w:t>
      </w:r>
      <w:r w:rsidRPr="00546E95">
        <w:rPr>
          <w:rFonts w:ascii="Times New Roman" w:hAnsi="Times New Roman" w:cs="Times New Roman"/>
          <w:spacing w:val="-1"/>
          <w:sz w:val="24"/>
          <w:szCs w:val="24"/>
        </w:rPr>
        <w:t>102.</w:t>
      </w:r>
      <w:r w:rsidRPr="00546E95">
        <w:rPr>
          <w:rFonts w:ascii="Times New Roman" w:hAnsi="Times New Roman" w:cs="Times New Roman"/>
          <w:spacing w:val="9"/>
          <w:sz w:val="24"/>
          <w:szCs w:val="24"/>
        </w:rPr>
        <w:t xml:space="preserve"> </w:t>
      </w:r>
      <w:r w:rsidRPr="00546E95">
        <w:rPr>
          <w:rFonts w:ascii="Times New Roman" w:hAnsi="Times New Roman" w:cs="Times New Roman"/>
          <w:spacing w:val="-1"/>
          <w:sz w:val="24"/>
          <w:szCs w:val="24"/>
        </w:rPr>
        <w:t>(terorističko</w:t>
      </w:r>
      <w:r w:rsidRPr="00546E95">
        <w:rPr>
          <w:rFonts w:ascii="Times New Roman" w:hAnsi="Times New Roman" w:cs="Times New Roman"/>
          <w:spacing w:val="10"/>
          <w:sz w:val="24"/>
          <w:szCs w:val="24"/>
        </w:rPr>
        <w:t xml:space="preserve"> </w:t>
      </w:r>
      <w:r w:rsidRPr="00546E95">
        <w:rPr>
          <w:rFonts w:ascii="Times New Roman" w:hAnsi="Times New Roman" w:cs="Times New Roman"/>
          <w:spacing w:val="-2"/>
          <w:sz w:val="24"/>
          <w:szCs w:val="24"/>
        </w:rPr>
        <w:t>udruženje)</w:t>
      </w:r>
      <w:r w:rsidRPr="00546E95">
        <w:rPr>
          <w:rFonts w:ascii="Times New Roman" w:hAnsi="Times New Roman" w:cs="Times New Roman"/>
          <w:spacing w:val="11"/>
          <w:sz w:val="24"/>
          <w:szCs w:val="24"/>
        </w:rPr>
        <w:t xml:space="preserve"> </w:t>
      </w:r>
      <w:r w:rsidRPr="00546E95">
        <w:rPr>
          <w:rFonts w:ascii="Times New Roman" w:hAnsi="Times New Roman" w:cs="Times New Roman"/>
          <w:spacing w:val="-2"/>
          <w:sz w:val="24"/>
          <w:szCs w:val="24"/>
        </w:rPr>
        <w:t>Kaznenog</w:t>
      </w:r>
      <w:r w:rsidRPr="00546E95">
        <w:rPr>
          <w:rFonts w:ascii="Times New Roman" w:hAnsi="Times New Roman" w:cs="Times New Roman"/>
          <w:spacing w:val="63"/>
          <w:sz w:val="24"/>
          <w:szCs w:val="24"/>
        </w:rPr>
        <w:t xml:space="preserve"> </w:t>
      </w:r>
      <w:r w:rsidRPr="00546E95">
        <w:rPr>
          <w:rFonts w:ascii="Times New Roman" w:hAnsi="Times New Roman" w:cs="Times New Roman"/>
          <w:spacing w:val="-1"/>
          <w:sz w:val="24"/>
          <w:szCs w:val="24"/>
        </w:rPr>
        <w:t>zakona članka</w:t>
      </w:r>
      <w:r w:rsidRPr="00546E95">
        <w:rPr>
          <w:rFonts w:ascii="Times New Roman" w:hAnsi="Times New Roman" w:cs="Times New Roman"/>
          <w:spacing w:val="14"/>
          <w:sz w:val="24"/>
          <w:szCs w:val="24"/>
        </w:rPr>
        <w:t xml:space="preserve"> </w:t>
      </w:r>
      <w:r w:rsidRPr="00546E95">
        <w:rPr>
          <w:rFonts w:ascii="Times New Roman" w:hAnsi="Times New Roman" w:cs="Times New Roman"/>
          <w:spacing w:val="-2"/>
          <w:sz w:val="24"/>
          <w:szCs w:val="24"/>
        </w:rPr>
        <w:t>169.</w:t>
      </w:r>
      <w:r w:rsidRPr="00546E95">
        <w:rPr>
          <w:rFonts w:ascii="Times New Roman" w:hAnsi="Times New Roman" w:cs="Times New Roman"/>
          <w:spacing w:val="13"/>
          <w:sz w:val="24"/>
          <w:szCs w:val="24"/>
        </w:rPr>
        <w:t xml:space="preserve"> </w:t>
      </w:r>
      <w:r w:rsidRPr="00546E95">
        <w:rPr>
          <w:rFonts w:ascii="Times New Roman" w:hAnsi="Times New Roman" w:cs="Times New Roman"/>
          <w:spacing w:val="-1"/>
          <w:sz w:val="24"/>
          <w:szCs w:val="24"/>
        </w:rPr>
        <w:t>(terorizam),</w:t>
      </w:r>
      <w:r w:rsidRPr="00546E95">
        <w:rPr>
          <w:rFonts w:ascii="Times New Roman" w:hAnsi="Times New Roman" w:cs="Times New Roman"/>
          <w:spacing w:val="15"/>
          <w:sz w:val="24"/>
          <w:szCs w:val="24"/>
        </w:rPr>
        <w:t xml:space="preserve"> </w:t>
      </w:r>
      <w:r w:rsidRPr="00546E95">
        <w:rPr>
          <w:rFonts w:ascii="Times New Roman" w:hAnsi="Times New Roman" w:cs="Times New Roman"/>
          <w:spacing w:val="-1"/>
          <w:sz w:val="24"/>
          <w:szCs w:val="24"/>
        </w:rPr>
        <w:t>članka</w:t>
      </w:r>
      <w:r w:rsidRPr="00546E95">
        <w:rPr>
          <w:rFonts w:ascii="Times New Roman" w:hAnsi="Times New Roman" w:cs="Times New Roman"/>
          <w:spacing w:val="11"/>
          <w:sz w:val="24"/>
          <w:szCs w:val="24"/>
        </w:rPr>
        <w:t xml:space="preserve"> </w:t>
      </w:r>
      <w:r w:rsidRPr="00546E95">
        <w:rPr>
          <w:rFonts w:ascii="Times New Roman" w:hAnsi="Times New Roman" w:cs="Times New Roman"/>
          <w:spacing w:val="-1"/>
          <w:sz w:val="24"/>
          <w:szCs w:val="24"/>
        </w:rPr>
        <w:t>169.a</w:t>
      </w:r>
      <w:r w:rsidRPr="00546E95">
        <w:rPr>
          <w:rFonts w:ascii="Times New Roman" w:hAnsi="Times New Roman" w:cs="Times New Roman"/>
          <w:spacing w:val="11"/>
          <w:sz w:val="24"/>
          <w:szCs w:val="24"/>
        </w:rPr>
        <w:t xml:space="preserve"> </w:t>
      </w:r>
      <w:r w:rsidRPr="00546E95">
        <w:rPr>
          <w:rFonts w:ascii="Times New Roman" w:hAnsi="Times New Roman" w:cs="Times New Roman"/>
          <w:spacing w:val="-1"/>
          <w:sz w:val="24"/>
          <w:szCs w:val="24"/>
        </w:rPr>
        <w:t>(javno</w:t>
      </w:r>
      <w:r w:rsidRPr="00546E95">
        <w:rPr>
          <w:rFonts w:ascii="Times New Roman" w:hAnsi="Times New Roman" w:cs="Times New Roman"/>
          <w:spacing w:val="14"/>
          <w:sz w:val="24"/>
          <w:szCs w:val="24"/>
        </w:rPr>
        <w:t xml:space="preserve"> </w:t>
      </w:r>
      <w:r w:rsidRPr="00546E95">
        <w:rPr>
          <w:rFonts w:ascii="Times New Roman" w:hAnsi="Times New Roman" w:cs="Times New Roman"/>
          <w:spacing w:val="-1"/>
          <w:sz w:val="24"/>
          <w:szCs w:val="24"/>
        </w:rPr>
        <w:t>poticanje</w:t>
      </w:r>
      <w:r w:rsidRPr="00546E95">
        <w:rPr>
          <w:rFonts w:ascii="Times New Roman" w:hAnsi="Times New Roman" w:cs="Times New Roman"/>
          <w:spacing w:val="14"/>
          <w:sz w:val="24"/>
          <w:szCs w:val="24"/>
        </w:rPr>
        <w:t xml:space="preserve"> </w:t>
      </w:r>
      <w:r w:rsidRPr="00546E95">
        <w:rPr>
          <w:rFonts w:ascii="Times New Roman" w:hAnsi="Times New Roman" w:cs="Times New Roman"/>
          <w:spacing w:val="-1"/>
          <w:sz w:val="24"/>
          <w:szCs w:val="24"/>
        </w:rPr>
        <w:t>na</w:t>
      </w:r>
      <w:r w:rsidRPr="00546E95">
        <w:rPr>
          <w:rFonts w:ascii="Times New Roman" w:hAnsi="Times New Roman" w:cs="Times New Roman"/>
          <w:spacing w:val="11"/>
          <w:sz w:val="24"/>
          <w:szCs w:val="24"/>
        </w:rPr>
        <w:t xml:space="preserve"> </w:t>
      </w:r>
      <w:r w:rsidRPr="00546E95">
        <w:rPr>
          <w:rFonts w:ascii="Times New Roman" w:hAnsi="Times New Roman" w:cs="Times New Roman"/>
          <w:spacing w:val="-1"/>
          <w:sz w:val="24"/>
          <w:szCs w:val="24"/>
        </w:rPr>
        <w:t>terorizam)</w:t>
      </w:r>
      <w:r w:rsidRPr="00546E95">
        <w:rPr>
          <w:rFonts w:ascii="Times New Roman" w:hAnsi="Times New Roman" w:cs="Times New Roman"/>
          <w:spacing w:val="12"/>
          <w:sz w:val="24"/>
          <w:szCs w:val="24"/>
        </w:rPr>
        <w:t xml:space="preserve"> </w:t>
      </w:r>
      <w:r w:rsidRPr="00546E95">
        <w:rPr>
          <w:rFonts w:ascii="Times New Roman" w:hAnsi="Times New Roman" w:cs="Times New Roman"/>
          <w:sz w:val="24"/>
          <w:szCs w:val="24"/>
        </w:rPr>
        <w:t>i</w:t>
      </w:r>
      <w:r w:rsidRPr="00546E95">
        <w:rPr>
          <w:rFonts w:ascii="Times New Roman" w:hAnsi="Times New Roman" w:cs="Times New Roman"/>
          <w:spacing w:val="13"/>
          <w:sz w:val="24"/>
          <w:szCs w:val="24"/>
        </w:rPr>
        <w:t xml:space="preserve"> </w:t>
      </w:r>
      <w:r w:rsidRPr="00546E95">
        <w:rPr>
          <w:rFonts w:ascii="Times New Roman" w:hAnsi="Times New Roman" w:cs="Times New Roman"/>
          <w:spacing w:val="-1"/>
          <w:sz w:val="24"/>
          <w:szCs w:val="24"/>
        </w:rPr>
        <w:t>članka</w:t>
      </w:r>
      <w:r w:rsidRPr="00546E95">
        <w:rPr>
          <w:rFonts w:ascii="Times New Roman" w:hAnsi="Times New Roman" w:cs="Times New Roman"/>
          <w:spacing w:val="11"/>
          <w:sz w:val="24"/>
          <w:szCs w:val="24"/>
        </w:rPr>
        <w:t xml:space="preserve"> </w:t>
      </w:r>
      <w:r w:rsidRPr="00546E95">
        <w:rPr>
          <w:rFonts w:ascii="Times New Roman" w:hAnsi="Times New Roman" w:cs="Times New Roman"/>
          <w:spacing w:val="-1"/>
          <w:sz w:val="24"/>
          <w:szCs w:val="24"/>
        </w:rPr>
        <w:t>169.b</w:t>
      </w:r>
      <w:r w:rsidRPr="00546E95">
        <w:rPr>
          <w:rFonts w:ascii="Times New Roman" w:hAnsi="Times New Roman" w:cs="Times New Roman"/>
          <w:spacing w:val="37"/>
          <w:sz w:val="24"/>
          <w:szCs w:val="24"/>
        </w:rPr>
        <w:t xml:space="preserve"> </w:t>
      </w:r>
      <w:r w:rsidRPr="00546E95">
        <w:rPr>
          <w:rFonts w:ascii="Times New Roman" w:hAnsi="Times New Roman" w:cs="Times New Roman"/>
          <w:spacing w:val="-1"/>
          <w:sz w:val="24"/>
          <w:szCs w:val="24"/>
        </w:rPr>
        <w:t>(novačenje</w:t>
      </w:r>
      <w:r w:rsidRPr="00546E95">
        <w:rPr>
          <w:rFonts w:ascii="Times New Roman" w:hAnsi="Times New Roman" w:cs="Times New Roman"/>
          <w:spacing w:val="-5"/>
          <w:sz w:val="24"/>
          <w:szCs w:val="24"/>
        </w:rPr>
        <w:t xml:space="preserve"> </w:t>
      </w:r>
      <w:r w:rsidRPr="00546E95">
        <w:rPr>
          <w:rFonts w:ascii="Times New Roman" w:hAnsi="Times New Roman" w:cs="Times New Roman"/>
          <w:sz w:val="24"/>
          <w:szCs w:val="24"/>
        </w:rPr>
        <w:t>i</w:t>
      </w:r>
      <w:r w:rsidRPr="00546E95">
        <w:rPr>
          <w:rFonts w:ascii="Times New Roman" w:hAnsi="Times New Roman" w:cs="Times New Roman"/>
          <w:spacing w:val="-8"/>
          <w:sz w:val="24"/>
          <w:szCs w:val="24"/>
        </w:rPr>
        <w:t xml:space="preserve"> </w:t>
      </w:r>
      <w:r w:rsidRPr="00546E95">
        <w:rPr>
          <w:rFonts w:ascii="Times New Roman" w:hAnsi="Times New Roman" w:cs="Times New Roman"/>
          <w:spacing w:val="-1"/>
          <w:sz w:val="24"/>
          <w:szCs w:val="24"/>
        </w:rPr>
        <w:t>obuka</w:t>
      </w:r>
      <w:r w:rsidRPr="00546E95">
        <w:rPr>
          <w:rFonts w:ascii="Times New Roman" w:hAnsi="Times New Roman" w:cs="Times New Roman"/>
          <w:spacing w:val="-7"/>
          <w:sz w:val="24"/>
          <w:szCs w:val="24"/>
        </w:rPr>
        <w:t xml:space="preserve"> </w:t>
      </w:r>
      <w:r w:rsidRPr="00546E95">
        <w:rPr>
          <w:rFonts w:ascii="Times New Roman" w:hAnsi="Times New Roman" w:cs="Times New Roman"/>
          <w:spacing w:val="-2"/>
          <w:sz w:val="24"/>
          <w:szCs w:val="24"/>
        </w:rPr>
        <w:t>za</w:t>
      </w:r>
      <w:r w:rsidRPr="00546E95">
        <w:rPr>
          <w:rFonts w:ascii="Times New Roman" w:hAnsi="Times New Roman" w:cs="Times New Roman"/>
          <w:spacing w:val="-5"/>
          <w:sz w:val="24"/>
          <w:szCs w:val="24"/>
        </w:rPr>
        <w:t xml:space="preserve"> </w:t>
      </w:r>
      <w:r w:rsidRPr="00546E95">
        <w:rPr>
          <w:rFonts w:ascii="Times New Roman" w:hAnsi="Times New Roman" w:cs="Times New Roman"/>
          <w:spacing w:val="-2"/>
          <w:sz w:val="24"/>
          <w:szCs w:val="24"/>
        </w:rPr>
        <w:t>terorizam)</w:t>
      </w:r>
      <w:r w:rsidRPr="00546E95">
        <w:rPr>
          <w:rFonts w:ascii="Times New Roman" w:hAnsi="Times New Roman" w:cs="Times New Roman"/>
          <w:spacing w:val="-3"/>
          <w:sz w:val="24"/>
          <w:szCs w:val="24"/>
        </w:rPr>
        <w:t xml:space="preserve"> </w:t>
      </w:r>
      <w:r w:rsidRPr="00546E95">
        <w:rPr>
          <w:rFonts w:ascii="Times New Roman" w:hAnsi="Times New Roman" w:cs="Times New Roman"/>
          <w:spacing w:val="-1"/>
          <w:sz w:val="24"/>
          <w:szCs w:val="24"/>
        </w:rPr>
        <w:t>iz</w:t>
      </w:r>
      <w:r w:rsidRPr="00546E95">
        <w:rPr>
          <w:rFonts w:ascii="Times New Roman" w:hAnsi="Times New Roman" w:cs="Times New Roman"/>
          <w:spacing w:val="-6"/>
          <w:sz w:val="24"/>
          <w:szCs w:val="24"/>
        </w:rPr>
        <w:t xml:space="preserve"> </w:t>
      </w:r>
      <w:r w:rsidRPr="00546E95">
        <w:rPr>
          <w:rFonts w:ascii="Times New Roman" w:hAnsi="Times New Roman" w:cs="Times New Roman"/>
          <w:spacing w:val="-2"/>
          <w:sz w:val="24"/>
          <w:szCs w:val="24"/>
        </w:rPr>
        <w:t>Kaznenog</w:t>
      </w:r>
      <w:r w:rsidRPr="00546E95">
        <w:rPr>
          <w:rFonts w:ascii="Times New Roman" w:hAnsi="Times New Roman" w:cs="Times New Roman"/>
          <w:spacing w:val="-5"/>
          <w:sz w:val="24"/>
          <w:szCs w:val="24"/>
        </w:rPr>
        <w:t xml:space="preserve"> </w:t>
      </w:r>
      <w:r w:rsidRPr="00546E95">
        <w:rPr>
          <w:rFonts w:ascii="Times New Roman" w:hAnsi="Times New Roman" w:cs="Times New Roman"/>
          <w:spacing w:val="-2"/>
          <w:sz w:val="24"/>
          <w:szCs w:val="24"/>
        </w:rPr>
        <w:t>zakona</w:t>
      </w:r>
      <w:r w:rsidRPr="00546E95">
        <w:rPr>
          <w:rFonts w:ascii="Times New Roman" w:hAnsi="Times New Roman" w:cs="Times New Roman"/>
          <w:spacing w:val="-4"/>
          <w:sz w:val="24"/>
          <w:szCs w:val="24"/>
        </w:rPr>
        <w:t xml:space="preserve"> </w:t>
      </w:r>
      <w:r w:rsidRPr="00546E95">
        <w:rPr>
          <w:rFonts w:ascii="Times New Roman" w:hAnsi="Times New Roman" w:cs="Times New Roman"/>
          <w:spacing w:val="-1"/>
          <w:sz w:val="24"/>
          <w:szCs w:val="24"/>
        </w:rPr>
        <w:t>(»Narodne</w:t>
      </w:r>
      <w:r w:rsidRPr="00546E95">
        <w:rPr>
          <w:rFonts w:ascii="Times New Roman" w:hAnsi="Times New Roman" w:cs="Times New Roman"/>
          <w:spacing w:val="-5"/>
          <w:sz w:val="24"/>
          <w:szCs w:val="24"/>
        </w:rPr>
        <w:t xml:space="preserve"> </w:t>
      </w:r>
      <w:r w:rsidRPr="00546E95">
        <w:rPr>
          <w:rFonts w:ascii="Times New Roman" w:hAnsi="Times New Roman" w:cs="Times New Roman"/>
          <w:spacing w:val="-2"/>
          <w:sz w:val="24"/>
          <w:szCs w:val="24"/>
        </w:rPr>
        <w:t>novine«,</w:t>
      </w:r>
      <w:r w:rsidRPr="00546E95">
        <w:rPr>
          <w:rFonts w:ascii="Times New Roman" w:hAnsi="Times New Roman" w:cs="Times New Roman"/>
          <w:spacing w:val="-5"/>
          <w:sz w:val="24"/>
          <w:szCs w:val="24"/>
        </w:rPr>
        <w:t xml:space="preserve"> </w:t>
      </w:r>
      <w:r w:rsidRPr="00546E95">
        <w:rPr>
          <w:rFonts w:ascii="Times New Roman" w:hAnsi="Times New Roman" w:cs="Times New Roman"/>
          <w:spacing w:val="-1"/>
          <w:sz w:val="24"/>
          <w:szCs w:val="24"/>
        </w:rPr>
        <w:t>br.</w:t>
      </w:r>
      <w:r w:rsidRPr="00546E95">
        <w:rPr>
          <w:rFonts w:ascii="Times New Roman" w:hAnsi="Times New Roman" w:cs="Times New Roman"/>
          <w:spacing w:val="-5"/>
          <w:sz w:val="24"/>
          <w:szCs w:val="24"/>
        </w:rPr>
        <w:t xml:space="preserve"> </w:t>
      </w:r>
      <w:r w:rsidRPr="00546E95">
        <w:rPr>
          <w:rFonts w:ascii="Times New Roman" w:hAnsi="Times New Roman" w:cs="Times New Roman"/>
          <w:spacing w:val="-1"/>
          <w:sz w:val="24"/>
          <w:szCs w:val="24"/>
        </w:rPr>
        <w:t>110/97.,</w:t>
      </w:r>
      <w:r w:rsidRPr="00546E95">
        <w:rPr>
          <w:rFonts w:ascii="Times New Roman" w:hAnsi="Times New Roman" w:cs="Times New Roman"/>
          <w:spacing w:val="-5"/>
          <w:sz w:val="24"/>
          <w:szCs w:val="24"/>
        </w:rPr>
        <w:t xml:space="preserve"> </w:t>
      </w:r>
      <w:r w:rsidRPr="00546E95">
        <w:rPr>
          <w:rFonts w:ascii="Times New Roman" w:hAnsi="Times New Roman" w:cs="Times New Roman"/>
          <w:spacing w:val="-1"/>
          <w:sz w:val="24"/>
          <w:szCs w:val="24"/>
        </w:rPr>
        <w:t>27/98.,</w:t>
      </w:r>
      <w:r w:rsidRPr="00546E95">
        <w:rPr>
          <w:rFonts w:ascii="Times New Roman" w:hAnsi="Times New Roman" w:cs="Times New Roman"/>
          <w:spacing w:val="75"/>
          <w:sz w:val="24"/>
          <w:szCs w:val="24"/>
        </w:rPr>
        <w:t xml:space="preserve"> </w:t>
      </w:r>
      <w:r w:rsidRPr="00546E95">
        <w:rPr>
          <w:rFonts w:ascii="Times New Roman" w:hAnsi="Times New Roman" w:cs="Times New Roman"/>
          <w:spacing w:val="-1"/>
          <w:sz w:val="24"/>
          <w:szCs w:val="24"/>
        </w:rPr>
        <w:t>50/00.,</w:t>
      </w:r>
      <w:r w:rsidRPr="00546E95">
        <w:rPr>
          <w:rFonts w:ascii="Times New Roman" w:hAnsi="Times New Roman" w:cs="Times New Roman"/>
          <w:spacing w:val="33"/>
          <w:sz w:val="24"/>
          <w:szCs w:val="24"/>
        </w:rPr>
        <w:t xml:space="preserve"> </w:t>
      </w:r>
      <w:r w:rsidRPr="00546E95">
        <w:rPr>
          <w:rFonts w:ascii="Times New Roman" w:hAnsi="Times New Roman" w:cs="Times New Roman"/>
          <w:spacing w:val="-1"/>
          <w:sz w:val="24"/>
          <w:szCs w:val="24"/>
        </w:rPr>
        <w:t>129/00.,</w:t>
      </w:r>
      <w:r w:rsidRPr="00546E95">
        <w:rPr>
          <w:rFonts w:ascii="Times New Roman" w:hAnsi="Times New Roman" w:cs="Times New Roman"/>
          <w:spacing w:val="33"/>
          <w:sz w:val="24"/>
          <w:szCs w:val="24"/>
        </w:rPr>
        <w:t xml:space="preserve"> </w:t>
      </w:r>
      <w:r w:rsidRPr="00546E95">
        <w:rPr>
          <w:rFonts w:ascii="Times New Roman" w:hAnsi="Times New Roman" w:cs="Times New Roman"/>
          <w:spacing w:val="-1"/>
          <w:sz w:val="24"/>
          <w:szCs w:val="24"/>
        </w:rPr>
        <w:t>51/01.,</w:t>
      </w:r>
      <w:r w:rsidRPr="00546E95">
        <w:rPr>
          <w:rFonts w:ascii="Times New Roman" w:hAnsi="Times New Roman" w:cs="Times New Roman"/>
          <w:spacing w:val="30"/>
          <w:sz w:val="24"/>
          <w:szCs w:val="24"/>
        </w:rPr>
        <w:t xml:space="preserve"> </w:t>
      </w:r>
      <w:r w:rsidRPr="00546E95">
        <w:rPr>
          <w:rFonts w:ascii="Times New Roman" w:hAnsi="Times New Roman" w:cs="Times New Roman"/>
          <w:spacing w:val="-1"/>
          <w:sz w:val="24"/>
          <w:szCs w:val="24"/>
        </w:rPr>
        <w:t>111/03.,</w:t>
      </w:r>
      <w:r w:rsidRPr="00546E95">
        <w:rPr>
          <w:rFonts w:ascii="Times New Roman" w:hAnsi="Times New Roman" w:cs="Times New Roman"/>
          <w:spacing w:val="33"/>
          <w:sz w:val="24"/>
          <w:szCs w:val="24"/>
        </w:rPr>
        <w:t xml:space="preserve"> </w:t>
      </w:r>
      <w:r w:rsidRPr="00546E95">
        <w:rPr>
          <w:rFonts w:ascii="Times New Roman" w:hAnsi="Times New Roman" w:cs="Times New Roman"/>
          <w:spacing w:val="-1"/>
          <w:sz w:val="24"/>
          <w:szCs w:val="24"/>
        </w:rPr>
        <w:t>190/03.,</w:t>
      </w:r>
      <w:r w:rsidRPr="00546E95">
        <w:rPr>
          <w:rFonts w:ascii="Times New Roman" w:hAnsi="Times New Roman" w:cs="Times New Roman"/>
          <w:spacing w:val="33"/>
          <w:sz w:val="24"/>
          <w:szCs w:val="24"/>
        </w:rPr>
        <w:t xml:space="preserve"> </w:t>
      </w:r>
      <w:r w:rsidRPr="00546E95">
        <w:rPr>
          <w:rFonts w:ascii="Times New Roman" w:hAnsi="Times New Roman" w:cs="Times New Roman"/>
          <w:spacing w:val="-1"/>
          <w:sz w:val="24"/>
          <w:szCs w:val="24"/>
        </w:rPr>
        <w:t>105/04.,</w:t>
      </w:r>
      <w:r w:rsidRPr="00546E95">
        <w:rPr>
          <w:rFonts w:ascii="Times New Roman" w:hAnsi="Times New Roman" w:cs="Times New Roman"/>
          <w:spacing w:val="33"/>
          <w:sz w:val="24"/>
          <w:szCs w:val="24"/>
        </w:rPr>
        <w:t xml:space="preserve"> </w:t>
      </w:r>
      <w:r w:rsidRPr="00546E95">
        <w:rPr>
          <w:rFonts w:ascii="Times New Roman" w:hAnsi="Times New Roman" w:cs="Times New Roman"/>
          <w:spacing w:val="-1"/>
          <w:sz w:val="24"/>
          <w:szCs w:val="24"/>
        </w:rPr>
        <w:t>84/05.,</w:t>
      </w:r>
      <w:r w:rsidRPr="00546E95">
        <w:rPr>
          <w:rFonts w:ascii="Times New Roman" w:hAnsi="Times New Roman" w:cs="Times New Roman"/>
          <w:spacing w:val="34"/>
          <w:sz w:val="24"/>
          <w:szCs w:val="24"/>
        </w:rPr>
        <w:t xml:space="preserve"> </w:t>
      </w:r>
      <w:r w:rsidRPr="00546E95">
        <w:rPr>
          <w:rFonts w:ascii="Times New Roman" w:hAnsi="Times New Roman" w:cs="Times New Roman"/>
          <w:spacing w:val="-1"/>
          <w:sz w:val="24"/>
          <w:szCs w:val="24"/>
        </w:rPr>
        <w:t>71/06.,</w:t>
      </w:r>
      <w:r w:rsidRPr="00546E95">
        <w:rPr>
          <w:rFonts w:ascii="Times New Roman" w:hAnsi="Times New Roman" w:cs="Times New Roman"/>
          <w:spacing w:val="33"/>
          <w:sz w:val="24"/>
          <w:szCs w:val="24"/>
        </w:rPr>
        <w:t xml:space="preserve"> </w:t>
      </w:r>
      <w:r w:rsidRPr="00546E95">
        <w:rPr>
          <w:rFonts w:ascii="Times New Roman" w:hAnsi="Times New Roman" w:cs="Times New Roman"/>
          <w:spacing w:val="-1"/>
          <w:sz w:val="24"/>
          <w:szCs w:val="24"/>
        </w:rPr>
        <w:t>110/07.,</w:t>
      </w:r>
      <w:r w:rsidRPr="00546E95">
        <w:rPr>
          <w:rFonts w:ascii="Times New Roman" w:hAnsi="Times New Roman" w:cs="Times New Roman"/>
          <w:spacing w:val="33"/>
          <w:sz w:val="24"/>
          <w:szCs w:val="24"/>
        </w:rPr>
        <w:t xml:space="preserve"> </w:t>
      </w:r>
      <w:r w:rsidRPr="00546E95">
        <w:rPr>
          <w:rFonts w:ascii="Times New Roman" w:hAnsi="Times New Roman" w:cs="Times New Roman"/>
          <w:spacing w:val="-1"/>
          <w:sz w:val="24"/>
          <w:szCs w:val="24"/>
        </w:rPr>
        <w:t>152/08.,</w:t>
      </w:r>
      <w:r w:rsidRPr="00546E95">
        <w:rPr>
          <w:rFonts w:ascii="Times New Roman" w:hAnsi="Times New Roman" w:cs="Times New Roman"/>
          <w:spacing w:val="33"/>
          <w:sz w:val="24"/>
          <w:szCs w:val="24"/>
        </w:rPr>
        <w:t xml:space="preserve"> </w:t>
      </w:r>
      <w:r w:rsidRPr="00546E95">
        <w:rPr>
          <w:rFonts w:ascii="Times New Roman" w:hAnsi="Times New Roman" w:cs="Times New Roman"/>
          <w:spacing w:val="-1"/>
          <w:sz w:val="24"/>
          <w:szCs w:val="24"/>
        </w:rPr>
        <w:t xml:space="preserve">57/11., 77/11. </w:t>
      </w:r>
      <w:r w:rsidRPr="00546E95">
        <w:rPr>
          <w:rFonts w:ascii="Times New Roman" w:hAnsi="Times New Roman" w:cs="Times New Roman"/>
          <w:sz w:val="24"/>
          <w:szCs w:val="24"/>
        </w:rPr>
        <w:t xml:space="preserve">i </w:t>
      </w:r>
      <w:r w:rsidR="00546E95" w:rsidRPr="00546E95">
        <w:rPr>
          <w:rFonts w:ascii="Times New Roman" w:hAnsi="Times New Roman" w:cs="Times New Roman"/>
          <w:spacing w:val="-1"/>
          <w:sz w:val="24"/>
          <w:szCs w:val="24"/>
        </w:rPr>
        <w:t>143/12.)</w:t>
      </w:r>
    </w:p>
    <w:p w:rsidR="001650BD" w:rsidRPr="00546E95" w:rsidRDefault="001650BD" w:rsidP="001650BD">
      <w:pPr>
        <w:pStyle w:val="Odlomakpopisa"/>
        <w:numPr>
          <w:ilvl w:val="0"/>
          <w:numId w:val="18"/>
        </w:numPr>
        <w:ind w:left="1134" w:right="7"/>
        <w:jc w:val="both"/>
        <w:rPr>
          <w:rFonts w:ascii="Times New Roman" w:hAnsi="Times New Roman" w:cs="Times New Roman"/>
          <w:b/>
          <w:spacing w:val="-1"/>
          <w:sz w:val="24"/>
          <w:szCs w:val="24"/>
        </w:rPr>
      </w:pPr>
      <w:r w:rsidRPr="00546E95">
        <w:rPr>
          <w:rFonts w:ascii="Times New Roman" w:hAnsi="Times New Roman" w:cs="Times New Roman"/>
          <w:b/>
          <w:spacing w:val="-1"/>
          <w:sz w:val="24"/>
          <w:szCs w:val="24"/>
        </w:rPr>
        <w:t>pranje novca ili financiranje terorizma, na temelju</w:t>
      </w:r>
    </w:p>
    <w:p w:rsidR="001650BD" w:rsidRPr="00546E95" w:rsidRDefault="001650BD" w:rsidP="001650BD">
      <w:pPr>
        <w:pStyle w:val="Tijeloteksta"/>
        <w:numPr>
          <w:ilvl w:val="0"/>
          <w:numId w:val="20"/>
        </w:numPr>
        <w:tabs>
          <w:tab w:val="left" w:pos="9498"/>
        </w:tabs>
        <w:spacing w:before="1"/>
        <w:jc w:val="both"/>
        <w:rPr>
          <w:rFonts w:ascii="Times New Roman" w:hAnsi="Times New Roman" w:cs="Times New Roman"/>
          <w:spacing w:val="-1"/>
          <w:sz w:val="24"/>
          <w:szCs w:val="24"/>
        </w:rPr>
      </w:pPr>
      <w:r w:rsidRPr="00546E95">
        <w:rPr>
          <w:rFonts w:ascii="Times New Roman" w:hAnsi="Times New Roman" w:cs="Times New Roman"/>
          <w:spacing w:val="-1"/>
          <w:sz w:val="24"/>
          <w:szCs w:val="24"/>
        </w:rPr>
        <w:t>članka 98. (financiranje terorizma) i članka 265. (pranje novca) Kaznenog zakona i</w:t>
      </w:r>
    </w:p>
    <w:p w:rsidR="001650BD" w:rsidRPr="00546E95" w:rsidRDefault="001650BD" w:rsidP="001650BD">
      <w:pPr>
        <w:pStyle w:val="Tijeloteksta"/>
        <w:numPr>
          <w:ilvl w:val="0"/>
          <w:numId w:val="20"/>
        </w:numPr>
        <w:spacing w:before="1"/>
        <w:ind w:right="7"/>
        <w:jc w:val="both"/>
        <w:rPr>
          <w:rFonts w:ascii="Times New Roman" w:hAnsi="Times New Roman" w:cs="Times New Roman"/>
          <w:sz w:val="24"/>
          <w:szCs w:val="24"/>
        </w:rPr>
      </w:pPr>
      <w:r w:rsidRPr="00546E95">
        <w:rPr>
          <w:rFonts w:ascii="Times New Roman" w:hAnsi="Times New Roman" w:cs="Times New Roman"/>
          <w:spacing w:val="-1"/>
          <w:sz w:val="24"/>
          <w:szCs w:val="24"/>
        </w:rPr>
        <w:t>članka</w:t>
      </w:r>
      <w:r w:rsidRPr="00546E95">
        <w:rPr>
          <w:rFonts w:ascii="Times New Roman" w:hAnsi="Times New Roman" w:cs="Times New Roman"/>
          <w:spacing w:val="27"/>
          <w:sz w:val="24"/>
          <w:szCs w:val="24"/>
        </w:rPr>
        <w:t xml:space="preserve"> </w:t>
      </w:r>
      <w:r w:rsidRPr="00546E95">
        <w:rPr>
          <w:rFonts w:ascii="Times New Roman" w:hAnsi="Times New Roman" w:cs="Times New Roman"/>
          <w:spacing w:val="-1"/>
          <w:sz w:val="24"/>
          <w:szCs w:val="24"/>
        </w:rPr>
        <w:t>279.</w:t>
      </w:r>
      <w:r w:rsidRPr="00546E95">
        <w:rPr>
          <w:rFonts w:ascii="Times New Roman" w:hAnsi="Times New Roman" w:cs="Times New Roman"/>
          <w:spacing w:val="28"/>
          <w:sz w:val="24"/>
          <w:szCs w:val="24"/>
        </w:rPr>
        <w:t xml:space="preserve"> </w:t>
      </w:r>
      <w:r w:rsidRPr="00546E95">
        <w:rPr>
          <w:rFonts w:ascii="Times New Roman" w:hAnsi="Times New Roman" w:cs="Times New Roman"/>
          <w:spacing w:val="-1"/>
          <w:sz w:val="24"/>
          <w:szCs w:val="24"/>
        </w:rPr>
        <w:t>(pranje</w:t>
      </w:r>
      <w:r w:rsidRPr="00546E95">
        <w:rPr>
          <w:rFonts w:ascii="Times New Roman" w:hAnsi="Times New Roman" w:cs="Times New Roman"/>
          <w:spacing w:val="27"/>
          <w:sz w:val="24"/>
          <w:szCs w:val="24"/>
        </w:rPr>
        <w:t xml:space="preserve"> </w:t>
      </w:r>
      <w:r w:rsidRPr="00546E95">
        <w:rPr>
          <w:rFonts w:ascii="Times New Roman" w:hAnsi="Times New Roman" w:cs="Times New Roman"/>
          <w:spacing w:val="-2"/>
          <w:sz w:val="24"/>
          <w:szCs w:val="24"/>
        </w:rPr>
        <w:t>novca)</w:t>
      </w:r>
      <w:r w:rsidRPr="00546E95">
        <w:rPr>
          <w:rFonts w:ascii="Times New Roman" w:hAnsi="Times New Roman" w:cs="Times New Roman"/>
          <w:spacing w:val="30"/>
          <w:sz w:val="24"/>
          <w:szCs w:val="24"/>
        </w:rPr>
        <w:t xml:space="preserve"> </w:t>
      </w:r>
      <w:r w:rsidRPr="00546E95">
        <w:rPr>
          <w:rFonts w:ascii="Times New Roman" w:hAnsi="Times New Roman" w:cs="Times New Roman"/>
          <w:spacing w:val="-1"/>
          <w:sz w:val="24"/>
          <w:szCs w:val="24"/>
        </w:rPr>
        <w:t>iz</w:t>
      </w:r>
      <w:r w:rsidRPr="00546E95">
        <w:rPr>
          <w:rFonts w:ascii="Times New Roman" w:hAnsi="Times New Roman" w:cs="Times New Roman"/>
          <w:spacing w:val="27"/>
          <w:sz w:val="24"/>
          <w:szCs w:val="24"/>
        </w:rPr>
        <w:t xml:space="preserve"> </w:t>
      </w:r>
      <w:r w:rsidRPr="00546E95">
        <w:rPr>
          <w:rFonts w:ascii="Times New Roman" w:hAnsi="Times New Roman" w:cs="Times New Roman"/>
          <w:spacing w:val="-1"/>
          <w:sz w:val="24"/>
          <w:szCs w:val="24"/>
        </w:rPr>
        <w:t>Kaznenog</w:t>
      </w:r>
      <w:r w:rsidRPr="00546E95">
        <w:rPr>
          <w:rFonts w:ascii="Times New Roman" w:hAnsi="Times New Roman" w:cs="Times New Roman"/>
          <w:spacing w:val="31"/>
          <w:sz w:val="24"/>
          <w:szCs w:val="24"/>
        </w:rPr>
        <w:t xml:space="preserve"> </w:t>
      </w:r>
      <w:r w:rsidRPr="00546E95">
        <w:rPr>
          <w:rFonts w:ascii="Times New Roman" w:hAnsi="Times New Roman" w:cs="Times New Roman"/>
          <w:spacing w:val="-1"/>
          <w:sz w:val="24"/>
          <w:szCs w:val="24"/>
        </w:rPr>
        <w:t>zakona</w:t>
      </w:r>
      <w:r w:rsidRPr="00546E95">
        <w:rPr>
          <w:rFonts w:ascii="Times New Roman" w:hAnsi="Times New Roman" w:cs="Times New Roman"/>
          <w:spacing w:val="29"/>
          <w:sz w:val="24"/>
          <w:szCs w:val="24"/>
        </w:rPr>
        <w:t xml:space="preserve"> </w:t>
      </w:r>
      <w:r w:rsidRPr="00546E95">
        <w:rPr>
          <w:rFonts w:ascii="Times New Roman" w:hAnsi="Times New Roman" w:cs="Times New Roman"/>
          <w:spacing w:val="-1"/>
          <w:sz w:val="24"/>
          <w:szCs w:val="24"/>
        </w:rPr>
        <w:t>(»Narodne</w:t>
      </w:r>
      <w:r w:rsidRPr="00546E95">
        <w:rPr>
          <w:rFonts w:ascii="Times New Roman" w:hAnsi="Times New Roman" w:cs="Times New Roman"/>
          <w:spacing w:val="27"/>
          <w:sz w:val="24"/>
          <w:szCs w:val="24"/>
        </w:rPr>
        <w:t xml:space="preserve"> </w:t>
      </w:r>
      <w:r w:rsidRPr="00546E95">
        <w:rPr>
          <w:rFonts w:ascii="Times New Roman" w:hAnsi="Times New Roman" w:cs="Times New Roman"/>
          <w:spacing w:val="-2"/>
          <w:sz w:val="24"/>
          <w:szCs w:val="24"/>
        </w:rPr>
        <w:t>novine«,</w:t>
      </w:r>
      <w:r w:rsidRPr="00546E95">
        <w:rPr>
          <w:rFonts w:ascii="Times New Roman" w:hAnsi="Times New Roman" w:cs="Times New Roman"/>
          <w:spacing w:val="30"/>
          <w:sz w:val="24"/>
          <w:szCs w:val="24"/>
        </w:rPr>
        <w:t xml:space="preserve"> </w:t>
      </w:r>
      <w:r w:rsidRPr="00546E95">
        <w:rPr>
          <w:rFonts w:ascii="Times New Roman" w:hAnsi="Times New Roman" w:cs="Times New Roman"/>
          <w:spacing w:val="-1"/>
          <w:sz w:val="24"/>
          <w:szCs w:val="24"/>
        </w:rPr>
        <w:t>br.</w:t>
      </w:r>
      <w:r w:rsidRPr="00546E95">
        <w:rPr>
          <w:rFonts w:ascii="Times New Roman" w:hAnsi="Times New Roman" w:cs="Times New Roman"/>
          <w:spacing w:val="30"/>
          <w:sz w:val="24"/>
          <w:szCs w:val="24"/>
        </w:rPr>
        <w:t xml:space="preserve"> </w:t>
      </w:r>
      <w:r w:rsidRPr="00546E95">
        <w:rPr>
          <w:rFonts w:ascii="Times New Roman" w:hAnsi="Times New Roman" w:cs="Times New Roman"/>
          <w:spacing w:val="-1"/>
          <w:sz w:val="24"/>
          <w:szCs w:val="24"/>
        </w:rPr>
        <w:t>110/97.,</w:t>
      </w:r>
      <w:r w:rsidRPr="00546E95">
        <w:rPr>
          <w:rFonts w:ascii="Times New Roman" w:hAnsi="Times New Roman" w:cs="Times New Roman"/>
          <w:spacing w:val="30"/>
          <w:sz w:val="24"/>
          <w:szCs w:val="24"/>
        </w:rPr>
        <w:t xml:space="preserve"> </w:t>
      </w:r>
      <w:r w:rsidRPr="00546E95">
        <w:rPr>
          <w:rFonts w:ascii="Times New Roman" w:hAnsi="Times New Roman" w:cs="Times New Roman"/>
          <w:spacing w:val="-1"/>
          <w:sz w:val="24"/>
          <w:szCs w:val="24"/>
        </w:rPr>
        <w:t>27/98.,</w:t>
      </w:r>
      <w:r w:rsidRPr="00546E95">
        <w:rPr>
          <w:rFonts w:ascii="Times New Roman" w:hAnsi="Times New Roman" w:cs="Times New Roman"/>
          <w:spacing w:val="45"/>
          <w:sz w:val="24"/>
          <w:szCs w:val="24"/>
        </w:rPr>
        <w:t xml:space="preserve"> </w:t>
      </w:r>
      <w:r w:rsidRPr="00546E95">
        <w:rPr>
          <w:rFonts w:ascii="Times New Roman" w:hAnsi="Times New Roman" w:cs="Times New Roman"/>
          <w:spacing w:val="-1"/>
          <w:sz w:val="24"/>
          <w:szCs w:val="24"/>
        </w:rPr>
        <w:t>50/00.,</w:t>
      </w:r>
      <w:r w:rsidRPr="00546E95">
        <w:rPr>
          <w:rFonts w:ascii="Times New Roman" w:hAnsi="Times New Roman" w:cs="Times New Roman"/>
          <w:spacing w:val="33"/>
          <w:sz w:val="24"/>
          <w:szCs w:val="24"/>
        </w:rPr>
        <w:t xml:space="preserve"> </w:t>
      </w:r>
      <w:r w:rsidRPr="00546E95">
        <w:rPr>
          <w:rFonts w:ascii="Times New Roman" w:hAnsi="Times New Roman" w:cs="Times New Roman"/>
          <w:spacing w:val="-1"/>
          <w:sz w:val="24"/>
          <w:szCs w:val="24"/>
        </w:rPr>
        <w:t>129/00.,</w:t>
      </w:r>
      <w:r w:rsidRPr="00546E95">
        <w:rPr>
          <w:rFonts w:ascii="Times New Roman" w:hAnsi="Times New Roman" w:cs="Times New Roman"/>
          <w:spacing w:val="33"/>
          <w:sz w:val="24"/>
          <w:szCs w:val="24"/>
        </w:rPr>
        <w:t xml:space="preserve"> </w:t>
      </w:r>
      <w:r w:rsidRPr="00546E95">
        <w:rPr>
          <w:rFonts w:ascii="Times New Roman" w:hAnsi="Times New Roman" w:cs="Times New Roman"/>
          <w:spacing w:val="-1"/>
          <w:sz w:val="24"/>
          <w:szCs w:val="24"/>
        </w:rPr>
        <w:t>51/01.,</w:t>
      </w:r>
      <w:r w:rsidRPr="00546E95">
        <w:rPr>
          <w:rFonts w:ascii="Times New Roman" w:hAnsi="Times New Roman" w:cs="Times New Roman"/>
          <w:spacing w:val="30"/>
          <w:sz w:val="24"/>
          <w:szCs w:val="24"/>
        </w:rPr>
        <w:t xml:space="preserve"> </w:t>
      </w:r>
      <w:r w:rsidRPr="00546E95">
        <w:rPr>
          <w:rFonts w:ascii="Times New Roman" w:hAnsi="Times New Roman" w:cs="Times New Roman"/>
          <w:spacing w:val="-1"/>
          <w:sz w:val="24"/>
          <w:szCs w:val="24"/>
        </w:rPr>
        <w:t>111/03.,</w:t>
      </w:r>
      <w:r w:rsidRPr="00546E95">
        <w:rPr>
          <w:rFonts w:ascii="Times New Roman" w:hAnsi="Times New Roman" w:cs="Times New Roman"/>
          <w:spacing w:val="33"/>
          <w:sz w:val="24"/>
          <w:szCs w:val="24"/>
        </w:rPr>
        <w:t xml:space="preserve"> </w:t>
      </w:r>
      <w:r w:rsidRPr="00546E95">
        <w:rPr>
          <w:rFonts w:ascii="Times New Roman" w:hAnsi="Times New Roman" w:cs="Times New Roman"/>
          <w:spacing w:val="-1"/>
          <w:sz w:val="24"/>
          <w:szCs w:val="24"/>
        </w:rPr>
        <w:t>190/03.,</w:t>
      </w:r>
      <w:r w:rsidRPr="00546E95">
        <w:rPr>
          <w:rFonts w:ascii="Times New Roman" w:hAnsi="Times New Roman" w:cs="Times New Roman"/>
          <w:spacing w:val="33"/>
          <w:sz w:val="24"/>
          <w:szCs w:val="24"/>
        </w:rPr>
        <w:t xml:space="preserve"> </w:t>
      </w:r>
      <w:r w:rsidRPr="00546E95">
        <w:rPr>
          <w:rFonts w:ascii="Times New Roman" w:hAnsi="Times New Roman" w:cs="Times New Roman"/>
          <w:spacing w:val="-1"/>
          <w:sz w:val="24"/>
          <w:szCs w:val="24"/>
        </w:rPr>
        <w:t>105/04.,</w:t>
      </w:r>
      <w:r w:rsidRPr="00546E95">
        <w:rPr>
          <w:rFonts w:ascii="Times New Roman" w:hAnsi="Times New Roman" w:cs="Times New Roman"/>
          <w:spacing w:val="33"/>
          <w:sz w:val="24"/>
          <w:szCs w:val="24"/>
        </w:rPr>
        <w:t xml:space="preserve"> </w:t>
      </w:r>
      <w:r w:rsidRPr="00546E95">
        <w:rPr>
          <w:rFonts w:ascii="Times New Roman" w:hAnsi="Times New Roman" w:cs="Times New Roman"/>
          <w:spacing w:val="-1"/>
          <w:sz w:val="24"/>
          <w:szCs w:val="24"/>
        </w:rPr>
        <w:t>84/05.,</w:t>
      </w:r>
      <w:r w:rsidRPr="00546E95">
        <w:rPr>
          <w:rFonts w:ascii="Times New Roman" w:hAnsi="Times New Roman" w:cs="Times New Roman"/>
          <w:spacing w:val="34"/>
          <w:sz w:val="24"/>
          <w:szCs w:val="24"/>
        </w:rPr>
        <w:t xml:space="preserve"> </w:t>
      </w:r>
      <w:r w:rsidRPr="00546E95">
        <w:rPr>
          <w:rFonts w:ascii="Times New Roman" w:hAnsi="Times New Roman" w:cs="Times New Roman"/>
          <w:spacing w:val="-1"/>
          <w:sz w:val="24"/>
          <w:szCs w:val="24"/>
        </w:rPr>
        <w:t>71/06.,</w:t>
      </w:r>
      <w:r w:rsidRPr="00546E95">
        <w:rPr>
          <w:rFonts w:ascii="Times New Roman" w:hAnsi="Times New Roman" w:cs="Times New Roman"/>
          <w:spacing w:val="33"/>
          <w:sz w:val="24"/>
          <w:szCs w:val="24"/>
        </w:rPr>
        <w:t xml:space="preserve"> </w:t>
      </w:r>
      <w:r w:rsidRPr="00546E95">
        <w:rPr>
          <w:rFonts w:ascii="Times New Roman" w:hAnsi="Times New Roman" w:cs="Times New Roman"/>
          <w:spacing w:val="-1"/>
          <w:sz w:val="24"/>
          <w:szCs w:val="24"/>
        </w:rPr>
        <w:t>110/07.,</w:t>
      </w:r>
      <w:r w:rsidRPr="00546E95">
        <w:rPr>
          <w:rFonts w:ascii="Times New Roman" w:hAnsi="Times New Roman" w:cs="Times New Roman"/>
          <w:spacing w:val="33"/>
          <w:sz w:val="24"/>
          <w:szCs w:val="24"/>
        </w:rPr>
        <w:t xml:space="preserve"> </w:t>
      </w:r>
      <w:r w:rsidRPr="00546E95">
        <w:rPr>
          <w:rFonts w:ascii="Times New Roman" w:hAnsi="Times New Roman" w:cs="Times New Roman"/>
          <w:spacing w:val="-1"/>
          <w:sz w:val="24"/>
          <w:szCs w:val="24"/>
        </w:rPr>
        <w:t>152/08.,</w:t>
      </w:r>
      <w:r w:rsidRPr="00546E95">
        <w:rPr>
          <w:rFonts w:ascii="Times New Roman" w:hAnsi="Times New Roman" w:cs="Times New Roman"/>
          <w:spacing w:val="33"/>
          <w:sz w:val="24"/>
          <w:szCs w:val="24"/>
        </w:rPr>
        <w:t xml:space="preserve"> </w:t>
      </w:r>
      <w:r w:rsidRPr="00546E95">
        <w:rPr>
          <w:rFonts w:ascii="Times New Roman" w:hAnsi="Times New Roman" w:cs="Times New Roman"/>
          <w:spacing w:val="-1"/>
          <w:sz w:val="24"/>
          <w:szCs w:val="24"/>
        </w:rPr>
        <w:t xml:space="preserve">57/11., 77/11. </w:t>
      </w:r>
      <w:r w:rsidRPr="00546E95">
        <w:rPr>
          <w:rFonts w:ascii="Times New Roman" w:hAnsi="Times New Roman" w:cs="Times New Roman"/>
          <w:sz w:val="24"/>
          <w:szCs w:val="24"/>
        </w:rPr>
        <w:t xml:space="preserve">i </w:t>
      </w:r>
      <w:r w:rsidRPr="00546E95">
        <w:rPr>
          <w:rFonts w:ascii="Times New Roman" w:hAnsi="Times New Roman" w:cs="Times New Roman"/>
          <w:spacing w:val="-1"/>
          <w:sz w:val="24"/>
          <w:szCs w:val="24"/>
        </w:rPr>
        <w:t>14</w:t>
      </w:r>
      <w:r w:rsidR="00546E95" w:rsidRPr="00546E95">
        <w:rPr>
          <w:rFonts w:ascii="Times New Roman" w:hAnsi="Times New Roman" w:cs="Times New Roman"/>
          <w:spacing w:val="-1"/>
          <w:sz w:val="24"/>
          <w:szCs w:val="24"/>
        </w:rPr>
        <w:t>3/12.)</w:t>
      </w:r>
    </w:p>
    <w:p w:rsidR="001650BD" w:rsidRPr="00546E95" w:rsidRDefault="001650BD" w:rsidP="001650BD">
      <w:pPr>
        <w:pStyle w:val="Odlomakpopisa"/>
        <w:numPr>
          <w:ilvl w:val="0"/>
          <w:numId w:val="18"/>
        </w:numPr>
        <w:ind w:left="1134" w:right="7"/>
        <w:jc w:val="both"/>
        <w:rPr>
          <w:rFonts w:ascii="Times New Roman" w:hAnsi="Times New Roman" w:cs="Times New Roman"/>
          <w:b/>
          <w:spacing w:val="-1"/>
          <w:sz w:val="24"/>
          <w:szCs w:val="24"/>
        </w:rPr>
      </w:pPr>
      <w:r w:rsidRPr="00546E95">
        <w:rPr>
          <w:rFonts w:ascii="Times New Roman" w:hAnsi="Times New Roman" w:cs="Times New Roman"/>
          <w:b/>
          <w:spacing w:val="-1"/>
          <w:sz w:val="24"/>
          <w:szCs w:val="24"/>
        </w:rPr>
        <w:t>dječji rad ili druge oblike trgovanja ljudima, na temelju</w:t>
      </w:r>
    </w:p>
    <w:p w:rsidR="001650BD" w:rsidRPr="00546E95" w:rsidRDefault="001650BD" w:rsidP="001650BD">
      <w:pPr>
        <w:pStyle w:val="Tijeloteksta"/>
        <w:numPr>
          <w:ilvl w:val="0"/>
          <w:numId w:val="20"/>
        </w:numPr>
        <w:tabs>
          <w:tab w:val="left" w:pos="9498"/>
        </w:tabs>
        <w:spacing w:before="1" w:line="252" w:lineRule="exact"/>
        <w:jc w:val="both"/>
        <w:rPr>
          <w:rFonts w:ascii="Times New Roman" w:hAnsi="Times New Roman" w:cs="Times New Roman"/>
          <w:sz w:val="24"/>
          <w:szCs w:val="24"/>
        </w:rPr>
      </w:pPr>
      <w:r w:rsidRPr="00546E95">
        <w:rPr>
          <w:rFonts w:ascii="Times New Roman" w:hAnsi="Times New Roman" w:cs="Times New Roman"/>
          <w:spacing w:val="-1"/>
          <w:sz w:val="24"/>
          <w:szCs w:val="24"/>
        </w:rPr>
        <w:t>članka</w:t>
      </w:r>
      <w:r w:rsidRPr="00546E95">
        <w:rPr>
          <w:rFonts w:ascii="Times New Roman" w:hAnsi="Times New Roman" w:cs="Times New Roman"/>
          <w:sz w:val="24"/>
          <w:szCs w:val="24"/>
        </w:rPr>
        <w:t xml:space="preserve"> </w:t>
      </w:r>
      <w:r w:rsidRPr="00546E95">
        <w:rPr>
          <w:rFonts w:ascii="Times New Roman" w:hAnsi="Times New Roman" w:cs="Times New Roman"/>
          <w:spacing w:val="-2"/>
          <w:sz w:val="24"/>
          <w:szCs w:val="24"/>
        </w:rPr>
        <w:t>106.</w:t>
      </w:r>
      <w:r w:rsidRPr="00546E95">
        <w:rPr>
          <w:rFonts w:ascii="Times New Roman" w:hAnsi="Times New Roman" w:cs="Times New Roman"/>
          <w:spacing w:val="-1"/>
          <w:sz w:val="24"/>
          <w:szCs w:val="24"/>
        </w:rPr>
        <w:t xml:space="preserve"> (trgovanje</w:t>
      </w:r>
      <w:r w:rsidRPr="00546E95">
        <w:rPr>
          <w:rFonts w:ascii="Times New Roman" w:hAnsi="Times New Roman" w:cs="Times New Roman"/>
          <w:spacing w:val="-2"/>
          <w:sz w:val="24"/>
          <w:szCs w:val="24"/>
        </w:rPr>
        <w:t xml:space="preserve"> </w:t>
      </w:r>
      <w:r w:rsidRPr="00546E95">
        <w:rPr>
          <w:rFonts w:ascii="Times New Roman" w:hAnsi="Times New Roman" w:cs="Times New Roman"/>
          <w:spacing w:val="-1"/>
          <w:sz w:val="24"/>
          <w:szCs w:val="24"/>
        </w:rPr>
        <w:t xml:space="preserve">ljudima) </w:t>
      </w:r>
      <w:r w:rsidRPr="00546E95">
        <w:rPr>
          <w:rFonts w:ascii="Times New Roman" w:hAnsi="Times New Roman" w:cs="Times New Roman"/>
          <w:spacing w:val="-2"/>
          <w:sz w:val="24"/>
          <w:szCs w:val="24"/>
        </w:rPr>
        <w:t>Kaznenog</w:t>
      </w:r>
      <w:r w:rsidRPr="00546E95">
        <w:rPr>
          <w:rFonts w:ascii="Times New Roman" w:hAnsi="Times New Roman" w:cs="Times New Roman"/>
          <w:spacing w:val="3"/>
          <w:sz w:val="24"/>
          <w:szCs w:val="24"/>
        </w:rPr>
        <w:t xml:space="preserve"> </w:t>
      </w:r>
      <w:r w:rsidRPr="00546E95">
        <w:rPr>
          <w:rFonts w:ascii="Times New Roman" w:hAnsi="Times New Roman" w:cs="Times New Roman"/>
          <w:spacing w:val="-2"/>
          <w:sz w:val="24"/>
          <w:szCs w:val="24"/>
        </w:rPr>
        <w:t>zakona</w:t>
      </w:r>
    </w:p>
    <w:p w:rsidR="001650BD" w:rsidRPr="00546E95" w:rsidRDefault="001650BD" w:rsidP="001650BD">
      <w:pPr>
        <w:pStyle w:val="Tijeloteksta"/>
        <w:numPr>
          <w:ilvl w:val="0"/>
          <w:numId w:val="20"/>
        </w:numPr>
        <w:spacing w:line="252" w:lineRule="exact"/>
        <w:ind w:right="7"/>
        <w:jc w:val="both"/>
        <w:rPr>
          <w:rFonts w:ascii="Times New Roman" w:hAnsi="Times New Roman" w:cs="Times New Roman"/>
          <w:sz w:val="24"/>
          <w:szCs w:val="24"/>
        </w:rPr>
      </w:pPr>
      <w:r w:rsidRPr="00546E95">
        <w:rPr>
          <w:rFonts w:ascii="Times New Roman" w:hAnsi="Times New Roman" w:cs="Times New Roman"/>
          <w:spacing w:val="-1"/>
          <w:sz w:val="24"/>
          <w:szCs w:val="24"/>
        </w:rPr>
        <w:t>članka</w:t>
      </w:r>
      <w:r w:rsidRPr="00546E95">
        <w:rPr>
          <w:rFonts w:ascii="Times New Roman" w:hAnsi="Times New Roman" w:cs="Times New Roman"/>
          <w:spacing w:val="53"/>
          <w:sz w:val="24"/>
          <w:szCs w:val="24"/>
        </w:rPr>
        <w:t xml:space="preserve"> </w:t>
      </w:r>
      <w:r w:rsidRPr="00546E95">
        <w:rPr>
          <w:rFonts w:ascii="Times New Roman" w:hAnsi="Times New Roman" w:cs="Times New Roman"/>
          <w:spacing w:val="-2"/>
          <w:sz w:val="24"/>
          <w:szCs w:val="24"/>
        </w:rPr>
        <w:t>175.</w:t>
      </w:r>
      <w:r w:rsidRPr="00546E95">
        <w:rPr>
          <w:rFonts w:ascii="Times New Roman" w:hAnsi="Times New Roman" w:cs="Times New Roman"/>
          <w:spacing w:val="54"/>
          <w:sz w:val="24"/>
          <w:szCs w:val="24"/>
        </w:rPr>
        <w:t xml:space="preserve"> </w:t>
      </w:r>
      <w:r w:rsidRPr="00546E95">
        <w:rPr>
          <w:rFonts w:ascii="Times New Roman" w:hAnsi="Times New Roman" w:cs="Times New Roman"/>
          <w:spacing w:val="-1"/>
          <w:sz w:val="24"/>
          <w:szCs w:val="24"/>
        </w:rPr>
        <w:t>(trgovanje</w:t>
      </w:r>
      <w:r w:rsidRPr="00546E95">
        <w:rPr>
          <w:rFonts w:ascii="Times New Roman" w:hAnsi="Times New Roman" w:cs="Times New Roman"/>
          <w:spacing w:val="53"/>
          <w:sz w:val="24"/>
          <w:szCs w:val="24"/>
        </w:rPr>
        <w:t xml:space="preserve"> </w:t>
      </w:r>
      <w:r w:rsidRPr="00546E95">
        <w:rPr>
          <w:rFonts w:ascii="Times New Roman" w:hAnsi="Times New Roman" w:cs="Times New Roman"/>
          <w:spacing w:val="-1"/>
          <w:sz w:val="24"/>
          <w:szCs w:val="24"/>
        </w:rPr>
        <w:t>ljudima</w:t>
      </w:r>
      <w:r w:rsidRPr="00546E95">
        <w:rPr>
          <w:rFonts w:ascii="Times New Roman" w:hAnsi="Times New Roman" w:cs="Times New Roman"/>
          <w:spacing w:val="53"/>
          <w:sz w:val="24"/>
          <w:szCs w:val="24"/>
        </w:rPr>
        <w:t xml:space="preserve"> </w:t>
      </w:r>
      <w:r w:rsidRPr="00546E95">
        <w:rPr>
          <w:rFonts w:ascii="Times New Roman" w:hAnsi="Times New Roman" w:cs="Times New Roman"/>
          <w:sz w:val="24"/>
          <w:szCs w:val="24"/>
        </w:rPr>
        <w:t>i</w:t>
      </w:r>
      <w:r w:rsidRPr="00546E95">
        <w:rPr>
          <w:rFonts w:ascii="Times New Roman" w:hAnsi="Times New Roman" w:cs="Times New Roman"/>
          <w:spacing w:val="52"/>
          <w:sz w:val="24"/>
          <w:szCs w:val="24"/>
        </w:rPr>
        <w:t xml:space="preserve"> </w:t>
      </w:r>
      <w:r w:rsidRPr="00546E95">
        <w:rPr>
          <w:rFonts w:ascii="Times New Roman" w:hAnsi="Times New Roman" w:cs="Times New Roman"/>
          <w:spacing w:val="-1"/>
          <w:sz w:val="24"/>
          <w:szCs w:val="24"/>
        </w:rPr>
        <w:t>ropstvo)</w:t>
      </w:r>
      <w:r w:rsidRPr="00546E95">
        <w:rPr>
          <w:rFonts w:ascii="Times New Roman" w:hAnsi="Times New Roman" w:cs="Times New Roman"/>
          <w:spacing w:val="54"/>
          <w:sz w:val="24"/>
          <w:szCs w:val="24"/>
        </w:rPr>
        <w:t xml:space="preserve"> </w:t>
      </w:r>
      <w:r w:rsidRPr="00546E95">
        <w:rPr>
          <w:rFonts w:ascii="Times New Roman" w:hAnsi="Times New Roman" w:cs="Times New Roman"/>
          <w:spacing w:val="-1"/>
          <w:sz w:val="24"/>
          <w:szCs w:val="24"/>
        </w:rPr>
        <w:t>iz</w:t>
      </w:r>
      <w:r w:rsidRPr="00546E95">
        <w:rPr>
          <w:rFonts w:ascii="Times New Roman" w:hAnsi="Times New Roman" w:cs="Times New Roman"/>
          <w:spacing w:val="54"/>
          <w:sz w:val="24"/>
          <w:szCs w:val="24"/>
        </w:rPr>
        <w:t xml:space="preserve"> </w:t>
      </w:r>
      <w:r w:rsidRPr="00546E95">
        <w:rPr>
          <w:rFonts w:ascii="Times New Roman" w:hAnsi="Times New Roman" w:cs="Times New Roman"/>
          <w:spacing w:val="-1"/>
          <w:sz w:val="24"/>
          <w:szCs w:val="24"/>
        </w:rPr>
        <w:t>Kaznenog</w:t>
      </w:r>
      <w:r w:rsidRPr="00546E95">
        <w:rPr>
          <w:rFonts w:ascii="Times New Roman" w:hAnsi="Times New Roman" w:cs="Times New Roman"/>
          <w:spacing w:val="55"/>
          <w:sz w:val="24"/>
          <w:szCs w:val="24"/>
        </w:rPr>
        <w:t xml:space="preserve"> </w:t>
      </w:r>
      <w:r w:rsidRPr="00546E95">
        <w:rPr>
          <w:rFonts w:ascii="Times New Roman" w:hAnsi="Times New Roman" w:cs="Times New Roman"/>
          <w:spacing w:val="-1"/>
          <w:sz w:val="24"/>
          <w:szCs w:val="24"/>
        </w:rPr>
        <w:t>zakona</w:t>
      </w:r>
      <w:r w:rsidRPr="00546E95">
        <w:rPr>
          <w:rFonts w:ascii="Times New Roman" w:hAnsi="Times New Roman" w:cs="Times New Roman"/>
          <w:spacing w:val="53"/>
          <w:sz w:val="24"/>
          <w:szCs w:val="24"/>
        </w:rPr>
        <w:t xml:space="preserve"> </w:t>
      </w:r>
      <w:r w:rsidRPr="00546E95">
        <w:rPr>
          <w:rFonts w:ascii="Times New Roman" w:hAnsi="Times New Roman" w:cs="Times New Roman"/>
          <w:spacing w:val="-1"/>
          <w:sz w:val="24"/>
          <w:szCs w:val="24"/>
        </w:rPr>
        <w:t>(»Narodne</w:t>
      </w:r>
      <w:r w:rsidRPr="00546E95">
        <w:rPr>
          <w:rFonts w:ascii="Times New Roman" w:hAnsi="Times New Roman" w:cs="Times New Roman"/>
          <w:spacing w:val="53"/>
          <w:sz w:val="24"/>
          <w:szCs w:val="24"/>
        </w:rPr>
        <w:t xml:space="preserve"> </w:t>
      </w:r>
      <w:r w:rsidRPr="00546E95">
        <w:rPr>
          <w:rFonts w:ascii="Times New Roman" w:hAnsi="Times New Roman" w:cs="Times New Roman"/>
          <w:spacing w:val="-2"/>
          <w:sz w:val="24"/>
          <w:szCs w:val="24"/>
        </w:rPr>
        <w:t>novine«,</w:t>
      </w:r>
      <w:r w:rsidRPr="00546E95">
        <w:rPr>
          <w:rFonts w:ascii="Times New Roman" w:hAnsi="Times New Roman" w:cs="Times New Roman"/>
          <w:spacing w:val="54"/>
          <w:sz w:val="24"/>
          <w:szCs w:val="24"/>
        </w:rPr>
        <w:t xml:space="preserve"> </w:t>
      </w:r>
      <w:r w:rsidRPr="00546E95">
        <w:rPr>
          <w:rFonts w:ascii="Times New Roman" w:hAnsi="Times New Roman" w:cs="Times New Roman"/>
          <w:spacing w:val="-1"/>
          <w:sz w:val="24"/>
          <w:szCs w:val="24"/>
        </w:rPr>
        <w:t>br.</w:t>
      </w:r>
      <w:r w:rsidRPr="00546E95">
        <w:rPr>
          <w:rFonts w:ascii="Times New Roman" w:hAnsi="Times New Roman" w:cs="Times New Roman"/>
          <w:spacing w:val="39"/>
          <w:sz w:val="24"/>
          <w:szCs w:val="24"/>
        </w:rPr>
        <w:t xml:space="preserve"> </w:t>
      </w:r>
      <w:r w:rsidRPr="00546E95">
        <w:rPr>
          <w:rFonts w:ascii="Times New Roman" w:hAnsi="Times New Roman" w:cs="Times New Roman"/>
          <w:spacing w:val="-1"/>
          <w:sz w:val="24"/>
          <w:szCs w:val="24"/>
        </w:rPr>
        <w:t>110/97.,</w:t>
      </w:r>
      <w:r w:rsidRPr="00546E95">
        <w:rPr>
          <w:rFonts w:ascii="Times New Roman" w:hAnsi="Times New Roman" w:cs="Times New Roman"/>
          <w:spacing w:val="33"/>
          <w:sz w:val="24"/>
          <w:szCs w:val="24"/>
        </w:rPr>
        <w:t xml:space="preserve"> </w:t>
      </w:r>
      <w:r w:rsidRPr="00546E95">
        <w:rPr>
          <w:rFonts w:ascii="Times New Roman" w:hAnsi="Times New Roman" w:cs="Times New Roman"/>
          <w:spacing w:val="-1"/>
          <w:sz w:val="24"/>
          <w:szCs w:val="24"/>
        </w:rPr>
        <w:t>27/98.,</w:t>
      </w:r>
      <w:r w:rsidRPr="00546E95">
        <w:rPr>
          <w:rFonts w:ascii="Times New Roman" w:hAnsi="Times New Roman" w:cs="Times New Roman"/>
          <w:spacing w:val="33"/>
          <w:sz w:val="24"/>
          <w:szCs w:val="24"/>
        </w:rPr>
        <w:t xml:space="preserve"> </w:t>
      </w:r>
      <w:r w:rsidRPr="00546E95">
        <w:rPr>
          <w:rFonts w:ascii="Times New Roman" w:hAnsi="Times New Roman" w:cs="Times New Roman"/>
          <w:spacing w:val="-1"/>
          <w:sz w:val="24"/>
          <w:szCs w:val="24"/>
        </w:rPr>
        <w:t>50/00.,</w:t>
      </w:r>
      <w:r w:rsidRPr="00546E95">
        <w:rPr>
          <w:rFonts w:ascii="Times New Roman" w:hAnsi="Times New Roman" w:cs="Times New Roman"/>
          <w:spacing w:val="30"/>
          <w:sz w:val="24"/>
          <w:szCs w:val="24"/>
        </w:rPr>
        <w:t xml:space="preserve"> </w:t>
      </w:r>
      <w:r w:rsidRPr="00546E95">
        <w:rPr>
          <w:rFonts w:ascii="Times New Roman" w:hAnsi="Times New Roman" w:cs="Times New Roman"/>
          <w:spacing w:val="-1"/>
          <w:sz w:val="24"/>
          <w:szCs w:val="24"/>
        </w:rPr>
        <w:t>129/00.,</w:t>
      </w:r>
      <w:r w:rsidRPr="00546E95">
        <w:rPr>
          <w:rFonts w:ascii="Times New Roman" w:hAnsi="Times New Roman" w:cs="Times New Roman"/>
          <w:spacing w:val="33"/>
          <w:sz w:val="24"/>
          <w:szCs w:val="24"/>
        </w:rPr>
        <w:t xml:space="preserve"> </w:t>
      </w:r>
      <w:r w:rsidRPr="00546E95">
        <w:rPr>
          <w:rFonts w:ascii="Times New Roman" w:hAnsi="Times New Roman" w:cs="Times New Roman"/>
          <w:spacing w:val="-1"/>
          <w:sz w:val="24"/>
          <w:szCs w:val="24"/>
        </w:rPr>
        <w:t>51/01.,</w:t>
      </w:r>
      <w:r w:rsidRPr="00546E95">
        <w:rPr>
          <w:rFonts w:ascii="Times New Roman" w:hAnsi="Times New Roman" w:cs="Times New Roman"/>
          <w:spacing w:val="33"/>
          <w:sz w:val="24"/>
          <w:szCs w:val="24"/>
        </w:rPr>
        <w:t xml:space="preserve"> </w:t>
      </w:r>
      <w:r w:rsidRPr="00546E95">
        <w:rPr>
          <w:rFonts w:ascii="Times New Roman" w:hAnsi="Times New Roman" w:cs="Times New Roman"/>
          <w:spacing w:val="-1"/>
          <w:sz w:val="24"/>
          <w:szCs w:val="24"/>
        </w:rPr>
        <w:t>111/03.,</w:t>
      </w:r>
      <w:r w:rsidRPr="00546E95">
        <w:rPr>
          <w:rFonts w:ascii="Times New Roman" w:hAnsi="Times New Roman" w:cs="Times New Roman"/>
          <w:spacing w:val="33"/>
          <w:sz w:val="24"/>
          <w:szCs w:val="24"/>
        </w:rPr>
        <w:t xml:space="preserve"> </w:t>
      </w:r>
      <w:r w:rsidRPr="00546E95">
        <w:rPr>
          <w:rFonts w:ascii="Times New Roman" w:hAnsi="Times New Roman" w:cs="Times New Roman"/>
          <w:spacing w:val="-1"/>
          <w:sz w:val="24"/>
          <w:szCs w:val="24"/>
        </w:rPr>
        <w:t>190/03.,</w:t>
      </w:r>
      <w:r w:rsidRPr="00546E95">
        <w:rPr>
          <w:rFonts w:ascii="Times New Roman" w:hAnsi="Times New Roman" w:cs="Times New Roman"/>
          <w:spacing w:val="34"/>
          <w:sz w:val="24"/>
          <w:szCs w:val="24"/>
        </w:rPr>
        <w:t xml:space="preserve"> </w:t>
      </w:r>
      <w:r w:rsidRPr="00546E95">
        <w:rPr>
          <w:rFonts w:ascii="Times New Roman" w:hAnsi="Times New Roman" w:cs="Times New Roman"/>
          <w:spacing w:val="-1"/>
          <w:sz w:val="24"/>
          <w:szCs w:val="24"/>
        </w:rPr>
        <w:t>105/04.,</w:t>
      </w:r>
      <w:r w:rsidRPr="00546E95">
        <w:rPr>
          <w:rFonts w:ascii="Times New Roman" w:hAnsi="Times New Roman" w:cs="Times New Roman"/>
          <w:spacing w:val="33"/>
          <w:sz w:val="24"/>
          <w:szCs w:val="24"/>
        </w:rPr>
        <w:t xml:space="preserve"> </w:t>
      </w:r>
      <w:r w:rsidRPr="00546E95">
        <w:rPr>
          <w:rFonts w:ascii="Times New Roman" w:hAnsi="Times New Roman" w:cs="Times New Roman"/>
          <w:spacing w:val="-1"/>
          <w:sz w:val="24"/>
          <w:szCs w:val="24"/>
        </w:rPr>
        <w:t>84/05.,</w:t>
      </w:r>
      <w:r w:rsidRPr="00546E95">
        <w:rPr>
          <w:rFonts w:ascii="Times New Roman" w:hAnsi="Times New Roman" w:cs="Times New Roman"/>
          <w:spacing w:val="33"/>
          <w:sz w:val="24"/>
          <w:szCs w:val="24"/>
        </w:rPr>
        <w:t xml:space="preserve"> </w:t>
      </w:r>
      <w:r w:rsidRPr="00546E95">
        <w:rPr>
          <w:rFonts w:ascii="Times New Roman" w:hAnsi="Times New Roman" w:cs="Times New Roman"/>
          <w:spacing w:val="-1"/>
          <w:sz w:val="24"/>
          <w:szCs w:val="24"/>
        </w:rPr>
        <w:t>71/06.,</w:t>
      </w:r>
      <w:r w:rsidRPr="00546E95">
        <w:rPr>
          <w:rFonts w:ascii="Times New Roman" w:hAnsi="Times New Roman" w:cs="Times New Roman"/>
          <w:spacing w:val="33"/>
          <w:sz w:val="24"/>
          <w:szCs w:val="24"/>
        </w:rPr>
        <w:t xml:space="preserve"> </w:t>
      </w:r>
      <w:r w:rsidRPr="00546E95">
        <w:rPr>
          <w:rFonts w:ascii="Times New Roman" w:hAnsi="Times New Roman" w:cs="Times New Roman"/>
          <w:spacing w:val="-1"/>
          <w:sz w:val="24"/>
          <w:szCs w:val="24"/>
        </w:rPr>
        <w:t>110/07., 152/08.,</w:t>
      </w:r>
      <w:r w:rsidRPr="00546E95">
        <w:rPr>
          <w:rFonts w:ascii="Times New Roman" w:hAnsi="Times New Roman" w:cs="Times New Roman"/>
          <w:spacing w:val="2"/>
          <w:sz w:val="24"/>
          <w:szCs w:val="24"/>
        </w:rPr>
        <w:t xml:space="preserve"> </w:t>
      </w:r>
      <w:r w:rsidRPr="00546E95">
        <w:rPr>
          <w:rFonts w:ascii="Times New Roman" w:hAnsi="Times New Roman" w:cs="Times New Roman"/>
          <w:spacing w:val="-1"/>
          <w:sz w:val="24"/>
          <w:szCs w:val="24"/>
        </w:rPr>
        <w:t>57/11.,</w:t>
      </w:r>
      <w:r w:rsidRPr="00546E95">
        <w:rPr>
          <w:rFonts w:ascii="Times New Roman" w:hAnsi="Times New Roman" w:cs="Times New Roman"/>
          <w:spacing w:val="2"/>
          <w:sz w:val="24"/>
          <w:szCs w:val="24"/>
        </w:rPr>
        <w:t xml:space="preserve"> </w:t>
      </w:r>
      <w:r w:rsidRPr="00546E95">
        <w:rPr>
          <w:rFonts w:ascii="Times New Roman" w:hAnsi="Times New Roman" w:cs="Times New Roman"/>
          <w:spacing w:val="-2"/>
          <w:sz w:val="24"/>
          <w:szCs w:val="24"/>
        </w:rPr>
        <w:t>77/11.</w:t>
      </w:r>
      <w:r w:rsidRPr="00546E95">
        <w:rPr>
          <w:rFonts w:ascii="Times New Roman" w:hAnsi="Times New Roman" w:cs="Times New Roman"/>
          <w:spacing w:val="2"/>
          <w:sz w:val="24"/>
          <w:szCs w:val="24"/>
        </w:rPr>
        <w:t xml:space="preserve"> </w:t>
      </w:r>
      <w:r w:rsidRPr="00546E95">
        <w:rPr>
          <w:rFonts w:ascii="Times New Roman" w:hAnsi="Times New Roman" w:cs="Times New Roman"/>
          <w:sz w:val="24"/>
          <w:szCs w:val="24"/>
        </w:rPr>
        <w:t>i</w:t>
      </w:r>
      <w:r w:rsidRPr="00546E95">
        <w:rPr>
          <w:rFonts w:ascii="Times New Roman" w:hAnsi="Times New Roman" w:cs="Times New Roman"/>
          <w:spacing w:val="-3"/>
          <w:sz w:val="24"/>
          <w:szCs w:val="24"/>
        </w:rPr>
        <w:t xml:space="preserve"> </w:t>
      </w:r>
      <w:r w:rsidR="00546E95">
        <w:rPr>
          <w:rFonts w:ascii="Times New Roman" w:hAnsi="Times New Roman" w:cs="Times New Roman"/>
          <w:spacing w:val="-1"/>
          <w:sz w:val="24"/>
          <w:szCs w:val="24"/>
        </w:rPr>
        <w:t>143/12</w:t>
      </w:r>
      <w:r w:rsidRPr="00546E95">
        <w:rPr>
          <w:rFonts w:ascii="Times New Roman" w:hAnsi="Times New Roman" w:cs="Times New Roman"/>
          <w:spacing w:val="-1"/>
          <w:sz w:val="24"/>
          <w:szCs w:val="24"/>
        </w:rPr>
        <w:t>).</w:t>
      </w:r>
    </w:p>
    <w:p w:rsidR="001650BD" w:rsidRPr="001650BD" w:rsidRDefault="001650BD" w:rsidP="001650BD">
      <w:pPr>
        <w:tabs>
          <w:tab w:val="left" w:pos="9498"/>
        </w:tabs>
        <w:rPr>
          <w:rFonts w:ascii="Times New Roman" w:eastAsia="Arial" w:hAnsi="Times New Roman" w:cs="Times New Roman"/>
          <w:color w:val="FF0000"/>
          <w:sz w:val="24"/>
          <w:szCs w:val="24"/>
        </w:rPr>
      </w:pPr>
    </w:p>
    <w:p w:rsidR="001650BD" w:rsidRPr="001650BD" w:rsidRDefault="001650BD" w:rsidP="001650BD">
      <w:pPr>
        <w:spacing w:before="9"/>
        <w:rPr>
          <w:rFonts w:ascii="Times New Roman" w:eastAsia="Arial" w:hAnsi="Times New Roman" w:cs="Times New Roman"/>
          <w:color w:val="FF0000"/>
          <w:sz w:val="24"/>
          <w:szCs w:val="24"/>
        </w:rPr>
      </w:pPr>
    </w:p>
    <w:p w:rsidR="001650BD" w:rsidRPr="001650BD" w:rsidRDefault="001650BD" w:rsidP="001650BD">
      <w:pPr>
        <w:spacing w:before="9"/>
        <w:rPr>
          <w:rFonts w:ascii="Times New Roman" w:eastAsia="Arial" w:hAnsi="Times New Roman" w:cs="Times New Roman"/>
          <w:color w:val="FF0000"/>
          <w:sz w:val="24"/>
          <w:szCs w:val="24"/>
        </w:rPr>
      </w:pPr>
    </w:p>
    <w:p w:rsidR="009E4F88" w:rsidRPr="009E4F88" w:rsidRDefault="001650BD" w:rsidP="009E4F88">
      <w:pPr>
        <w:pStyle w:val="Tijeloteksta"/>
        <w:tabs>
          <w:tab w:val="left" w:pos="3034"/>
        </w:tabs>
        <w:spacing w:before="72"/>
        <w:rPr>
          <w:rFonts w:ascii="Times New Roman" w:hAnsi="Times New Roman" w:cs="Times New Roman"/>
          <w:spacing w:val="-1"/>
          <w:sz w:val="24"/>
          <w:szCs w:val="24"/>
        </w:rPr>
      </w:pPr>
      <w:r w:rsidRPr="0092436A">
        <w:rPr>
          <w:rFonts w:ascii="Times New Roman" w:hAnsi="Times New Roman" w:cs="Times New Roman"/>
          <w:sz w:val="24"/>
          <w:szCs w:val="24"/>
        </w:rPr>
        <w:t>U ____________</w:t>
      </w:r>
      <w:r w:rsidR="00546E95">
        <w:rPr>
          <w:rFonts w:ascii="Times New Roman" w:hAnsi="Times New Roman" w:cs="Times New Roman"/>
          <w:sz w:val="24"/>
          <w:szCs w:val="24"/>
        </w:rPr>
        <w:t xml:space="preserve">,   </w:t>
      </w:r>
      <w:r w:rsidRPr="0092436A">
        <w:rPr>
          <w:rFonts w:ascii="Times New Roman" w:hAnsi="Times New Roman" w:cs="Times New Roman"/>
          <w:sz w:val="24"/>
          <w:szCs w:val="24"/>
        </w:rPr>
        <w:t>_______</w:t>
      </w:r>
      <w:r w:rsidR="008A5F62">
        <w:rPr>
          <w:rFonts w:ascii="Times New Roman" w:hAnsi="Times New Roman" w:cs="Times New Roman"/>
          <w:sz w:val="24"/>
          <w:szCs w:val="24"/>
        </w:rPr>
        <w:t>2022.</w:t>
      </w:r>
      <w:r w:rsidRPr="0092436A">
        <w:rPr>
          <w:rFonts w:ascii="Times New Roman" w:hAnsi="Times New Roman" w:cs="Times New Roman"/>
          <w:spacing w:val="-3"/>
          <w:sz w:val="24"/>
          <w:szCs w:val="24"/>
        </w:rPr>
        <w:t xml:space="preserve"> </w:t>
      </w:r>
      <w:r w:rsidRPr="0092436A">
        <w:rPr>
          <w:rFonts w:ascii="Times New Roman" w:hAnsi="Times New Roman" w:cs="Times New Roman"/>
          <w:spacing w:val="-1"/>
          <w:sz w:val="24"/>
          <w:szCs w:val="24"/>
        </w:rPr>
        <w:t>godine.</w:t>
      </w:r>
    </w:p>
    <w:p w:rsidR="001650BD" w:rsidRDefault="001650BD" w:rsidP="001650BD">
      <w:pPr>
        <w:rPr>
          <w:rFonts w:ascii="Times New Roman" w:eastAsia="Arial" w:hAnsi="Times New Roman" w:cs="Times New Roman"/>
          <w:sz w:val="24"/>
          <w:szCs w:val="24"/>
        </w:rPr>
      </w:pPr>
    </w:p>
    <w:p w:rsidR="009E4F88" w:rsidRPr="0092436A" w:rsidRDefault="009E4F88" w:rsidP="001650BD">
      <w:pPr>
        <w:rPr>
          <w:rFonts w:ascii="Times New Roman" w:eastAsia="Arial" w:hAnsi="Times New Roman" w:cs="Times New Roman"/>
          <w:sz w:val="24"/>
          <w:szCs w:val="24"/>
        </w:rPr>
      </w:pPr>
    </w:p>
    <w:p w:rsidR="001650BD" w:rsidRPr="001650BD" w:rsidRDefault="001650BD" w:rsidP="001650BD">
      <w:pPr>
        <w:spacing w:before="11"/>
        <w:rPr>
          <w:rFonts w:ascii="Times New Roman" w:eastAsia="Arial" w:hAnsi="Times New Roman" w:cs="Times New Roman"/>
          <w:color w:val="FF0000"/>
          <w:sz w:val="24"/>
          <w:szCs w:val="24"/>
        </w:rPr>
      </w:pPr>
    </w:p>
    <w:p w:rsidR="0092436A" w:rsidRPr="0092436A" w:rsidRDefault="0092436A" w:rsidP="001650BD">
      <w:pPr>
        <w:pStyle w:val="Tijeloteksta"/>
        <w:tabs>
          <w:tab w:val="left" w:pos="2554"/>
        </w:tabs>
        <w:ind w:left="477"/>
        <w:rPr>
          <w:rFonts w:ascii="Times New Roman" w:hAnsi="Times New Roman" w:cs="Times New Roman"/>
          <w:spacing w:val="-2"/>
          <w:sz w:val="24"/>
          <w:szCs w:val="24"/>
        </w:rPr>
      </w:pPr>
      <w:r>
        <w:rPr>
          <w:rFonts w:ascii="Times New Roman" w:hAnsi="Times New Roman" w:cs="Times New Roman"/>
          <w:color w:val="FF0000"/>
          <w:spacing w:val="-2"/>
          <w:sz w:val="24"/>
          <w:szCs w:val="24"/>
        </w:rPr>
        <w:tab/>
      </w:r>
      <w:r>
        <w:rPr>
          <w:rFonts w:ascii="Times New Roman" w:hAnsi="Times New Roman" w:cs="Times New Roman"/>
          <w:color w:val="FF0000"/>
          <w:spacing w:val="-2"/>
          <w:sz w:val="24"/>
          <w:szCs w:val="24"/>
        </w:rPr>
        <w:tab/>
      </w:r>
      <w:r>
        <w:rPr>
          <w:rFonts w:ascii="Times New Roman" w:hAnsi="Times New Roman" w:cs="Times New Roman"/>
          <w:color w:val="FF0000"/>
          <w:spacing w:val="-2"/>
          <w:sz w:val="24"/>
          <w:szCs w:val="24"/>
        </w:rPr>
        <w:tab/>
      </w:r>
      <w:r>
        <w:rPr>
          <w:rFonts w:ascii="Times New Roman" w:hAnsi="Times New Roman" w:cs="Times New Roman"/>
          <w:color w:val="FF0000"/>
          <w:spacing w:val="-2"/>
          <w:sz w:val="24"/>
          <w:szCs w:val="24"/>
        </w:rPr>
        <w:tab/>
      </w:r>
      <w:r w:rsidR="00C01388">
        <w:rPr>
          <w:rFonts w:ascii="Times New Roman" w:hAnsi="Times New Roman" w:cs="Times New Roman"/>
          <w:color w:val="FF0000"/>
          <w:spacing w:val="-2"/>
          <w:sz w:val="24"/>
          <w:szCs w:val="24"/>
        </w:rPr>
        <w:t xml:space="preserve">          </w:t>
      </w:r>
      <w:r w:rsidR="001650BD" w:rsidRPr="0092436A">
        <w:rPr>
          <w:rFonts w:ascii="Times New Roman" w:hAnsi="Times New Roman" w:cs="Times New Roman"/>
          <w:spacing w:val="-2"/>
          <w:sz w:val="24"/>
          <w:szCs w:val="24"/>
        </w:rPr>
        <w:t>MP</w:t>
      </w:r>
      <w:r w:rsidRPr="0092436A">
        <w:rPr>
          <w:rFonts w:ascii="Times New Roman" w:hAnsi="Times New Roman" w:cs="Times New Roman"/>
          <w:spacing w:val="-2"/>
          <w:sz w:val="24"/>
          <w:szCs w:val="24"/>
        </w:rPr>
        <w:t xml:space="preserve">          </w:t>
      </w:r>
    </w:p>
    <w:p w:rsidR="0092436A" w:rsidRPr="0092436A" w:rsidRDefault="0092436A" w:rsidP="0092436A">
      <w:pPr>
        <w:pStyle w:val="Tijeloteksta"/>
        <w:tabs>
          <w:tab w:val="left" w:pos="2554"/>
        </w:tabs>
        <w:ind w:left="0"/>
        <w:rPr>
          <w:rFonts w:ascii="Times New Roman" w:hAnsi="Times New Roman" w:cs="Times New Roman"/>
          <w:spacing w:val="-2"/>
          <w:sz w:val="24"/>
          <w:szCs w:val="24"/>
        </w:rPr>
      </w:pPr>
      <w:r w:rsidRPr="0092436A">
        <w:rPr>
          <w:rFonts w:ascii="Times New Roman" w:hAnsi="Times New Roman" w:cs="Times New Roman"/>
          <w:spacing w:val="-2"/>
          <w:sz w:val="24"/>
          <w:szCs w:val="24"/>
        </w:rPr>
        <w:t xml:space="preserve">                                                                                                         </w:t>
      </w:r>
      <w:r w:rsidRPr="0092436A">
        <w:rPr>
          <w:rFonts w:ascii="Times New Roman" w:hAnsi="Times New Roman" w:cs="Times New Roman"/>
          <w:sz w:val="24"/>
          <w:szCs w:val="24"/>
        </w:rPr>
        <w:t>_______________________</w:t>
      </w:r>
      <w:r w:rsidR="001650BD" w:rsidRPr="0092436A">
        <w:rPr>
          <w:rFonts w:ascii="Times New Roman" w:hAnsi="Times New Roman" w:cs="Times New Roman"/>
          <w:spacing w:val="-2"/>
          <w:sz w:val="24"/>
          <w:szCs w:val="24"/>
        </w:rPr>
        <w:tab/>
      </w:r>
    </w:p>
    <w:p w:rsidR="001650BD" w:rsidRPr="0092436A" w:rsidRDefault="0092436A" w:rsidP="001650BD">
      <w:pPr>
        <w:pStyle w:val="Tijeloteksta"/>
        <w:tabs>
          <w:tab w:val="left" w:pos="2554"/>
        </w:tabs>
        <w:ind w:left="477"/>
        <w:rPr>
          <w:rFonts w:ascii="Times New Roman" w:hAnsi="Times New Roman" w:cs="Times New Roman"/>
          <w:sz w:val="24"/>
          <w:szCs w:val="24"/>
        </w:rPr>
      </w:pPr>
      <w:r w:rsidRPr="0092436A">
        <w:rPr>
          <w:rFonts w:ascii="Times New Roman" w:hAnsi="Times New Roman" w:cs="Times New Roman"/>
          <w:spacing w:val="-2"/>
          <w:sz w:val="24"/>
          <w:szCs w:val="24"/>
        </w:rPr>
        <w:t xml:space="preserve">                                                                                                         </w:t>
      </w:r>
      <w:r w:rsidR="001650BD" w:rsidRPr="0092436A">
        <w:rPr>
          <w:rFonts w:ascii="Times New Roman" w:hAnsi="Times New Roman" w:cs="Times New Roman"/>
          <w:spacing w:val="-1"/>
          <w:sz w:val="24"/>
          <w:szCs w:val="24"/>
        </w:rPr>
        <w:t>Potpis</w:t>
      </w:r>
      <w:r w:rsidR="001650BD" w:rsidRPr="0092436A">
        <w:rPr>
          <w:rFonts w:ascii="Times New Roman" w:hAnsi="Times New Roman" w:cs="Times New Roman"/>
          <w:spacing w:val="1"/>
          <w:sz w:val="24"/>
          <w:szCs w:val="24"/>
        </w:rPr>
        <w:t xml:space="preserve"> </w:t>
      </w:r>
      <w:r w:rsidR="001650BD" w:rsidRPr="0092436A">
        <w:rPr>
          <w:rFonts w:ascii="Times New Roman" w:hAnsi="Times New Roman" w:cs="Times New Roman"/>
          <w:spacing w:val="-1"/>
          <w:sz w:val="24"/>
          <w:szCs w:val="24"/>
        </w:rPr>
        <w:t>davatelja</w:t>
      </w:r>
      <w:r w:rsidR="001650BD" w:rsidRPr="0092436A">
        <w:rPr>
          <w:rFonts w:ascii="Times New Roman" w:hAnsi="Times New Roman" w:cs="Times New Roman"/>
          <w:sz w:val="24"/>
          <w:szCs w:val="24"/>
        </w:rPr>
        <w:t xml:space="preserve"> </w:t>
      </w:r>
      <w:r w:rsidR="001650BD" w:rsidRPr="0092436A">
        <w:rPr>
          <w:rFonts w:ascii="Times New Roman" w:hAnsi="Times New Roman" w:cs="Times New Roman"/>
          <w:spacing w:val="-2"/>
          <w:sz w:val="24"/>
          <w:szCs w:val="24"/>
        </w:rPr>
        <w:t>izjave</w:t>
      </w:r>
    </w:p>
    <w:p w:rsidR="001650BD" w:rsidRPr="0092436A" w:rsidRDefault="001650BD" w:rsidP="001650BD">
      <w:pPr>
        <w:spacing w:line="20" w:lineRule="atLeast"/>
        <w:ind w:left="5804"/>
        <w:rPr>
          <w:rFonts w:ascii="Times New Roman" w:eastAsia="Arial" w:hAnsi="Times New Roman" w:cs="Times New Roman"/>
          <w:sz w:val="24"/>
          <w:szCs w:val="24"/>
        </w:rPr>
      </w:pPr>
    </w:p>
    <w:p w:rsidR="00FB0846" w:rsidRDefault="00FB0846" w:rsidP="009E4F88">
      <w:pPr>
        <w:spacing w:line="20" w:lineRule="atLeast"/>
        <w:rPr>
          <w:rFonts w:ascii="Times New Roman" w:eastAsia="Arial" w:hAnsi="Times New Roman" w:cs="Times New Roman"/>
          <w:color w:val="FF0000"/>
          <w:sz w:val="24"/>
          <w:szCs w:val="24"/>
        </w:rPr>
      </w:pPr>
    </w:p>
    <w:p w:rsidR="00F0721E" w:rsidRDefault="00F0721E" w:rsidP="009E4F88">
      <w:pPr>
        <w:spacing w:line="20" w:lineRule="atLeast"/>
        <w:rPr>
          <w:rFonts w:ascii="Times New Roman" w:eastAsia="Arial" w:hAnsi="Times New Roman" w:cs="Times New Roman"/>
          <w:color w:val="FF0000"/>
          <w:sz w:val="24"/>
          <w:szCs w:val="24"/>
        </w:rPr>
      </w:pPr>
    </w:p>
    <w:p w:rsidR="00F0721E" w:rsidRPr="001650BD" w:rsidRDefault="00F0721E" w:rsidP="009E4F88">
      <w:pPr>
        <w:spacing w:line="20" w:lineRule="atLeast"/>
        <w:rPr>
          <w:rFonts w:ascii="Times New Roman" w:eastAsia="Arial" w:hAnsi="Times New Roman" w:cs="Times New Roman"/>
          <w:color w:val="FF0000"/>
          <w:sz w:val="24"/>
          <w:szCs w:val="24"/>
        </w:rPr>
      </w:pPr>
    </w:p>
    <w:p w:rsidR="009E4F88" w:rsidRDefault="001650BD" w:rsidP="00F0721E">
      <w:pPr>
        <w:pStyle w:val="Tijeloteksta"/>
        <w:spacing w:before="72"/>
        <w:ind w:left="709" w:right="7"/>
        <w:jc w:val="both"/>
        <w:rPr>
          <w:rFonts w:ascii="Times New Roman" w:hAnsi="Times New Roman" w:cs="Times New Roman"/>
          <w:spacing w:val="-2"/>
          <w:szCs w:val="24"/>
        </w:rPr>
      </w:pPr>
      <w:r w:rsidRPr="00546E95">
        <w:rPr>
          <w:rFonts w:ascii="Times New Roman" w:hAnsi="Times New Roman" w:cs="Times New Roman"/>
          <w:b/>
          <w:spacing w:val="-2"/>
          <w:szCs w:val="24"/>
        </w:rPr>
        <w:t>NAPOMENA:</w:t>
      </w:r>
      <w:r w:rsidRPr="00546E95">
        <w:rPr>
          <w:rFonts w:ascii="Times New Roman" w:hAnsi="Times New Roman" w:cs="Times New Roman"/>
          <w:spacing w:val="-2"/>
          <w:szCs w:val="24"/>
        </w:rPr>
        <w:t xml:space="preserve"> Ovaj obrazac potpisuju osobe ili se daje za osobe (osim ovlaštene/ih osobe/a za zastupanje gospodarskog subjekta koja/e je/su za gospodarski subjekt i za sebe dao/dale Izjavu o nekažnjavanju na obrascu), koje su članovi upravnog, upravljačkog ili nadzornog tijela ili koje imaju ovlasti zastupanja, donošenja odluka ili nadzora toga gospodarskog subjekta, a koje su državljani Republike Hrvatske. </w:t>
      </w:r>
    </w:p>
    <w:p w:rsidR="001650BD" w:rsidRPr="00546E95" w:rsidRDefault="001650BD" w:rsidP="001650BD">
      <w:pPr>
        <w:pStyle w:val="Tijeloteksta"/>
        <w:spacing w:before="72"/>
        <w:ind w:left="709" w:right="7"/>
        <w:jc w:val="both"/>
        <w:rPr>
          <w:rFonts w:ascii="Times New Roman" w:hAnsi="Times New Roman" w:cs="Times New Roman"/>
          <w:spacing w:val="-2"/>
          <w:szCs w:val="24"/>
        </w:rPr>
      </w:pPr>
      <w:r w:rsidRPr="00546E95">
        <w:rPr>
          <w:rFonts w:ascii="Times New Roman" w:hAnsi="Times New Roman" w:cs="Times New Roman"/>
          <w:spacing w:val="-2"/>
          <w:szCs w:val="24"/>
        </w:rPr>
        <w:t xml:space="preserve">Sukladno članku 20. stavku 12. Pravilnika o dokumentaciji o nabavi te ponudama u postupcima javne nabave (NN br. 65/17, 75/20), izjavu iz članka 265. stavka 2. u vezi s člankom 251. stavkom 1. ZJN 2016 </w:t>
      </w:r>
      <w:r w:rsidRPr="00546E95">
        <w:rPr>
          <w:rFonts w:ascii="Times New Roman" w:hAnsi="Times New Roman" w:cs="Times New Roman"/>
          <w:spacing w:val="-2"/>
          <w:szCs w:val="24"/>
          <w:u w:val="single"/>
        </w:rPr>
        <w:t>može dati</w:t>
      </w:r>
      <w:r w:rsidRPr="00546E95">
        <w:rPr>
          <w:rFonts w:ascii="Times New Roman" w:hAnsi="Times New Roman" w:cs="Times New Roman"/>
          <w:spacing w:val="-2"/>
          <w:szCs w:val="24"/>
        </w:rPr>
        <w:t xml:space="preserve"> osoba po zakonu ovlaštena za zastupanje gospodarskog subjekta za gospodarski subjekt i za sve osobe koje su članovi upravnog, upravljačkog ili nadzornog tijela ili </w:t>
      </w:r>
      <w:r w:rsidRPr="00546E95">
        <w:rPr>
          <w:rFonts w:ascii="Times New Roman" w:hAnsi="Times New Roman" w:cs="Times New Roman"/>
          <w:spacing w:val="-2"/>
          <w:szCs w:val="24"/>
        </w:rPr>
        <w:lastRenderedPageBreak/>
        <w:t>osoba koja ima ovlasti za zastupanje, donošenje odluka ili nadzora gospodarskog subjekta. U navedenom slučaju osoba ovlaštena za zastupanje gospodarskog subjekta može na jednoj izjavi dati izjavu i za sve osobe koje su članovi upravnog, upravljačkog ili nadzornog tijela ili osoba koja ima ovlasti za zastupanje, donošenje odluka ili nadzora gospodarskog subjekta.</w:t>
      </w:r>
    </w:p>
    <w:p w:rsidR="001650BD" w:rsidRPr="00546E95" w:rsidRDefault="001650BD" w:rsidP="001650BD">
      <w:pPr>
        <w:pStyle w:val="Tijeloteksta"/>
        <w:spacing w:before="72"/>
        <w:ind w:left="709" w:right="7"/>
        <w:jc w:val="both"/>
        <w:rPr>
          <w:rFonts w:ascii="Times New Roman" w:hAnsi="Times New Roman" w:cs="Times New Roman"/>
          <w:spacing w:val="-2"/>
          <w:szCs w:val="24"/>
        </w:rPr>
      </w:pPr>
      <w:r w:rsidRPr="00546E95">
        <w:rPr>
          <w:rFonts w:ascii="Times New Roman" w:hAnsi="Times New Roman" w:cs="Times New Roman"/>
          <w:spacing w:val="-2"/>
          <w:szCs w:val="24"/>
        </w:rPr>
        <w:t xml:space="preserve">Ovaj obrazac Izjave o nekažnjavanju </w:t>
      </w:r>
      <w:r w:rsidRPr="00546E95">
        <w:rPr>
          <w:rFonts w:ascii="Times New Roman" w:hAnsi="Times New Roman" w:cs="Times New Roman"/>
          <w:b/>
          <w:spacing w:val="-2"/>
          <w:szCs w:val="24"/>
          <w:u w:val="single"/>
        </w:rPr>
        <w:t>mora imati ovjereni potpis davatelja Izjave kod javnog bilježnika</w:t>
      </w:r>
      <w:r w:rsidRPr="00546E95">
        <w:rPr>
          <w:rFonts w:ascii="Times New Roman" w:hAnsi="Times New Roman" w:cs="Times New Roman"/>
          <w:spacing w:val="-2"/>
          <w:szCs w:val="24"/>
        </w:rPr>
        <w:t xml:space="preserve"> ili kod nadležne sudske ili upravne vlasti ili strukovnog ili trgovinskog tijela u Republici Hrvatskoj.</w:t>
      </w:r>
    </w:p>
    <w:p w:rsidR="001650BD" w:rsidRPr="001650BD" w:rsidRDefault="001650BD" w:rsidP="001650BD">
      <w:pPr>
        <w:ind w:left="855"/>
        <w:jc w:val="both"/>
        <w:rPr>
          <w:rFonts w:ascii="Times New Roman" w:hAnsi="Times New Roman" w:cs="Times New Roman"/>
          <w:b/>
          <w:color w:val="FF0000"/>
          <w:spacing w:val="-2"/>
          <w:sz w:val="24"/>
          <w:szCs w:val="24"/>
        </w:rPr>
      </w:pPr>
    </w:p>
    <w:p w:rsidR="001650BD" w:rsidRPr="001650BD" w:rsidRDefault="001650BD" w:rsidP="001650BD">
      <w:pPr>
        <w:ind w:left="855"/>
        <w:jc w:val="both"/>
        <w:rPr>
          <w:rFonts w:ascii="Times New Roman" w:hAnsi="Times New Roman" w:cs="Times New Roman"/>
          <w:b/>
          <w:color w:val="FF0000"/>
          <w:spacing w:val="-2"/>
          <w:sz w:val="24"/>
          <w:szCs w:val="24"/>
        </w:rPr>
      </w:pPr>
    </w:p>
    <w:p w:rsidR="001650BD" w:rsidRPr="001650BD" w:rsidRDefault="001650BD" w:rsidP="001650BD">
      <w:pPr>
        <w:ind w:left="855"/>
        <w:jc w:val="both"/>
        <w:rPr>
          <w:rFonts w:ascii="Times New Roman" w:hAnsi="Times New Roman" w:cs="Times New Roman"/>
          <w:b/>
          <w:color w:val="FF0000"/>
          <w:spacing w:val="-2"/>
          <w:sz w:val="24"/>
          <w:szCs w:val="24"/>
        </w:rPr>
      </w:pPr>
    </w:p>
    <w:p w:rsidR="001650BD" w:rsidRPr="001650BD" w:rsidRDefault="001650BD" w:rsidP="001650BD">
      <w:pPr>
        <w:ind w:left="855"/>
        <w:jc w:val="both"/>
        <w:rPr>
          <w:rFonts w:ascii="Times New Roman" w:hAnsi="Times New Roman" w:cs="Times New Roman"/>
          <w:b/>
          <w:color w:val="FF0000"/>
          <w:spacing w:val="-2"/>
          <w:sz w:val="24"/>
          <w:szCs w:val="24"/>
        </w:rPr>
      </w:pPr>
    </w:p>
    <w:p w:rsidR="001650BD" w:rsidRPr="001650BD" w:rsidRDefault="001650BD" w:rsidP="001650BD">
      <w:pPr>
        <w:ind w:left="855"/>
        <w:jc w:val="both"/>
        <w:rPr>
          <w:rFonts w:ascii="Times New Roman" w:hAnsi="Times New Roman" w:cs="Times New Roman"/>
          <w:b/>
          <w:color w:val="FF0000"/>
          <w:spacing w:val="-2"/>
          <w:sz w:val="24"/>
          <w:szCs w:val="24"/>
        </w:rPr>
      </w:pPr>
    </w:p>
    <w:p w:rsidR="003A1BB2" w:rsidRPr="001650BD" w:rsidRDefault="003A1BB2">
      <w:pPr>
        <w:rPr>
          <w:color w:val="FF0000"/>
        </w:rPr>
      </w:pPr>
    </w:p>
    <w:sectPr w:rsidR="003A1BB2" w:rsidRPr="001650B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6BDC" w:rsidRDefault="00406BDC" w:rsidP="0095632C">
      <w:r>
        <w:separator/>
      </w:r>
    </w:p>
  </w:endnote>
  <w:endnote w:type="continuationSeparator" w:id="0">
    <w:p w:rsidR="00406BDC" w:rsidRDefault="00406BDC" w:rsidP="00956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EE"/>
    <w:family w:val="auto"/>
    <w:notTrueType/>
    <w:pitch w:val="default"/>
    <w:sig w:usb0="00000001" w:usb1="00000000" w:usb2="00000000" w:usb3="00000000" w:csb0="0000000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6BDC" w:rsidRDefault="00406BDC" w:rsidP="0095632C">
      <w:r>
        <w:separator/>
      </w:r>
    </w:p>
  </w:footnote>
  <w:footnote w:type="continuationSeparator" w:id="0">
    <w:p w:rsidR="00406BDC" w:rsidRDefault="00406BDC" w:rsidP="009563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062A3"/>
    <w:multiLevelType w:val="hybridMultilevel"/>
    <w:tmpl w:val="1400C1BA"/>
    <w:name w:val="TD-ITT-Headings222222"/>
    <w:lvl w:ilvl="0" w:tplc="041A0001">
      <w:start w:val="1"/>
      <w:numFmt w:val="bullet"/>
      <w:lvlText w:val=""/>
      <w:lvlJc w:val="left"/>
      <w:pPr>
        <w:ind w:left="720" w:hanging="360"/>
      </w:pPr>
      <w:rPr>
        <w:rFonts w:ascii="Symbol" w:hAnsi="Symbol" w:hint="default"/>
      </w:rPr>
    </w:lvl>
    <w:lvl w:ilvl="1" w:tplc="A43AB9A8">
      <w:start w:val="1"/>
      <w:numFmt w:val="bullet"/>
      <w:lvlText w:val="-"/>
      <w:lvlJc w:val="left"/>
      <w:pPr>
        <w:ind w:left="1440" w:hanging="360"/>
      </w:pPr>
      <w:rPr>
        <w:rFonts w:ascii="Arial" w:eastAsia="Times New Roman" w:hAnsi="Arial" w:cs="Arial"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 w15:restartNumberingAfterBreak="0">
    <w:nsid w:val="0CB47894"/>
    <w:multiLevelType w:val="hybridMultilevel"/>
    <w:tmpl w:val="53C656C6"/>
    <w:lvl w:ilvl="0" w:tplc="309AE8B6">
      <w:start w:val="1"/>
      <w:numFmt w:val="bullet"/>
      <w:lvlText w:val="-"/>
      <w:lvlJc w:val="left"/>
      <w:pPr>
        <w:ind w:left="1215" w:hanging="360"/>
      </w:pPr>
      <w:rPr>
        <w:rFonts w:ascii="Times New Roman" w:eastAsia="Arial" w:hAnsi="Times New Roman" w:cs="Times New Roman" w:hint="default"/>
      </w:rPr>
    </w:lvl>
    <w:lvl w:ilvl="1" w:tplc="041A0003">
      <w:start w:val="1"/>
      <w:numFmt w:val="bullet"/>
      <w:lvlText w:val="o"/>
      <w:lvlJc w:val="left"/>
      <w:pPr>
        <w:ind w:left="1935" w:hanging="360"/>
      </w:pPr>
      <w:rPr>
        <w:rFonts w:ascii="Courier New" w:hAnsi="Courier New" w:cs="Courier New" w:hint="default"/>
      </w:rPr>
    </w:lvl>
    <w:lvl w:ilvl="2" w:tplc="041A0005">
      <w:start w:val="1"/>
      <w:numFmt w:val="bullet"/>
      <w:lvlText w:val=""/>
      <w:lvlJc w:val="left"/>
      <w:pPr>
        <w:ind w:left="2655" w:hanging="360"/>
      </w:pPr>
      <w:rPr>
        <w:rFonts w:ascii="Wingdings" w:hAnsi="Wingdings" w:hint="default"/>
      </w:rPr>
    </w:lvl>
    <w:lvl w:ilvl="3" w:tplc="041A0001">
      <w:start w:val="1"/>
      <w:numFmt w:val="bullet"/>
      <w:lvlText w:val=""/>
      <w:lvlJc w:val="left"/>
      <w:pPr>
        <w:ind w:left="3375" w:hanging="360"/>
      </w:pPr>
      <w:rPr>
        <w:rFonts w:ascii="Symbol" w:hAnsi="Symbol" w:hint="default"/>
      </w:rPr>
    </w:lvl>
    <w:lvl w:ilvl="4" w:tplc="041A0003">
      <w:start w:val="1"/>
      <w:numFmt w:val="bullet"/>
      <w:lvlText w:val="o"/>
      <w:lvlJc w:val="left"/>
      <w:pPr>
        <w:ind w:left="4095" w:hanging="360"/>
      </w:pPr>
      <w:rPr>
        <w:rFonts w:ascii="Courier New" w:hAnsi="Courier New" w:cs="Courier New" w:hint="default"/>
      </w:rPr>
    </w:lvl>
    <w:lvl w:ilvl="5" w:tplc="041A0005">
      <w:start w:val="1"/>
      <w:numFmt w:val="bullet"/>
      <w:lvlText w:val=""/>
      <w:lvlJc w:val="left"/>
      <w:pPr>
        <w:ind w:left="4815" w:hanging="360"/>
      </w:pPr>
      <w:rPr>
        <w:rFonts w:ascii="Wingdings" w:hAnsi="Wingdings" w:hint="default"/>
      </w:rPr>
    </w:lvl>
    <w:lvl w:ilvl="6" w:tplc="041A0001">
      <w:start w:val="1"/>
      <w:numFmt w:val="bullet"/>
      <w:lvlText w:val=""/>
      <w:lvlJc w:val="left"/>
      <w:pPr>
        <w:ind w:left="5535" w:hanging="360"/>
      </w:pPr>
      <w:rPr>
        <w:rFonts w:ascii="Symbol" w:hAnsi="Symbol" w:hint="default"/>
      </w:rPr>
    </w:lvl>
    <w:lvl w:ilvl="7" w:tplc="041A0003">
      <w:start w:val="1"/>
      <w:numFmt w:val="bullet"/>
      <w:lvlText w:val="o"/>
      <w:lvlJc w:val="left"/>
      <w:pPr>
        <w:ind w:left="6255" w:hanging="360"/>
      </w:pPr>
      <w:rPr>
        <w:rFonts w:ascii="Courier New" w:hAnsi="Courier New" w:cs="Courier New" w:hint="default"/>
      </w:rPr>
    </w:lvl>
    <w:lvl w:ilvl="8" w:tplc="041A0005">
      <w:start w:val="1"/>
      <w:numFmt w:val="bullet"/>
      <w:lvlText w:val=""/>
      <w:lvlJc w:val="left"/>
      <w:pPr>
        <w:ind w:left="6975" w:hanging="360"/>
      </w:pPr>
      <w:rPr>
        <w:rFonts w:ascii="Wingdings" w:hAnsi="Wingdings" w:hint="default"/>
      </w:rPr>
    </w:lvl>
  </w:abstractNum>
  <w:abstractNum w:abstractNumId="2" w15:restartNumberingAfterBreak="0">
    <w:nsid w:val="22541F90"/>
    <w:multiLevelType w:val="hybridMultilevel"/>
    <w:tmpl w:val="DF844A6E"/>
    <w:lvl w:ilvl="0" w:tplc="105A9D76">
      <w:start w:val="1"/>
      <w:numFmt w:val="bullet"/>
      <w:lvlText w:val="-"/>
      <w:lvlJc w:val="left"/>
      <w:pPr>
        <w:ind w:left="1564" w:hanging="709"/>
      </w:pPr>
      <w:rPr>
        <w:rFonts w:ascii="Arial" w:eastAsia="Arial" w:hAnsi="Arial" w:cs="Times New Roman" w:hint="default"/>
        <w:sz w:val="22"/>
        <w:szCs w:val="22"/>
      </w:rPr>
    </w:lvl>
    <w:lvl w:ilvl="1" w:tplc="515A4A62">
      <w:start w:val="1"/>
      <w:numFmt w:val="bullet"/>
      <w:lvlText w:val="•"/>
      <w:lvlJc w:val="left"/>
      <w:pPr>
        <w:ind w:left="2470" w:hanging="709"/>
      </w:pPr>
    </w:lvl>
    <w:lvl w:ilvl="2" w:tplc="0C3EFCE2">
      <w:start w:val="1"/>
      <w:numFmt w:val="bullet"/>
      <w:lvlText w:val="•"/>
      <w:lvlJc w:val="left"/>
      <w:pPr>
        <w:ind w:left="3376" w:hanging="709"/>
      </w:pPr>
    </w:lvl>
    <w:lvl w:ilvl="3" w:tplc="F4FC162A">
      <w:start w:val="1"/>
      <w:numFmt w:val="bullet"/>
      <w:lvlText w:val="•"/>
      <w:lvlJc w:val="left"/>
      <w:pPr>
        <w:ind w:left="4282" w:hanging="709"/>
      </w:pPr>
    </w:lvl>
    <w:lvl w:ilvl="4" w:tplc="A7B8E720">
      <w:start w:val="1"/>
      <w:numFmt w:val="bullet"/>
      <w:lvlText w:val="•"/>
      <w:lvlJc w:val="left"/>
      <w:pPr>
        <w:ind w:left="5188" w:hanging="709"/>
      </w:pPr>
    </w:lvl>
    <w:lvl w:ilvl="5" w:tplc="3BBE4D06">
      <w:start w:val="1"/>
      <w:numFmt w:val="bullet"/>
      <w:lvlText w:val="•"/>
      <w:lvlJc w:val="left"/>
      <w:pPr>
        <w:ind w:left="6094" w:hanging="709"/>
      </w:pPr>
    </w:lvl>
    <w:lvl w:ilvl="6" w:tplc="69020DD2">
      <w:start w:val="1"/>
      <w:numFmt w:val="bullet"/>
      <w:lvlText w:val="•"/>
      <w:lvlJc w:val="left"/>
      <w:pPr>
        <w:ind w:left="7000" w:hanging="709"/>
      </w:pPr>
    </w:lvl>
    <w:lvl w:ilvl="7" w:tplc="76DC50C2">
      <w:start w:val="1"/>
      <w:numFmt w:val="bullet"/>
      <w:lvlText w:val="•"/>
      <w:lvlJc w:val="left"/>
      <w:pPr>
        <w:ind w:left="7907" w:hanging="709"/>
      </w:pPr>
    </w:lvl>
    <w:lvl w:ilvl="8" w:tplc="8FE01F22">
      <w:start w:val="1"/>
      <w:numFmt w:val="bullet"/>
      <w:lvlText w:val="•"/>
      <w:lvlJc w:val="left"/>
      <w:pPr>
        <w:ind w:left="8813" w:hanging="709"/>
      </w:pPr>
    </w:lvl>
  </w:abstractNum>
  <w:abstractNum w:abstractNumId="3" w15:restartNumberingAfterBreak="0">
    <w:nsid w:val="257D6251"/>
    <w:multiLevelType w:val="hybridMultilevel"/>
    <w:tmpl w:val="D2F20DE8"/>
    <w:lvl w:ilvl="0" w:tplc="86C237FA">
      <w:start w:val="1"/>
      <w:numFmt w:val="lowerLetter"/>
      <w:lvlText w:val="%1)"/>
      <w:lvlJc w:val="left"/>
      <w:pPr>
        <w:ind w:left="1636" w:hanging="360"/>
      </w:pPr>
      <w:rPr>
        <w:u w:val="single"/>
      </w:rPr>
    </w:lvl>
    <w:lvl w:ilvl="1" w:tplc="041A0019">
      <w:start w:val="1"/>
      <w:numFmt w:val="lowerLetter"/>
      <w:lvlText w:val="%2."/>
      <w:lvlJc w:val="left"/>
      <w:pPr>
        <w:ind w:left="2356" w:hanging="360"/>
      </w:pPr>
    </w:lvl>
    <w:lvl w:ilvl="2" w:tplc="041A001B">
      <w:start w:val="1"/>
      <w:numFmt w:val="lowerRoman"/>
      <w:lvlText w:val="%3."/>
      <w:lvlJc w:val="right"/>
      <w:pPr>
        <w:ind w:left="3076" w:hanging="180"/>
      </w:pPr>
    </w:lvl>
    <w:lvl w:ilvl="3" w:tplc="041A000F">
      <w:start w:val="1"/>
      <w:numFmt w:val="decimal"/>
      <w:lvlText w:val="%4."/>
      <w:lvlJc w:val="left"/>
      <w:pPr>
        <w:ind w:left="3796" w:hanging="360"/>
      </w:pPr>
    </w:lvl>
    <w:lvl w:ilvl="4" w:tplc="041A0019">
      <w:start w:val="1"/>
      <w:numFmt w:val="lowerLetter"/>
      <w:lvlText w:val="%5."/>
      <w:lvlJc w:val="left"/>
      <w:pPr>
        <w:ind w:left="4516" w:hanging="360"/>
      </w:pPr>
    </w:lvl>
    <w:lvl w:ilvl="5" w:tplc="041A001B">
      <w:start w:val="1"/>
      <w:numFmt w:val="lowerRoman"/>
      <w:lvlText w:val="%6."/>
      <w:lvlJc w:val="right"/>
      <w:pPr>
        <w:ind w:left="5236" w:hanging="180"/>
      </w:pPr>
    </w:lvl>
    <w:lvl w:ilvl="6" w:tplc="041A000F">
      <w:start w:val="1"/>
      <w:numFmt w:val="decimal"/>
      <w:lvlText w:val="%7."/>
      <w:lvlJc w:val="left"/>
      <w:pPr>
        <w:ind w:left="5956" w:hanging="360"/>
      </w:pPr>
    </w:lvl>
    <w:lvl w:ilvl="7" w:tplc="041A0019">
      <w:start w:val="1"/>
      <w:numFmt w:val="lowerLetter"/>
      <w:lvlText w:val="%8."/>
      <w:lvlJc w:val="left"/>
      <w:pPr>
        <w:ind w:left="6676" w:hanging="360"/>
      </w:pPr>
    </w:lvl>
    <w:lvl w:ilvl="8" w:tplc="041A001B">
      <w:start w:val="1"/>
      <w:numFmt w:val="lowerRoman"/>
      <w:lvlText w:val="%9."/>
      <w:lvlJc w:val="right"/>
      <w:pPr>
        <w:ind w:left="7396" w:hanging="180"/>
      </w:pPr>
    </w:lvl>
  </w:abstractNum>
  <w:abstractNum w:abstractNumId="4" w15:restartNumberingAfterBreak="0">
    <w:nsid w:val="276F7697"/>
    <w:multiLevelType w:val="multilevel"/>
    <w:tmpl w:val="BE8EDA88"/>
    <w:lvl w:ilvl="0">
      <w:start w:val="1"/>
      <w:numFmt w:val="decimal"/>
      <w:lvlText w:val="%1."/>
      <w:lvlJc w:val="left"/>
      <w:pPr>
        <w:ind w:left="1216" w:hanging="360"/>
      </w:pPr>
      <w:rPr>
        <w:strike w:val="0"/>
        <w:dstrike w:val="0"/>
        <w:u w:val="none"/>
        <w:effect w:val="none"/>
      </w:rPr>
    </w:lvl>
    <w:lvl w:ilvl="1">
      <w:start w:val="1"/>
      <w:numFmt w:val="decimal"/>
      <w:isLgl/>
      <w:lvlText w:val="%1.%2."/>
      <w:lvlJc w:val="left"/>
      <w:pPr>
        <w:ind w:left="1210" w:hanging="360"/>
      </w:pPr>
    </w:lvl>
    <w:lvl w:ilvl="2">
      <w:start w:val="1"/>
      <w:numFmt w:val="decimal"/>
      <w:isLgl/>
      <w:lvlText w:val="%1.%2.%3."/>
      <w:lvlJc w:val="left"/>
      <w:pPr>
        <w:ind w:left="1576" w:hanging="720"/>
      </w:pPr>
    </w:lvl>
    <w:lvl w:ilvl="3">
      <w:start w:val="1"/>
      <w:numFmt w:val="decimal"/>
      <w:isLgl/>
      <w:lvlText w:val="%1.%2.%3.%4."/>
      <w:lvlJc w:val="left"/>
      <w:pPr>
        <w:ind w:left="1576" w:hanging="720"/>
      </w:pPr>
    </w:lvl>
    <w:lvl w:ilvl="4">
      <w:start w:val="1"/>
      <w:numFmt w:val="decimal"/>
      <w:isLgl/>
      <w:lvlText w:val="%1.%2.%3.%4.%5."/>
      <w:lvlJc w:val="left"/>
      <w:pPr>
        <w:ind w:left="1936" w:hanging="1080"/>
      </w:pPr>
    </w:lvl>
    <w:lvl w:ilvl="5">
      <w:start w:val="1"/>
      <w:numFmt w:val="decimal"/>
      <w:isLgl/>
      <w:lvlText w:val="%1.%2.%3.%4.%5.%6."/>
      <w:lvlJc w:val="left"/>
      <w:pPr>
        <w:ind w:left="1936" w:hanging="1080"/>
      </w:pPr>
    </w:lvl>
    <w:lvl w:ilvl="6">
      <w:start w:val="1"/>
      <w:numFmt w:val="decimal"/>
      <w:isLgl/>
      <w:lvlText w:val="%1.%2.%3.%4.%5.%6.%7."/>
      <w:lvlJc w:val="left"/>
      <w:pPr>
        <w:ind w:left="2296" w:hanging="1440"/>
      </w:pPr>
    </w:lvl>
    <w:lvl w:ilvl="7">
      <w:start w:val="1"/>
      <w:numFmt w:val="decimal"/>
      <w:isLgl/>
      <w:lvlText w:val="%1.%2.%3.%4.%5.%6.%7.%8."/>
      <w:lvlJc w:val="left"/>
      <w:pPr>
        <w:ind w:left="2296" w:hanging="1440"/>
      </w:pPr>
    </w:lvl>
    <w:lvl w:ilvl="8">
      <w:start w:val="1"/>
      <w:numFmt w:val="decimal"/>
      <w:isLgl/>
      <w:lvlText w:val="%1.%2.%3.%4.%5.%6.%7.%8.%9."/>
      <w:lvlJc w:val="left"/>
      <w:pPr>
        <w:ind w:left="2656" w:hanging="1800"/>
      </w:pPr>
    </w:lvl>
  </w:abstractNum>
  <w:abstractNum w:abstractNumId="5" w15:restartNumberingAfterBreak="0">
    <w:nsid w:val="3B770241"/>
    <w:multiLevelType w:val="hybridMultilevel"/>
    <w:tmpl w:val="808E57AA"/>
    <w:lvl w:ilvl="0" w:tplc="FDE862CC">
      <w:numFmt w:val="bullet"/>
      <w:lvlText w:val="-"/>
      <w:lvlJc w:val="left"/>
      <w:pPr>
        <w:ind w:left="1214" w:hanging="360"/>
      </w:pPr>
      <w:rPr>
        <w:rFonts w:ascii="Times New Roman" w:eastAsia="Arial" w:hAnsi="Times New Roman" w:cs="Times New Roman" w:hint="default"/>
      </w:rPr>
    </w:lvl>
    <w:lvl w:ilvl="1" w:tplc="041A0003">
      <w:start w:val="1"/>
      <w:numFmt w:val="bullet"/>
      <w:lvlText w:val="o"/>
      <w:lvlJc w:val="left"/>
      <w:pPr>
        <w:ind w:left="1069" w:hanging="360"/>
      </w:pPr>
      <w:rPr>
        <w:rFonts w:ascii="Courier New" w:hAnsi="Courier New" w:cs="Courier New" w:hint="default"/>
      </w:rPr>
    </w:lvl>
    <w:lvl w:ilvl="2" w:tplc="041A0005">
      <w:start w:val="1"/>
      <w:numFmt w:val="bullet"/>
      <w:lvlText w:val=""/>
      <w:lvlJc w:val="left"/>
      <w:pPr>
        <w:ind w:left="2654" w:hanging="360"/>
      </w:pPr>
      <w:rPr>
        <w:rFonts w:ascii="Wingdings" w:hAnsi="Wingdings" w:hint="default"/>
      </w:rPr>
    </w:lvl>
    <w:lvl w:ilvl="3" w:tplc="041A0001">
      <w:start w:val="1"/>
      <w:numFmt w:val="bullet"/>
      <w:lvlText w:val=""/>
      <w:lvlJc w:val="left"/>
      <w:pPr>
        <w:ind w:left="3374" w:hanging="360"/>
      </w:pPr>
      <w:rPr>
        <w:rFonts w:ascii="Symbol" w:hAnsi="Symbol" w:hint="default"/>
      </w:rPr>
    </w:lvl>
    <w:lvl w:ilvl="4" w:tplc="041A0003">
      <w:start w:val="1"/>
      <w:numFmt w:val="bullet"/>
      <w:lvlText w:val="o"/>
      <w:lvlJc w:val="left"/>
      <w:pPr>
        <w:ind w:left="4094" w:hanging="360"/>
      </w:pPr>
      <w:rPr>
        <w:rFonts w:ascii="Courier New" w:hAnsi="Courier New" w:cs="Courier New" w:hint="default"/>
      </w:rPr>
    </w:lvl>
    <w:lvl w:ilvl="5" w:tplc="041A0005">
      <w:start w:val="1"/>
      <w:numFmt w:val="bullet"/>
      <w:lvlText w:val=""/>
      <w:lvlJc w:val="left"/>
      <w:pPr>
        <w:ind w:left="4814" w:hanging="360"/>
      </w:pPr>
      <w:rPr>
        <w:rFonts w:ascii="Wingdings" w:hAnsi="Wingdings" w:hint="default"/>
      </w:rPr>
    </w:lvl>
    <w:lvl w:ilvl="6" w:tplc="041A0001">
      <w:start w:val="1"/>
      <w:numFmt w:val="bullet"/>
      <w:lvlText w:val=""/>
      <w:lvlJc w:val="left"/>
      <w:pPr>
        <w:ind w:left="5534" w:hanging="360"/>
      </w:pPr>
      <w:rPr>
        <w:rFonts w:ascii="Symbol" w:hAnsi="Symbol" w:hint="default"/>
      </w:rPr>
    </w:lvl>
    <w:lvl w:ilvl="7" w:tplc="041A0003">
      <w:start w:val="1"/>
      <w:numFmt w:val="bullet"/>
      <w:lvlText w:val="o"/>
      <w:lvlJc w:val="left"/>
      <w:pPr>
        <w:ind w:left="6254" w:hanging="360"/>
      </w:pPr>
      <w:rPr>
        <w:rFonts w:ascii="Courier New" w:hAnsi="Courier New" w:cs="Courier New" w:hint="default"/>
      </w:rPr>
    </w:lvl>
    <w:lvl w:ilvl="8" w:tplc="041A0005">
      <w:start w:val="1"/>
      <w:numFmt w:val="bullet"/>
      <w:lvlText w:val=""/>
      <w:lvlJc w:val="left"/>
      <w:pPr>
        <w:ind w:left="6974" w:hanging="360"/>
      </w:pPr>
      <w:rPr>
        <w:rFonts w:ascii="Wingdings" w:hAnsi="Wingdings" w:hint="default"/>
      </w:rPr>
    </w:lvl>
  </w:abstractNum>
  <w:abstractNum w:abstractNumId="6" w15:restartNumberingAfterBreak="0">
    <w:nsid w:val="50755874"/>
    <w:multiLevelType w:val="hybridMultilevel"/>
    <w:tmpl w:val="49F237E4"/>
    <w:lvl w:ilvl="0" w:tplc="FE20B214">
      <w:numFmt w:val="bullet"/>
      <w:lvlText w:val="-"/>
      <w:lvlJc w:val="left"/>
      <w:pPr>
        <w:ind w:left="1069" w:hanging="360"/>
      </w:pPr>
      <w:rPr>
        <w:rFonts w:ascii="Times New Roman" w:eastAsia="Arial" w:hAnsi="Times New Roman" w:cs="Times New Roman" w:hint="default"/>
      </w:rPr>
    </w:lvl>
    <w:lvl w:ilvl="1" w:tplc="041A0003">
      <w:start w:val="1"/>
      <w:numFmt w:val="bullet"/>
      <w:lvlText w:val="o"/>
      <w:lvlJc w:val="left"/>
      <w:pPr>
        <w:ind w:left="1930" w:hanging="360"/>
      </w:pPr>
      <w:rPr>
        <w:rFonts w:ascii="Courier New" w:hAnsi="Courier New" w:cs="Courier New" w:hint="default"/>
      </w:rPr>
    </w:lvl>
    <w:lvl w:ilvl="2" w:tplc="041A0005">
      <w:start w:val="1"/>
      <w:numFmt w:val="bullet"/>
      <w:lvlText w:val=""/>
      <w:lvlJc w:val="left"/>
      <w:pPr>
        <w:ind w:left="2650" w:hanging="360"/>
      </w:pPr>
      <w:rPr>
        <w:rFonts w:ascii="Wingdings" w:hAnsi="Wingdings" w:hint="default"/>
      </w:rPr>
    </w:lvl>
    <w:lvl w:ilvl="3" w:tplc="041A0001">
      <w:start w:val="1"/>
      <w:numFmt w:val="bullet"/>
      <w:lvlText w:val=""/>
      <w:lvlJc w:val="left"/>
      <w:pPr>
        <w:ind w:left="3370" w:hanging="360"/>
      </w:pPr>
      <w:rPr>
        <w:rFonts w:ascii="Symbol" w:hAnsi="Symbol" w:hint="default"/>
      </w:rPr>
    </w:lvl>
    <w:lvl w:ilvl="4" w:tplc="041A0003">
      <w:start w:val="1"/>
      <w:numFmt w:val="bullet"/>
      <w:lvlText w:val="o"/>
      <w:lvlJc w:val="left"/>
      <w:pPr>
        <w:ind w:left="4090" w:hanging="360"/>
      </w:pPr>
      <w:rPr>
        <w:rFonts w:ascii="Courier New" w:hAnsi="Courier New" w:cs="Courier New" w:hint="default"/>
      </w:rPr>
    </w:lvl>
    <w:lvl w:ilvl="5" w:tplc="041A0005">
      <w:start w:val="1"/>
      <w:numFmt w:val="bullet"/>
      <w:lvlText w:val=""/>
      <w:lvlJc w:val="left"/>
      <w:pPr>
        <w:ind w:left="4810" w:hanging="360"/>
      </w:pPr>
      <w:rPr>
        <w:rFonts w:ascii="Wingdings" w:hAnsi="Wingdings" w:hint="default"/>
      </w:rPr>
    </w:lvl>
    <w:lvl w:ilvl="6" w:tplc="041A0001">
      <w:start w:val="1"/>
      <w:numFmt w:val="bullet"/>
      <w:lvlText w:val=""/>
      <w:lvlJc w:val="left"/>
      <w:pPr>
        <w:ind w:left="5530" w:hanging="360"/>
      </w:pPr>
      <w:rPr>
        <w:rFonts w:ascii="Symbol" w:hAnsi="Symbol" w:hint="default"/>
      </w:rPr>
    </w:lvl>
    <w:lvl w:ilvl="7" w:tplc="041A0003">
      <w:start w:val="1"/>
      <w:numFmt w:val="bullet"/>
      <w:lvlText w:val="o"/>
      <w:lvlJc w:val="left"/>
      <w:pPr>
        <w:ind w:left="6250" w:hanging="360"/>
      </w:pPr>
      <w:rPr>
        <w:rFonts w:ascii="Courier New" w:hAnsi="Courier New" w:cs="Courier New" w:hint="default"/>
      </w:rPr>
    </w:lvl>
    <w:lvl w:ilvl="8" w:tplc="041A0005">
      <w:start w:val="1"/>
      <w:numFmt w:val="bullet"/>
      <w:lvlText w:val=""/>
      <w:lvlJc w:val="left"/>
      <w:pPr>
        <w:ind w:left="6970" w:hanging="360"/>
      </w:pPr>
      <w:rPr>
        <w:rFonts w:ascii="Wingdings" w:hAnsi="Wingdings" w:hint="default"/>
      </w:rPr>
    </w:lvl>
  </w:abstractNum>
  <w:abstractNum w:abstractNumId="7" w15:restartNumberingAfterBreak="0">
    <w:nsid w:val="717978DB"/>
    <w:multiLevelType w:val="hybridMultilevel"/>
    <w:tmpl w:val="B0C6085A"/>
    <w:lvl w:ilvl="0" w:tplc="9CE6A822">
      <w:start w:val="1"/>
      <w:numFmt w:val="bullet"/>
      <w:lvlText w:val="-"/>
      <w:lvlJc w:val="left"/>
      <w:pPr>
        <w:ind w:left="1215" w:hanging="360"/>
      </w:pPr>
      <w:rPr>
        <w:rFonts w:ascii="Times New Roman" w:eastAsia="Arial" w:hAnsi="Times New Roman" w:cs="Times New Roman" w:hint="default"/>
      </w:rPr>
    </w:lvl>
    <w:lvl w:ilvl="1" w:tplc="041A0003">
      <w:start w:val="1"/>
      <w:numFmt w:val="bullet"/>
      <w:lvlText w:val="o"/>
      <w:lvlJc w:val="left"/>
      <w:pPr>
        <w:ind w:left="1935" w:hanging="360"/>
      </w:pPr>
      <w:rPr>
        <w:rFonts w:ascii="Courier New" w:hAnsi="Courier New" w:cs="Courier New" w:hint="default"/>
      </w:rPr>
    </w:lvl>
    <w:lvl w:ilvl="2" w:tplc="041A0005">
      <w:start w:val="1"/>
      <w:numFmt w:val="bullet"/>
      <w:lvlText w:val=""/>
      <w:lvlJc w:val="left"/>
      <w:pPr>
        <w:ind w:left="2655" w:hanging="360"/>
      </w:pPr>
      <w:rPr>
        <w:rFonts w:ascii="Wingdings" w:hAnsi="Wingdings" w:hint="default"/>
      </w:rPr>
    </w:lvl>
    <w:lvl w:ilvl="3" w:tplc="041A0001">
      <w:start w:val="1"/>
      <w:numFmt w:val="bullet"/>
      <w:lvlText w:val=""/>
      <w:lvlJc w:val="left"/>
      <w:pPr>
        <w:ind w:left="3375" w:hanging="360"/>
      </w:pPr>
      <w:rPr>
        <w:rFonts w:ascii="Symbol" w:hAnsi="Symbol" w:hint="default"/>
      </w:rPr>
    </w:lvl>
    <w:lvl w:ilvl="4" w:tplc="041A0003">
      <w:start w:val="1"/>
      <w:numFmt w:val="bullet"/>
      <w:lvlText w:val="o"/>
      <w:lvlJc w:val="left"/>
      <w:pPr>
        <w:ind w:left="4095" w:hanging="360"/>
      </w:pPr>
      <w:rPr>
        <w:rFonts w:ascii="Courier New" w:hAnsi="Courier New" w:cs="Courier New" w:hint="default"/>
      </w:rPr>
    </w:lvl>
    <w:lvl w:ilvl="5" w:tplc="041A0005">
      <w:start w:val="1"/>
      <w:numFmt w:val="bullet"/>
      <w:lvlText w:val=""/>
      <w:lvlJc w:val="left"/>
      <w:pPr>
        <w:ind w:left="4815" w:hanging="360"/>
      </w:pPr>
      <w:rPr>
        <w:rFonts w:ascii="Wingdings" w:hAnsi="Wingdings" w:hint="default"/>
      </w:rPr>
    </w:lvl>
    <w:lvl w:ilvl="6" w:tplc="041A0001">
      <w:start w:val="1"/>
      <w:numFmt w:val="bullet"/>
      <w:lvlText w:val=""/>
      <w:lvlJc w:val="left"/>
      <w:pPr>
        <w:ind w:left="5535" w:hanging="360"/>
      </w:pPr>
      <w:rPr>
        <w:rFonts w:ascii="Symbol" w:hAnsi="Symbol" w:hint="default"/>
      </w:rPr>
    </w:lvl>
    <w:lvl w:ilvl="7" w:tplc="041A0003">
      <w:start w:val="1"/>
      <w:numFmt w:val="bullet"/>
      <w:lvlText w:val="o"/>
      <w:lvlJc w:val="left"/>
      <w:pPr>
        <w:ind w:left="6255" w:hanging="360"/>
      </w:pPr>
      <w:rPr>
        <w:rFonts w:ascii="Courier New" w:hAnsi="Courier New" w:cs="Courier New" w:hint="default"/>
      </w:rPr>
    </w:lvl>
    <w:lvl w:ilvl="8" w:tplc="041A0005">
      <w:start w:val="1"/>
      <w:numFmt w:val="bullet"/>
      <w:lvlText w:val=""/>
      <w:lvlJc w:val="left"/>
      <w:pPr>
        <w:ind w:left="6975" w:hanging="360"/>
      </w:pPr>
      <w:rPr>
        <w:rFonts w:ascii="Wingdings" w:hAnsi="Wingdings" w:hint="default"/>
      </w:rPr>
    </w:lvl>
  </w:abstractNum>
  <w:abstractNum w:abstractNumId="8" w15:restartNumberingAfterBreak="0">
    <w:nsid w:val="74B34ED0"/>
    <w:multiLevelType w:val="hybridMultilevel"/>
    <w:tmpl w:val="05B2CF78"/>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9" w15:restartNumberingAfterBreak="0">
    <w:nsid w:val="77AD7CA6"/>
    <w:multiLevelType w:val="hybridMultilevel"/>
    <w:tmpl w:val="67EC2F3C"/>
    <w:lvl w:ilvl="0" w:tplc="574680B0">
      <w:start w:val="1"/>
      <w:numFmt w:val="decimal"/>
      <w:lvlText w:val="%1)"/>
      <w:lvlJc w:val="left"/>
      <w:pPr>
        <w:ind w:left="1215" w:hanging="360"/>
      </w:pPr>
    </w:lvl>
    <w:lvl w:ilvl="1" w:tplc="041A0019">
      <w:start w:val="1"/>
      <w:numFmt w:val="lowerLetter"/>
      <w:lvlText w:val="%2."/>
      <w:lvlJc w:val="left"/>
      <w:pPr>
        <w:ind w:left="1935" w:hanging="360"/>
      </w:pPr>
    </w:lvl>
    <w:lvl w:ilvl="2" w:tplc="041A001B">
      <w:start w:val="1"/>
      <w:numFmt w:val="lowerRoman"/>
      <w:lvlText w:val="%3."/>
      <w:lvlJc w:val="right"/>
      <w:pPr>
        <w:ind w:left="2655" w:hanging="180"/>
      </w:pPr>
    </w:lvl>
    <w:lvl w:ilvl="3" w:tplc="041A000F">
      <w:start w:val="1"/>
      <w:numFmt w:val="decimal"/>
      <w:lvlText w:val="%4."/>
      <w:lvlJc w:val="left"/>
      <w:pPr>
        <w:ind w:left="3375" w:hanging="360"/>
      </w:pPr>
    </w:lvl>
    <w:lvl w:ilvl="4" w:tplc="041A0019">
      <w:start w:val="1"/>
      <w:numFmt w:val="lowerLetter"/>
      <w:lvlText w:val="%5."/>
      <w:lvlJc w:val="left"/>
      <w:pPr>
        <w:ind w:left="4095" w:hanging="360"/>
      </w:pPr>
    </w:lvl>
    <w:lvl w:ilvl="5" w:tplc="041A001B">
      <w:start w:val="1"/>
      <w:numFmt w:val="lowerRoman"/>
      <w:lvlText w:val="%6."/>
      <w:lvlJc w:val="right"/>
      <w:pPr>
        <w:ind w:left="4815" w:hanging="180"/>
      </w:pPr>
    </w:lvl>
    <w:lvl w:ilvl="6" w:tplc="041A000F">
      <w:start w:val="1"/>
      <w:numFmt w:val="decimal"/>
      <w:lvlText w:val="%7."/>
      <w:lvlJc w:val="left"/>
      <w:pPr>
        <w:ind w:left="5535" w:hanging="360"/>
      </w:pPr>
    </w:lvl>
    <w:lvl w:ilvl="7" w:tplc="041A0019">
      <w:start w:val="1"/>
      <w:numFmt w:val="lowerLetter"/>
      <w:lvlText w:val="%8."/>
      <w:lvlJc w:val="left"/>
      <w:pPr>
        <w:ind w:left="6255" w:hanging="360"/>
      </w:pPr>
    </w:lvl>
    <w:lvl w:ilvl="8" w:tplc="041A001B">
      <w:start w:val="1"/>
      <w:numFmt w:val="lowerRoman"/>
      <w:lvlText w:val="%9."/>
      <w:lvlJc w:val="right"/>
      <w:pPr>
        <w:ind w:left="6975" w:hanging="180"/>
      </w:pPr>
    </w:lvl>
  </w:abstractNum>
  <w:abstractNum w:abstractNumId="10" w15:restartNumberingAfterBreak="0">
    <w:nsid w:val="7B3C762B"/>
    <w:multiLevelType w:val="hybridMultilevel"/>
    <w:tmpl w:val="8D9AC4E0"/>
    <w:lvl w:ilvl="0" w:tplc="57E8D286">
      <w:start w:val="1"/>
      <w:numFmt w:val="decimal"/>
      <w:lvlText w:val="%1)"/>
      <w:lvlJc w:val="left"/>
      <w:pPr>
        <w:ind w:left="1352" w:hanging="360"/>
      </w:pPr>
      <w:rPr>
        <w:b w:val="0"/>
      </w:rPr>
    </w:lvl>
    <w:lvl w:ilvl="1" w:tplc="041A0019">
      <w:start w:val="1"/>
      <w:numFmt w:val="lowerLetter"/>
      <w:lvlText w:val="%2."/>
      <w:lvlJc w:val="left"/>
      <w:pPr>
        <w:ind w:left="2072" w:hanging="360"/>
      </w:pPr>
    </w:lvl>
    <w:lvl w:ilvl="2" w:tplc="041A001B">
      <w:start w:val="1"/>
      <w:numFmt w:val="lowerRoman"/>
      <w:lvlText w:val="%3."/>
      <w:lvlJc w:val="right"/>
      <w:pPr>
        <w:ind w:left="2792" w:hanging="180"/>
      </w:pPr>
    </w:lvl>
    <w:lvl w:ilvl="3" w:tplc="041A000F">
      <w:start w:val="1"/>
      <w:numFmt w:val="decimal"/>
      <w:lvlText w:val="%4."/>
      <w:lvlJc w:val="left"/>
      <w:pPr>
        <w:ind w:left="3512" w:hanging="360"/>
      </w:pPr>
    </w:lvl>
    <w:lvl w:ilvl="4" w:tplc="041A0019">
      <w:start w:val="1"/>
      <w:numFmt w:val="lowerLetter"/>
      <w:lvlText w:val="%5."/>
      <w:lvlJc w:val="left"/>
      <w:pPr>
        <w:ind w:left="4232" w:hanging="360"/>
      </w:pPr>
    </w:lvl>
    <w:lvl w:ilvl="5" w:tplc="041A001B">
      <w:start w:val="1"/>
      <w:numFmt w:val="lowerRoman"/>
      <w:lvlText w:val="%6."/>
      <w:lvlJc w:val="right"/>
      <w:pPr>
        <w:ind w:left="4952" w:hanging="180"/>
      </w:pPr>
    </w:lvl>
    <w:lvl w:ilvl="6" w:tplc="041A000F">
      <w:start w:val="1"/>
      <w:numFmt w:val="decimal"/>
      <w:lvlText w:val="%7."/>
      <w:lvlJc w:val="left"/>
      <w:pPr>
        <w:ind w:left="5672" w:hanging="360"/>
      </w:pPr>
    </w:lvl>
    <w:lvl w:ilvl="7" w:tplc="041A0019">
      <w:start w:val="1"/>
      <w:numFmt w:val="lowerLetter"/>
      <w:lvlText w:val="%8."/>
      <w:lvlJc w:val="left"/>
      <w:pPr>
        <w:ind w:left="6392" w:hanging="360"/>
      </w:pPr>
    </w:lvl>
    <w:lvl w:ilvl="8" w:tplc="041A001B">
      <w:start w:val="1"/>
      <w:numFmt w:val="lowerRoman"/>
      <w:lvlText w:val="%9."/>
      <w:lvlJc w:val="right"/>
      <w:pPr>
        <w:ind w:left="7112" w:hanging="18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6"/>
  </w:num>
  <w:num w:numId="5">
    <w:abstractNumId w:val="10"/>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5"/>
  </w:num>
  <w:num w:numId="11">
    <w:abstractNumId w:val="7"/>
  </w:num>
  <w:num w:numId="12">
    <w:abstractNumId w:val="7"/>
  </w:num>
  <w:num w:numId="13">
    <w:abstractNumId w:val="9"/>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
  </w:num>
  <w:num w:numId="17">
    <w:abstractNumId w:val="8"/>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2"/>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0BD"/>
    <w:rsid w:val="000657B9"/>
    <w:rsid w:val="0009275F"/>
    <w:rsid w:val="000B03FB"/>
    <w:rsid w:val="001254BD"/>
    <w:rsid w:val="00164789"/>
    <w:rsid w:val="001650BD"/>
    <w:rsid w:val="001854AE"/>
    <w:rsid w:val="001A638A"/>
    <w:rsid w:val="001C7056"/>
    <w:rsid w:val="002506A5"/>
    <w:rsid w:val="00267FC0"/>
    <w:rsid w:val="00295AF3"/>
    <w:rsid w:val="002C2954"/>
    <w:rsid w:val="00321F3D"/>
    <w:rsid w:val="003350ED"/>
    <w:rsid w:val="00350998"/>
    <w:rsid w:val="0038709A"/>
    <w:rsid w:val="003A1BB2"/>
    <w:rsid w:val="003E33DA"/>
    <w:rsid w:val="00406BDC"/>
    <w:rsid w:val="00423024"/>
    <w:rsid w:val="00467817"/>
    <w:rsid w:val="00471D60"/>
    <w:rsid w:val="004B6D80"/>
    <w:rsid w:val="004D3917"/>
    <w:rsid w:val="00546E95"/>
    <w:rsid w:val="00564F8E"/>
    <w:rsid w:val="0057310A"/>
    <w:rsid w:val="005E415C"/>
    <w:rsid w:val="00653922"/>
    <w:rsid w:val="006C111F"/>
    <w:rsid w:val="00713AD5"/>
    <w:rsid w:val="00792AF8"/>
    <w:rsid w:val="007A6F78"/>
    <w:rsid w:val="007B323C"/>
    <w:rsid w:val="0084152A"/>
    <w:rsid w:val="008447A1"/>
    <w:rsid w:val="008A5F62"/>
    <w:rsid w:val="0092436A"/>
    <w:rsid w:val="00932AD6"/>
    <w:rsid w:val="00935F46"/>
    <w:rsid w:val="009371B2"/>
    <w:rsid w:val="0095632C"/>
    <w:rsid w:val="009677AB"/>
    <w:rsid w:val="00973C9A"/>
    <w:rsid w:val="009E4F88"/>
    <w:rsid w:val="00A11F5A"/>
    <w:rsid w:val="00A37C54"/>
    <w:rsid w:val="00AC379B"/>
    <w:rsid w:val="00AE6AA4"/>
    <w:rsid w:val="00B4512E"/>
    <w:rsid w:val="00B47498"/>
    <w:rsid w:val="00B577EE"/>
    <w:rsid w:val="00B71CD8"/>
    <w:rsid w:val="00B806A3"/>
    <w:rsid w:val="00BB5265"/>
    <w:rsid w:val="00C01388"/>
    <w:rsid w:val="00C6157A"/>
    <w:rsid w:val="00C81E59"/>
    <w:rsid w:val="00C935E0"/>
    <w:rsid w:val="00CC26AE"/>
    <w:rsid w:val="00D53E1B"/>
    <w:rsid w:val="00D6664F"/>
    <w:rsid w:val="00E47B61"/>
    <w:rsid w:val="00EA797F"/>
    <w:rsid w:val="00ED6A37"/>
    <w:rsid w:val="00EE0679"/>
    <w:rsid w:val="00F0721E"/>
    <w:rsid w:val="00F67441"/>
    <w:rsid w:val="00FA49C4"/>
    <w:rsid w:val="00FB0846"/>
    <w:rsid w:val="00FC00A7"/>
    <w:rsid w:val="00FC3979"/>
    <w:rsid w:val="00FF1BA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2776A1-2FD1-4B0C-B558-2FBCFBE6E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650BD"/>
    <w:pPr>
      <w:widowControl w:val="0"/>
      <w:spacing w:after="0" w:line="240" w:lineRule="auto"/>
    </w:pPr>
  </w:style>
  <w:style w:type="paragraph" w:styleId="Naslov1">
    <w:name w:val="heading 1"/>
    <w:basedOn w:val="Normal"/>
    <w:link w:val="Naslov1Char"/>
    <w:uiPriority w:val="1"/>
    <w:qFormat/>
    <w:rsid w:val="001650BD"/>
    <w:pPr>
      <w:ind w:left="1283" w:hanging="427"/>
      <w:outlineLvl w:val="0"/>
    </w:pPr>
    <w:rPr>
      <w:rFonts w:ascii="Arial" w:eastAsia="Arial" w:hAnsi="Arial"/>
      <w:b/>
      <w:bCs/>
    </w:rPr>
  </w:style>
  <w:style w:type="paragraph" w:styleId="Naslov2">
    <w:name w:val="heading 2"/>
    <w:basedOn w:val="Normal"/>
    <w:next w:val="Normal"/>
    <w:link w:val="Naslov2Char"/>
    <w:uiPriority w:val="9"/>
    <w:semiHidden/>
    <w:unhideWhenUsed/>
    <w:qFormat/>
    <w:rsid w:val="001650B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ormal"/>
    <w:next w:val="Normal"/>
    <w:link w:val="Naslov3Char"/>
    <w:uiPriority w:val="9"/>
    <w:semiHidden/>
    <w:unhideWhenUsed/>
    <w:qFormat/>
    <w:rsid w:val="001650BD"/>
    <w:pPr>
      <w:keepNext/>
      <w:keepLines/>
      <w:spacing w:before="200"/>
      <w:outlineLvl w:val="2"/>
    </w:pPr>
    <w:rPr>
      <w:rFonts w:asciiTheme="majorHAnsi" w:eastAsiaTheme="majorEastAsia" w:hAnsiTheme="majorHAnsi" w:cstheme="majorBidi"/>
      <w:b/>
      <w:bCs/>
      <w:color w:val="5B9BD5"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1"/>
    <w:rsid w:val="001650BD"/>
    <w:rPr>
      <w:rFonts w:ascii="Arial" w:eastAsia="Arial" w:hAnsi="Arial"/>
      <w:b/>
      <w:bCs/>
    </w:rPr>
  </w:style>
  <w:style w:type="character" w:customStyle="1" w:styleId="Naslov2Char">
    <w:name w:val="Naslov 2 Char"/>
    <w:basedOn w:val="Zadanifontodlomka"/>
    <w:link w:val="Naslov2"/>
    <w:uiPriority w:val="9"/>
    <w:semiHidden/>
    <w:rsid w:val="001650BD"/>
    <w:rPr>
      <w:rFonts w:asciiTheme="majorHAnsi" w:eastAsiaTheme="majorEastAsia" w:hAnsiTheme="majorHAnsi" w:cstheme="majorBidi"/>
      <w:color w:val="2E74B5" w:themeColor="accent1" w:themeShade="BF"/>
      <w:sz w:val="26"/>
      <w:szCs w:val="26"/>
    </w:rPr>
  </w:style>
  <w:style w:type="character" w:customStyle="1" w:styleId="Naslov3Char">
    <w:name w:val="Naslov 3 Char"/>
    <w:basedOn w:val="Zadanifontodlomka"/>
    <w:link w:val="Naslov3"/>
    <w:uiPriority w:val="9"/>
    <w:semiHidden/>
    <w:rsid w:val="001650BD"/>
    <w:rPr>
      <w:rFonts w:asciiTheme="majorHAnsi" w:eastAsiaTheme="majorEastAsia" w:hAnsiTheme="majorHAnsi" w:cstheme="majorBidi"/>
      <w:b/>
      <w:bCs/>
      <w:color w:val="5B9BD5" w:themeColor="accent1"/>
    </w:rPr>
  </w:style>
  <w:style w:type="character" w:styleId="Hiperveza">
    <w:name w:val="Hyperlink"/>
    <w:basedOn w:val="Zadanifontodlomka"/>
    <w:uiPriority w:val="99"/>
    <w:unhideWhenUsed/>
    <w:rsid w:val="001650BD"/>
    <w:rPr>
      <w:color w:val="0563C1" w:themeColor="hyperlink"/>
      <w:u w:val="single"/>
    </w:rPr>
  </w:style>
  <w:style w:type="character" w:styleId="SlijeenaHiperveza">
    <w:name w:val="FollowedHyperlink"/>
    <w:basedOn w:val="Zadanifontodlomka"/>
    <w:uiPriority w:val="99"/>
    <w:semiHidden/>
    <w:unhideWhenUsed/>
    <w:rsid w:val="001650BD"/>
    <w:rPr>
      <w:color w:val="954F72" w:themeColor="followedHyperlink"/>
      <w:u w:val="single"/>
    </w:rPr>
  </w:style>
  <w:style w:type="paragraph" w:styleId="StandardWeb">
    <w:name w:val="Normal (Web)"/>
    <w:basedOn w:val="Normal"/>
    <w:uiPriority w:val="99"/>
    <w:semiHidden/>
    <w:unhideWhenUsed/>
    <w:rsid w:val="001650BD"/>
    <w:pPr>
      <w:widowControl/>
      <w:spacing w:before="100" w:beforeAutospacing="1" w:after="100" w:afterAutospacing="1"/>
    </w:pPr>
    <w:rPr>
      <w:rFonts w:ascii="Times New Roman" w:eastAsia="Times New Roman" w:hAnsi="Times New Roman" w:cs="Times New Roman"/>
      <w:sz w:val="24"/>
      <w:szCs w:val="24"/>
      <w:lang w:eastAsia="hr-HR"/>
    </w:rPr>
  </w:style>
  <w:style w:type="paragraph" w:styleId="Sadraj1">
    <w:name w:val="toc 1"/>
    <w:basedOn w:val="Normal"/>
    <w:autoRedefine/>
    <w:uiPriority w:val="39"/>
    <w:unhideWhenUsed/>
    <w:qFormat/>
    <w:rsid w:val="001650BD"/>
    <w:pPr>
      <w:spacing w:before="100"/>
      <w:ind w:left="1285" w:hanging="429"/>
    </w:pPr>
    <w:rPr>
      <w:rFonts w:ascii="Arial" w:eastAsia="Arial" w:hAnsi="Arial"/>
      <w:b/>
      <w:bCs/>
    </w:rPr>
  </w:style>
  <w:style w:type="paragraph" w:styleId="Tekstfusnote">
    <w:name w:val="footnote text"/>
    <w:basedOn w:val="Normal"/>
    <w:link w:val="TekstfusnoteChar"/>
    <w:uiPriority w:val="99"/>
    <w:semiHidden/>
    <w:unhideWhenUsed/>
    <w:rsid w:val="001650BD"/>
    <w:rPr>
      <w:sz w:val="20"/>
      <w:szCs w:val="20"/>
    </w:rPr>
  </w:style>
  <w:style w:type="character" w:customStyle="1" w:styleId="TekstfusnoteChar">
    <w:name w:val="Tekst fusnote Char"/>
    <w:basedOn w:val="Zadanifontodlomka"/>
    <w:link w:val="Tekstfusnote"/>
    <w:uiPriority w:val="99"/>
    <w:semiHidden/>
    <w:rsid w:val="001650BD"/>
    <w:rPr>
      <w:sz w:val="20"/>
      <w:szCs w:val="20"/>
    </w:rPr>
  </w:style>
  <w:style w:type="paragraph" w:styleId="Tekstkomentara">
    <w:name w:val="annotation text"/>
    <w:basedOn w:val="Normal"/>
    <w:link w:val="TekstkomentaraChar"/>
    <w:uiPriority w:val="99"/>
    <w:semiHidden/>
    <w:unhideWhenUsed/>
    <w:rsid w:val="001650BD"/>
    <w:rPr>
      <w:sz w:val="20"/>
      <w:szCs w:val="20"/>
    </w:rPr>
  </w:style>
  <w:style w:type="character" w:customStyle="1" w:styleId="TekstkomentaraChar">
    <w:name w:val="Tekst komentara Char"/>
    <w:basedOn w:val="Zadanifontodlomka"/>
    <w:link w:val="Tekstkomentara"/>
    <w:uiPriority w:val="99"/>
    <w:semiHidden/>
    <w:rsid w:val="001650BD"/>
    <w:rPr>
      <w:sz w:val="20"/>
      <w:szCs w:val="20"/>
    </w:rPr>
  </w:style>
  <w:style w:type="paragraph" w:styleId="Zaglavlje">
    <w:name w:val="header"/>
    <w:basedOn w:val="Normal"/>
    <w:link w:val="ZaglavljeChar"/>
    <w:uiPriority w:val="99"/>
    <w:unhideWhenUsed/>
    <w:rsid w:val="001650BD"/>
    <w:pPr>
      <w:tabs>
        <w:tab w:val="center" w:pos="4536"/>
        <w:tab w:val="right" w:pos="9072"/>
      </w:tabs>
    </w:pPr>
  </w:style>
  <w:style w:type="character" w:customStyle="1" w:styleId="ZaglavljeChar">
    <w:name w:val="Zaglavlje Char"/>
    <w:basedOn w:val="Zadanifontodlomka"/>
    <w:link w:val="Zaglavlje"/>
    <w:uiPriority w:val="99"/>
    <w:rsid w:val="001650BD"/>
  </w:style>
  <w:style w:type="paragraph" w:styleId="Podnoje">
    <w:name w:val="footer"/>
    <w:basedOn w:val="Normal"/>
    <w:link w:val="PodnojeChar"/>
    <w:uiPriority w:val="99"/>
    <w:unhideWhenUsed/>
    <w:rsid w:val="001650BD"/>
    <w:pPr>
      <w:tabs>
        <w:tab w:val="center" w:pos="4536"/>
        <w:tab w:val="right" w:pos="9072"/>
      </w:tabs>
    </w:pPr>
  </w:style>
  <w:style w:type="character" w:customStyle="1" w:styleId="PodnojeChar">
    <w:name w:val="Podnožje Char"/>
    <w:basedOn w:val="Zadanifontodlomka"/>
    <w:link w:val="Podnoje"/>
    <w:uiPriority w:val="99"/>
    <w:rsid w:val="001650BD"/>
  </w:style>
  <w:style w:type="paragraph" w:styleId="Naslov">
    <w:name w:val="Title"/>
    <w:basedOn w:val="Normal"/>
    <w:link w:val="NaslovChar"/>
    <w:uiPriority w:val="99"/>
    <w:qFormat/>
    <w:rsid w:val="001650BD"/>
    <w:pPr>
      <w:widowControl/>
      <w:jc w:val="center"/>
    </w:pPr>
    <w:rPr>
      <w:rFonts w:ascii="Times New Roman" w:eastAsia="Times New Roman" w:hAnsi="Times New Roman" w:cs="Times New Roman"/>
      <w:b/>
      <w:bCs/>
      <w:sz w:val="32"/>
      <w:szCs w:val="24"/>
      <w:lang w:eastAsia="hr-HR"/>
    </w:rPr>
  </w:style>
  <w:style w:type="character" w:customStyle="1" w:styleId="NaslovChar">
    <w:name w:val="Naslov Char"/>
    <w:basedOn w:val="Zadanifontodlomka"/>
    <w:link w:val="Naslov"/>
    <w:uiPriority w:val="99"/>
    <w:rsid w:val="001650BD"/>
    <w:rPr>
      <w:rFonts w:ascii="Times New Roman" w:eastAsia="Times New Roman" w:hAnsi="Times New Roman" w:cs="Times New Roman"/>
      <w:b/>
      <w:bCs/>
      <w:sz w:val="32"/>
      <w:szCs w:val="24"/>
      <w:lang w:eastAsia="hr-HR"/>
    </w:rPr>
  </w:style>
  <w:style w:type="paragraph" w:styleId="Tijeloteksta">
    <w:name w:val="Body Text"/>
    <w:basedOn w:val="Normal"/>
    <w:link w:val="TijelotekstaChar"/>
    <w:uiPriority w:val="1"/>
    <w:unhideWhenUsed/>
    <w:qFormat/>
    <w:rsid w:val="001650BD"/>
    <w:pPr>
      <w:ind w:left="855"/>
    </w:pPr>
    <w:rPr>
      <w:rFonts w:ascii="Arial" w:eastAsia="Arial" w:hAnsi="Arial"/>
    </w:rPr>
  </w:style>
  <w:style w:type="character" w:customStyle="1" w:styleId="TijelotekstaChar">
    <w:name w:val="Tijelo teksta Char"/>
    <w:basedOn w:val="Zadanifontodlomka"/>
    <w:link w:val="Tijeloteksta"/>
    <w:uiPriority w:val="1"/>
    <w:rsid w:val="001650BD"/>
    <w:rPr>
      <w:rFonts w:ascii="Arial" w:eastAsia="Arial" w:hAnsi="Arial"/>
    </w:rPr>
  </w:style>
  <w:style w:type="paragraph" w:styleId="Tijeloteksta2">
    <w:name w:val="Body Text 2"/>
    <w:basedOn w:val="Normal"/>
    <w:link w:val="Tijeloteksta2Char"/>
    <w:uiPriority w:val="99"/>
    <w:semiHidden/>
    <w:unhideWhenUsed/>
    <w:rsid w:val="001650BD"/>
    <w:pPr>
      <w:spacing w:after="120" w:line="480" w:lineRule="auto"/>
    </w:pPr>
  </w:style>
  <w:style w:type="character" w:customStyle="1" w:styleId="Tijeloteksta2Char">
    <w:name w:val="Tijelo teksta 2 Char"/>
    <w:basedOn w:val="Zadanifontodlomka"/>
    <w:link w:val="Tijeloteksta2"/>
    <w:uiPriority w:val="99"/>
    <w:semiHidden/>
    <w:rsid w:val="001650BD"/>
  </w:style>
  <w:style w:type="paragraph" w:styleId="Predmetkomentara">
    <w:name w:val="annotation subject"/>
    <w:basedOn w:val="Tekstkomentara"/>
    <w:next w:val="Tekstkomentara"/>
    <w:link w:val="PredmetkomentaraChar"/>
    <w:uiPriority w:val="99"/>
    <w:semiHidden/>
    <w:unhideWhenUsed/>
    <w:rsid w:val="001650BD"/>
    <w:rPr>
      <w:b/>
      <w:bCs/>
    </w:rPr>
  </w:style>
  <w:style w:type="character" w:customStyle="1" w:styleId="PredmetkomentaraChar">
    <w:name w:val="Predmet komentara Char"/>
    <w:basedOn w:val="TekstkomentaraChar"/>
    <w:link w:val="Predmetkomentara"/>
    <w:uiPriority w:val="99"/>
    <w:semiHidden/>
    <w:rsid w:val="001650BD"/>
    <w:rPr>
      <w:b/>
      <w:bCs/>
      <w:sz w:val="20"/>
      <w:szCs w:val="20"/>
    </w:rPr>
  </w:style>
  <w:style w:type="paragraph" w:styleId="Tekstbalonia">
    <w:name w:val="Balloon Text"/>
    <w:basedOn w:val="Normal"/>
    <w:link w:val="TekstbaloniaChar"/>
    <w:uiPriority w:val="99"/>
    <w:semiHidden/>
    <w:unhideWhenUsed/>
    <w:rsid w:val="001650BD"/>
    <w:rPr>
      <w:rFonts w:ascii="Tahoma" w:hAnsi="Tahoma" w:cs="Tahoma"/>
      <w:sz w:val="16"/>
      <w:szCs w:val="16"/>
    </w:rPr>
  </w:style>
  <w:style w:type="character" w:customStyle="1" w:styleId="TekstbaloniaChar">
    <w:name w:val="Tekst balončića Char"/>
    <w:basedOn w:val="Zadanifontodlomka"/>
    <w:link w:val="Tekstbalonia"/>
    <w:uiPriority w:val="99"/>
    <w:semiHidden/>
    <w:rsid w:val="001650BD"/>
    <w:rPr>
      <w:rFonts w:ascii="Tahoma" w:hAnsi="Tahoma" w:cs="Tahoma"/>
      <w:sz w:val="16"/>
      <w:szCs w:val="16"/>
    </w:rPr>
  </w:style>
  <w:style w:type="paragraph" w:styleId="Bezproreda">
    <w:name w:val="No Spacing"/>
    <w:uiPriority w:val="99"/>
    <w:qFormat/>
    <w:rsid w:val="001650BD"/>
    <w:pPr>
      <w:spacing w:after="0" w:line="240" w:lineRule="auto"/>
      <w:ind w:left="425"/>
    </w:pPr>
    <w:rPr>
      <w:rFonts w:ascii="Calibri" w:eastAsia="Calibri" w:hAnsi="Calibri" w:cs="Times New Roman"/>
    </w:rPr>
  </w:style>
  <w:style w:type="paragraph" w:styleId="Revizija">
    <w:name w:val="Revision"/>
    <w:uiPriority w:val="99"/>
    <w:semiHidden/>
    <w:rsid w:val="001650BD"/>
    <w:pPr>
      <w:spacing w:after="0" w:line="240" w:lineRule="auto"/>
    </w:pPr>
  </w:style>
  <w:style w:type="character" w:customStyle="1" w:styleId="OdlomakpopisaChar">
    <w:name w:val="Odlomak popisa Char"/>
    <w:aliases w:val="Heading 12 Char,heading 1 Char,naslov 1 Char,Naslov 12 Char,Graf Char,Paragraph Char,List Paragraph Red Char,lp1 Char,TG lista Char,Paragraphe de liste PBLH Char,Graph &amp; Table tite Char,Normal bullet 2 Char,Bullet list Char,2 Char"/>
    <w:link w:val="Odlomakpopisa"/>
    <w:uiPriority w:val="34"/>
    <w:qFormat/>
    <w:locked/>
    <w:rsid w:val="001650BD"/>
  </w:style>
  <w:style w:type="paragraph" w:styleId="Odlomakpopisa">
    <w:name w:val="List Paragraph"/>
    <w:aliases w:val="Heading 12,heading 1,naslov 1,Naslov 12,Graf,Paragraph,List Paragraph Red,lp1,TG lista,Paragraphe de liste PBLH,Graph &amp; Table tite,Normal bullet 2,Bullet list,Figure_name,Equipment,Numbered Indented Text,List Paragraph11,Citation List,2"/>
    <w:basedOn w:val="Normal"/>
    <w:link w:val="OdlomakpopisaChar"/>
    <w:uiPriority w:val="34"/>
    <w:qFormat/>
    <w:rsid w:val="001650BD"/>
  </w:style>
  <w:style w:type="paragraph" w:customStyle="1" w:styleId="TableParagraph">
    <w:name w:val="Table Paragraph"/>
    <w:basedOn w:val="Normal"/>
    <w:uiPriority w:val="1"/>
    <w:semiHidden/>
    <w:qFormat/>
    <w:rsid w:val="001650BD"/>
  </w:style>
  <w:style w:type="character" w:customStyle="1" w:styleId="DefaultChar">
    <w:name w:val="Default Char"/>
    <w:link w:val="Default"/>
    <w:semiHidden/>
    <w:locked/>
    <w:rsid w:val="001650BD"/>
    <w:rPr>
      <w:rFonts w:ascii="Calibri" w:eastAsia="Times New Roman" w:hAnsi="Calibri" w:cs="Calibri"/>
      <w:color w:val="000000"/>
      <w:sz w:val="24"/>
      <w:szCs w:val="24"/>
      <w:lang w:eastAsia="hr-HR"/>
    </w:rPr>
  </w:style>
  <w:style w:type="paragraph" w:customStyle="1" w:styleId="Default">
    <w:name w:val="Default"/>
    <w:link w:val="DefaultChar"/>
    <w:semiHidden/>
    <w:rsid w:val="001650BD"/>
    <w:pPr>
      <w:autoSpaceDE w:val="0"/>
      <w:autoSpaceDN w:val="0"/>
      <w:adjustRightInd w:val="0"/>
      <w:spacing w:after="0" w:line="240" w:lineRule="auto"/>
    </w:pPr>
    <w:rPr>
      <w:rFonts w:ascii="Calibri" w:eastAsia="Times New Roman" w:hAnsi="Calibri" w:cs="Calibri"/>
      <w:color w:val="000000"/>
      <w:sz w:val="24"/>
      <w:szCs w:val="24"/>
      <w:lang w:eastAsia="hr-HR"/>
    </w:rPr>
  </w:style>
  <w:style w:type="paragraph" w:customStyle="1" w:styleId="NoSpacing4">
    <w:name w:val="No Spacing4"/>
    <w:uiPriority w:val="1"/>
    <w:semiHidden/>
    <w:qFormat/>
    <w:rsid w:val="001650BD"/>
    <w:pPr>
      <w:spacing w:after="0" w:line="240" w:lineRule="auto"/>
    </w:pPr>
    <w:rPr>
      <w:rFonts w:ascii="Times New Roman" w:eastAsia="Times New Roman" w:hAnsi="Times New Roman" w:cs="Times New Roman"/>
      <w:sz w:val="24"/>
      <w:szCs w:val="24"/>
      <w:lang w:eastAsia="hr-HR"/>
    </w:rPr>
  </w:style>
  <w:style w:type="paragraph" w:customStyle="1" w:styleId="clanak">
    <w:name w:val="clanak"/>
    <w:basedOn w:val="Normal"/>
    <w:uiPriority w:val="99"/>
    <w:semiHidden/>
    <w:rsid w:val="001650BD"/>
    <w:pPr>
      <w:widowControl/>
      <w:spacing w:before="100" w:beforeAutospacing="1" w:after="100" w:afterAutospacing="1"/>
    </w:pPr>
    <w:rPr>
      <w:rFonts w:ascii="Times New Roman" w:eastAsia="Times New Roman" w:hAnsi="Times New Roman" w:cs="Times New Roman"/>
      <w:sz w:val="24"/>
      <w:szCs w:val="24"/>
      <w:lang w:eastAsia="hr-HR"/>
    </w:rPr>
  </w:style>
  <w:style w:type="paragraph" w:customStyle="1" w:styleId="t-9-8">
    <w:name w:val="t-9-8"/>
    <w:basedOn w:val="Normal"/>
    <w:uiPriority w:val="99"/>
    <w:semiHidden/>
    <w:rsid w:val="001650BD"/>
    <w:pPr>
      <w:widowControl/>
      <w:spacing w:before="100" w:beforeAutospacing="1" w:after="100" w:afterAutospacing="1"/>
    </w:pPr>
    <w:rPr>
      <w:rFonts w:ascii="Times New Roman" w:eastAsia="Times New Roman" w:hAnsi="Times New Roman" w:cs="Times New Roman"/>
      <w:sz w:val="24"/>
      <w:szCs w:val="24"/>
      <w:lang w:eastAsia="hr-HR"/>
    </w:rPr>
  </w:style>
  <w:style w:type="paragraph" w:customStyle="1" w:styleId="paragraph">
    <w:name w:val="paragraph"/>
    <w:basedOn w:val="Normal"/>
    <w:uiPriority w:val="99"/>
    <w:semiHidden/>
    <w:rsid w:val="001650BD"/>
    <w:pPr>
      <w:widowControl/>
      <w:spacing w:before="100" w:beforeAutospacing="1" w:after="100" w:afterAutospacing="1"/>
    </w:pPr>
    <w:rPr>
      <w:rFonts w:ascii="Times New Roman" w:eastAsia="Times New Roman" w:hAnsi="Times New Roman" w:cs="Times New Roman"/>
      <w:sz w:val="24"/>
      <w:szCs w:val="24"/>
      <w:lang w:eastAsia="hr-HR"/>
    </w:rPr>
  </w:style>
  <w:style w:type="character" w:styleId="Referencafusnote">
    <w:name w:val="footnote reference"/>
    <w:basedOn w:val="Zadanifontodlomka"/>
    <w:uiPriority w:val="99"/>
    <w:semiHidden/>
    <w:unhideWhenUsed/>
    <w:rsid w:val="001650BD"/>
    <w:rPr>
      <w:vertAlign w:val="superscript"/>
    </w:rPr>
  </w:style>
  <w:style w:type="character" w:styleId="Referencakomentara">
    <w:name w:val="annotation reference"/>
    <w:basedOn w:val="Zadanifontodlomka"/>
    <w:uiPriority w:val="99"/>
    <w:semiHidden/>
    <w:unhideWhenUsed/>
    <w:rsid w:val="001650BD"/>
    <w:rPr>
      <w:sz w:val="16"/>
      <w:szCs w:val="16"/>
    </w:rPr>
  </w:style>
  <w:style w:type="character" w:styleId="Tekstrezerviranogmjesta">
    <w:name w:val="Placeholder Text"/>
    <w:basedOn w:val="Zadanifontodlomka"/>
    <w:uiPriority w:val="99"/>
    <w:semiHidden/>
    <w:rsid w:val="001650BD"/>
    <w:rPr>
      <w:color w:val="808080"/>
    </w:rPr>
  </w:style>
  <w:style w:type="character" w:customStyle="1" w:styleId="defaultparagraphfont-000004">
    <w:name w:val="defaultparagraphfont-000004"/>
    <w:rsid w:val="001650BD"/>
    <w:rPr>
      <w:rFonts w:ascii="Times New Roman" w:hAnsi="Times New Roman" w:cs="Times New Roman" w:hint="default"/>
      <w:b w:val="0"/>
      <w:bCs w:val="0"/>
      <w:sz w:val="24"/>
      <w:szCs w:val="24"/>
    </w:rPr>
  </w:style>
  <w:style w:type="character" w:customStyle="1" w:styleId="fontstyle01">
    <w:name w:val="fontstyle01"/>
    <w:basedOn w:val="Zadanifontodlomka"/>
    <w:rsid w:val="001650BD"/>
    <w:rPr>
      <w:rFonts w:ascii="TimesNewRomanPSMT" w:hAnsi="TimesNewRomanPSMT" w:hint="default"/>
      <w:b w:val="0"/>
      <w:bCs w:val="0"/>
      <w:i w:val="0"/>
      <w:iCs w:val="0"/>
      <w:color w:val="000000"/>
      <w:sz w:val="24"/>
      <w:szCs w:val="24"/>
    </w:rPr>
  </w:style>
  <w:style w:type="character" w:customStyle="1" w:styleId="textrun">
    <w:name w:val="textrun"/>
    <w:basedOn w:val="Zadanifontodlomka"/>
    <w:rsid w:val="001650BD"/>
  </w:style>
  <w:style w:type="character" w:customStyle="1" w:styleId="normaltextrun">
    <w:name w:val="normaltextrun"/>
    <w:basedOn w:val="Zadanifontodlomka"/>
    <w:rsid w:val="001650BD"/>
  </w:style>
  <w:style w:type="character" w:customStyle="1" w:styleId="eop">
    <w:name w:val="eop"/>
    <w:basedOn w:val="Zadanifontodlomka"/>
    <w:rsid w:val="001650BD"/>
  </w:style>
  <w:style w:type="table" w:styleId="Reetkatablice">
    <w:name w:val="Table Grid"/>
    <w:basedOn w:val="Obinatablica"/>
    <w:uiPriority w:val="59"/>
    <w:rsid w:val="001650BD"/>
    <w:pPr>
      <w:widowControl w:val="0"/>
      <w:spacing w:after="0" w:line="240" w:lineRule="auto"/>
      <w:jc w:val="center"/>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table" w:customStyle="1" w:styleId="TableNormal1">
    <w:name w:val="Table Normal1"/>
    <w:uiPriority w:val="2"/>
    <w:semiHidden/>
    <w:qFormat/>
    <w:rsid w:val="001650BD"/>
    <w:pPr>
      <w:widowControl w:val="0"/>
      <w:spacing w:after="0" w:line="240" w:lineRule="auto"/>
    </w:pPr>
    <w:rPr>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5989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darska-zupanija.hr" TargetMode="Externa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zadarska-zupanija.hr" TargetMode="External"/><Relationship Id="rId4" Type="http://schemas.openxmlformats.org/officeDocument/2006/relationships/webSettings" Target="webSettings.xml"/><Relationship Id="rId9" Type="http://schemas.openxmlformats.org/officeDocument/2006/relationships/hyperlink" Target="mailto:nabava@zadarska-zupanija.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702</TotalTime>
  <Pages>1</Pages>
  <Words>4464</Words>
  <Characters>25446</Characters>
  <Application>Microsoft Office Word</Application>
  <DocSecurity>0</DocSecurity>
  <Lines>212</Lines>
  <Paragraphs>59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29851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Josipa</dc:creator>
  <cp:keywords/>
  <dc:description/>
  <cp:lastModifiedBy>Josipa</cp:lastModifiedBy>
  <cp:revision>28</cp:revision>
  <cp:lastPrinted>2022-04-04T12:10:00Z</cp:lastPrinted>
  <dcterms:created xsi:type="dcterms:W3CDTF">2022-03-25T06:52:00Z</dcterms:created>
  <dcterms:modified xsi:type="dcterms:W3CDTF">2022-04-04T12:27:00Z</dcterms:modified>
</cp:coreProperties>
</file>