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3975A10E" w14:textId="77777777" w:rsidR="00695B82" w:rsidRDefault="00695B82" w:rsidP="0048248E">
      <w:pPr>
        <w:pStyle w:val="Naslov"/>
      </w:pPr>
      <w:r>
        <w:t xml:space="preserve">u postupku jednostavne nabave izrade </w:t>
      </w:r>
      <w:proofErr w:type="spellStart"/>
      <w:r>
        <w:t>hidrogeološkog</w:t>
      </w:r>
      <w:proofErr w:type="spellEnd"/>
      <w:r>
        <w:t xml:space="preserve"> elaborata o novim </w:t>
      </w:r>
      <w:proofErr w:type="spellStart"/>
      <w:r>
        <w:t>onečišćivalima</w:t>
      </w:r>
      <w:proofErr w:type="spellEnd"/>
      <w:r>
        <w:t xml:space="preserve"> u najvažnijim vodoopskrbnim izvorištima Zadarske županije </w:t>
      </w:r>
    </w:p>
    <w:p w14:paraId="61DC05F2" w14:textId="64CB8065" w:rsidR="0048248E" w:rsidRPr="00F750A2" w:rsidRDefault="0048248E" w:rsidP="0048248E">
      <w:pPr>
        <w:pStyle w:val="Naslov"/>
        <w:rPr>
          <w:szCs w:val="32"/>
        </w:rPr>
      </w:pPr>
      <w:r w:rsidRPr="00F750A2">
        <w:rPr>
          <w:szCs w:val="32"/>
        </w:rPr>
        <w:t xml:space="preserve">Evidencijski broj: </w:t>
      </w:r>
      <w:r w:rsidR="00245B04">
        <w:rPr>
          <w:szCs w:val="32"/>
        </w:rPr>
        <w:t>14</w:t>
      </w:r>
      <w:r w:rsidR="00695B82">
        <w:rPr>
          <w:szCs w:val="32"/>
        </w:rPr>
        <w:t>-21</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6A655815" w:rsidR="00F95938" w:rsidRPr="000D409B" w:rsidRDefault="00B01259" w:rsidP="0048248E">
      <w:pPr>
        <w:ind w:right="1996"/>
        <w:rPr>
          <w:rFonts w:ascii="Times New Roman" w:hAnsi="Times New Roman" w:cs="Times New Roman"/>
          <w:spacing w:val="-1"/>
          <w:sz w:val="24"/>
        </w:rPr>
      </w:pPr>
      <w:r w:rsidRPr="000D409B">
        <w:rPr>
          <w:rFonts w:ascii="Times New Roman" w:hAnsi="Times New Roman" w:cs="Times New Roman"/>
          <w:spacing w:val="-1"/>
          <w:sz w:val="24"/>
        </w:rPr>
        <w:t xml:space="preserve">KLASA: </w:t>
      </w:r>
      <w:r w:rsidR="009B0AED">
        <w:rPr>
          <w:rFonts w:ascii="Times New Roman" w:hAnsi="Times New Roman" w:cs="Times New Roman"/>
          <w:spacing w:val="-1"/>
          <w:sz w:val="24"/>
        </w:rPr>
        <w:t>406-01/</w:t>
      </w:r>
      <w:r w:rsidR="00245B04">
        <w:rPr>
          <w:rFonts w:ascii="Times New Roman" w:hAnsi="Times New Roman" w:cs="Times New Roman"/>
          <w:spacing w:val="-1"/>
          <w:sz w:val="24"/>
        </w:rPr>
        <w:t>21-03/51</w:t>
      </w:r>
      <w:bookmarkStart w:id="0" w:name="_GoBack"/>
      <w:bookmarkEnd w:id="0"/>
    </w:p>
    <w:p w14:paraId="7E3E1D6B" w14:textId="5A4E49AD" w:rsidR="00F95938" w:rsidRPr="000D409B" w:rsidRDefault="00B01259" w:rsidP="0048248E">
      <w:pPr>
        <w:ind w:right="1996"/>
        <w:rPr>
          <w:rFonts w:ascii="Times New Roman" w:hAnsi="Times New Roman" w:cs="Times New Roman"/>
          <w:spacing w:val="-1"/>
          <w:sz w:val="24"/>
        </w:rPr>
      </w:pPr>
      <w:r w:rsidRPr="000D409B">
        <w:rPr>
          <w:rFonts w:ascii="Times New Roman" w:hAnsi="Times New Roman" w:cs="Times New Roman"/>
          <w:spacing w:val="-1"/>
          <w:sz w:val="24"/>
        </w:rPr>
        <w:t xml:space="preserve">URBROJ: </w:t>
      </w:r>
      <w:r w:rsidR="00695B82">
        <w:rPr>
          <w:rFonts w:ascii="Times New Roman" w:hAnsi="Times New Roman" w:cs="Times New Roman"/>
          <w:spacing w:val="-1"/>
          <w:sz w:val="24"/>
        </w:rPr>
        <w:t>2198/1-17/1-21-3</w:t>
      </w:r>
    </w:p>
    <w:p w14:paraId="2FFB8F61" w14:textId="6180B5E3" w:rsidR="00F95938" w:rsidRPr="000D409B" w:rsidRDefault="00E11F46" w:rsidP="0048248E">
      <w:pPr>
        <w:ind w:right="1996"/>
        <w:rPr>
          <w:rFonts w:ascii="Times New Roman" w:eastAsia="Arial" w:hAnsi="Times New Roman" w:cs="Times New Roman"/>
          <w:sz w:val="24"/>
        </w:rPr>
      </w:pPr>
      <w:r w:rsidRPr="000D409B">
        <w:rPr>
          <w:rFonts w:ascii="Times New Roman" w:hAnsi="Times New Roman" w:cs="Times New Roman"/>
          <w:spacing w:val="-1"/>
          <w:sz w:val="24"/>
        </w:rPr>
        <w:t>Zadar,</w:t>
      </w:r>
      <w:r w:rsidR="006F6760">
        <w:rPr>
          <w:rFonts w:ascii="Times New Roman" w:hAnsi="Times New Roman" w:cs="Times New Roman"/>
          <w:spacing w:val="-1"/>
          <w:sz w:val="24"/>
        </w:rPr>
        <w:t xml:space="preserve"> </w:t>
      </w:r>
      <w:r w:rsidR="00695F2E">
        <w:rPr>
          <w:rFonts w:ascii="Times New Roman" w:hAnsi="Times New Roman" w:cs="Times New Roman"/>
          <w:spacing w:val="-1"/>
          <w:sz w:val="24"/>
        </w:rPr>
        <w:t>7.</w:t>
      </w:r>
      <w:r w:rsidR="00695B82">
        <w:rPr>
          <w:rFonts w:ascii="Times New Roman" w:hAnsi="Times New Roman" w:cs="Times New Roman"/>
          <w:spacing w:val="-1"/>
          <w:sz w:val="24"/>
        </w:rPr>
        <w:t xml:space="preserve"> prosinca 2021</w:t>
      </w:r>
      <w:r w:rsidR="00E662B6" w:rsidRPr="000D409B">
        <w:rPr>
          <w:rFonts w:ascii="Times New Roman" w:hAnsi="Times New Roman" w:cs="Times New Roman"/>
          <w:spacing w:val="-1"/>
          <w:sz w:val="24"/>
        </w:rPr>
        <w:t>. godine</w:t>
      </w:r>
    </w:p>
    <w:p w14:paraId="60B8394E" w14:textId="77777777" w:rsidR="00F95938" w:rsidRPr="000D409B" w:rsidRDefault="00F95938">
      <w:pPr>
        <w:jc w:val="center"/>
        <w:rPr>
          <w:rFonts w:ascii="Times New Roman" w:eastAsia="Arial" w:hAnsi="Times New Roman" w:cs="Times New Roman"/>
          <w:sz w:val="20"/>
        </w:rPr>
        <w:sectPr w:rsidR="00F95938" w:rsidRPr="000D409B"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2108D2B" w14:textId="77777777" w:rsidR="00F45F62"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9850608" w:history="1">
            <w:r w:rsidR="00F45F62" w:rsidRPr="00BE7851">
              <w:rPr>
                <w:rStyle w:val="Hiperveza"/>
                <w:rFonts w:ascii="Times New Roman" w:hAnsi="Times New Roman" w:cs="Times New Roman"/>
                <w:noProof/>
                <w:spacing w:val="-2"/>
                <w:u w:color="000000"/>
              </w:rPr>
              <w:t>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OPĆI PODACI</w:t>
            </w:r>
            <w:r w:rsidR="00F45F62">
              <w:rPr>
                <w:noProof/>
                <w:webHidden/>
              </w:rPr>
              <w:tab/>
            </w:r>
            <w:r w:rsidR="00F45F62">
              <w:rPr>
                <w:noProof/>
                <w:webHidden/>
              </w:rPr>
              <w:fldChar w:fldCharType="begin"/>
            </w:r>
            <w:r w:rsidR="00F45F62">
              <w:rPr>
                <w:noProof/>
                <w:webHidden/>
              </w:rPr>
              <w:instrText xml:space="preserve"> PAGEREF _Toc89850608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40047999"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09" w:history="1">
            <w:r w:rsidR="00F45F62" w:rsidRPr="00BE7851">
              <w:rPr>
                <w:rStyle w:val="Hiperveza"/>
                <w:rFonts w:ascii="Times New Roman" w:hAnsi="Times New Roman" w:cs="Times New Roman"/>
                <w:noProof/>
                <w:spacing w:val="-2"/>
                <w:u w:color="000000"/>
              </w:rPr>
              <w:t>1.1.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 xml:space="preserve">Opći podaci </w:t>
            </w:r>
            <w:r w:rsidR="00F45F62" w:rsidRPr="00BE7851">
              <w:rPr>
                <w:rStyle w:val="Hiperveza"/>
                <w:rFonts w:ascii="Times New Roman" w:hAnsi="Times New Roman" w:cs="Times New Roman"/>
                <w:noProof/>
                <w:u w:color="000000"/>
              </w:rPr>
              <w:t xml:space="preserve">o </w:t>
            </w:r>
            <w:r w:rsidR="00F45F62" w:rsidRPr="00BE7851">
              <w:rPr>
                <w:rStyle w:val="Hiperveza"/>
                <w:rFonts w:ascii="Times New Roman" w:hAnsi="Times New Roman" w:cs="Times New Roman"/>
                <w:noProof/>
                <w:spacing w:val="-2"/>
                <w:u w:color="000000"/>
              </w:rPr>
              <w:t>naručitelju</w:t>
            </w:r>
            <w:r w:rsidR="00F45F62">
              <w:rPr>
                <w:noProof/>
                <w:webHidden/>
              </w:rPr>
              <w:tab/>
            </w:r>
            <w:r w:rsidR="00F45F62">
              <w:rPr>
                <w:noProof/>
                <w:webHidden/>
              </w:rPr>
              <w:fldChar w:fldCharType="begin"/>
            </w:r>
            <w:r w:rsidR="00F45F62">
              <w:rPr>
                <w:noProof/>
                <w:webHidden/>
              </w:rPr>
              <w:instrText xml:space="preserve"> PAGEREF _Toc89850609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06B9A74C"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0" w:history="1">
            <w:r w:rsidR="00F45F62" w:rsidRPr="00BE7851">
              <w:rPr>
                <w:rStyle w:val="Hiperveza"/>
                <w:rFonts w:ascii="Times New Roman" w:hAnsi="Times New Roman" w:cs="Times New Roman"/>
                <w:noProof/>
                <w:spacing w:val="-1"/>
                <w:u w:color="000000"/>
              </w:rPr>
              <w:t>1.2.</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Osoba ili služba zadužena za komunikaciju s gospodarskim subjektima</w:t>
            </w:r>
            <w:r w:rsidR="00F45F62">
              <w:rPr>
                <w:noProof/>
                <w:webHidden/>
              </w:rPr>
              <w:tab/>
            </w:r>
            <w:r w:rsidR="00F45F62">
              <w:rPr>
                <w:noProof/>
                <w:webHidden/>
              </w:rPr>
              <w:fldChar w:fldCharType="begin"/>
            </w:r>
            <w:r w:rsidR="00F45F62">
              <w:rPr>
                <w:noProof/>
                <w:webHidden/>
              </w:rPr>
              <w:instrText xml:space="preserve"> PAGEREF _Toc89850610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1B53B161"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11" w:history="1">
            <w:r w:rsidR="00F45F62" w:rsidRPr="00BE7851">
              <w:rPr>
                <w:rStyle w:val="Hiperveza"/>
                <w:rFonts w:ascii="Times New Roman" w:hAnsi="Times New Roman" w:cs="Times New Roman"/>
                <w:noProof/>
                <w:spacing w:val="-1"/>
                <w:u w:color="000000"/>
              </w:rPr>
              <w:t>2.</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PODACI O PREDMETU NABAVE</w:t>
            </w:r>
            <w:r w:rsidR="00F45F62">
              <w:rPr>
                <w:noProof/>
                <w:webHidden/>
              </w:rPr>
              <w:tab/>
            </w:r>
            <w:r w:rsidR="00F45F62">
              <w:rPr>
                <w:noProof/>
                <w:webHidden/>
              </w:rPr>
              <w:fldChar w:fldCharType="begin"/>
            </w:r>
            <w:r w:rsidR="00F45F62">
              <w:rPr>
                <w:noProof/>
                <w:webHidden/>
              </w:rPr>
              <w:instrText xml:space="preserve"> PAGEREF _Toc89850611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74C89480"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2" w:history="1">
            <w:r w:rsidR="00F45F62" w:rsidRPr="00BE7851">
              <w:rPr>
                <w:rStyle w:val="Hiperveza"/>
                <w:rFonts w:ascii="Times New Roman" w:hAnsi="Times New Roman" w:cs="Times New Roman"/>
                <w:noProof/>
                <w:spacing w:val="-1"/>
                <w:u w:color="000000"/>
              </w:rPr>
              <w:t>2.1.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Evidencijski broj nabave:</w:t>
            </w:r>
            <w:r w:rsidR="00F45F62">
              <w:rPr>
                <w:noProof/>
                <w:webHidden/>
              </w:rPr>
              <w:tab/>
            </w:r>
            <w:r w:rsidR="00F45F62">
              <w:rPr>
                <w:noProof/>
                <w:webHidden/>
              </w:rPr>
              <w:fldChar w:fldCharType="begin"/>
            </w:r>
            <w:r w:rsidR="00F45F62">
              <w:rPr>
                <w:noProof/>
                <w:webHidden/>
              </w:rPr>
              <w:instrText xml:space="preserve"> PAGEREF _Toc89850612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4DF5F087"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3" w:history="1">
            <w:r w:rsidR="00F45F62" w:rsidRPr="00BE7851">
              <w:rPr>
                <w:rStyle w:val="Hiperveza"/>
                <w:rFonts w:ascii="Times New Roman" w:hAnsi="Times New Roman" w:cs="Times New Roman"/>
                <w:noProof/>
                <w:spacing w:val="-1"/>
                <w:u w:color="000000"/>
              </w:rPr>
              <w:t>2.2.</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Procijenjena vrijednost predmeta nabave:</w:t>
            </w:r>
            <w:r w:rsidR="00F45F62">
              <w:rPr>
                <w:noProof/>
                <w:webHidden/>
              </w:rPr>
              <w:tab/>
            </w:r>
            <w:r w:rsidR="00F45F62">
              <w:rPr>
                <w:noProof/>
                <w:webHidden/>
              </w:rPr>
              <w:fldChar w:fldCharType="begin"/>
            </w:r>
            <w:r w:rsidR="00F45F62">
              <w:rPr>
                <w:noProof/>
                <w:webHidden/>
              </w:rPr>
              <w:instrText xml:space="preserve"> PAGEREF _Toc89850613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6F1958F6"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4" w:history="1">
            <w:r w:rsidR="00F45F62" w:rsidRPr="00BE7851">
              <w:rPr>
                <w:rStyle w:val="Hiperveza"/>
                <w:rFonts w:ascii="Times New Roman" w:hAnsi="Times New Roman" w:cs="Times New Roman"/>
                <w:noProof/>
                <w:spacing w:val="-1"/>
                <w:u w:color="000000"/>
              </w:rPr>
              <w:t>2.3.</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Opis predmeta nabave ili grupa nabave</w:t>
            </w:r>
            <w:r w:rsidR="00F45F62">
              <w:rPr>
                <w:noProof/>
                <w:webHidden/>
              </w:rPr>
              <w:tab/>
            </w:r>
            <w:r w:rsidR="00F45F62">
              <w:rPr>
                <w:noProof/>
                <w:webHidden/>
              </w:rPr>
              <w:fldChar w:fldCharType="begin"/>
            </w:r>
            <w:r w:rsidR="00F45F62">
              <w:rPr>
                <w:noProof/>
                <w:webHidden/>
              </w:rPr>
              <w:instrText xml:space="preserve"> PAGEREF _Toc89850614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3A76C11D"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5" w:history="1">
            <w:r w:rsidR="00F45F62" w:rsidRPr="00BE7851">
              <w:rPr>
                <w:rStyle w:val="Hiperveza"/>
                <w:rFonts w:ascii="Times New Roman" w:hAnsi="Times New Roman" w:cs="Times New Roman"/>
                <w:noProof/>
                <w:spacing w:val="-1"/>
                <w:u w:color="000000"/>
              </w:rPr>
              <w:t>2.4.</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Količina i tehnička specifikacija predmeta nabave</w:t>
            </w:r>
            <w:r w:rsidR="00F45F62">
              <w:rPr>
                <w:noProof/>
                <w:webHidden/>
              </w:rPr>
              <w:tab/>
            </w:r>
            <w:r w:rsidR="00F45F62">
              <w:rPr>
                <w:noProof/>
                <w:webHidden/>
              </w:rPr>
              <w:fldChar w:fldCharType="begin"/>
            </w:r>
            <w:r w:rsidR="00F45F62">
              <w:rPr>
                <w:noProof/>
                <w:webHidden/>
              </w:rPr>
              <w:instrText xml:space="preserve"> PAGEREF _Toc89850615 \h </w:instrText>
            </w:r>
            <w:r w:rsidR="00F45F62">
              <w:rPr>
                <w:noProof/>
                <w:webHidden/>
              </w:rPr>
            </w:r>
            <w:r w:rsidR="00F45F62">
              <w:rPr>
                <w:noProof/>
                <w:webHidden/>
              </w:rPr>
              <w:fldChar w:fldCharType="separate"/>
            </w:r>
            <w:r w:rsidR="00695F2E">
              <w:rPr>
                <w:noProof/>
                <w:webHidden/>
              </w:rPr>
              <w:t>3</w:t>
            </w:r>
            <w:r w:rsidR="00F45F62">
              <w:rPr>
                <w:noProof/>
                <w:webHidden/>
              </w:rPr>
              <w:fldChar w:fldCharType="end"/>
            </w:r>
          </w:hyperlink>
        </w:p>
        <w:p w14:paraId="78DB572A"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6" w:history="1">
            <w:r w:rsidR="00F45F62" w:rsidRPr="00BE7851">
              <w:rPr>
                <w:rStyle w:val="Hiperveza"/>
                <w:rFonts w:ascii="Times New Roman" w:hAnsi="Times New Roman" w:cs="Times New Roman"/>
                <w:noProof/>
                <w:spacing w:val="-1"/>
                <w:u w:color="000000"/>
              </w:rPr>
              <w:t>2.5.</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Mjesto izvršenja ugovora</w:t>
            </w:r>
            <w:r w:rsidR="00F45F62">
              <w:rPr>
                <w:noProof/>
                <w:webHidden/>
              </w:rPr>
              <w:tab/>
            </w:r>
            <w:r w:rsidR="00F45F62">
              <w:rPr>
                <w:noProof/>
                <w:webHidden/>
              </w:rPr>
              <w:fldChar w:fldCharType="begin"/>
            </w:r>
            <w:r w:rsidR="00F45F62">
              <w:rPr>
                <w:noProof/>
                <w:webHidden/>
              </w:rPr>
              <w:instrText xml:space="preserve"> PAGEREF _Toc89850616 \h </w:instrText>
            </w:r>
            <w:r w:rsidR="00F45F62">
              <w:rPr>
                <w:noProof/>
                <w:webHidden/>
              </w:rPr>
            </w:r>
            <w:r w:rsidR="00F45F62">
              <w:rPr>
                <w:noProof/>
                <w:webHidden/>
              </w:rPr>
              <w:fldChar w:fldCharType="separate"/>
            </w:r>
            <w:r w:rsidR="00695F2E">
              <w:rPr>
                <w:noProof/>
                <w:webHidden/>
              </w:rPr>
              <w:t>4</w:t>
            </w:r>
            <w:r w:rsidR="00F45F62">
              <w:rPr>
                <w:noProof/>
                <w:webHidden/>
              </w:rPr>
              <w:fldChar w:fldCharType="end"/>
            </w:r>
          </w:hyperlink>
        </w:p>
        <w:p w14:paraId="11ABDA1A"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7" w:history="1">
            <w:r w:rsidR="00F45F62" w:rsidRPr="00BE7851">
              <w:rPr>
                <w:rStyle w:val="Hiperveza"/>
                <w:rFonts w:ascii="Times New Roman" w:hAnsi="Times New Roman" w:cs="Times New Roman"/>
                <w:noProof/>
                <w:spacing w:val="-1"/>
                <w:u w:color="000000"/>
              </w:rPr>
              <w:t>2.6.</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Rok početka i završetka izvršenja ugovora</w:t>
            </w:r>
            <w:r w:rsidR="00F45F62">
              <w:rPr>
                <w:noProof/>
                <w:webHidden/>
              </w:rPr>
              <w:tab/>
            </w:r>
            <w:r w:rsidR="00F45F62">
              <w:rPr>
                <w:noProof/>
                <w:webHidden/>
              </w:rPr>
              <w:fldChar w:fldCharType="begin"/>
            </w:r>
            <w:r w:rsidR="00F45F62">
              <w:rPr>
                <w:noProof/>
                <w:webHidden/>
              </w:rPr>
              <w:instrText xml:space="preserve"> PAGEREF _Toc89850617 \h </w:instrText>
            </w:r>
            <w:r w:rsidR="00F45F62">
              <w:rPr>
                <w:noProof/>
                <w:webHidden/>
              </w:rPr>
            </w:r>
            <w:r w:rsidR="00F45F62">
              <w:rPr>
                <w:noProof/>
                <w:webHidden/>
              </w:rPr>
              <w:fldChar w:fldCharType="separate"/>
            </w:r>
            <w:r w:rsidR="00695F2E">
              <w:rPr>
                <w:noProof/>
                <w:webHidden/>
              </w:rPr>
              <w:t>4</w:t>
            </w:r>
            <w:r w:rsidR="00F45F62">
              <w:rPr>
                <w:noProof/>
                <w:webHidden/>
              </w:rPr>
              <w:fldChar w:fldCharType="end"/>
            </w:r>
          </w:hyperlink>
        </w:p>
        <w:p w14:paraId="08DAC408"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18" w:history="1">
            <w:r w:rsidR="00F45F62" w:rsidRPr="00BE7851">
              <w:rPr>
                <w:rStyle w:val="Hiperveza"/>
                <w:rFonts w:ascii="Times New Roman" w:hAnsi="Times New Roman" w:cs="Times New Roman"/>
                <w:noProof/>
                <w:spacing w:val="-1"/>
                <w:u w:color="000000"/>
              </w:rPr>
              <w:t>2.7.</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Rok valjanosti ponude</w:t>
            </w:r>
            <w:r w:rsidR="00F45F62">
              <w:rPr>
                <w:noProof/>
                <w:webHidden/>
              </w:rPr>
              <w:tab/>
            </w:r>
            <w:r w:rsidR="00F45F62">
              <w:rPr>
                <w:noProof/>
                <w:webHidden/>
              </w:rPr>
              <w:fldChar w:fldCharType="begin"/>
            </w:r>
            <w:r w:rsidR="00F45F62">
              <w:rPr>
                <w:noProof/>
                <w:webHidden/>
              </w:rPr>
              <w:instrText xml:space="preserve"> PAGEREF _Toc89850618 \h </w:instrText>
            </w:r>
            <w:r w:rsidR="00F45F62">
              <w:rPr>
                <w:noProof/>
                <w:webHidden/>
              </w:rPr>
            </w:r>
            <w:r w:rsidR="00F45F62">
              <w:rPr>
                <w:noProof/>
                <w:webHidden/>
              </w:rPr>
              <w:fldChar w:fldCharType="separate"/>
            </w:r>
            <w:r w:rsidR="00695F2E">
              <w:rPr>
                <w:noProof/>
                <w:webHidden/>
              </w:rPr>
              <w:t>5</w:t>
            </w:r>
            <w:r w:rsidR="00F45F62">
              <w:rPr>
                <w:noProof/>
                <w:webHidden/>
              </w:rPr>
              <w:fldChar w:fldCharType="end"/>
            </w:r>
          </w:hyperlink>
        </w:p>
        <w:p w14:paraId="4B9F1D4E"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19" w:history="1">
            <w:r w:rsidR="00F45F62" w:rsidRPr="00BE7851">
              <w:rPr>
                <w:rStyle w:val="Hiperveza"/>
                <w:rFonts w:ascii="Times New Roman" w:hAnsi="Times New Roman" w:cs="Times New Roman"/>
                <w:noProof/>
                <w:spacing w:val="-1"/>
                <w:u w:color="000000"/>
              </w:rPr>
              <w:t>3.</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OSNOVE ZA ISKLJUČENJE GOSPODARSKOG SUBJEKTA</w:t>
            </w:r>
            <w:r w:rsidR="00F45F62">
              <w:rPr>
                <w:noProof/>
                <w:webHidden/>
              </w:rPr>
              <w:tab/>
            </w:r>
            <w:r w:rsidR="00F45F62">
              <w:rPr>
                <w:noProof/>
                <w:webHidden/>
              </w:rPr>
              <w:fldChar w:fldCharType="begin"/>
            </w:r>
            <w:r w:rsidR="00F45F62">
              <w:rPr>
                <w:noProof/>
                <w:webHidden/>
              </w:rPr>
              <w:instrText xml:space="preserve"> PAGEREF _Toc89850619 \h </w:instrText>
            </w:r>
            <w:r w:rsidR="00F45F62">
              <w:rPr>
                <w:noProof/>
                <w:webHidden/>
              </w:rPr>
            </w:r>
            <w:r w:rsidR="00F45F62">
              <w:rPr>
                <w:noProof/>
                <w:webHidden/>
              </w:rPr>
              <w:fldChar w:fldCharType="separate"/>
            </w:r>
            <w:r w:rsidR="00695F2E">
              <w:rPr>
                <w:noProof/>
                <w:webHidden/>
              </w:rPr>
              <w:t>5</w:t>
            </w:r>
            <w:r w:rsidR="00F45F62">
              <w:rPr>
                <w:noProof/>
                <w:webHidden/>
              </w:rPr>
              <w:fldChar w:fldCharType="end"/>
            </w:r>
          </w:hyperlink>
        </w:p>
        <w:p w14:paraId="32340E3B"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20" w:history="1">
            <w:r w:rsidR="00F45F62" w:rsidRPr="00BE7851">
              <w:rPr>
                <w:rStyle w:val="Hiperveza"/>
                <w:rFonts w:ascii="Times New Roman" w:hAnsi="Times New Roman" w:cs="Times New Roman"/>
                <w:noProof/>
                <w:spacing w:val="-1"/>
                <w:u w:color="000000"/>
              </w:rPr>
              <w:t>3.1.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Obveze plaćanja dospjelih poreznih obveza i obveza za mirovinsko i zdravstveno osiguranje</w:t>
            </w:r>
            <w:r w:rsidR="00F45F62">
              <w:rPr>
                <w:noProof/>
                <w:webHidden/>
              </w:rPr>
              <w:tab/>
            </w:r>
            <w:r w:rsidR="00F45F62">
              <w:rPr>
                <w:noProof/>
                <w:webHidden/>
              </w:rPr>
              <w:fldChar w:fldCharType="begin"/>
            </w:r>
            <w:r w:rsidR="00F45F62">
              <w:rPr>
                <w:noProof/>
                <w:webHidden/>
              </w:rPr>
              <w:instrText xml:space="preserve"> PAGEREF _Toc89850620 \h </w:instrText>
            </w:r>
            <w:r w:rsidR="00F45F62">
              <w:rPr>
                <w:noProof/>
                <w:webHidden/>
              </w:rPr>
            </w:r>
            <w:r w:rsidR="00F45F62">
              <w:rPr>
                <w:noProof/>
                <w:webHidden/>
              </w:rPr>
              <w:fldChar w:fldCharType="separate"/>
            </w:r>
            <w:r w:rsidR="00695F2E">
              <w:rPr>
                <w:noProof/>
                <w:webHidden/>
              </w:rPr>
              <w:t>5</w:t>
            </w:r>
            <w:r w:rsidR="00F45F62">
              <w:rPr>
                <w:noProof/>
                <w:webHidden/>
              </w:rPr>
              <w:fldChar w:fldCharType="end"/>
            </w:r>
          </w:hyperlink>
        </w:p>
        <w:p w14:paraId="1212BF8F"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21" w:history="1">
            <w:r w:rsidR="00F45F62" w:rsidRPr="00BE7851">
              <w:rPr>
                <w:rStyle w:val="Hiperveza"/>
                <w:rFonts w:ascii="Times New Roman" w:hAnsi="Times New Roman" w:cs="Times New Roman"/>
                <w:noProof/>
                <w:spacing w:val="-1"/>
                <w:u w:color="000000"/>
              </w:rPr>
              <w:t>4.</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SPOSOBNOST ZA OBAVLJANJE PROFESIONALNE DJELATNOSTI</w:t>
            </w:r>
            <w:r w:rsidR="00F45F62">
              <w:rPr>
                <w:noProof/>
                <w:webHidden/>
              </w:rPr>
              <w:tab/>
            </w:r>
            <w:r w:rsidR="00F45F62">
              <w:rPr>
                <w:noProof/>
                <w:webHidden/>
              </w:rPr>
              <w:fldChar w:fldCharType="begin"/>
            </w:r>
            <w:r w:rsidR="00F45F62">
              <w:rPr>
                <w:noProof/>
                <w:webHidden/>
              </w:rPr>
              <w:instrText xml:space="preserve"> PAGEREF _Toc89850621 \h </w:instrText>
            </w:r>
            <w:r w:rsidR="00F45F62">
              <w:rPr>
                <w:noProof/>
                <w:webHidden/>
              </w:rPr>
            </w:r>
            <w:r w:rsidR="00F45F62">
              <w:rPr>
                <w:noProof/>
                <w:webHidden/>
              </w:rPr>
              <w:fldChar w:fldCharType="separate"/>
            </w:r>
            <w:r w:rsidR="00695F2E">
              <w:rPr>
                <w:noProof/>
                <w:webHidden/>
              </w:rPr>
              <w:t>5</w:t>
            </w:r>
            <w:r w:rsidR="00F45F62">
              <w:rPr>
                <w:noProof/>
                <w:webHidden/>
              </w:rPr>
              <w:fldChar w:fldCharType="end"/>
            </w:r>
          </w:hyperlink>
        </w:p>
        <w:p w14:paraId="744B876B"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22" w:history="1">
            <w:r w:rsidR="00F45F62" w:rsidRPr="00BE7851">
              <w:rPr>
                <w:rStyle w:val="Hiperveza"/>
                <w:rFonts w:ascii="Times New Roman" w:hAnsi="Times New Roman" w:cs="Times New Roman"/>
                <w:noProof/>
                <w:spacing w:val="-1"/>
                <w:u w:color="000000"/>
              </w:rPr>
              <w:t>4.1.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Upis u sudski, obrtni, strukovni ili drugi odgovarajući registar države sjedišta gospodarskog subjekta.</w:t>
            </w:r>
            <w:r w:rsidR="00F45F62">
              <w:rPr>
                <w:noProof/>
                <w:webHidden/>
              </w:rPr>
              <w:tab/>
            </w:r>
            <w:r w:rsidR="00F45F62">
              <w:rPr>
                <w:noProof/>
                <w:webHidden/>
              </w:rPr>
              <w:fldChar w:fldCharType="begin"/>
            </w:r>
            <w:r w:rsidR="00F45F62">
              <w:rPr>
                <w:noProof/>
                <w:webHidden/>
              </w:rPr>
              <w:instrText xml:space="preserve"> PAGEREF _Toc89850622 \h </w:instrText>
            </w:r>
            <w:r w:rsidR="00F45F62">
              <w:rPr>
                <w:noProof/>
                <w:webHidden/>
              </w:rPr>
            </w:r>
            <w:r w:rsidR="00F45F62">
              <w:rPr>
                <w:noProof/>
                <w:webHidden/>
              </w:rPr>
              <w:fldChar w:fldCharType="separate"/>
            </w:r>
            <w:r w:rsidR="00695F2E">
              <w:rPr>
                <w:noProof/>
                <w:webHidden/>
              </w:rPr>
              <w:t>5</w:t>
            </w:r>
            <w:r w:rsidR="00F45F62">
              <w:rPr>
                <w:noProof/>
                <w:webHidden/>
              </w:rPr>
              <w:fldChar w:fldCharType="end"/>
            </w:r>
          </w:hyperlink>
        </w:p>
        <w:p w14:paraId="1097161A"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23" w:history="1">
            <w:r w:rsidR="00F45F62" w:rsidRPr="00BE7851">
              <w:rPr>
                <w:rStyle w:val="Hiperveza"/>
                <w:rFonts w:ascii="Times New Roman" w:hAnsi="Times New Roman" w:cs="Times New Roman"/>
                <w:noProof/>
                <w:spacing w:val="-1"/>
                <w:u w:color="000000"/>
              </w:rPr>
              <w:t>5.</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TEHNIČKA  SPOSOBNOST</w:t>
            </w:r>
            <w:r w:rsidR="00F45F62">
              <w:rPr>
                <w:noProof/>
                <w:webHidden/>
              </w:rPr>
              <w:tab/>
            </w:r>
            <w:r w:rsidR="00F45F62">
              <w:rPr>
                <w:noProof/>
                <w:webHidden/>
              </w:rPr>
              <w:fldChar w:fldCharType="begin"/>
            </w:r>
            <w:r w:rsidR="00F45F62">
              <w:rPr>
                <w:noProof/>
                <w:webHidden/>
              </w:rPr>
              <w:instrText xml:space="preserve"> PAGEREF _Toc89850623 \h </w:instrText>
            </w:r>
            <w:r w:rsidR="00F45F62">
              <w:rPr>
                <w:noProof/>
                <w:webHidden/>
              </w:rPr>
            </w:r>
            <w:r w:rsidR="00F45F62">
              <w:rPr>
                <w:noProof/>
                <w:webHidden/>
              </w:rPr>
              <w:fldChar w:fldCharType="separate"/>
            </w:r>
            <w:r w:rsidR="00695F2E">
              <w:rPr>
                <w:noProof/>
                <w:webHidden/>
              </w:rPr>
              <w:t>5</w:t>
            </w:r>
            <w:r w:rsidR="00F45F62">
              <w:rPr>
                <w:noProof/>
                <w:webHidden/>
              </w:rPr>
              <w:fldChar w:fldCharType="end"/>
            </w:r>
          </w:hyperlink>
        </w:p>
        <w:p w14:paraId="0F378B3C"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24" w:history="1">
            <w:r w:rsidR="00F45F62" w:rsidRPr="00BE7851">
              <w:rPr>
                <w:rStyle w:val="Hiperveza"/>
                <w:rFonts w:ascii="Times New Roman" w:hAnsi="Times New Roman" w:cs="Times New Roman"/>
                <w:noProof/>
                <w:spacing w:val="-1"/>
                <w:u w:color="000000"/>
              </w:rPr>
              <w:t>5.1.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Obrazovne i stručne kvalifikacije pružatelja usluge</w:t>
            </w:r>
            <w:r w:rsidR="00F45F62">
              <w:rPr>
                <w:noProof/>
                <w:webHidden/>
              </w:rPr>
              <w:tab/>
            </w:r>
            <w:r w:rsidR="00F45F62">
              <w:rPr>
                <w:noProof/>
                <w:webHidden/>
              </w:rPr>
              <w:fldChar w:fldCharType="begin"/>
            </w:r>
            <w:r w:rsidR="00F45F62">
              <w:rPr>
                <w:noProof/>
                <w:webHidden/>
              </w:rPr>
              <w:instrText xml:space="preserve"> PAGEREF _Toc89850624 \h </w:instrText>
            </w:r>
            <w:r w:rsidR="00F45F62">
              <w:rPr>
                <w:noProof/>
                <w:webHidden/>
              </w:rPr>
            </w:r>
            <w:r w:rsidR="00F45F62">
              <w:rPr>
                <w:noProof/>
                <w:webHidden/>
              </w:rPr>
              <w:fldChar w:fldCharType="separate"/>
            </w:r>
            <w:r w:rsidR="00695F2E">
              <w:rPr>
                <w:noProof/>
                <w:webHidden/>
              </w:rPr>
              <w:t>5</w:t>
            </w:r>
            <w:r w:rsidR="00F45F62">
              <w:rPr>
                <w:noProof/>
                <w:webHidden/>
              </w:rPr>
              <w:fldChar w:fldCharType="end"/>
            </w:r>
          </w:hyperlink>
        </w:p>
        <w:p w14:paraId="60E54194"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25" w:history="1">
            <w:r w:rsidR="00F45F62" w:rsidRPr="00BE7851">
              <w:rPr>
                <w:rStyle w:val="Hiperveza"/>
                <w:rFonts w:ascii="Times New Roman" w:hAnsi="Times New Roman" w:cs="Times New Roman"/>
                <w:noProof/>
                <w:spacing w:val="-2"/>
              </w:rPr>
              <w:t>5.2.</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Dostava i provjera traženih dokumenata</w:t>
            </w:r>
            <w:r w:rsidR="00F45F62">
              <w:rPr>
                <w:noProof/>
                <w:webHidden/>
              </w:rPr>
              <w:tab/>
            </w:r>
            <w:r w:rsidR="00F45F62">
              <w:rPr>
                <w:noProof/>
                <w:webHidden/>
              </w:rPr>
              <w:fldChar w:fldCharType="begin"/>
            </w:r>
            <w:r w:rsidR="00F45F62">
              <w:rPr>
                <w:noProof/>
                <w:webHidden/>
              </w:rPr>
              <w:instrText xml:space="preserve"> PAGEREF _Toc89850625 \h </w:instrText>
            </w:r>
            <w:r w:rsidR="00F45F62">
              <w:rPr>
                <w:noProof/>
                <w:webHidden/>
              </w:rPr>
            </w:r>
            <w:r w:rsidR="00F45F62">
              <w:rPr>
                <w:noProof/>
                <w:webHidden/>
              </w:rPr>
              <w:fldChar w:fldCharType="separate"/>
            </w:r>
            <w:r w:rsidR="00695F2E">
              <w:rPr>
                <w:noProof/>
                <w:webHidden/>
              </w:rPr>
              <w:t>6</w:t>
            </w:r>
            <w:r w:rsidR="00F45F62">
              <w:rPr>
                <w:noProof/>
                <w:webHidden/>
              </w:rPr>
              <w:fldChar w:fldCharType="end"/>
            </w:r>
          </w:hyperlink>
        </w:p>
        <w:p w14:paraId="5611C13A"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26" w:history="1">
            <w:r w:rsidR="00F45F62" w:rsidRPr="00BE7851">
              <w:rPr>
                <w:rStyle w:val="Hiperveza"/>
                <w:rFonts w:ascii="Times New Roman" w:hAnsi="Times New Roman" w:cs="Times New Roman"/>
                <w:noProof/>
                <w:spacing w:val="-1"/>
                <w:u w:color="000000"/>
              </w:rPr>
              <w:t>6.</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KRITERIJ ZA ODABIR PONUDE</w:t>
            </w:r>
            <w:r w:rsidR="00F45F62">
              <w:rPr>
                <w:noProof/>
                <w:webHidden/>
              </w:rPr>
              <w:tab/>
            </w:r>
            <w:r w:rsidR="00F45F62">
              <w:rPr>
                <w:noProof/>
                <w:webHidden/>
              </w:rPr>
              <w:fldChar w:fldCharType="begin"/>
            </w:r>
            <w:r w:rsidR="00F45F62">
              <w:rPr>
                <w:noProof/>
                <w:webHidden/>
              </w:rPr>
              <w:instrText xml:space="preserve"> PAGEREF _Toc89850626 \h </w:instrText>
            </w:r>
            <w:r w:rsidR="00F45F62">
              <w:rPr>
                <w:noProof/>
                <w:webHidden/>
              </w:rPr>
            </w:r>
            <w:r w:rsidR="00F45F62">
              <w:rPr>
                <w:noProof/>
                <w:webHidden/>
              </w:rPr>
              <w:fldChar w:fldCharType="separate"/>
            </w:r>
            <w:r w:rsidR="00695F2E">
              <w:rPr>
                <w:noProof/>
                <w:webHidden/>
              </w:rPr>
              <w:t>6</w:t>
            </w:r>
            <w:r w:rsidR="00F45F62">
              <w:rPr>
                <w:noProof/>
                <w:webHidden/>
              </w:rPr>
              <w:fldChar w:fldCharType="end"/>
            </w:r>
          </w:hyperlink>
        </w:p>
        <w:p w14:paraId="022EAE95"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27" w:history="1">
            <w:r w:rsidR="00F45F62" w:rsidRPr="00BE7851">
              <w:rPr>
                <w:rStyle w:val="Hiperveza"/>
                <w:rFonts w:ascii="Times New Roman" w:hAnsi="Times New Roman" w:cs="Times New Roman"/>
                <w:noProof/>
                <w:spacing w:val="-1"/>
                <w:u w:color="000000"/>
              </w:rPr>
              <w:t>7.</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CIJENA PONUDE</w:t>
            </w:r>
            <w:r w:rsidR="00F45F62">
              <w:rPr>
                <w:noProof/>
                <w:webHidden/>
              </w:rPr>
              <w:tab/>
            </w:r>
            <w:r w:rsidR="00F45F62">
              <w:rPr>
                <w:noProof/>
                <w:webHidden/>
              </w:rPr>
              <w:fldChar w:fldCharType="begin"/>
            </w:r>
            <w:r w:rsidR="00F45F62">
              <w:rPr>
                <w:noProof/>
                <w:webHidden/>
              </w:rPr>
              <w:instrText xml:space="preserve"> PAGEREF _Toc89850627 \h </w:instrText>
            </w:r>
            <w:r w:rsidR="00F45F62">
              <w:rPr>
                <w:noProof/>
                <w:webHidden/>
              </w:rPr>
            </w:r>
            <w:r w:rsidR="00F45F62">
              <w:rPr>
                <w:noProof/>
                <w:webHidden/>
              </w:rPr>
              <w:fldChar w:fldCharType="separate"/>
            </w:r>
            <w:r w:rsidR="00695F2E">
              <w:rPr>
                <w:noProof/>
                <w:webHidden/>
              </w:rPr>
              <w:t>6</w:t>
            </w:r>
            <w:r w:rsidR="00F45F62">
              <w:rPr>
                <w:noProof/>
                <w:webHidden/>
              </w:rPr>
              <w:fldChar w:fldCharType="end"/>
            </w:r>
          </w:hyperlink>
        </w:p>
        <w:p w14:paraId="53EC3BCE"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28" w:history="1">
            <w:r w:rsidR="00F45F62" w:rsidRPr="00BE7851">
              <w:rPr>
                <w:rStyle w:val="Hiperveza"/>
                <w:rFonts w:ascii="Times New Roman" w:hAnsi="Times New Roman" w:cs="Times New Roman"/>
                <w:noProof/>
                <w:spacing w:val="-1"/>
                <w:u w:color="000000"/>
              </w:rPr>
              <w:t>8.</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ROK, NAČIN I UVJETI PLAĆANJA</w:t>
            </w:r>
            <w:r w:rsidR="00F45F62">
              <w:rPr>
                <w:noProof/>
                <w:webHidden/>
              </w:rPr>
              <w:tab/>
            </w:r>
            <w:r w:rsidR="00F45F62">
              <w:rPr>
                <w:noProof/>
                <w:webHidden/>
              </w:rPr>
              <w:fldChar w:fldCharType="begin"/>
            </w:r>
            <w:r w:rsidR="00F45F62">
              <w:rPr>
                <w:noProof/>
                <w:webHidden/>
              </w:rPr>
              <w:instrText xml:space="preserve"> PAGEREF _Toc89850628 \h </w:instrText>
            </w:r>
            <w:r w:rsidR="00F45F62">
              <w:rPr>
                <w:noProof/>
                <w:webHidden/>
              </w:rPr>
            </w:r>
            <w:r w:rsidR="00F45F62">
              <w:rPr>
                <w:noProof/>
                <w:webHidden/>
              </w:rPr>
              <w:fldChar w:fldCharType="separate"/>
            </w:r>
            <w:r w:rsidR="00695F2E">
              <w:rPr>
                <w:noProof/>
                <w:webHidden/>
              </w:rPr>
              <w:t>7</w:t>
            </w:r>
            <w:r w:rsidR="00F45F62">
              <w:rPr>
                <w:noProof/>
                <w:webHidden/>
              </w:rPr>
              <w:fldChar w:fldCharType="end"/>
            </w:r>
          </w:hyperlink>
        </w:p>
        <w:p w14:paraId="28BF3817" w14:textId="77777777" w:rsidR="00F45F62" w:rsidRDefault="001220FD">
          <w:pPr>
            <w:pStyle w:val="Sadraj1"/>
            <w:tabs>
              <w:tab w:val="left" w:pos="1285"/>
              <w:tab w:val="right" w:leader="dot" w:pos="10341"/>
            </w:tabs>
            <w:rPr>
              <w:rFonts w:asciiTheme="minorHAnsi" w:eastAsiaTheme="minorEastAsia" w:hAnsiTheme="minorHAnsi"/>
              <w:b w:val="0"/>
              <w:bCs w:val="0"/>
              <w:noProof/>
              <w:lang w:eastAsia="hr-HR"/>
            </w:rPr>
          </w:pPr>
          <w:hyperlink w:anchor="_Toc89850629" w:history="1">
            <w:r w:rsidR="00F45F62" w:rsidRPr="00BE7851">
              <w:rPr>
                <w:rStyle w:val="Hiperveza"/>
                <w:rFonts w:ascii="Times New Roman" w:hAnsi="Times New Roman" w:cs="Times New Roman"/>
                <w:noProof/>
                <w:spacing w:val="-1"/>
                <w:u w:color="000000"/>
              </w:rPr>
              <w:t>9.</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UPUTA O ISPRAVNOM NAČINU IZRADE PONUDE</w:t>
            </w:r>
            <w:r w:rsidR="00F45F62">
              <w:rPr>
                <w:noProof/>
                <w:webHidden/>
              </w:rPr>
              <w:tab/>
            </w:r>
            <w:r w:rsidR="00F45F62">
              <w:rPr>
                <w:noProof/>
                <w:webHidden/>
              </w:rPr>
              <w:fldChar w:fldCharType="begin"/>
            </w:r>
            <w:r w:rsidR="00F45F62">
              <w:rPr>
                <w:noProof/>
                <w:webHidden/>
              </w:rPr>
              <w:instrText xml:space="preserve"> PAGEREF _Toc89850629 \h </w:instrText>
            </w:r>
            <w:r w:rsidR="00F45F62">
              <w:rPr>
                <w:noProof/>
                <w:webHidden/>
              </w:rPr>
            </w:r>
            <w:r w:rsidR="00F45F62">
              <w:rPr>
                <w:noProof/>
                <w:webHidden/>
              </w:rPr>
              <w:fldChar w:fldCharType="separate"/>
            </w:r>
            <w:r w:rsidR="00695F2E">
              <w:rPr>
                <w:noProof/>
                <w:webHidden/>
              </w:rPr>
              <w:t>7</w:t>
            </w:r>
            <w:r w:rsidR="00F45F62">
              <w:rPr>
                <w:noProof/>
                <w:webHidden/>
              </w:rPr>
              <w:fldChar w:fldCharType="end"/>
            </w:r>
          </w:hyperlink>
        </w:p>
        <w:p w14:paraId="4AD78433"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30" w:history="1">
            <w:r w:rsidR="00F45F62" w:rsidRPr="00BE7851">
              <w:rPr>
                <w:rStyle w:val="Hiperveza"/>
                <w:rFonts w:ascii="Times New Roman" w:hAnsi="Times New Roman" w:cs="Times New Roman"/>
                <w:noProof/>
                <w:spacing w:val="-1"/>
                <w:u w:color="000000"/>
              </w:rPr>
              <w:t>9.1.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Sadržaj ponude</w:t>
            </w:r>
            <w:r w:rsidR="00F45F62">
              <w:rPr>
                <w:noProof/>
                <w:webHidden/>
              </w:rPr>
              <w:tab/>
            </w:r>
            <w:r w:rsidR="00F45F62">
              <w:rPr>
                <w:noProof/>
                <w:webHidden/>
              </w:rPr>
              <w:fldChar w:fldCharType="begin"/>
            </w:r>
            <w:r w:rsidR="00F45F62">
              <w:rPr>
                <w:noProof/>
                <w:webHidden/>
              </w:rPr>
              <w:instrText xml:space="preserve"> PAGEREF _Toc89850630 \h </w:instrText>
            </w:r>
            <w:r w:rsidR="00F45F62">
              <w:rPr>
                <w:noProof/>
                <w:webHidden/>
              </w:rPr>
            </w:r>
            <w:r w:rsidR="00F45F62">
              <w:rPr>
                <w:noProof/>
                <w:webHidden/>
              </w:rPr>
              <w:fldChar w:fldCharType="separate"/>
            </w:r>
            <w:r w:rsidR="00695F2E">
              <w:rPr>
                <w:noProof/>
                <w:webHidden/>
              </w:rPr>
              <w:t>7</w:t>
            </w:r>
            <w:r w:rsidR="00F45F62">
              <w:rPr>
                <w:noProof/>
                <w:webHidden/>
              </w:rPr>
              <w:fldChar w:fldCharType="end"/>
            </w:r>
          </w:hyperlink>
        </w:p>
        <w:p w14:paraId="48F77B0F"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31" w:history="1">
            <w:r w:rsidR="00F45F62" w:rsidRPr="00BE7851">
              <w:rPr>
                <w:rStyle w:val="Hiperveza"/>
                <w:rFonts w:ascii="Times New Roman" w:hAnsi="Times New Roman" w:cs="Times New Roman"/>
                <w:noProof/>
                <w:spacing w:val="-1"/>
                <w:u w:color="000000"/>
              </w:rPr>
              <w:t>9.2.</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Način izrade ponude</w:t>
            </w:r>
            <w:r w:rsidR="00F45F62">
              <w:rPr>
                <w:noProof/>
                <w:webHidden/>
              </w:rPr>
              <w:tab/>
            </w:r>
            <w:r w:rsidR="00F45F62">
              <w:rPr>
                <w:noProof/>
                <w:webHidden/>
              </w:rPr>
              <w:fldChar w:fldCharType="begin"/>
            </w:r>
            <w:r w:rsidR="00F45F62">
              <w:rPr>
                <w:noProof/>
                <w:webHidden/>
              </w:rPr>
              <w:instrText xml:space="preserve"> PAGEREF _Toc89850631 \h </w:instrText>
            </w:r>
            <w:r w:rsidR="00F45F62">
              <w:rPr>
                <w:noProof/>
                <w:webHidden/>
              </w:rPr>
            </w:r>
            <w:r w:rsidR="00F45F62">
              <w:rPr>
                <w:noProof/>
                <w:webHidden/>
              </w:rPr>
              <w:fldChar w:fldCharType="separate"/>
            </w:r>
            <w:r w:rsidR="00695F2E">
              <w:rPr>
                <w:noProof/>
                <w:webHidden/>
              </w:rPr>
              <w:t>7</w:t>
            </w:r>
            <w:r w:rsidR="00F45F62">
              <w:rPr>
                <w:noProof/>
                <w:webHidden/>
              </w:rPr>
              <w:fldChar w:fldCharType="end"/>
            </w:r>
          </w:hyperlink>
        </w:p>
        <w:p w14:paraId="5938C2D1"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32" w:history="1">
            <w:r w:rsidR="00F45F62" w:rsidRPr="00BE7851">
              <w:rPr>
                <w:rStyle w:val="Hiperveza"/>
                <w:rFonts w:ascii="Times New Roman" w:hAnsi="Times New Roman" w:cs="Times New Roman"/>
                <w:noProof/>
                <w:spacing w:val="-1"/>
                <w:u w:color="000000"/>
              </w:rPr>
              <w:t>10.</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NAČIN DOSTAVE PONUDE</w:t>
            </w:r>
            <w:r w:rsidR="00F45F62">
              <w:rPr>
                <w:noProof/>
                <w:webHidden/>
              </w:rPr>
              <w:tab/>
            </w:r>
            <w:r w:rsidR="00F45F62">
              <w:rPr>
                <w:noProof/>
                <w:webHidden/>
              </w:rPr>
              <w:fldChar w:fldCharType="begin"/>
            </w:r>
            <w:r w:rsidR="00F45F62">
              <w:rPr>
                <w:noProof/>
                <w:webHidden/>
              </w:rPr>
              <w:instrText xml:space="preserve"> PAGEREF _Toc89850632 \h </w:instrText>
            </w:r>
            <w:r w:rsidR="00F45F62">
              <w:rPr>
                <w:noProof/>
                <w:webHidden/>
              </w:rPr>
            </w:r>
            <w:r w:rsidR="00F45F62">
              <w:rPr>
                <w:noProof/>
                <w:webHidden/>
              </w:rPr>
              <w:fldChar w:fldCharType="separate"/>
            </w:r>
            <w:r w:rsidR="00695F2E">
              <w:rPr>
                <w:noProof/>
                <w:webHidden/>
              </w:rPr>
              <w:t>8</w:t>
            </w:r>
            <w:r w:rsidR="00F45F62">
              <w:rPr>
                <w:noProof/>
                <w:webHidden/>
              </w:rPr>
              <w:fldChar w:fldCharType="end"/>
            </w:r>
          </w:hyperlink>
        </w:p>
        <w:p w14:paraId="7196B9FE" w14:textId="77777777" w:rsidR="00F45F62" w:rsidRDefault="001220FD">
          <w:pPr>
            <w:pStyle w:val="Sadraj1"/>
            <w:tabs>
              <w:tab w:val="right" w:leader="dot" w:pos="10341"/>
            </w:tabs>
            <w:rPr>
              <w:rFonts w:asciiTheme="minorHAnsi" w:eastAsiaTheme="minorEastAsia" w:hAnsiTheme="minorHAnsi"/>
              <w:b w:val="0"/>
              <w:bCs w:val="0"/>
              <w:noProof/>
              <w:lang w:eastAsia="hr-HR"/>
            </w:rPr>
          </w:pPr>
          <w:hyperlink w:anchor="_Toc89850633" w:history="1">
            <w:r w:rsidR="00F45F62" w:rsidRPr="00BE7851">
              <w:rPr>
                <w:rStyle w:val="Hiperveza"/>
                <w:rFonts w:ascii="Times New Roman" w:hAnsi="Times New Roman" w:cs="Times New Roman"/>
                <w:noProof/>
                <w:spacing w:val="-1"/>
                <w:u w:color="000000"/>
              </w:rPr>
              <w:t>10.1.Mjesto dostave ponude</w:t>
            </w:r>
            <w:r w:rsidR="00F45F62">
              <w:rPr>
                <w:noProof/>
                <w:webHidden/>
              </w:rPr>
              <w:tab/>
            </w:r>
            <w:r w:rsidR="00F45F62">
              <w:rPr>
                <w:noProof/>
                <w:webHidden/>
              </w:rPr>
              <w:fldChar w:fldCharType="begin"/>
            </w:r>
            <w:r w:rsidR="00F45F62">
              <w:rPr>
                <w:noProof/>
                <w:webHidden/>
              </w:rPr>
              <w:instrText xml:space="preserve"> PAGEREF _Toc89850633 \h </w:instrText>
            </w:r>
            <w:r w:rsidR="00F45F62">
              <w:rPr>
                <w:noProof/>
                <w:webHidden/>
              </w:rPr>
            </w:r>
            <w:r w:rsidR="00F45F62">
              <w:rPr>
                <w:noProof/>
                <w:webHidden/>
              </w:rPr>
              <w:fldChar w:fldCharType="separate"/>
            </w:r>
            <w:r w:rsidR="00695F2E">
              <w:rPr>
                <w:noProof/>
                <w:webHidden/>
              </w:rPr>
              <w:t>8</w:t>
            </w:r>
            <w:r w:rsidR="00F45F62">
              <w:rPr>
                <w:noProof/>
                <w:webHidden/>
              </w:rPr>
              <w:fldChar w:fldCharType="end"/>
            </w:r>
          </w:hyperlink>
        </w:p>
        <w:p w14:paraId="3E6A3EF5" w14:textId="77777777" w:rsidR="00F45F62" w:rsidRDefault="001220FD">
          <w:pPr>
            <w:pStyle w:val="Sadraj1"/>
            <w:tabs>
              <w:tab w:val="right" w:leader="dot" w:pos="10341"/>
            </w:tabs>
            <w:rPr>
              <w:rFonts w:asciiTheme="minorHAnsi" w:eastAsiaTheme="minorEastAsia" w:hAnsiTheme="minorHAnsi"/>
              <w:b w:val="0"/>
              <w:bCs w:val="0"/>
              <w:noProof/>
              <w:lang w:eastAsia="hr-HR"/>
            </w:rPr>
          </w:pPr>
          <w:hyperlink w:anchor="_Toc89850634" w:history="1">
            <w:r w:rsidR="00F45F62" w:rsidRPr="00BE7851">
              <w:rPr>
                <w:rStyle w:val="Hiperveza"/>
                <w:rFonts w:ascii="Times New Roman" w:hAnsi="Times New Roman" w:cs="Times New Roman"/>
                <w:noProof/>
                <w:spacing w:val="-1"/>
                <w:u w:color="000000"/>
              </w:rPr>
              <w:t>10.2.Način dostave ponude</w:t>
            </w:r>
            <w:r w:rsidR="00F45F62">
              <w:rPr>
                <w:noProof/>
                <w:webHidden/>
              </w:rPr>
              <w:tab/>
            </w:r>
            <w:r w:rsidR="00F45F62">
              <w:rPr>
                <w:noProof/>
                <w:webHidden/>
              </w:rPr>
              <w:fldChar w:fldCharType="begin"/>
            </w:r>
            <w:r w:rsidR="00F45F62">
              <w:rPr>
                <w:noProof/>
                <w:webHidden/>
              </w:rPr>
              <w:instrText xml:space="preserve"> PAGEREF _Toc89850634 \h </w:instrText>
            </w:r>
            <w:r w:rsidR="00F45F62">
              <w:rPr>
                <w:noProof/>
                <w:webHidden/>
              </w:rPr>
            </w:r>
            <w:r w:rsidR="00F45F62">
              <w:rPr>
                <w:noProof/>
                <w:webHidden/>
              </w:rPr>
              <w:fldChar w:fldCharType="separate"/>
            </w:r>
            <w:r w:rsidR="00695F2E">
              <w:rPr>
                <w:noProof/>
                <w:webHidden/>
              </w:rPr>
              <w:t>8</w:t>
            </w:r>
            <w:r w:rsidR="00F45F62">
              <w:rPr>
                <w:noProof/>
                <w:webHidden/>
              </w:rPr>
              <w:fldChar w:fldCharType="end"/>
            </w:r>
          </w:hyperlink>
        </w:p>
        <w:p w14:paraId="0CFE163F" w14:textId="77777777" w:rsidR="00F45F62" w:rsidRDefault="001220FD">
          <w:pPr>
            <w:pStyle w:val="Sadraj1"/>
            <w:tabs>
              <w:tab w:val="right" w:leader="dot" w:pos="10341"/>
            </w:tabs>
            <w:rPr>
              <w:rFonts w:asciiTheme="minorHAnsi" w:eastAsiaTheme="minorEastAsia" w:hAnsiTheme="minorHAnsi"/>
              <w:b w:val="0"/>
              <w:bCs w:val="0"/>
              <w:noProof/>
              <w:lang w:eastAsia="hr-HR"/>
            </w:rPr>
          </w:pPr>
          <w:hyperlink w:anchor="_Toc89850635" w:history="1">
            <w:r w:rsidR="00F45F62" w:rsidRPr="00BE7851">
              <w:rPr>
                <w:rStyle w:val="Hiperveza"/>
                <w:rFonts w:ascii="Times New Roman" w:hAnsi="Times New Roman" w:cs="Times New Roman"/>
                <w:noProof/>
                <w:spacing w:val="-1"/>
                <w:u w:color="000000"/>
              </w:rPr>
              <w:t>10.3.Rok za dostavu ponude</w:t>
            </w:r>
            <w:r w:rsidR="00F45F62">
              <w:rPr>
                <w:noProof/>
                <w:webHidden/>
              </w:rPr>
              <w:tab/>
            </w:r>
            <w:r w:rsidR="00F45F62">
              <w:rPr>
                <w:noProof/>
                <w:webHidden/>
              </w:rPr>
              <w:fldChar w:fldCharType="begin"/>
            </w:r>
            <w:r w:rsidR="00F45F62">
              <w:rPr>
                <w:noProof/>
                <w:webHidden/>
              </w:rPr>
              <w:instrText xml:space="preserve"> PAGEREF _Toc89850635 \h </w:instrText>
            </w:r>
            <w:r w:rsidR="00F45F62">
              <w:rPr>
                <w:noProof/>
                <w:webHidden/>
              </w:rPr>
            </w:r>
            <w:r w:rsidR="00F45F62">
              <w:rPr>
                <w:noProof/>
                <w:webHidden/>
              </w:rPr>
              <w:fldChar w:fldCharType="separate"/>
            </w:r>
            <w:r w:rsidR="00695F2E">
              <w:rPr>
                <w:noProof/>
                <w:webHidden/>
              </w:rPr>
              <w:t>8</w:t>
            </w:r>
            <w:r w:rsidR="00F45F62">
              <w:rPr>
                <w:noProof/>
                <w:webHidden/>
              </w:rPr>
              <w:fldChar w:fldCharType="end"/>
            </w:r>
          </w:hyperlink>
        </w:p>
        <w:p w14:paraId="0AA82F2E"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36" w:history="1">
            <w:r w:rsidR="00F45F62" w:rsidRPr="00BE7851">
              <w:rPr>
                <w:rStyle w:val="Hiperveza"/>
                <w:rFonts w:ascii="Times New Roman" w:hAnsi="Times New Roman" w:cs="Times New Roman"/>
                <w:noProof/>
                <w:spacing w:val="-1"/>
                <w:u w:color="000000"/>
              </w:rPr>
              <w:t>11.</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BITNI UVJETI ZA IZVRŠENJE UGOVORA O NABAVI</w:t>
            </w:r>
            <w:r w:rsidR="00F45F62">
              <w:rPr>
                <w:noProof/>
                <w:webHidden/>
              </w:rPr>
              <w:tab/>
            </w:r>
            <w:r w:rsidR="00F45F62">
              <w:rPr>
                <w:noProof/>
                <w:webHidden/>
              </w:rPr>
              <w:fldChar w:fldCharType="begin"/>
            </w:r>
            <w:r w:rsidR="00F45F62">
              <w:rPr>
                <w:noProof/>
                <w:webHidden/>
              </w:rPr>
              <w:instrText xml:space="preserve"> PAGEREF _Toc89850636 \h </w:instrText>
            </w:r>
            <w:r w:rsidR="00F45F62">
              <w:rPr>
                <w:noProof/>
                <w:webHidden/>
              </w:rPr>
            </w:r>
            <w:r w:rsidR="00F45F62">
              <w:rPr>
                <w:noProof/>
                <w:webHidden/>
              </w:rPr>
              <w:fldChar w:fldCharType="separate"/>
            </w:r>
            <w:r w:rsidR="00695F2E">
              <w:rPr>
                <w:noProof/>
                <w:webHidden/>
              </w:rPr>
              <w:t>8</w:t>
            </w:r>
            <w:r w:rsidR="00F45F62">
              <w:rPr>
                <w:noProof/>
                <w:webHidden/>
              </w:rPr>
              <w:fldChar w:fldCharType="end"/>
            </w:r>
          </w:hyperlink>
        </w:p>
        <w:p w14:paraId="7126A557" w14:textId="77777777" w:rsidR="00F45F62" w:rsidRDefault="001220FD">
          <w:pPr>
            <w:pStyle w:val="Sadraj1"/>
            <w:tabs>
              <w:tab w:val="left" w:pos="1540"/>
              <w:tab w:val="right" w:leader="dot" w:pos="10341"/>
            </w:tabs>
            <w:rPr>
              <w:rFonts w:asciiTheme="minorHAnsi" w:eastAsiaTheme="minorEastAsia" w:hAnsiTheme="minorHAnsi"/>
              <w:b w:val="0"/>
              <w:bCs w:val="0"/>
              <w:noProof/>
              <w:lang w:eastAsia="hr-HR"/>
            </w:rPr>
          </w:pPr>
          <w:hyperlink w:anchor="_Toc89850637" w:history="1">
            <w:r w:rsidR="00F45F62" w:rsidRPr="00BE7851">
              <w:rPr>
                <w:rStyle w:val="Hiperveza"/>
                <w:rFonts w:ascii="Times New Roman" w:hAnsi="Times New Roman" w:cs="Times New Roman"/>
                <w:noProof/>
                <w:spacing w:val="-1"/>
                <w:u w:color="000000"/>
              </w:rPr>
              <w:t>12.</w:t>
            </w:r>
            <w:r w:rsidR="00F45F62">
              <w:rPr>
                <w:rFonts w:asciiTheme="minorHAnsi" w:eastAsiaTheme="minorEastAsia" w:hAnsiTheme="minorHAnsi"/>
                <w:b w:val="0"/>
                <w:bCs w:val="0"/>
                <w:noProof/>
                <w:lang w:eastAsia="hr-HR"/>
              </w:rPr>
              <w:tab/>
            </w:r>
            <w:r w:rsidR="00F45F62" w:rsidRPr="00BE7851">
              <w:rPr>
                <w:rStyle w:val="Hiperveza"/>
                <w:rFonts w:ascii="Times New Roman" w:hAnsi="Times New Roman" w:cs="Times New Roman"/>
                <w:noProof/>
                <w:spacing w:val="-1"/>
                <w:u w:color="000000"/>
              </w:rPr>
              <w:t>OSTALO</w:t>
            </w:r>
            <w:r w:rsidR="00F45F62">
              <w:rPr>
                <w:noProof/>
                <w:webHidden/>
              </w:rPr>
              <w:tab/>
            </w:r>
            <w:r w:rsidR="00F45F62">
              <w:rPr>
                <w:noProof/>
                <w:webHidden/>
              </w:rPr>
              <w:fldChar w:fldCharType="begin"/>
            </w:r>
            <w:r w:rsidR="00F45F62">
              <w:rPr>
                <w:noProof/>
                <w:webHidden/>
              </w:rPr>
              <w:instrText xml:space="preserve"> PAGEREF _Toc89850637 \h </w:instrText>
            </w:r>
            <w:r w:rsidR="00F45F62">
              <w:rPr>
                <w:noProof/>
                <w:webHidden/>
              </w:rPr>
            </w:r>
            <w:r w:rsidR="00F45F62">
              <w:rPr>
                <w:noProof/>
                <w:webHidden/>
              </w:rPr>
              <w:fldChar w:fldCharType="separate"/>
            </w:r>
            <w:r w:rsidR="00695F2E">
              <w:rPr>
                <w:noProof/>
                <w:webHidden/>
              </w:rPr>
              <w:t>8</w:t>
            </w:r>
            <w:r w:rsidR="00F45F62">
              <w:rPr>
                <w:noProof/>
                <w:webHidden/>
              </w:rPr>
              <w:fldChar w:fldCharType="end"/>
            </w:r>
          </w:hyperlink>
        </w:p>
        <w:p w14:paraId="72A1EC32" w14:textId="77777777" w:rsidR="00F45F62" w:rsidRDefault="001220FD">
          <w:pPr>
            <w:pStyle w:val="Sadraj1"/>
            <w:tabs>
              <w:tab w:val="right" w:leader="dot" w:pos="10341"/>
            </w:tabs>
            <w:rPr>
              <w:rFonts w:asciiTheme="minorHAnsi" w:eastAsiaTheme="minorEastAsia" w:hAnsiTheme="minorHAnsi"/>
              <w:b w:val="0"/>
              <w:bCs w:val="0"/>
              <w:noProof/>
              <w:lang w:eastAsia="hr-HR"/>
            </w:rPr>
          </w:pPr>
          <w:hyperlink w:anchor="_Toc89850638" w:history="1">
            <w:r w:rsidR="00F45F62" w:rsidRPr="00BE7851">
              <w:rPr>
                <w:rStyle w:val="Hiperveza"/>
                <w:rFonts w:ascii="Times New Roman" w:hAnsi="Times New Roman" w:cs="Times New Roman"/>
                <w:noProof/>
                <w:spacing w:val="-1"/>
                <w:u w:color="000000"/>
              </w:rPr>
              <w:t>12.1.Popis gospodarskih subjekata s kojima je naručitelj u sukobu interesa</w:t>
            </w:r>
            <w:r w:rsidR="00F45F62">
              <w:rPr>
                <w:noProof/>
                <w:webHidden/>
              </w:rPr>
              <w:tab/>
            </w:r>
            <w:r w:rsidR="00F45F62">
              <w:rPr>
                <w:noProof/>
                <w:webHidden/>
              </w:rPr>
              <w:fldChar w:fldCharType="begin"/>
            </w:r>
            <w:r w:rsidR="00F45F62">
              <w:rPr>
                <w:noProof/>
                <w:webHidden/>
              </w:rPr>
              <w:instrText xml:space="preserve"> PAGEREF _Toc89850638 \h </w:instrText>
            </w:r>
            <w:r w:rsidR="00F45F62">
              <w:rPr>
                <w:noProof/>
                <w:webHidden/>
              </w:rPr>
            </w:r>
            <w:r w:rsidR="00F45F62">
              <w:rPr>
                <w:noProof/>
                <w:webHidden/>
              </w:rPr>
              <w:fldChar w:fldCharType="separate"/>
            </w:r>
            <w:r w:rsidR="00695F2E">
              <w:rPr>
                <w:noProof/>
                <w:webHidden/>
              </w:rPr>
              <w:t>8</w:t>
            </w:r>
            <w:r w:rsidR="00F45F62">
              <w:rPr>
                <w:noProof/>
                <w:webHidden/>
              </w:rPr>
              <w:fldChar w:fldCharType="end"/>
            </w:r>
          </w:hyperlink>
        </w:p>
        <w:p w14:paraId="48EF2217" w14:textId="77777777" w:rsidR="00F45F62" w:rsidRDefault="001220FD">
          <w:pPr>
            <w:pStyle w:val="Sadraj1"/>
            <w:tabs>
              <w:tab w:val="right" w:leader="dot" w:pos="10341"/>
            </w:tabs>
            <w:rPr>
              <w:rFonts w:asciiTheme="minorHAnsi" w:eastAsiaTheme="minorEastAsia" w:hAnsiTheme="minorHAnsi"/>
              <w:b w:val="0"/>
              <w:bCs w:val="0"/>
              <w:noProof/>
              <w:lang w:eastAsia="hr-HR"/>
            </w:rPr>
          </w:pPr>
          <w:hyperlink w:anchor="_Toc89850639" w:history="1">
            <w:r w:rsidR="00F45F62" w:rsidRPr="00BE7851">
              <w:rPr>
                <w:rStyle w:val="Hiperveza"/>
                <w:rFonts w:ascii="Times New Roman" w:hAnsi="Times New Roman" w:cs="Times New Roman"/>
                <w:noProof/>
                <w:spacing w:val="-1"/>
                <w:u w:color="000000"/>
              </w:rPr>
              <w:t>12.2.Obavijest o rezultatima nabave</w:t>
            </w:r>
            <w:r w:rsidR="00F45F62">
              <w:rPr>
                <w:noProof/>
                <w:webHidden/>
              </w:rPr>
              <w:tab/>
            </w:r>
            <w:r w:rsidR="00F45F62">
              <w:rPr>
                <w:noProof/>
                <w:webHidden/>
              </w:rPr>
              <w:fldChar w:fldCharType="begin"/>
            </w:r>
            <w:r w:rsidR="00F45F62">
              <w:rPr>
                <w:noProof/>
                <w:webHidden/>
              </w:rPr>
              <w:instrText xml:space="preserve"> PAGEREF _Toc89850639 \h </w:instrText>
            </w:r>
            <w:r w:rsidR="00F45F62">
              <w:rPr>
                <w:noProof/>
                <w:webHidden/>
              </w:rPr>
            </w:r>
            <w:r w:rsidR="00F45F62">
              <w:rPr>
                <w:noProof/>
                <w:webHidden/>
              </w:rPr>
              <w:fldChar w:fldCharType="separate"/>
            </w:r>
            <w:r w:rsidR="00695F2E">
              <w:rPr>
                <w:noProof/>
                <w:webHidden/>
              </w:rPr>
              <w:t>9</w:t>
            </w:r>
            <w:r w:rsidR="00F45F62">
              <w:rPr>
                <w:noProof/>
                <w:webHidden/>
              </w:rPr>
              <w:fldChar w:fldCharType="end"/>
            </w:r>
          </w:hyperlink>
        </w:p>
        <w:p w14:paraId="18FBA3CD" w14:textId="77777777" w:rsidR="00F45F62" w:rsidRDefault="001220FD">
          <w:pPr>
            <w:pStyle w:val="Sadraj1"/>
            <w:tabs>
              <w:tab w:val="right" w:leader="dot" w:pos="10341"/>
            </w:tabs>
            <w:rPr>
              <w:rFonts w:asciiTheme="minorHAnsi" w:eastAsiaTheme="minorEastAsia" w:hAnsiTheme="minorHAnsi"/>
              <w:b w:val="0"/>
              <w:bCs w:val="0"/>
              <w:noProof/>
              <w:lang w:eastAsia="hr-HR"/>
            </w:rPr>
          </w:pPr>
          <w:hyperlink w:anchor="_Toc89850640" w:history="1">
            <w:r w:rsidR="00F45F62" w:rsidRPr="00BE7851">
              <w:rPr>
                <w:rStyle w:val="Hiperveza"/>
                <w:rFonts w:ascii="Times New Roman" w:hAnsi="Times New Roman" w:cs="Times New Roman"/>
                <w:noProof/>
                <w:spacing w:val="-1"/>
                <w:u w:color="000000"/>
              </w:rPr>
              <w:t>12.3.Posebne odredbe</w:t>
            </w:r>
            <w:r w:rsidR="00F45F62">
              <w:rPr>
                <w:noProof/>
                <w:webHidden/>
              </w:rPr>
              <w:tab/>
            </w:r>
            <w:r w:rsidR="00F45F62">
              <w:rPr>
                <w:noProof/>
                <w:webHidden/>
              </w:rPr>
              <w:fldChar w:fldCharType="begin"/>
            </w:r>
            <w:r w:rsidR="00F45F62">
              <w:rPr>
                <w:noProof/>
                <w:webHidden/>
              </w:rPr>
              <w:instrText xml:space="preserve"> PAGEREF _Toc89850640 \h </w:instrText>
            </w:r>
            <w:r w:rsidR="00F45F62">
              <w:rPr>
                <w:noProof/>
                <w:webHidden/>
              </w:rPr>
            </w:r>
            <w:r w:rsidR="00F45F62">
              <w:rPr>
                <w:noProof/>
                <w:webHidden/>
              </w:rPr>
              <w:fldChar w:fldCharType="separate"/>
            </w:r>
            <w:r w:rsidR="00695F2E">
              <w:rPr>
                <w:noProof/>
                <w:webHidden/>
              </w:rPr>
              <w:t>9</w:t>
            </w:r>
            <w:r w:rsidR="00F45F62">
              <w:rPr>
                <w:noProof/>
                <w:webHidden/>
              </w:rPr>
              <w:fldChar w:fldCharType="end"/>
            </w:r>
          </w:hyperlink>
        </w:p>
        <w:p w14:paraId="08C7A1FA" w14:textId="77777777" w:rsidR="00F45F62" w:rsidRDefault="001220FD">
          <w:pPr>
            <w:pStyle w:val="Sadraj1"/>
            <w:tabs>
              <w:tab w:val="right" w:leader="dot" w:pos="10341"/>
            </w:tabs>
            <w:rPr>
              <w:rFonts w:asciiTheme="minorHAnsi" w:eastAsiaTheme="minorEastAsia" w:hAnsiTheme="minorHAnsi"/>
              <w:b w:val="0"/>
              <w:bCs w:val="0"/>
              <w:noProof/>
              <w:lang w:eastAsia="hr-HR"/>
            </w:rPr>
          </w:pPr>
          <w:hyperlink w:anchor="_Toc89850641" w:history="1">
            <w:r w:rsidR="00F45F62" w:rsidRPr="00BE7851">
              <w:rPr>
                <w:rStyle w:val="Hiperveza"/>
                <w:rFonts w:ascii="Times New Roman" w:hAnsi="Times New Roman" w:cs="Times New Roman"/>
                <w:noProof/>
                <w:spacing w:val="-1"/>
                <w:u w:color="000000"/>
              </w:rPr>
              <w:t>12.4.Žalba</w:t>
            </w:r>
            <w:r w:rsidR="00F45F62">
              <w:rPr>
                <w:noProof/>
                <w:webHidden/>
              </w:rPr>
              <w:tab/>
            </w:r>
            <w:r w:rsidR="00F45F62">
              <w:rPr>
                <w:noProof/>
                <w:webHidden/>
              </w:rPr>
              <w:fldChar w:fldCharType="begin"/>
            </w:r>
            <w:r w:rsidR="00F45F62">
              <w:rPr>
                <w:noProof/>
                <w:webHidden/>
              </w:rPr>
              <w:instrText xml:space="preserve"> PAGEREF _Toc89850641 \h </w:instrText>
            </w:r>
            <w:r w:rsidR="00F45F62">
              <w:rPr>
                <w:noProof/>
                <w:webHidden/>
              </w:rPr>
            </w:r>
            <w:r w:rsidR="00F45F62">
              <w:rPr>
                <w:noProof/>
                <w:webHidden/>
              </w:rPr>
              <w:fldChar w:fldCharType="separate"/>
            </w:r>
            <w:r w:rsidR="00695F2E">
              <w:rPr>
                <w:noProof/>
                <w:webHidden/>
              </w:rPr>
              <w:t>9</w:t>
            </w:r>
            <w:r w:rsidR="00F45F62">
              <w:rPr>
                <w:noProof/>
                <w:webHidden/>
              </w:rPr>
              <w:fldChar w:fldCharType="end"/>
            </w:r>
          </w:hyperlink>
        </w:p>
        <w:p w14:paraId="720542FE" w14:textId="16DEC25A"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0E4AB10F" w14:textId="58B43809" w:rsidR="0010757F" w:rsidRDefault="0010757F" w:rsidP="0028749E">
      <w:pPr>
        <w:ind w:left="3229" w:right="2975"/>
        <w:jc w:val="center"/>
        <w:rPr>
          <w:rFonts w:ascii="Times New Roman" w:eastAsia="Calibri" w:hAnsi="Times New Roman" w:cs="Times New Roman"/>
          <w:b/>
          <w:spacing w:val="-1"/>
          <w:sz w:val="24"/>
        </w:rPr>
      </w:pPr>
    </w:p>
    <w:p w14:paraId="0A54C3D1" w14:textId="77777777" w:rsidR="00107941" w:rsidRDefault="00107941" w:rsidP="00695B82">
      <w:pPr>
        <w:ind w:left="283"/>
        <w:jc w:val="center"/>
        <w:rPr>
          <w:rFonts w:ascii="Times New Roman" w:eastAsia="Calibri" w:hAnsi="Times New Roman" w:cs="Times New Roman"/>
          <w:b/>
          <w:spacing w:val="-1"/>
          <w:sz w:val="24"/>
        </w:rPr>
      </w:pPr>
    </w:p>
    <w:p w14:paraId="0180B239" w14:textId="7D22BC6E" w:rsidR="0028749E" w:rsidRDefault="0028749E" w:rsidP="00695B82">
      <w:pPr>
        <w:ind w:left="283"/>
        <w:jc w:val="center"/>
        <w:rPr>
          <w:rFonts w:ascii="Times New Roman" w:eastAsia="Calibri" w:hAnsi="Times New Roman" w:cs="Times New Roman"/>
          <w:b/>
          <w:spacing w:val="-1"/>
          <w:sz w:val="24"/>
        </w:rPr>
      </w:pPr>
      <w:r w:rsidRPr="00695B82">
        <w:rPr>
          <w:rFonts w:ascii="Times New Roman" w:eastAsia="Calibri" w:hAnsi="Times New Roman" w:cs="Times New Roman"/>
          <w:b/>
          <w:spacing w:val="-1"/>
          <w:sz w:val="24"/>
        </w:rPr>
        <w:lastRenderedPageBreak/>
        <w:t>POZIV</w:t>
      </w:r>
      <w:r w:rsidRPr="0028749E">
        <w:rPr>
          <w:rFonts w:ascii="Times New Roman" w:eastAsia="Calibri" w:hAnsi="Times New Roman" w:cs="Times New Roman"/>
          <w:b/>
          <w:spacing w:val="-1"/>
          <w:sz w:val="24"/>
        </w:rPr>
        <w:t xml:space="preserve">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2E5134B9" w:rsidR="0028749E" w:rsidRPr="001B1CE4" w:rsidRDefault="0028749E" w:rsidP="00695B82">
      <w:pPr>
        <w:ind w:left="283"/>
        <w:jc w:val="both"/>
        <w:rPr>
          <w:rFonts w:ascii="Times New Roman" w:eastAsia="Arial" w:hAnsi="Times New Roman" w:cs="Times New Roman"/>
          <w:spacing w:val="-2"/>
          <w:sz w:val="24"/>
          <w:szCs w:val="24"/>
        </w:rPr>
      </w:pPr>
      <w:r w:rsidRPr="001B1CE4">
        <w:rPr>
          <w:rFonts w:ascii="Times New Roman" w:eastAsia="Arial" w:hAnsi="Times New Roman" w:cs="Times New Roman"/>
          <w:spacing w:val="-2"/>
          <w:sz w:val="24"/>
          <w:szCs w:val="24"/>
        </w:rPr>
        <w:t xml:space="preserve">Naručitelj Zadarska županija, Božidara </w:t>
      </w:r>
      <w:proofErr w:type="spellStart"/>
      <w:r w:rsidRPr="001B1CE4">
        <w:rPr>
          <w:rFonts w:ascii="Times New Roman" w:eastAsia="Arial" w:hAnsi="Times New Roman" w:cs="Times New Roman"/>
          <w:spacing w:val="-2"/>
          <w:sz w:val="24"/>
          <w:szCs w:val="24"/>
        </w:rPr>
        <w:t>Petranovića</w:t>
      </w:r>
      <w:proofErr w:type="spellEnd"/>
      <w:r w:rsidRPr="001B1CE4">
        <w:rPr>
          <w:rFonts w:ascii="Times New Roman" w:eastAsia="Arial" w:hAnsi="Times New Roman" w:cs="Times New Roman"/>
          <w:spacing w:val="-2"/>
          <w:sz w:val="24"/>
          <w:szCs w:val="24"/>
        </w:rPr>
        <w:t xml:space="preserve"> 8, Zadar, OIB: 56204655363 pokrenula je postupak jednostavne nabave </w:t>
      </w:r>
      <w:r w:rsidR="00EA3699" w:rsidRPr="001B1CE4">
        <w:rPr>
          <w:rFonts w:ascii="Times New Roman" w:eastAsia="Arial" w:hAnsi="Times New Roman" w:cs="Times New Roman"/>
          <w:spacing w:val="-2"/>
          <w:sz w:val="24"/>
          <w:szCs w:val="24"/>
        </w:rPr>
        <w:t>u</w:t>
      </w:r>
      <w:r w:rsidR="00861842" w:rsidRPr="001B1CE4">
        <w:rPr>
          <w:rFonts w:ascii="Times New Roman" w:eastAsia="Arial" w:hAnsi="Times New Roman" w:cs="Times New Roman"/>
          <w:spacing w:val="-2"/>
          <w:sz w:val="24"/>
          <w:szCs w:val="24"/>
        </w:rPr>
        <w:t xml:space="preserve">sluga </w:t>
      </w:r>
      <w:r w:rsidR="001B1CE4" w:rsidRPr="001B1CE4">
        <w:rPr>
          <w:rFonts w:ascii="Times New Roman" w:eastAsia="Arial" w:hAnsi="Times New Roman" w:cs="Times New Roman"/>
          <w:spacing w:val="-2"/>
          <w:sz w:val="24"/>
          <w:szCs w:val="24"/>
        </w:rPr>
        <w:t xml:space="preserve">izrade </w:t>
      </w:r>
      <w:proofErr w:type="spellStart"/>
      <w:r w:rsidR="001B1CE4" w:rsidRPr="001B1CE4">
        <w:rPr>
          <w:rFonts w:ascii="Times New Roman" w:hAnsi="Times New Roman" w:cs="Times New Roman"/>
          <w:sz w:val="24"/>
          <w:szCs w:val="24"/>
        </w:rPr>
        <w:t>hidrogeološkog</w:t>
      </w:r>
      <w:proofErr w:type="spellEnd"/>
      <w:r w:rsidR="001B1CE4" w:rsidRPr="001B1CE4">
        <w:rPr>
          <w:rFonts w:ascii="Times New Roman" w:hAnsi="Times New Roman" w:cs="Times New Roman"/>
          <w:sz w:val="24"/>
          <w:szCs w:val="24"/>
        </w:rPr>
        <w:t xml:space="preserve"> elaborata o novim </w:t>
      </w:r>
      <w:proofErr w:type="spellStart"/>
      <w:r w:rsidR="001B1CE4" w:rsidRPr="001B1CE4">
        <w:rPr>
          <w:rFonts w:ascii="Times New Roman" w:hAnsi="Times New Roman" w:cs="Times New Roman"/>
          <w:sz w:val="24"/>
          <w:szCs w:val="24"/>
        </w:rPr>
        <w:t>onečišć</w:t>
      </w:r>
      <w:r w:rsidR="00E716C1">
        <w:rPr>
          <w:rFonts w:ascii="Times New Roman" w:hAnsi="Times New Roman" w:cs="Times New Roman"/>
          <w:sz w:val="24"/>
          <w:szCs w:val="24"/>
        </w:rPr>
        <w:t>i</w:t>
      </w:r>
      <w:r w:rsidR="001B1CE4" w:rsidRPr="001B1CE4">
        <w:rPr>
          <w:rFonts w:ascii="Times New Roman" w:hAnsi="Times New Roman" w:cs="Times New Roman"/>
          <w:sz w:val="24"/>
          <w:szCs w:val="24"/>
        </w:rPr>
        <w:t>v</w:t>
      </w:r>
      <w:r w:rsidR="00E716C1">
        <w:rPr>
          <w:rFonts w:ascii="Times New Roman" w:hAnsi="Times New Roman" w:cs="Times New Roman"/>
          <w:sz w:val="24"/>
          <w:szCs w:val="24"/>
        </w:rPr>
        <w:t>a</w:t>
      </w:r>
      <w:r w:rsidR="001B1CE4" w:rsidRPr="001B1CE4">
        <w:rPr>
          <w:rFonts w:ascii="Times New Roman" w:hAnsi="Times New Roman" w:cs="Times New Roman"/>
          <w:sz w:val="24"/>
          <w:szCs w:val="24"/>
        </w:rPr>
        <w:t>lima</w:t>
      </w:r>
      <w:proofErr w:type="spellEnd"/>
      <w:r w:rsidR="001B1CE4" w:rsidRPr="001B1CE4">
        <w:rPr>
          <w:rFonts w:ascii="Times New Roman" w:hAnsi="Times New Roman" w:cs="Times New Roman"/>
          <w:sz w:val="24"/>
          <w:szCs w:val="24"/>
        </w:rPr>
        <w:t xml:space="preserve"> u najvažnijim vodoopskrbnim izvorištima Zadarske županije </w:t>
      </w:r>
      <w:r w:rsidR="00E00E3E" w:rsidRPr="001B1CE4">
        <w:rPr>
          <w:rFonts w:ascii="Times New Roman" w:eastAsia="Arial" w:hAnsi="Times New Roman" w:cs="Times New Roman"/>
          <w:spacing w:val="-2"/>
          <w:sz w:val="24"/>
          <w:szCs w:val="24"/>
        </w:rPr>
        <w:t xml:space="preserve">evidencijski broj: </w:t>
      </w:r>
      <w:r w:rsidR="00834D69">
        <w:rPr>
          <w:rFonts w:ascii="Times New Roman" w:eastAsia="Arial" w:hAnsi="Times New Roman" w:cs="Times New Roman"/>
          <w:spacing w:val="-2"/>
          <w:sz w:val="24"/>
          <w:szCs w:val="24"/>
        </w:rPr>
        <w:t>14-21</w:t>
      </w:r>
      <w:r w:rsidRPr="001B1CE4">
        <w:rPr>
          <w:rFonts w:ascii="Times New Roman" w:eastAsia="Arial" w:hAnsi="Times New Roman" w:cs="Times New Roman"/>
          <w:spacing w:val="-2"/>
          <w:sz w:val="24"/>
          <w:szCs w:val="24"/>
        </w:rPr>
        <w:t>-JN, a za koju, sukladno članku 12. stavku 1. Zakona o javnoj nabavi („Narodne novine“ broj: 120/16), nije obvezan primijeniti Zakon o javnoj nabavi za predmetnu nabavu.</w:t>
      </w:r>
    </w:p>
    <w:p w14:paraId="029BE066" w14:textId="77777777" w:rsidR="0028749E" w:rsidRPr="00E00E3E" w:rsidRDefault="0028749E" w:rsidP="00695B82">
      <w:pPr>
        <w:ind w:left="283"/>
        <w:jc w:val="both"/>
        <w:rPr>
          <w:rFonts w:ascii="Times New Roman" w:eastAsia="Arial" w:hAnsi="Times New Roman" w:cs="Times New Roman"/>
          <w:spacing w:val="-2"/>
          <w:sz w:val="24"/>
          <w:szCs w:val="24"/>
        </w:rPr>
      </w:pPr>
    </w:p>
    <w:p w14:paraId="51A64A81" w14:textId="77777777" w:rsidR="001B1CE4" w:rsidRPr="0048248E" w:rsidRDefault="001B1CE4" w:rsidP="001B1CE4">
      <w:pPr>
        <w:pStyle w:val="Tijeloteksta"/>
        <w:ind w:left="283"/>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 7/20) j</w:t>
      </w:r>
      <w:r w:rsidRPr="00A81706">
        <w:rPr>
          <w:rFonts w:ascii="Times New Roman" w:hAnsi="Times New Roman" w:cs="Times New Roman"/>
          <w:sz w:val="24"/>
        </w:rPr>
        <w:t xml:space="preserve">avnom objavom na mrežnoj stranici Zadarske županije </w:t>
      </w:r>
      <w:r>
        <w:rPr>
          <w:rFonts w:ascii="Times New Roman" w:hAnsi="Times New Roman" w:cs="Times New Roman"/>
          <w:sz w:val="24"/>
        </w:rPr>
        <w:t>upućuje se gospodarskim subjektima poziv na dostavu ponuda</w:t>
      </w:r>
      <w:r w:rsidRPr="0048248E">
        <w:rPr>
          <w:rFonts w:ascii="Times New Roman" w:hAnsi="Times New Roman" w:cs="Times New Roman"/>
          <w:sz w:val="24"/>
        </w:rPr>
        <w:t xml:space="preserve">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2"/>
          <w:sz w:val="24"/>
          <w:u w:val="thick" w:color="000000"/>
        </w:rPr>
      </w:pPr>
      <w:bookmarkStart w:id="1" w:name="_Toc510095163"/>
      <w:bookmarkStart w:id="2" w:name="_Toc510094280"/>
      <w:bookmarkStart w:id="3" w:name="_Toc89850608"/>
      <w:r w:rsidRPr="0028749E">
        <w:rPr>
          <w:rFonts w:ascii="Times New Roman" w:eastAsia="Arial" w:hAnsi="Times New Roman" w:cs="Times New Roman"/>
          <w:b/>
          <w:bCs/>
          <w:spacing w:val="-1"/>
          <w:sz w:val="24"/>
          <w:u w:val="thick" w:color="000000"/>
        </w:rPr>
        <w:t>OPĆI PODACI</w:t>
      </w:r>
      <w:bookmarkEnd w:id="1"/>
      <w:bookmarkEnd w:id="2"/>
      <w:bookmarkEnd w:id="3"/>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619F2964" w14:textId="77777777" w:rsidR="00695B82" w:rsidRPr="000467CB" w:rsidRDefault="00695B82" w:rsidP="00E777E3">
      <w:pPr>
        <w:pStyle w:val="Naslov1"/>
        <w:numPr>
          <w:ilvl w:val="1"/>
          <w:numId w:val="1"/>
        </w:numPr>
        <w:ind w:left="643"/>
        <w:rPr>
          <w:rFonts w:ascii="Times New Roman" w:hAnsi="Times New Roman" w:cs="Times New Roman"/>
          <w:spacing w:val="-2"/>
          <w:sz w:val="24"/>
          <w:u w:val="thick" w:color="000000"/>
        </w:rPr>
      </w:pPr>
      <w:bookmarkStart w:id="4" w:name="_Toc89343367"/>
      <w:bookmarkStart w:id="5" w:name="_Toc89850609"/>
      <w:r w:rsidRPr="000467CB">
        <w:rPr>
          <w:rFonts w:ascii="Times New Roman" w:hAnsi="Times New Roman" w:cs="Times New Roman"/>
          <w:spacing w:val="-1"/>
          <w:sz w:val="24"/>
          <w:u w:val="thick" w:color="000000"/>
        </w:rPr>
        <w:t xml:space="preserve">Opći podaci </w:t>
      </w:r>
      <w:r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naručitelju</w:t>
      </w:r>
      <w:bookmarkEnd w:id="4"/>
      <w:bookmarkEnd w:id="5"/>
    </w:p>
    <w:p w14:paraId="3203C728" w14:textId="77777777" w:rsidR="00695B82" w:rsidRPr="00DE2F13" w:rsidRDefault="00695B82" w:rsidP="00695B82">
      <w:pPr>
        <w:ind w:left="283"/>
        <w:rPr>
          <w:rFonts w:ascii="Times New Roman" w:eastAsia="Arial" w:hAnsi="Times New Roman" w:cs="Times New Roman"/>
          <w:spacing w:val="-1"/>
          <w:sz w:val="24"/>
          <w:szCs w:val="24"/>
        </w:rPr>
      </w:pPr>
      <w:r w:rsidRPr="00DE2F13">
        <w:rPr>
          <w:rFonts w:ascii="Times New Roman" w:eastAsia="Arial" w:hAnsi="Times New Roman" w:cs="Times New Roman"/>
          <w:spacing w:val="-1"/>
          <w:sz w:val="24"/>
          <w:szCs w:val="24"/>
        </w:rPr>
        <w:t>ZADARSKA ŽUPANIJA</w:t>
      </w:r>
    </w:p>
    <w:p w14:paraId="55FC1D9A" w14:textId="77777777" w:rsidR="00695B82" w:rsidRPr="00DE2F13" w:rsidRDefault="00695B82" w:rsidP="00695B82">
      <w:pPr>
        <w:ind w:left="283"/>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 xml:space="preserve">Božidara </w:t>
      </w:r>
      <w:proofErr w:type="spellStart"/>
      <w:r w:rsidRPr="00DE2F13">
        <w:rPr>
          <w:rFonts w:ascii="Times New Roman" w:eastAsia="Arial" w:hAnsi="Times New Roman" w:cs="Times New Roman"/>
          <w:spacing w:val="-1"/>
          <w:sz w:val="24"/>
          <w:szCs w:val="24"/>
        </w:rPr>
        <w:t>Petranovića</w:t>
      </w:r>
      <w:proofErr w:type="spellEnd"/>
      <w:r w:rsidRPr="00DE2F13">
        <w:rPr>
          <w:rFonts w:ascii="Times New Roman" w:eastAsia="Arial" w:hAnsi="Times New Roman" w:cs="Times New Roman"/>
          <w:spacing w:val="-1"/>
          <w:sz w:val="24"/>
          <w:szCs w:val="24"/>
        </w:rPr>
        <w:t xml:space="preserve"> 8</w:t>
      </w:r>
    </w:p>
    <w:p w14:paraId="44086F24" w14:textId="77777777" w:rsidR="00695B82" w:rsidRPr="00DE2F13" w:rsidRDefault="00695B82" w:rsidP="00695B82">
      <w:pPr>
        <w:spacing w:line="252" w:lineRule="exact"/>
        <w:ind w:left="283"/>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 xml:space="preserve">23000 ZADAR </w:t>
      </w:r>
    </w:p>
    <w:p w14:paraId="129C9BE3" w14:textId="77777777" w:rsidR="00695B82" w:rsidRPr="00DE2F13" w:rsidRDefault="00695B82" w:rsidP="00695B82">
      <w:pPr>
        <w:spacing w:line="252" w:lineRule="exact"/>
        <w:ind w:left="283"/>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OIB:</w:t>
      </w:r>
      <w:r w:rsidRPr="00DE2F13">
        <w:rPr>
          <w:rFonts w:ascii="Times New Roman" w:eastAsia="Arial" w:hAnsi="Times New Roman" w:cs="Times New Roman"/>
          <w:spacing w:val="2"/>
          <w:sz w:val="24"/>
          <w:szCs w:val="24"/>
        </w:rPr>
        <w:t xml:space="preserve"> </w:t>
      </w:r>
      <w:r w:rsidRPr="00DE2F13">
        <w:rPr>
          <w:rFonts w:ascii="Times New Roman" w:eastAsia="Arial" w:hAnsi="Times New Roman" w:cs="Times New Roman"/>
          <w:spacing w:val="-1"/>
          <w:sz w:val="24"/>
          <w:szCs w:val="24"/>
        </w:rPr>
        <w:t>56204655363</w:t>
      </w:r>
    </w:p>
    <w:p w14:paraId="1D1504D8" w14:textId="77777777" w:rsidR="00695B82" w:rsidRPr="00DE2F13" w:rsidRDefault="00695B82" w:rsidP="00695B82">
      <w:pPr>
        <w:tabs>
          <w:tab w:val="left" w:pos="2271"/>
        </w:tabs>
        <w:spacing w:line="252" w:lineRule="exact"/>
        <w:ind w:left="283"/>
        <w:rPr>
          <w:rFonts w:ascii="Times New Roman" w:eastAsia="Arial" w:hAnsi="Times New Roman" w:cs="Times New Roman"/>
          <w:sz w:val="24"/>
          <w:szCs w:val="24"/>
        </w:rPr>
      </w:pPr>
      <w:r w:rsidRPr="00DE2F13">
        <w:rPr>
          <w:rFonts w:ascii="Times New Roman" w:eastAsia="Arial" w:hAnsi="Times New Roman" w:cs="Times New Roman"/>
          <w:spacing w:val="-1"/>
          <w:sz w:val="24"/>
          <w:szCs w:val="24"/>
        </w:rPr>
        <w:t>Telefon: 023/ 350-350</w:t>
      </w:r>
    </w:p>
    <w:p w14:paraId="4A67A0D8" w14:textId="77777777" w:rsidR="00695B82" w:rsidRPr="00DE2F13" w:rsidRDefault="00695B82" w:rsidP="00695B82">
      <w:pPr>
        <w:tabs>
          <w:tab w:val="left" w:pos="2271"/>
          <w:tab w:val="left" w:pos="2979"/>
          <w:tab w:val="left" w:pos="3687"/>
        </w:tabs>
        <w:ind w:left="283"/>
        <w:rPr>
          <w:rFonts w:ascii="Times New Roman" w:eastAsia="Arial" w:hAnsi="Times New Roman" w:cs="Times New Roman"/>
          <w:spacing w:val="27"/>
          <w:sz w:val="24"/>
          <w:szCs w:val="24"/>
        </w:rPr>
      </w:pPr>
      <w:r w:rsidRPr="00DE2F13">
        <w:rPr>
          <w:rFonts w:ascii="Times New Roman" w:eastAsia="Arial" w:hAnsi="Times New Roman" w:cs="Times New Roman"/>
          <w:spacing w:val="-1"/>
          <w:sz w:val="24"/>
          <w:szCs w:val="24"/>
        </w:rPr>
        <w:t>Telefaks: 023/ 350-319</w:t>
      </w:r>
      <w:r w:rsidRPr="00DE2F13">
        <w:rPr>
          <w:rFonts w:ascii="Times New Roman" w:eastAsia="Arial" w:hAnsi="Times New Roman" w:cs="Times New Roman"/>
          <w:spacing w:val="27"/>
          <w:sz w:val="24"/>
          <w:szCs w:val="24"/>
        </w:rPr>
        <w:t xml:space="preserve"> </w:t>
      </w:r>
    </w:p>
    <w:p w14:paraId="04925829" w14:textId="77777777" w:rsidR="00695B82" w:rsidRPr="00DE2F13" w:rsidRDefault="00695B82" w:rsidP="00695B82">
      <w:pPr>
        <w:tabs>
          <w:tab w:val="left" w:pos="2271"/>
          <w:tab w:val="left" w:pos="2979"/>
          <w:tab w:val="left" w:pos="3687"/>
        </w:tabs>
        <w:ind w:left="283"/>
        <w:rPr>
          <w:rFonts w:ascii="Times New Roman" w:eastAsia="Arial" w:hAnsi="Times New Roman" w:cs="Times New Roman"/>
          <w:spacing w:val="-1"/>
          <w:sz w:val="24"/>
          <w:szCs w:val="24"/>
        </w:rPr>
      </w:pPr>
      <w:r w:rsidRPr="00DE2F13">
        <w:rPr>
          <w:rFonts w:ascii="Times New Roman" w:eastAsia="Arial" w:hAnsi="Times New Roman" w:cs="Times New Roman"/>
          <w:spacing w:val="-1"/>
          <w:sz w:val="24"/>
          <w:szCs w:val="24"/>
        </w:rPr>
        <w:t xml:space="preserve">Mrežna stranica: </w:t>
      </w:r>
      <w:hyperlink r:id="rId11" w:history="1">
        <w:r w:rsidRPr="00DE2F13">
          <w:rPr>
            <w:rFonts w:ascii="Times New Roman" w:eastAsia="Arial" w:hAnsi="Times New Roman" w:cs="Times New Roman"/>
            <w:color w:val="0000FF" w:themeColor="hyperlink"/>
            <w:spacing w:val="-1"/>
            <w:sz w:val="24"/>
            <w:szCs w:val="24"/>
            <w:u w:val="single"/>
          </w:rPr>
          <w:t>www.zadarska-zupanija.hr</w:t>
        </w:r>
      </w:hyperlink>
    </w:p>
    <w:p w14:paraId="7D4CE0A0" w14:textId="77777777" w:rsidR="00695B82" w:rsidRPr="00DA60D9" w:rsidRDefault="00695B82" w:rsidP="00695B82">
      <w:pPr>
        <w:spacing w:before="8"/>
        <w:rPr>
          <w:rFonts w:ascii="Times New Roman" w:eastAsia="Arial" w:hAnsi="Times New Roman" w:cs="Times New Roman"/>
          <w:sz w:val="15"/>
          <w:szCs w:val="15"/>
        </w:rPr>
      </w:pPr>
    </w:p>
    <w:p w14:paraId="09526220" w14:textId="77777777" w:rsidR="00695B82" w:rsidRPr="000467CB" w:rsidRDefault="00695B82" w:rsidP="00E777E3">
      <w:pPr>
        <w:pStyle w:val="Naslov1"/>
        <w:numPr>
          <w:ilvl w:val="1"/>
          <w:numId w:val="1"/>
        </w:numPr>
        <w:ind w:left="643"/>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6" w:name="_Toc89343368"/>
      <w:bookmarkStart w:id="7" w:name="_Toc89850610"/>
      <w:r w:rsidRPr="000467CB">
        <w:rPr>
          <w:rFonts w:ascii="Times New Roman" w:hAnsi="Times New Roman" w:cs="Times New Roman"/>
          <w:spacing w:val="-1"/>
          <w:sz w:val="24"/>
          <w:u w:val="thick" w:color="000000"/>
        </w:rPr>
        <w:t>Osoba ili služba zadužena za komunikaciju s gospodarskim subjektima</w:t>
      </w:r>
      <w:bookmarkEnd w:id="6"/>
      <w:bookmarkEnd w:id="7"/>
    </w:p>
    <w:p w14:paraId="388B0CD0" w14:textId="77777777" w:rsidR="00695B82" w:rsidRPr="00F63FBA" w:rsidRDefault="00695B82" w:rsidP="00695B82">
      <w:pPr>
        <w:pStyle w:val="Bezproreda"/>
        <w:ind w:left="283"/>
        <w:rPr>
          <w:rFonts w:ascii="Times New Roman" w:hAnsi="Times New Roman"/>
          <w:sz w:val="24"/>
          <w:szCs w:val="24"/>
        </w:rPr>
      </w:pPr>
      <w:r w:rsidRPr="00F63FBA">
        <w:rPr>
          <w:rFonts w:ascii="Times New Roman" w:hAnsi="Times New Roman"/>
          <w:sz w:val="24"/>
          <w:szCs w:val="24"/>
        </w:rPr>
        <w:t>Upravni odjel za javnu nabavu i upravljanje imovinom, Odsjek za javnu nabavu</w:t>
      </w:r>
    </w:p>
    <w:p w14:paraId="49776154" w14:textId="77777777" w:rsidR="00695B82" w:rsidRPr="00F63FBA" w:rsidRDefault="00695B82" w:rsidP="00695B82">
      <w:pPr>
        <w:pStyle w:val="Bezproreda"/>
        <w:ind w:left="283"/>
        <w:rPr>
          <w:rFonts w:ascii="Times New Roman" w:hAnsi="Times New Roman"/>
          <w:sz w:val="24"/>
          <w:szCs w:val="24"/>
        </w:rPr>
      </w:pPr>
      <w:r w:rsidRPr="00F63FBA">
        <w:rPr>
          <w:rFonts w:ascii="Times New Roman" w:hAnsi="Times New Roman"/>
          <w:sz w:val="24"/>
          <w:szCs w:val="24"/>
        </w:rPr>
        <w:t>Kontakt osoba: Anita Mijić ili Mira Orlović</w:t>
      </w:r>
    </w:p>
    <w:p w14:paraId="03DD9E39" w14:textId="77777777" w:rsidR="00695B82" w:rsidRPr="00F63FBA" w:rsidRDefault="00695B82" w:rsidP="00695B82">
      <w:pPr>
        <w:pStyle w:val="Bezproreda"/>
        <w:ind w:left="283"/>
        <w:rPr>
          <w:rFonts w:ascii="Times New Roman" w:hAnsi="Times New Roman"/>
          <w:sz w:val="24"/>
          <w:szCs w:val="24"/>
        </w:rPr>
      </w:pPr>
      <w:r w:rsidRPr="00F63FBA">
        <w:rPr>
          <w:rFonts w:ascii="Times New Roman" w:hAnsi="Times New Roman"/>
          <w:sz w:val="24"/>
          <w:szCs w:val="24"/>
        </w:rPr>
        <w:t>Telefon: 023/ 350-317 ili 350-300</w:t>
      </w:r>
    </w:p>
    <w:p w14:paraId="680BA7DA" w14:textId="77777777" w:rsidR="00695B82" w:rsidRPr="00F63FBA" w:rsidRDefault="00695B82" w:rsidP="00695B82">
      <w:pPr>
        <w:pStyle w:val="Bezproreda"/>
        <w:ind w:left="283"/>
        <w:rPr>
          <w:rFonts w:ascii="Times New Roman" w:hAnsi="Times New Roman"/>
          <w:sz w:val="24"/>
          <w:szCs w:val="24"/>
        </w:rPr>
      </w:pPr>
      <w:r w:rsidRPr="00F63FBA">
        <w:rPr>
          <w:rFonts w:ascii="Times New Roman" w:hAnsi="Times New Roman"/>
          <w:sz w:val="24"/>
          <w:szCs w:val="24"/>
        </w:rPr>
        <w:t>Telefaks: 023/ 350-361</w:t>
      </w:r>
    </w:p>
    <w:p w14:paraId="22334A69" w14:textId="77777777" w:rsidR="00695B82" w:rsidRPr="00F63FBA" w:rsidRDefault="00695B82" w:rsidP="00695B82">
      <w:pPr>
        <w:pStyle w:val="Bezproreda"/>
        <w:ind w:left="283"/>
        <w:rPr>
          <w:rFonts w:ascii="Times New Roman" w:hAnsi="Times New Roman"/>
          <w:sz w:val="24"/>
          <w:szCs w:val="24"/>
        </w:rPr>
      </w:pPr>
      <w:r w:rsidRPr="00F63FBA">
        <w:rPr>
          <w:rFonts w:ascii="Times New Roman" w:hAnsi="Times New Roman"/>
          <w:sz w:val="24"/>
          <w:szCs w:val="24"/>
        </w:rPr>
        <w:t xml:space="preserve">Adresa elektronske pošte: </w:t>
      </w:r>
      <w:hyperlink r:id="rId12" w:history="1">
        <w:r w:rsidRPr="00F63FBA">
          <w:rPr>
            <w:rStyle w:val="Hiperveza"/>
            <w:rFonts w:ascii="Times New Roman" w:hAnsi="Times New Roman"/>
            <w:sz w:val="24"/>
            <w:szCs w:val="24"/>
          </w:rPr>
          <w:t>nabava@zadarska-zupanija.hr</w:t>
        </w:r>
      </w:hyperlink>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197F6559"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8" w:name="_Toc510095166"/>
      <w:bookmarkStart w:id="9" w:name="_Toc89850611"/>
      <w:r w:rsidRPr="0028749E">
        <w:rPr>
          <w:rFonts w:ascii="Times New Roman" w:eastAsia="Arial" w:hAnsi="Times New Roman" w:cs="Times New Roman"/>
          <w:b/>
          <w:bCs/>
          <w:spacing w:val="-1"/>
          <w:sz w:val="24"/>
          <w:u w:val="thick" w:color="000000"/>
        </w:rPr>
        <w:t>PODACI O PREDMETU NABAVE</w:t>
      </w:r>
      <w:bookmarkEnd w:id="8"/>
      <w:bookmarkEnd w:id="9"/>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E777E3">
      <w:pPr>
        <w:numPr>
          <w:ilvl w:val="1"/>
          <w:numId w:val="2"/>
        </w:numPr>
        <w:ind w:left="643"/>
        <w:outlineLvl w:val="0"/>
        <w:rPr>
          <w:rFonts w:ascii="Times New Roman" w:eastAsia="Arial" w:hAnsi="Times New Roman" w:cs="Times New Roman"/>
          <w:b/>
          <w:bCs/>
          <w:spacing w:val="-1"/>
          <w:sz w:val="24"/>
          <w:u w:val="thick" w:color="000000"/>
        </w:rPr>
      </w:pPr>
      <w:bookmarkStart w:id="10" w:name="_Toc510095167"/>
      <w:bookmarkStart w:id="11" w:name="_Toc89850612"/>
      <w:r w:rsidRPr="0028749E">
        <w:rPr>
          <w:rFonts w:ascii="Times New Roman" w:eastAsia="Arial" w:hAnsi="Times New Roman" w:cs="Times New Roman"/>
          <w:b/>
          <w:bCs/>
          <w:spacing w:val="-1"/>
          <w:sz w:val="24"/>
          <w:u w:val="thick" w:color="000000"/>
        </w:rPr>
        <w:t>Evidencijski broj nabave:</w:t>
      </w:r>
      <w:bookmarkEnd w:id="10"/>
      <w:bookmarkEnd w:id="11"/>
      <w:r w:rsidRPr="0028749E">
        <w:rPr>
          <w:rFonts w:ascii="Times New Roman" w:eastAsia="Arial" w:hAnsi="Times New Roman" w:cs="Times New Roman"/>
          <w:b/>
          <w:bCs/>
          <w:spacing w:val="-1"/>
          <w:sz w:val="24"/>
          <w:u w:val="thick" w:color="000000"/>
        </w:rPr>
        <w:t xml:space="preserve"> </w:t>
      </w:r>
    </w:p>
    <w:p w14:paraId="3ED9D763" w14:textId="0AE67E72" w:rsidR="0028749E" w:rsidRPr="000D658A" w:rsidRDefault="0028749E" w:rsidP="00695B82">
      <w:pPr>
        <w:ind w:left="284"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22293B">
        <w:rPr>
          <w:rFonts w:ascii="Times New Roman" w:eastAsia="Arial" w:hAnsi="Times New Roman" w:cs="Times New Roman"/>
          <w:spacing w:val="-1"/>
          <w:sz w:val="24"/>
        </w:rPr>
        <w:t>14-21</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E777E3">
      <w:pPr>
        <w:numPr>
          <w:ilvl w:val="1"/>
          <w:numId w:val="2"/>
        </w:numPr>
        <w:ind w:left="643"/>
        <w:outlineLvl w:val="0"/>
        <w:rPr>
          <w:rFonts w:ascii="Times New Roman" w:eastAsia="Arial" w:hAnsi="Times New Roman" w:cs="Times New Roman"/>
          <w:b/>
          <w:bCs/>
          <w:spacing w:val="-1"/>
          <w:sz w:val="24"/>
          <w:szCs w:val="24"/>
          <w:u w:val="thick" w:color="000000"/>
        </w:rPr>
      </w:pPr>
      <w:bookmarkStart w:id="12" w:name="_Toc510095168"/>
      <w:r>
        <w:rPr>
          <w:rFonts w:ascii="Times New Roman" w:eastAsia="Arial" w:hAnsi="Times New Roman" w:cs="Times New Roman"/>
          <w:b/>
          <w:bCs/>
          <w:spacing w:val="-1"/>
          <w:sz w:val="24"/>
          <w:szCs w:val="24"/>
          <w:u w:val="thick" w:color="000000"/>
        </w:rPr>
        <w:t xml:space="preserve"> </w:t>
      </w:r>
      <w:bookmarkStart w:id="13" w:name="_Toc89850613"/>
      <w:r w:rsidR="0028749E" w:rsidRPr="0028749E">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28749E">
        <w:rPr>
          <w:rFonts w:ascii="Times New Roman" w:eastAsia="Arial" w:hAnsi="Times New Roman" w:cs="Times New Roman"/>
          <w:b/>
          <w:bCs/>
          <w:spacing w:val="-1"/>
          <w:sz w:val="24"/>
          <w:szCs w:val="24"/>
          <w:u w:val="thick" w:color="000000"/>
        </w:rPr>
        <w:t xml:space="preserve"> </w:t>
      </w:r>
    </w:p>
    <w:p w14:paraId="29DCE213" w14:textId="53461336" w:rsidR="0028749E" w:rsidRPr="0028749E" w:rsidRDefault="004E0B9F" w:rsidP="00695B82">
      <w:pPr>
        <w:spacing w:line="242" w:lineRule="auto"/>
        <w:ind w:left="284"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8</w:t>
      </w:r>
      <w:r w:rsidR="00CD4865">
        <w:rPr>
          <w:rFonts w:ascii="Times New Roman" w:eastAsia="Arial" w:hAnsi="Times New Roman" w:cs="Times New Roman"/>
          <w:spacing w:val="-2"/>
          <w:sz w:val="24"/>
          <w:szCs w:val="24"/>
        </w:rPr>
        <w:t>0.000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E777E3">
      <w:pPr>
        <w:numPr>
          <w:ilvl w:val="1"/>
          <w:numId w:val="2"/>
        </w:numPr>
        <w:ind w:left="643"/>
        <w:jc w:val="both"/>
        <w:outlineLvl w:val="0"/>
        <w:rPr>
          <w:rFonts w:ascii="Times New Roman" w:eastAsia="Arial" w:hAnsi="Times New Roman" w:cs="Times New Roman"/>
          <w:b/>
          <w:bCs/>
          <w:spacing w:val="-1"/>
          <w:sz w:val="24"/>
          <w:u w:val="thick" w:color="000000"/>
        </w:rPr>
      </w:pPr>
      <w:bookmarkStart w:id="14" w:name="_Toc510095169"/>
      <w:r>
        <w:rPr>
          <w:rFonts w:ascii="Times New Roman" w:eastAsia="Arial" w:hAnsi="Times New Roman" w:cs="Times New Roman"/>
          <w:b/>
          <w:bCs/>
          <w:spacing w:val="-1"/>
          <w:sz w:val="24"/>
          <w:u w:val="thick" w:color="000000"/>
        </w:rPr>
        <w:t xml:space="preserve"> </w:t>
      </w:r>
      <w:bookmarkStart w:id="15" w:name="_Toc89850614"/>
      <w:r w:rsidR="0028749E" w:rsidRPr="00F568E0">
        <w:rPr>
          <w:rFonts w:ascii="Times New Roman" w:eastAsia="Arial" w:hAnsi="Times New Roman" w:cs="Times New Roman"/>
          <w:b/>
          <w:bCs/>
          <w:spacing w:val="-1"/>
          <w:sz w:val="24"/>
          <w:u w:val="thick" w:color="000000"/>
        </w:rPr>
        <w:t>Opis predmeta nabave ili grupa nabave</w:t>
      </w:r>
      <w:bookmarkEnd w:id="14"/>
      <w:bookmarkEnd w:id="15"/>
    </w:p>
    <w:p w14:paraId="5B6A523F" w14:textId="6EE5A3C4" w:rsidR="00695B82" w:rsidRPr="00695B82" w:rsidRDefault="00695B82" w:rsidP="00695B82">
      <w:pPr>
        <w:pStyle w:val="Odlomakpopisa"/>
        <w:widowControl/>
        <w:ind w:left="283"/>
        <w:jc w:val="both"/>
        <w:rPr>
          <w:rFonts w:ascii="Times New Roman" w:hAnsi="Times New Roman" w:cs="Times New Roman"/>
          <w:sz w:val="24"/>
          <w:szCs w:val="24"/>
        </w:rPr>
      </w:pPr>
      <w:r w:rsidRPr="00695B82">
        <w:rPr>
          <w:rFonts w:ascii="Times New Roman" w:eastAsia="SimSun" w:hAnsi="Times New Roman" w:cs="Times New Roman"/>
          <w:sz w:val="24"/>
          <w:szCs w:val="24"/>
        </w:rPr>
        <w:t xml:space="preserve">Predmet nabave je izrada </w:t>
      </w:r>
      <w:proofErr w:type="spellStart"/>
      <w:r w:rsidRPr="00695B82">
        <w:rPr>
          <w:rFonts w:ascii="Times New Roman" w:hAnsi="Times New Roman" w:cs="Times New Roman"/>
          <w:sz w:val="24"/>
          <w:szCs w:val="24"/>
        </w:rPr>
        <w:t>hidrogeološkog</w:t>
      </w:r>
      <w:proofErr w:type="spellEnd"/>
      <w:r w:rsidRPr="00695B82">
        <w:rPr>
          <w:rFonts w:ascii="Times New Roman" w:hAnsi="Times New Roman" w:cs="Times New Roman"/>
          <w:sz w:val="24"/>
          <w:szCs w:val="24"/>
        </w:rPr>
        <w:t xml:space="preserve"> elaborata o novim </w:t>
      </w:r>
      <w:proofErr w:type="spellStart"/>
      <w:r w:rsidRPr="00695B82">
        <w:rPr>
          <w:rFonts w:ascii="Times New Roman" w:hAnsi="Times New Roman" w:cs="Times New Roman"/>
          <w:sz w:val="24"/>
          <w:szCs w:val="24"/>
        </w:rPr>
        <w:t>onečišć</w:t>
      </w:r>
      <w:r w:rsidR="00E716C1">
        <w:rPr>
          <w:rFonts w:ascii="Times New Roman" w:hAnsi="Times New Roman" w:cs="Times New Roman"/>
          <w:sz w:val="24"/>
          <w:szCs w:val="24"/>
        </w:rPr>
        <w:t>iva</w:t>
      </w:r>
      <w:r w:rsidRPr="00695B82">
        <w:rPr>
          <w:rFonts w:ascii="Times New Roman" w:hAnsi="Times New Roman" w:cs="Times New Roman"/>
          <w:sz w:val="24"/>
          <w:szCs w:val="24"/>
        </w:rPr>
        <w:t>lima</w:t>
      </w:r>
      <w:proofErr w:type="spellEnd"/>
      <w:r w:rsidRPr="00695B82">
        <w:rPr>
          <w:rFonts w:ascii="Times New Roman" w:hAnsi="Times New Roman" w:cs="Times New Roman"/>
          <w:sz w:val="24"/>
          <w:szCs w:val="24"/>
        </w:rPr>
        <w:t xml:space="preserve"> u najvažnijim vodoopskrbnim izvorištima Zadarske županije.</w:t>
      </w:r>
    </w:p>
    <w:p w14:paraId="22149902" w14:textId="23EC4175" w:rsidR="002B6E42" w:rsidRPr="00695B82" w:rsidRDefault="002B6E42" w:rsidP="00695B82">
      <w:pPr>
        <w:widowControl/>
        <w:ind w:left="283"/>
        <w:jc w:val="both"/>
        <w:rPr>
          <w:rFonts w:ascii="Times New Roman" w:hAnsi="Times New Roman" w:cs="Times New Roman"/>
          <w:sz w:val="24"/>
          <w:szCs w:val="24"/>
        </w:rPr>
      </w:pPr>
      <w:r w:rsidRPr="00695B82">
        <w:rPr>
          <w:rFonts w:ascii="Times New Roman" w:eastAsia="SimSun" w:hAnsi="Times New Roman" w:cs="Times New Roman"/>
          <w:sz w:val="24"/>
          <w:szCs w:val="24"/>
        </w:rPr>
        <w:t xml:space="preserve">CPV oznaka i naziv prema Uredbi o uvjetima primjene Jedinstvenog rječnika javne nabave (CPV): </w:t>
      </w:r>
      <w:r w:rsidR="00695B82" w:rsidRPr="00695B82">
        <w:rPr>
          <w:rFonts w:ascii="Times New Roman" w:hAnsi="Times New Roman" w:cs="Times New Roman"/>
          <w:sz w:val="24"/>
          <w:szCs w:val="24"/>
        </w:rPr>
        <w:t>90733000-4</w:t>
      </w:r>
      <w:r w:rsidR="00695B82">
        <w:rPr>
          <w:rFonts w:ascii="Times New Roman" w:hAnsi="Times New Roman" w:cs="Times New Roman"/>
          <w:sz w:val="24"/>
          <w:szCs w:val="24"/>
        </w:rPr>
        <w:t>.</w:t>
      </w:r>
    </w:p>
    <w:p w14:paraId="6BA03064" w14:textId="77777777" w:rsidR="00695B82" w:rsidRPr="00DD2E1F" w:rsidRDefault="00695B82" w:rsidP="00695B82">
      <w:pPr>
        <w:widowControl/>
        <w:ind w:left="283"/>
        <w:jc w:val="both"/>
        <w:rPr>
          <w:rFonts w:ascii="Times New Roman" w:eastAsia="Arial" w:hAnsi="Times New Roman" w:cs="Times New Roman"/>
          <w:spacing w:val="-2"/>
          <w:sz w:val="24"/>
        </w:rPr>
      </w:pPr>
    </w:p>
    <w:p w14:paraId="14B18318" w14:textId="300C54BC" w:rsidR="0028749E" w:rsidRPr="00F568E0" w:rsidRDefault="00585DF1" w:rsidP="00E777E3">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16" w:name="_Toc510095170"/>
      <w:r>
        <w:rPr>
          <w:rFonts w:ascii="Times New Roman" w:eastAsia="Arial" w:hAnsi="Times New Roman" w:cs="Times New Roman"/>
          <w:b/>
          <w:bCs/>
          <w:spacing w:val="-1"/>
          <w:sz w:val="24"/>
          <w:szCs w:val="24"/>
          <w:u w:val="thick" w:color="000000"/>
        </w:rPr>
        <w:t xml:space="preserve"> </w:t>
      </w:r>
      <w:bookmarkStart w:id="17" w:name="_Toc89850615"/>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6"/>
      <w:bookmarkEnd w:id="17"/>
    </w:p>
    <w:p w14:paraId="6160A4C3" w14:textId="63DD7BE4" w:rsidR="00543FBC" w:rsidRDefault="00695B82" w:rsidP="00875A00">
      <w:pPr>
        <w:widowControl/>
        <w:ind w:left="283"/>
        <w:jc w:val="both"/>
        <w:rPr>
          <w:rFonts w:ascii="Times New Roman" w:eastAsia="SimSun" w:hAnsi="Times New Roman" w:cs="Times New Roman"/>
          <w:sz w:val="24"/>
          <w:szCs w:val="24"/>
        </w:rPr>
      </w:pPr>
      <w:r w:rsidRPr="007F0479">
        <w:rPr>
          <w:rFonts w:ascii="Times New Roman" w:eastAsia="SimSun" w:hAnsi="Times New Roman" w:cs="Times New Roman"/>
          <w:sz w:val="24"/>
          <w:szCs w:val="24"/>
        </w:rPr>
        <w:t xml:space="preserve">Zadarska županija </w:t>
      </w:r>
      <w:r w:rsidR="00771E03">
        <w:rPr>
          <w:rFonts w:ascii="Times New Roman" w:eastAsia="SimSun" w:hAnsi="Times New Roman" w:cs="Times New Roman"/>
          <w:sz w:val="24"/>
          <w:szCs w:val="24"/>
        </w:rPr>
        <w:t xml:space="preserve">kao naručitelj </w:t>
      </w:r>
      <w:r w:rsidRPr="007F0479">
        <w:rPr>
          <w:rFonts w:ascii="Times New Roman" w:eastAsia="SimSun" w:hAnsi="Times New Roman" w:cs="Times New Roman"/>
          <w:sz w:val="24"/>
          <w:szCs w:val="24"/>
        </w:rPr>
        <w:t>pokreće</w:t>
      </w:r>
      <w:r w:rsidR="004E6AEA" w:rsidRPr="007F0479">
        <w:rPr>
          <w:rFonts w:ascii="Times New Roman" w:eastAsia="SimSun" w:hAnsi="Times New Roman" w:cs="Times New Roman"/>
          <w:sz w:val="24"/>
          <w:szCs w:val="24"/>
        </w:rPr>
        <w:t xml:space="preserve"> postupak praćenja onečišć</w:t>
      </w:r>
      <w:r w:rsidR="00E716C1">
        <w:rPr>
          <w:rFonts w:ascii="Times New Roman" w:eastAsia="SimSun" w:hAnsi="Times New Roman" w:cs="Times New Roman"/>
          <w:sz w:val="24"/>
          <w:szCs w:val="24"/>
        </w:rPr>
        <w:t>i</w:t>
      </w:r>
      <w:r w:rsidR="004E6AEA" w:rsidRPr="007F0479">
        <w:rPr>
          <w:rFonts w:ascii="Times New Roman" w:eastAsia="SimSun" w:hAnsi="Times New Roman" w:cs="Times New Roman"/>
          <w:sz w:val="24"/>
          <w:szCs w:val="24"/>
        </w:rPr>
        <w:t>vala po</w:t>
      </w:r>
      <w:r w:rsidR="00EA75B9">
        <w:rPr>
          <w:rFonts w:ascii="Times New Roman" w:eastAsia="SimSun" w:hAnsi="Times New Roman" w:cs="Times New Roman"/>
          <w:sz w:val="24"/>
          <w:szCs w:val="24"/>
        </w:rPr>
        <w:t>dzemnih voda koji</w:t>
      </w:r>
      <w:r w:rsidR="004E6AEA" w:rsidRPr="007F0479">
        <w:rPr>
          <w:rFonts w:ascii="Times New Roman" w:eastAsia="SimSun" w:hAnsi="Times New Roman" w:cs="Times New Roman"/>
          <w:sz w:val="24"/>
          <w:szCs w:val="24"/>
        </w:rPr>
        <w:t xml:space="preserve"> obuhvaća tvari koje se najčešće u veoma niskim koncentracijama nalaze u vodama. Proces onečišć</w:t>
      </w:r>
      <w:r w:rsidR="00E716C1">
        <w:rPr>
          <w:rFonts w:ascii="Times New Roman" w:eastAsia="SimSun" w:hAnsi="Times New Roman" w:cs="Times New Roman"/>
          <w:sz w:val="24"/>
          <w:szCs w:val="24"/>
        </w:rPr>
        <w:t>i</w:t>
      </w:r>
      <w:r w:rsidR="004E6AEA" w:rsidRPr="007F0479">
        <w:rPr>
          <w:rFonts w:ascii="Times New Roman" w:eastAsia="SimSun" w:hAnsi="Times New Roman" w:cs="Times New Roman"/>
          <w:sz w:val="24"/>
          <w:szCs w:val="24"/>
        </w:rPr>
        <w:t>vala znači da postoji</w:t>
      </w:r>
      <w:r w:rsidR="004E6AEA" w:rsidRPr="007F0479">
        <w:rPr>
          <w:rFonts w:ascii="Times New Roman" w:hAnsi="Times New Roman" w:cs="Times New Roman"/>
          <w:sz w:val="24"/>
          <w:szCs w:val="24"/>
          <w:shd w:val="clear" w:color="auto" w:fill="FFFFFF"/>
        </w:rPr>
        <w:t xml:space="preserve"> prisutnost neke strane </w:t>
      </w:r>
      <w:hyperlink r:id="rId13" w:tooltip="Kemijska tvar" w:history="1">
        <w:r w:rsidR="004E6AEA" w:rsidRPr="007F0479">
          <w:rPr>
            <w:rFonts w:ascii="Times New Roman" w:hAnsi="Times New Roman" w:cs="Times New Roman"/>
            <w:sz w:val="24"/>
            <w:szCs w:val="24"/>
            <w:shd w:val="clear" w:color="auto" w:fill="FFFFFF"/>
          </w:rPr>
          <w:t>kemijske tvari</w:t>
        </w:r>
      </w:hyperlink>
      <w:r w:rsidR="004E6AEA" w:rsidRPr="007F0479">
        <w:rPr>
          <w:rFonts w:ascii="Times New Roman" w:hAnsi="Times New Roman" w:cs="Times New Roman"/>
          <w:sz w:val="24"/>
          <w:szCs w:val="24"/>
          <w:shd w:val="clear" w:color="auto" w:fill="FFFFFF"/>
        </w:rPr>
        <w:t> (onečišćivala) u </w:t>
      </w:r>
      <w:hyperlink r:id="rId14" w:tooltip="Prirodni okoliš" w:history="1">
        <w:r w:rsidR="004E6AEA" w:rsidRPr="007F0479">
          <w:rPr>
            <w:rFonts w:ascii="Times New Roman" w:hAnsi="Times New Roman" w:cs="Times New Roman"/>
            <w:sz w:val="24"/>
            <w:szCs w:val="24"/>
            <w:shd w:val="clear" w:color="auto" w:fill="FFFFFF"/>
          </w:rPr>
          <w:t>okolišu</w:t>
        </w:r>
      </w:hyperlink>
      <w:r w:rsidR="004E6AEA" w:rsidRPr="007F0479">
        <w:rPr>
          <w:rFonts w:ascii="Times New Roman" w:hAnsi="Times New Roman" w:cs="Times New Roman"/>
          <w:sz w:val="24"/>
          <w:szCs w:val="24"/>
          <w:shd w:val="clear" w:color="auto" w:fill="FFFFFF"/>
        </w:rPr>
        <w:t>, u </w:t>
      </w:r>
      <w:hyperlink r:id="rId15" w:tooltip="Koncentracija" w:history="1">
        <w:r w:rsidR="004E6AEA" w:rsidRPr="007F0479">
          <w:rPr>
            <w:rFonts w:ascii="Times New Roman" w:hAnsi="Times New Roman" w:cs="Times New Roman"/>
            <w:sz w:val="24"/>
            <w:szCs w:val="24"/>
            <w:shd w:val="clear" w:color="auto" w:fill="FFFFFF"/>
          </w:rPr>
          <w:t>koncentraciji</w:t>
        </w:r>
      </w:hyperlink>
      <w:r w:rsidR="004E6AEA" w:rsidRPr="007F0479">
        <w:rPr>
          <w:rFonts w:ascii="Times New Roman" w:hAnsi="Times New Roman" w:cs="Times New Roman"/>
          <w:sz w:val="24"/>
          <w:szCs w:val="24"/>
          <w:shd w:val="clear" w:color="auto" w:fill="FFFFFF"/>
        </w:rPr>
        <w:t xml:space="preserve"> ili nepostojanom </w:t>
      </w:r>
      <w:r w:rsidR="004E6AEA" w:rsidRPr="007F0479">
        <w:rPr>
          <w:rFonts w:ascii="Times New Roman" w:hAnsi="Times New Roman" w:cs="Times New Roman"/>
          <w:sz w:val="24"/>
          <w:szCs w:val="24"/>
          <w:shd w:val="clear" w:color="auto" w:fill="FFFFFF"/>
        </w:rPr>
        <w:lastRenderedPageBreak/>
        <w:t>obliku koji u kraćem vremenu ne uzrokuje izravnu štetu za </w:t>
      </w:r>
      <w:hyperlink r:id="rId16" w:tooltip="Zdravlje" w:history="1">
        <w:r w:rsidR="004E6AEA" w:rsidRPr="007F0479">
          <w:rPr>
            <w:rFonts w:ascii="Times New Roman" w:hAnsi="Times New Roman" w:cs="Times New Roman"/>
            <w:sz w:val="24"/>
            <w:szCs w:val="24"/>
            <w:shd w:val="clear" w:color="auto" w:fill="FFFFFF"/>
          </w:rPr>
          <w:t>zdravlje</w:t>
        </w:r>
      </w:hyperlink>
      <w:r w:rsidR="004E6AEA" w:rsidRPr="007F0479">
        <w:rPr>
          <w:rFonts w:ascii="Times New Roman" w:hAnsi="Times New Roman" w:cs="Times New Roman"/>
          <w:sz w:val="24"/>
          <w:szCs w:val="24"/>
          <w:shd w:val="clear" w:color="auto" w:fill="FFFFFF"/>
        </w:rPr>
        <w:t> ljudi ili drugih živih organizama. Najčešće se radi o tvarima koje potječu od korištenja farmaceutika (medicinskih ili veterinarskih), poljoprivredne djelatnosti, kozmetičkih proizvoda, industrijske djelatnosti i sl. koje se dovode u okoliš bilo izravnim otpuštanjem bilo trošenjem ili uporabom proizvoda</w:t>
      </w:r>
      <w:r w:rsidR="00EA75B9">
        <w:rPr>
          <w:rFonts w:ascii="Times New Roman" w:hAnsi="Times New Roman" w:cs="Times New Roman"/>
          <w:sz w:val="24"/>
          <w:szCs w:val="24"/>
          <w:shd w:val="clear" w:color="auto" w:fill="FFFFFF"/>
        </w:rPr>
        <w:t xml:space="preserve">. </w:t>
      </w:r>
      <w:r w:rsidR="004E6AEA" w:rsidRPr="007F0479">
        <w:rPr>
          <w:rFonts w:ascii="Times New Roman" w:hAnsi="Times New Roman" w:cs="Times New Roman"/>
          <w:sz w:val="24"/>
          <w:szCs w:val="24"/>
          <w:shd w:val="clear" w:color="auto" w:fill="FFFFFF"/>
        </w:rPr>
        <w:t>Uredbom o standardu kakvoće voda, te Europskim direktivama upućuje se na praćenje tih tvari u vodama za piće s uključivanjem</w:t>
      </w:r>
      <w:r w:rsidR="004E6AEA" w:rsidRPr="00771E03">
        <w:rPr>
          <w:rFonts w:ascii="Times New Roman" w:hAnsi="Times New Roman" w:cs="Times New Roman"/>
          <w:i/>
          <w:sz w:val="24"/>
          <w:szCs w:val="24"/>
          <w:shd w:val="clear" w:color="auto" w:fill="FFFFFF"/>
        </w:rPr>
        <w:t xml:space="preserve"> </w:t>
      </w:r>
      <w:r w:rsidR="004E6AEA" w:rsidRPr="007F0479">
        <w:rPr>
          <w:rFonts w:ascii="Times New Roman" w:hAnsi="Times New Roman" w:cs="Times New Roman"/>
          <w:sz w:val="24"/>
          <w:szCs w:val="24"/>
          <w:shd w:val="clear" w:color="auto" w:fill="FFFFFF"/>
        </w:rPr>
        <w:t>pra</w:t>
      </w:r>
      <w:r w:rsidR="00AC3079">
        <w:rPr>
          <w:rFonts w:ascii="Times New Roman" w:hAnsi="Times New Roman" w:cs="Times New Roman"/>
          <w:sz w:val="24"/>
          <w:szCs w:val="24"/>
          <w:shd w:val="clear" w:color="auto" w:fill="FFFFFF"/>
        </w:rPr>
        <w:t>ćenja prisutnosti novih onečišći</w:t>
      </w:r>
      <w:r w:rsidR="004E6AEA" w:rsidRPr="007F0479">
        <w:rPr>
          <w:rFonts w:ascii="Times New Roman" w:hAnsi="Times New Roman" w:cs="Times New Roman"/>
          <w:sz w:val="24"/>
          <w:szCs w:val="24"/>
          <w:shd w:val="clear" w:color="auto" w:fill="FFFFFF"/>
        </w:rPr>
        <w:t xml:space="preserve">vala i u podzemnim vodama. </w:t>
      </w:r>
      <w:proofErr w:type="spellStart"/>
      <w:r w:rsidR="004E6AEA" w:rsidRPr="007F0479">
        <w:rPr>
          <w:rFonts w:ascii="Times New Roman" w:eastAsia="SimSun" w:hAnsi="Times New Roman" w:cs="Times New Roman"/>
          <w:sz w:val="24"/>
          <w:szCs w:val="24"/>
        </w:rPr>
        <w:t>Hidrogeološka</w:t>
      </w:r>
      <w:proofErr w:type="spellEnd"/>
      <w:r w:rsidR="004E6AEA" w:rsidRPr="007F0479">
        <w:rPr>
          <w:rFonts w:ascii="Times New Roman" w:eastAsia="SimSun" w:hAnsi="Times New Roman" w:cs="Times New Roman"/>
          <w:sz w:val="24"/>
          <w:szCs w:val="24"/>
        </w:rPr>
        <w:t xml:space="preserve"> istraživanja ovih tvari ne ograničavaju se samo na njihovu registraciju u podzemnim vodama, nego i na moguće zone iz kojih bi se takva onečišćivala mogla kretati prema </w:t>
      </w:r>
      <w:proofErr w:type="spellStart"/>
      <w:r w:rsidR="004E6AEA" w:rsidRPr="007F0479">
        <w:rPr>
          <w:rFonts w:ascii="Times New Roman" w:eastAsia="SimSun" w:hAnsi="Times New Roman" w:cs="Times New Roman"/>
          <w:sz w:val="24"/>
          <w:szCs w:val="24"/>
        </w:rPr>
        <w:t>vodozahvatnim</w:t>
      </w:r>
      <w:proofErr w:type="spellEnd"/>
      <w:r w:rsidR="004E6AEA" w:rsidRPr="007F0479">
        <w:rPr>
          <w:rFonts w:ascii="Times New Roman" w:eastAsia="SimSun" w:hAnsi="Times New Roman" w:cs="Times New Roman"/>
          <w:sz w:val="24"/>
          <w:szCs w:val="24"/>
        </w:rPr>
        <w:t xml:space="preserve"> objektima. Stoga </w:t>
      </w:r>
      <w:r w:rsidR="007F0479" w:rsidRPr="007F0479">
        <w:rPr>
          <w:rFonts w:ascii="Times New Roman" w:eastAsia="SimSun" w:hAnsi="Times New Roman" w:cs="Times New Roman"/>
          <w:sz w:val="24"/>
          <w:szCs w:val="24"/>
        </w:rPr>
        <w:t xml:space="preserve">je naručitelj odredio napraviti </w:t>
      </w:r>
      <w:r w:rsidR="004E6AEA" w:rsidRPr="007F0479">
        <w:rPr>
          <w:rFonts w:ascii="Times New Roman" w:eastAsia="SimSun" w:hAnsi="Times New Roman" w:cs="Times New Roman"/>
          <w:sz w:val="24"/>
          <w:szCs w:val="24"/>
        </w:rPr>
        <w:t xml:space="preserve">program istraživanja kojim bi se registriralo početno stanje prisutnosti novih onečišćivala u najvažnijim izvorištima Zadarske županije, po kriteriju korištenja voda, ali i „pokrivanja“ </w:t>
      </w:r>
      <w:proofErr w:type="spellStart"/>
      <w:r w:rsidR="004E6AEA" w:rsidRPr="007F0479">
        <w:rPr>
          <w:rFonts w:ascii="Times New Roman" w:eastAsia="SimSun" w:hAnsi="Times New Roman" w:cs="Times New Roman"/>
          <w:sz w:val="24"/>
          <w:szCs w:val="24"/>
        </w:rPr>
        <w:t>hidrogeoloških</w:t>
      </w:r>
      <w:proofErr w:type="spellEnd"/>
      <w:r w:rsidR="004E6AEA" w:rsidRPr="007F0479">
        <w:rPr>
          <w:rFonts w:ascii="Times New Roman" w:eastAsia="SimSun" w:hAnsi="Times New Roman" w:cs="Times New Roman"/>
          <w:sz w:val="24"/>
          <w:szCs w:val="24"/>
        </w:rPr>
        <w:t xml:space="preserve"> sljevova radi odredbe možebitnih pravaca kretanja ovih tvari kroz podzemlje. </w:t>
      </w:r>
    </w:p>
    <w:p w14:paraId="6310075F" w14:textId="77777777" w:rsidR="00543FBC" w:rsidRDefault="00543FBC" w:rsidP="00875A00">
      <w:pPr>
        <w:widowControl/>
        <w:ind w:left="283"/>
        <w:jc w:val="both"/>
        <w:rPr>
          <w:rFonts w:ascii="Times New Roman" w:eastAsia="SimSun" w:hAnsi="Times New Roman" w:cs="Times New Roman"/>
          <w:sz w:val="24"/>
          <w:szCs w:val="24"/>
        </w:rPr>
      </w:pPr>
    </w:p>
    <w:p w14:paraId="73BCB3FC" w14:textId="77777777" w:rsidR="009E27DD" w:rsidRDefault="00EA75B9" w:rsidP="00875A00">
      <w:pPr>
        <w:widowControl/>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R</w:t>
      </w:r>
      <w:r w:rsidR="004E6AEA" w:rsidRPr="007F0479">
        <w:rPr>
          <w:rFonts w:ascii="Times New Roman" w:eastAsia="SimSun" w:hAnsi="Times New Roman" w:cs="Times New Roman"/>
          <w:sz w:val="24"/>
          <w:szCs w:val="24"/>
        </w:rPr>
        <w:t>azmatrat</w:t>
      </w:r>
      <w:r w:rsidR="007F0479" w:rsidRPr="007F0479">
        <w:rPr>
          <w:rFonts w:ascii="Times New Roman" w:eastAsia="SimSun" w:hAnsi="Times New Roman" w:cs="Times New Roman"/>
          <w:sz w:val="24"/>
          <w:szCs w:val="24"/>
        </w:rPr>
        <w:t xml:space="preserve">i </w:t>
      </w:r>
      <w:r>
        <w:rPr>
          <w:rFonts w:ascii="Times New Roman" w:eastAsia="SimSun" w:hAnsi="Times New Roman" w:cs="Times New Roman"/>
          <w:sz w:val="24"/>
          <w:szCs w:val="24"/>
        </w:rPr>
        <w:t xml:space="preserve">će se </w:t>
      </w:r>
      <w:r w:rsidR="004E6AEA" w:rsidRPr="007F0479">
        <w:rPr>
          <w:rFonts w:ascii="Times New Roman" w:eastAsia="SimSun" w:hAnsi="Times New Roman" w:cs="Times New Roman"/>
          <w:sz w:val="24"/>
          <w:szCs w:val="24"/>
        </w:rPr>
        <w:t>sljedeć</w:t>
      </w:r>
      <w:r>
        <w:rPr>
          <w:rFonts w:ascii="Times New Roman" w:eastAsia="SimSun" w:hAnsi="Times New Roman" w:cs="Times New Roman"/>
          <w:sz w:val="24"/>
          <w:szCs w:val="24"/>
        </w:rPr>
        <w:t>i</w:t>
      </w:r>
      <w:r w:rsidR="007F0479" w:rsidRPr="007F0479">
        <w:rPr>
          <w:rFonts w:ascii="Times New Roman" w:eastAsia="SimSun" w:hAnsi="Times New Roman" w:cs="Times New Roman"/>
          <w:sz w:val="24"/>
          <w:szCs w:val="24"/>
        </w:rPr>
        <w:t xml:space="preserve"> vodn</w:t>
      </w:r>
      <w:r>
        <w:rPr>
          <w:rFonts w:ascii="Times New Roman" w:eastAsia="SimSun" w:hAnsi="Times New Roman" w:cs="Times New Roman"/>
          <w:sz w:val="24"/>
          <w:szCs w:val="24"/>
        </w:rPr>
        <w:t>i</w:t>
      </w:r>
      <w:r w:rsidR="004E6AEA" w:rsidRPr="007F0479">
        <w:rPr>
          <w:rFonts w:ascii="Times New Roman" w:eastAsia="SimSun" w:hAnsi="Times New Roman" w:cs="Times New Roman"/>
          <w:sz w:val="24"/>
          <w:szCs w:val="24"/>
        </w:rPr>
        <w:t xml:space="preserve"> objekt</w:t>
      </w:r>
      <w:r>
        <w:rPr>
          <w:rFonts w:ascii="Times New Roman" w:eastAsia="SimSun" w:hAnsi="Times New Roman" w:cs="Times New Roman"/>
          <w:sz w:val="24"/>
          <w:szCs w:val="24"/>
        </w:rPr>
        <w:t>i</w:t>
      </w:r>
      <w:r w:rsidR="004E6AEA" w:rsidRPr="007F0479">
        <w:rPr>
          <w:rFonts w:ascii="Times New Roman" w:eastAsia="SimSun" w:hAnsi="Times New Roman" w:cs="Times New Roman"/>
          <w:sz w:val="24"/>
          <w:szCs w:val="24"/>
        </w:rPr>
        <w:t>: kaptaža Dolac (</w:t>
      </w:r>
      <w:proofErr w:type="spellStart"/>
      <w:r w:rsidR="004E6AEA" w:rsidRPr="007F0479">
        <w:rPr>
          <w:rFonts w:ascii="Times New Roman" w:eastAsia="SimSun" w:hAnsi="Times New Roman" w:cs="Times New Roman"/>
          <w:sz w:val="24"/>
          <w:szCs w:val="24"/>
        </w:rPr>
        <w:t>Muškovci</w:t>
      </w:r>
      <w:proofErr w:type="spellEnd"/>
      <w:r w:rsidR="004E6AEA" w:rsidRPr="007F0479">
        <w:rPr>
          <w:rFonts w:ascii="Times New Roman" w:eastAsia="SimSun" w:hAnsi="Times New Roman" w:cs="Times New Roman"/>
          <w:sz w:val="24"/>
          <w:szCs w:val="24"/>
        </w:rPr>
        <w:t xml:space="preserve">), Jezerce, </w:t>
      </w:r>
      <w:proofErr w:type="spellStart"/>
      <w:r w:rsidR="004E6AEA" w:rsidRPr="007F0479">
        <w:rPr>
          <w:rFonts w:ascii="Times New Roman" w:eastAsia="SimSun" w:hAnsi="Times New Roman" w:cs="Times New Roman"/>
          <w:sz w:val="24"/>
          <w:szCs w:val="24"/>
        </w:rPr>
        <w:t>Bokanjac</w:t>
      </w:r>
      <w:proofErr w:type="spellEnd"/>
      <w:r w:rsidR="004E6AEA" w:rsidRPr="007F0479">
        <w:rPr>
          <w:rFonts w:ascii="Times New Roman" w:eastAsia="SimSun" w:hAnsi="Times New Roman" w:cs="Times New Roman"/>
          <w:sz w:val="24"/>
          <w:szCs w:val="24"/>
        </w:rPr>
        <w:t xml:space="preserve">-bunari i </w:t>
      </w:r>
      <w:proofErr w:type="spellStart"/>
      <w:r w:rsidR="004E6AEA" w:rsidRPr="007F0479">
        <w:rPr>
          <w:rFonts w:ascii="Times New Roman" w:eastAsia="SimSun" w:hAnsi="Times New Roman" w:cs="Times New Roman"/>
          <w:sz w:val="24"/>
          <w:szCs w:val="24"/>
        </w:rPr>
        <w:t>Ka</w:t>
      </w:r>
      <w:r w:rsidR="007F0479" w:rsidRPr="007F0479">
        <w:rPr>
          <w:rFonts w:ascii="Times New Roman" w:eastAsia="SimSun" w:hAnsi="Times New Roman" w:cs="Times New Roman"/>
          <w:sz w:val="24"/>
          <w:szCs w:val="24"/>
        </w:rPr>
        <w:t>kma</w:t>
      </w:r>
      <w:proofErr w:type="spellEnd"/>
      <w:r>
        <w:rPr>
          <w:rFonts w:ascii="Times New Roman" w:eastAsia="SimSun" w:hAnsi="Times New Roman" w:cs="Times New Roman"/>
          <w:sz w:val="24"/>
          <w:szCs w:val="24"/>
        </w:rPr>
        <w:t>.</w:t>
      </w:r>
      <w:r w:rsidR="007F0479" w:rsidRPr="007F0479">
        <w:rPr>
          <w:rFonts w:ascii="Times New Roman" w:eastAsia="SimSun" w:hAnsi="Times New Roman" w:cs="Times New Roman"/>
          <w:sz w:val="24"/>
          <w:szCs w:val="24"/>
        </w:rPr>
        <w:t xml:space="preserve"> </w:t>
      </w:r>
    </w:p>
    <w:p w14:paraId="0F98269F" w14:textId="0F402513" w:rsidR="00C77EEC" w:rsidRDefault="00EA75B9" w:rsidP="00875A00">
      <w:pPr>
        <w:widowControl/>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Tijekom </w:t>
      </w:r>
      <w:proofErr w:type="spellStart"/>
      <w:r>
        <w:rPr>
          <w:rFonts w:ascii="Times New Roman" w:eastAsia="SimSun" w:hAnsi="Times New Roman" w:cs="Times New Roman"/>
          <w:sz w:val="24"/>
          <w:szCs w:val="24"/>
        </w:rPr>
        <w:t>monitoringa</w:t>
      </w:r>
      <w:proofErr w:type="spellEnd"/>
      <w:r>
        <w:rPr>
          <w:rFonts w:ascii="Times New Roman" w:eastAsia="SimSun" w:hAnsi="Times New Roman" w:cs="Times New Roman"/>
          <w:sz w:val="24"/>
          <w:szCs w:val="24"/>
        </w:rPr>
        <w:t xml:space="preserve"> na navedenim izvorištima </w:t>
      </w:r>
      <w:r w:rsidR="00C77EEC">
        <w:rPr>
          <w:rFonts w:ascii="Times New Roman" w:eastAsia="SimSun" w:hAnsi="Times New Roman" w:cs="Times New Roman"/>
          <w:sz w:val="24"/>
          <w:szCs w:val="24"/>
        </w:rPr>
        <w:t xml:space="preserve">ponuditelj treba provoditi </w:t>
      </w:r>
      <w:r w:rsidR="00771E03">
        <w:rPr>
          <w:rFonts w:ascii="Times New Roman" w:eastAsia="SimSun" w:hAnsi="Times New Roman" w:cs="Times New Roman"/>
          <w:sz w:val="24"/>
          <w:szCs w:val="24"/>
        </w:rPr>
        <w:t xml:space="preserve">slijedeće </w:t>
      </w:r>
      <w:r w:rsidR="00C77EEC">
        <w:rPr>
          <w:rFonts w:ascii="Times New Roman" w:eastAsia="SimSun" w:hAnsi="Times New Roman" w:cs="Times New Roman"/>
          <w:sz w:val="24"/>
          <w:szCs w:val="24"/>
        </w:rPr>
        <w:t>a</w:t>
      </w:r>
      <w:r w:rsidR="00C77EEC" w:rsidRPr="00C77EEC">
        <w:rPr>
          <w:rFonts w:ascii="Times New Roman" w:eastAsia="SimSun" w:hAnsi="Times New Roman" w:cs="Times New Roman"/>
          <w:sz w:val="24"/>
          <w:szCs w:val="24"/>
        </w:rPr>
        <w:t>ktivnosti</w:t>
      </w:r>
      <w:r w:rsidR="00834D69">
        <w:rPr>
          <w:rFonts w:ascii="Times New Roman" w:eastAsia="SimSun" w:hAnsi="Times New Roman" w:cs="Times New Roman"/>
          <w:sz w:val="24"/>
          <w:szCs w:val="24"/>
        </w:rPr>
        <w:t>,</w:t>
      </w:r>
      <w:r w:rsidR="00C77EEC" w:rsidRPr="00C77EEC">
        <w:rPr>
          <w:rFonts w:ascii="Times New Roman" w:eastAsia="SimSun" w:hAnsi="Times New Roman" w:cs="Times New Roman"/>
          <w:sz w:val="24"/>
          <w:szCs w:val="24"/>
        </w:rPr>
        <w:t xml:space="preserve"> </w:t>
      </w:r>
      <w:r w:rsidR="00834D69">
        <w:rPr>
          <w:rFonts w:ascii="Times New Roman" w:eastAsia="SimSun" w:hAnsi="Times New Roman" w:cs="Times New Roman"/>
          <w:sz w:val="24"/>
          <w:szCs w:val="24"/>
        </w:rPr>
        <w:t>prema važe</w:t>
      </w:r>
      <w:r w:rsidR="00E716C1">
        <w:rPr>
          <w:rFonts w:ascii="Times New Roman" w:eastAsia="SimSun" w:hAnsi="Times New Roman" w:cs="Times New Roman"/>
          <w:sz w:val="24"/>
          <w:szCs w:val="24"/>
        </w:rPr>
        <w:t>ć</w:t>
      </w:r>
      <w:r w:rsidR="00834D69">
        <w:rPr>
          <w:rFonts w:ascii="Times New Roman" w:eastAsia="SimSun" w:hAnsi="Times New Roman" w:cs="Times New Roman"/>
          <w:sz w:val="24"/>
          <w:szCs w:val="24"/>
        </w:rPr>
        <w:t xml:space="preserve">im zakonskim regulativama, </w:t>
      </w:r>
      <w:r w:rsidR="00C77EEC" w:rsidRPr="00C77EEC">
        <w:rPr>
          <w:rFonts w:ascii="Times New Roman" w:eastAsia="SimSun" w:hAnsi="Times New Roman" w:cs="Times New Roman"/>
          <w:sz w:val="24"/>
          <w:szCs w:val="24"/>
        </w:rPr>
        <w:t>i o njima Naručitelju redovno dostavljati izvješća</w:t>
      </w:r>
      <w:r w:rsidR="009E27DD">
        <w:rPr>
          <w:rFonts w:ascii="Times New Roman" w:eastAsia="SimSun" w:hAnsi="Times New Roman" w:cs="Times New Roman"/>
          <w:sz w:val="24"/>
          <w:szCs w:val="24"/>
        </w:rPr>
        <w:t xml:space="preserve">; </w:t>
      </w:r>
    </w:p>
    <w:p w14:paraId="6D9DB7A1" w14:textId="77777777" w:rsidR="00F45F62" w:rsidRDefault="00F45F62" w:rsidP="00875A00">
      <w:pPr>
        <w:widowControl/>
        <w:ind w:left="283"/>
        <w:jc w:val="both"/>
        <w:rPr>
          <w:rFonts w:ascii="Times New Roman" w:eastAsia="SimSun" w:hAnsi="Times New Roman" w:cs="Times New Roman"/>
          <w:sz w:val="24"/>
          <w:szCs w:val="24"/>
        </w:rPr>
      </w:pPr>
    </w:p>
    <w:p w14:paraId="7053637C" w14:textId="361394F6" w:rsidR="00C77EEC" w:rsidRPr="00C77EEC" w:rsidRDefault="00EA75B9" w:rsidP="00E777E3">
      <w:pPr>
        <w:pStyle w:val="Odlomakpopisa"/>
        <w:widowControl/>
        <w:numPr>
          <w:ilvl w:val="0"/>
          <w:numId w:val="9"/>
        </w:numPr>
        <w:ind w:left="643"/>
        <w:jc w:val="both"/>
        <w:rPr>
          <w:rFonts w:ascii="Times New Roman" w:eastAsia="SimSun" w:hAnsi="Times New Roman" w:cs="Times New Roman"/>
          <w:sz w:val="24"/>
          <w:szCs w:val="24"/>
        </w:rPr>
      </w:pPr>
      <w:r w:rsidRPr="00C77EEC">
        <w:rPr>
          <w:rFonts w:ascii="Times New Roman" w:eastAsia="SimSun" w:hAnsi="Times New Roman" w:cs="Times New Roman"/>
          <w:sz w:val="24"/>
          <w:szCs w:val="24"/>
        </w:rPr>
        <w:t>uzima</w:t>
      </w:r>
      <w:r w:rsidR="00C77EEC" w:rsidRPr="00C77EEC">
        <w:rPr>
          <w:rFonts w:ascii="Times New Roman" w:eastAsia="SimSun" w:hAnsi="Times New Roman" w:cs="Times New Roman"/>
          <w:sz w:val="24"/>
          <w:szCs w:val="24"/>
        </w:rPr>
        <w:t>nje</w:t>
      </w:r>
      <w:r w:rsidRPr="00C77EEC">
        <w:rPr>
          <w:rFonts w:ascii="Times New Roman" w:eastAsia="SimSun" w:hAnsi="Times New Roman" w:cs="Times New Roman"/>
          <w:sz w:val="24"/>
          <w:szCs w:val="24"/>
        </w:rPr>
        <w:t xml:space="preserve"> </w:t>
      </w:r>
      <w:r w:rsidR="007F0479" w:rsidRPr="00C77EEC">
        <w:rPr>
          <w:rFonts w:ascii="Times New Roman" w:eastAsia="SimSun" w:hAnsi="Times New Roman" w:cs="Times New Roman"/>
          <w:sz w:val="24"/>
          <w:szCs w:val="24"/>
        </w:rPr>
        <w:t>uzor</w:t>
      </w:r>
      <w:r w:rsidR="00C77EEC" w:rsidRPr="00C77EEC">
        <w:rPr>
          <w:rFonts w:ascii="Times New Roman" w:eastAsia="SimSun" w:hAnsi="Times New Roman" w:cs="Times New Roman"/>
          <w:sz w:val="24"/>
          <w:szCs w:val="24"/>
        </w:rPr>
        <w:t>aka</w:t>
      </w:r>
      <w:r w:rsidR="004E6AEA" w:rsidRPr="00C77EEC">
        <w:rPr>
          <w:rFonts w:ascii="Times New Roman" w:eastAsia="SimSun" w:hAnsi="Times New Roman" w:cs="Times New Roman"/>
          <w:sz w:val="24"/>
          <w:szCs w:val="24"/>
        </w:rPr>
        <w:t xml:space="preserve"> vod</w:t>
      </w:r>
      <w:r w:rsidR="007F0479" w:rsidRPr="00C77EEC">
        <w:rPr>
          <w:rFonts w:ascii="Times New Roman" w:eastAsia="SimSun" w:hAnsi="Times New Roman" w:cs="Times New Roman"/>
          <w:sz w:val="24"/>
          <w:szCs w:val="24"/>
        </w:rPr>
        <w:t>e</w:t>
      </w:r>
      <w:r w:rsidR="00771E03">
        <w:rPr>
          <w:rFonts w:ascii="Times New Roman" w:eastAsia="SimSun" w:hAnsi="Times New Roman" w:cs="Times New Roman"/>
          <w:sz w:val="24"/>
          <w:szCs w:val="24"/>
        </w:rPr>
        <w:t xml:space="preserve"> (</w:t>
      </w:r>
      <w:r w:rsidRPr="00C77EEC">
        <w:rPr>
          <w:rFonts w:ascii="Times New Roman" w:eastAsia="SimSun" w:hAnsi="Times New Roman" w:cs="Times New Roman"/>
          <w:sz w:val="24"/>
          <w:szCs w:val="24"/>
        </w:rPr>
        <w:t xml:space="preserve">i to </w:t>
      </w:r>
      <w:r w:rsidR="004E6AEA" w:rsidRPr="00C77EEC">
        <w:rPr>
          <w:rFonts w:ascii="Times New Roman" w:eastAsia="SimSun" w:hAnsi="Times New Roman" w:cs="Times New Roman"/>
          <w:sz w:val="24"/>
          <w:szCs w:val="24"/>
        </w:rPr>
        <w:t>u dva navrata, u različitim hidrološkim uvjetima, po mogućnosti u vrijeme niskih i visokih razina podzemnih voda</w:t>
      </w:r>
      <w:r w:rsidR="00771E03">
        <w:rPr>
          <w:rFonts w:ascii="Times New Roman" w:eastAsia="SimSun" w:hAnsi="Times New Roman" w:cs="Times New Roman"/>
          <w:sz w:val="24"/>
          <w:szCs w:val="24"/>
        </w:rPr>
        <w:t>)</w:t>
      </w:r>
      <w:r w:rsidRPr="00C77EEC">
        <w:rPr>
          <w:rFonts w:ascii="Times New Roman" w:eastAsia="SimSun" w:hAnsi="Times New Roman" w:cs="Times New Roman"/>
          <w:sz w:val="24"/>
          <w:szCs w:val="24"/>
        </w:rPr>
        <w:t>,</w:t>
      </w:r>
      <w:r w:rsidR="004E6AEA" w:rsidRPr="00C77EEC">
        <w:rPr>
          <w:rFonts w:ascii="Times New Roman" w:eastAsia="SimSun" w:hAnsi="Times New Roman" w:cs="Times New Roman"/>
          <w:sz w:val="24"/>
          <w:szCs w:val="24"/>
        </w:rPr>
        <w:t xml:space="preserve"> </w:t>
      </w:r>
    </w:p>
    <w:p w14:paraId="2B0B7479" w14:textId="77777777" w:rsidR="00C77EEC" w:rsidRPr="00C77EEC" w:rsidRDefault="00C77EEC" w:rsidP="00E777E3">
      <w:pPr>
        <w:pStyle w:val="Odlomakpopisa"/>
        <w:widowControl/>
        <w:numPr>
          <w:ilvl w:val="0"/>
          <w:numId w:val="9"/>
        </w:numPr>
        <w:ind w:left="643"/>
        <w:jc w:val="both"/>
        <w:rPr>
          <w:rFonts w:ascii="Times New Roman" w:eastAsia="SimSun" w:hAnsi="Times New Roman" w:cs="Times New Roman"/>
          <w:sz w:val="24"/>
          <w:szCs w:val="24"/>
        </w:rPr>
      </w:pPr>
      <w:r w:rsidRPr="00C77EEC">
        <w:rPr>
          <w:rFonts w:ascii="Times New Roman" w:eastAsia="SimSun" w:hAnsi="Times New Roman" w:cs="Times New Roman"/>
          <w:sz w:val="24"/>
          <w:szCs w:val="24"/>
        </w:rPr>
        <w:t xml:space="preserve">mjerenje </w:t>
      </w:r>
      <w:r w:rsidR="004E6AEA" w:rsidRPr="00C77EEC">
        <w:rPr>
          <w:rFonts w:ascii="Times New Roman" w:eastAsia="SimSun" w:hAnsi="Times New Roman" w:cs="Times New Roman"/>
          <w:sz w:val="24"/>
          <w:szCs w:val="24"/>
        </w:rPr>
        <w:t>osnovni</w:t>
      </w:r>
      <w:r w:rsidRPr="00C77EEC">
        <w:rPr>
          <w:rFonts w:ascii="Times New Roman" w:eastAsia="SimSun" w:hAnsi="Times New Roman" w:cs="Times New Roman"/>
          <w:sz w:val="24"/>
          <w:szCs w:val="24"/>
        </w:rPr>
        <w:t>h</w:t>
      </w:r>
      <w:r w:rsidR="004E6AEA" w:rsidRPr="00C77EEC">
        <w:rPr>
          <w:rFonts w:ascii="Times New Roman" w:eastAsia="SimSun" w:hAnsi="Times New Roman" w:cs="Times New Roman"/>
          <w:sz w:val="24"/>
          <w:szCs w:val="24"/>
        </w:rPr>
        <w:t xml:space="preserve"> ionski</w:t>
      </w:r>
      <w:r w:rsidRPr="00C77EEC">
        <w:rPr>
          <w:rFonts w:ascii="Times New Roman" w:eastAsia="SimSun" w:hAnsi="Times New Roman" w:cs="Times New Roman"/>
          <w:sz w:val="24"/>
          <w:szCs w:val="24"/>
        </w:rPr>
        <w:t>h</w:t>
      </w:r>
      <w:r w:rsidR="004E6AEA" w:rsidRPr="00C77EEC">
        <w:rPr>
          <w:rFonts w:ascii="Times New Roman" w:eastAsia="SimSun" w:hAnsi="Times New Roman" w:cs="Times New Roman"/>
          <w:sz w:val="24"/>
          <w:szCs w:val="24"/>
        </w:rPr>
        <w:t xml:space="preserve"> sastav</w:t>
      </w:r>
      <w:r w:rsidRPr="00C77EEC">
        <w:rPr>
          <w:rFonts w:ascii="Times New Roman" w:eastAsia="SimSun" w:hAnsi="Times New Roman" w:cs="Times New Roman"/>
          <w:sz w:val="24"/>
          <w:szCs w:val="24"/>
        </w:rPr>
        <w:t>a</w:t>
      </w:r>
      <w:r w:rsidR="004E6AEA" w:rsidRPr="00C77EEC">
        <w:rPr>
          <w:rFonts w:ascii="Times New Roman" w:eastAsia="SimSun" w:hAnsi="Times New Roman" w:cs="Times New Roman"/>
          <w:sz w:val="24"/>
          <w:szCs w:val="24"/>
        </w:rPr>
        <w:t xml:space="preserve"> podzemnih voda, </w:t>
      </w:r>
    </w:p>
    <w:p w14:paraId="08169D45" w14:textId="77777777" w:rsidR="00771E03" w:rsidRDefault="00C77EEC" w:rsidP="00E777E3">
      <w:pPr>
        <w:pStyle w:val="Odlomakpopisa"/>
        <w:widowControl/>
        <w:numPr>
          <w:ilvl w:val="0"/>
          <w:numId w:val="9"/>
        </w:numPr>
        <w:ind w:left="643"/>
        <w:jc w:val="both"/>
        <w:rPr>
          <w:rFonts w:ascii="Times New Roman" w:eastAsia="SimSun" w:hAnsi="Times New Roman" w:cs="Times New Roman"/>
          <w:sz w:val="24"/>
          <w:szCs w:val="24"/>
        </w:rPr>
      </w:pPr>
      <w:r w:rsidRPr="00771E03">
        <w:rPr>
          <w:rFonts w:ascii="Times New Roman" w:eastAsia="SimSun" w:hAnsi="Times New Roman" w:cs="Times New Roman"/>
          <w:sz w:val="24"/>
          <w:szCs w:val="24"/>
        </w:rPr>
        <w:t xml:space="preserve">mjerenja </w:t>
      </w:r>
      <w:proofErr w:type="spellStart"/>
      <w:r w:rsidR="004E6AEA" w:rsidRPr="00771E03">
        <w:rPr>
          <w:rFonts w:ascii="Times New Roman" w:eastAsia="SimSun" w:hAnsi="Times New Roman" w:cs="Times New Roman"/>
          <w:sz w:val="24"/>
          <w:szCs w:val="24"/>
        </w:rPr>
        <w:t>in</w:t>
      </w:r>
      <w:proofErr w:type="spellEnd"/>
      <w:r w:rsidR="004E6AEA" w:rsidRPr="00771E03">
        <w:rPr>
          <w:rFonts w:ascii="Times New Roman" w:eastAsia="SimSun" w:hAnsi="Times New Roman" w:cs="Times New Roman"/>
          <w:sz w:val="24"/>
          <w:szCs w:val="24"/>
        </w:rPr>
        <w:t xml:space="preserve"> situ fizikalno-kemijski pokazatelji</w:t>
      </w:r>
      <w:r w:rsidR="00771E03" w:rsidRPr="00771E03">
        <w:rPr>
          <w:rFonts w:ascii="Times New Roman" w:eastAsia="SimSun" w:hAnsi="Times New Roman" w:cs="Times New Roman"/>
          <w:sz w:val="24"/>
          <w:szCs w:val="24"/>
        </w:rPr>
        <w:t xml:space="preserve"> (</w:t>
      </w:r>
      <w:r w:rsidR="004E6AEA" w:rsidRPr="00771E03">
        <w:rPr>
          <w:rFonts w:ascii="Times New Roman" w:eastAsia="SimSun" w:hAnsi="Times New Roman" w:cs="Times New Roman"/>
          <w:sz w:val="24"/>
          <w:szCs w:val="24"/>
        </w:rPr>
        <w:t>radi njihove međusobne usporedbe i identifikacije moguće povezanosti</w:t>
      </w:r>
      <w:r w:rsidR="00771E03" w:rsidRPr="00771E03">
        <w:rPr>
          <w:rFonts w:ascii="Times New Roman" w:eastAsia="SimSun" w:hAnsi="Times New Roman" w:cs="Times New Roman"/>
          <w:sz w:val="24"/>
          <w:szCs w:val="24"/>
        </w:rPr>
        <w:t>),</w:t>
      </w:r>
      <w:r w:rsidR="00771E03">
        <w:rPr>
          <w:rFonts w:ascii="Times New Roman" w:eastAsia="SimSun" w:hAnsi="Times New Roman" w:cs="Times New Roman"/>
          <w:sz w:val="24"/>
          <w:szCs w:val="24"/>
        </w:rPr>
        <w:t xml:space="preserve"> </w:t>
      </w:r>
    </w:p>
    <w:p w14:paraId="1CD566C2" w14:textId="6403EDCC" w:rsidR="00AB128F" w:rsidRDefault="00AB128F" w:rsidP="00771E03">
      <w:pPr>
        <w:pStyle w:val="Odlomakpopisa"/>
        <w:widowControl/>
        <w:ind w:left="283"/>
        <w:jc w:val="both"/>
        <w:rPr>
          <w:rFonts w:ascii="Times New Roman" w:eastAsia="SimSun" w:hAnsi="Times New Roman" w:cs="Times New Roman"/>
          <w:sz w:val="24"/>
          <w:szCs w:val="24"/>
        </w:rPr>
      </w:pPr>
      <w:r w:rsidRPr="00771E03">
        <w:rPr>
          <w:rFonts w:ascii="Times New Roman" w:eastAsia="SimSun" w:hAnsi="Times New Roman" w:cs="Times New Roman"/>
          <w:sz w:val="24"/>
          <w:szCs w:val="24"/>
        </w:rPr>
        <w:t>te po odrađenom istraživanju</w:t>
      </w:r>
      <w:r w:rsidR="00FF07A6">
        <w:rPr>
          <w:rFonts w:ascii="Times New Roman" w:eastAsia="SimSun" w:hAnsi="Times New Roman" w:cs="Times New Roman"/>
          <w:sz w:val="24"/>
          <w:szCs w:val="24"/>
        </w:rPr>
        <w:t xml:space="preserve"> i</w:t>
      </w:r>
      <w:r w:rsidRPr="00771E03">
        <w:rPr>
          <w:rFonts w:ascii="Times New Roman" w:eastAsia="SimSun" w:hAnsi="Times New Roman" w:cs="Times New Roman"/>
          <w:sz w:val="24"/>
          <w:szCs w:val="24"/>
        </w:rPr>
        <w:t xml:space="preserve"> prikupljenim podacima </w:t>
      </w:r>
    </w:p>
    <w:p w14:paraId="04A9D8BB" w14:textId="1366210A" w:rsidR="00AB128F" w:rsidRDefault="00AB128F" w:rsidP="00E777E3">
      <w:pPr>
        <w:pStyle w:val="Odlomakpopisa"/>
        <w:widowControl/>
        <w:numPr>
          <w:ilvl w:val="0"/>
          <w:numId w:val="10"/>
        </w:numPr>
        <w:ind w:left="643"/>
        <w:jc w:val="both"/>
        <w:rPr>
          <w:rFonts w:ascii="Times New Roman" w:eastAsia="SimSun" w:hAnsi="Times New Roman" w:cs="Times New Roman"/>
          <w:sz w:val="24"/>
          <w:szCs w:val="24"/>
        </w:rPr>
      </w:pPr>
      <w:r w:rsidRPr="00AB128F">
        <w:rPr>
          <w:rFonts w:ascii="Times New Roman" w:eastAsia="SimSun" w:hAnsi="Times New Roman" w:cs="Times New Roman"/>
          <w:sz w:val="24"/>
          <w:szCs w:val="24"/>
        </w:rPr>
        <w:t xml:space="preserve">izrada konačnog </w:t>
      </w:r>
      <w:proofErr w:type="spellStart"/>
      <w:r w:rsidRPr="00AB128F">
        <w:rPr>
          <w:rFonts w:ascii="Times New Roman" w:eastAsia="SimSun" w:hAnsi="Times New Roman" w:cs="Times New Roman"/>
          <w:sz w:val="24"/>
          <w:szCs w:val="24"/>
        </w:rPr>
        <w:t>hidrogeološkog</w:t>
      </w:r>
      <w:proofErr w:type="spellEnd"/>
      <w:r w:rsidRPr="00AB128F">
        <w:rPr>
          <w:rFonts w:ascii="Times New Roman" w:eastAsia="SimSun" w:hAnsi="Times New Roman" w:cs="Times New Roman"/>
          <w:sz w:val="24"/>
          <w:szCs w:val="24"/>
        </w:rPr>
        <w:t xml:space="preserve"> elaborata o novim </w:t>
      </w:r>
      <w:proofErr w:type="spellStart"/>
      <w:r w:rsidRPr="00AB128F">
        <w:rPr>
          <w:rFonts w:ascii="Times New Roman" w:eastAsia="SimSun" w:hAnsi="Times New Roman" w:cs="Times New Roman"/>
          <w:sz w:val="24"/>
          <w:szCs w:val="24"/>
        </w:rPr>
        <w:t>onečišćavalima</w:t>
      </w:r>
      <w:proofErr w:type="spellEnd"/>
      <w:r w:rsidRPr="00AB128F">
        <w:rPr>
          <w:rFonts w:ascii="Times New Roman" w:eastAsia="SimSun" w:hAnsi="Times New Roman" w:cs="Times New Roman"/>
          <w:sz w:val="24"/>
          <w:szCs w:val="24"/>
        </w:rPr>
        <w:t xml:space="preserve"> u najvažnijim vodoopskrbnim izvorištima Zadarske županije</w:t>
      </w:r>
      <w:r>
        <w:rPr>
          <w:rFonts w:ascii="Times New Roman" w:eastAsia="SimSun" w:hAnsi="Times New Roman" w:cs="Times New Roman"/>
          <w:sz w:val="24"/>
          <w:szCs w:val="24"/>
        </w:rPr>
        <w:t xml:space="preserve"> </w:t>
      </w:r>
      <w:r w:rsidRPr="00AB128F">
        <w:rPr>
          <w:rFonts w:ascii="Times New Roman" w:eastAsia="SimSun" w:hAnsi="Times New Roman" w:cs="Times New Roman"/>
          <w:sz w:val="24"/>
          <w:szCs w:val="24"/>
        </w:rPr>
        <w:t>prema važećoj zakonskoj regulativi</w:t>
      </w:r>
      <w:r w:rsidR="00771E03">
        <w:rPr>
          <w:rFonts w:ascii="Times New Roman" w:eastAsia="SimSun" w:hAnsi="Times New Roman" w:cs="Times New Roman"/>
          <w:sz w:val="24"/>
          <w:szCs w:val="24"/>
        </w:rPr>
        <w:t xml:space="preserve"> i</w:t>
      </w:r>
    </w:p>
    <w:p w14:paraId="2DC4E9E1" w14:textId="2F0E8D6E" w:rsidR="00543FBC" w:rsidRPr="00AB128F" w:rsidRDefault="00AB128F" w:rsidP="00E777E3">
      <w:pPr>
        <w:pStyle w:val="Odlomakpopisa"/>
        <w:widowControl/>
        <w:numPr>
          <w:ilvl w:val="0"/>
          <w:numId w:val="10"/>
        </w:numPr>
        <w:ind w:left="643"/>
        <w:jc w:val="both"/>
        <w:rPr>
          <w:rFonts w:ascii="Times New Roman" w:eastAsia="SimSun" w:hAnsi="Times New Roman" w:cs="Times New Roman"/>
          <w:sz w:val="24"/>
          <w:szCs w:val="24"/>
        </w:rPr>
      </w:pPr>
      <w:r w:rsidRPr="00AB128F">
        <w:rPr>
          <w:rFonts w:ascii="Times New Roman" w:eastAsia="SimSun" w:hAnsi="Times New Roman" w:cs="Times New Roman"/>
          <w:sz w:val="24"/>
          <w:szCs w:val="24"/>
        </w:rPr>
        <w:t xml:space="preserve">ispis i uvez u </w:t>
      </w:r>
      <w:r>
        <w:rPr>
          <w:rFonts w:ascii="Times New Roman" w:eastAsia="SimSun" w:hAnsi="Times New Roman" w:cs="Times New Roman"/>
          <w:sz w:val="24"/>
          <w:szCs w:val="24"/>
        </w:rPr>
        <w:t>2 (dva)</w:t>
      </w:r>
      <w:r w:rsidRPr="00AB128F">
        <w:rPr>
          <w:rFonts w:ascii="Times New Roman" w:eastAsia="SimSun" w:hAnsi="Times New Roman" w:cs="Times New Roman"/>
          <w:sz w:val="24"/>
          <w:szCs w:val="24"/>
        </w:rPr>
        <w:t xml:space="preserve"> primjeraka s digitalnom verzijom.</w:t>
      </w:r>
    </w:p>
    <w:p w14:paraId="57FBB7E8" w14:textId="77777777" w:rsidR="00087FAB" w:rsidRDefault="00087FAB" w:rsidP="002B6E42">
      <w:pPr>
        <w:jc w:val="both"/>
        <w:rPr>
          <w:rFonts w:ascii="Times New Roman" w:eastAsia="Times New Roman" w:hAnsi="Times New Roman" w:cs="Times New Roman"/>
          <w:sz w:val="24"/>
          <w:szCs w:val="24"/>
          <w:lang w:eastAsia="hr-HR"/>
        </w:rPr>
      </w:pPr>
    </w:p>
    <w:p w14:paraId="27B105BC" w14:textId="4457E14B" w:rsidR="0028749E" w:rsidRPr="0028749E" w:rsidRDefault="00585DF1" w:rsidP="00E777E3">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18" w:name="_Toc510095171"/>
      <w:r>
        <w:rPr>
          <w:rFonts w:ascii="Times New Roman" w:eastAsia="Arial" w:hAnsi="Times New Roman" w:cs="Times New Roman"/>
          <w:b/>
          <w:bCs/>
          <w:spacing w:val="-1"/>
          <w:sz w:val="24"/>
          <w:szCs w:val="24"/>
          <w:u w:val="thick" w:color="000000"/>
        </w:rPr>
        <w:t xml:space="preserve"> </w:t>
      </w:r>
      <w:bookmarkStart w:id="19" w:name="_Toc89850616"/>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8"/>
      <w:bookmarkEnd w:id="19"/>
    </w:p>
    <w:p w14:paraId="5E060603" w14:textId="6CF0543E" w:rsidR="00071FE7" w:rsidRPr="00EB4C3C" w:rsidRDefault="00ED36FE" w:rsidP="00D24027">
      <w:pPr>
        <w:spacing w:line="252" w:lineRule="exact"/>
        <w:ind w:left="-397" w:firstLine="72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Zadarska županija</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E777E3">
      <w:pPr>
        <w:numPr>
          <w:ilvl w:val="1"/>
          <w:numId w:val="2"/>
        </w:numPr>
        <w:ind w:left="643"/>
        <w:jc w:val="both"/>
        <w:outlineLvl w:val="0"/>
        <w:rPr>
          <w:rFonts w:ascii="Times New Roman" w:eastAsia="Arial" w:hAnsi="Times New Roman" w:cs="Times New Roman"/>
          <w:b/>
          <w:bCs/>
          <w:spacing w:val="-1"/>
          <w:sz w:val="24"/>
          <w:szCs w:val="24"/>
          <w:u w:val="thick" w:color="000000"/>
        </w:rPr>
      </w:pPr>
      <w:bookmarkStart w:id="20" w:name="_Toc510095172"/>
      <w:r>
        <w:rPr>
          <w:rFonts w:ascii="Times New Roman" w:eastAsia="Arial" w:hAnsi="Times New Roman" w:cs="Times New Roman"/>
          <w:b/>
          <w:bCs/>
          <w:spacing w:val="-1"/>
          <w:sz w:val="24"/>
          <w:szCs w:val="24"/>
          <w:u w:val="thick" w:color="000000"/>
        </w:rPr>
        <w:t xml:space="preserve"> </w:t>
      </w:r>
      <w:bookmarkStart w:id="21" w:name="_Toc89850617"/>
      <w:r w:rsidR="0028749E" w:rsidRPr="00F568E0">
        <w:rPr>
          <w:rFonts w:ascii="Times New Roman" w:eastAsia="Arial" w:hAnsi="Times New Roman" w:cs="Times New Roman"/>
          <w:b/>
          <w:bCs/>
          <w:spacing w:val="-1"/>
          <w:sz w:val="24"/>
          <w:szCs w:val="24"/>
          <w:u w:val="thick" w:color="000000"/>
        </w:rPr>
        <w:t>Rok početka i završetka izvršenja ugovora</w:t>
      </w:r>
      <w:bookmarkEnd w:id="20"/>
      <w:bookmarkEnd w:id="21"/>
    </w:p>
    <w:p w14:paraId="5C93EC87" w14:textId="2B27EF06" w:rsidR="00771E03" w:rsidRDefault="00EB4C3C" w:rsidP="001B7F55">
      <w:pPr>
        <w:pStyle w:val="Odlomakpopisa"/>
        <w:spacing w:line="252" w:lineRule="exact"/>
        <w:ind w:left="283"/>
        <w:jc w:val="both"/>
        <w:rPr>
          <w:rFonts w:ascii="Times New Roman" w:eastAsia="SimSun" w:hAnsi="Times New Roman" w:cs="Times New Roman"/>
          <w:sz w:val="24"/>
          <w:szCs w:val="24"/>
        </w:rPr>
      </w:pPr>
      <w:bookmarkStart w:id="22" w:name="_Toc510095173"/>
      <w:r w:rsidRPr="00EB4C3C">
        <w:rPr>
          <w:rFonts w:ascii="Times New Roman" w:hAnsi="Times New Roman" w:cs="Times New Roman"/>
          <w:sz w:val="24"/>
        </w:rPr>
        <w:t xml:space="preserve">S </w:t>
      </w:r>
      <w:r w:rsidR="00AB128F">
        <w:rPr>
          <w:rFonts w:ascii="Times New Roman" w:hAnsi="Times New Roman" w:cs="Times New Roman"/>
          <w:sz w:val="24"/>
        </w:rPr>
        <w:t xml:space="preserve">odabranim </w:t>
      </w:r>
      <w:r w:rsidRPr="00EB4C3C">
        <w:rPr>
          <w:rFonts w:ascii="Times New Roman" w:hAnsi="Times New Roman" w:cs="Times New Roman"/>
          <w:sz w:val="24"/>
        </w:rPr>
        <w:t>ponuditeljem</w:t>
      </w:r>
      <w:r w:rsidR="00AB128F">
        <w:rPr>
          <w:rFonts w:ascii="Times New Roman" w:hAnsi="Times New Roman" w:cs="Times New Roman"/>
          <w:sz w:val="24"/>
        </w:rPr>
        <w:t xml:space="preserve"> </w:t>
      </w:r>
      <w:r w:rsidR="00771E03">
        <w:rPr>
          <w:rFonts w:ascii="Times New Roman" w:hAnsi="Times New Roman" w:cs="Times New Roman"/>
          <w:sz w:val="24"/>
        </w:rPr>
        <w:t xml:space="preserve">naručitelj će </w:t>
      </w:r>
      <w:r w:rsidR="00491C3B">
        <w:rPr>
          <w:rFonts w:ascii="Times New Roman" w:hAnsi="Times New Roman" w:cs="Times New Roman"/>
          <w:sz w:val="24"/>
        </w:rPr>
        <w:t>s</w:t>
      </w:r>
      <w:r w:rsidRPr="00EB4C3C">
        <w:rPr>
          <w:rFonts w:ascii="Times New Roman" w:hAnsi="Times New Roman" w:cs="Times New Roman"/>
          <w:sz w:val="24"/>
        </w:rPr>
        <w:t xml:space="preserve">klopit Ugovor o izradi </w:t>
      </w:r>
      <w:proofErr w:type="spellStart"/>
      <w:r w:rsidR="00AB128F" w:rsidRPr="00AB128F">
        <w:rPr>
          <w:rFonts w:ascii="Times New Roman" w:eastAsia="SimSun" w:hAnsi="Times New Roman" w:cs="Times New Roman"/>
          <w:sz w:val="24"/>
          <w:szCs w:val="24"/>
        </w:rPr>
        <w:t>hidrogeološkog</w:t>
      </w:r>
      <w:proofErr w:type="spellEnd"/>
      <w:r w:rsidR="00AB128F" w:rsidRPr="00AB128F">
        <w:rPr>
          <w:rFonts w:ascii="Times New Roman" w:eastAsia="SimSun" w:hAnsi="Times New Roman" w:cs="Times New Roman"/>
          <w:sz w:val="24"/>
          <w:szCs w:val="24"/>
        </w:rPr>
        <w:t xml:space="preserve"> elaborata o novim </w:t>
      </w:r>
      <w:proofErr w:type="spellStart"/>
      <w:r w:rsidR="00AB128F" w:rsidRPr="00AB128F">
        <w:rPr>
          <w:rFonts w:ascii="Times New Roman" w:eastAsia="SimSun" w:hAnsi="Times New Roman" w:cs="Times New Roman"/>
          <w:sz w:val="24"/>
          <w:szCs w:val="24"/>
        </w:rPr>
        <w:t>onečišć</w:t>
      </w:r>
      <w:r w:rsidR="00AC3079">
        <w:rPr>
          <w:rFonts w:ascii="Times New Roman" w:eastAsia="SimSun" w:hAnsi="Times New Roman" w:cs="Times New Roman"/>
          <w:sz w:val="24"/>
          <w:szCs w:val="24"/>
        </w:rPr>
        <w:t>i</w:t>
      </w:r>
      <w:r w:rsidR="00AB128F" w:rsidRPr="00AB128F">
        <w:rPr>
          <w:rFonts w:ascii="Times New Roman" w:eastAsia="SimSun" w:hAnsi="Times New Roman" w:cs="Times New Roman"/>
          <w:sz w:val="24"/>
          <w:szCs w:val="24"/>
        </w:rPr>
        <w:t>valima</w:t>
      </w:r>
      <w:proofErr w:type="spellEnd"/>
      <w:r w:rsidR="00AB128F" w:rsidRPr="00AB128F">
        <w:rPr>
          <w:rFonts w:ascii="Times New Roman" w:eastAsia="SimSun" w:hAnsi="Times New Roman" w:cs="Times New Roman"/>
          <w:sz w:val="24"/>
          <w:szCs w:val="24"/>
        </w:rPr>
        <w:t xml:space="preserve"> u najvažnijim vodoopskrbnim izvorištima Zadarske županije</w:t>
      </w:r>
      <w:r w:rsidR="00771E03">
        <w:rPr>
          <w:rFonts w:ascii="Times New Roman" w:eastAsia="SimSun" w:hAnsi="Times New Roman" w:cs="Times New Roman"/>
          <w:sz w:val="24"/>
          <w:szCs w:val="24"/>
        </w:rPr>
        <w:t>.</w:t>
      </w:r>
    </w:p>
    <w:p w14:paraId="7E783742" w14:textId="77777777" w:rsidR="001E303D" w:rsidRDefault="001E303D" w:rsidP="001B7F55">
      <w:pPr>
        <w:pStyle w:val="Odlomakpopisa"/>
        <w:spacing w:line="252" w:lineRule="exact"/>
        <w:ind w:left="283"/>
        <w:jc w:val="both"/>
        <w:rPr>
          <w:rFonts w:ascii="Times New Roman" w:eastAsia="SimSun" w:hAnsi="Times New Roman" w:cs="Times New Roman"/>
          <w:sz w:val="24"/>
          <w:szCs w:val="24"/>
        </w:rPr>
      </w:pPr>
    </w:p>
    <w:p w14:paraId="2435C70C" w14:textId="2DA62E51" w:rsidR="00AB128F" w:rsidRDefault="00771E03" w:rsidP="001B7F55">
      <w:pPr>
        <w:pStyle w:val="Odlomakpopisa"/>
        <w:spacing w:line="252" w:lineRule="exact"/>
        <w:ind w:left="283"/>
        <w:jc w:val="both"/>
        <w:rPr>
          <w:rFonts w:ascii="Times New Roman" w:eastAsia="SimSun" w:hAnsi="Times New Roman" w:cs="Times New Roman"/>
          <w:sz w:val="24"/>
          <w:szCs w:val="24"/>
        </w:rPr>
      </w:pPr>
      <w:r>
        <w:rPr>
          <w:rFonts w:ascii="Times New Roman" w:eastAsia="SimSun" w:hAnsi="Times New Roman" w:cs="Times New Roman"/>
          <w:sz w:val="24"/>
          <w:szCs w:val="24"/>
        </w:rPr>
        <w:t>R</w:t>
      </w:r>
      <w:r w:rsidR="00AB128F">
        <w:rPr>
          <w:rFonts w:ascii="Times New Roman" w:eastAsia="SimSun" w:hAnsi="Times New Roman" w:cs="Times New Roman"/>
          <w:sz w:val="24"/>
          <w:szCs w:val="24"/>
        </w:rPr>
        <w:t xml:space="preserve">ok </w:t>
      </w:r>
      <w:r>
        <w:rPr>
          <w:rFonts w:ascii="Times New Roman" w:eastAsia="SimSun" w:hAnsi="Times New Roman" w:cs="Times New Roman"/>
          <w:sz w:val="24"/>
          <w:szCs w:val="24"/>
        </w:rPr>
        <w:t>izvršenja usluge koja je predmet nabave je 1</w:t>
      </w:r>
      <w:r w:rsidR="00AB128F">
        <w:rPr>
          <w:rFonts w:ascii="Times New Roman" w:eastAsia="SimSun" w:hAnsi="Times New Roman" w:cs="Times New Roman"/>
          <w:sz w:val="24"/>
          <w:szCs w:val="24"/>
        </w:rPr>
        <w:t xml:space="preserve">2 (dvanaest) mjeseci. </w:t>
      </w:r>
    </w:p>
    <w:p w14:paraId="1AB17C48" w14:textId="22067FFD" w:rsidR="00EB4C3C" w:rsidRDefault="00EB4C3C" w:rsidP="001B7F55">
      <w:pPr>
        <w:pStyle w:val="Odlomakpopisa"/>
        <w:spacing w:line="252" w:lineRule="exact"/>
        <w:ind w:left="283"/>
        <w:jc w:val="both"/>
        <w:rPr>
          <w:rFonts w:ascii="Times New Roman" w:eastAsia="Times New Roman" w:hAnsi="Times New Roman" w:cs="Times New Roman"/>
          <w:sz w:val="24"/>
          <w:szCs w:val="24"/>
          <w:lang w:eastAsia="hr-HR"/>
        </w:rPr>
      </w:pPr>
      <w:r w:rsidRPr="00EB4C3C">
        <w:rPr>
          <w:rFonts w:ascii="Times New Roman" w:eastAsia="Times New Roman" w:hAnsi="Times New Roman" w:cs="Times New Roman"/>
          <w:sz w:val="24"/>
          <w:szCs w:val="24"/>
          <w:lang w:eastAsia="hr-HR"/>
        </w:rPr>
        <w:t>Izvršavanje usluge započet će danom nakon obostranog potpisa ugo</w:t>
      </w:r>
      <w:r>
        <w:rPr>
          <w:rFonts w:ascii="Times New Roman" w:eastAsia="Times New Roman" w:hAnsi="Times New Roman" w:cs="Times New Roman"/>
          <w:sz w:val="24"/>
          <w:szCs w:val="24"/>
          <w:lang w:eastAsia="hr-HR"/>
        </w:rPr>
        <w:t xml:space="preserve">vora. </w:t>
      </w:r>
    </w:p>
    <w:p w14:paraId="630BBB4B" w14:textId="77777777" w:rsidR="00DF4E14" w:rsidRDefault="00DF4E14" w:rsidP="00DF4E14">
      <w:pPr>
        <w:ind w:left="283"/>
        <w:jc w:val="both"/>
        <w:rPr>
          <w:rFonts w:ascii="Times New Roman" w:eastAsia="Times New Roman" w:hAnsi="Times New Roman" w:cs="Times New Roman"/>
          <w:sz w:val="24"/>
          <w:szCs w:val="24"/>
          <w:lang w:eastAsia="hr-HR"/>
        </w:rPr>
      </w:pPr>
    </w:p>
    <w:p w14:paraId="104C1122" w14:textId="77777777" w:rsidR="00DF4E14" w:rsidRDefault="00DF4E14" w:rsidP="00DF4E14">
      <w:pPr>
        <w:ind w:left="283"/>
        <w:jc w:val="both"/>
        <w:rPr>
          <w:rFonts w:ascii="Times New Roman" w:eastAsia="Times New Roman" w:hAnsi="Times New Roman" w:cs="Times New Roman"/>
          <w:sz w:val="24"/>
          <w:szCs w:val="24"/>
          <w:lang w:eastAsia="hr-HR"/>
        </w:rPr>
      </w:pPr>
      <w:r w:rsidRPr="000B3DDA">
        <w:rPr>
          <w:rFonts w:ascii="Times New Roman" w:eastAsia="Times New Roman" w:hAnsi="Times New Roman" w:cs="Times New Roman"/>
          <w:sz w:val="24"/>
          <w:szCs w:val="24"/>
          <w:lang w:eastAsia="hr-HR"/>
        </w:rPr>
        <w:t xml:space="preserve">Naručitelj u ovoj fazi dostavlja prijedlog ugovora, te zadržava pravo isti prilagoditi ovisno o pristiglim ponudama, te odabranom ponuditelju. </w:t>
      </w:r>
    </w:p>
    <w:p w14:paraId="36D81C87" w14:textId="109982EE" w:rsidR="00DF4E14" w:rsidRPr="000B3DDA" w:rsidRDefault="00DF4E14" w:rsidP="00DF4E14">
      <w:pPr>
        <w:ind w:left="283"/>
        <w:jc w:val="both"/>
        <w:rPr>
          <w:rFonts w:ascii="Times New Roman" w:eastAsia="Times New Roman" w:hAnsi="Times New Roman" w:cs="Times New Roman"/>
          <w:sz w:val="24"/>
          <w:szCs w:val="24"/>
          <w:lang w:eastAsia="hr-HR"/>
        </w:rPr>
      </w:pPr>
      <w:r w:rsidRPr="000B3DDA">
        <w:rPr>
          <w:rFonts w:ascii="Times New Roman" w:eastAsia="Times New Roman" w:hAnsi="Times New Roman" w:cs="Times New Roman"/>
          <w:sz w:val="24"/>
          <w:szCs w:val="24"/>
          <w:lang w:eastAsia="hr-HR"/>
        </w:rPr>
        <w:t xml:space="preserve">Prijedlog ugovora koji je sastavni dio ovog Poziva </w:t>
      </w:r>
      <w:r w:rsidRPr="00834D69">
        <w:rPr>
          <w:rFonts w:ascii="Times New Roman" w:eastAsia="Times New Roman" w:hAnsi="Times New Roman" w:cs="Times New Roman"/>
          <w:b/>
          <w:i/>
          <w:sz w:val="24"/>
          <w:szCs w:val="24"/>
          <w:lang w:eastAsia="hr-HR"/>
        </w:rPr>
        <w:t xml:space="preserve">(Prilog </w:t>
      </w:r>
      <w:r w:rsidR="00834D69" w:rsidRPr="00834D69">
        <w:rPr>
          <w:rFonts w:ascii="Times New Roman" w:eastAsia="Times New Roman" w:hAnsi="Times New Roman" w:cs="Times New Roman"/>
          <w:b/>
          <w:i/>
          <w:sz w:val="24"/>
          <w:szCs w:val="24"/>
          <w:lang w:eastAsia="hr-HR"/>
        </w:rPr>
        <w:t>3</w:t>
      </w:r>
      <w:r w:rsidRPr="00834D69">
        <w:rPr>
          <w:rFonts w:ascii="Times New Roman" w:eastAsia="Times New Roman" w:hAnsi="Times New Roman" w:cs="Times New Roman"/>
          <w:b/>
          <w:i/>
          <w:sz w:val="24"/>
          <w:szCs w:val="24"/>
          <w:lang w:eastAsia="hr-HR"/>
        </w:rPr>
        <w:t>.)</w:t>
      </w:r>
      <w:r w:rsidRPr="000B3DDA">
        <w:rPr>
          <w:rFonts w:ascii="Times New Roman" w:eastAsia="Times New Roman" w:hAnsi="Times New Roman" w:cs="Times New Roman"/>
          <w:sz w:val="24"/>
          <w:szCs w:val="24"/>
          <w:lang w:eastAsia="hr-HR"/>
        </w:rPr>
        <w:t xml:space="preserve"> treba potpisati ovlaštena osoba za zastupanje ponuditelja u znak pristanka. </w:t>
      </w:r>
    </w:p>
    <w:p w14:paraId="1BCB2D07" w14:textId="77777777" w:rsidR="00DF4E14" w:rsidRDefault="00DF4E14" w:rsidP="00DF4E14">
      <w:pPr>
        <w:ind w:left="283"/>
        <w:jc w:val="both"/>
        <w:rPr>
          <w:rFonts w:ascii="Times New Roman" w:eastAsia="Times New Roman" w:hAnsi="Times New Roman" w:cs="Times New Roman"/>
          <w:sz w:val="24"/>
          <w:szCs w:val="24"/>
          <w:lang w:eastAsia="hr-HR"/>
        </w:rPr>
      </w:pPr>
      <w:r w:rsidRPr="000B3DDA">
        <w:rPr>
          <w:rFonts w:ascii="Times New Roman" w:eastAsia="Times New Roman" w:hAnsi="Times New Roman" w:cs="Times New Roman"/>
          <w:sz w:val="24"/>
          <w:szCs w:val="24"/>
          <w:lang w:eastAsia="hr-HR"/>
        </w:rPr>
        <w:t>Potpisani Prijedlog ugovora sastavni je dio ponude.</w:t>
      </w:r>
    </w:p>
    <w:p w14:paraId="7FB6DD2E" w14:textId="77777777" w:rsidR="00DF4E14" w:rsidRDefault="00DF4E14" w:rsidP="001B7F55">
      <w:pPr>
        <w:pStyle w:val="Odlomakpopisa"/>
        <w:spacing w:line="252" w:lineRule="exact"/>
        <w:ind w:left="283"/>
        <w:jc w:val="both"/>
        <w:rPr>
          <w:rFonts w:ascii="Times New Roman" w:eastAsia="Times New Roman" w:hAnsi="Times New Roman" w:cs="Times New Roman"/>
          <w:sz w:val="24"/>
          <w:szCs w:val="24"/>
          <w:lang w:eastAsia="hr-HR"/>
        </w:rPr>
      </w:pPr>
    </w:p>
    <w:p w14:paraId="41315DC2" w14:textId="24468770" w:rsidR="001B7F55" w:rsidRDefault="00541F16" w:rsidP="001B7F55">
      <w:pPr>
        <w:pStyle w:val="Odlomakpopisa"/>
        <w:spacing w:line="252" w:lineRule="exact"/>
        <w:ind w:left="283"/>
        <w:jc w:val="both"/>
        <w:rPr>
          <w:rFonts w:ascii="Times New Roman" w:eastAsia="SimSun" w:hAnsi="Times New Roman" w:cs="Times New Roman"/>
          <w:sz w:val="24"/>
          <w:szCs w:val="24"/>
        </w:rPr>
      </w:pPr>
      <w:r w:rsidRPr="00541F16">
        <w:rPr>
          <w:rFonts w:ascii="Times New Roman" w:hAnsi="Times New Roman" w:cs="Times New Roman"/>
          <w:sz w:val="24"/>
        </w:rPr>
        <w:t>Pod uredno izvršenom uslugom podrazumijeva se isporučen</w:t>
      </w:r>
      <w:r w:rsidR="001D132D" w:rsidRPr="001D132D">
        <w:rPr>
          <w:rFonts w:ascii="Times New Roman" w:hAnsi="Times New Roman" w:cs="Times New Roman"/>
          <w:sz w:val="24"/>
        </w:rPr>
        <w:t xml:space="preserve"> </w:t>
      </w:r>
      <w:proofErr w:type="spellStart"/>
      <w:r w:rsidR="00AB128F" w:rsidRPr="00AB128F">
        <w:rPr>
          <w:rFonts w:ascii="Times New Roman" w:eastAsia="SimSun" w:hAnsi="Times New Roman" w:cs="Times New Roman"/>
          <w:sz w:val="24"/>
          <w:szCs w:val="24"/>
        </w:rPr>
        <w:t>hidrogeološkog</w:t>
      </w:r>
      <w:proofErr w:type="spellEnd"/>
      <w:r w:rsidR="00AB128F" w:rsidRPr="00AB128F">
        <w:rPr>
          <w:rFonts w:ascii="Times New Roman" w:eastAsia="SimSun" w:hAnsi="Times New Roman" w:cs="Times New Roman"/>
          <w:sz w:val="24"/>
          <w:szCs w:val="24"/>
        </w:rPr>
        <w:t xml:space="preserve"> elaborata o novim </w:t>
      </w:r>
      <w:proofErr w:type="spellStart"/>
      <w:r w:rsidR="00AB128F" w:rsidRPr="00AB128F">
        <w:rPr>
          <w:rFonts w:ascii="Times New Roman" w:eastAsia="SimSun" w:hAnsi="Times New Roman" w:cs="Times New Roman"/>
          <w:sz w:val="24"/>
          <w:szCs w:val="24"/>
        </w:rPr>
        <w:t>onečišć</w:t>
      </w:r>
      <w:r w:rsidR="00AC3079">
        <w:rPr>
          <w:rFonts w:ascii="Times New Roman" w:eastAsia="SimSun" w:hAnsi="Times New Roman" w:cs="Times New Roman"/>
          <w:sz w:val="24"/>
          <w:szCs w:val="24"/>
        </w:rPr>
        <w:t>i</w:t>
      </w:r>
      <w:r w:rsidR="00AB128F" w:rsidRPr="00AB128F">
        <w:rPr>
          <w:rFonts w:ascii="Times New Roman" w:eastAsia="SimSun" w:hAnsi="Times New Roman" w:cs="Times New Roman"/>
          <w:sz w:val="24"/>
          <w:szCs w:val="24"/>
        </w:rPr>
        <w:t>valima</w:t>
      </w:r>
      <w:proofErr w:type="spellEnd"/>
      <w:r w:rsidR="00AB128F" w:rsidRPr="00AB128F">
        <w:rPr>
          <w:rFonts w:ascii="Times New Roman" w:eastAsia="SimSun" w:hAnsi="Times New Roman" w:cs="Times New Roman"/>
          <w:sz w:val="24"/>
          <w:szCs w:val="24"/>
        </w:rPr>
        <w:t xml:space="preserve"> u najvažnijim vodoopskrbnim izvorištima Zadarske županije</w:t>
      </w:r>
      <w:r w:rsidR="00AB128F">
        <w:rPr>
          <w:rFonts w:ascii="Times New Roman" w:eastAsia="SimSun" w:hAnsi="Times New Roman" w:cs="Times New Roman"/>
          <w:sz w:val="24"/>
          <w:szCs w:val="24"/>
        </w:rPr>
        <w:t>.</w:t>
      </w:r>
    </w:p>
    <w:p w14:paraId="38F08702" w14:textId="77777777" w:rsidR="001E303D" w:rsidRDefault="001E303D" w:rsidP="001B7F55">
      <w:pPr>
        <w:pStyle w:val="Odlomakpopisa"/>
        <w:spacing w:line="252" w:lineRule="exact"/>
        <w:ind w:left="283"/>
        <w:jc w:val="both"/>
        <w:rPr>
          <w:rFonts w:ascii="Times New Roman" w:eastAsia="Times New Roman" w:hAnsi="Times New Roman" w:cs="Times New Roman"/>
          <w:sz w:val="24"/>
          <w:szCs w:val="24"/>
          <w:lang w:eastAsia="hr-HR"/>
        </w:rPr>
      </w:pPr>
    </w:p>
    <w:p w14:paraId="54BFE3E4" w14:textId="521AC7E9" w:rsidR="00541F16" w:rsidRPr="00541F16" w:rsidRDefault="00541F16" w:rsidP="001B7F55">
      <w:pPr>
        <w:pStyle w:val="Odlomakpopisa"/>
        <w:spacing w:line="252" w:lineRule="exact"/>
        <w:ind w:left="283"/>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Naveden</w:t>
      </w:r>
      <w:r w:rsidR="00ED36FE">
        <w:rPr>
          <w:rFonts w:ascii="Times New Roman" w:eastAsia="Times New Roman" w:hAnsi="Times New Roman" w:cs="Times New Roman"/>
          <w:sz w:val="24"/>
          <w:szCs w:val="24"/>
          <w:lang w:eastAsia="hr-HR"/>
        </w:rPr>
        <w:t>i</w:t>
      </w:r>
      <w:r w:rsidRPr="00541F16">
        <w:rPr>
          <w:rFonts w:ascii="Times New Roman" w:eastAsia="Times New Roman" w:hAnsi="Times New Roman" w:cs="Times New Roman"/>
          <w:sz w:val="24"/>
          <w:szCs w:val="24"/>
          <w:lang w:eastAsia="hr-HR"/>
        </w:rPr>
        <w:t xml:space="preserve"> dokument potrebno je dostaviti Naručitelju</w:t>
      </w:r>
      <w:r w:rsidR="001B7F55">
        <w:rPr>
          <w:rFonts w:ascii="Times New Roman" w:eastAsia="Times New Roman" w:hAnsi="Times New Roman" w:cs="Times New Roman"/>
          <w:sz w:val="24"/>
          <w:szCs w:val="24"/>
          <w:lang w:eastAsia="hr-HR"/>
        </w:rPr>
        <w:t xml:space="preserve"> u</w:t>
      </w:r>
      <w:r w:rsidRPr="00541F16">
        <w:rPr>
          <w:rFonts w:ascii="Times New Roman" w:eastAsia="Times New Roman" w:hAnsi="Times New Roman" w:cs="Times New Roman"/>
          <w:sz w:val="24"/>
          <w:szCs w:val="24"/>
          <w:lang w:eastAsia="hr-HR"/>
        </w:rPr>
        <w:t>: </w:t>
      </w:r>
    </w:p>
    <w:p w14:paraId="609693A4" w14:textId="4A48D9C6" w:rsidR="00541F16" w:rsidRPr="00541F16" w:rsidRDefault="00541F16" w:rsidP="00E777E3">
      <w:pPr>
        <w:pStyle w:val="Odlomakpopisa"/>
        <w:numPr>
          <w:ilvl w:val="0"/>
          <w:numId w:val="7"/>
        </w:numPr>
        <w:ind w:left="643"/>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 xml:space="preserve">tiskanom obliku </w:t>
      </w:r>
      <w:r w:rsidR="00ED36FE">
        <w:rPr>
          <w:rFonts w:ascii="Times New Roman" w:eastAsia="Times New Roman" w:hAnsi="Times New Roman" w:cs="Times New Roman"/>
          <w:sz w:val="24"/>
          <w:szCs w:val="24"/>
          <w:lang w:eastAsia="hr-HR"/>
        </w:rPr>
        <w:t>–</w:t>
      </w:r>
      <w:r w:rsidRPr="00541F16">
        <w:rPr>
          <w:rFonts w:ascii="Times New Roman" w:eastAsia="Times New Roman" w:hAnsi="Times New Roman" w:cs="Times New Roman"/>
          <w:sz w:val="24"/>
          <w:szCs w:val="24"/>
          <w:lang w:eastAsia="hr-HR"/>
        </w:rPr>
        <w:t xml:space="preserve"> </w:t>
      </w:r>
      <w:r w:rsidR="001B7F55">
        <w:rPr>
          <w:rFonts w:ascii="Times New Roman" w:eastAsia="Times New Roman" w:hAnsi="Times New Roman" w:cs="Times New Roman"/>
          <w:sz w:val="24"/>
          <w:szCs w:val="24"/>
          <w:lang w:eastAsia="hr-HR"/>
        </w:rPr>
        <w:t>dva (2)</w:t>
      </w:r>
      <w:r w:rsidRPr="00541F16">
        <w:rPr>
          <w:rFonts w:ascii="Times New Roman" w:eastAsia="Times New Roman" w:hAnsi="Times New Roman" w:cs="Times New Roman"/>
          <w:sz w:val="24"/>
          <w:szCs w:val="24"/>
          <w:lang w:eastAsia="hr-HR"/>
        </w:rPr>
        <w:t xml:space="preserve">  </w:t>
      </w:r>
      <w:r w:rsidR="00ED36FE">
        <w:rPr>
          <w:rFonts w:ascii="Times New Roman" w:eastAsia="Times New Roman" w:hAnsi="Times New Roman" w:cs="Times New Roman"/>
          <w:sz w:val="24"/>
          <w:szCs w:val="24"/>
          <w:lang w:eastAsia="hr-HR"/>
        </w:rPr>
        <w:t>uvezen</w:t>
      </w:r>
      <w:r w:rsidR="001B7F55">
        <w:rPr>
          <w:rFonts w:ascii="Times New Roman" w:eastAsia="Times New Roman" w:hAnsi="Times New Roman" w:cs="Times New Roman"/>
          <w:sz w:val="24"/>
          <w:szCs w:val="24"/>
          <w:lang w:eastAsia="hr-HR"/>
        </w:rPr>
        <w:t>a</w:t>
      </w:r>
      <w:r w:rsidR="00ED36FE">
        <w:rPr>
          <w:rFonts w:ascii="Times New Roman" w:eastAsia="Times New Roman" w:hAnsi="Times New Roman" w:cs="Times New Roman"/>
          <w:sz w:val="24"/>
          <w:szCs w:val="24"/>
          <w:lang w:eastAsia="hr-HR"/>
        </w:rPr>
        <w:t xml:space="preserve"> </w:t>
      </w:r>
      <w:r w:rsidRPr="00541F16">
        <w:rPr>
          <w:rFonts w:ascii="Times New Roman" w:eastAsia="Times New Roman" w:hAnsi="Times New Roman" w:cs="Times New Roman"/>
          <w:sz w:val="24"/>
          <w:szCs w:val="24"/>
          <w:lang w:eastAsia="hr-HR"/>
        </w:rPr>
        <w:t>primjerak</w:t>
      </w:r>
      <w:r w:rsidR="00ED36FE">
        <w:rPr>
          <w:rFonts w:ascii="Times New Roman" w:eastAsia="Times New Roman" w:hAnsi="Times New Roman" w:cs="Times New Roman"/>
          <w:sz w:val="24"/>
          <w:szCs w:val="24"/>
          <w:lang w:eastAsia="hr-HR"/>
        </w:rPr>
        <w:t>a</w:t>
      </w:r>
      <w:r w:rsidRPr="00541F16">
        <w:rPr>
          <w:rFonts w:ascii="Times New Roman" w:eastAsia="Times New Roman" w:hAnsi="Times New Roman" w:cs="Times New Roman"/>
          <w:sz w:val="24"/>
          <w:szCs w:val="24"/>
          <w:lang w:eastAsia="hr-HR"/>
        </w:rPr>
        <w:t xml:space="preserve"> i  </w:t>
      </w:r>
    </w:p>
    <w:p w14:paraId="36223C42" w14:textId="3AF6336A" w:rsidR="001D132D" w:rsidRDefault="00541F16" w:rsidP="00E777E3">
      <w:pPr>
        <w:pStyle w:val="Odlomakpopisa"/>
        <w:numPr>
          <w:ilvl w:val="0"/>
          <w:numId w:val="7"/>
        </w:numPr>
        <w:ind w:left="643"/>
        <w:jc w:val="both"/>
        <w:rPr>
          <w:rFonts w:ascii="Times New Roman" w:eastAsia="Times New Roman" w:hAnsi="Times New Roman" w:cs="Times New Roman"/>
          <w:sz w:val="24"/>
          <w:szCs w:val="24"/>
          <w:lang w:eastAsia="hr-HR"/>
        </w:rPr>
      </w:pPr>
      <w:r w:rsidRPr="001B7F55">
        <w:rPr>
          <w:rFonts w:ascii="Times New Roman" w:eastAsia="Times New Roman" w:hAnsi="Times New Roman" w:cs="Times New Roman"/>
          <w:sz w:val="24"/>
          <w:szCs w:val="24"/>
          <w:lang w:eastAsia="hr-HR"/>
        </w:rPr>
        <w:t>digitalnom obliku na mediju za pohranu podataka (CD ili DVD</w:t>
      </w:r>
      <w:r w:rsidR="001B7F55">
        <w:rPr>
          <w:rFonts w:ascii="Times New Roman" w:eastAsia="Times New Roman" w:hAnsi="Times New Roman" w:cs="Times New Roman"/>
          <w:sz w:val="24"/>
          <w:szCs w:val="24"/>
          <w:lang w:eastAsia="hr-HR"/>
        </w:rPr>
        <w:t>)</w:t>
      </w:r>
      <w:r w:rsidR="000B3DDA">
        <w:rPr>
          <w:rFonts w:ascii="Times New Roman" w:eastAsia="Times New Roman" w:hAnsi="Times New Roman" w:cs="Times New Roman"/>
          <w:sz w:val="24"/>
          <w:szCs w:val="24"/>
          <w:lang w:eastAsia="hr-HR"/>
        </w:rPr>
        <w:t>.</w:t>
      </w:r>
    </w:p>
    <w:p w14:paraId="58B3623F" w14:textId="77777777" w:rsidR="00834D69" w:rsidRDefault="00834D69" w:rsidP="00834D69">
      <w:pPr>
        <w:pStyle w:val="Odlomakpopisa"/>
        <w:ind w:left="643"/>
        <w:jc w:val="both"/>
        <w:rPr>
          <w:rFonts w:ascii="Times New Roman" w:eastAsia="Times New Roman" w:hAnsi="Times New Roman" w:cs="Times New Roman"/>
          <w:sz w:val="24"/>
          <w:szCs w:val="24"/>
          <w:lang w:eastAsia="hr-HR"/>
        </w:rPr>
      </w:pPr>
    </w:p>
    <w:p w14:paraId="64ECCF84" w14:textId="77777777" w:rsidR="001E303D" w:rsidRDefault="001E303D" w:rsidP="00834D69">
      <w:pPr>
        <w:pStyle w:val="Odlomakpopisa"/>
        <w:ind w:left="643"/>
        <w:jc w:val="both"/>
        <w:rPr>
          <w:rFonts w:ascii="Times New Roman" w:eastAsia="Times New Roman" w:hAnsi="Times New Roman" w:cs="Times New Roman"/>
          <w:sz w:val="24"/>
          <w:szCs w:val="24"/>
          <w:lang w:eastAsia="hr-HR"/>
        </w:rPr>
      </w:pPr>
    </w:p>
    <w:p w14:paraId="2352E10E" w14:textId="77777777" w:rsidR="001E303D" w:rsidRDefault="001E303D" w:rsidP="00834D69">
      <w:pPr>
        <w:pStyle w:val="Odlomakpopisa"/>
        <w:ind w:left="643"/>
        <w:jc w:val="both"/>
        <w:rPr>
          <w:rFonts w:ascii="Times New Roman" w:eastAsia="Times New Roman" w:hAnsi="Times New Roman" w:cs="Times New Roman"/>
          <w:sz w:val="24"/>
          <w:szCs w:val="24"/>
          <w:lang w:eastAsia="hr-HR"/>
        </w:rPr>
      </w:pPr>
    </w:p>
    <w:p w14:paraId="53797C79" w14:textId="4A67C7D9" w:rsidR="0028749E" w:rsidRPr="0028749E" w:rsidRDefault="0028749E" w:rsidP="00E777E3">
      <w:pPr>
        <w:numPr>
          <w:ilvl w:val="1"/>
          <w:numId w:val="2"/>
        </w:numPr>
        <w:jc w:val="both"/>
        <w:outlineLvl w:val="0"/>
        <w:rPr>
          <w:rFonts w:ascii="Times New Roman" w:eastAsia="Arial" w:hAnsi="Times New Roman" w:cs="Times New Roman"/>
          <w:b/>
          <w:bCs/>
          <w:spacing w:val="-1"/>
          <w:sz w:val="24"/>
          <w:szCs w:val="24"/>
          <w:u w:val="thick" w:color="000000"/>
        </w:rPr>
      </w:pPr>
      <w:bookmarkStart w:id="23" w:name="_Toc89850618"/>
      <w:r w:rsidRPr="0028749E">
        <w:rPr>
          <w:rFonts w:ascii="Times New Roman" w:eastAsia="Arial" w:hAnsi="Times New Roman" w:cs="Times New Roman"/>
          <w:b/>
          <w:bCs/>
          <w:spacing w:val="-1"/>
          <w:sz w:val="24"/>
          <w:szCs w:val="24"/>
          <w:u w:val="thick" w:color="000000"/>
        </w:rPr>
        <w:t>Rok valjanosti ponude</w:t>
      </w:r>
      <w:bookmarkEnd w:id="22"/>
      <w:bookmarkEnd w:id="23"/>
    </w:p>
    <w:p w14:paraId="4F54BAFE" w14:textId="77777777" w:rsidR="0028749E" w:rsidRDefault="0028749E" w:rsidP="001B7F55">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3D909148" w14:textId="77777777" w:rsidR="001E303D" w:rsidRDefault="001E303D" w:rsidP="001B7F55">
      <w:pPr>
        <w:spacing w:line="252" w:lineRule="exact"/>
        <w:ind w:left="283"/>
        <w:jc w:val="both"/>
        <w:rPr>
          <w:rFonts w:ascii="Times New Roman" w:eastAsia="Arial" w:hAnsi="Times New Roman" w:cs="Times New Roman"/>
          <w:spacing w:val="-2"/>
          <w:sz w:val="24"/>
          <w:szCs w:val="24"/>
        </w:rPr>
      </w:pPr>
    </w:p>
    <w:p w14:paraId="3AA45541"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24" w:name="_Toc510095174"/>
      <w:bookmarkStart w:id="25" w:name="_Toc89850619"/>
      <w:r w:rsidRPr="0028749E">
        <w:rPr>
          <w:rFonts w:ascii="Times New Roman" w:eastAsia="Arial" w:hAnsi="Times New Roman" w:cs="Times New Roman"/>
          <w:b/>
          <w:bCs/>
          <w:spacing w:val="-1"/>
          <w:sz w:val="24"/>
          <w:u w:val="thick" w:color="000000"/>
        </w:rPr>
        <w:t>OSNOVE ZA ISKLJUČENJE GOSPODARSKOG SUBJEKTA</w:t>
      </w:r>
      <w:bookmarkEnd w:id="24"/>
      <w:bookmarkEnd w:id="25"/>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E777E3">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Pr>
          <w:rFonts w:ascii="Times New Roman" w:eastAsia="Arial" w:hAnsi="Times New Roman" w:cs="Times New Roman"/>
          <w:b/>
          <w:bCs/>
          <w:spacing w:val="-1"/>
          <w:sz w:val="24"/>
          <w:szCs w:val="24"/>
          <w:u w:val="thick" w:color="000000"/>
        </w:rPr>
        <w:t xml:space="preserve"> </w:t>
      </w:r>
      <w:bookmarkStart w:id="27" w:name="_Toc89850620"/>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p>
    <w:p w14:paraId="6A445703" w14:textId="425C8E96" w:rsidR="0028749E" w:rsidRPr="0028749E" w:rsidRDefault="0028749E" w:rsidP="001B7F55">
      <w:pPr>
        <w:spacing w:line="252" w:lineRule="exact"/>
        <w:ind w:left="283"/>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r w:rsidR="001B7F55">
        <w:rPr>
          <w:rFonts w:ascii="Times New Roman" w:eastAsia="Arial" w:hAnsi="Times New Roman" w:cs="Times New Roman"/>
          <w:spacing w:val="-1"/>
          <w:sz w:val="24"/>
          <w:szCs w:val="24"/>
        </w:rPr>
        <w:t xml:space="preserve"> </w:t>
      </w: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1B7F55">
      <w:pPr>
        <w:spacing w:line="252" w:lineRule="exact"/>
        <w:ind w:left="283"/>
        <w:jc w:val="both"/>
        <w:rPr>
          <w:rFonts w:ascii="Times New Roman" w:eastAsia="Arial" w:hAnsi="Times New Roman" w:cs="Times New Roman"/>
          <w:spacing w:val="-1"/>
          <w:sz w:val="24"/>
          <w:szCs w:val="24"/>
        </w:rPr>
      </w:pPr>
    </w:p>
    <w:p w14:paraId="39E1F113" w14:textId="77777777" w:rsidR="0028749E" w:rsidRDefault="0028749E" w:rsidP="001B7F55">
      <w:pPr>
        <w:spacing w:line="252" w:lineRule="exact"/>
        <w:ind w:left="283"/>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A36B186" w14:textId="77777777" w:rsidR="00DE4233" w:rsidRDefault="00DE423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28" w:name="_Toc510095176"/>
      <w:bookmarkStart w:id="29" w:name="_Toc89850621"/>
      <w:r w:rsidRPr="0028749E">
        <w:rPr>
          <w:rFonts w:ascii="Times New Roman" w:eastAsia="Arial" w:hAnsi="Times New Roman" w:cs="Times New Roman"/>
          <w:b/>
          <w:bCs/>
          <w:spacing w:val="-1"/>
          <w:sz w:val="24"/>
          <w:u w:val="thick" w:color="000000"/>
        </w:rPr>
        <w:t>SPOSOBNOST ZA OBAVLJANJE PROFESIONALNE DJELATNOSTI</w:t>
      </w:r>
      <w:bookmarkEnd w:id="28"/>
      <w:bookmarkEnd w:id="29"/>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E777E3">
      <w:pPr>
        <w:numPr>
          <w:ilvl w:val="1"/>
          <w:numId w:val="2"/>
        </w:numPr>
        <w:ind w:left="643"/>
        <w:jc w:val="both"/>
        <w:outlineLvl w:val="0"/>
        <w:rPr>
          <w:rFonts w:ascii="Times New Roman" w:eastAsia="Arial" w:hAnsi="Times New Roman" w:cs="Times New Roman"/>
          <w:b/>
          <w:bCs/>
          <w:spacing w:val="-1"/>
          <w:sz w:val="24"/>
          <w:szCs w:val="24"/>
          <w:u w:val="single" w:color="000000"/>
        </w:rPr>
      </w:pPr>
      <w:bookmarkStart w:id="30" w:name="_Toc510095177"/>
      <w:bookmarkStart w:id="31" w:name="_Toc89850622"/>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30"/>
      <w:bookmarkEnd w:id="31"/>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5B3A2A" w:rsidRDefault="0028749E" w:rsidP="005B3A2A">
      <w:pPr>
        <w:spacing w:line="252" w:lineRule="exact"/>
        <w:ind w:left="283"/>
        <w:jc w:val="both"/>
        <w:rPr>
          <w:rFonts w:ascii="Times New Roman" w:eastAsia="Arial" w:hAnsi="Times New Roman" w:cs="Times New Roman"/>
          <w:spacing w:val="-2"/>
          <w:sz w:val="24"/>
          <w:szCs w:val="24"/>
        </w:rPr>
      </w:pPr>
      <w:r w:rsidRPr="005B3A2A">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5B3A2A" w:rsidRDefault="0028749E" w:rsidP="005B3A2A">
      <w:pPr>
        <w:spacing w:line="252" w:lineRule="exact"/>
        <w:ind w:left="283"/>
        <w:jc w:val="both"/>
        <w:rPr>
          <w:rFonts w:ascii="Times New Roman" w:eastAsia="Arial" w:hAnsi="Times New Roman" w:cs="Times New Roman"/>
          <w:spacing w:val="-2"/>
          <w:sz w:val="24"/>
          <w:szCs w:val="24"/>
        </w:rPr>
      </w:pPr>
    </w:p>
    <w:p w14:paraId="0D2AAA06" w14:textId="77777777" w:rsidR="0028749E" w:rsidRPr="005B3A2A" w:rsidRDefault="0028749E" w:rsidP="005B3A2A">
      <w:pPr>
        <w:spacing w:line="252" w:lineRule="exact"/>
        <w:ind w:left="283"/>
        <w:jc w:val="both"/>
        <w:rPr>
          <w:rFonts w:ascii="Times New Roman" w:eastAsia="Arial" w:hAnsi="Times New Roman" w:cs="Times New Roman"/>
          <w:spacing w:val="-2"/>
          <w:sz w:val="24"/>
          <w:szCs w:val="24"/>
        </w:rPr>
      </w:pPr>
      <w:r w:rsidRPr="005B3A2A">
        <w:rPr>
          <w:rFonts w:ascii="Times New Roman" w:eastAsia="Arial" w:hAnsi="Times New Roman" w:cs="Times New Roman"/>
          <w:spacing w:val="-2"/>
          <w:sz w:val="24"/>
          <w:szCs w:val="24"/>
        </w:rPr>
        <w:t xml:space="preserve">Izvod ili izjava ne smiju biti stariji od tri mjeseca računajući od dana </w:t>
      </w:r>
      <w:r w:rsidRPr="005B3A2A">
        <w:rPr>
          <w:rFonts w:ascii="Times New Roman" w:eastAsia="Arial" w:hAnsi="Times New Roman" w:cs="Times New Roman"/>
          <w:spacing w:val="-1"/>
          <w:sz w:val="24"/>
          <w:szCs w:val="24"/>
        </w:rPr>
        <w:t>objave ovog Poziva.</w:t>
      </w:r>
    </w:p>
    <w:p w14:paraId="3EAAFD9A" w14:textId="77777777" w:rsidR="001B3011" w:rsidRDefault="001B3011" w:rsidP="008B09EB">
      <w:pPr>
        <w:spacing w:before="1" w:line="252" w:lineRule="exact"/>
        <w:ind w:left="855" w:right="7"/>
        <w:jc w:val="both"/>
        <w:rPr>
          <w:rFonts w:ascii="Times New Roman" w:eastAsia="Arial" w:hAnsi="Times New Roman" w:cs="Times New Roman"/>
          <w:color w:val="FF0000"/>
          <w:spacing w:val="-2"/>
          <w:sz w:val="24"/>
          <w:szCs w:val="24"/>
        </w:rPr>
      </w:pPr>
    </w:p>
    <w:p w14:paraId="6D1701D3" w14:textId="78AF4140" w:rsidR="001B3011" w:rsidRPr="00B21BAF" w:rsidRDefault="008608C8" w:rsidP="00E777E3">
      <w:pPr>
        <w:numPr>
          <w:ilvl w:val="0"/>
          <w:numId w:val="1"/>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32" w:name="_Toc517072672"/>
      <w:bookmarkStart w:id="33" w:name="_Toc89850623"/>
      <w:r>
        <w:rPr>
          <w:rFonts w:ascii="Times New Roman" w:eastAsia="Arial" w:hAnsi="Times New Roman" w:cs="Times New Roman"/>
          <w:b/>
          <w:bCs/>
          <w:spacing w:val="-1"/>
          <w:sz w:val="24"/>
          <w:u w:val="thick" w:color="000000"/>
        </w:rPr>
        <w:t xml:space="preserve">TEHNIČKA  </w:t>
      </w:r>
      <w:r w:rsidR="001B3011" w:rsidRPr="00B21BAF">
        <w:rPr>
          <w:rFonts w:ascii="Times New Roman" w:eastAsia="Arial" w:hAnsi="Times New Roman" w:cs="Times New Roman"/>
          <w:b/>
          <w:bCs/>
          <w:spacing w:val="-1"/>
          <w:sz w:val="24"/>
          <w:u w:val="thick" w:color="000000"/>
        </w:rPr>
        <w:t>SPOSOBNOST</w:t>
      </w:r>
      <w:bookmarkEnd w:id="32"/>
      <w:bookmarkEnd w:id="33"/>
    </w:p>
    <w:p w14:paraId="26ADFF74" w14:textId="77777777" w:rsidR="001B3011" w:rsidRPr="00165819" w:rsidRDefault="001B3011" w:rsidP="001B3011">
      <w:pPr>
        <w:spacing w:before="1" w:line="252" w:lineRule="exact"/>
        <w:ind w:right="7"/>
        <w:jc w:val="both"/>
        <w:rPr>
          <w:rFonts w:ascii="Times New Roman" w:eastAsia="Arial" w:hAnsi="Times New Roman" w:cs="Times New Roman"/>
          <w:spacing w:val="-1"/>
        </w:rPr>
      </w:pPr>
    </w:p>
    <w:p w14:paraId="340D7924" w14:textId="77777777" w:rsidR="00837544" w:rsidRDefault="00837544" w:rsidP="00837544">
      <w:pPr>
        <w:pStyle w:val="Tijeloteksta"/>
        <w:ind w:left="283"/>
        <w:jc w:val="both"/>
        <w:rPr>
          <w:rFonts w:ascii="Times New Roman" w:hAnsi="Times New Roman" w:cs="Times New Roman"/>
          <w:spacing w:val="-1"/>
          <w:sz w:val="24"/>
          <w:szCs w:val="24"/>
        </w:rPr>
      </w:pPr>
      <w:r w:rsidRPr="00FA5E30">
        <w:rPr>
          <w:rFonts w:ascii="Times New Roman" w:hAnsi="Times New Roman" w:cs="Times New Roman"/>
          <w:spacing w:val="-1"/>
          <w:sz w:val="24"/>
          <w:szCs w:val="24"/>
        </w:rPr>
        <w:t xml:space="preserve">U ovom postupku nabave naručitelj određuje uvjete tehničke i stručne sposobnosti kojima se osigurava da gospodarski subjekt ima iskustvo potrebno za izvršenje ugovora o nabavi na odgovarajućoj razini kvalitete. Svi uvjeti tehničke i stručne sposobnosti su vezani uz predmet nabave i razmjerni predmetu nabave. </w:t>
      </w:r>
    </w:p>
    <w:p w14:paraId="0A014771" w14:textId="77777777" w:rsidR="008608C8" w:rsidRDefault="008608C8" w:rsidP="00837544">
      <w:pPr>
        <w:pStyle w:val="Tijeloteksta"/>
        <w:ind w:left="283"/>
        <w:jc w:val="both"/>
        <w:rPr>
          <w:rFonts w:ascii="Times New Roman" w:hAnsi="Times New Roman" w:cs="Times New Roman"/>
          <w:spacing w:val="-1"/>
          <w:sz w:val="24"/>
          <w:szCs w:val="24"/>
        </w:rPr>
      </w:pPr>
    </w:p>
    <w:p w14:paraId="3A7837E0" w14:textId="77777777" w:rsidR="00837544" w:rsidRPr="00255792" w:rsidRDefault="00837544" w:rsidP="00837544">
      <w:pPr>
        <w:pStyle w:val="Naslov1"/>
        <w:numPr>
          <w:ilvl w:val="1"/>
          <w:numId w:val="1"/>
        </w:numPr>
        <w:ind w:left="643"/>
        <w:jc w:val="both"/>
        <w:rPr>
          <w:rFonts w:ascii="Times New Roman" w:hAnsi="Times New Roman" w:cs="Times New Roman"/>
          <w:spacing w:val="-1"/>
          <w:sz w:val="24"/>
          <w:szCs w:val="24"/>
          <w:u w:val="thick" w:color="000000"/>
        </w:rPr>
      </w:pPr>
      <w:bookmarkStart w:id="34" w:name="_Toc35866622"/>
      <w:bookmarkStart w:id="35" w:name="_Toc57284978"/>
      <w:bookmarkStart w:id="36" w:name="_Toc66692454"/>
      <w:bookmarkStart w:id="37" w:name="_Toc89850624"/>
      <w:r w:rsidRPr="00255792">
        <w:rPr>
          <w:rFonts w:ascii="Times New Roman" w:hAnsi="Times New Roman" w:cs="Times New Roman"/>
          <w:spacing w:val="-1"/>
          <w:sz w:val="24"/>
          <w:szCs w:val="24"/>
          <w:u w:val="thick" w:color="000000"/>
        </w:rPr>
        <w:t>Obrazovne i stručne kvalifikacije pružatelja usluge</w:t>
      </w:r>
      <w:bookmarkEnd w:id="34"/>
      <w:bookmarkEnd w:id="35"/>
      <w:bookmarkEnd w:id="36"/>
      <w:bookmarkEnd w:id="37"/>
    </w:p>
    <w:p w14:paraId="31046910" w14:textId="772C7CD0" w:rsidR="00837544" w:rsidRPr="00255792" w:rsidRDefault="00837544" w:rsidP="00837544">
      <w:pPr>
        <w:pStyle w:val="Tijeloteksta"/>
        <w:tabs>
          <w:tab w:val="left" w:pos="1468"/>
        </w:tabs>
        <w:spacing w:line="241" w:lineRule="auto"/>
        <w:ind w:left="283"/>
        <w:jc w:val="both"/>
        <w:rPr>
          <w:rFonts w:ascii="Times New Roman" w:hAnsi="Times New Roman" w:cs="Times New Roman"/>
          <w:sz w:val="24"/>
          <w:szCs w:val="24"/>
        </w:rPr>
      </w:pPr>
      <w:r w:rsidRPr="00255792">
        <w:rPr>
          <w:rFonts w:ascii="Times New Roman" w:hAnsi="Times New Roman" w:cs="Times New Roman"/>
          <w:sz w:val="24"/>
          <w:szCs w:val="24"/>
        </w:rPr>
        <w:t xml:space="preserve">Gospodarski subjekt za potrebe dokazivanja </w:t>
      </w:r>
      <w:r w:rsidR="001E303D">
        <w:rPr>
          <w:rFonts w:ascii="Times New Roman" w:hAnsi="Times New Roman" w:cs="Times New Roman"/>
          <w:sz w:val="24"/>
          <w:szCs w:val="24"/>
        </w:rPr>
        <w:t>obrazovnih</w:t>
      </w:r>
      <w:r w:rsidRPr="00255792">
        <w:rPr>
          <w:rFonts w:ascii="Times New Roman" w:hAnsi="Times New Roman" w:cs="Times New Roman"/>
          <w:sz w:val="24"/>
          <w:szCs w:val="24"/>
        </w:rPr>
        <w:t xml:space="preserve"> i stručn</w:t>
      </w:r>
      <w:r w:rsidR="001E303D">
        <w:rPr>
          <w:rFonts w:ascii="Times New Roman" w:hAnsi="Times New Roman" w:cs="Times New Roman"/>
          <w:sz w:val="24"/>
          <w:szCs w:val="24"/>
        </w:rPr>
        <w:t>ih</w:t>
      </w:r>
      <w:r w:rsidRPr="00255792">
        <w:rPr>
          <w:rFonts w:ascii="Times New Roman" w:hAnsi="Times New Roman" w:cs="Times New Roman"/>
          <w:sz w:val="24"/>
          <w:szCs w:val="24"/>
        </w:rPr>
        <w:t xml:space="preserve"> sposobnosti, treba dostaviti podatke o </w:t>
      </w:r>
      <w:r w:rsidR="001E303D">
        <w:rPr>
          <w:rFonts w:ascii="Times New Roman" w:hAnsi="Times New Roman" w:cs="Times New Roman"/>
          <w:sz w:val="24"/>
          <w:szCs w:val="24"/>
        </w:rPr>
        <w:t>minimalno</w:t>
      </w:r>
      <w:r w:rsidR="00080963">
        <w:rPr>
          <w:rFonts w:ascii="Times New Roman" w:hAnsi="Times New Roman" w:cs="Times New Roman"/>
          <w:sz w:val="24"/>
          <w:szCs w:val="24"/>
        </w:rPr>
        <w:t xml:space="preserve"> jednom stručnjaku </w:t>
      </w:r>
      <w:r w:rsidRPr="00255792">
        <w:rPr>
          <w:rFonts w:ascii="Times New Roman" w:hAnsi="Times New Roman" w:cs="Times New Roman"/>
          <w:sz w:val="24"/>
          <w:szCs w:val="24"/>
        </w:rPr>
        <w:t>koj</w:t>
      </w:r>
      <w:r w:rsidR="00080963">
        <w:rPr>
          <w:rFonts w:ascii="Times New Roman" w:hAnsi="Times New Roman" w:cs="Times New Roman"/>
          <w:sz w:val="24"/>
          <w:szCs w:val="24"/>
        </w:rPr>
        <w:t>i</w:t>
      </w:r>
      <w:r w:rsidRPr="00255792">
        <w:rPr>
          <w:rFonts w:ascii="Times New Roman" w:hAnsi="Times New Roman" w:cs="Times New Roman"/>
          <w:sz w:val="24"/>
          <w:szCs w:val="24"/>
        </w:rPr>
        <w:t xml:space="preserve"> će biti angažiran pri realizaciji</w:t>
      </w:r>
      <w:r>
        <w:rPr>
          <w:rFonts w:ascii="Times New Roman" w:hAnsi="Times New Roman" w:cs="Times New Roman"/>
          <w:sz w:val="24"/>
          <w:szCs w:val="24"/>
        </w:rPr>
        <w:t xml:space="preserve"> ugovora. </w:t>
      </w:r>
      <w:r w:rsidR="00080963">
        <w:rPr>
          <w:rFonts w:ascii="Times New Roman" w:hAnsi="Times New Roman" w:cs="Times New Roman"/>
          <w:sz w:val="24"/>
          <w:szCs w:val="24"/>
        </w:rPr>
        <w:t>P</w:t>
      </w:r>
      <w:r w:rsidRPr="00255792">
        <w:rPr>
          <w:rFonts w:ascii="Times New Roman" w:hAnsi="Times New Roman" w:cs="Times New Roman"/>
          <w:sz w:val="24"/>
          <w:szCs w:val="24"/>
        </w:rPr>
        <w:t>redložen</w:t>
      </w:r>
      <w:r w:rsidR="00080963">
        <w:rPr>
          <w:rFonts w:ascii="Times New Roman" w:hAnsi="Times New Roman" w:cs="Times New Roman"/>
          <w:sz w:val="24"/>
          <w:szCs w:val="24"/>
        </w:rPr>
        <w:t>i stručnjak</w:t>
      </w:r>
      <w:r w:rsidR="001E303D">
        <w:rPr>
          <w:rFonts w:ascii="Times New Roman" w:hAnsi="Times New Roman" w:cs="Times New Roman"/>
          <w:sz w:val="24"/>
          <w:szCs w:val="24"/>
        </w:rPr>
        <w:t xml:space="preserve"> iz ponude</w:t>
      </w:r>
      <w:r w:rsidRPr="00255792">
        <w:rPr>
          <w:rFonts w:ascii="Times New Roman" w:hAnsi="Times New Roman" w:cs="Times New Roman"/>
          <w:sz w:val="24"/>
          <w:szCs w:val="24"/>
        </w:rPr>
        <w:t xml:space="preserve"> ima obvezu pružati usluge</w:t>
      </w:r>
      <w:r w:rsidR="006A5A8F">
        <w:rPr>
          <w:rFonts w:ascii="Times New Roman" w:hAnsi="Times New Roman" w:cs="Times New Roman"/>
          <w:sz w:val="24"/>
          <w:szCs w:val="24"/>
        </w:rPr>
        <w:t xml:space="preserve"> iz Poziva</w:t>
      </w:r>
      <w:r w:rsidR="001E303D">
        <w:rPr>
          <w:rFonts w:ascii="Times New Roman" w:hAnsi="Times New Roman" w:cs="Times New Roman"/>
          <w:sz w:val="24"/>
          <w:szCs w:val="24"/>
        </w:rPr>
        <w:t>,</w:t>
      </w:r>
      <w:r w:rsidRPr="00255792">
        <w:rPr>
          <w:rFonts w:ascii="Times New Roman" w:hAnsi="Times New Roman" w:cs="Times New Roman"/>
          <w:sz w:val="24"/>
          <w:szCs w:val="24"/>
        </w:rPr>
        <w:t xml:space="preserve"> ako ponuda gospodarskog subjekta bude odabrana kao najpovoljnija.</w:t>
      </w:r>
    </w:p>
    <w:p w14:paraId="4AEA2814" w14:textId="77777777" w:rsidR="00080963" w:rsidRDefault="00080963" w:rsidP="00837544">
      <w:pPr>
        <w:pStyle w:val="Tijeloteksta"/>
        <w:tabs>
          <w:tab w:val="left" w:pos="1468"/>
        </w:tabs>
        <w:spacing w:line="241" w:lineRule="auto"/>
        <w:ind w:left="283"/>
        <w:jc w:val="both"/>
        <w:rPr>
          <w:rFonts w:ascii="Times New Roman" w:hAnsi="Times New Roman" w:cs="Times New Roman"/>
          <w:sz w:val="24"/>
          <w:szCs w:val="24"/>
        </w:rPr>
      </w:pPr>
    </w:p>
    <w:p w14:paraId="113F58BE" w14:textId="7BA81457" w:rsidR="00837544" w:rsidRDefault="00837544" w:rsidP="00837544">
      <w:pPr>
        <w:pStyle w:val="Tijeloteksta"/>
        <w:tabs>
          <w:tab w:val="left" w:pos="1468"/>
        </w:tabs>
        <w:spacing w:line="241" w:lineRule="auto"/>
        <w:ind w:left="283"/>
        <w:jc w:val="both"/>
        <w:rPr>
          <w:rFonts w:ascii="Times New Roman" w:hAnsi="Times New Roman" w:cs="Times New Roman"/>
          <w:sz w:val="24"/>
          <w:szCs w:val="24"/>
        </w:rPr>
      </w:pPr>
      <w:r w:rsidRPr="00017A32">
        <w:rPr>
          <w:rFonts w:ascii="Times New Roman" w:hAnsi="Times New Roman" w:cs="Times New Roman"/>
          <w:sz w:val="24"/>
          <w:szCs w:val="24"/>
        </w:rPr>
        <w:t xml:space="preserve">Gospodarski subjekt mora dokazati da za izvršenje predmeta nabave raspolaže </w:t>
      </w:r>
      <w:r w:rsidR="00177F62" w:rsidRPr="00177F62">
        <w:rPr>
          <w:rFonts w:ascii="Times New Roman" w:hAnsi="Times New Roman" w:cs="Times New Roman"/>
          <w:sz w:val="24"/>
          <w:szCs w:val="24"/>
          <w:u w:val="single"/>
        </w:rPr>
        <w:t>minimalno jednom (1)</w:t>
      </w:r>
      <w:r w:rsidR="00177F62">
        <w:rPr>
          <w:rFonts w:ascii="Times New Roman" w:hAnsi="Times New Roman" w:cs="Times New Roman"/>
          <w:sz w:val="24"/>
          <w:szCs w:val="24"/>
        </w:rPr>
        <w:t xml:space="preserve"> s</w:t>
      </w:r>
      <w:r>
        <w:rPr>
          <w:rFonts w:ascii="Times New Roman" w:hAnsi="Times New Roman" w:cs="Times New Roman"/>
          <w:sz w:val="24"/>
          <w:szCs w:val="24"/>
        </w:rPr>
        <w:t xml:space="preserve">tručnom osobom </w:t>
      </w:r>
      <w:r w:rsidRPr="00017A32">
        <w:rPr>
          <w:rFonts w:ascii="Times New Roman" w:hAnsi="Times New Roman" w:cs="Times New Roman"/>
          <w:sz w:val="24"/>
          <w:szCs w:val="24"/>
        </w:rPr>
        <w:t>neovisno o tome pripada li izravno gospodarskom subjektu ili ne</w:t>
      </w:r>
      <w:r w:rsidR="001E303D">
        <w:rPr>
          <w:rFonts w:ascii="Times New Roman" w:hAnsi="Times New Roman" w:cs="Times New Roman"/>
          <w:sz w:val="24"/>
          <w:szCs w:val="24"/>
        </w:rPr>
        <w:t xml:space="preserve"> i to;</w:t>
      </w:r>
    </w:p>
    <w:p w14:paraId="2B102992" w14:textId="77777777" w:rsidR="001E303D" w:rsidRDefault="001E303D" w:rsidP="00837544">
      <w:pPr>
        <w:pStyle w:val="Tijeloteksta"/>
        <w:tabs>
          <w:tab w:val="left" w:pos="1468"/>
        </w:tabs>
        <w:spacing w:line="241" w:lineRule="auto"/>
        <w:ind w:left="283"/>
        <w:jc w:val="both"/>
        <w:rPr>
          <w:rFonts w:ascii="Times New Roman" w:hAnsi="Times New Roman" w:cs="Times New Roman"/>
          <w:sz w:val="24"/>
          <w:szCs w:val="24"/>
        </w:rPr>
      </w:pPr>
    </w:p>
    <w:p w14:paraId="0FE5B38F" w14:textId="6A5C93D3" w:rsidR="00837544" w:rsidRDefault="00837544" w:rsidP="00837544">
      <w:pPr>
        <w:pStyle w:val="Tijeloteksta"/>
        <w:tabs>
          <w:tab w:val="left" w:pos="1468"/>
        </w:tabs>
        <w:spacing w:line="241" w:lineRule="auto"/>
        <w:ind w:left="283"/>
        <w:jc w:val="both"/>
        <w:rPr>
          <w:rFonts w:ascii="Times New Roman" w:hAnsi="Times New Roman" w:cs="Times New Roman"/>
          <w:sz w:val="24"/>
          <w:szCs w:val="24"/>
        </w:rPr>
      </w:pPr>
      <w:r w:rsidRPr="001E303D">
        <w:rPr>
          <w:rFonts w:ascii="Times New Roman" w:hAnsi="Times New Roman" w:cs="Times New Roman"/>
          <w:sz w:val="24"/>
          <w:szCs w:val="24"/>
        </w:rPr>
        <w:t>STRUČNJAK</w:t>
      </w:r>
      <w:r w:rsidR="00080963" w:rsidRPr="001E303D">
        <w:rPr>
          <w:rFonts w:ascii="Times New Roman" w:hAnsi="Times New Roman" w:cs="Times New Roman"/>
          <w:sz w:val="24"/>
          <w:szCs w:val="24"/>
        </w:rPr>
        <w:t>OM</w:t>
      </w:r>
      <w:r w:rsidRPr="001E303D">
        <w:rPr>
          <w:rFonts w:ascii="Times New Roman" w:hAnsi="Times New Roman" w:cs="Times New Roman"/>
          <w:sz w:val="24"/>
          <w:szCs w:val="24"/>
        </w:rPr>
        <w:t xml:space="preserve"> ZA HIDROGEOLOGIJU</w:t>
      </w:r>
      <w:r w:rsidRPr="00837544">
        <w:rPr>
          <w:rFonts w:ascii="Times New Roman" w:hAnsi="Times New Roman" w:cs="Times New Roman"/>
          <w:sz w:val="24"/>
          <w:szCs w:val="24"/>
        </w:rPr>
        <w:t xml:space="preserve"> specijaliziran</w:t>
      </w:r>
      <w:r w:rsidR="00080963">
        <w:rPr>
          <w:rFonts w:ascii="Times New Roman" w:hAnsi="Times New Roman" w:cs="Times New Roman"/>
          <w:sz w:val="24"/>
          <w:szCs w:val="24"/>
        </w:rPr>
        <w:t>im</w:t>
      </w:r>
      <w:r w:rsidRPr="00837544">
        <w:rPr>
          <w:rFonts w:ascii="Times New Roman" w:hAnsi="Times New Roman" w:cs="Times New Roman"/>
          <w:sz w:val="24"/>
          <w:szCs w:val="24"/>
        </w:rPr>
        <w:t xml:space="preserve"> za istraživanje podzemnih tokova – završeni odgovarajući preddiplomski i diplomski sveučilišni studij ili integrirani preddiplomski i diplomski sveučilišni studij ili završeni odgovarajući specijalistički diplomski stručni studij iz područja geologije, odnosno odgovarajući stupanj obrazovanja odgovarajuće struke stečen na drugi način koji je propisan posebnim propisom</w:t>
      </w:r>
      <w:r w:rsidR="001E303D">
        <w:rPr>
          <w:rFonts w:ascii="Times New Roman" w:hAnsi="Times New Roman" w:cs="Times New Roman"/>
          <w:sz w:val="24"/>
          <w:szCs w:val="24"/>
        </w:rPr>
        <w:t>.</w:t>
      </w:r>
    </w:p>
    <w:p w14:paraId="10860967" w14:textId="77777777" w:rsidR="00837544" w:rsidRDefault="00837544" w:rsidP="00837544">
      <w:pPr>
        <w:pStyle w:val="Tijeloteksta"/>
        <w:tabs>
          <w:tab w:val="left" w:pos="1468"/>
        </w:tabs>
        <w:spacing w:line="241" w:lineRule="auto"/>
        <w:ind w:left="283"/>
        <w:jc w:val="both"/>
        <w:rPr>
          <w:rFonts w:ascii="Times New Roman" w:hAnsi="Times New Roman" w:cs="Times New Roman"/>
          <w:sz w:val="24"/>
          <w:szCs w:val="24"/>
        </w:rPr>
      </w:pPr>
    </w:p>
    <w:p w14:paraId="7C9FEEA0" w14:textId="77777777" w:rsidR="00BC717A" w:rsidRDefault="00BC717A" w:rsidP="00837544">
      <w:pPr>
        <w:pStyle w:val="Tijeloteksta"/>
        <w:tabs>
          <w:tab w:val="left" w:pos="1468"/>
        </w:tabs>
        <w:spacing w:line="241" w:lineRule="auto"/>
        <w:ind w:left="283"/>
        <w:jc w:val="both"/>
        <w:rPr>
          <w:rFonts w:ascii="Times New Roman" w:hAnsi="Times New Roman" w:cs="Times New Roman"/>
          <w:sz w:val="24"/>
          <w:szCs w:val="24"/>
        </w:rPr>
      </w:pPr>
    </w:p>
    <w:p w14:paraId="75B00619" w14:textId="77777777" w:rsidR="00837544" w:rsidRDefault="00837544" w:rsidP="00837544">
      <w:pPr>
        <w:pStyle w:val="Tijeloteksta"/>
        <w:tabs>
          <w:tab w:val="left" w:pos="1468"/>
        </w:tabs>
        <w:spacing w:line="241" w:lineRule="auto"/>
        <w:ind w:left="283"/>
        <w:jc w:val="both"/>
        <w:rPr>
          <w:rFonts w:ascii="Times New Roman" w:hAnsi="Times New Roman" w:cs="Times New Roman"/>
          <w:sz w:val="24"/>
          <w:szCs w:val="24"/>
        </w:rPr>
      </w:pPr>
      <w:r w:rsidRPr="00837544">
        <w:rPr>
          <w:rFonts w:ascii="Times New Roman" w:hAnsi="Times New Roman" w:cs="Times New Roman"/>
          <w:sz w:val="24"/>
          <w:szCs w:val="24"/>
        </w:rPr>
        <w:lastRenderedPageBreak/>
        <w:t>Sposobnost iz ove točke ponuditelj dokazuje, te u sklopu ponude dostavlja:</w:t>
      </w:r>
    </w:p>
    <w:p w14:paraId="0465A454" w14:textId="77777777" w:rsidR="006C6E0F" w:rsidRDefault="006C6E0F" w:rsidP="00837544">
      <w:pPr>
        <w:pStyle w:val="Tijeloteksta"/>
        <w:tabs>
          <w:tab w:val="left" w:pos="1468"/>
        </w:tabs>
        <w:spacing w:line="241" w:lineRule="auto"/>
        <w:ind w:left="283"/>
        <w:jc w:val="both"/>
        <w:rPr>
          <w:rFonts w:ascii="Times New Roman" w:hAnsi="Times New Roman" w:cs="Times New Roman"/>
          <w:sz w:val="24"/>
          <w:szCs w:val="24"/>
        </w:rPr>
      </w:pPr>
    </w:p>
    <w:p w14:paraId="261782CF" w14:textId="69C6897D" w:rsidR="001E303D" w:rsidRDefault="00F45F62" w:rsidP="001E303D">
      <w:pPr>
        <w:pStyle w:val="Tijeloteksta"/>
        <w:numPr>
          <w:ilvl w:val="0"/>
          <w:numId w:val="19"/>
        </w:numPr>
        <w:tabs>
          <w:tab w:val="left" w:pos="1468"/>
        </w:tabs>
        <w:spacing w:line="241" w:lineRule="auto"/>
        <w:ind w:left="643"/>
        <w:jc w:val="both"/>
        <w:rPr>
          <w:rFonts w:ascii="Times New Roman" w:hAnsi="Times New Roman" w:cs="Times New Roman"/>
          <w:sz w:val="24"/>
          <w:szCs w:val="24"/>
        </w:rPr>
      </w:pPr>
      <w:r>
        <w:rPr>
          <w:rFonts w:ascii="Times New Roman" w:hAnsi="Times New Roman" w:cs="Times New Roman"/>
          <w:sz w:val="24"/>
          <w:szCs w:val="24"/>
        </w:rPr>
        <w:t xml:space="preserve">Izjavu o raspolaganju, minimalno s jednom, </w:t>
      </w:r>
      <w:r w:rsidR="00837544" w:rsidRPr="00080963">
        <w:rPr>
          <w:rFonts w:ascii="Times New Roman" w:hAnsi="Times New Roman" w:cs="Times New Roman"/>
          <w:sz w:val="24"/>
          <w:szCs w:val="24"/>
        </w:rPr>
        <w:t xml:space="preserve">stručnom osobom, koja će biti uključena u izvršenje ugovora, neovisno o tome pripada li ona gospodarskom subjektu, završenu stručnu spremu, navod da će predložena osoba sudjelovati u izvršenju ugovora. Predložak Izjave o raspolaganju stručnom osobom sastavni je dio ovog Poziva </w:t>
      </w:r>
      <w:r w:rsidR="00837544" w:rsidRPr="00F45F62">
        <w:rPr>
          <w:rFonts w:ascii="Times New Roman" w:hAnsi="Times New Roman" w:cs="Times New Roman"/>
          <w:b/>
          <w:i/>
          <w:sz w:val="24"/>
          <w:szCs w:val="24"/>
        </w:rPr>
        <w:t xml:space="preserve">(Prilog </w:t>
      </w:r>
      <w:r w:rsidR="00080963" w:rsidRPr="00F45F62">
        <w:rPr>
          <w:rFonts w:ascii="Times New Roman" w:hAnsi="Times New Roman" w:cs="Times New Roman"/>
          <w:b/>
          <w:i/>
          <w:sz w:val="24"/>
          <w:szCs w:val="24"/>
        </w:rPr>
        <w:t>2</w:t>
      </w:r>
      <w:r w:rsidR="00837544" w:rsidRPr="00080963">
        <w:rPr>
          <w:rFonts w:ascii="Times New Roman" w:hAnsi="Times New Roman" w:cs="Times New Roman"/>
          <w:sz w:val="24"/>
          <w:szCs w:val="24"/>
        </w:rPr>
        <w:t xml:space="preserve">). </w:t>
      </w:r>
    </w:p>
    <w:p w14:paraId="00957B39" w14:textId="77777777" w:rsidR="001E303D" w:rsidRPr="001E303D" w:rsidRDefault="001E303D" w:rsidP="001E303D">
      <w:pPr>
        <w:pStyle w:val="Tijeloteksta"/>
        <w:tabs>
          <w:tab w:val="left" w:pos="1468"/>
        </w:tabs>
        <w:spacing w:line="241" w:lineRule="auto"/>
        <w:ind w:left="643"/>
        <w:jc w:val="both"/>
        <w:rPr>
          <w:rFonts w:ascii="Times New Roman" w:hAnsi="Times New Roman" w:cs="Times New Roman"/>
          <w:sz w:val="24"/>
          <w:szCs w:val="24"/>
        </w:rPr>
      </w:pPr>
    </w:p>
    <w:p w14:paraId="437FEBF4" w14:textId="77777777" w:rsidR="00837544" w:rsidRPr="00837544" w:rsidRDefault="00837544" w:rsidP="00837544">
      <w:pPr>
        <w:pStyle w:val="Tijeloteksta"/>
        <w:tabs>
          <w:tab w:val="left" w:pos="1468"/>
        </w:tabs>
        <w:spacing w:line="241" w:lineRule="auto"/>
        <w:ind w:left="283"/>
        <w:jc w:val="both"/>
        <w:rPr>
          <w:rFonts w:ascii="Times New Roman" w:hAnsi="Times New Roman" w:cs="Times New Roman"/>
          <w:sz w:val="24"/>
          <w:szCs w:val="24"/>
        </w:rPr>
      </w:pPr>
      <w:r w:rsidRPr="00837544">
        <w:rPr>
          <w:rFonts w:ascii="Times New Roman" w:hAnsi="Times New Roman" w:cs="Times New Roman"/>
          <w:sz w:val="24"/>
          <w:szCs w:val="24"/>
        </w:rPr>
        <w:t>Izjava mora biti potpisana od strane osobe ovlaštene za zastupanje gospodarskog subjekta.</w:t>
      </w:r>
    </w:p>
    <w:p w14:paraId="3FD357E9" w14:textId="77777777" w:rsidR="00080963" w:rsidRDefault="00080963" w:rsidP="00837544">
      <w:pPr>
        <w:pStyle w:val="Tijeloteksta"/>
        <w:tabs>
          <w:tab w:val="left" w:pos="1468"/>
        </w:tabs>
        <w:spacing w:line="241" w:lineRule="auto"/>
        <w:ind w:left="283"/>
        <w:jc w:val="both"/>
        <w:rPr>
          <w:rFonts w:ascii="Times New Roman" w:hAnsi="Times New Roman" w:cs="Times New Roman"/>
          <w:sz w:val="24"/>
          <w:szCs w:val="24"/>
        </w:rPr>
      </w:pPr>
    </w:p>
    <w:p w14:paraId="1444E1CF" w14:textId="24A8C34F" w:rsidR="00837544" w:rsidRPr="00BC717A" w:rsidRDefault="00837544" w:rsidP="00837544">
      <w:pPr>
        <w:pStyle w:val="Tijeloteksta"/>
        <w:tabs>
          <w:tab w:val="left" w:pos="1468"/>
        </w:tabs>
        <w:spacing w:line="241" w:lineRule="auto"/>
        <w:ind w:left="283"/>
        <w:jc w:val="both"/>
        <w:rPr>
          <w:rFonts w:ascii="Times New Roman" w:hAnsi="Times New Roman" w:cs="Times New Roman"/>
          <w:sz w:val="24"/>
          <w:szCs w:val="24"/>
          <w:u w:val="single"/>
        </w:rPr>
      </w:pPr>
      <w:r w:rsidRPr="00BC717A">
        <w:rPr>
          <w:rFonts w:ascii="Times New Roman" w:hAnsi="Times New Roman" w:cs="Times New Roman"/>
          <w:sz w:val="24"/>
          <w:szCs w:val="24"/>
          <w:u w:val="single"/>
        </w:rPr>
        <w:t xml:space="preserve">Uz Izjavu o raspolaganju </w:t>
      </w:r>
      <w:r w:rsidR="006C6E0F" w:rsidRPr="00BC717A">
        <w:rPr>
          <w:rFonts w:ascii="Times New Roman" w:hAnsi="Times New Roman" w:cs="Times New Roman"/>
          <w:sz w:val="24"/>
          <w:szCs w:val="24"/>
          <w:u w:val="single"/>
        </w:rPr>
        <w:t>stručnom osobom</w:t>
      </w:r>
      <w:r w:rsidRPr="00BC717A">
        <w:rPr>
          <w:rFonts w:ascii="Times New Roman" w:hAnsi="Times New Roman" w:cs="Times New Roman"/>
          <w:sz w:val="24"/>
          <w:szCs w:val="24"/>
          <w:u w:val="single"/>
        </w:rPr>
        <w:t xml:space="preserve"> ponuditelj je dužan, priložiti:  </w:t>
      </w:r>
    </w:p>
    <w:p w14:paraId="31978D81" w14:textId="30B17B91" w:rsidR="00837544" w:rsidRPr="00837544" w:rsidRDefault="00837544" w:rsidP="00177F62">
      <w:pPr>
        <w:pStyle w:val="Tijeloteksta"/>
        <w:numPr>
          <w:ilvl w:val="0"/>
          <w:numId w:val="20"/>
        </w:numPr>
        <w:tabs>
          <w:tab w:val="left" w:pos="1468"/>
        </w:tabs>
        <w:spacing w:line="241" w:lineRule="auto"/>
        <w:ind w:left="643"/>
        <w:jc w:val="both"/>
        <w:rPr>
          <w:rFonts w:ascii="Times New Roman" w:hAnsi="Times New Roman" w:cs="Times New Roman"/>
          <w:sz w:val="24"/>
          <w:szCs w:val="24"/>
        </w:rPr>
      </w:pPr>
      <w:r w:rsidRPr="00837544">
        <w:rPr>
          <w:rFonts w:ascii="Times New Roman" w:hAnsi="Times New Roman" w:cs="Times New Roman"/>
          <w:sz w:val="24"/>
          <w:szCs w:val="24"/>
        </w:rPr>
        <w:t>Presliku diplome/ svjedodžbe ili drugi dokaz kojim se dokazuje obrazovna sposobnost</w:t>
      </w:r>
    </w:p>
    <w:p w14:paraId="0C198563" w14:textId="77777777" w:rsidR="00837544" w:rsidRDefault="00837544" w:rsidP="00837544">
      <w:pPr>
        <w:pStyle w:val="Naslov1"/>
        <w:ind w:left="644" w:firstLine="0"/>
        <w:jc w:val="both"/>
        <w:rPr>
          <w:rFonts w:ascii="Times New Roman" w:hAnsi="Times New Roman" w:cs="Times New Roman"/>
          <w:spacing w:val="-1"/>
          <w:sz w:val="24"/>
          <w:szCs w:val="24"/>
          <w:u w:val="thick" w:color="000000"/>
        </w:rPr>
      </w:pPr>
    </w:p>
    <w:p w14:paraId="015AD695" w14:textId="77777777" w:rsidR="008608C8" w:rsidRDefault="008608C8" w:rsidP="008608C8">
      <w:pPr>
        <w:pStyle w:val="Tijeloteksta"/>
        <w:spacing w:line="252" w:lineRule="exact"/>
        <w:ind w:left="283"/>
        <w:jc w:val="both"/>
        <w:rPr>
          <w:rFonts w:ascii="Times New Roman" w:hAnsi="Times New Roman" w:cs="Times New Roman"/>
          <w:spacing w:val="-2"/>
          <w:sz w:val="24"/>
          <w:szCs w:val="24"/>
        </w:rPr>
      </w:pPr>
      <w:r w:rsidRPr="00D249F8">
        <w:rPr>
          <w:rFonts w:ascii="Times New Roman" w:hAnsi="Times New Roman" w:cs="Times New Roman"/>
          <w:spacing w:val="-2"/>
          <w:sz w:val="24"/>
          <w:szCs w:val="24"/>
        </w:rPr>
        <w:t xml:space="preserve">Nakon dodjele ugovora, </w:t>
      </w:r>
      <w:r>
        <w:rPr>
          <w:rFonts w:ascii="Times New Roman" w:hAnsi="Times New Roman" w:cs="Times New Roman"/>
          <w:spacing w:val="-2"/>
          <w:sz w:val="24"/>
          <w:szCs w:val="24"/>
        </w:rPr>
        <w:t xml:space="preserve">odnosno </w:t>
      </w:r>
      <w:r w:rsidRPr="00D249F8">
        <w:rPr>
          <w:rFonts w:ascii="Times New Roman" w:hAnsi="Times New Roman" w:cs="Times New Roman"/>
          <w:spacing w:val="-2"/>
          <w:sz w:val="24"/>
          <w:szCs w:val="24"/>
        </w:rPr>
        <w:t xml:space="preserve">tijekom provedbe usluge, </w:t>
      </w:r>
      <w:r>
        <w:rPr>
          <w:rFonts w:ascii="Times New Roman" w:hAnsi="Times New Roman" w:cs="Times New Roman"/>
          <w:spacing w:val="-2"/>
          <w:sz w:val="24"/>
          <w:szCs w:val="24"/>
        </w:rPr>
        <w:t xml:space="preserve">odabrani ponuditelj </w:t>
      </w:r>
      <w:r w:rsidRPr="00D249F8">
        <w:rPr>
          <w:rFonts w:ascii="Times New Roman" w:hAnsi="Times New Roman" w:cs="Times New Roman"/>
          <w:spacing w:val="-2"/>
          <w:sz w:val="24"/>
          <w:szCs w:val="24"/>
        </w:rPr>
        <w:t xml:space="preserve">može zatražiti od </w:t>
      </w:r>
      <w:r>
        <w:rPr>
          <w:rFonts w:ascii="Times New Roman" w:hAnsi="Times New Roman" w:cs="Times New Roman"/>
          <w:spacing w:val="-1"/>
          <w:sz w:val="24"/>
          <w:szCs w:val="24"/>
        </w:rPr>
        <w:t xml:space="preserve">naručitelja </w:t>
      </w:r>
      <w:r w:rsidRPr="00D249F8">
        <w:rPr>
          <w:rFonts w:ascii="Times New Roman" w:hAnsi="Times New Roman" w:cs="Times New Roman"/>
          <w:spacing w:val="-2"/>
          <w:sz w:val="24"/>
          <w:szCs w:val="24"/>
        </w:rPr>
        <w:t xml:space="preserve">zamjenu </w:t>
      </w:r>
      <w:r>
        <w:rPr>
          <w:rFonts w:ascii="Times New Roman" w:hAnsi="Times New Roman" w:cs="Times New Roman"/>
          <w:spacing w:val="-2"/>
          <w:sz w:val="24"/>
          <w:szCs w:val="24"/>
        </w:rPr>
        <w:t xml:space="preserve">imenovanog </w:t>
      </w:r>
      <w:r w:rsidRPr="00D249F8">
        <w:rPr>
          <w:rFonts w:ascii="Times New Roman" w:hAnsi="Times New Roman" w:cs="Times New Roman"/>
          <w:spacing w:val="-2"/>
          <w:sz w:val="24"/>
          <w:szCs w:val="24"/>
        </w:rPr>
        <w:t xml:space="preserve">stručnjaka. </w:t>
      </w:r>
      <w:r>
        <w:rPr>
          <w:rFonts w:ascii="Times New Roman" w:hAnsi="Times New Roman" w:cs="Times New Roman"/>
          <w:spacing w:val="-1"/>
          <w:sz w:val="24"/>
          <w:szCs w:val="24"/>
        </w:rPr>
        <w:t xml:space="preserve">Naručitelj </w:t>
      </w:r>
      <w:r w:rsidRPr="00D249F8">
        <w:rPr>
          <w:rFonts w:ascii="Times New Roman" w:hAnsi="Times New Roman" w:cs="Times New Roman"/>
          <w:spacing w:val="-2"/>
          <w:sz w:val="24"/>
          <w:szCs w:val="24"/>
        </w:rPr>
        <w:t>će prihvatiti zamjenu samo u slučaju kad gospodarski subjekt dok</w:t>
      </w:r>
      <w:r>
        <w:rPr>
          <w:rFonts w:ascii="Times New Roman" w:hAnsi="Times New Roman" w:cs="Times New Roman"/>
          <w:spacing w:val="-2"/>
          <w:sz w:val="24"/>
          <w:szCs w:val="24"/>
        </w:rPr>
        <w:t>aže da predloženi novi stručnjak posjeduje</w:t>
      </w:r>
      <w:r w:rsidRPr="00D249F8">
        <w:rPr>
          <w:rFonts w:ascii="Times New Roman" w:hAnsi="Times New Roman" w:cs="Times New Roman"/>
          <w:spacing w:val="-2"/>
          <w:sz w:val="24"/>
          <w:szCs w:val="24"/>
        </w:rPr>
        <w:t xml:space="preserve"> minimalno iste obrazovne i stručne kvalifikacije koje su zahtijevane ovim Pozivom.</w:t>
      </w:r>
    </w:p>
    <w:p w14:paraId="5DBF5530" w14:textId="77777777" w:rsidR="008608C8" w:rsidRDefault="008608C8" w:rsidP="00837544">
      <w:pPr>
        <w:pStyle w:val="Naslov1"/>
        <w:ind w:left="644" w:firstLine="0"/>
        <w:jc w:val="both"/>
        <w:rPr>
          <w:rFonts w:ascii="Times New Roman" w:hAnsi="Times New Roman" w:cs="Times New Roman"/>
          <w:spacing w:val="-1"/>
          <w:sz w:val="24"/>
          <w:szCs w:val="24"/>
          <w:u w:val="thick" w:color="000000"/>
        </w:rPr>
      </w:pPr>
    </w:p>
    <w:p w14:paraId="427981E1" w14:textId="35E5245C" w:rsidR="004E0852" w:rsidRPr="004E0852" w:rsidRDefault="004E0852" w:rsidP="00E777E3">
      <w:pPr>
        <w:pStyle w:val="Naslov1"/>
        <w:numPr>
          <w:ilvl w:val="1"/>
          <w:numId w:val="1"/>
        </w:numPr>
        <w:jc w:val="both"/>
        <w:rPr>
          <w:rFonts w:ascii="Times New Roman" w:hAnsi="Times New Roman" w:cs="Times New Roman"/>
          <w:spacing w:val="-2"/>
          <w:sz w:val="24"/>
          <w:szCs w:val="24"/>
        </w:rPr>
      </w:pPr>
      <w:bookmarkStart w:id="38" w:name="_Toc89850625"/>
      <w:r w:rsidRPr="004E0852">
        <w:rPr>
          <w:rFonts w:ascii="Times New Roman" w:hAnsi="Times New Roman" w:cs="Times New Roman"/>
          <w:spacing w:val="-1"/>
          <w:sz w:val="24"/>
          <w:szCs w:val="24"/>
          <w:u w:val="thick" w:color="000000"/>
        </w:rPr>
        <w:t>Dostava i provjera traženih dokumenata</w:t>
      </w:r>
      <w:bookmarkEnd w:id="38"/>
    </w:p>
    <w:p w14:paraId="7B4F9B3F" w14:textId="7D181B13" w:rsidR="00541F16" w:rsidRPr="006A2901" w:rsidRDefault="00541F16" w:rsidP="004E0852">
      <w:pPr>
        <w:spacing w:line="252" w:lineRule="exact"/>
        <w:ind w:left="283"/>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 4.i 5. ovog Poziva, ponuditelj može dostaviti u neovjerenoj preslici pri čemu se neovjerenom preslikom smatra i neovjereni ispis elektroničke isprave.</w:t>
      </w:r>
    </w:p>
    <w:p w14:paraId="7835C924" w14:textId="77777777" w:rsidR="004E0852" w:rsidRDefault="004E0852" w:rsidP="004E0852">
      <w:pPr>
        <w:spacing w:line="252" w:lineRule="exact"/>
        <w:ind w:left="283"/>
        <w:jc w:val="both"/>
        <w:rPr>
          <w:rFonts w:ascii="Times New Roman" w:eastAsia="Arial" w:hAnsi="Times New Roman" w:cs="Times New Roman"/>
          <w:spacing w:val="-2"/>
          <w:sz w:val="24"/>
          <w:szCs w:val="24"/>
        </w:rPr>
      </w:pPr>
    </w:p>
    <w:p w14:paraId="3803C6AF" w14:textId="77777777" w:rsidR="00541F16" w:rsidRPr="006A2901" w:rsidRDefault="00541F16" w:rsidP="004E0852">
      <w:pPr>
        <w:spacing w:line="252" w:lineRule="exact"/>
        <w:ind w:left="283"/>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E777E3">
      <w:pPr>
        <w:numPr>
          <w:ilvl w:val="0"/>
          <w:numId w:val="8"/>
        </w:numPr>
        <w:spacing w:line="252" w:lineRule="exact"/>
        <w:ind w:left="643"/>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E777E3">
      <w:pPr>
        <w:numPr>
          <w:ilvl w:val="0"/>
          <w:numId w:val="8"/>
        </w:numPr>
        <w:spacing w:line="252" w:lineRule="exact"/>
        <w:ind w:left="643"/>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4E0852">
      <w:pPr>
        <w:widowControl/>
        <w:ind w:left="283"/>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247B28C7" w14:textId="77777777" w:rsidR="004E0852" w:rsidRDefault="004E0852" w:rsidP="004E0852">
      <w:pPr>
        <w:spacing w:line="252" w:lineRule="exact"/>
        <w:ind w:left="283"/>
        <w:jc w:val="both"/>
        <w:rPr>
          <w:rFonts w:ascii="Times New Roman" w:eastAsia="Arial" w:hAnsi="Times New Roman" w:cs="Times New Roman"/>
          <w:spacing w:val="-2"/>
          <w:sz w:val="24"/>
          <w:szCs w:val="24"/>
        </w:rPr>
      </w:pPr>
    </w:p>
    <w:p w14:paraId="5EA3BB26" w14:textId="77777777" w:rsidR="00541F16" w:rsidRPr="006A2901" w:rsidRDefault="00541F16" w:rsidP="004E0852">
      <w:pPr>
        <w:spacing w:line="252" w:lineRule="exact"/>
        <w:ind w:left="283"/>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39" w:name="_Toc510095179"/>
      <w:bookmarkStart w:id="40" w:name="_Toc89850626"/>
      <w:r w:rsidRPr="0028749E">
        <w:rPr>
          <w:rFonts w:ascii="Times New Roman" w:eastAsia="Arial" w:hAnsi="Times New Roman" w:cs="Times New Roman"/>
          <w:b/>
          <w:bCs/>
          <w:spacing w:val="-1"/>
          <w:sz w:val="24"/>
          <w:u w:val="thick" w:color="000000"/>
        </w:rPr>
        <w:t>KRITERIJ ZA ODABIR PONUDE</w:t>
      </w:r>
      <w:bookmarkEnd w:id="39"/>
      <w:bookmarkEnd w:id="40"/>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548BEBE3" w14:textId="77777777" w:rsidR="00982C7E" w:rsidRPr="00016845" w:rsidRDefault="00982C7E" w:rsidP="00982C7E">
      <w:pPr>
        <w:pStyle w:val="Tijeloteksta"/>
        <w:spacing w:line="252" w:lineRule="exact"/>
        <w:ind w:left="283"/>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16E54506" w14:textId="77777777" w:rsidR="00982C7E" w:rsidRDefault="00982C7E" w:rsidP="00982C7E">
      <w:pPr>
        <w:pStyle w:val="Tijeloteksta"/>
        <w:spacing w:line="252" w:lineRule="exact"/>
        <w:ind w:left="283"/>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7495BDAF" w14:textId="77777777" w:rsidR="00982C7E" w:rsidRDefault="00982C7E" w:rsidP="00982C7E">
      <w:pPr>
        <w:pStyle w:val="Tijeloteksta"/>
        <w:spacing w:line="252" w:lineRule="exact"/>
        <w:ind w:left="283"/>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2F9ADFDB" w14:textId="77777777" w:rsidR="00982C7E" w:rsidRPr="00BB564C" w:rsidRDefault="00982C7E" w:rsidP="00982C7E">
      <w:pPr>
        <w:pStyle w:val="Tijeloteksta"/>
        <w:spacing w:line="252" w:lineRule="exact"/>
        <w:ind w:left="283"/>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41" w:name="_Toc510095180"/>
      <w:bookmarkStart w:id="42" w:name="_Toc89850627"/>
      <w:r w:rsidRPr="00F568E0">
        <w:rPr>
          <w:rFonts w:ascii="Times New Roman" w:eastAsia="Arial" w:hAnsi="Times New Roman" w:cs="Times New Roman"/>
          <w:b/>
          <w:bCs/>
          <w:spacing w:val="-1"/>
          <w:sz w:val="24"/>
          <w:u w:val="thick" w:color="000000"/>
        </w:rPr>
        <w:t>CIJENA PONUDE</w:t>
      </w:r>
      <w:bookmarkEnd w:id="41"/>
      <w:bookmarkEnd w:id="42"/>
    </w:p>
    <w:p w14:paraId="07B72C80" w14:textId="77777777" w:rsidR="007D3963" w:rsidRPr="0023687B" w:rsidRDefault="007D3963" w:rsidP="007D3963">
      <w:pPr>
        <w:jc w:val="both"/>
      </w:pPr>
      <w:bookmarkStart w:id="43" w:name="_Toc510095181"/>
    </w:p>
    <w:p w14:paraId="1932E852" w14:textId="77777777" w:rsidR="007D3963" w:rsidRPr="00F97701" w:rsidRDefault="007D3963" w:rsidP="00C77EEC">
      <w:pPr>
        <w:widowControl/>
        <w:ind w:left="283"/>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97172C7" w14:textId="77777777" w:rsidR="005522E8" w:rsidRDefault="005522E8" w:rsidP="00C77EEC">
      <w:pPr>
        <w:widowControl/>
        <w:ind w:left="283"/>
        <w:jc w:val="both"/>
        <w:textAlignment w:val="baseline"/>
        <w:rPr>
          <w:rFonts w:ascii="Times New Roman" w:eastAsia="Arial" w:hAnsi="Times New Roman" w:cs="Times New Roman"/>
          <w:spacing w:val="-1"/>
          <w:sz w:val="24"/>
          <w:szCs w:val="24"/>
        </w:rPr>
      </w:pPr>
    </w:p>
    <w:p w14:paraId="1E217D14" w14:textId="77777777" w:rsidR="007D3963" w:rsidRPr="00F97701" w:rsidRDefault="007D3963" w:rsidP="00C77EEC">
      <w:pPr>
        <w:widowControl/>
        <w:ind w:left="283"/>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691F36B8" w14:textId="5A743CF3" w:rsidR="007D3963" w:rsidRPr="00F97701" w:rsidRDefault="007D3963" w:rsidP="00C77EEC">
      <w:pPr>
        <w:widowControl/>
        <w:ind w:left="283"/>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jenu</w:t>
      </w:r>
      <w:r w:rsidR="005522E8">
        <w:rPr>
          <w:rFonts w:ascii="Times New Roman" w:eastAsia="Times New Roman" w:hAnsi="Times New Roman" w:cs="Times New Roman"/>
          <w:sz w:val="24"/>
          <w:szCs w:val="24"/>
          <w:lang w:eastAsia="hr-HR"/>
        </w:rPr>
        <w:t xml:space="preserve"> bez PDV-a</w:t>
      </w:r>
      <w:r>
        <w:rPr>
          <w:rFonts w:ascii="Times New Roman" w:eastAsia="Times New Roman" w:hAnsi="Times New Roman" w:cs="Times New Roman"/>
          <w:sz w:val="24"/>
          <w:szCs w:val="24"/>
          <w:lang w:eastAsia="hr-HR"/>
        </w:rPr>
        <w:t>, ukupnu cijenu</w:t>
      </w:r>
      <w:r w:rsidR="005522E8">
        <w:rPr>
          <w:rFonts w:ascii="Times New Roman" w:eastAsia="Times New Roman" w:hAnsi="Times New Roman" w:cs="Times New Roman"/>
          <w:sz w:val="24"/>
          <w:szCs w:val="24"/>
          <w:lang w:eastAsia="hr-HR"/>
        </w:rPr>
        <w:t xml:space="preserve"> bez PDV-a</w:t>
      </w:r>
      <w:r>
        <w:rPr>
          <w:rFonts w:ascii="Times New Roman" w:eastAsia="Times New Roman" w:hAnsi="Times New Roman" w:cs="Times New Roman"/>
          <w:sz w:val="24"/>
          <w:szCs w:val="24"/>
          <w:lang w:eastAsia="hr-HR"/>
        </w:rPr>
        <w:t xml:space="preserve">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C77EEC">
      <w:pPr>
        <w:widowControl/>
        <w:ind w:left="283"/>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C77EEC">
      <w:pPr>
        <w:pStyle w:val="Tijeloteksta"/>
        <w:spacing w:line="252" w:lineRule="exact"/>
        <w:ind w:left="283"/>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w:t>
      </w:r>
      <w:r w:rsidRPr="0014116A">
        <w:rPr>
          <w:rFonts w:ascii="Times New Roman" w:hAnsi="Times New Roman" w:cs="Times New Roman"/>
          <w:spacing w:val="-2"/>
          <w:sz w:val="24"/>
          <w:szCs w:val="24"/>
        </w:rPr>
        <w:lastRenderedPageBreak/>
        <w:t xml:space="preserve">predviđenom za upis cijene ponude bez PDV-a, a mjesto predviđeno za upis PDV-a ostavlja se prazno. </w:t>
      </w:r>
    </w:p>
    <w:p w14:paraId="46540E9F" w14:textId="77777777" w:rsidR="007D3963" w:rsidRPr="00F97701" w:rsidRDefault="007D3963" w:rsidP="00C77EEC">
      <w:pPr>
        <w:widowControl/>
        <w:ind w:left="283"/>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xml:space="preserve"> za cijelo vrijeme trajanja ugovora o nabavi. U cijenu ponude uključeni su svi troškovi i popusti na ukupnu cijenu ponude, bez poreza koji se iskazuje posebno iza cijene.  </w:t>
      </w:r>
    </w:p>
    <w:p w14:paraId="21C1CB3F" w14:textId="77777777" w:rsidR="007D3963" w:rsidRDefault="007D3963" w:rsidP="00C77EEC">
      <w:pPr>
        <w:widowControl/>
        <w:ind w:left="283"/>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C77EEC">
      <w:pPr>
        <w:widowControl/>
        <w:ind w:left="283"/>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642F5106" w14:textId="77777777" w:rsidR="00982C7E" w:rsidRDefault="00982C7E" w:rsidP="00C77EEC">
      <w:pPr>
        <w:widowControl/>
        <w:ind w:left="283"/>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44" w:name="_Toc89850628"/>
      <w:r w:rsidRPr="0028749E">
        <w:rPr>
          <w:rFonts w:ascii="Times New Roman" w:eastAsia="Arial" w:hAnsi="Times New Roman" w:cs="Times New Roman"/>
          <w:b/>
          <w:bCs/>
          <w:spacing w:val="-1"/>
          <w:sz w:val="24"/>
          <w:u w:val="thick" w:color="000000"/>
        </w:rPr>
        <w:t>ROK, NAČIN I UVJETI PLAĆANJA</w:t>
      </w:r>
      <w:bookmarkEnd w:id="43"/>
      <w:bookmarkEnd w:id="44"/>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0E9AE30C" w14:textId="785025BA" w:rsidR="00FA2B12" w:rsidRPr="007A6948" w:rsidRDefault="00FA2B12" w:rsidP="00FA2B12">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 xml:space="preserve">Plaćanje se obavlja na temelju uredno izvršene </w:t>
      </w:r>
      <w:r>
        <w:rPr>
          <w:rFonts w:ascii="Times New Roman" w:hAnsi="Times New Roman" w:cs="Times New Roman"/>
          <w:spacing w:val="-2"/>
          <w:sz w:val="24"/>
          <w:szCs w:val="24"/>
        </w:rPr>
        <w:t>usluge</w:t>
      </w:r>
      <w:r w:rsidRPr="007A6948">
        <w:rPr>
          <w:rFonts w:ascii="Times New Roman" w:hAnsi="Times New Roman" w:cs="Times New Roman"/>
          <w:spacing w:val="-2"/>
          <w:sz w:val="24"/>
          <w:szCs w:val="24"/>
        </w:rPr>
        <w:t xml:space="preserve"> i ispostavljenog računa u roku od trideset (30) dana od dana zaprimljenog e-računa u strukturiranom elektroničkom obliku putem informacijskog posrednika</w:t>
      </w:r>
      <w:r>
        <w:rPr>
          <w:rFonts w:ascii="Times New Roman" w:hAnsi="Times New Roman" w:cs="Times New Roman"/>
          <w:spacing w:val="-2"/>
          <w:sz w:val="24"/>
          <w:szCs w:val="24"/>
        </w:rPr>
        <w:t xml:space="preserve"> (FINA)</w:t>
      </w:r>
      <w:r w:rsidRPr="007A6948">
        <w:rPr>
          <w:rFonts w:ascii="Times New Roman" w:hAnsi="Times New Roman" w:cs="Times New Roman"/>
          <w:spacing w:val="-2"/>
          <w:sz w:val="24"/>
          <w:szCs w:val="24"/>
        </w:rPr>
        <w:t xml:space="preserve">, na IBAN ponuditelja. </w:t>
      </w:r>
    </w:p>
    <w:p w14:paraId="6704F423" w14:textId="77777777" w:rsidR="00FA2B12" w:rsidRDefault="00FA2B12" w:rsidP="00FA2B12">
      <w:pPr>
        <w:pStyle w:val="Tijeloteksta"/>
        <w:ind w:left="340"/>
        <w:jc w:val="both"/>
        <w:rPr>
          <w:rFonts w:ascii="Times New Roman" w:hAnsi="Times New Roman" w:cs="Times New Roman"/>
          <w:spacing w:val="-1"/>
          <w:sz w:val="24"/>
          <w:szCs w:val="24"/>
        </w:rPr>
      </w:pPr>
    </w:p>
    <w:p w14:paraId="24DBB667" w14:textId="7E68CF51" w:rsidR="00FA2B12" w:rsidRDefault="00FA2B12" w:rsidP="00DD02E4">
      <w:pPr>
        <w:pStyle w:val="Tijeloteksta"/>
        <w:ind w:left="340"/>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 xml:space="preserve">Račun treba glasiti na: ZADARSKA ŽUPANIJA, Božidara </w:t>
      </w:r>
      <w:proofErr w:type="spellStart"/>
      <w:r w:rsidRPr="007A6948">
        <w:rPr>
          <w:rFonts w:ascii="Times New Roman" w:hAnsi="Times New Roman" w:cs="Times New Roman"/>
          <w:spacing w:val="-1"/>
          <w:sz w:val="24"/>
          <w:szCs w:val="24"/>
        </w:rPr>
        <w:t>Petranovića</w:t>
      </w:r>
      <w:proofErr w:type="spellEnd"/>
      <w:r w:rsidRPr="007A6948">
        <w:rPr>
          <w:rFonts w:ascii="Times New Roman" w:hAnsi="Times New Roman" w:cs="Times New Roman"/>
          <w:spacing w:val="-1"/>
          <w:sz w:val="24"/>
          <w:szCs w:val="24"/>
        </w:rPr>
        <w:t xml:space="preserve"> 8, 23000 Zadar, s pozivom na broj ugovora o nabavi, </w:t>
      </w:r>
      <w:r>
        <w:rPr>
          <w:rFonts w:ascii="Times New Roman" w:hAnsi="Times New Roman" w:cs="Times New Roman"/>
          <w:spacing w:val="-1"/>
          <w:sz w:val="24"/>
          <w:szCs w:val="24"/>
        </w:rPr>
        <w:t>te evidencijskim brojem nabave.</w:t>
      </w:r>
      <w:r w:rsidR="00DD02E4">
        <w:rPr>
          <w:rFonts w:ascii="Times New Roman" w:hAnsi="Times New Roman" w:cs="Times New Roman"/>
          <w:spacing w:val="-1"/>
          <w:sz w:val="24"/>
          <w:szCs w:val="24"/>
        </w:rPr>
        <w:t xml:space="preserve"> </w:t>
      </w:r>
    </w:p>
    <w:p w14:paraId="15E64E04" w14:textId="49C8A037" w:rsidR="00DD02E4" w:rsidRDefault="00DD02E4" w:rsidP="00DD02E4">
      <w:pPr>
        <w:pStyle w:val="Tijeloteksta"/>
        <w:ind w:left="340"/>
        <w:jc w:val="both"/>
        <w:rPr>
          <w:rFonts w:ascii="Times New Roman" w:hAnsi="Times New Roman" w:cs="Times New Roman"/>
          <w:spacing w:val="-2"/>
          <w:sz w:val="24"/>
          <w:szCs w:val="24"/>
        </w:rPr>
      </w:pPr>
      <w:r w:rsidRPr="00DD02E4">
        <w:rPr>
          <w:rFonts w:ascii="Times New Roman" w:hAnsi="Times New Roman" w:cs="Times New Roman"/>
          <w:spacing w:val="-2"/>
          <w:sz w:val="24"/>
          <w:szCs w:val="24"/>
        </w:rPr>
        <w:t xml:space="preserve">Prilog računu treba biti izvješće o obavljenim istraživanjima, te Zapisnik o uredno izvršenoj usluzi ovjeren od strane Naručitelja i </w:t>
      </w:r>
      <w:r>
        <w:rPr>
          <w:rFonts w:ascii="Times New Roman" w:hAnsi="Times New Roman" w:cs="Times New Roman"/>
          <w:spacing w:val="-2"/>
          <w:sz w:val="24"/>
          <w:szCs w:val="24"/>
        </w:rPr>
        <w:t>Ponuditelja</w:t>
      </w:r>
      <w:r w:rsidRPr="00DD02E4">
        <w:rPr>
          <w:rFonts w:ascii="Times New Roman" w:hAnsi="Times New Roman" w:cs="Times New Roman"/>
          <w:spacing w:val="-2"/>
          <w:sz w:val="24"/>
          <w:szCs w:val="24"/>
        </w:rPr>
        <w:t>.</w:t>
      </w:r>
    </w:p>
    <w:p w14:paraId="7C9156B7" w14:textId="77777777" w:rsidR="00FA2B12" w:rsidRPr="00FA2B12" w:rsidRDefault="00FA2B12" w:rsidP="00FA2B12">
      <w:pPr>
        <w:pStyle w:val="Tijeloteksta"/>
        <w:spacing w:line="252" w:lineRule="exact"/>
        <w:ind w:left="340"/>
        <w:jc w:val="both"/>
        <w:rPr>
          <w:rFonts w:ascii="Times New Roman" w:hAnsi="Times New Roman" w:cs="Times New Roman"/>
          <w:spacing w:val="-2"/>
          <w:sz w:val="24"/>
          <w:szCs w:val="24"/>
        </w:rPr>
      </w:pPr>
    </w:p>
    <w:p w14:paraId="7B578840" w14:textId="1C8216D0" w:rsidR="00246639" w:rsidRPr="00FA2B12" w:rsidRDefault="00FA2B12" w:rsidP="00246639">
      <w:pPr>
        <w:pStyle w:val="Tijeloteksta"/>
        <w:spacing w:line="252" w:lineRule="exact"/>
        <w:ind w:left="340"/>
        <w:jc w:val="both"/>
        <w:rPr>
          <w:rFonts w:ascii="Times New Roman" w:hAnsi="Times New Roman" w:cs="Times New Roman"/>
          <w:spacing w:val="-2"/>
          <w:sz w:val="24"/>
          <w:szCs w:val="24"/>
        </w:rPr>
      </w:pPr>
      <w:r w:rsidRPr="00FA2B12">
        <w:rPr>
          <w:rFonts w:ascii="Times New Roman" w:hAnsi="Times New Roman" w:cs="Times New Roman"/>
          <w:spacing w:val="-2"/>
          <w:sz w:val="24"/>
          <w:szCs w:val="24"/>
        </w:rPr>
        <w:t xml:space="preserve">Odabrani ponuditelj dostavlja Naručitelju konačni </w:t>
      </w:r>
      <w:proofErr w:type="spellStart"/>
      <w:r w:rsidR="00246639" w:rsidRPr="00246639">
        <w:rPr>
          <w:rFonts w:ascii="Times New Roman" w:hAnsi="Times New Roman" w:cs="Times New Roman"/>
          <w:spacing w:val="-2"/>
          <w:sz w:val="24"/>
          <w:szCs w:val="24"/>
        </w:rPr>
        <w:t>hidrogeološk</w:t>
      </w:r>
      <w:r w:rsidR="00246639">
        <w:rPr>
          <w:rFonts w:ascii="Times New Roman" w:hAnsi="Times New Roman" w:cs="Times New Roman"/>
          <w:spacing w:val="-2"/>
          <w:sz w:val="24"/>
          <w:szCs w:val="24"/>
        </w:rPr>
        <w:t>i</w:t>
      </w:r>
      <w:proofErr w:type="spellEnd"/>
      <w:r w:rsidR="00246639" w:rsidRPr="00246639">
        <w:rPr>
          <w:rFonts w:ascii="Times New Roman" w:hAnsi="Times New Roman" w:cs="Times New Roman"/>
          <w:spacing w:val="-2"/>
          <w:sz w:val="24"/>
          <w:szCs w:val="24"/>
        </w:rPr>
        <w:t xml:space="preserve"> elaborat o novim </w:t>
      </w:r>
      <w:proofErr w:type="spellStart"/>
      <w:r w:rsidR="00246639" w:rsidRPr="00246639">
        <w:rPr>
          <w:rFonts w:ascii="Times New Roman" w:hAnsi="Times New Roman" w:cs="Times New Roman"/>
          <w:spacing w:val="-2"/>
          <w:sz w:val="24"/>
          <w:szCs w:val="24"/>
        </w:rPr>
        <w:t>onečišć</w:t>
      </w:r>
      <w:r w:rsidR="00D756C7">
        <w:rPr>
          <w:rFonts w:ascii="Times New Roman" w:hAnsi="Times New Roman" w:cs="Times New Roman"/>
          <w:spacing w:val="-2"/>
          <w:sz w:val="24"/>
          <w:szCs w:val="24"/>
        </w:rPr>
        <w:t>i</w:t>
      </w:r>
      <w:r w:rsidR="00246639" w:rsidRPr="00246639">
        <w:rPr>
          <w:rFonts w:ascii="Times New Roman" w:hAnsi="Times New Roman" w:cs="Times New Roman"/>
          <w:spacing w:val="-2"/>
          <w:sz w:val="24"/>
          <w:szCs w:val="24"/>
        </w:rPr>
        <w:t>valima</w:t>
      </w:r>
      <w:proofErr w:type="spellEnd"/>
      <w:r w:rsidR="00246639" w:rsidRPr="00246639">
        <w:rPr>
          <w:rFonts w:ascii="Times New Roman" w:hAnsi="Times New Roman" w:cs="Times New Roman"/>
          <w:spacing w:val="-2"/>
          <w:sz w:val="24"/>
          <w:szCs w:val="24"/>
        </w:rPr>
        <w:t xml:space="preserve"> u najvažnijim vodoopskrbnim izvorištima Zadarske županije</w:t>
      </w:r>
      <w:r w:rsidR="00246639">
        <w:rPr>
          <w:rFonts w:ascii="Times New Roman" w:hAnsi="Times New Roman" w:cs="Times New Roman"/>
          <w:spacing w:val="-2"/>
          <w:sz w:val="24"/>
          <w:szCs w:val="24"/>
        </w:rPr>
        <w:t xml:space="preserve"> </w:t>
      </w:r>
      <w:r w:rsidRPr="00FA2B12">
        <w:rPr>
          <w:rFonts w:ascii="Times New Roman" w:hAnsi="Times New Roman" w:cs="Times New Roman"/>
          <w:spacing w:val="-2"/>
          <w:sz w:val="24"/>
          <w:szCs w:val="24"/>
        </w:rPr>
        <w:t xml:space="preserve">u </w:t>
      </w:r>
      <w:r w:rsidR="00246639">
        <w:rPr>
          <w:rFonts w:ascii="Times New Roman" w:hAnsi="Times New Roman" w:cs="Times New Roman"/>
          <w:spacing w:val="-2"/>
          <w:sz w:val="24"/>
          <w:szCs w:val="24"/>
        </w:rPr>
        <w:t>dva (2)</w:t>
      </w:r>
      <w:r w:rsidRPr="00FA2B12">
        <w:rPr>
          <w:rFonts w:ascii="Times New Roman" w:hAnsi="Times New Roman" w:cs="Times New Roman"/>
          <w:spacing w:val="-2"/>
          <w:sz w:val="24"/>
          <w:szCs w:val="24"/>
        </w:rPr>
        <w:t xml:space="preserve"> uvezen</w:t>
      </w:r>
      <w:r w:rsidR="00246639">
        <w:rPr>
          <w:rFonts w:ascii="Times New Roman" w:hAnsi="Times New Roman" w:cs="Times New Roman"/>
          <w:spacing w:val="-2"/>
          <w:sz w:val="24"/>
          <w:szCs w:val="24"/>
        </w:rPr>
        <w:t>a</w:t>
      </w:r>
      <w:r w:rsidRPr="00FA2B12">
        <w:rPr>
          <w:rFonts w:ascii="Times New Roman" w:hAnsi="Times New Roman" w:cs="Times New Roman"/>
          <w:spacing w:val="-2"/>
          <w:sz w:val="24"/>
          <w:szCs w:val="24"/>
        </w:rPr>
        <w:t xml:space="preserve"> primjerak s pripadajućim CD-om</w:t>
      </w:r>
      <w:r w:rsidR="00982C7E">
        <w:rPr>
          <w:rFonts w:ascii="Times New Roman" w:hAnsi="Times New Roman" w:cs="Times New Roman"/>
          <w:spacing w:val="-2"/>
          <w:sz w:val="24"/>
          <w:szCs w:val="24"/>
        </w:rPr>
        <w:t xml:space="preserve"> ili DVD-om</w:t>
      </w:r>
      <w:r w:rsidR="00DD02E4">
        <w:rPr>
          <w:rFonts w:ascii="Times New Roman" w:hAnsi="Times New Roman" w:cs="Times New Roman"/>
          <w:spacing w:val="-2"/>
          <w:sz w:val="24"/>
          <w:szCs w:val="24"/>
        </w:rPr>
        <w:t>.</w:t>
      </w:r>
      <w:r w:rsidR="00982C7E">
        <w:rPr>
          <w:rFonts w:ascii="Times New Roman" w:hAnsi="Times New Roman" w:cs="Times New Roman"/>
          <w:spacing w:val="-2"/>
          <w:sz w:val="24"/>
          <w:szCs w:val="24"/>
        </w:rPr>
        <w:t xml:space="preserve"> </w:t>
      </w:r>
    </w:p>
    <w:p w14:paraId="1F1C60A1" w14:textId="77777777" w:rsidR="00B229D7" w:rsidRDefault="00B229D7" w:rsidP="00B229D7">
      <w:pPr>
        <w:pStyle w:val="Tijeloteksta"/>
        <w:spacing w:before="1" w:line="252" w:lineRule="exact"/>
        <w:ind w:left="1215" w:right="7"/>
        <w:jc w:val="both"/>
        <w:rPr>
          <w:rFonts w:ascii="Times New Roman" w:hAnsi="Times New Roman" w:cs="Times New Roman"/>
          <w:spacing w:val="-2"/>
          <w:sz w:val="24"/>
          <w:szCs w:val="24"/>
        </w:rPr>
      </w:pPr>
    </w:p>
    <w:p w14:paraId="0CFF0B97"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45" w:name="_Toc510095182"/>
      <w:bookmarkStart w:id="46" w:name="_Toc89850629"/>
      <w:r w:rsidRPr="0028749E">
        <w:rPr>
          <w:rFonts w:ascii="Times New Roman" w:eastAsia="Arial" w:hAnsi="Times New Roman" w:cs="Times New Roman"/>
          <w:b/>
          <w:bCs/>
          <w:spacing w:val="-1"/>
          <w:sz w:val="24"/>
          <w:u w:val="thick" w:color="000000"/>
        </w:rPr>
        <w:t>UPUTA O ISPRAVNOM NAČINU IZRADE PONUDE</w:t>
      </w:r>
      <w:bookmarkEnd w:id="45"/>
      <w:bookmarkEnd w:id="46"/>
    </w:p>
    <w:p w14:paraId="2F6C4F36" w14:textId="77777777" w:rsidR="0028749E" w:rsidRPr="0028749E" w:rsidRDefault="0028749E" w:rsidP="00A1633E">
      <w:pPr>
        <w:autoSpaceDE w:val="0"/>
        <w:autoSpaceDN w:val="0"/>
        <w:adjustRightInd w:val="0"/>
        <w:spacing w:line="276" w:lineRule="auto"/>
        <w:ind w:left="283"/>
        <w:jc w:val="both"/>
        <w:rPr>
          <w:rFonts w:ascii="Calibri" w:eastAsia="Calibri" w:hAnsi="Calibri" w:cs="Times New Roman"/>
          <w:bCs/>
        </w:rPr>
      </w:pPr>
    </w:p>
    <w:p w14:paraId="69279CA9" w14:textId="77777777" w:rsidR="0028749E" w:rsidRPr="0028749E" w:rsidRDefault="0028749E" w:rsidP="00A1633E">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1633E">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E777E3">
      <w:pPr>
        <w:numPr>
          <w:ilvl w:val="1"/>
          <w:numId w:val="2"/>
        </w:numPr>
        <w:jc w:val="both"/>
        <w:outlineLvl w:val="0"/>
        <w:rPr>
          <w:rFonts w:ascii="Times New Roman" w:eastAsia="Arial" w:hAnsi="Times New Roman" w:cs="Times New Roman"/>
          <w:b/>
          <w:bCs/>
          <w:spacing w:val="-1"/>
          <w:sz w:val="24"/>
          <w:szCs w:val="24"/>
          <w:u w:val="thick" w:color="000000"/>
        </w:rPr>
      </w:pPr>
      <w:bookmarkStart w:id="47" w:name="_Toc510095183"/>
      <w:r>
        <w:rPr>
          <w:rFonts w:ascii="Times New Roman" w:eastAsia="Arial" w:hAnsi="Times New Roman" w:cs="Times New Roman"/>
          <w:b/>
          <w:bCs/>
          <w:spacing w:val="-1"/>
          <w:sz w:val="24"/>
          <w:szCs w:val="24"/>
          <w:u w:val="thick" w:color="000000"/>
        </w:rPr>
        <w:t xml:space="preserve"> </w:t>
      </w:r>
      <w:bookmarkStart w:id="48" w:name="_Toc89850630"/>
      <w:r w:rsidR="0028749E" w:rsidRPr="0028749E">
        <w:rPr>
          <w:rFonts w:ascii="Times New Roman" w:eastAsia="Arial" w:hAnsi="Times New Roman" w:cs="Times New Roman"/>
          <w:b/>
          <w:bCs/>
          <w:spacing w:val="-1"/>
          <w:sz w:val="24"/>
          <w:szCs w:val="24"/>
          <w:u w:val="thick" w:color="000000"/>
        </w:rPr>
        <w:t>Sadržaj ponude</w:t>
      </w:r>
      <w:bookmarkEnd w:id="47"/>
      <w:bookmarkEnd w:id="48"/>
    </w:p>
    <w:p w14:paraId="52AC179B" w14:textId="77777777" w:rsidR="0028749E" w:rsidRPr="0028749E" w:rsidRDefault="0028749E" w:rsidP="00A1633E">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E777E3">
      <w:pPr>
        <w:numPr>
          <w:ilvl w:val="0"/>
          <w:numId w:val="3"/>
        </w:numPr>
        <w:spacing w:line="252" w:lineRule="exact"/>
        <w:ind w:left="643"/>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Ponudbeni list (ispunjen,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p>
    <w:p w14:paraId="79F46DE8" w14:textId="77777777" w:rsidR="00A95841" w:rsidRPr="00FC2368" w:rsidRDefault="00A95841" w:rsidP="00E777E3">
      <w:pPr>
        <w:numPr>
          <w:ilvl w:val="0"/>
          <w:numId w:val="3"/>
        </w:numPr>
        <w:spacing w:line="252" w:lineRule="exact"/>
        <w:ind w:left="643"/>
        <w:jc w:val="both"/>
        <w:rPr>
          <w:rFonts w:ascii="Times New Roman" w:eastAsia="Arial" w:hAnsi="Times New Roman" w:cs="Times New Roman"/>
          <w:spacing w:val="-2"/>
          <w:sz w:val="24"/>
          <w:szCs w:val="24"/>
        </w:rPr>
      </w:pPr>
      <w:r w:rsidRPr="00FC2368">
        <w:rPr>
          <w:rFonts w:ascii="Times New Roman" w:hAnsi="Times New Roman" w:cs="Times New Roman"/>
          <w:spacing w:val="-1"/>
          <w:sz w:val="24"/>
          <w:szCs w:val="24"/>
        </w:rPr>
        <w:t>Izjava o tehničkoj i stručnoj sposobnosti za izvršenje ugovora</w:t>
      </w:r>
      <w:r w:rsidRPr="00FC2368">
        <w:rPr>
          <w:rFonts w:ascii="Times New Roman" w:eastAsia="Arial" w:hAnsi="Times New Roman" w:cs="Times New Roman"/>
          <w:spacing w:val="-2"/>
          <w:sz w:val="24"/>
          <w:szCs w:val="24"/>
        </w:rPr>
        <w:t xml:space="preserve"> (ispunjena, potpisana i </w:t>
      </w:r>
      <w:proofErr w:type="spellStart"/>
      <w:r w:rsidRPr="00FC2368">
        <w:rPr>
          <w:rFonts w:ascii="Times New Roman" w:eastAsia="Arial" w:hAnsi="Times New Roman" w:cs="Times New Roman"/>
          <w:spacing w:val="-2"/>
          <w:sz w:val="24"/>
          <w:szCs w:val="24"/>
        </w:rPr>
        <w:t>pečatirana</w:t>
      </w:r>
      <w:proofErr w:type="spellEnd"/>
      <w:r w:rsidRPr="00FC2368">
        <w:rPr>
          <w:rFonts w:ascii="Times New Roman" w:eastAsia="Arial" w:hAnsi="Times New Roman" w:cs="Times New Roman"/>
          <w:spacing w:val="-2"/>
          <w:sz w:val="24"/>
          <w:szCs w:val="24"/>
        </w:rPr>
        <w:t xml:space="preserve"> od strane ovlaštene osobe ponuditelja),</w:t>
      </w:r>
    </w:p>
    <w:p w14:paraId="312949EE" w14:textId="77777777" w:rsidR="00A95841" w:rsidRPr="00FC2368" w:rsidRDefault="00A95841" w:rsidP="00E777E3">
      <w:pPr>
        <w:numPr>
          <w:ilvl w:val="0"/>
          <w:numId w:val="3"/>
        </w:numPr>
        <w:spacing w:line="252" w:lineRule="exact"/>
        <w:ind w:left="643"/>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Prijedlog Ugovora (ispunjen,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p>
    <w:p w14:paraId="1805F1A0" w14:textId="77777777" w:rsidR="00A95841" w:rsidRPr="00FC2368" w:rsidRDefault="00A95841" w:rsidP="00E777E3">
      <w:pPr>
        <w:numPr>
          <w:ilvl w:val="0"/>
          <w:numId w:val="3"/>
        </w:numPr>
        <w:spacing w:line="252" w:lineRule="exact"/>
        <w:ind w:left="643"/>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Ostale dokumente tražene ovim Pozivom</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E777E3">
      <w:pPr>
        <w:numPr>
          <w:ilvl w:val="1"/>
          <w:numId w:val="2"/>
        </w:numPr>
        <w:jc w:val="both"/>
        <w:outlineLvl w:val="0"/>
        <w:rPr>
          <w:rFonts w:ascii="Times New Roman" w:eastAsia="Arial" w:hAnsi="Times New Roman" w:cs="Times New Roman"/>
          <w:b/>
          <w:bCs/>
          <w:spacing w:val="-1"/>
          <w:sz w:val="24"/>
          <w:szCs w:val="24"/>
          <w:u w:val="thick" w:color="000000"/>
        </w:rPr>
      </w:pPr>
      <w:bookmarkStart w:id="49" w:name="_Toc510095184"/>
      <w:r w:rsidRPr="00F568E0">
        <w:rPr>
          <w:rFonts w:ascii="Times New Roman" w:eastAsia="Arial" w:hAnsi="Times New Roman" w:cs="Times New Roman"/>
          <w:b/>
          <w:bCs/>
          <w:spacing w:val="-1"/>
          <w:sz w:val="24"/>
          <w:szCs w:val="24"/>
          <w:u w:val="thick" w:color="000000"/>
        </w:rPr>
        <w:t xml:space="preserve"> </w:t>
      </w:r>
      <w:bookmarkStart w:id="50" w:name="_Toc89850631"/>
      <w:r w:rsidR="0028749E" w:rsidRPr="00F568E0">
        <w:rPr>
          <w:rFonts w:ascii="Times New Roman" w:eastAsia="Arial" w:hAnsi="Times New Roman" w:cs="Times New Roman"/>
          <w:b/>
          <w:bCs/>
          <w:spacing w:val="-1"/>
          <w:sz w:val="24"/>
          <w:szCs w:val="24"/>
          <w:u w:val="thick" w:color="000000"/>
        </w:rPr>
        <w:t>Način izrade ponude</w:t>
      </w:r>
      <w:bookmarkEnd w:id="49"/>
      <w:bookmarkEnd w:id="50"/>
    </w:p>
    <w:p w14:paraId="3D24E182"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51" w:name="_Toc510095185"/>
      <w:bookmarkStart w:id="52" w:name="_Toc89850632"/>
      <w:r w:rsidRPr="0028749E">
        <w:rPr>
          <w:rFonts w:ascii="Times New Roman" w:eastAsia="Arial" w:hAnsi="Times New Roman" w:cs="Times New Roman"/>
          <w:b/>
          <w:bCs/>
          <w:spacing w:val="-1"/>
          <w:sz w:val="24"/>
          <w:u w:val="thick" w:color="000000"/>
        </w:rPr>
        <w:t>NAČIN DOSTAVE PONUDE</w:t>
      </w:r>
      <w:bookmarkEnd w:id="51"/>
      <w:bookmarkEnd w:id="52"/>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694EF4E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p>
    <w:p w14:paraId="28565094" w14:textId="77777777" w:rsidR="0028749E" w:rsidRPr="0028749E" w:rsidRDefault="0028749E" w:rsidP="00D07BEA">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50ED23A9" w:rsidR="0028749E" w:rsidRPr="0028749E" w:rsidRDefault="007C48C1" w:rsidP="007C48C1">
      <w:pPr>
        <w:ind w:left="283"/>
        <w:jc w:val="both"/>
        <w:outlineLvl w:val="0"/>
        <w:rPr>
          <w:rFonts w:ascii="Times New Roman" w:eastAsia="Arial" w:hAnsi="Times New Roman" w:cs="Times New Roman"/>
          <w:b/>
          <w:bCs/>
          <w:spacing w:val="-1"/>
          <w:sz w:val="24"/>
          <w:szCs w:val="24"/>
          <w:u w:val="thick" w:color="000000"/>
        </w:rPr>
      </w:pPr>
      <w:bookmarkStart w:id="53" w:name="_Toc510095186"/>
      <w:bookmarkStart w:id="54" w:name="_Toc89850633"/>
      <w:r>
        <w:rPr>
          <w:rFonts w:ascii="Times New Roman" w:eastAsia="Arial" w:hAnsi="Times New Roman" w:cs="Times New Roman"/>
          <w:b/>
          <w:bCs/>
          <w:spacing w:val="-1"/>
          <w:sz w:val="24"/>
          <w:szCs w:val="24"/>
          <w:u w:val="thick" w:color="000000"/>
        </w:rPr>
        <w:t>10.1.</w:t>
      </w:r>
      <w:r w:rsidR="0028749E" w:rsidRPr="0028749E">
        <w:rPr>
          <w:rFonts w:ascii="Times New Roman" w:eastAsia="Arial" w:hAnsi="Times New Roman" w:cs="Times New Roman"/>
          <w:b/>
          <w:bCs/>
          <w:spacing w:val="-1"/>
          <w:sz w:val="24"/>
          <w:szCs w:val="24"/>
          <w:u w:val="thick" w:color="000000"/>
        </w:rPr>
        <w:t>Mjesto dostave ponude</w:t>
      </w:r>
      <w:bookmarkEnd w:id="53"/>
      <w:bookmarkEnd w:id="54"/>
    </w:p>
    <w:p w14:paraId="51E94984" w14:textId="77777777" w:rsidR="0028749E" w:rsidRPr="0028749E" w:rsidRDefault="0028749E" w:rsidP="007C48C1">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w:t>
      </w:r>
    </w:p>
    <w:p w14:paraId="7DB62C5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0CFC1D9" w14:textId="7535475D" w:rsidR="0028749E" w:rsidRPr="0028749E" w:rsidRDefault="007C48C1" w:rsidP="007C48C1">
      <w:pPr>
        <w:ind w:left="283"/>
        <w:jc w:val="both"/>
        <w:outlineLvl w:val="0"/>
        <w:rPr>
          <w:rFonts w:ascii="Times New Roman" w:eastAsia="Arial" w:hAnsi="Times New Roman" w:cs="Times New Roman"/>
          <w:b/>
          <w:bCs/>
          <w:spacing w:val="-1"/>
          <w:sz w:val="24"/>
          <w:szCs w:val="24"/>
          <w:u w:val="thick" w:color="000000"/>
        </w:rPr>
      </w:pPr>
      <w:bookmarkStart w:id="55" w:name="_Toc510095187"/>
      <w:bookmarkStart w:id="56" w:name="_Toc89850634"/>
      <w:r>
        <w:rPr>
          <w:rFonts w:ascii="Times New Roman" w:eastAsia="Arial" w:hAnsi="Times New Roman" w:cs="Times New Roman"/>
          <w:b/>
          <w:bCs/>
          <w:spacing w:val="-1"/>
          <w:sz w:val="24"/>
          <w:szCs w:val="24"/>
          <w:u w:val="thick" w:color="000000"/>
        </w:rPr>
        <w:t>10.2.</w:t>
      </w:r>
      <w:r w:rsidR="0028749E" w:rsidRPr="0028749E">
        <w:rPr>
          <w:rFonts w:ascii="Times New Roman" w:eastAsia="Arial" w:hAnsi="Times New Roman" w:cs="Times New Roman"/>
          <w:b/>
          <w:bCs/>
          <w:spacing w:val="-1"/>
          <w:sz w:val="24"/>
          <w:szCs w:val="24"/>
          <w:u w:val="thick" w:color="000000"/>
        </w:rPr>
        <w:t>Način dostave ponude</w:t>
      </w:r>
      <w:bookmarkEnd w:id="55"/>
      <w:bookmarkEnd w:id="56"/>
    </w:p>
    <w:p w14:paraId="0A6AC493" w14:textId="2CB577CE" w:rsidR="0028749E" w:rsidRPr="0028749E" w:rsidRDefault="0028749E" w:rsidP="00C06426">
      <w:pPr>
        <w:ind w:left="283"/>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8C16A9">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439EA93E" w14:textId="77777777" w:rsidR="00A8345D" w:rsidRDefault="0028749E" w:rsidP="00A8345D">
      <w:pPr>
        <w:ind w:left="283"/>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38CF8AA3" w:rsidR="0028749E" w:rsidRPr="00A8345D" w:rsidRDefault="0028749E" w:rsidP="00E777E3">
      <w:pPr>
        <w:pStyle w:val="Odlomakpopisa"/>
        <w:numPr>
          <w:ilvl w:val="0"/>
          <w:numId w:val="11"/>
        </w:numPr>
        <w:ind w:left="643"/>
        <w:jc w:val="both"/>
        <w:rPr>
          <w:rFonts w:ascii="Times New Roman" w:eastAsia="Arial" w:hAnsi="Times New Roman" w:cs="Times New Roman"/>
          <w:spacing w:val="-1"/>
          <w:sz w:val="24"/>
          <w:szCs w:val="24"/>
        </w:rPr>
      </w:pPr>
      <w:r w:rsidRPr="00A8345D">
        <w:rPr>
          <w:rFonts w:ascii="Times New Roman" w:eastAsia="Arial" w:hAnsi="Times New Roman" w:cs="Times New Roman"/>
          <w:spacing w:val="-1"/>
          <w:sz w:val="24"/>
          <w:szCs w:val="24"/>
        </w:rPr>
        <w:t xml:space="preserve">na prednjoj strani omotnice: </w:t>
      </w:r>
    </w:p>
    <w:p w14:paraId="4AC1DF22" w14:textId="77777777" w:rsidR="0028749E" w:rsidRPr="0028749E" w:rsidRDefault="0028749E" w:rsidP="00166693">
      <w:pPr>
        <w:ind w:left="624"/>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166693">
      <w:pPr>
        <w:ind w:left="624"/>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 xml:space="preserve">Božidara </w:t>
      </w:r>
      <w:proofErr w:type="spellStart"/>
      <w:r w:rsidRPr="00515E8D">
        <w:rPr>
          <w:rFonts w:ascii="Times New Roman" w:eastAsia="Arial" w:hAnsi="Times New Roman" w:cs="Times New Roman"/>
          <w:spacing w:val="-1"/>
          <w:sz w:val="24"/>
          <w:szCs w:val="24"/>
        </w:rPr>
        <w:t>Petranovića</w:t>
      </w:r>
      <w:proofErr w:type="spellEnd"/>
      <w:r w:rsidRPr="00515E8D">
        <w:rPr>
          <w:rFonts w:ascii="Times New Roman" w:eastAsia="Arial" w:hAnsi="Times New Roman" w:cs="Times New Roman"/>
          <w:spacing w:val="-1"/>
          <w:sz w:val="24"/>
          <w:szCs w:val="24"/>
        </w:rPr>
        <w:t xml:space="preserve"> 8</w:t>
      </w:r>
    </w:p>
    <w:p w14:paraId="7AF63545" w14:textId="77777777" w:rsidR="001105FE" w:rsidRDefault="001105FE" w:rsidP="001105FE">
      <w:pPr>
        <w:ind w:left="624"/>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23000 Zadar</w:t>
      </w:r>
    </w:p>
    <w:p w14:paraId="100EAD5A" w14:textId="379CC900" w:rsidR="003D5173" w:rsidRPr="00515E8D" w:rsidRDefault="0028749E" w:rsidP="00166693">
      <w:pPr>
        <w:ind w:left="624"/>
        <w:rPr>
          <w:rFonts w:ascii="Times New Roman" w:hAnsi="Times New Roman" w:cs="Times New Roman"/>
          <w:sz w:val="24"/>
          <w:szCs w:val="24"/>
        </w:rPr>
      </w:pPr>
      <w:r w:rsidRPr="00515E8D">
        <w:rPr>
          <w:rFonts w:ascii="Times New Roman" w:eastAsia="Arial" w:hAnsi="Times New Roman" w:cs="Times New Roman"/>
          <w:spacing w:val="-1"/>
          <w:sz w:val="24"/>
          <w:szCs w:val="24"/>
        </w:rPr>
        <w:t>P</w:t>
      </w:r>
      <w:r w:rsidR="00A95841">
        <w:rPr>
          <w:rFonts w:ascii="Times New Roman" w:eastAsia="Arial" w:hAnsi="Times New Roman" w:cs="Times New Roman"/>
          <w:spacing w:val="-1"/>
          <w:sz w:val="24"/>
          <w:szCs w:val="24"/>
        </w:rPr>
        <w:t>onuda</w:t>
      </w:r>
      <w:r w:rsidRPr="00515E8D">
        <w:rPr>
          <w:rFonts w:ascii="Times New Roman" w:eastAsia="Arial" w:hAnsi="Times New Roman" w:cs="Times New Roman"/>
          <w:spacing w:val="-1"/>
          <w:sz w:val="24"/>
          <w:szCs w:val="24"/>
        </w:rPr>
        <w:t xml:space="preserve"> </w:t>
      </w:r>
      <w:r w:rsidR="008C6476" w:rsidRPr="00515E8D">
        <w:rPr>
          <w:rFonts w:ascii="Times New Roman" w:eastAsia="Arial" w:hAnsi="Times New Roman" w:cs="Times New Roman"/>
          <w:spacing w:val="-1"/>
          <w:sz w:val="24"/>
          <w:szCs w:val="24"/>
        </w:rPr>
        <w:t xml:space="preserve">za nabavu </w:t>
      </w:r>
      <w:r w:rsidR="008C6476" w:rsidRPr="00A95841">
        <w:rPr>
          <w:rFonts w:ascii="Times New Roman" w:eastAsia="Arial" w:hAnsi="Times New Roman" w:cs="Times New Roman"/>
          <w:spacing w:val="-1"/>
          <w:sz w:val="24"/>
          <w:szCs w:val="24"/>
        </w:rPr>
        <w:t>uslug</w:t>
      </w:r>
      <w:r w:rsidR="00A95841" w:rsidRPr="00A95841">
        <w:rPr>
          <w:rFonts w:ascii="Times New Roman" w:eastAsia="Arial" w:hAnsi="Times New Roman" w:cs="Times New Roman"/>
          <w:spacing w:val="-1"/>
          <w:sz w:val="24"/>
          <w:szCs w:val="24"/>
        </w:rPr>
        <w:t>e</w:t>
      </w:r>
      <w:r w:rsidR="008C6476" w:rsidRPr="00A95841">
        <w:rPr>
          <w:rFonts w:ascii="Times New Roman" w:eastAsia="Arial" w:hAnsi="Times New Roman" w:cs="Times New Roman"/>
          <w:spacing w:val="-1"/>
          <w:sz w:val="24"/>
          <w:szCs w:val="24"/>
        </w:rPr>
        <w:t xml:space="preserve"> izrade </w:t>
      </w:r>
      <w:r w:rsidR="001105FE" w:rsidRPr="001B1CE4">
        <w:rPr>
          <w:rFonts w:ascii="Times New Roman" w:hAnsi="Times New Roman" w:cs="Times New Roman"/>
          <w:sz w:val="24"/>
          <w:szCs w:val="24"/>
        </w:rPr>
        <w:t xml:space="preserve">elaborata o novim </w:t>
      </w:r>
      <w:proofErr w:type="spellStart"/>
      <w:r w:rsidR="001105FE" w:rsidRPr="001B1CE4">
        <w:rPr>
          <w:rFonts w:ascii="Times New Roman" w:hAnsi="Times New Roman" w:cs="Times New Roman"/>
          <w:sz w:val="24"/>
          <w:szCs w:val="24"/>
        </w:rPr>
        <w:t>onečišć</w:t>
      </w:r>
      <w:r w:rsidR="001105FE">
        <w:rPr>
          <w:rFonts w:ascii="Times New Roman" w:hAnsi="Times New Roman" w:cs="Times New Roman"/>
          <w:sz w:val="24"/>
          <w:szCs w:val="24"/>
        </w:rPr>
        <w:t>iva</w:t>
      </w:r>
      <w:r w:rsidR="001105FE" w:rsidRPr="001B1CE4">
        <w:rPr>
          <w:rFonts w:ascii="Times New Roman" w:hAnsi="Times New Roman" w:cs="Times New Roman"/>
          <w:sz w:val="24"/>
          <w:szCs w:val="24"/>
        </w:rPr>
        <w:t>lima</w:t>
      </w:r>
      <w:proofErr w:type="spellEnd"/>
      <w:r w:rsidR="001105FE" w:rsidRPr="001B1CE4">
        <w:rPr>
          <w:rFonts w:ascii="Times New Roman" w:hAnsi="Times New Roman" w:cs="Times New Roman"/>
          <w:sz w:val="24"/>
          <w:szCs w:val="24"/>
        </w:rPr>
        <w:t xml:space="preserve"> u najvažnijim</w:t>
      </w:r>
      <w:r w:rsidR="001105FE">
        <w:rPr>
          <w:rFonts w:ascii="Times New Roman" w:hAnsi="Times New Roman" w:cs="Times New Roman"/>
          <w:sz w:val="24"/>
          <w:szCs w:val="24"/>
        </w:rPr>
        <w:t xml:space="preserve"> </w:t>
      </w:r>
      <w:r w:rsidR="001105FE" w:rsidRPr="001B1CE4">
        <w:rPr>
          <w:rFonts w:ascii="Times New Roman" w:hAnsi="Times New Roman" w:cs="Times New Roman"/>
          <w:sz w:val="24"/>
          <w:szCs w:val="24"/>
        </w:rPr>
        <w:t>vodoopskrbnim izvorištima Zadarske županije</w:t>
      </w:r>
      <w:r w:rsidR="001105FE">
        <w:rPr>
          <w:rFonts w:ascii="Times New Roman" w:hAnsi="Times New Roman" w:cs="Times New Roman"/>
          <w:sz w:val="24"/>
          <w:szCs w:val="24"/>
        </w:rPr>
        <w:t xml:space="preserve"> </w:t>
      </w:r>
      <w:r w:rsidR="008C6476">
        <w:rPr>
          <w:rFonts w:ascii="Times New Roman" w:hAnsi="Times New Roman" w:cs="Times New Roman"/>
          <w:sz w:val="24"/>
          <w:szCs w:val="24"/>
        </w:rPr>
        <w:t>- NE OTVARAJ</w:t>
      </w:r>
    </w:p>
    <w:p w14:paraId="1FD58CB6" w14:textId="36D203B2" w:rsidR="0028749E" w:rsidRPr="00715127" w:rsidRDefault="00E14226" w:rsidP="00166693">
      <w:pPr>
        <w:ind w:left="624"/>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1105FE">
        <w:rPr>
          <w:rFonts w:ascii="Times New Roman" w:eastAsia="Arial" w:hAnsi="Times New Roman" w:cs="Times New Roman"/>
          <w:spacing w:val="-2"/>
          <w:sz w:val="24"/>
          <w:szCs w:val="24"/>
        </w:rPr>
        <w:t>14-21</w:t>
      </w:r>
      <w:r w:rsidR="0028749E" w:rsidRPr="00715127">
        <w:rPr>
          <w:rFonts w:ascii="Times New Roman" w:eastAsia="Arial" w:hAnsi="Times New Roman" w:cs="Times New Roman"/>
          <w:spacing w:val="-2"/>
          <w:sz w:val="24"/>
          <w:szCs w:val="24"/>
        </w:rPr>
        <w:t>-JN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6830F1F1" w:rsidR="0028749E" w:rsidRPr="00166693" w:rsidRDefault="0028749E" w:rsidP="00E777E3">
      <w:pPr>
        <w:pStyle w:val="Odlomakpopisa"/>
        <w:numPr>
          <w:ilvl w:val="0"/>
          <w:numId w:val="11"/>
        </w:numPr>
        <w:ind w:left="643"/>
        <w:jc w:val="both"/>
        <w:rPr>
          <w:rFonts w:ascii="Times New Roman" w:eastAsia="Arial" w:hAnsi="Times New Roman" w:cs="Times New Roman"/>
          <w:spacing w:val="-1"/>
          <w:sz w:val="24"/>
        </w:rPr>
      </w:pPr>
      <w:r w:rsidRPr="00166693">
        <w:rPr>
          <w:rFonts w:ascii="Times New Roman" w:eastAsia="Arial" w:hAnsi="Times New Roman" w:cs="Times New Roman"/>
          <w:spacing w:val="-1"/>
          <w:sz w:val="24"/>
        </w:rPr>
        <w:t xml:space="preserve">na poleđini ili u gornjem lijevom kutu omotnice: </w:t>
      </w:r>
    </w:p>
    <w:p w14:paraId="57673102" w14:textId="77777777" w:rsidR="0028749E" w:rsidRPr="00166693" w:rsidRDefault="0028749E" w:rsidP="00166693">
      <w:pPr>
        <w:ind w:left="624"/>
        <w:jc w:val="both"/>
        <w:rPr>
          <w:rFonts w:ascii="Times New Roman" w:eastAsia="Arial" w:hAnsi="Times New Roman" w:cs="Times New Roman"/>
          <w:spacing w:val="-1"/>
          <w:sz w:val="24"/>
        </w:rPr>
      </w:pPr>
      <w:r w:rsidRPr="00166693">
        <w:rPr>
          <w:rFonts w:ascii="Times New Roman" w:eastAsia="Arial" w:hAnsi="Times New Roman" w:cs="Times New Roman"/>
          <w:spacing w:val="-1"/>
          <w:sz w:val="24"/>
        </w:rPr>
        <w:t>Naziv i adresa ponuditelja</w:t>
      </w:r>
    </w:p>
    <w:p w14:paraId="2CCFFBE2" w14:textId="77777777" w:rsidR="0028749E" w:rsidRPr="00166693" w:rsidRDefault="0028749E" w:rsidP="00166693">
      <w:pPr>
        <w:ind w:left="624"/>
        <w:jc w:val="both"/>
        <w:rPr>
          <w:rFonts w:ascii="Times New Roman" w:eastAsia="Arial" w:hAnsi="Times New Roman" w:cs="Times New Roman"/>
          <w:spacing w:val="-1"/>
          <w:sz w:val="24"/>
        </w:rPr>
      </w:pPr>
      <w:r w:rsidRPr="00166693">
        <w:rPr>
          <w:rFonts w:ascii="Times New Roman" w:eastAsia="Arial" w:hAnsi="Times New Roman" w:cs="Times New Roman"/>
          <w:spacing w:val="-1"/>
          <w:sz w:val="24"/>
        </w:rPr>
        <w:t>OIB ponuditelja</w:t>
      </w:r>
    </w:p>
    <w:p w14:paraId="7B9078B2" w14:textId="77777777" w:rsidR="0095254E" w:rsidRDefault="0095254E" w:rsidP="0095254E">
      <w:pPr>
        <w:ind w:left="644"/>
        <w:jc w:val="both"/>
        <w:outlineLvl w:val="0"/>
        <w:rPr>
          <w:rFonts w:ascii="Times New Roman" w:eastAsia="Arial" w:hAnsi="Times New Roman" w:cs="Times New Roman"/>
          <w:spacing w:val="-1"/>
        </w:rPr>
      </w:pPr>
      <w:bookmarkStart w:id="57" w:name="_Toc510095188"/>
    </w:p>
    <w:p w14:paraId="6AA3C095" w14:textId="70734A09" w:rsidR="0028749E" w:rsidRPr="0028749E" w:rsidRDefault="0095254E" w:rsidP="0095254E">
      <w:pPr>
        <w:ind w:left="283"/>
        <w:jc w:val="both"/>
        <w:outlineLvl w:val="0"/>
        <w:rPr>
          <w:rFonts w:ascii="Times New Roman" w:eastAsia="Arial" w:hAnsi="Times New Roman" w:cs="Times New Roman"/>
          <w:b/>
          <w:bCs/>
          <w:spacing w:val="-1"/>
          <w:sz w:val="24"/>
          <w:szCs w:val="24"/>
          <w:u w:val="thick" w:color="000000"/>
        </w:rPr>
      </w:pPr>
      <w:bookmarkStart w:id="58" w:name="_Toc89850635"/>
      <w:r w:rsidRPr="0095254E">
        <w:rPr>
          <w:rFonts w:ascii="Times New Roman" w:eastAsia="Arial" w:hAnsi="Times New Roman" w:cs="Times New Roman"/>
          <w:b/>
          <w:bCs/>
          <w:spacing w:val="-1"/>
          <w:sz w:val="24"/>
          <w:szCs w:val="24"/>
          <w:u w:val="thick" w:color="000000"/>
        </w:rPr>
        <w:t>10.3.</w:t>
      </w:r>
      <w:r w:rsidR="0028749E" w:rsidRPr="0028749E">
        <w:rPr>
          <w:rFonts w:ascii="Times New Roman" w:eastAsia="Arial" w:hAnsi="Times New Roman" w:cs="Times New Roman"/>
          <w:b/>
          <w:bCs/>
          <w:spacing w:val="-1"/>
          <w:sz w:val="24"/>
          <w:szCs w:val="24"/>
          <w:u w:val="thick" w:color="000000"/>
        </w:rPr>
        <w:t>Rok za dostavu ponude</w:t>
      </w:r>
      <w:bookmarkEnd w:id="57"/>
      <w:bookmarkEnd w:id="58"/>
    </w:p>
    <w:p w14:paraId="1376E10A" w14:textId="2BD8EF7F" w:rsidR="0028749E" w:rsidRPr="00387C44" w:rsidRDefault="0028749E" w:rsidP="00953E6D">
      <w:pPr>
        <w:spacing w:line="252" w:lineRule="exact"/>
        <w:ind w:left="283"/>
        <w:jc w:val="both"/>
        <w:rPr>
          <w:rFonts w:ascii="Times New Roman" w:eastAsia="Arial" w:hAnsi="Times New Roman" w:cs="Times New Roman"/>
          <w:spacing w:val="-2"/>
          <w:sz w:val="24"/>
          <w:szCs w:val="24"/>
        </w:rPr>
      </w:pPr>
      <w:r w:rsidRPr="00BC717A">
        <w:rPr>
          <w:rFonts w:ascii="Times New Roman" w:eastAsia="Arial" w:hAnsi="Times New Roman" w:cs="Times New Roman"/>
          <w:spacing w:val="-2"/>
          <w:sz w:val="24"/>
          <w:szCs w:val="24"/>
        </w:rPr>
        <w:t xml:space="preserve">Krajnji rok za dostavu ponude je </w:t>
      </w:r>
      <w:r w:rsidR="00BC717A" w:rsidRPr="00BC717A">
        <w:rPr>
          <w:rFonts w:ascii="Times New Roman" w:eastAsia="Arial" w:hAnsi="Times New Roman" w:cs="Times New Roman"/>
          <w:b/>
          <w:spacing w:val="-2"/>
          <w:sz w:val="24"/>
          <w:szCs w:val="24"/>
        </w:rPr>
        <w:t xml:space="preserve">15.12. </w:t>
      </w:r>
      <w:r w:rsidRPr="00BC717A">
        <w:rPr>
          <w:rFonts w:ascii="Times New Roman" w:eastAsia="Arial" w:hAnsi="Times New Roman" w:cs="Times New Roman"/>
          <w:b/>
          <w:spacing w:val="-2"/>
          <w:sz w:val="24"/>
          <w:szCs w:val="24"/>
        </w:rPr>
        <w:t>20</w:t>
      </w:r>
      <w:r w:rsidR="00464DD7" w:rsidRPr="00BC717A">
        <w:rPr>
          <w:rFonts w:ascii="Times New Roman" w:eastAsia="Arial" w:hAnsi="Times New Roman" w:cs="Times New Roman"/>
          <w:b/>
          <w:spacing w:val="-2"/>
          <w:sz w:val="24"/>
          <w:szCs w:val="24"/>
        </w:rPr>
        <w:t>21</w:t>
      </w:r>
      <w:r w:rsidRPr="00BC717A">
        <w:rPr>
          <w:rFonts w:ascii="Times New Roman" w:eastAsia="Arial" w:hAnsi="Times New Roman" w:cs="Times New Roman"/>
          <w:b/>
          <w:spacing w:val="-2"/>
          <w:sz w:val="24"/>
          <w:szCs w:val="24"/>
        </w:rPr>
        <w:t xml:space="preserve">. godine do </w:t>
      </w:r>
      <w:r w:rsidR="00BC717A" w:rsidRPr="00BC717A">
        <w:rPr>
          <w:rFonts w:ascii="Times New Roman" w:eastAsia="Arial" w:hAnsi="Times New Roman" w:cs="Times New Roman"/>
          <w:b/>
          <w:spacing w:val="-2"/>
          <w:sz w:val="24"/>
          <w:szCs w:val="24"/>
        </w:rPr>
        <w:t>9</w:t>
      </w:r>
      <w:r w:rsidR="00503E67" w:rsidRPr="00BC717A">
        <w:rPr>
          <w:rFonts w:ascii="Times New Roman" w:eastAsia="Arial" w:hAnsi="Times New Roman" w:cs="Times New Roman"/>
          <w:b/>
          <w:spacing w:val="-2"/>
          <w:sz w:val="24"/>
          <w:szCs w:val="24"/>
        </w:rPr>
        <w:t>:00</w:t>
      </w:r>
      <w:r w:rsidRPr="00BC717A">
        <w:rPr>
          <w:rFonts w:ascii="Times New Roman" w:eastAsia="Arial" w:hAnsi="Times New Roman" w:cs="Times New Roman"/>
          <w:b/>
          <w:spacing w:val="-2"/>
          <w:sz w:val="24"/>
          <w:szCs w:val="24"/>
        </w:rPr>
        <w:t xml:space="preserve"> sati</w:t>
      </w:r>
      <w:r w:rsidRPr="00BC717A">
        <w:rPr>
          <w:rFonts w:ascii="Times New Roman" w:eastAsia="Arial" w:hAnsi="Times New Roman" w:cs="Times New Roman"/>
          <w:spacing w:val="-2"/>
          <w:sz w:val="24"/>
          <w:szCs w:val="24"/>
        </w:rPr>
        <w:t>, bez obzira na način dostave.</w:t>
      </w:r>
    </w:p>
    <w:p w14:paraId="52A3F0DB" w14:textId="77777777" w:rsid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59" w:name="_Toc510095189"/>
      <w:bookmarkStart w:id="60" w:name="_Toc89850636"/>
      <w:r w:rsidRPr="0028749E">
        <w:rPr>
          <w:rFonts w:ascii="Times New Roman" w:eastAsia="Arial" w:hAnsi="Times New Roman" w:cs="Times New Roman"/>
          <w:b/>
          <w:bCs/>
          <w:spacing w:val="-1"/>
          <w:sz w:val="24"/>
          <w:u w:val="thick" w:color="000000"/>
        </w:rPr>
        <w:t>BITNI UVJETI ZA IZVRŠENJE UGOVORA O NABAVI</w:t>
      </w:r>
      <w:bookmarkEnd w:id="59"/>
      <w:bookmarkEnd w:id="60"/>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4883EBCD" w:rsidR="0028749E" w:rsidRDefault="0028749E" w:rsidP="00D53EF5">
      <w:pPr>
        <w:spacing w:line="252" w:lineRule="exact"/>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31B5D19" w14:textId="77777777" w:rsidR="00AB4802" w:rsidRDefault="00AB4802"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E777E3">
      <w:pPr>
        <w:numPr>
          <w:ilvl w:val="0"/>
          <w:numId w:val="2"/>
        </w:numPr>
        <w:shd w:val="clear" w:color="auto" w:fill="A6A6A6" w:themeFill="background1" w:themeFillShade="A6"/>
        <w:ind w:left="648" w:hanging="365"/>
        <w:outlineLvl w:val="0"/>
        <w:rPr>
          <w:rFonts w:ascii="Times New Roman" w:eastAsia="Arial" w:hAnsi="Times New Roman" w:cs="Times New Roman"/>
          <w:b/>
          <w:bCs/>
          <w:spacing w:val="-1"/>
          <w:sz w:val="24"/>
          <w:u w:val="thick" w:color="000000"/>
        </w:rPr>
      </w:pPr>
      <w:bookmarkStart w:id="61" w:name="_Toc510095192"/>
      <w:bookmarkStart w:id="62" w:name="_Toc89850637"/>
      <w:r w:rsidRPr="0028749E">
        <w:rPr>
          <w:rFonts w:ascii="Times New Roman" w:eastAsia="Arial" w:hAnsi="Times New Roman" w:cs="Times New Roman"/>
          <w:b/>
          <w:bCs/>
          <w:spacing w:val="-1"/>
          <w:sz w:val="24"/>
          <w:u w:val="thick" w:color="000000"/>
        </w:rPr>
        <w:t>OSTALO</w:t>
      </w:r>
      <w:bookmarkEnd w:id="61"/>
      <w:bookmarkEnd w:id="62"/>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3E298094" w:rsidR="0028749E" w:rsidRPr="0028749E" w:rsidRDefault="008A20FA" w:rsidP="008A20FA">
      <w:pPr>
        <w:ind w:left="283"/>
        <w:jc w:val="both"/>
        <w:outlineLvl w:val="0"/>
        <w:rPr>
          <w:rFonts w:ascii="Times New Roman" w:eastAsia="Arial" w:hAnsi="Times New Roman" w:cs="Times New Roman"/>
          <w:b/>
          <w:bCs/>
          <w:spacing w:val="-1"/>
          <w:sz w:val="24"/>
          <w:szCs w:val="24"/>
          <w:u w:val="thick" w:color="000000"/>
        </w:rPr>
      </w:pPr>
      <w:bookmarkStart w:id="63" w:name="_Toc510095193"/>
      <w:bookmarkStart w:id="64" w:name="_Toc507067207"/>
      <w:bookmarkStart w:id="65" w:name="_Toc89850638"/>
      <w:r>
        <w:rPr>
          <w:rFonts w:ascii="Times New Roman" w:eastAsia="Arial" w:hAnsi="Times New Roman" w:cs="Times New Roman"/>
          <w:b/>
          <w:bCs/>
          <w:spacing w:val="-1"/>
          <w:sz w:val="24"/>
          <w:szCs w:val="24"/>
          <w:u w:val="thick" w:color="000000"/>
        </w:rPr>
        <w:t>12.1.</w:t>
      </w:r>
      <w:r w:rsidR="0028749E"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3"/>
      <w:bookmarkEnd w:id="64"/>
      <w:bookmarkEnd w:id="65"/>
    </w:p>
    <w:p w14:paraId="1327AC2E" w14:textId="77777777" w:rsidR="0028749E" w:rsidRPr="0028749E" w:rsidRDefault="0028749E" w:rsidP="008A20FA">
      <w:pPr>
        <w:ind w:left="284"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E777E3">
      <w:pPr>
        <w:numPr>
          <w:ilvl w:val="0"/>
          <w:numId w:val="13"/>
        </w:numPr>
        <w:ind w:left="64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MAGNOLIA d.o.o., Crno 34/d, 23000 Zadar, OIB: 30081007311,</w:t>
      </w:r>
    </w:p>
    <w:p w14:paraId="024BC275" w14:textId="77777777" w:rsidR="0028749E" w:rsidRPr="0028749E" w:rsidRDefault="0028749E" w:rsidP="00E777E3">
      <w:pPr>
        <w:numPr>
          <w:ilvl w:val="0"/>
          <w:numId w:val="13"/>
        </w:numPr>
        <w:ind w:left="64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6913BF" w:rsidRDefault="0028749E" w:rsidP="006913BF">
      <w:pPr>
        <w:ind w:left="283"/>
        <w:jc w:val="both"/>
        <w:outlineLvl w:val="0"/>
        <w:rPr>
          <w:rFonts w:ascii="Times New Roman" w:eastAsia="Arial" w:hAnsi="Times New Roman" w:cs="Times New Roman"/>
          <w:b/>
          <w:bCs/>
          <w:spacing w:val="-1"/>
          <w:sz w:val="24"/>
          <w:szCs w:val="24"/>
          <w:u w:val="thick" w:color="000000"/>
        </w:rPr>
      </w:pPr>
    </w:p>
    <w:p w14:paraId="6C5767D6" w14:textId="3E6B0453" w:rsidR="0028749E" w:rsidRPr="0028749E" w:rsidRDefault="006913BF" w:rsidP="006913BF">
      <w:pPr>
        <w:ind w:left="283"/>
        <w:jc w:val="both"/>
        <w:outlineLvl w:val="0"/>
        <w:rPr>
          <w:rFonts w:ascii="Times New Roman" w:eastAsia="Arial" w:hAnsi="Times New Roman" w:cs="Times New Roman"/>
          <w:b/>
          <w:bCs/>
          <w:spacing w:val="-1"/>
          <w:sz w:val="24"/>
          <w:szCs w:val="24"/>
          <w:u w:val="thick" w:color="000000"/>
        </w:rPr>
      </w:pPr>
      <w:bookmarkStart w:id="66" w:name="_Toc510095194"/>
      <w:bookmarkStart w:id="67" w:name="_Toc89850639"/>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6"/>
      <w:bookmarkEnd w:id="67"/>
    </w:p>
    <w:p w14:paraId="1B56C660" w14:textId="77777777" w:rsidR="0028749E" w:rsidRPr="0028749E" w:rsidRDefault="0028749E" w:rsidP="006913BF">
      <w:pPr>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47C81522" w14:textId="77777777" w:rsidR="008B224B" w:rsidRPr="0028749E" w:rsidRDefault="008B224B" w:rsidP="006913BF">
      <w:pPr>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w:t>
      </w:r>
      <w:r>
        <w:rPr>
          <w:rFonts w:ascii="Times New Roman" w:eastAsia="Arial" w:hAnsi="Times New Roman" w:cs="Times New Roman"/>
          <w:spacing w:val="-2"/>
          <w:sz w:val="24"/>
          <w:szCs w:val="24"/>
        </w:rPr>
        <w:t>tavlja se ponuditelju putem elektroničke pošte.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FF251DF" w:rsidR="0028749E" w:rsidRPr="0028749E" w:rsidRDefault="006913BF" w:rsidP="006913BF">
      <w:pPr>
        <w:ind w:left="283"/>
        <w:jc w:val="both"/>
        <w:outlineLvl w:val="0"/>
        <w:rPr>
          <w:rFonts w:ascii="Times New Roman" w:eastAsia="Arial" w:hAnsi="Times New Roman" w:cs="Times New Roman"/>
          <w:b/>
          <w:bCs/>
          <w:spacing w:val="-1"/>
          <w:sz w:val="24"/>
          <w:szCs w:val="24"/>
          <w:u w:val="thick" w:color="000000"/>
        </w:rPr>
      </w:pPr>
      <w:bookmarkStart w:id="68" w:name="_Toc510095195"/>
      <w:bookmarkStart w:id="69" w:name="_Toc89850640"/>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8"/>
      <w:bookmarkEnd w:id="69"/>
    </w:p>
    <w:p w14:paraId="6BD7CEA7" w14:textId="77777777" w:rsidR="00B420D2" w:rsidRDefault="00B420D2" w:rsidP="00B420D2">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511FC3EB" w14:textId="77777777" w:rsidR="00B420D2" w:rsidRPr="001E398E" w:rsidRDefault="00B420D2" w:rsidP="00B420D2">
      <w:pPr>
        <w:pStyle w:val="Tijeloteksta"/>
        <w:ind w:left="283"/>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4AABF3E6" w14:textId="77777777" w:rsidR="00B420D2" w:rsidRPr="001E398E" w:rsidRDefault="00B420D2" w:rsidP="00B420D2">
      <w:pPr>
        <w:pStyle w:val="Tijeloteksta"/>
        <w:ind w:left="283"/>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41B89D1D" w14:textId="77777777" w:rsidR="00B420D2" w:rsidRDefault="00B420D2" w:rsidP="00B420D2">
      <w:pPr>
        <w:pStyle w:val="Tijeloteksta"/>
        <w:ind w:left="283"/>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62704437" w:rsidR="0028749E" w:rsidRPr="0028749E" w:rsidRDefault="00B420D2" w:rsidP="00B420D2">
      <w:pPr>
        <w:ind w:left="283"/>
        <w:jc w:val="both"/>
        <w:outlineLvl w:val="0"/>
        <w:rPr>
          <w:rFonts w:ascii="Times New Roman" w:eastAsia="Arial" w:hAnsi="Times New Roman" w:cs="Times New Roman"/>
          <w:b/>
          <w:bCs/>
          <w:spacing w:val="-1"/>
          <w:sz w:val="24"/>
          <w:szCs w:val="24"/>
          <w:u w:val="thick" w:color="000000"/>
        </w:rPr>
      </w:pPr>
      <w:bookmarkStart w:id="70" w:name="_Toc510095196"/>
      <w:bookmarkStart w:id="71" w:name="_Toc89850641"/>
      <w:r>
        <w:rPr>
          <w:rFonts w:ascii="Times New Roman" w:eastAsia="Arial" w:hAnsi="Times New Roman" w:cs="Times New Roman"/>
          <w:b/>
          <w:bCs/>
          <w:spacing w:val="-1"/>
          <w:sz w:val="24"/>
          <w:szCs w:val="24"/>
          <w:u w:val="thick" w:color="000000"/>
        </w:rPr>
        <w:t>12.4.</w:t>
      </w:r>
      <w:r w:rsidR="0028749E" w:rsidRPr="0028749E">
        <w:rPr>
          <w:rFonts w:ascii="Times New Roman" w:eastAsia="Arial" w:hAnsi="Times New Roman" w:cs="Times New Roman"/>
          <w:b/>
          <w:bCs/>
          <w:spacing w:val="-1"/>
          <w:sz w:val="24"/>
          <w:szCs w:val="24"/>
          <w:u w:val="thick" w:color="000000"/>
        </w:rPr>
        <w:t>Žalba</w:t>
      </w:r>
      <w:bookmarkEnd w:id="70"/>
      <w:bookmarkEnd w:id="71"/>
    </w:p>
    <w:p w14:paraId="5C560ACD" w14:textId="660E5C66" w:rsidR="0028749E" w:rsidRPr="0028749E" w:rsidRDefault="0028749E" w:rsidP="00B420D2">
      <w:pPr>
        <w:ind w:left="283"/>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B420D2">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25CA1A2D" w14:textId="77777777" w:rsidR="004203E6" w:rsidRDefault="004203E6" w:rsidP="0032449C">
      <w:pPr>
        <w:ind w:left="429" w:hanging="146"/>
        <w:rPr>
          <w:rFonts w:ascii="Times New Roman" w:eastAsia="Arial" w:hAnsi="Times New Roman" w:cs="Times New Roman"/>
          <w:b/>
          <w:sz w:val="24"/>
          <w:szCs w:val="24"/>
        </w:rPr>
      </w:pPr>
    </w:p>
    <w:p w14:paraId="555AE8EB" w14:textId="77777777" w:rsidR="004203E6" w:rsidRDefault="004203E6" w:rsidP="0032449C">
      <w:pPr>
        <w:ind w:left="429" w:hanging="146"/>
        <w:rPr>
          <w:rFonts w:ascii="Times New Roman" w:eastAsia="Arial" w:hAnsi="Times New Roman" w:cs="Times New Roman"/>
          <w:b/>
          <w:sz w:val="24"/>
          <w:szCs w:val="24"/>
        </w:rPr>
      </w:pPr>
    </w:p>
    <w:p w14:paraId="1BA65E88" w14:textId="77777777" w:rsidR="004203E6" w:rsidRDefault="004203E6" w:rsidP="0032449C">
      <w:pPr>
        <w:ind w:left="429" w:hanging="146"/>
        <w:rPr>
          <w:rFonts w:ascii="Times New Roman" w:eastAsia="Arial" w:hAnsi="Times New Roman" w:cs="Times New Roman"/>
          <w:b/>
          <w:sz w:val="24"/>
          <w:szCs w:val="24"/>
        </w:rPr>
      </w:pPr>
    </w:p>
    <w:p w14:paraId="5885551B" w14:textId="77777777" w:rsidR="004203E6" w:rsidRDefault="004203E6" w:rsidP="0032449C">
      <w:pPr>
        <w:ind w:left="429" w:hanging="146"/>
        <w:rPr>
          <w:rFonts w:ascii="Times New Roman" w:eastAsia="Arial" w:hAnsi="Times New Roman" w:cs="Times New Roman"/>
          <w:b/>
          <w:sz w:val="24"/>
          <w:szCs w:val="24"/>
        </w:rPr>
      </w:pPr>
    </w:p>
    <w:p w14:paraId="0E1ED483" w14:textId="77777777" w:rsidR="004203E6" w:rsidRDefault="004203E6" w:rsidP="0032449C">
      <w:pPr>
        <w:ind w:left="429" w:hanging="146"/>
        <w:rPr>
          <w:rFonts w:ascii="Times New Roman" w:eastAsia="Arial" w:hAnsi="Times New Roman" w:cs="Times New Roman"/>
          <w:b/>
          <w:sz w:val="24"/>
          <w:szCs w:val="24"/>
        </w:rPr>
      </w:pPr>
    </w:p>
    <w:p w14:paraId="4FCB680D" w14:textId="77777777" w:rsidR="004203E6" w:rsidRDefault="004203E6" w:rsidP="0032449C">
      <w:pPr>
        <w:ind w:left="429" w:hanging="146"/>
        <w:rPr>
          <w:rFonts w:ascii="Times New Roman" w:eastAsia="Arial" w:hAnsi="Times New Roman" w:cs="Times New Roman"/>
          <w:b/>
          <w:sz w:val="24"/>
          <w:szCs w:val="24"/>
        </w:rPr>
      </w:pPr>
    </w:p>
    <w:p w14:paraId="496398FB" w14:textId="77777777" w:rsidR="004203E6" w:rsidRDefault="004203E6" w:rsidP="0032449C">
      <w:pPr>
        <w:ind w:left="429" w:hanging="146"/>
        <w:rPr>
          <w:rFonts w:ascii="Times New Roman" w:eastAsia="Arial" w:hAnsi="Times New Roman" w:cs="Times New Roman"/>
          <w:b/>
          <w:sz w:val="24"/>
          <w:szCs w:val="24"/>
        </w:rPr>
      </w:pPr>
    </w:p>
    <w:p w14:paraId="0CF0C25C" w14:textId="77777777" w:rsidR="004203E6" w:rsidRDefault="004203E6" w:rsidP="0032449C">
      <w:pPr>
        <w:ind w:left="429" w:hanging="146"/>
        <w:rPr>
          <w:rFonts w:ascii="Times New Roman" w:eastAsia="Arial" w:hAnsi="Times New Roman" w:cs="Times New Roman"/>
          <w:b/>
          <w:sz w:val="24"/>
          <w:szCs w:val="24"/>
        </w:rPr>
      </w:pPr>
    </w:p>
    <w:p w14:paraId="0B5CE97D" w14:textId="77777777" w:rsidR="004203E6" w:rsidRDefault="004203E6" w:rsidP="0032449C">
      <w:pPr>
        <w:ind w:left="429" w:hanging="146"/>
        <w:rPr>
          <w:rFonts w:ascii="Times New Roman" w:eastAsia="Arial" w:hAnsi="Times New Roman" w:cs="Times New Roman"/>
          <w:b/>
          <w:sz w:val="24"/>
          <w:szCs w:val="24"/>
        </w:rPr>
      </w:pPr>
    </w:p>
    <w:p w14:paraId="06761E61" w14:textId="77777777" w:rsidR="004203E6" w:rsidRDefault="004203E6" w:rsidP="0032449C">
      <w:pPr>
        <w:ind w:left="429" w:hanging="146"/>
        <w:rPr>
          <w:rFonts w:ascii="Times New Roman" w:eastAsia="Arial" w:hAnsi="Times New Roman" w:cs="Times New Roman"/>
          <w:b/>
          <w:sz w:val="24"/>
          <w:szCs w:val="24"/>
        </w:rPr>
      </w:pPr>
    </w:p>
    <w:p w14:paraId="7C782B07" w14:textId="77777777" w:rsidR="004203E6" w:rsidRDefault="004203E6" w:rsidP="0032449C">
      <w:pPr>
        <w:ind w:left="429" w:hanging="146"/>
        <w:rPr>
          <w:rFonts w:ascii="Times New Roman" w:eastAsia="Arial" w:hAnsi="Times New Roman" w:cs="Times New Roman"/>
          <w:b/>
          <w:sz w:val="24"/>
          <w:szCs w:val="24"/>
        </w:rPr>
      </w:pPr>
    </w:p>
    <w:p w14:paraId="2917A9CD" w14:textId="77777777" w:rsidR="004203E6" w:rsidRDefault="004203E6" w:rsidP="0032449C">
      <w:pPr>
        <w:ind w:left="429" w:hanging="146"/>
        <w:rPr>
          <w:rFonts w:ascii="Times New Roman" w:eastAsia="Arial" w:hAnsi="Times New Roman" w:cs="Times New Roman"/>
          <w:b/>
          <w:sz w:val="24"/>
          <w:szCs w:val="24"/>
        </w:rPr>
      </w:pPr>
    </w:p>
    <w:p w14:paraId="0BD9D380" w14:textId="77777777" w:rsidR="004203E6" w:rsidRDefault="004203E6" w:rsidP="0032449C">
      <w:pPr>
        <w:ind w:left="429" w:hanging="146"/>
        <w:rPr>
          <w:rFonts w:ascii="Times New Roman" w:eastAsia="Arial" w:hAnsi="Times New Roman" w:cs="Times New Roman"/>
          <w:b/>
          <w:sz w:val="24"/>
          <w:szCs w:val="24"/>
        </w:rPr>
      </w:pPr>
    </w:p>
    <w:p w14:paraId="3E93878D" w14:textId="77777777" w:rsidR="004203E6" w:rsidRDefault="004203E6" w:rsidP="0032449C">
      <w:pPr>
        <w:ind w:left="429" w:hanging="146"/>
        <w:rPr>
          <w:rFonts w:ascii="Times New Roman" w:eastAsia="Arial" w:hAnsi="Times New Roman" w:cs="Times New Roman"/>
          <w:b/>
          <w:sz w:val="24"/>
          <w:szCs w:val="24"/>
        </w:rPr>
      </w:pPr>
    </w:p>
    <w:p w14:paraId="3CC412F3" w14:textId="77777777" w:rsidR="004203E6" w:rsidRDefault="004203E6" w:rsidP="0032449C">
      <w:pPr>
        <w:ind w:left="429" w:hanging="146"/>
        <w:rPr>
          <w:rFonts w:ascii="Times New Roman" w:eastAsia="Arial" w:hAnsi="Times New Roman" w:cs="Times New Roman"/>
          <w:b/>
          <w:sz w:val="24"/>
          <w:szCs w:val="24"/>
        </w:rPr>
      </w:pPr>
    </w:p>
    <w:p w14:paraId="3C68AEAF" w14:textId="77777777" w:rsidR="00BC717A" w:rsidRDefault="00BC717A" w:rsidP="0032449C">
      <w:pPr>
        <w:ind w:left="429" w:hanging="146"/>
        <w:rPr>
          <w:rFonts w:ascii="Times New Roman" w:eastAsia="Arial" w:hAnsi="Times New Roman" w:cs="Times New Roman"/>
          <w:b/>
          <w:sz w:val="24"/>
          <w:szCs w:val="24"/>
        </w:rPr>
      </w:pPr>
    </w:p>
    <w:p w14:paraId="1702375C" w14:textId="77777777" w:rsidR="00BC717A" w:rsidRDefault="00BC717A" w:rsidP="0032449C">
      <w:pPr>
        <w:ind w:left="429" w:hanging="146"/>
        <w:rPr>
          <w:rFonts w:ascii="Times New Roman" w:eastAsia="Arial" w:hAnsi="Times New Roman" w:cs="Times New Roman"/>
          <w:b/>
          <w:sz w:val="24"/>
          <w:szCs w:val="24"/>
        </w:rPr>
      </w:pPr>
    </w:p>
    <w:p w14:paraId="4B127859" w14:textId="77777777" w:rsidR="00BC717A" w:rsidRDefault="00BC717A" w:rsidP="0032449C">
      <w:pPr>
        <w:ind w:left="429" w:hanging="146"/>
        <w:rPr>
          <w:rFonts w:ascii="Times New Roman" w:eastAsia="Arial" w:hAnsi="Times New Roman" w:cs="Times New Roman"/>
          <w:b/>
          <w:sz w:val="24"/>
          <w:szCs w:val="24"/>
        </w:rPr>
      </w:pPr>
    </w:p>
    <w:p w14:paraId="1E9FC374" w14:textId="77777777" w:rsidR="00BC717A" w:rsidRDefault="00BC717A" w:rsidP="0032449C">
      <w:pPr>
        <w:ind w:left="429" w:hanging="146"/>
        <w:rPr>
          <w:rFonts w:ascii="Times New Roman" w:eastAsia="Arial" w:hAnsi="Times New Roman" w:cs="Times New Roman"/>
          <w:b/>
          <w:sz w:val="24"/>
          <w:szCs w:val="24"/>
        </w:rPr>
      </w:pPr>
    </w:p>
    <w:p w14:paraId="7219F9CD" w14:textId="77777777" w:rsidR="00BC717A" w:rsidRDefault="00BC717A" w:rsidP="0032449C">
      <w:pPr>
        <w:ind w:left="429" w:hanging="146"/>
        <w:rPr>
          <w:rFonts w:ascii="Times New Roman" w:eastAsia="Arial" w:hAnsi="Times New Roman" w:cs="Times New Roman"/>
          <w:b/>
          <w:sz w:val="24"/>
          <w:szCs w:val="24"/>
        </w:rPr>
      </w:pPr>
    </w:p>
    <w:p w14:paraId="6991244F" w14:textId="77777777" w:rsidR="00BC717A" w:rsidRDefault="00BC717A" w:rsidP="0032449C">
      <w:pPr>
        <w:ind w:left="429" w:hanging="146"/>
        <w:rPr>
          <w:rFonts w:ascii="Times New Roman" w:eastAsia="Arial" w:hAnsi="Times New Roman" w:cs="Times New Roman"/>
          <w:b/>
          <w:sz w:val="24"/>
          <w:szCs w:val="24"/>
        </w:rPr>
      </w:pPr>
    </w:p>
    <w:p w14:paraId="002AC7D7" w14:textId="77777777" w:rsidR="00BC717A" w:rsidRDefault="00BC717A" w:rsidP="0032449C">
      <w:pPr>
        <w:ind w:left="429" w:hanging="146"/>
        <w:rPr>
          <w:rFonts w:ascii="Times New Roman" w:eastAsia="Arial" w:hAnsi="Times New Roman" w:cs="Times New Roman"/>
          <w:b/>
          <w:sz w:val="24"/>
          <w:szCs w:val="24"/>
        </w:rPr>
      </w:pPr>
    </w:p>
    <w:p w14:paraId="04412E1E" w14:textId="77777777" w:rsidR="00BC717A" w:rsidRDefault="00BC717A" w:rsidP="0032449C">
      <w:pPr>
        <w:ind w:left="429" w:hanging="146"/>
        <w:rPr>
          <w:rFonts w:ascii="Times New Roman" w:eastAsia="Arial" w:hAnsi="Times New Roman" w:cs="Times New Roman"/>
          <w:b/>
          <w:sz w:val="24"/>
          <w:szCs w:val="24"/>
        </w:rPr>
      </w:pPr>
    </w:p>
    <w:p w14:paraId="5392F26A" w14:textId="77777777" w:rsidR="00BC717A" w:rsidRDefault="00BC717A" w:rsidP="0032449C">
      <w:pPr>
        <w:ind w:left="429" w:hanging="146"/>
        <w:rPr>
          <w:rFonts w:ascii="Times New Roman" w:eastAsia="Arial" w:hAnsi="Times New Roman" w:cs="Times New Roman"/>
          <w:b/>
          <w:sz w:val="24"/>
          <w:szCs w:val="24"/>
        </w:rPr>
      </w:pPr>
    </w:p>
    <w:p w14:paraId="476AB997" w14:textId="77777777" w:rsidR="00BC717A" w:rsidRDefault="00BC717A" w:rsidP="0032449C">
      <w:pPr>
        <w:ind w:left="429" w:hanging="146"/>
        <w:rPr>
          <w:rFonts w:ascii="Times New Roman" w:eastAsia="Arial" w:hAnsi="Times New Roman" w:cs="Times New Roman"/>
          <w:b/>
          <w:sz w:val="24"/>
          <w:szCs w:val="24"/>
        </w:rPr>
      </w:pPr>
    </w:p>
    <w:p w14:paraId="645EAAD2" w14:textId="77777777" w:rsidR="00BC717A" w:rsidRDefault="00BC717A" w:rsidP="0032449C">
      <w:pPr>
        <w:ind w:left="429" w:hanging="146"/>
        <w:rPr>
          <w:rFonts w:ascii="Times New Roman" w:eastAsia="Arial" w:hAnsi="Times New Roman" w:cs="Times New Roman"/>
          <w:b/>
          <w:sz w:val="24"/>
          <w:szCs w:val="24"/>
        </w:rPr>
      </w:pPr>
    </w:p>
    <w:p w14:paraId="4917CF3D" w14:textId="77777777" w:rsidR="004203E6" w:rsidRDefault="004203E6" w:rsidP="0032449C">
      <w:pPr>
        <w:ind w:left="429" w:hanging="146"/>
        <w:rPr>
          <w:rFonts w:ascii="Times New Roman" w:eastAsia="Arial" w:hAnsi="Times New Roman" w:cs="Times New Roman"/>
          <w:b/>
          <w:sz w:val="24"/>
          <w:szCs w:val="24"/>
        </w:rPr>
      </w:pPr>
    </w:p>
    <w:p w14:paraId="13302144" w14:textId="6ADCB04C" w:rsidR="0028749E" w:rsidRDefault="001E303D" w:rsidP="0032449C">
      <w:pPr>
        <w:ind w:left="42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ab/>
      </w:r>
      <w:r w:rsidR="006C6E0F">
        <w:rPr>
          <w:rFonts w:ascii="Times New Roman" w:eastAsia="Arial" w:hAnsi="Times New Roman" w:cs="Times New Roman"/>
          <w:b/>
          <w:sz w:val="24"/>
          <w:szCs w:val="24"/>
        </w:rPr>
        <w:tab/>
      </w:r>
      <w:r w:rsidR="00DF5523">
        <w:rPr>
          <w:rFonts w:ascii="Times New Roman" w:eastAsia="Arial" w:hAnsi="Times New Roman" w:cs="Times New Roman"/>
          <w:b/>
          <w:sz w:val="24"/>
          <w:szCs w:val="24"/>
        </w:rPr>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32449C">
      <w:pPr>
        <w:ind w:left="283"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332AEB78" w14:textId="77777777" w:rsidR="0032449C" w:rsidRDefault="0032449C" w:rsidP="0032449C">
      <w:pPr>
        <w:pStyle w:val="Naslov"/>
        <w:ind w:left="2577" w:hanging="2520"/>
        <w:rPr>
          <w:rFonts w:eastAsia="Arial"/>
          <w:bCs w:val="0"/>
          <w:color w:val="FF0000"/>
          <w:sz w:val="24"/>
          <w:lang w:eastAsia="en-US"/>
        </w:rPr>
      </w:pPr>
    </w:p>
    <w:p w14:paraId="3B486AAD" w14:textId="3078E675" w:rsidR="0032449C" w:rsidRDefault="0028749E" w:rsidP="0032449C">
      <w:pPr>
        <w:pStyle w:val="Naslov"/>
        <w:ind w:left="3200" w:hanging="2520"/>
        <w:jc w:val="both"/>
        <w:rPr>
          <w:rFonts w:eastAsia="Arial"/>
          <w:b w:val="0"/>
          <w:bCs w:val="0"/>
          <w:sz w:val="24"/>
          <w:lang w:eastAsia="en-US"/>
        </w:rPr>
      </w:pPr>
      <w:r w:rsidRPr="008B224B">
        <w:rPr>
          <w:rFonts w:eastAsia="Arial"/>
          <w:bCs w:val="0"/>
          <w:sz w:val="24"/>
          <w:lang w:eastAsia="en-US"/>
        </w:rPr>
        <w:t xml:space="preserve">Predmet nabave: </w:t>
      </w:r>
      <w:r w:rsidR="0032449C" w:rsidRPr="0032449C">
        <w:rPr>
          <w:rFonts w:eastAsia="Arial"/>
          <w:b w:val="0"/>
          <w:bCs w:val="0"/>
          <w:sz w:val="24"/>
          <w:lang w:eastAsia="en-US"/>
        </w:rPr>
        <w:t xml:space="preserve">Izrada </w:t>
      </w:r>
      <w:proofErr w:type="spellStart"/>
      <w:r w:rsidR="0032449C" w:rsidRPr="0032449C">
        <w:rPr>
          <w:rFonts w:eastAsia="Arial"/>
          <w:b w:val="0"/>
          <w:bCs w:val="0"/>
          <w:sz w:val="24"/>
          <w:lang w:eastAsia="en-US"/>
        </w:rPr>
        <w:t>hidrogeološkog</w:t>
      </w:r>
      <w:proofErr w:type="spellEnd"/>
      <w:r w:rsidR="0032449C" w:rsidRPr="0032449C">
        <w:rPr>
          <w:rFonts w:eastAsia="Arial"/>
          <w:b w:val="0"/>
          <w:bCs w:val="0"/>
          <w:sz w:val="24"/>
          <w:lang w:eastAsia="en-US"/>
        </w:rPr>
        <w:t xml:space="preserve"> elaborata o novim </w:t>
      </w:r>
      <w:proofErr w:type="spellStart"/>
      <w:r w:rsidR="0032449C" w:rsidRPr="0032449C">
        <w:rPr>
          <w:rFonts w:eastAsia="Arial"/>
          <w:b w:val="0"/>
          <w:bCs w:val="0"/>
          <w:sz w:val="24"/>
          <w:lang w:eastAsia="en-US"/>
        </w:rPr>
        <w:t>onečišć</w:t>
      </w:r>
      <w:r w:rsidR="001105FE">
        <w:rPr>
          <w:rFonts w:eastAsia="Arial"/>
          <w:b w:val="0"/>
          <w:bCs w:val="0"/>
          <w:sz w:val="24"/>
          <w:lang w:eastAsia="en-US"/>
        </w:rPr>
        <w:t>i</w:t>
      </w:r>
      <w:r w:rsidR="0032449C" w:rsidRPr="0032449C">
        <w:rPr>
          <w:rFonts w:eastAsia="Arial"/>
          <w:b w:val="0"/>
          <w:bCs w:val="0"/>
          <w:sz w:val="24"/>
          <w:lang w:eastAsia="en-US"/>
        </w:rPr>
        <w:t>v</w:t>
      </w:r>
      <w:r w:rsidR="001105FE">
        <w:rPr>
          <w:rFonts w:eastAsia="Arial"/>
          <w:b w:val="0"/>
          <w:bCs w:val="0"/>
          <w:sz w:val="24"/>
          <w:lang w:eastAsia="en-US"/>
        </w:rPr>
        <w:t>a</w:t>
      </w:r>
      <w:r w:rsidR="0032449C" w:rsidRPr="0032449C">
        <w:rPr>
          <w:rFonts w:eastAsia="Arial"/>
          <w:b w:val="0"/>
          <w:bCs w:val="0"/>
          <w:sz w:val="24"/>
          <w:lang w:eastAsia="en-US"/>
        </w:rPr>
        <w:t>lima</w:t>
      </w:r>
      <w:proofErr w:type="spellEnd"/>
      <w:r w:rsidR="0032449C" w:rsidRPr="0032449C">
        <w:rPr>
          <w:rFonts w:eastAsia="Arial"/>
          <w:b w:val="0"/>
          <w:bCs w:val="0"/>
          <w:sz w:val="24"/>
          <w:lang w:eastAsia="en-US"/>
        </w:rPr>
        <w:t xml:space="preserve"> u najvažnijim</w:t>
      </w:r>
    </w:p>
    <w:p w14:paraId="3BF97224" w14:textId="643145C3" w:rsidR="008B224B" w:rsidRPr="0032449C" w:rsidRDefault="0032449C" w:rsidP="0032449C">
      <w:pPr>
        <w:pStyle w:val="Naslov"/>
        <w:ind w:left="3200" w:hanging="2520"/>
        <w:jc w:val="both"/>
        <w:rPr>
          <w:rFonts w:eastAsia="Arial"/>
          <w:b w:val="0"/>
          <w:bCs w:val="0"/>
          <w:sz w:val="24"/>
          <w:lang w:eastAsia="en-US"/>
        </w:rPr>
      </w:pPr>
      <w:r w:rsidRPr="0032449C">
        <w:rPr>
          <w:rFonts w:eastAsia="Arial"/>
          <w:b w:val="0"/>
          <w:bCs w:val="0"/>
          <w:sz w:val="24"/>
          <w:lang w:eastAsia="en-US"/>
        </w:rPr>
        <w:t>vodoopskrbnim izvorištima Zadarske županije</w:t>
      </w:r>
    </w:p>
    <w:p w14:paraId="3F2EC45E" w14:textId="0D7A6C80" w:rsidR="004E2BD7" w:rsidRPr="004816B8" w:rsidRDefault="004E2BD7" w:rsidP="008B224B">
      <w:pPr>
        <w:ind w:firstLine="709"/>
        <w:jc w:val="both"/>
        <w:rPr>
          <w:rFonts w:ascii="Times New Roman" w:eastAsia="Arial" w:hAnsi="Times New Roman" w:cs="Times New Roman"/>
          <w:color w:val="FF0000"/>
          <w:sz w:val="24"/>
          <w:szCs w:val="24"/>
        </w:rPr>
      </w:pPr>
    </w:p>
    <w:p w14:paraId="58AF1A3A" w14:textId="3C869BC9" w:rsidR="0028749E" w:rsidRPr="0032449C" w:rsidRDefault="0028749E" w:rsidP="0032449C">
      <w:pPr>
        <w:ind w:firstLine="709"/>
        <w:jc w:val="both"/>
        <w:rPr>
          <w:rFonts w:ascii="Times New Roman" w:eastAsia="Arial" w:hAnsi="Times New Roman" w:cs="Times New Roman"/>
          <w:b/>
          <w:sz w:val="24"/>
          <w:szCs w:val="24"/>
        </w:rPr>
      </w:pPr>
      <w:r w:rsidRPr="001B3011">
        <w:rPr>
          <w:rFonts w:ascii="Times New Roman" w:eastAsia="Arial" w:hAnsi="Times New Roman" w:cs="Times New Roman"/>
          <w:b/>
          <w:sz w:val="24"/>
          <w:szCs w:val="24"/>
        </w:rPr>
        <w:t xml:space="preserve">Evidencijski broj nabave: </w:t>
      </w:r>
      <w:r w:rsidR="0032449C">
        <w:rPr>
          <w:rFonts w:ascii="Times New Roman" w:eastAsia="Arial" w:hAnsi="Times New Roman" w:cs="Times New Roman"/>
          <w:sz w:val="24"/>
          <w:szCs w:val="24"/>
        </w:rPr>
        <w:t>14-21</w:t>
      </w:r>
      <w:r w:rsidRPr="001B3011">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 xml:space="preserve">Zadarska županija, Božidara </w:t>
      </w:r>
      <w:proofErr w:type="spellStart"/>
      <w:r w:rsidRPr="0028749E">
        <w:rPr>
          <w:rFonts w:ascii="Times New Roman" w:eastAsia="Arial" w:hAnsi="Times New Roman" w:cs="Times New Roman"/>
          <w:sz w:val="24"/>
          <w:szCs w:val="24"/>
        </w:rPr>
        <w:t>Petranovića</w:t>
      </w:r>
      <w:proofErr w:type="spellEnd"/>
      <w:r w:rsidRPr="0028749E">
        <w:rPr>
          <w:rFonts w:ascii="Times New Roman" w:eastAsia="Arial" w:hAnsi="Times New Roman" w:cs="Times New Roman"/>
          <w:sz w:val="24"/>
          <w:szCs w:val="24"/>
        </w:rPr>
        <w:t xml:space="preserve">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45A87373" w:rsidR="0028749E" w:rsidRPr="008E02F7" w:rsidRDefault="0028749E" w:rsidP="008E02F7">
      <w:pPr>
        <w:ind w:left="737"/>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w:t>
      </w:r>
      <w:r w:rsidRPr="008E02F7">
        <w:rPr>
          <w:rFonts w:ascii="Times New Roman" w:eastAsia="Arial" w:hAnsi="Times New Roman" w:cs="Times New Roman"/>
          <w:b/>
          <w:sz w:val="24"/>
          <w:szCs w:val="24"/>
        </w:rPr>
        <w:t>_______</w:t>
      </w:r>
      <w:r w:rsidR="008E02F7" w:rsidRPr="008E02F7">
        <w:rPr>
          <w:rFonts w:ascii="Times New Roman" w:eastAsia="Arial" w:hAnsi="Times New Roman" w:cs="Times New Roman"/>
          <w:b/>
          <w:sz w:val="24"/>
          <w:szCs w:val="24"/>
        </w:rPr>
        <w:t xml:space="preserve"> </w:t>
      </w:r>
      <w:r w:rsidRPr="008E02F7">
        <w:rPr>
          <w:rFonts w:ascii="Times New Roman" w:eastAsia="Arial" w:hAnsi="Times New Roman" w:cs="Times New Roman"/>
          <w:b/>
          <w:sz w:val="24"/>
          <w:szCs w:val="24"/>
        </w:rPr>
        <w:t>dana</w:t>
      </w:r>
    </w:p>
    <w:p w14:paraId="5973FE5C" w14:textId="77777777" w:rsidR="0028749E" w:rsidRPr="0028749E" w:rsidRDefault="0028749E" w:rsidP="008E02F7">
      <w:pPr>
        <w:ind w:left="737"/>
        <w:jc w:val="both"/>
        <w:rPr>
          <w:rFonts w:ascii="Times New Roman" w:eastAsia="Arial" w:hAnsi="Times New Roman" w:cs="Times New Roman"/>
          <w:sz w:val="24"/>
          <w:szCs w:val="24"/>
        </w:rPr>
      </w:pPr>
    </w:p>
    <w:p w14:paraId="51F1E67D" w14:textId="4EA1E44A" w:rsidR="0028749E" w:rsidRPr="0028749E" w:rsidRDefault="0028749E" w:rsidP="008E02F7">
      <w:pPr>
        <w:ind w:left="737"/>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5A548A68" w14:textId="509282F8"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57A639BC" w:rsidR="0028749E" w:rsidRPr="008E02F7" w:rsidRDefault="0028749E" w:rsidP="0028749E">
      <w:pPr>
        <w:jc w:val="both"/>
        <w:rPr>
          <w:rFonts w:ascii="Times New Roman" w:eastAsia="Arial" w:hAnsi="Times New Roman" w:cs="Times New Roman"/>
          <w:b/>
          <w:sz w:val="24"/>
          <w:szCs w:val="24"/>
        </w:rPr>
      </w:pPr>
      <w:r w:rsidRPr="0028749E">
        <w:rPr>
          <w:rFonts w:ascii="Times New Roman" w:eastAsia="Arial" w:hAnsi="Times New Roman" w:cs="Times New Roman"/>
          <w:sz w:val="24"/>
          <w:szCs w:val="24"/>
        </w:rPr>
        <w:tab/>
      </w:r>
      <w:r w:rsidRPr="008E02F7">
        <w:rPr>
          <w:rFonts w:ascii="Times New Roman" w:eastAsia="Arial" w:hAnsi="Times New Roman" w:cs="Times New Roman"/>
          <w:b/>
          <w:sz w:val="24"/>
          <w:szCs w:val="24"/>
        </w:rPr>
        <w:t>Datum: ______________</w:t>
      </w:r>
      <w:r w:rsidR="008E02F7">
        <w:rPr>
          <w:rFonts w:ascii="Times New Roman" w:eastAsia="Arial" w:hAnsi="Times New Roman" w:cs="Times New Roman"/>
          <w:b/>
          <w:sz w:val="24"/>
          <w:szCs w:val="24"/>
        </w:rPr>
        <w:t>2021. godine</w:t>
      </w:r>
    </w:p>
    <w:p w14:paraId="7960707E" w14:textId="48AE6D6C"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8E02F7">
        <w:rPr>
          <w:rFonts w:ascii="Times New Roman" w:eastAsia="Arial" w:hAnsi="Times New Roman" w:cs="Times New Roman"/>
          <w:b/>
          <w:sz w:val="24"/>
          <w:szCs w:val="24"/>
        </w:rPr>
        <w:t>M.P</w:t>
      </w:r>
      <w:proofErr w:type="spellEnd"/>
      <w:r w:rsidRPr="008E02F7">
        <w:rPr>
          <w:rFonts w:ascii="Times New Roman" w:eastAsia="Arial" w:hAnsi="Times New Roman" w:cs="Times New Roman"/>
          <w:b/>
          <w:sz w:val="24"/>
          <w:szCs w:val="24"/>
        </w:rPr>
        <w:t>.</w:t>
      </w:r>
      <w:r w:rsidRPr="008E02F7">
        <w:rPr>
          <w:rFonts w:ascii="Times New Roman" w:eastAsia="Arial" w:hAnsi="Times New Roman" w:cs="Times New Roman"/>
          <w:b/>
          <w:sz w:val="24"/>
          <w:szCs w:val="24"/>
        </w:rPr>
        <w:tab/>
      </w:r>
      <w:r w:rsidR="008E02F7">
        <w:rPr>
          <w:rFonts w:ascii="Times New Roman" w:eastAsia="Arial" w:hAnsi="Times New Roman" w:cs="Times New Roman"/>
          <w:b/>
          <w:sz w:val="24"/>
          <w:szCs w:val="24"/>
        </w:rPr>
        <w:t xml:space="preserve">        ___</w:t>
      </w:r>
      <w:r w:rsidRPr="0028749E">
        <w:rPr>
          <w:rFonts w:ascii="Times New Roman" w:eastAsia="Arial" w:hAnsi="Times New Roman" w:cs="Times New Roman"/>
          <w:sz w:val="24"/>
          <w:szCs w:val="24"/>
        </w:rPr>
        <w:t>_______________________</w:t>
      </w:r>
    </w:p>
    <w:p w14:paraId="6E4AE0C2" w14:textId="24DD51ED" w:rsidR="00172975" w:rsidRPr="008E02F7" w:rsidRDefault="008E02F7" w:rsidP="006F6760">
      <w:pPr>
        <w:ind w:left="454"/>
        <w:jc w:val="both"/>
        <w:rPr>
          <w:rFonts w:ascii="Times New Roman" w:eastAsia="Arial" w:hAnsi="Times New Roman" w:cs="Times New Roman"/>
          <w:b/>
          <w:szCs w:val="24"/>
        </w:rPr>
      </w:pP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r>
      <w:r>
        <w:rPr>
          <w:rFonts w:ascii="Times New Roman" w:eastAsia="Arial" w:hAnsi="Times New Roman" w:cs="Times New Roman"/>
          <w:szCs w:val="24"/>
        </w:rPr>
        <w:tab/>
        <w:t>/</w:t>
      </w:r>
      <w:r w:rsidRPr="008E02F7">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278EADA8" w14:textId="77777777" w:rsidR="008B224B" w:rsidRDefault="008B224B" w:rsidP="00F25E9E">
      <w:pPr>
        <w:ind w:left="855"/>
        <w:jc w:val="both"/>
        <w:rPr>
          <w:rFonts w:ascii="Times New Roman" w:hAnsi="Times New Roman" w:cs="Times New Roman"/>
          <w:b/>
          <w:spacing w:val="-2"/>
          <w:sz w:val="24"/>
          <w:szCs w:val="24"/>
        </w:rPr>
      </w:pPr>
    </w:p>
    <w:p w14:paraId="6ACCF41E" w14:textId="77777777" w:rsidR="008E2552" w:rsidRDefault="008E2552" w:rsidP="008E2552">
      <w:pPr>
        <w:ind w:left="283" w:firstLine="709"/>
        <w:rPr>
          <w:rFonts w:ascii="Times New Roman" w:hAnsi="Times New Roman" w:cs="Times New Roman"/>
          <w:b/>
          <w:spacing w:val="-2"/>
          <w:sz w:val="24"/>
          <w:szCs w:val="24"/>
        </w:rPr>
      </w:pPr>
    </w:p>
    <w:p w14:paraId="53BE067A" w14:textId="77777777" w:rsidR="008E2552" w:rsidRDefault="008E2552" w:rsidP="008E2552">
      <w:pPr>
        <w:ind w:left="283" w:firstLine="709"/>
        <w:rPr>
          <w:rFonts w:ascii="Times New Roman" w:hAnsi="Times New Roman" w:cs="Times New Roman"/>
          <w:b/>
          <w:spacing w:val="-2"/>
          <w:sz w:val="24"/>
          <w:szCs w:val="24"/>
        </w:rPr>
      </w:pPr>
    </w:p>
    <w:p w14:paraId="041A753E" w14:textId="52B177D7" w:rsidR="006C6E0F" w:rsidRPr="00CF626C" w:rsidRDefault="006C6E0F" w:rsidP="0076232C">
      <w:pPr>
        <w:ind w:left="-397" w:firstLine="709"/>
        <w:rPr>
          <w:rFonts w:ascii="Times New Roman" w:hAnsi="Times New Roman" w:cs="Times New Roman"/>
          <w:b/>
          <w:spacing w:val="-2"/>
          <w:sz w:val="24"/>
          <w:szCs w:val="24"/>
        </w:rPr>
      </w:pPr>
      <w:r w:rsidRPr="00CF626C">
        <w:rPr>
          <w:rFonts w:ascii="Times New Roman" w:hAnsi="Times New Roman" w:cs="Times New Roman"/>
          <w:b/>
          <w:spacing w:val="-2"/>
          <w:sz w:val="24"/>
          <w:szCs w:val="24"/>
        </w:rPr>
        <w:t xml:space="preserve">Prilog </w:t>
      </w:r>
      <w:r w:rsidR="00CB50DA">
        <w:rPr>
          <w:rFonts w:ascii="Times New Roman" w:hAnsi="Times New Roman" w:cs="Times New Roman"/>
          <w:b/>
          <w:spacing w:val="-2"/>
          <w:sz w:val="24"/>
          <w:szCs w:val="24"/>
        </w:rPr>
        <w:t>2.</w:t>
      </w:r>
      <w:r w:rsidRPr="00CF626C">
        <w:rPr>
          <w:rFonts w:ascii="Times New Roman" w:hAnsi="Times New Roman" w:cs="Times New Roman"/>
          <w:b/>
          <w:spacing w:val="-2"/>
          <w:sz w:val="24"/>
          <w:szCs w:val="24"/>
        </w:rPr>
        <w:t xml:space="preserve"> - Izjava o raspolaganju </w:t>
      </w:r>
      <w:r>
        <w:rPr>
          <w:rFonts w:ascii="Times New Roman" w:hAnsi="Times New Roman" w:cs="Times New Roman"/>
          <w:b/>
          <w:spacing w:val="-2"/>
          <w:sz w:val="24"/>
          <w:szCs w:val="24"/>
        </w:rPr>
        <w:t>s</w:t>
      </w:r>
      <w:r w:rsidRPr="00CF626C">
        <w:rPr>
          <w:rFonts w:ascii="Times New Roman" w:hAnsi="Times New Roman" w:cs="Times New Roman"/>
          <w:b/>
          <w:spacing w:val="-2"/>
          <w:sz w:val="24"/>
          <w:szCs w:val="24"/>
        </w:rPr>
        <w:t>tručn</w:t>
      </w:r>
      <w:r>
        <w:rPr>
          <w:rFonts w:ascii="Times New Roman" w:hAnsi="Times New Roman" w:cs="Times New Roman"/>
          <w:b/>
          <w:spacing w:val="-2"/>
          <w:sz w:val="24"/>
          <w:szCs w:val="24"/>
        </w:rPr>
        <w:t>im osobama</w:t>
      </w:r>
    </w:p>
    <w:p w14:paraId="061080E0" w14:textId="77777777" w:rsidR="006C6E0F" w:rsidRPr="000C4CD3" w:rsidRDefault="006C6E0F" w:rsidP="006C6E0F">
      <w:pPr>
        <w:autoSpaceDE w:val="0"/>
        <w:autoSpaceDN w:val="0"/>
        <w:spacing w:before="1"/>
        <w:jc w:val="both"/>
        <w:rPr>
          <w:rFonts w:ascii="Verdana" w:eastAsia="Verdana" w:hAnsi="Verdana" w:cs="Verdana"/>
          <w:b/>
          <w:sz w:val="28"/>
          <w:szCs w:val="18"/>
          <w:lang w:eastAsia="hr-HR" w:bidi="hr-HR"/>
        </w:rPr>
      </w:pPr>
    </w:p>
    <w:p w14:paraId="422CD170" w14:textId="77777777" w:rsidR="006C6E0F" w:rsidRPr="000C4CD3" w:rsidRDefault="006C6E0F" w:rsidP="006C6E0F">
      <w:pPr>
        <w:autoSpaceDE w:val="0"/>
        <w:autoSpaceDN w:val="0"/>
        <w:spacing w:before="1"/>
        <w:jc w:val="both"/>
        <w:rPr>
          <w:rFonts w:ascii="Verdana" w:eastAsia="Verdana" w:hAnsi="Verdana" w:cs="Verdana"/>
          <w:b/>
          <w:sz w:val="28"/>
          <w:szCs w:val="18"/>
          <w:lang w:eastAsia="hr-HR" w:bidi="hr-HR"/>
        </w:rPr>
      </w:pPr>
    </w:p>
    <w:p w14:paraId="4C6B9B24" w14:textId="77777777" w:rsidR="006C6E0F" w:rsidRPr="000C4CD3" w:rsidRDefault="006C6E0F" w:rsidP="0076232C">
      <w:pPr>
        <w:pStyle w:val="Tijeloteksta"/>
        <w:ind w:left="283"/>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Ja..................................................................</w:t>
      </w:r>
      <w:r>
        <w:rPr>
          <w:rFonts w:ascii="Times New Roman" w:hAnsi="Times New Roman" w:cs="Times New Roman"/>
          <w:spacing w:val="-1"/>
          <w:sz w:val="24"/>
          <w:szCs w:val="24"/>
        </w:rPr>
        <w:t>..................</w:t>
      </w:r>
      <w:r w:rsidRPr="000C4CD3">
        <w:rPr>
          <w:rFonts w:ascii="Times New Roman" w:hAnsi="Times New Roman" w:cs="Times New Roman"/>
          <w:spacing w:val="-1"/>
          <w:sz w:val="24"/>
          <w:szCs w:val="24"/>
        </w:rPr>
        <w:t>................, kao osoba ovlaštena za zastupanje</w:t>
      </w:r>
    </w:p>
    <w:p w14:paraId="572B8BAB" w14:textId="77777777" w:rsidR="006C6E0F" w:rsidRPr="00CF626C" w:rsidRDefault="006C6E0F" w:rsidP="006C6E0F">
      <w:pPr>
        <w:pStyle w:val="Tijeloteksta"/>
        <w:ind w:left="709" w:right="7"/>
        <w:jc w:val="both"/>
        <w:rPr>
          <w:rFonts w:ascii="Times New Roman" w:hAnsi="Times New Roman" w:cs="Times New Roman"/>
          <w:spacing w:val="-1"/>
          <w:sz w:val="20"/>
          <w:szCs w:val="24"/>
        </w:rPr>
      </w:pPr>
      <w:r w:rsidRPr="00CF626C">
        <w:rPr>
          <w:rFonts w:ascii="Times New Roman" w:hAnsi="Times New Roman" w:cs="Times New Roman"/>
          <w:spacing w:val="-1"/>
          <w:sz w:val="20"/>
          <w:szCs w:val="24"/>
        </w:rPr>
        <w:t xml:space="preserve">                         (ime i prezime ovlaštene osobe)</w:t>
      </w:r>
    </w:p>
    <w:p w14:paraId="3C9A05EC" w14:textId="77777777" w:rsidR="006C6E0F" w:rsidRPr="000C4CD3" w:rsidRDefault="006C6E0F" w:rsidP="006C6E0F">
      <w:pPr>
        <w:pStyle w:val="Tijeloteksta"/>
        <w:ind w:left="709" w:right="7"/>
        <w:jc w:val="both"/>
        <w:rPr>
          <w:rFonts w:ascii="Times New Roman" w:hAnsi="Times New Roman" w:cs="Times New Roman"/>
          <w:spacing w:val="-1"/>
          <w:sz w:val="24"/>
          <w:szCs w:val="24"/>
        </w:rPr>
      </w:pPr>
    </w:p>
    <w:p w14:paraId="7BE210AA" w14:textId="39EA725F" w:rsidR="006C6E0F" w:rsidRPr="00CF626C" w:rsidRDefault="0076232C" w:rsidP="0076232C">
      <w:pPr>
        <w:pStyle w:val="Tijeloteksta"/>
        <w:ind w:left="283"/>
        <w:jc w:val="both"/>
        <w:rPr>
          <w:rFonts w:ascii="Times New Roman" w:hAnsi="Times New Roman" w:cs="Times New Roman"/>
          <w:spacing w:val="-1"/>
          <w:sz w:val="20"/>
          <w:szCs w:val="24"/>
        </w:rPr>
      </w:pPr>
      <w:r>
        <w:rPr>
          <w:rFonts w:ascii="Times New Roman" w:hAnsi="Times New Roman" w:cs="Times New Roman"/>
          <w:spacing w:val="-1"/>
          <w:sz w:val="24"/>
          <w:szCs w:val="24"/>
        </w:rPr>
        <w:t>…….</w:t>
      </w:r>
      <w:r w:rsidR="006C6E0F" w:rsidRPr="000C4CD3">
        <w:rPr>
          <w:rFonts w:ascii="Times New Roman" w:hAnsi="Times New Roman" w:cs="Times New Roman"/>
          <w:spacing w:val="-1"/>
          <w:sz w:val="24"/>
          <w:szCs w:val="24"/>
        </w:rPr>
        <w:t>..................................................................................................................................</w:t>
      </w:r>
      <w:r w:rsidR="006C6E0F">
        <w:rPr>
          <w:rFonts w:ascii="Times New Roman" w:hAnsi="Times New Roman" w:cs="Times New Roman"/>
          <w:spacing w:val="-1"/>
          <w:sz w:val="24"/>
          <w:szCs w:val="24"/>
        </w:rPr>
        <w:t>...........</w:t>
      </w:r>
      <w:r w:rsidR="006C6E0F" w:rsidRPr="000C4CD3">
        <w:rPr>
          <w:rFonts w:ascii="Times New Roman" w:hAnsi="Times New Roman" w:cs="Times New Roman"/>
          <w:spacing w:val="-1"/>
          <w:sz w:val="24"/>
          <w:szCs w:val="24"/>
        </w:rPr>
        <w:t>...................              </w:t>
      </w:r>
      <w:r w:rsidR="006C6E0F" w:rsidRPr="00CF626C">
        <w:rPr>
          <w:rFonts w:ascii="Times New Roman" w:hAnsi="Times New Roman" w:cs="Times New Roman"/>
          <w:spacing w:val="-1"/>
          <w:sz w:val="20"/>
          <w:szCs w:val="24"/>
        </w:rPr>
        <w:t xml:space="preserve">                                    </w:t>
      </w:r>
      <w:r w:rsidR="006C6E0F">
        <w:rPr>
          <w:rFonts w:ascii="Times New Roman" w:hAnsi="Times New Roman" w:cs="Times New Roman"/>
          <w:spacing w:val="-1"/>
          <w:sz w:val="20"/>
          <w:szCs w:val="24"/>
        </w:rPr>
        <w:tab/>
      </w:r>
      <w:r w:rsidR="006C6E0F">
        <w:rPr>
          <w:rFonts w:ascii="Times New Roman" w:hAnsi="Times New Roman" w:cs="Times New Roman"/>
          <w:spacing w:val="-1"/>
          <w:sz w:val="20"/>
          <w:szCs w:val="24"/>
        </w:rPr>
        <w:tab/>
      </w:r>
      <w:r w:rsidR="006C6E0F">
        <w:rPr>
          <w:rFonts w:ascii="Times New Roman" w:hAnsi="Times New Roman" w:cs="Times New Roman"/>
          <w:spacing w:val="-1"/>
          <w:sz w:val="20"/>
          <w:szCs w:val="24"/>
        </w:rPr>
        <w:tab/>
      </w:r>
      <w:r w:rsidR="006C6E0F" w:rsidRPr="00CF626C">
        <w:rPr>
          <w:rFonts w:ascii="Times New Roman" w:hAnsi="Times New Roman" w:cs="Times New Roman"/>
          <w:spacing w:val="-1"/>
          <w:sz w:val="20"/>
          <w:szCs w:val="24"/>
        </w:rPr>
        <w:t>(naziv i sjedište ponuditelja) </w:t>
      </w:r>
    </w:p>
    <w:p w14:paraId="2AA6331C" w14:textId="77777777" w:rsidR="006C6E0F" w:rsidRPr="000C4CD3" w:rsidRDefault="006C6E0F" w:rsidP="006C6E0F">
      <w:pPr>
        <w:pStyle w:val="Tijeloteksta"/>
        <w:ind w:left="709" w:right="7"/>
        <w:jc w:val="both"/>
        <w:rPr>
          <w:rFonts w:ascii="Times New Roman" w:hAnsi="Times New Roman" w:cs="Times New Roman"/>
          <w:spacing w:val="-1"/>
          <w:sz w:val="24"/>
          <w:szCs w:val="24"/>
        </w:rPr>
      </w:pPr>
    </w:p>
    <w:p w14:paraId="45037BA2" w14:textId="43DB9D7F" w:rsidR="006C6E0F" w:rsidRPr="000C4CD3" w:rsidRDefault="006C6E0F" w:rsidP="0076232C">
      <w:pPr>
        <w:pStyle w:val="Tijeloteksta"/>
        <w:ind w:left="283"/>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 xml:space="preserve">u svrhu dokazivanja tehničke i stručne sposobnosti (točka </w:t>
      </w:r>
      <w:r>
        <w:rPr>
          <w:rFonts w:ascii="Times New Roman" w:hAnsi="Times New Roman" w:cs="Times New Roman"/>
          <w:spacing w:val="-1"/>
          <w:sz w:val="24"/>
          <w:szCs w:val="24"/>
        </w:rPr>
        <w:t>5.</w:t>
      </w:r>
      <w:r w:rsidR="00AB4802">
        <w:rPr>
          <w:rFonts w:ascii="Times New Roman" w:hAnsi="Times New Roman" w:cs="Times New Roman"/>
          <w:spacing w:val="-1"/>
          <w:sz w:val="24"/>
          <w:szCs w:val="24"/>
        </w:rPr>
        <w:t>1</w:t>
      </w:r>
      <w:r w:rsidRPr="000C4CD3">
        <w:rPr>
          <w:rFonts w:ascii="Times New Roman" w:hAnsi="Times New Roman" w:cs="Times New Roman"/>
          <w:spacing w:val="-1"/>
          <w:sz w:val="24"/>
          <w:szCs w:val="24"/>
        </w:rPr>
        <w:t xml:space="preserve">.) u postupku nabave usluge </w:t>
      </w:r>
      <w:r w:rsidR="00AB4802">
        <w:rPr>
          <w:rFonts w:ascii="Times New Roman" w:hAnsi="Times New Roman" w:cs="Times New Roman"/>
          <w:spacing w:val="-1"/>
          <w:sz w:val="24"/>
          <w:szCs w:val="24"/>
        </w:rPr>
        <w:t>i</w:t>
      </w:r>
      <w:r w:rsidR="00AB4802" w:rsidRPr="00AB4802">
        <w:rPr>
          <w:rFonts w:ascii="Times New Roman" w:hAnsi="Times New Roman" w:cs="Times New Roman"/>
          <w:spacing w:val="-1"/>
          <w:sz w:val="24"/>
          <w:szCs w:val="24"/>
        </w:rPr>
        <w:t>zrad</w:t>
      </w:r>
      <w:r w:rsidR="00AB4802">
        <w:rPr>
          <w:rFonts w:ascii="Times New Roman" w:hAnsi="Times New Roman" w:cs="Times New Roman"/>
          <w:spacing w:val="-1"/>
          <w:sz w:val="24"/>
          <w:szCs w:val="24"/>
        </w:rPr>
        <w:t>e</w:t>
      </w:r>
      <w:r w:rsidR="00AB4802" w:rsidRPr="00AB4802">
        <w:rPr>
          <w:rFonts w:ascii="Times New Roman" w:hAnsi="Times New Roman" w:cs="Times New Roman"/>
          <w:spacing w:val="-1"/>
          <w:sz w:val="24"/>
          <w:szCs w:val="24"/>
        </w:rPr>
        <w:t xml:space="preserve"> </w:t>
      </w:r>
      <w:proofErr w:type="spellStart"/>
      <w:r w:rsidR="00AB4802" w:rsidRPr="00AB4802">
        <w:rPr>
          <w:rFonts w:ascii="Times New Roman" w:hAnsi="Times New Roman" w:cs="Times New Roman"/>
          <w:spacing w:val="-1"/>
          <w:sz w:val="24"/>
          <w:szCs w:val="24"/>
        </w:rPr>
        <w:t>hidrogeološkog</w:t>
      </w:r>
      <w:proofErr w:type="spellEnd"/>
      <w:r w:rsidR="00AB4802" w:rsidRPr="00AB4802">
        <w:rPr>
          <w:rFonts w:ascii="Times New Roman" w:hAnsi="Times New Roman" w:cs="Times New Roman"/>
          <w:spacing w:val="-1"/>
          <w:sz w:val="24"/>
          <w:szCs w:val="24"/>
        </w:rPr>
        <w:t xml:space="preserve"> elaborata o novim </w:t>
      </w:r>
      <w:proofErr w:type="spellStart"/>
      <w:r w:rsidR="00AB4802" w:rsidRPr="00AB4802">
        <w:rPr>
          <w:rFonts w:ascii="Times New Roman" w:hAnsi="Times New Roman" w:cs="Times New Roman"/>
          <w:spacing w:val="-1"/>
          <w:sz w:val="24"/>
          <w:szCs w:val="24"/>
        </w:rPr>
        <w:t>onečišćivalima</w:t>
      </w:r>
      <w:proofErr w:type="spellEnd"/>
      <w:r w:rsidR="00AB4802" w:rsidRPr="00AB4802">
        <w:rPr>
          <w:rFonts w:ascii="Times New Roman" w:hAnsi="Times New Roman" w:cs="Times New Roman"/>
          <w:spacing w:val="-1"/>
          <w:sz w:val="24"/>
          <w:szCs w:val="24"/>
        </w:rPr>
        <w:t xml:space="preserve"> u najvažnijim vodoopskrbnim izvorištima Zadarske županije</w:t>
      </w:r>
      <w:r w:rsidR="00AB4802">
        <w:rPr>
          <w:rFonts w:ascii="Times New Roman" w:hAnsi="Times New Roman" w:cs="Times New Roman"/>
          <w:spacing w:val="-1"/>
          <w:sz w:val="24"/>
          <w:szCs w:val="24"/>
        </w:rPr>
        <w:t xml:space="preserve">, </w:t>
      </w:r>
      <w:r w:rsidRPr="000C4CD3">
        <w:rPr>
          <w:rFonts w:ascii="Times New Roman" w:hAnsi="Times New Roman" w:cs="Times New Roman"/>
          <w:spacing w:val="-1"/>
          <w:sz w:val="24"/>
          <w:szCs w:val="24"/>
        </w:rPr>
        <w:t xml:space="preserve">evidencijski broj </w:t>
      </w:r>
      <w:r w:rsidR="00AB4802">
        <w:rPr>
          <w:rFonts w:ascii="Times New Roman" w:hAnsi="Times New Roman" w:cs="Times New Roman"/>
          <w:spacing w:val="-1"/>
          <w:sz w:val="24"/>
          <w:szCs w:val="24"/>
        </w:rPr>
        <w:t>14</w:t>
      </w:r>
      <w:r w:rsidRPr="000C4CD3">
        <w:rPr>
          <w:rFonts w:ascii="Times New Roman" w:hAnsi="Times New Roman" w:cs="Times New Roman"/>
          <w:spacing w:val="-1"/>
          <w:sz w:val="24"/>
          <w:szCs w:val="24"/>
        </w:rPr>
        <w:t>-21-JN</w:t>
      </w:r>
    </w:p>
    <w:p w14:paraId="31AAD41D" w14:textId="77777777" w:rsidR="006C6E0F" w:rsidRPr="000C4CD3" w:rsidRDefault="006C6E0F" w:rsidP="006C6E0F">
      <w:pPr>
        <w:spacing w:before="72"/>
        <w:ind w:right="57"/>
        <w:rPr>
          <w:rFonts w:ascii="Times New Roman" w:eastAsia="Arial" w:hAnsi="Times New Roman" w:cs="Times New Roman"/>
          <w:spacing w:val="-2"/>
          <w:sz w:val="24"/>
          <w:szCs w:val="24"/>
        </w:rPr>
      </w:pPr>
    </w:p>
    <w:p w14:paraId="01982359" w14:textId="77777777" w:rsidR="006C6E0F" w:rsidRPr="000C4CD3" w:rsidRDefault="006C6E0F" w:rsidP="0076232C">
      <w:pPr>
        <w:ind w:left="283" w:firstLine="709"/>
        <w:jc w:val="center"/>
        <w:rPr>
          <w:rFonts w:ascii="Times New Roman" w:eastAsia="Arial" w:hAnsi="Times New Roman" w:cs="Times New Roman"/>
          <w:b/>
          <w:spacing w:val="-1"/>
          <w:sz w:val="24"/>
          <w:szCs w:val="24"/>
        </w:rPr>
      </w:pPr>
      <w:r w:rsidRPr="000C4CD3">
        <w:rPr>
          <w:rFonts w:ascii="Times New Roman" w:eastAsia="Arial" w:hAnsi="Times New Roman" w:cs="Times New Roman"/>
          <w:b/>
          <w:spacing w:val="-1"/>
          <w:sz w:val="24"/>
          <w:szCs w:val="24"/>
        </w:rPr>
        <w:t>IZJAVLJUJEM</w:t>
      </w:r>
    </w:p>
    <w:p w14:paraId="4490B365" w14:textId="77777777" w:rsidR="006C6E0F" w:rsidRDefault="006C6E0F" w:rsidP="006C6E0F">
      <w:pPr>
        <w:spacing w:before="72"/>
        <w:ind w:left="709" w:right="57"/>
        <w:jc w:val="center"/>
        <w:rPr>
          <w:rFonts w:ascii="Times New Roman" w:eastAsia="Arial" w:hAnsi="Times New Roman" w:cs="Times New Roman"/>
          <w:b/>
          <w:spacing w:val="-2"/>
          <w:sz w:val="24"/>
          <w:szCs w:val="24"/>
        </w:rPr>
      </w:pPr>
    </w:p>
    <w:p w14:paraId="7E3F0E05" w14:textId="097033A8" w:rsidR="006C6E0F" w:rsidRDefault="006C6E0F" w:rsidP="0076232C">
      <w:pPr>
        <w:pStyle w:val="Tijeloteksta"/>
        <w:ind w:left="283"/>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da ću za cijelo vrijeme izvršavanja ugovora imati na raspolaganju osob</w:t>
      </w:r>
      <w:r w:rsidR="00523038">
        <w:rPr>
          <w:rFonts w:ascii="Times New Roman" w:hAnsi="Times New Roman" w:cs="Times New Roman"/>
          <w:spacing w:val="-1"/>
          <w:sz w:val="24"/>
          <w:szCs w:val="24"/>
        </w:rPr>
        <w:t>u</w:t>
      </w:r>
      <w:r w:rsidRPr="000C4CD3">
        <w:rPr>
          <w:rFonts w:ascii="Times New Roman" w:hAnsi="Times New Roman" w:cs="Times New Roman"/>
          <w:spacing w:val="-1"/>
          <w:sz w:val="24"/>
          <w:szCs w:val="24"/>
        </w:rPr>
        <w:t xml:space="preserve"> koje posjeduj</w:t>
      </w:r>
      <w:r w:rsidR="00523038">
        <w:rPr>
          <w:rFonts w:ascii="Times New Roman" w:hAnsi="Times New Roman" w:cs="Times New Roman"/>
          <w:spacing w:val="-1"/>
          <w:sz w:val="24"/>
          <w:szCs w:val="24"/>
        </w:rPr>
        <w:t>e</w:t>
      </w:r>
      <w:r w:rsidRPr="000C4CD3">
        <w:rPr>
          <w:rFonts w:ascii="Times New Roman" w:hAnsi="Times New Roman" w:cs="Times New Roman"/>
          <w:spacing w:val="-1"/>
          <w:sz w:val="24"/>
          <w:szCs w:val="24"/>
        </w:rPr>
        <w:t xml:space="preserve"> potrebno znanje i iskustvo potrebno za izvršavanje usluge koja je predmet nabave</w:t>
      </w:r>
    </w:p>
    <w:p w14:paraId="281321E3" w14:textId="77777777" w:rsidR="006C6E0F" w:rsidRDefault="006C6E0F" w:rsidP="006C6E0F">
      <w:pPr>
        <w:pStyle w:val="Tijeloteksta"/>
        <w:ind w:left="709" w:right="7"/>
        <w:jc w:val="both"/>
        <w:rPr>
          <w:rFonts w:ascii="Times New Roman" w:hAnsi="Times New Roman" w:cs="Times New Roman"/>
          <w:spacing w:val="-1"/>
          <w:sz w:val="24"/>
          <w:szCs w:val="24"/>
        </w:rPr>
      </w:pPr>
    </w:p>
    <w:p w14:paraId="5409C370" w14:textId="77777777" w:rsidR="006C6E0F" w:rsidRDefault="006C6E0F" w:rsidP="006C6E0F">
      <w:pPr>
        <w:pStyle w:val="Tijeloteksta"/>
        <w:ind w:left="709" w:right="7"/>
        <w:jc w:val="both"/>
        <w:rPr>
          <w:rFonts w:ascii="Times New Roman" w:hAnsi="Times New Roman" w:cs="Times New Roman"/>
          <w:spacing w:val="-1"/>
          <w:sz w:val="24"/>
          <w:szCs w:val="24"/>
        </w:rPr>
      </w:pPr>
    </w:p>
    <w:tbl>
      <w:tblPr>
        <w:tblW w:w="492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8"/>
        <w:gridCol w:w="3488"/>
        <w:gridCol w:w="3713"/>
        <w:gridCol w:w="2437"/>
      </w:tblGrid>
      <w:tr w:rsidR="009E41E7" w:rsidRPr="009811B8" w14:paraId="3C649D04" w14:textId="77777777" w:rsidTr="009E41E7">
        <w:trPr>
          <w:trHeight w:val="20"/>
        </w:trPr>
        <w:tc>
          <w:tcPr>
            <w:tcW w:w="278" w:type="pct"/>
            <w:shd w:val="clear" w:color="auto" w:fill="D9D9D9" w:themeFill="background1" w:themeFillShade="D9"/>
          </w:tcPr>
          <w:p w14:paraId="159B6FA4" w14:textId="77777777" w:rsidR="006C6E0F" w:rsidRDefault="006C6E0F" w:rsidP="009E41E7">
            <w:pPr>
              <w:autoSpaceDE w:val="0"/>
              <w:autoSpaceDN w:val="0"/>
              <w:jc w:val="center"/>
              <w:rPr>
                <w:rFonts w:ascii="Times New Roman" w:eastAsia="Verdana" w:hAnsi="Times New Roman" w:cs="Times New Roman"/>
                <w:b/>
                <w:lang w:bidi="hr-HR"/>
              </w:rPr>
            </w:pPr>
          </w:p>
          <w:p w14:paraId="071692CA" w14:textId="63377211" w:rsidR="006C6E0F" w:rsidRPr="009811B8" w:rsidRDefault="006C6E0F" w:rsidP="009E41E7">
            <w:pPr>
              <w:autoSpaceDE w:val="0"/>
              <w:autoSpaceDN w:val="0"/>
              <w:jc w:val="center"/>
              <w:rPr>
                <w:rFonts w:ascii="Times New Roman" w:eastAsia="Verdana" w:hAnsi="Times New Roman" w:cs="Times New Roman"/>
                <w:b/>
                <w:lang w:bidi="hr-HR"/>
              </w:rPr>
            </w:pPr>
            <w:proofErr w:type="spellStart"/>
            <w:r w:rsidRPr="009811B8">
              <w:rPr>
                <w:rFonts w:ascii="Times New Roman" w:eastAsia="Verdana" w:hAnsi="Times New Roman" w:cs="Times New Roman"/>
                <w:b/>
                <w:lang w:bidi="hr-HR"/>
              </w:rPr>
              <w:t>R.B</w:t>
            </w:r>
            <w:proofErr w:type="spellEnd"/>
            <w:r w:rsidRPr="009811B8">
              <w:rPr>
                <w:rFonts w:ascii="Times New Roman" w:eastAsia="Verdana" w:hAnsi="Times New Roman" w:cs="Times New Roman"/>
                <w:b/>
                <w:lang w:bidi="hr-HR"/>
              </w:rPr>
              <w:t>.</w:t>
            </w:r>
          </w:p>
        </w:tc>
        <w:tc>
          <w:tcPr>
            <w:tcW w:w="1709" w:type="pct"/>
            <w:shd w:val="clear" w:color="auto" w:fill="D9D9D9" w:themeFill="background1" w:themeFillShade="D9"/>
          </w:tcPr>
          <w:p w14:paraId="080A094E" w14:textId="77777777" w:rsidR="006C6E0F" w:rsidRDefault="006C6E0F" w:rsidP="009E41E7">
            <w:pPr>
              <w:autoSpaceDE w:val="0"/>
              <w:autoSpaceDN w:val="0"/>
              <w:jc w:val="center"/>
              <w:rPr>
                <w:rFonts w:ascii="Times New Roman" w:eastAsia="Verdana" w:hAnsi="Times New Roman" w:cs="Times New Roman"/>
                <w:b/>
                <w:lang w:bidi="hr-HR"/>
              </w:rPr>
            </w:pPr>
          </w:p>
          <w:p w14:paraId="0413B87A" w14:textId="77777777" w:rsidR="006C6E0F" w:rsidRPr="009811B8" w:rsidRDefault="006C6E0F" w:rsidP="009E41E7">
            <w:pPr>
              <w:autoSpaceDE w:val="0"/>
              <w:autoSpaceDN w:val="0"/>
              <w:jc w:val="center"/>
              <w:rPr>
                <w:rFonts w:ascii="Times New Roman" w:eastAsia="Verdana" w:hAnsi="Times New Roman" w:cs="Times New Roman"/>
                <w:b/>
                <w:lang w:bidi="hr-HR"/>
              </w:rPr>
            </w:pPr>
            <w:r>
              <w:rPr>
                <w:rFonts w:ascii="Times New Roman" w:eastAsia="Verdana" w:hAnsi="Times New Roman" w:cs="Times New Roman"/>
                <w:b/>
                <w:lang w:bidi="hr-HR"/>
              </w:rPr>
              <w:t>POZICIJA</w:t>
            </w:r>
          </w:p>
        </w:tc>
        <w:tc>
          <w:tcPr>
            <w:tcW w:w="1819" w:type="pct"/>
            <w:shd w:val="clear" w:color="auto" w:fill="D9D9D9" w:themeFill="background1" w:themeFillShade="D9"/>
          </w:tcPr>
          <w:p w14:paraId="0398CA36" w14:textId="77777777" w:rsidR="006C6E0F" w:rsidRDefault="006C6E0F" w:rsidP="009E41E7">
            <w:pPr>
              <w:autoSpaceDE w:val="0"/>
              <w:autoSpaceDN w:val="0"/>
              <w:jc w:val="center"/>
              <w:rPr>
                <w:rFonts w:ascii="Times New Roman" w:eastAsia="Verdana" w:hAnsi="Times New Roman" w:cs="Times New Roman"/>
                <w:b/>
                <w:lang w:bidi="hr-HR"/>
              </w:rPr>
            </w:pPr>
          </w:p>
          <w:p w14:paraId="17921B56" w14:textId="611FCFB7" w:rsidR="006C6E0F" w:rsidRPr="009811B8" w:rsidRDefault="006C6E0F" w:rsidP="009E41E7">
            <w:pPr>
              <w:autoSpaceDE w:val="0"/>
              <w:autoSpaceDN w:val="0"/>
              <w:jc w:val="center"/>
              <w:rPr>
                <w:rFonts w:ascii="Times New Roman" w:eastAsia="Verdana" w:hAnsi="Times New Roman" w:cs="Times New Roman"/>
                <w:lang w:bidi="hr-HR"/>
              </w:rPr>
            </w:pPr>
            <w:r>
              <w:rPr>
                <w:rFonts w:ascii="Times New Roman" w:eastAsia="Verdana" w:hAnsi="Times New Roman" w:cs="Times New Roman"/>
                <w:b/>
                <w:lang w:bidi="hr-HR"/>
              </w:rPr>
              <w:t>IME I PREZIME</w:t>
            </w:r>
          </w:p>
        </w:tc>
        <w:tc>
          <w:tcPr>
            <w:tcW w:w="1194" w:type="pct"/>
            <w:shd w:val="clear" w:color="auto" w:fill="D9D9D9" w:themeFill="background1" w:themeFillShade="D9"/>
          </w:tcPr>
          <w:p w14:paraId="5B2F820A" w14:textId="77777777" w:rsidR="006C6E0F" w:rsidRDefault="006C6E0F" w:rsidP="009E41E7">
            <w:pPr>
              <w:autoSpaceDE w:val="0"/>
              <w:autoSpaceDN w:val="0"/>
              <w:ind w:left="102" w:right="100" w:hanging="3"/>
              <w:jc w:val="center"/>
              <w:rPr>
                <w:rFonts w:ascii="Times New Roman" w:eastAsia="Verdana" w:hAnsi="Times New Roman" w:cs="Times New Roman"/>
                <w:b/>
                <w:lang w:bidi="hr-HR"/>
              </w:rPr>
            </w:pPr>
          </w:p>
          <w:p w14:paraId="22442C74" w14:textId="77777777" w:rsidR="006C6E0F" w:rsidRDefault="006C6E0F" w:rsidP="009E41E7">
            <w:pPr>
              <w:autoSpaceDE w:val="0"/>
              <w:autoSpaceDN w:val="0"/>
              <w:ind w:left="102" w:right="100" w:hanging="3"/>
              <w:jc w:val="center"/>
              <w:rPr>
                <w:rFonts w:ascii="Times New Roman" w:eastAsia="Verdana" w:hAnsi="Times New Roman" w:cs="Times New Roman"/>
                <w:b/>
                <w:lang w:bidi="hr-HR"/>
              </w:rPr>
            </w:pPr>
            <w:r w:rsidRPr="009811B8">
              <w:rPr>
                <w:rFonts w:ascii="Times New Roman" w:eastAsia="Verdana" w:hAnsi="Times New Roman" w:cs="Times New Roman"/>
                <w:b/>
                <w:lang w:bidi="hr-HR"/>
              </w:rPr>
              <w:t>STRUČNA SPREMA</w:t>
            </w:r>
          </w:p>
          <w:p w14:paraId="489CA4A1" w14:textId="1C707BA5" w:rsidR="009E41E7" w:rsidRPr="009811B8" w:rsidRDefault="009E41E7" w:rsidP="009E41E7">
            <w:pPr>
              <w:autoSpaceDE w:val="0"/>
              <w:autoSpaceDN w:val="0"/>
              <w:ind w:left="102" w:right="100" w:hanging="3"/>
              <w:jc w:val="center"/>
              <w:rPr>
                <w:rFonts w:ascii="Times New Roman" w:eastAsia="Verdana" w:hAnsi="Times New Roman" w:cs="Times New Roman"/>
                <w:b/>
                <w:lang w:bidi="hr-HR"/>
              </w:rPr>
            </w:pPr>
          </w:p>
        </w:tc>
      </w:tr>
      <w:tr w:rsidR="009E41E7" w:rsidRPr="009811B8" w14:paraId="72BD0297" w14:textId="77777777" w:rsidTr="009E41E7">
        <w:trPr>
          <w:trHeight w:val="20"/>
        </w:trPr>
        <w:tc>
          <w:tcPr>
            <w:tcW w:w="278" w:type="pct"/>
          </w:tcPr>
          <w:p w14:paraId="7AE864D6" w14:textId="77777777" w:rsidR="006C6E0F" w:rsidRDefault="006C6E0F" w:rsidP="00B51C75">
            <w:pPr>
              <w:autoSpaceDE w:val="0"/>
              <w:autoSpaceDN w:val="0"/>
              <w:ind w:left="107"/>
              <w:jc w:val="both"/>
              <w:rPr>
                <w:rFonts w:ascii="Times New Roman" w:eastAsia="Verdana" w:hAnsi="Times New Roman" w:cs="Times New Roman"/>
                <w:lang w:bidi="hr-HR"/>
              </w:rPr>
            </w:pPr>
          </w:p>
          <w:p w14:paraId="40716366" w14:textId="77777777" w:rsidR="006C6E0F" w:rsidRPr="009811B8" w:rsidRDefault="006C6E0F" w:rsidP="00B51C75">
            <w:pPr>
              <w:autoSpaceDE w:val="0"/>
              <w:autoSpaceDN w:val="0"/>
              <w:ind w:left="107"/>
              <w:jc w:val="both"/>
              <w:rPr>
                <w:rFonts w:ascii="Times New Roman" w:eastAsia="Verdana" w:hAnsi="Times New Roman" w:cs="Times New Roman"/>
                <w:lang w:bidi="hr-HR"/>
              </w:rPr>
            </w:pPr>
            <w:r w:rsidRPr="009811B8">
              <w:rPr>
                <w:rFonts w:ascii="Times New Roman" w:eastAsia="Verdana" w:hAnsi="Times New Roman" w:cs="Times New Roman"/>
                <w:lang w:bidi="hr-HR"/>
              </w:rPr>
              <w:t>1.</w:t>
            </w:r>
          </w:p>
        </w:tc>
        <w:tc>
          <w:tcPr>
            <w:tcW w:w="1709" w:type="pct"/>
          </w:tcPr>
          <w:p w14:paraId="4B581178" w14:textId="13233696" w:rsidR="006C6E0F" w:rsidRPr="009811B8" w:rsidRDefault="006C6E0F" w:rsidP="00523038">
            <w:pPr>
              <w:autoSpaceDE w:val="0"/>
              <w:autoSpaceDN w:val="0"/>
              <w:ind w:left="114"/>
              <w:rPr>
                <w:rFonts w:ascii="Times New Roman" w:eastAsia="Verdana" w:hAnsi="Times New Roman" w:cs="Times New Roman"/>
                <w:b/>
                <w:lang w:bidi="hr-HR"/>
              </w:rPr>
            </w:pPr>
            <w:r w:rsidRPr="000346E4">
              <w:rPr>
                <w:rFonts w:ascii="Times New Roman" w:eastAsia="Arial" w:hAnsi="Times New Roman" w:cs="Times New Roman"/>
                <w:sz w:val="24"/>
                <w:szCs w:val="24"/>
              </w:rPr>
              <w:t>STRUČNJAK</w:t>
            </w:r>
            <w:r w:rsidR="00523038">
              <w:rPr>
                <w:rFonts w:ascii="Times New Roman" w:eastAsia="Arial" w:hAnsi="Times New Roman" w:cs="Times New Roman"/>
                <w:sz w:val="24"/>
                <w:szCs w:val="24"/>
              </w:rPr>
              <w:t xml:space="preserve"> ZA </w:t>
            </w:r>
            <w:r w:rsidR="009E41E7">
              <w:rPr>
                <w:rFonts w:ascii="Times New Roman" w:eastAsia="Arial" w:hAnsi="Times New Roman" w:cs="Times New Roman"/>
                <w:sz w:val="24"/>
                <w:szCs w:val="24"/>
              </w:rPr>
              <w:t>HIDROGEOLOGIJU        (</w:t>
            </w:r>
            <w:r w:rsidR="00523038">
              <w:rPr>
                <w:rFonts w:ascii="Times New Roman" w:eastAsia="Arial" w:hAnsi="Times New Roman" w:cs="Times New Roman"/>
                <w:sz w:val="24"/>
                <w:szCs w:val="24"/>
              </w:rPr>
              <w:t xml:space="preserve">istraživanje </w:t>
            </w:r>
            <w:r w:rsidR="009E41E7">
              <w:rPr>
                <w:rFonts w:ascii="Times New Roman" w:eastAsia="Arial" w:hAnsi="Times New Roman" w:cs="Times New Roman"/>
                <w:sz w:val="24"/>
                <w:szCs w:val="24"/>
              </w:rPr>
              <w:t>podzemni</w:t>
            </w:r>
            <w:r w:rsidR="00523038">
              <w:rPr>
                <w:rFonts w:ascii="Times New Roman" w:eastAsia="Arial" w:hAnsi="Times New Roman" w:cs="Times New Roman"/>
                <w:sz w:val="24"/>
                <w:szCs w:val="24"/>
              </w:rPr>
              <w:t>h</w:t>
            </w:r>
            <w:r w:rsidR="009E41E7">
              <w:rPr>
                <w:rFonts w:ascii="Times New Roman" w:eastAsia="Arial" w:hAnsi="Times New Roman" w:cs="Times New Roman"/>
                <w:sz w:val="24"/>
                <w:szCs w:val="24"/>
              </w:rPr>
              <w:t xml:space="preserve"> tokov</w:t>
            </w:r>
            <w:r w:rsidR="00523038">
              <w:rPr>
                <w:rFonts w:ascii="Times New Roman" w:eastAsia="Arial" w:hAnsi="Times New Roman" w:cs="Times New Roman"/>
                <w:sz w:val="24"/>
                <w:szCs w:val="24"/>
              </w:rPr>
              <w:t>a</w:t>
            </w:r>
            <w:r w:rsidR="009E41E7">
              <w:rPr>
                <w:rFonts w:ascii="Times New Roman" w:eastAsia="Arial" w:hAnsi="Times New Roman" w:cs="Times New Roman"/>
                <w:sz w:val="24"/>
                <w:szCs w:val="24"/>
              </w:rPr>
              <w:t>)</w:t>
            </w:r>
          </w:p>
        </w:tc>
        <w:tc>
          <w:tcPr>
            <w:tcW w:w="1819" w:type="pct"/>
          </w:tcPr>
          <w:p w14:paraId="0CA30C54" w14:textId="77777777" w:rsidR="006C6E0F" w:rsidRPr="009811B8" w:rsidRDefault="006C6E0F" w:rsidP="00B51C75">
            <w:pPr>
              <w:autoSpaceDE w:val="0"/>
              <w:autoSpaceDN w:val="0"/>
              <w:jc w:val="both"/>
              <w:rPr>
                <w:rFonts w:ascii="Times New Roman" w:eastAsia="Verdana" w:hAnsi="Times New Roman" w:cs="Times New Roman"/>
                <w:lang w:bidi="hr-HR"/>
              </w:rPr>
            </w:pPr>
          </w:p>
        </w:tc>
        <w:tc>
          <w:tcPr>
            <w:tcW w:w="1194" w:type="pct"/>
          </w:tcPr>
          <w:p w14:paraId="661C9CEC" w14:textId="77777777" w:rsidR="006C6E0F" w:rsidRPr="009811B8" w:rsidRDefault="006C6E0F" w:rsidP="00B51C75">
            <w:pPr>
              <w:autoSpaceDE w:val="0"/>
              <w:autoSpaceDN w:val="0"/>
              <w:ind w:right="217"/>
              <w:jc w:val="both"/>
              <w:rPr>
                <w:rFonts w:ascii="Times New Roman" w:eastAsia="Verdana" w:hAnsi="Times New Roman" w:cs="Times New Roman"/>
                <w:w w:val="95"/>
                <w:lang w:bidi="hr-HR"/>
              </w:rPr>
            </w:pPr>
          </w:p>
        </w:tc>
      </w:tr>
    </w:tbl>
    <w:p w14:paraId="06C811C5" w14:textId="77777777" w:rsidR="006C6E0F" w:rsidRPr="00CF626C" w:rsidRDefault="006C6E0F" w:rsidP="006C6E0F">
      <w:pPr>
        <w:ind w:right="7" w:firstLine="720"/>
        <w:jc w:val="both"/>
        <w:rPr>
          <w:rFonts w:ascii="Times New Roman" w:eastAsia="Arial" w:hAnsi="Times New Roman" w:cs="Times New Roman"/>
          <w:sz w:val="24"/>
          <w:szCs w:val="24"/>
          <w:highlight w:val="yellow"/>
        </w:rPr>
      </w:pPr>
    </w:p>
    <w:p w14:paraId="445E637F" w14:textId="1C8485C9" w:rsidR="006C6E0F" w:rsidRPr="004E6ACD" w:rsidRDefault="006C6E0F" w:rsidP="009E41E7">
      <w:pPr>
        <w:ind w:left="283"/>
        <w:jc w:val="both"/>
        <w:rPr>
          <w:rFonts w:ascii="Times New Roman" w:hAnsi="Times New Roman" w:cs="Times New Roman"/>
          <w:spacing w:val="-1"/>
          <w:sz w:val="24"/>
          <w:szCs w:val="24"/>
        </w:rPr>
      </w:pPr>
      <w:r w:rsidRPr="004E6ACD">
        <w:rPr>
          <w:rFonts w:ascii="Times New Roman" w:hAnsi="Times New Roman" w:cs="Times New Roman"/>
          <w:spacing w:val="-1"/>
          <w:sz w:val="24"/>
          <w:szCs w:val="24"/>
        </w:rPr>
        <w:t>U slučaju potrebe za zamjenom predložen</w:t>
      </w:r>
      <w:r w:rsidR="009E41E7">
        <w:rPr>
          <w:rFonts w:ascii="Times New Roman" w:hAnsi="Times New Roman" w:cs="Times New Roman"/>
          <w:spacing w:val="-1"/>
          <w:sz w:val="24"/>
          <w:szCs w:val="24"/>
        </w:rPr>
        <w:t>e</w:t>
      </w:r>
      <w:r w:rsidRPr="004E6ACD">
        <w:rPr>
          <w:rFonts w:ascii="Times New Roman" w:hAnsi="Times New Roman" w:cs="Times New Roman"/>
          <w:spacing w:val="-1"/>
          <w:sz w:val="24"/>
          <w:szCs w:val="24"/>
        </w:rPr>
        <w:t xml:space="preserve"> osoba, od Naručitelja ćemo zatražiti izdavanje pisane suglasnosti, te osigurati da nova predložena osoba posjeduje minimalno iste obrazovne i stručne kvalifikacije kao prvotno predložena osoba i o tome dostaviti dokaz Naručitelju.</w:t>
      </w:r>
    </w:p>
    <w:p w14:paraId="741BCA10" w14:textId="77777777" w:rsidR="006C6E0F" w:rsidRPr="004E6ACD" w:rsidRDefault="006C6E0F" w:rsidP="006C6E0F">
      <w:pPr>
        <w:pStyle w:val="Tijeloteksta"/>
        <w:tabs>
          <w:tab w:val="left" w:pos="851"/>
        </w:tabs>
        <w:ind w:left="709" w:right="7"/>
        <w:jc w:val="both"/>
        <w:rPr>
          <w:rFonts w:ascii="Times New Roman" w:hAnsi="Times New Roman" w:cs="Times New Roman"/>
          <w:spacing w:val="-1"/>
          <w:sz w:val="24"/>
          <w:szCs w:val="24"/>
        </w:rPr>
      </w:pPr>
    </w:p>
    <w:p w14:paraId="6923BA3A" w14:textId="77777777" w:rsidR="006C6E0F" w:rsidRDefault="006C6E0F" w:rsidP="006C6E0F">
      <w:pPr>
        <w:pStyle w:val="Tijeloteksta"/>
        <w:ind w:left="709" w:right="7"/>
        <w:jc w:val="both"/>
        <w:rPr>
          <w:rFonts w:ascii="Times New Roman" w:hAnsi="Times New Roman" w:cs="Times New Roman"/>
          <w:color w:val="FF0000"/>
          <w:spacing w:val="-1"/>
          <w:sz w:val="24"/>
          <w:szCs w:val="24"/>
        </w:rPr>
      </w:pPr>
    </w:p>
    <w:p w14:paraId="1AAC2B00" w14:textId="01F8CEFD" w:rsidR="006C6E0F" w:rsidRPr="000C4CD3" w:rsidRDefault="00451494" w:rsidP="00451494">
      <w:pPr>
        <w:pStyle w:val="Tijeloteksta"/>
        <w:ind w:left="283"/>
        <w:jc w:val="both"/>
        <w:rPr>
          <w:rFonts w:ascii="Times New Roman" w:hAnsi="Times New Roman" w:cs="Times New Roman"/>
          <w:spacing w:val="-1"/>
          <w:sz w:val="24"/>
          <w:szCs w:val="24"/>
        </w:rPr>
      </w:pPr>
      <w:r>
        <w:rPr>
          <w:rFonts w:ascii="Times New Roman" w:hAnsi="Times New Roman" w:cs="Times New Roman"/>
          <w:spacing w:val="-1"/>
          <w:sz w:val="24"/>
          <w:szCs w:val="24"/>
        </w:rPr>
        <w:t>U _____________________, dana ______________</w:t>
      </w:r>
      <w:r w:rsidR="006C6E0F" w:rsidRPr="000C4CD3">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2021. </w:t>
      </w:r>
      <w:r w:rsidR="006C6E0F" w:rsidRPr="000C4CD3">
        <w:rPr>
          <w:rFonts w:ascii="Times New Roman" w:hAnsi="Times New Roman" w:cs="Times New Roman"/>
          <w:spacing w:val="-1"/>
          <w:sz w:val="24"/>
          <w:szCs w:val="24"/>
        </w:rPr>
        <w:t>god</w:t>
      </w:r>
      <w:r>
        <w:rPr>
          <w:rFonts w:ascii="Times New Roman" w:hAnsi="Times New Roman" w:cs="Times New Roman"/>
          <w:spacing w:val="-1"/>
          <w:sz w:val="24"/>
          <w:szCs w:val="24"/>
        </w:rPr>
        <w:t>ine</w:t>
      </w:r>
      <w:r w:rsidR="006C6E0F" w:rsidRPr="000C4CD3">
        <w:rPr>
          <w:rFonts w:ascii="Times New Roman" w:hAnsi="Times New Roman" w:cs="Times New Roman"/>
          <w:spacing w:val="-1"/>
          <w:sz w:val="24"/>
          <w:szCs w:val="24"/>
        </w:rPr>
        <w:t> </w:t>
      </w:r>
      <w:r w:rsidR="006C6E0F" w:rsidRPr="000C4CD3">
        <w:rPr>
          <w:rFonts w:ascii="Times New Roman" w:hAnsi="Times New Roman" w:cs="Times New Roman"/>
          <w:spacing w:val="-1"/>
          <w:sz w:val="24"/>
          <w:szCs w:val="24"/>
        </w:rPr>
        <w:tab/>
      </w:r>
    </w:p>
    <w:p w14:paraId="59FA5000" w14:textId="77777777" w:rsidR="006C6E0F" w:rsidRDefault="006C6E0F" w:rsidP="006C6E0F">
      <w:pPr>
        <w:spacing w:before="72"/>
        <w:ind w:right="57"/>
        <w:jc w:val="both"/>
        <w:rPr>
          <w:rFonts w:ascii="Times New Roman" w:eastAsia="Arial" w:hAnsi="Times New Roman" w:cs="Times New Roman"/>
          <w:spacing w:val="-2"/>
          <w:sz w:val="24"/>
          <w:szCs w:val="24"/>
        </w:rPr>
      </w:pPr>
    </w:p>
    <w:p w14:paraId="72DC0842" w14:textId="77777777" w:rsidR="006C6E0F" w:rsidRDefault="006C6E0F" w:rsidP="006C6E0F">
      <w:pPr>
        <w:spacing w:before="72"/>
        <w:ind w:right="57"/>
        <w:jc w:val="both"/>
        <w:rPr>
          <w:rFonts w:ascii="Times New Roman" w:eastAsia="Arial" w:hAnsi="Times New Roman" w:cs="Times New Roman"/>
          <w:spacing w:val="-2"/>
          <w:sz w:val="24"/>
          <w:szCs w:val="24"/>
        </w:rPr>
      </w:pPr>
    </w:p>
    <w:p w14:paraId="4129758F" w14:textId="77777777" w:rsidR="00451494" w:rsidRDefault="006C6E0F" w:rsidP="006C6E0F">
      <w:pPr>
        <w:spacing w:before="72"/>
        <w:ind w:right="57"/>
        <w:jc w:val="both"/>
        <w:rPr>
          <w:rFonts w:ascii="Times New Roman" w:eastAsia="Times New Roman" w:hAnsi="Times New Roman" w:cs="Times New Roman"/>
          <w:sz w:val="24"/>
          <w:szCs w:val="24"/>
          <w:lang w:eastAsia="hr-HR"/>
        </w:rPr>
      </w:pP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Arial" w:hAnsi="Times New Roman" w:cs="Times New Roman"/>
          <w:spacing w:val="-2"/>
          <w:sz w:val="24"/>
          <w:szCs w:val="24"/>
        </w:rPr>
        <w:tab/>
      </w:r>
      <w:r w:rsidRPr="001771D2">
        <w:rPr>
          <w:rFonts w:ascii="Times New Roman" w:eastAsia="Times New Roman" w:hAnsi="Times New Roman" w:cs="Times New Roman"/>
          <w:sz w:val="24"/>
          <w:szCs w:val="24"/>
          <w:lang w:eastAsia="hr-HR"/>
        </w:rPr>
        <w:tab/>
      </w:r>
    </w:p>
    <w:p w14:paraId="7E35BA44" w14:textId="21B1983A" w:rsidR="006C6E0F" w:rsidRPr="001771D2" w:rsidRDefault="00451494" w:rsidP="006C6E0F">
      <w:pPr>
        <w:spacing w:before="72"/>
        <w:ind w:right="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C6E0F" w:rsidRPr="001771D2">
        <w:rPr>
          <w:rFonts w:ascii="Times New Roman" w:eastAsia="Times New Roman" w:hAnsi="Times New Roman" w:cs="Times New Roman"/>
          <w:sz w:val="24"/>
          <w:szCs w:val="24"/>
          <w:lang w:eastAsia="hr-HR"/>
        </w:rPr>
        <w:t xml:space="preserve">     </w:t>
      </w:r>
      <w:proofErr w:type="spellStart"/>
      <w:r w:rsidR="006C6E0F" w:rsidRPr="001771D2">
        <w:rPr>
          <w:rFonts w:ascii="Times New Roman" w:eastAsia="Times New Roman" w:hAnsi="Times New Roman" w:cs="Times New Roman"/>
          <w:sz w:val="20"/>
          <w:szCs w:val="20"/>
          <w:lang w:eastAsia="hr-HR"/>
        </w:rPr>
        <w:t>M.P</w:t>
      </w:r>
      <w:proofErr w:type="spellEnd"/>
      <w:r w:rsidR="00180962">
        <w:rPr>
          <w:rFonts w:ascii="Times New Roman" w:eastAsia="Times New Roman" w:hAnsi="Times New Roman" w:cs="Times New Roman"/>
          <w:sz w:val="20"/>
          <w:szCs w:val="20"/>
          <w:lang w:eastAsia="hr-HR"/>
        </w:rPr>
        <w:t xml:space="preserve">.       </w:t>
      </w:r>
      <w:r w:rsidR="006C6E0F" w:rsidRPr="001771D2">
        <w:rPr>
          <w:rFonts w:ascii="Times New Roman" w:eastAsia="Times New Roman" w:hAnsi="Times New Roman" w:cs="Times New Roman"/>
          <w:sz w:val="20"/>
          <w:szCs w:val="20"/>
          <w:lang w:eastAsia="hr-HR"/>
        </w:rPr>
        <w:t>.</w:t>
      </w:r>
      <w:r w:rsidR="006C6E0F" w:rsidRPr="001771D2">
        <w:rPr>
          <w:rFonts w:ascii="Times New Roman" w:eastAsia="Times New Roman" w:hAnsi="Times New Roman" w:cs="Times New Roman"/>
          <w:sz w:val="24"/>
          <w:szCs w:val="24"/>
          <w:lang w:eastAsia="hr-HR"/>
        </w:rPr>
        <w:t>......................................................</w:t>
      </w:r>
    </w:p>
    <w:p w14:paraId="6E37D14A" w14:textId="2770C92B" w:rsidR="006C6E0F" w:rsidRDefault="006C6E0F" w:rsidP="006C6E0F">
      <w:pPr>
        <w:widowControl/>
        <w:ind w:left="2820" w:firstLine="2115"/>
        <w:textAlignment w:val="baseline"/>
        <w:rPr>
          <w:rFonts w:ascii="Times New Roman" w:eastAsia="Times New Roman" w:hAnsi="Times New Roman" w:cs="Times New Roman"/>
          <w:sz w:val="20"/>
          <w:szCs w:val="20"/>
          <w:lang w:eastAsia="hr-HR"/>
        </w:rPr>
      </w:pPr>
      <w:r w:rsidRPr="001771D2">
        <w:rPr>
          <w:rFonts w:ascii="Times New Roman" w:eastAsia="Times New Roman" w:hAnsi="Times New Roman" w:cs="Times New Roman"/>
          <w:sz w:val="20"/>
          <w:szCs w:val="20"/>
          <w:lang w:eastAsia="hr-HR"/>
        </w:rPr>
        <w:t>                  </w:t>
      </w:r>
      <w:r w:rsidR="00180962">
        <w:rPr>
          <w:rFonts w:ascii="Times New Roman" w:eastAsia="Times New Roman" w:hAnsi="Times New Roman" w:cs="Times New Roman"/>
          <w:sz w:val="20"/>
          <w:szCs w:val="20"/>
          <w:lang w:eastAsia="hr-HR"/>
        </w:rPr>
        <w:t xml:space="preserve">        </w:t>
      </w:r>
      <w:r w:rsidRPr="001771D2">
        <w:rPr>
          <w:rFonts w:ascii="Times New Roman" w:eastAsia="Times New Roman" w:hAnsi="Times New Roman" w:cs="Times New Roman"/>
          <w:sz w:val="20"/>
          <w:szCs w:val="20"/>
          <w:lang w:eastAsia="hr-HR"/>
        </w:rPr>
        <w:t>(potpis osobe ovlaštene za zastupanje) </w:t>
      </w:r>
    </w:p>
    <w:p w14:paraId="6E64F732" w14:textId="77777777" w:rsidR="006C6E0F" w:rsidRDefault="006C6E0F" w:rsidP="006C6E0F">
      <w:pPr>
        <w:widowControl/>
        <w:ind w:left="2820" w:firstLine="2115"/>
        <w:textAlignment w:val="baseline"/>
        <w:rPr>
          <w:rFonts w:ascii="Times New Roman" w:eastAsia="Times New Roman" w:hAnsi="Times New Roman" w:cs="Times New Roman"/>
          <w:sz w:val="20"/>
          <w:szCs w:val="20"/>
          <w:lang w:eastAsia="hr-HR"/>
        </w:rPr>
      </w:pPr>
    </w:p>
    <w:p w14:paraId="326C27FC" w14:textId="77777777" w:rsidR="006C6E0F" w:rsidRDefault="006C6E0F" w:rsidP="006C6E0F">
      <w:pPr>
        <w:widowControl/>
        <w:ind w:left="2820" w:firstLine="2115"/>
        <w:textAlignment w:val="baseline"/>
        <w:rPr>
          <w:rFonts w:ascii="Times New Roman" w:eastAsia="Times New Roman" w:hAnsi="Times New Roman" w:cs="Times New Roman"/>
          <w:sz w:val="20"/>
          <w:szCs w:val="20"/>
          <w:lang w:eastAsia="hr-HR"/>
        </w:rPr>
      </w:pPr>
    </w:p>
    <w:p w14:paraId="7A46BAE5" w14:textId="77777777" w:rsidR="006C6E0F" w:rsidRDefault="006C6E0F" w:rsidP="006C6E0F">
      <w:pPr>
        <w:widowControl/>
        <w:ind w:left="2820" w:firstLine="2115"/>
        <w:textAlignment w:val="baseline"/>
        <w:rPr>
          <w:rFonts w:ascii="Times New Roman" w:eastAsia="Times New Roman" w:hAnsi="Times New Roman" w:cs="Times New Roman"/>
          <w:sz w:val="20"/>
          <w:szCs w:val="20"/>
          <w:lang w:eastAsia="hr-HR"/>
        </w:rPr>
      </w:pPr>
    </w:p>
    <w:p w14:paraId="067CE6EB" w14:textId="2E9A485D" w:rsidR="006C6E0F" w:rsidRPr="00286B5A" w:rsidRDefault="006C6E0F" w:rsidP="00D81146">
      <w:pPr>
        <w:ind w:left="283"/>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 xml:space="preserve">Uz Izjavu o raspolaganju </w:t>
      </w:r>
      <w:r w:rsidR="00D81146">
        <w:rPr>
          <w:rFonts w:ascii="Times New Roman" w:hAnsi="Times New Roman" w:cs="Times New Roman"/>
          <w:spacing w:val="-1"/>
          <w:sz w:val="24"/>
          <w:szCs w:val="24"/>
        </w:rPr>
        <w:t>minimalno jednom stručnom osobom</w:t>
      </w:r>
      <w:r w:rsidRPr="00286B5A">
        <w:rPr>
          <w:rFonts w:ascii="Times New Roman" w:hAnsi="Times New Roman" w:cs="Times New Roman"/>
          <w:spacing w:val="-1"/>
          <w:sz w:val="24"/>
          <w:szCs w:val="24"/>
        </w:rPr>
        <w:t xml:space="preserve"> ponuditelj je dužan, za sve predložene osobe, priložiti:  </w:t>
      </w:r>
    </w:p>
    <w:p w14:paraId="00B38570" w14:textId="77777777" w:rsidR="006C6E0F" w:rsidRPr="00286B5A" w:rsidRDefault="006C6E0F" w:rsidP="00DA4A94">
      <w:pPr>
        <w:pStyle w:val="Odlomakpopisa"/>
        <w:numPr>
          <w:ilvl w:val="1"/>
          <w:numId w:val="21"/>
        </w:numPr>
        <w:tabs>
          <w:tab w:val="left" w:pos="1468"/>
        </w:tabs>
        <w:spacing w:line="241" w:lineRule="auto"/>
        <w:ind w:left="643"/>
        <w:jc w:val="both"/>
        <w:rPr>
          <w:rFonts w:ascii="Times New Roman" w:hAnsi="Times New Roman" w:cs="Times New Roman"/>
          <w:spacing w:val="-1"/>
          <w:sz w:val="24"/>
          <w:szCs w:val="24"/>
        </w:rPr>
      </w:pPr>
      <w:r w:rsidRPr="00286B5A">
        <w:rPr>
          <w:rFonts w:ascii="Times New Roman" w:hAnsi="Times New Roman" w:cs="Times New Roman"/>
          <w:spacing w:val="-1"/>
          <w:sz w:val="24"/>
          <w:szCs w:val="24"/>
        </w:rPr>
        <w:t>Presliku Diplome/ svjedodžbe ili drugi dokaz kojim se dokazuje obrazovna sposobnost</w:t>
      </w:r>
    </w:p>
    <w:p w14:paraId="365A19CE" w14:textId="77777777" w:rsidR="00C354A9" w:rsidRDefault="00C354A9" w:rsidP="008C6476">
      <w:pPr>
        <w:ind w:left="964" w:hanging="146"/>
        <w:rPr>
          <w:rFonts w:ascii="Times New Roman" w:eastAsia="Arial" w:hAnsi="Times New Roman" w:cs="Times New Roman"/>
          <w:b/>
          <w:sz w:val="24"/>
          <w:szCs w:val="24"/>
        </w:rPr>
      </w:pPr>
    </w:p>
    <w:p w14:paraId="0D1057E1" w14:textId="77777777" w:rsidR="00BC717A" w:rsidRDefault="00BC717A" w:rsidP="008C6476">
      <w:pPr>
        <w:ind w:left="964" w:hanging="146"/>
        <w:rPr>
          <w:rFonts w:ascii="Times New Roman" w:eastAsia="Arial" w:hAnsi="Times New Roman" w:cs="Times New Roman"/>
          <w:b/>
          <w:sz w:val="24"/>
          <w:szCs w:val="24"/>
        </w:rPr>
      </w:pPr>
    </w:p>
    <w:p w14:paraId="212C34F7" w14:textId="77777777" w:rsidR="00C354A9" w:rsidRDefault="00C354A9" w:rsidP="008C6476">
      <w:pPr>
        <w:ind w:left="964" w:hanging="146"/>
        <w:rPr>
          <w:rFonts w:ascii="Times New Roman" w:eastAsia="Arial" w:hAnsi="Times New Roman" w:cs="Times New Roman"/>
          <w:b/>
          <w:sz w:val="24"/>
          <w:szCs w:val="24"/>
        </w:rPr>
      </w:pPr>
    </w:p>
    <w:p w14:paraId="4D69B529" w14:textId="77777777" w:rsidR="00C354A9" w:rsidRDefault="00C354A9" w:rsidP="008C6476">
      <w:pPr>
        <w:ind w:left="964" w:hanging="146"/>
        <w:rPr>
          <w:rFonts w:ascii="Times New Roman" w:eastAsia="Arial" w:hAnsi="Times New Roman" w:cs="Times New Roman"/>
          <w:b/>
          <w:sz w:val="24"/>
          <w:szCs w:val="24"/>
        </w:rPr>
      </w:pPr>
    </w:p>
    <w:p w14:paraId="0C9BDAB9" w14:textId="29DBCEF5" w:rsidR="00991F57" w:rsidRDefault="00991F57" w:rsidP="00F83177">
      <w:pPr>
        <w:ind w:left="429" w:hanging="146"/>
        <w:rPr>
          <w:rFonts w:ascii="Times New Roman" w:eastAsia="Arial" w:hAnsi="Times New Roman" w:cs="Times New Roman"/>
          <w:b/>
          <w:sz w:val="24"/>
          <w:szCs w:val="24"/>
        </w:rPr>
      </w:pPr>
      <w:r w:rsidRPr="00FA25ED">
        <w:rPr>
          <w:rFonts w:ascii="Times New Roman" w:eastAsia="Arial" w:hAnsi="Times New Roman" w:cs="Times New Roman"/>
          <w:b/>
          <w:sz w:val="24"/>
          <w:szCs w:val="24"/>
        </w:rPr>
        <w:lastRenderedPageBreak/>
        <w:t xml:space="preserve">Prilog </w:t>
      </w:r>
      <w:r w:rsidR="002E4FA3">
        <w:rPr>
          <w:rFonts w:ascii="Times New Roman" w:eastAsia="Arial" w:hAnsi="Times New Roman" w:cs="Times New Roman"/>
          <w:b/>
          <w:sz w:val="24"/>
          <w:szCs w:val="24"/>
        </w:rPr>
        <w:t>3</w:t>
      </w:r>
      <w:r w:rsidRPr="00FA25ED">
        <w:rPr>
          <w:rFonts w:ascii="Times New Roman" w:eastAsia="Arial" w:hAnsi="Times New Roman" w:cs="Times New Roman"/>
          <w:b/>
          <w:sz w:val="24"/>
          <w:szCs w:val="24"/>
        </w:rPr>
        <w:t>. – Prijedlog Ugovora</w:t>
      </w:r>
    </w:p>
    <w:p w14:paraId="03150FCF" w14:textId="77777777" w:rsidR="00033E3B" w:rsidRPr="00FA25ED" w:rsidRDefault="00033E3B" w:rsidP="008C6476">
      <w:pPr>
        <w:ind w:left="964" w:hanging="146"/>
        <w:rPr>
          <w:rFonts w:ascii="Times New Roman" w:eastAsia="Arial" w:hAnsi="Times New Roman" w:cs="Times New Roman"/>
          <w:b/>
          <w:sz w:val="24"/>
          <w:szCs w:val="24"/>
        </w:rPr>
      </w:pPr>
    </w:p>
    <w:p w14:paraId="21F9E16B" w14:textId="2ACBD2EC" w:rsidR="00766299" w:rsidRPr="00FA25ED" w:rsidRDefault="00AA6234" w:rsidP="00F83177">
      <w:pPr>
        <w:ind w:left="283"/>
        <w:jc w:val="both"/>
        <w:rPr>
          <w:rFonts w:ascii="Times New Roman" w:eastAsia="Arial" w:hAnsi="Times New Roman" w:cs="Times New Roman"/>
          <w:spacing w:val="-2"/>
          <w:sz w:val="24"/>
          <w:szCs w:val="24"/>
        </w:rPr>
      </w:pPr>
      <w:r w:rsidRPr="00FA25ED">
        <w:rPr>
          <w:rFonts w:ascii="Times New Roman" w:eastAsia="Arial" w:hAnsi="Times New Roman" w:cs="Times New Roman"/>
          <w:b/>
          <w:spacing w:val="-2"/>
          <w:sz w:val="24"/>
          <w:szCs w:val="24"/>
        </w:rPr>
        <w:t>ZADARSKA ŽUPANIJA</w:t>
      </w:r>
      <w:r w:rsidRPr="00FA25ED">
        <w:rPr>
          <w:rFonts w:ascii="Times New Roman" w:eastAsia="Arial" w:hAnsi="Times New Roman" w:cs="Times New Roman"/>
          <w:spacing w:val="-2"/>
          <w:sz w:val="24"/>
          <w:szCs w:val="24"/>
        </w:rPr>
        <w:t xml:space="preserve">, Božidara </w:t>
      </w:r>
      <w:proofErr w:type="spellStart"/>
      <w:r w:rsidRPr="00FA25ED">
        <w:rPr>
          <w:rFonts w:ascii="Times New Roman" w:eastAsia="Arial" w:hAnsi="Times New Roman" w:cs="Times New Roman"/>
          <w:spacing w:val="-2"/>
          <w:sz w:val="24"/>
          <w:szCs w:val="24"/>
        </w:rPr>
        <w:t>Petranovića</w:t>
      </w:r>
      <w:proofErr w:type="spellEnd"/>
      <w:r w:rsidRPr="00FA25ED">
        <w:rPr>
          <w:rFonts w:ascii="Times New Roman" w:eastAsia="Arial" w:hAnsi="Times New Roman" w:cs="Times New Roman"/>
          <w:spacing w:val="-2"/>
          <w:sz w:val="24"/>
          <w:szCs w:val="24"/>
        </w:rPr>
        <w:t xml:space="preserve"> 8, 23 000 Zadar, OIB 56204655363, </w:t>
      </w:r>
      <w:r w:rsidR="00766299" w:rsidRPr="00FA25ED">
        <w:rPr>
          <w:rFonts w:ascii="Times New Roman" w:eastAsia="Arial" w:hAnsi="Times New Roman" w:cs="Times New Roman"/>
          <w:spacing w:val="-2"/>
          <w:sz w:val="24"/>
          <w:szCs w:val="24"/>
        </w:rPr>
        <w:t xml:space="preserve">zastupana po županu Božidaru </w:t>
      </w:r>
      <w:proofErr w:type="spellStart"/>
      <w:r w:rsidR="00766299" w:rsidRPr="00FA25ED">
        <w:rPr>
          <w:rFonts w:ascii="Times New Roman" w:eastAsia="Arial" w:hAnsi="Times New Roman" w:cs="Times New Roman"/>
          <w:spacing w:val="-2"/>
          <w:sz w:val="24"/>
          <w:szCs w:val="24"/>
        </w:rPr>
        <w:t>Longinu</w:t>
      </w:r>
      <w:proofErr w:type="spellEnd"/>
      <w:r w:rsidR="00766299" w:rsidRPr="00FA25ED">
        <w:rPr>
          <w:rFonts w:ascii="Times New Roman" w:eastAsia="Arial" w:hAnsi="Times New Roman" w:cs="Times New Roman"/>
          <w:spacing w:val="-2"/>
          <w:sz w:val="24"/>
          <w:szCs w:val="24"/>
        </w:rPr>
        <w:t xml:space="preserve">, </w:t>
      </w:r>
      <w:proofErr w:type="spellStart"/>
      <w:r w:rsidR="00766299" w:rsidRPr="00FA25ED">
        <w:rPr>
          <w:rFonts w:ascii="Times New Roman" w:eastAsia="Arial" w:hAnsi="Times New Roman" w:cs="Times New Roman"/>
          <w:spacing w:val="-2"/>
          <w:sz w:val="24"/>
          <w:szCs w:val="24"/>
        </w:rPr>
        <w:t>dipl.ing</w:t>
      </w:r>
      <w:proofErr w:type="spellEnd"/>
      <w:r w:rsidR="00766299" w:rsidRPr="00FA25ED">
        <w:rPr>
          <w:rFonts w:ascii="Times New Roman" w:eastAsia="Arial" w:hAnsi="Times New Roman" w:cs="Times New Roman"/>
          <w:spacing w:val="-2"/>
          <w:sz w:val="24"/>
          <w:szCs w:val="24"/>
        </w:rPr>
        <w:t>., (u daljnjem tekstu: Naručitelj)</w:t>
      </w:r>
    </w:p>
    <w:p w14:paraId="7933A05C" w14:textId="77777777" w:rsidR="00E064E2" w:rsidRDefault="00E064E2" w:rsidP="00F83177">
      <w:pPr>
        <w:ind w:left="283"/>
        <w:jc w:val="both"/>
        <w:rPr>
          <w:rFonts w:ascii="Times New Roman" w:eastAsia="Arial" w:hAnsi="Times New Roman" w:cs="Times New Roman"/>
          <w:spacing w:val="-2"/>
          <w:sz w:val="24"/>
          <w:szCs w:val="24"/>
        </w:rPr>
      </w:pPr>
    </w:p>
    <w:p w14:paraId="0A417120" w14:textId="07A3622C" w:rsidR="00AA6234" w:rsidRPr="00FA25ED" w:rsidRDefault="00AA6234" w:rsidP="00F83177">
      <w:pPr>
        <w:ind w:left="283"/>
        <w:jc w:val="both"/>
        <w:rPr>
          <w:rFonts w:ascii="Times New Roman" w:eastAsia="Arial" w:hAnsi="Times New Roman" w:cs="Times New Roman"/>
          <w:spacing w:val="-2"/>
          <w:sz w:val="24"/>
          <w:szCs w:val="24"/>
        </w:rPr>
      </w:pPr>
      <w:r w:rsidRPr="00FA25ED">
        <w:rPr>
          <w:rFonts w:ascii="Times New Roman" w:eastAsia="Arial" w:hAnsi="Times New Roman" w:cs="Times New Roman"/>
          <w:spacing w:val="-2"/>
          <w:sz w:val="24"/>
          <w:szCs w:val="24"/>
        </w:rPr>
        <w:t>i</w:t>
      </w:r>
    </w:p>
    <w:p w14:paraId="0B9D7FE4" w14:textId="0F1F3627" w:rsidR="00AA6234" w:rsidRPr="00FA25ED" w:rsidRDefault="00AA6234" w:rsidP="00F83177">
      <w:pPr>
        <w:ind w:left="283"/>
        <w:jc w:val="both"/>
        <w:rPr>
          <w:rFonts w:ascii="Times New Roman" w:eastAsia="Arial" w:hAnsi="Times New Roman" w:cs="Times New Roman"/>
          <w:spacing w:val="-2"/>
          <w:sz w:val="24"/>
          <w:szCs w:val="24"/>
        </w:rPr>
      </w:pPr>
      <w:r w:rsidRPr="00FA25ED">
        <w:rPr>
          <w:rFonts w:ascii="Times New Roman" w:eastAsia="Arial" w:hAnsi="Times New Roman" w:cs="Times New Roman"/>
          <w:spacing w:val="-2"/>
          <w:sz w:val="24"/>
          <w:szCs w:val="24"/>
        </w:rPr>
        <w:t>_________________</w:t>
      </w:r>
      <w:r w:rsidR="00E064E2">
        <w:rPr>
          <w:rFonts w:ascii="Times New Roman" w:eastAsia="Arial" w:hAnsi="Times New Roman" w:cs="Times New Roman"/>
          <w:spacing w:val="-2"/>
          <w:sz w:val="24"/>
          <w:szCs w:val="24"/>
        </w:rPr>
        <w:t>___</w:t>
      </w:r>
      <w:r w:rsidRPr="00FA25ED">
        <w:rPr>
          <w:rFonts w:ascii="Times New Roman" w:eastAsia="Arial" w:hAnsi="Times New Roman" w:cs="Times New Roman"/>
          <w:spacing w:val="-2"/>
          <w:sz w:val="24"/>
          <w:szCs w:val="24"/>
        </w:rPr>
        <w:t>____________OIB _________________ zastupano po ____</w:t>
      </w:r>
      <w:r w:rsidR="00E064E2">
        <w:rPr>
          <w:rFonts w:ascii="Times New Roman" w:eastAsia="Arial" w:hAnsi="Times New Roman" w:cs="Times New Roman"/>
          <w:spacing w:val="-2"/>
          <w:sz w:val="24"/>
          <w:szCs w:val="24"/>
        </w:rPr>
        <w:t>___</w:t>
      </w:r>
      <w:r w:rsidRPr="00FA25ED">
        <w:rPr>
          <w:rFonts w:ascii="Times New Roman" w:eastAsia="Arial" w:hAnsi="Times New Roman" w:cs="Times New Roman"/>
          <w:spacing w:val="-2"/>
          <w:sz w:val="24"/>
          <w:szCs w:val="24"/>
        </w:rPr>
        <w:t>_____________ (u daljnjem tekstu: Izvršitelj)</w:t>
      </w:r>
    </w:p>
    <w:p w14:paraId="34400833" w14:textId="77777777" w:rsidR="00AA6234" w:rsidRPr="00FA25ED" w:rsidRDefault="00AA6234" w:rsidP="00F83177">
      <w:pPr>
        <w:ind w:left="283"/>
        <w:jc w:val="both"/>
        <w:rPr>
          <w:rFonts w:ascii="Times New Roman" w:eastAsia="Arial" w:hAnsi="Times New Roman" w:cs="Times New Roman"/>
          <w:spacing w:val="-2"/>
          <w:sz w:val="24"/>
          <w:szCs w:val="24"/>
        </w:rPr>
      </w:pPr>
    </w:p>
    <w:p w14:paraId="1787531D" w14:textId="15A04799" w:rsidR="00AA6234" w:rsidRPr="00FA25ED" w:rsidRDefault="00AA6234" w:rsidP="00F83177">
      <w:pPr>
        <w:ind w:left="283"/>
        <w:jc w:val="both"/>
        <w:rPr>
          <w:rFonts w:ascii="Times New Roman" w:eastAsia="Arial" w:hAnsi="Times New Roman" w:cs="Times New Roman"/>
          <w:spacing w:val="-2"/>
          <w:sz w:val="24"/>
          <w:szCs w:val="24"/>
        </w:rPr>
      </w:pPr>
      <w:r w:rsidRPr="00FA25ED">
        <w:rPr>
          <w:rFonts w:ascii="Times New Roman" w:eastAsia="Arial" w:hAnsi="Times New Roman" w:cs="Times New Roman"/>
          <w:spacing w:val="-2"/>
          <w:sz w:val="24"/>
          <w:szCs w:val="24"/>
        </w:rPr>
        <w:t xml:space="preserve">sklopili su </w:t>
      </w:r>
    </w:p>
    <w:p w14:paraId="0600C124" w14:textId="77777777" w:rsidR="004563A5" w:rsidRPr="00FA25ED" w:rsidRDefault="00AA6234" w:rsidP="00F83177">
      <w:pPr>
        <w:ind w:left="283"/>
        <w:jc w:val="center"/>
        <w:rPr>
          <w:rFonts w:ascii="Times New Roman" w:eastAsia="Arial" w:hAnsi="Times New Roman" w:cs="Times New Roman"/>
          <w:b/>
          <w:spacing w:val="-2"/>
          <w:sz w:val="24"/>
          <w:szCs w:val="24"/>
        </w:rPr>
      </w:pPr>
      <w:r w:rsidRPr="00FA25ED">
        <w:rPr>
          <w:rFonts w:ascii="Times New Roman" w:eastAsia="Arial" w:hAnsi="Times New Roman" w:cs="Times New Roman"/>
          <w:b/>
          <w:spacing w:val="-2"/>
          <w:sz w:val="24"/>
          <w:szCs w:val="24"/>
        </w:rPr>
        <w:t>PRIJEDLOG</w:t>
      </w:r>
      <w:r w:rsidR="004563A5" w:rsidRPr="00FA25ED">
        <w:rPr>
          <w:rFonts w:ascii="Times New Roman" w:eastAsia="Arial" w:hAnsi="Times New Roman" w:cs="Times New Roman"/>
          <w:b/>
          <w:spacing w:val="-2"/>
          <w:sz w:val="24"/>
          <w:szCs w:val="24"/>
        </w:rPr>
        <w:t xml:space="preserve"> </w:t>
      </w:r>
      <w:r w:rsidRPr="00FA25ED">
        <w:rPr>
          <w:rFonts w:ascii="Times New Roman" w:eastAsia="Arial" w:hAnsi="Times New Roman" w:cs="Times New Roman"/>
          <w:b/>
          <w:spacing w:val="-2"/>
          <w:sz w:val="24"/>
          <w:szCs w:val="24"/>
        </w:rPr>
        <w:t xml:space="preserve">UGOVORA </w:t>
      </w:r>
    </w:p>
    <w:p w14:paraId="7B0CC80F" w14:textId="74E61B6A" w:rsidR="00E064E2" w:rsidRDefault="004563A5" w:rsidP="00E064E2">
      <w:pPr>
        <w:pStyle w:val="Naslov"/>
        <w:ind w:left="283"/>
        <w:rPr>
          <w:rFonts w:eastAsia="Arial"/>
          <w:spacing w:val="-2"/>
          <w:sz w:val="24"/>
        </w:rPr>
      </w:pPr>
      <w:r w:rsidRPr="00C354A9">
        <w:rPr>
          <w:rFonts w:eastAsia="Arial"/>
          <w:spacing w:val="-2"/>
          <w:sz w:val="24"/>
        </w:rPr>
        <w:t xml:space="preserve">o </w:t>
      </w:r>
      <w:r w:rsidR="003D5173" w:rsidRPr="00C354A9">
        <w:rPr>
          <w:rFonts w:eastAsia="Arial"/>
          <w:spacing w:val="-2"/>
          <w:sz w:val="24"/>
        </w:rPr>
        <w:t>izrad</w:t>
      </w:r>
      <w:r w:rsidR="00C354A9" w:rsidRPr="00C354A9">
        <w:rPr>
          <w:rFonts w:eastAsia="Arial"/>
          <w:spacing w:val="-2"/>
          <w:sz w:val="24"/>
        </w:rPr>
        <w:t>i</w:t>
      </w:r>
      <w:r w:rsidR="003D5173" w:rsidRPr="00C354A9">
        <w:rPr>
          <w:rFonts w:eastAsia="Arial"/>
          <w:spacing w:val="-2"/>
          <w:sz w:val="24"/>
        </w:rPr>
        <w:t xml:space="preserve"> </w:t>
      </w:r>
      <w:proofErr w:type="spellStart"/>
      <w:r w:rsidR="00E064E2" w:rsidRPr="00E064E2">
        <w:rPr>
          <w:rFonts w:eastAsia="Arial"/>
          <w:spacing w:val="-2"/>
          <w:sz w:val="24"/>
        </w:rPr>
        <w:t>hidrogeološkog</w:t>
      </w:r>
      <w:proofErr w:type="spellEnd"/>
      <w:r w:rsidR="00E064E2" w:rsidRPr="00E064E2">
        <w:rPr>
          <w:rFonts w:eastAsia="Arial"/>
          <w:spacing w:val="-2"/>
          <w:sz w:val="24"/>
        </w:rPr>
        <w:t xml:space="preserve"> elaborata o novim </w:t>
      </w:r>
      <w:proofErr w:type="spellStart"/>
      <w:r w:rsidR="00E064E2" w:rsidRPr="00E064E2">
        <w:rPr>
          <w:rFonts w:eastAsia="Arial"/>
          <w:spacing w:val="-2"/>
          <w:sz w:val="24"/>
        </w:rPr>
        <w:t>onečišć</w:t>
      </w:r>
      <w:r w:rsidR="00E716C1">
        <w:rPr>
          <w:rFonts w:eastAsia="Arial"/>
          <w:spacing w:val="-2"/>
          <w:sz w:val="24"/>
        </w:rPr>
        <w:t>i</w:t>
      </w:r>
      <w:r w:rsidR="00E064E2" w:rsidRPr="00E064E2">
        <w:rPr>
          <w:rFonts w:eastAsia="Arial"/>
          <w:spacing w:val="-2"/>
          <w:sz w:val="24"/>
        </w:rPr>
        <w:t>v</w:t>
      </w:r>
      <w:r w:rsidR="00E716C1">
        <w:rPr>
          <w:rFonts w:eastAsia="Arial"/>
          <w:spacing w:val="-2"/>
          <w:sz w:val="24"/>
        </w:rPr>
        <w:t>a</w:t>
      </w:r>
      <w:r w:rsidR="00E064E2" w:rsidRPr="00E064E2">
        <w:rPr>
          <w:rFonts w:eastAsia="Arial"/>
          <w:spacing w:val="-2"/>
          <w:sz w:val="24"/>
        </w:rPr>
        <w:t>lima</w:t>
      </w:r>
      <w:proofErr w:type="spellEnd"/>
    </w:p>
    <w:p w14:paraId="422FB88D" w14:textId="77BDA335" w:rsidR="00C354A9" w:rsidRPr="00C354A9" w:rsidRDefault="00E064E2" w:rsidP="00E064E2">
      <w:pPr>
        <w:pStyle w:val="Naslov"/>
        <w:ind w:left="283"/>
        <w:rPr>
          <w:sz w:val="24"/>
        </w:rPr>
      </w:pPr>
      <w:r w:rsidRPr="00E064E2">
        <w:rPr>
          <w:rFonts w:eastAsia="Arial"/>
          <w:spacing w:val="-2"/>
          <w:sz w:val="24"/>
        </w:rPr>
        <w:t>u najvažnijim vodoopskrbnim izvorištima Zadarske županije</w:t>
      </w:r>
    </w:p>
    <w:p w14:paraId="5CC6EF41" w14:textId="275F13FC" w:rsidR="003D5173" w:rsidRDefault="003D5173" w:rsidP="00766299">
      <w:pPr>
        <w:ind w:left="855" w:right="6"/>
        <w:jc w:val="center"/>
        <w:rPr>
          <w:rFonts w:ascii="Times New Roman" w:eastAsia="Arial" w:hAnsi="Times New Roman" w:cs="Times New Roman"/>
          <w:b/>
          <w:spacing w:val="-2"/>
          <w:sz w:val="24"/>
          <w:szCs w:val="24"/>
        </w:rPr>
      </w:pPr>
    </w:p>
    <w:p w14:paraId="298389EF" w14:textId="6830A9DE" w:rsidR="007C3497" w:rsidRPr="00FA25ED" w:rsidRDefault="00542FB1" w:rsidP="00542FB1">
      <w:pPr>
        <w:pStyle w:val="Tijeloteksta"/>
        <w:ind w:left="283"/>
        <w:jc w:val="both"/>
        <w:rPr>
          <w:rFonts w:ascii="Times New Roman" w:hAnsi="Times New Roman" w:cs="Times New Roman"/>
          <w:b/>
          <w:spacing w:val="-1"/>
          <w:sz w:val="24"/>
          <w:szCs w:val="24"/>
        </w:rPr>
      </w:pPr>
      <w:proofErr w:type="spellStart"/>
      <w:r>
        <w:rPr>
          <w:rFonts w:ascii="Times New Roman" w:hAnsi="Times New Roman" w:cs="Times New Roman"/>
          <w:b/>
          <w:spacing w:val="-2"/>
          <w:sz w:val="24"/>
          <w:szCs w:val="24"/>
        </w:rPr>
        <w:t>I.</w:t>
      </w:r>
      <w:r w:rsidR="007C3497" w:rsidRPr="00FA25ED">
        <w:rPr>
          <w:rFonts w:ascii="Times New Roman" w:hAnsi="Times New Roman" w:cs="Times New Roman"/>
          <w:b/>
          <w:spacing w:val="-1"/>
          <w:sz w:val="24"/>
          <w:szCs w:val="24"/>
        </w:rPr>
        <w:t>PREDMET</w:t>
      </w:r>
      <w:proofErr w:type="spellEnd"/>
      <w:r w:rsidR="007C3497" w:rsidRPr="00FA25ED">
        <w:rPr>
          <w:rFonts w:ascii="Times New Roman" w:hAnsi="Times New Roman" w:cs="Times New Roman"/>
          <w:b/>
          <w:spacing w:val="-1"/>
          <w:sz w:val="24"/>
          <w:szCs w:val="24"/>
        </w:rPr>
        <w:t xml:space="preserve"> UGOVORA</w:t>
      </w:r>
    </w:p>
    <w:p w14:paraId="6A432D64" w14:textId="77777777" w:rsidR="00AA6234" w:rsidRPr="00FA25ED" w:rsidRDefault="00AA6234" w:rsidP="00542FB1">
      <w:pPr>
        <w:ind w:left="283"/>
        <w:jc w:val="center"/>
        <w:rPr>
          <w:rFonts w:ascii="Times New Roman" w:eastAsia="Arial" w:hAnsi="Times New Roman" w:cs="Times New Roman"/>
          <w:b/>
          <w:spacing w:val="-2"/>
          <w:sz w:val="24"/>
          <w:szCs w:val="24"/>
        </w:rPr>
      </w:pPr>
      <w:r w:rsidRPr="00FA25ED">
        <w:rPr>
          <w:rFonts w:ascii="Times New Roman" w:eastAsia="Arial" w:hAnsi="Times New Roman" w:cs="Times New Roman"/>
          <w:b/>
          <w:spacing w:val="-2"/>
          <w:sz w:val="24"/>
          <w:szCs w:val="24"/>
        </w:rPr>
        <w:t>Članak 1.</w:t>
      </w:r>
    </w:p>
    <w:p w14:paraId="1FF34B2D" w14:textId="487F2291" w:rsidR="0034710C" w:rsidRDefault="0034710C" w:rsidP="00542FB1">
      <w:pPr>
        <w:pStyle w:val="Tijeloteksta"/>
        <w:ind w:left="283"/>
        <w:jc w:val="both"/>
        <w:rPr>
          <w:rFonts w:ascii="Times New Roman" w:hAnsi="Times New Roman" w:cs="Times New Roman"/>
          <w:spacing w:val="-1"/>
          <w:sz w:val="24"/>
          <w:szCs w:val="24"/>
        </w:rPr>
      </w:pPr>
      <w:r w:rsidRPr="0034710C">
        <w:rPr>
          <w:rFonts w:ascii="Times New Roman" w:hAnsi="Times New Roman" w:cs="Times New Roman"/>
          <w:spacing w:val="-1"/>
          <w:sz w:val="24"/>
          <w:szCs w:val="24"/>
        </w:rPr>
        <w:t xml:space="preserve">Ovaj Ugovor sklapa se temeljem provedenog postupka jednostavne nabave, objavljenom na mrežnoj stranici Naručitelja dana _______________2021. godine, za predmet nabave: </w:t>
      </w:r>
      <w:r w:rsidR="00CE7C82">
        <w:rPr>
          <w:rFonts w:ascii="Times New Roman" w:hAnsi="Times New Roman" w:cs="Times New Roman"/>
          <w:spacing w:val="-1"/>
          <w:sz w:val="24"/>
          <w:szCs w:val="24"/>
        </w:rPr>
        <w:t xml:space="preserve">izrade </w:t>
      </w:r>
      <w:proofErr w:type="spellStart"/>
      <w:r w:rsidRPr="0034710C">
        <w:rPr>
          <w:rFonts w:ascii="Times New Roman" w:hAnsi="Times New Roman" w:cs="Times New Roman"/>
          <w:spacing w:val="-1"/>
          <w:sz w:val="24"/>
          <w:szCs w:val="24"/>
        </w:rPr>
        <w:t>hidrogeološkog</w:t>
      </w:r>
      <w:proofErr w:type="spellEnd"/>
      <w:r w:rsidRPr="0034710C">
        <w:rPr>
          <w:rFonts w:ascii="Times New Roman" w:hAnsi="Times New Roman" w:cs="Times New Roman"/>
          <w:spacing w:val="-1"/>
          <w:sz w:val="24"/>
          <w:szCs w:val="24"/>
        </w:rPr>
        <w:t xml:space="preserve"> elaborata o novim </w:t>
      </w:r>
      <w:proofErr w:type="spellStart"/>
      <w:r w:rsidRPr="0034710C">
        <w:rPr>
          <w:rFonts w:ascii="Times New Roman" w:hAnsi="Times New Roman" w:cs="Times New Roman"/>
          <w:spacing w:val="-1"/>
          <w:sz w:val="24"/>
          <w:szCs w:val="24"/>
        </w:rPr>
        <w:t>onečišć</w:t>
      </w:r>
      <w:r w:rsidR="00E716C1">
        <w:rPr>
          <w:rFonts w:ascii="Times New Roman" w:hAnsi="Times New Roman" w:cs="Times New Roman"/>
          <w:spacing w:val="-1"/>
          <w:sz w:val="24"/>
          <w:szCs w:val="24"/>
        </w:rPr>
        <w:t>i</w:t>
      </w:r>
      <w:r w:rsidRPr="0034710C">
        <w:rPr>
          <w:rFonts w:ascii="Times New Roman" w:hAnsi="Times New Roman" w:cs="Times New Roman"/>
          <w:spacing w:val="-1"/>
          <w:sz w:val="24"/>
          <w:szCs w:val="24"/>
        </w:rPr>
        <w:t>v</w:t>
      </w:r>
      <w:r w:rsidR="001105FE">
        <w:rPr>
          <w:rFonts w:ascii="Times New Roman" w:hAnsi="Times New Roman" w:cs="Times New Roman"/>
          <w:spacing w:val="-1"/>
          <w:sz w:val="24"/>
          <w:szCs w:val="24"/>
        </w:rPr>
        <w:t>a</w:t>
      </w:r>
      <w:r w:rsidRPr="0034710C">
        <w:rPr>
          <w:rFonts w:ascii="Times New Roman" w:hAnsi="Times New Roman" w:cs="Times New Roman"/>
          <w:spacing w:val="-1"/>
          <w:sz w:val="24"/>
          <w:szCs w:val="24"/>
        </w:rPr>
        <w:t>lima</w:t>
      </w:r>
      <w:proofErr w:type="spellEnd"/>
      <w:r>
        <w:rPr>
          <w:rFonts w:ascii="Times New Roman" w:hAnsi="Times New Roman" w:cs="Times New Roman"/>
          <w:spacing w:val="-1"/>
          <w:sz w:val="24"/>
          <w:szCs w:val="24"/>
        </w:rPr>
        <w:t xml:space="preserve"> </w:t>
      </w:r>
      <w:r w:rsidRPr="0034710C">
        <w:rPr>
          <w:rFonts w:ascii="Times New Roman" w:hAnsi="Times New Roman" w:cs="Times New Roman"/>
          <w:spacing w:val="-1"/>
          <w:sz w:val="24"/>
          <w:szCs w:val="24"/>
        </w:rPr>
        <w:t>u najvažnijim vodoopskrbnim izvorištima Zadarske županije</w:t>
      </w:r>
      <w:r>
        <w:rPr>
          <w:rFonts w:ascii="Times New Roman" w:hAnsi="Times New Roman" w:cs="Times New Roman"/>
          <w:spacing w:val="-1"/>
          <w:sz w:val="24"/>
          <w:szCs w:val="24"/>
        </w:rPr>
        <w:t xml:space="preserve">, </w:t>
      </w:r>
      <w:r w:rsidRPr="0034710C">
        <w:rPr>
          <w:rFonts w:ascii="Times New Roman" w:hAnsi="Times New Roman" w:cs="Times New Roman"/>
          <w:spacing w:val="-1"/>
          <w:sz w:val="24"/>
          <w:szCs w:val="24"/>
        </w:rPr>
        <w:t>evidencijski broj nabave: 1</w:t>
      </w:r>
      <w:r>
        <w:rPr>
          <w:rFonts w:ascii="Times New Roman" w:hAnsi="Times New Roman" w:cs="Times New Roman"/>
          <w:spacing w:val="-1"/>
          <w:sz w:val="24"/>
          <w:szCs w:val="24"/>
        </w:rPr>
        <w:t>4</w:t>
      </w:r>
      <w:r w:rsidRPr="0034710C">
        <w:rPr>
          <w:rFonts w:ascii="Times New Roman" w:hAnsi="Times New Roman" w:cs="Times New Roman"/>
          <w:spacing w:val="-1"/>
          <w:sz w:val="24"/>
          <w:szCs w:val="24"/>
        </w:rPr>
        <w:t>-21-JN, u kojemu je Naručitelj Odlukom KLASA: 406-01/21-03/5</w:t>
      </w:r>
      <w:r>
        <w:rPr>
          <w:rFonts w:ascii="Times New Roman" w:hAnsi="Times New Roman" w:cs="Times New Roman"/>
          <w:spacing w:val="-1"/>
          <w:sz w:val="24"/>
          <w:szCs w:val="24"/>
        </w:rPr>
        <w:t>1</w:t>
      </w:r>
      <w:r w:rsidRPr="0034710C">
        <w:rPr>
          <w:rFonts w:ascii="Times New Roman" w:hAnsi="Times New Roman" w:cs="Times New Roman"/>
          <w:spacing w:val="-1"/>
          <w:sz w:val="24"/>
          <w:szCs w:val="24"/>
        </w:rPr>
        <w:t>, URBROJ; 2198/1-01-21- ____od</w:t>
      </w:r>
      <w:r w:rsidR="00CE7C82">
        <w:rPr>
          <w:rFonts w:ascii="Times New Roman" w:hAnsi="Times New Roman" w:cs="Times New Roman"/>
          <w:spacing w:val="-1"/>
          <w:sz w:val="24"/>
          <w:szCs w:val="24"/>
        </w:rPr>
        <w:t xml:space="preserve"> dana ________ 2</w:t>
      </w:r>
      <w:r w:rsidRPr="0034710C">
        <w:rPr>
          <w:rFonts w:ascii="Times New Roman" w:hAnsi="Times New Roman" w:cs="Times New Roman"/>
          <w:spacing w:val="-1"/>
          <w:sz w:val="24"/>
          <w:szCs w:val="24"/>
        </w:rPr>
        <w:t>021. godine odabrao ponudu ponuditelja _______________________________  od dana ___________ 2021. godine kao najpovoljniju sukladno objavljenim kriterijima za donošenje odluke o odabiru, te uvjetima i zahtjevima iz Poziva na dostavu ponude.</w:t>
      </w:r>
    </w:p>
    <w:p w14:paraId="775F7230" w14:textId="77777777" w:rsidR="007C3497" w:rsidRPr="00FA25ED" w:rsidRDefault="007C3497" w:rsidP="00992C6F">
      <w:pPr>
        <w:pStyle w:val="Tijeloteksta"/>
        <w:ind w:left="283"/>
        <w:jc w:val="center"/>
        <w:rPr>
          <w:rFonts w:ascii="Times New Roman" w:hAnsi="Times New Roman" w:cs="Times New Roman"/>
          <w:b/>
          <w:spacing w:val="-1"/>
          <w:sz w:val="24"/>
          <w:szCs w:val="24"/>
        </w:rPr>
      </w:pPr>
      <w:r w:rsidRPr="00FA25ED">
        <w:rPr>
          <w:rFonts w:ascii="Times New Roman" w:hAnsi="Times New Roman" w:cs="Times New Roman"/>
          <w:b/>
          <w:spacing w:val="-1"/>
          <w:sz w:val="24"/>
          <w:szCs w:val="24"/>
        </w:rPr>
        <w:t>Članak 2.</w:t>
      </w:r>
    </w:p>
    <w:p w14:paraId="69A838AE" w14:textId="67D34582" w:rsidR="00A9019E" w:rsidRDefault="00A9019E" w:rsidP="00A9019E">
      <w:pPr>
        <w:pStyle w:val="Tijeloteksta"/>
        <w:ind w:left="283"/>
        <w:jc w:val="both"/>
        <w:rPr>
          <w:rFonts w:ascii="Times New Roman" w:hAnsi="Times New Roman" w:cs="Times New Roman"/>
          <w:spacing w:val="-1"/>
          <w:sz w:val="24"/>
          <w:szCs w:val="24"/>
        </w:rPr>
      </w:pPr>
      <w:r>
        <w:rPr>
          <w:rFonts w:ascii="Times New Roman" w:hAnsi="Times New Roman" w:cs="Times New Roman"/>
          <w:spacing w:val="-1"/>
          <w:sz w:val="24"/>
          <w:szCs w:val="24"/>
        </w:rPr>
        <w:t>Izvršitelj se obvezuj</w:t>
      </w:r>
      <w:r w:rsidR="001B6C02">
        <w:rPr>
          <w:rFonts w:ascii="Times New Roman" w:hAnsi="Times New Roman" w:cs="Times New Roman"/>
          <w:spacing w:val="-1"/>
          <w:sz w:val="24"/>
          <w:szCs w:val="24"/>
        </w:rPr>
        <w:t>e</w:t>
      </w:r>
      <w:r w:rsidRPr="007278ED">
        <w:rPr>
          <w:rFonts w:ascii="Times New Roman" w:hAnsi="Times New Roman" w:cs="Times New Roman"/>
          <w:spacing w:val="-1"/>
          <w:sz w:val="24"/>
          <w:szCs w:val="24"/>
        </w:rPr>
        <w:t xml:space="preserve"> provoditi aktivnosti i o njima Naručitelju redovno dostavljati izvješća</w:t>
      </w:r>
      <w:r w:rsidRPr="00C354A9">
        <w:rPr>
          <w:rFonts w:ascii="Times New Roman" w:hAnsi="Times New Roman" w:cs="Times New Roman"/>
          <w:spacing w:val="-1"/>
          <w:sz w:val="24"/>
          <w:szCs w:val="24"/>
        </w:rPr>
        <w:t xml:space="preserve"> </w:t>
      </w:r>
      <w:r>
        <w:rPr>
          <w:rFonts w:ascii="Times New Roman" w:hAnsi="Times New Roman" w:cs="Times New Roman"/>
          <w:spacing w:val="-1"/>
          <w:sz w:val="24"/>
          <w:szCs w:val="24"/>
        </w:rPr>
        <w:t>na slijedećim vodnim izvorištima/objektima;</w:t>
      </w:r>
      <w:r w:rsidR="007278ED" w:rsidRPr="007278ED">
        <w:rPr>
          <w:rFonts w:ascii="Times New Roman" w:hAnsi="Times New Roman" w:cs="Times New Roman"/>
          <w:spacing w:val="-1"/>
          <w:sz w:val="24"/>
          <w:szCs w:val="24"/>
        </w:rPr>
        <w:t xml:space="preserve"> kaptaža Dolac (</w:t>
      </w:r>
      <w:proofErr w:type="spellStart"/>
      <w:r w:rsidR="007278ED" w:rsidRPr="007278ED">
        <w:rPr>
          <w:rFonts w:ascii="Times New Roman" w:hAnsi="Times New Roman" w:cs="Times New Roman"/>
          <w:spacing w:val="-1"/>
          <w:sz w:val="24"/>
          <w:szCs w:val="24"/>
        </w:rPr>
        <w:t>Muškovci</w:t>
      </w:r>
      <w:proofErr w:type="spellEnd"/>
      <w:r w:rsidR="007278ED" w:rsidRPr="007278ED">
        <w:rPr>
          <w:rFonts w:ascii="Times New Roman" w:hAnsi="Times New Roman" w:cs="Times New Roman"/>
          <w:spacing w:val="-1"/>
          <w:sz w:val="24"/>
          <w:szCs w:val="24"/>
        </w:rPr>
        <w:t xml:space="preserve">), Jezerce, </w:t>
      </w:r>
      <w:proofErr w:type="spellStart"/>
      <w:r w:rsidR="007278ED" w:rsidRPr="007278ED">
        <w:rPr>
          <w:rFonts w:ascii="Times New Roman" w:hAnsi="Times New Roman" w:cs="Times New Roman"/>
          <w:spacing w:val="-1"/>
          <w:sz w:val="24"/>
          <w:szCs w:val="24"/>
        </w:rPr>
        <w:t>Bokanjac</w:t>
      </w:r>
      <w:proofErr w:type="spellEnd"/>
      <w:r w:rsidR="007278ED" w:rsidRPr="007278ED">
        <w:rPr>
          <w:rFonts w:ascii="Times New Roman" w:hAnsi="Times New Roman" w:cs="Times New Roman"/>
          <w:spacing w:val="-1"/>
          <w:sz w:val="24"/>
          <w:szCs w:val="24"/>
        </w:rPr>
        <w:t xml:space="preserve">-bunari i </w:t>
      </w:r>
      <w:proofErr w:type="spellStart"/>
      <w:r w:rsidR="007278ED" w:rsidRPr="007278ED">
        <w:rPr>
          <w:rFonts w:ascii="Times New Roman" w:hAnsi="Times New Roman" w:cs="Times New Roman"/>
          <w:spacing w:val="-1"/>
          <w:sz w:val="24"/>
          <w:szCs w:val="24"/>
        </w:rPr>
        <w:t>Kakma</w:t>
      </w:r>
      <w:proofErr w:type="spellEnd"/>
      <w:r w:rsidR="007278ED" w:rsidRPr="007278ED">
        <w:rPr>
          <w:rFonts w:ascii="Times New Roman" w:hAnsi="Times New Roman" w:cs="Times New Roman"/>
          <w:spacing w:val="-1"/>
          <w:sz w:val="24"/>
          <w:szCs w:val="24"/>
        </w:rPr>
        <w:t xml:space="preserve">. </w:t>
      </w:r>
    </w:p>
    <w:p w14:paraId="7C06A29E" w14:textId="6821FC3F" w:rsidR="007278ED" w:rsidRPr="007278ED" w:rsidRDefault="007278ED" w:rsidP="00A9019E">
      <w:pPr>
        <w:pStyle w:val="Tijeloteksta"/>
        <w:ind w:left="283"/>
        <w:jc w:val="both"/>
        <w:rPr>
          <w:rFonts w:ascii="Times New Roman" w:hAnsi="Times New Roman" w:cs="Times New Roman"/>
          <w:spacing w:val="-1"/>
          <w:sz w:val="24"/>
          <w:szCs w:val="24"/>
        </w:rPr>
      </w:pPr>
      <w:r w:rsidRPr="007278ED">
        <w:rPr>
          <w:rFonts w:ascii="Times New Roman" w:hAnsi="Times New Roman" w:cs="Times New Roman"/>
          <w:spacing w:val="-1"/>
          <w:sz w:val="24"/>
          <w:szCs w:val="24"/>
        </w:rPr>
        <w:t xml:space="preserve">Tijekom </w:t>
      </w:r>
      <w:proofErr w:type="spellStart"/>
      <w:r w:rsidRPr="007278ED">
        <w:rPr>
          <w:rFonts w:ascii="Times New Roman" w:hAnsi="Times New Roman" w:cs="Times New Roman"/>
          <w:spacing w:val="-1"/>
          <w:sz w:val="24"/>
          <w:szCs w:val="24"/>
        </w:rPr>
        <w:t>monitoringa</w:t>
      </w:r>
      <w:proofErr w:type="spellEnd"/>
      <w:r w:rsidRPr="007278ED">
        <w:rPr>
          <w:rFonts w:ascii="Times New Roman" w:hAnsi="Times New Roman" w:cs="Times New Roman"/>
          <w:spacing w:val="-1"/>
          <w:sz w:val="24"/>
          <w:szCs w:val="24"/>
        </w:rPr>
        <w:t xml:space="preserve"> na navedenim izvorištima</w:t>
      </w:r>
      <w:r w:rsidR="001804A3">
        <w:rPr>
          <w:rFonts w:ascii="Times New Roman" w:hAnsi="Times New Roman" w:cs="Times New Roman"/>
          <w:spacing w:val="-1"/>
          <w:sz w:val="24"/>
          <w:szCs w:val="24"/>
        </w:rPr>
        <w:t>,</w:t>
      </w:r>
      <w:r w:rsidRPr="007278ED">
        <w:rPr>
          <w:rFonts w:ascii="Times New Roman" w:hAnsi="Times New Roman" w:cs="Times New Roman"/>
          <w:spacing w:val="-1"/>
          <w:sz w:val="24"/>
          <w:szCs w:val="24"/>
        </w:rPr>
        <w:t xml:space="preserve"> da bi izradio </w:t>
      </w:r>
      <w:proofErr w:type="spellStart"/>
      <w:r w:rsidR="00CB50DA">
        <w:rPr>
          <w:rFonts w:ascii="Times New Roman" w:hAnsi="Times New Roman" w:cs="Times New Roman"/>
          <w:spacing w:val="-1"/>
          <w:sz w:val="24"/>
          <w:szCs w:val="24"/>
        </w:rPr>
        <w:t>h</w:t>
      </w:r>
      <w:r w:rsidRPr="007278ED">
        <w:rPr>
          <w:rFonts w:ascii="Times New Roman" w:hAnsi="Times New Roman" w:cs="Times New Roman"/>
          <w:spacing w:val="-1"/>
          <w:sz w:val="24"/>
          <w:szCs w:val="24"/>
        </w:rPr>
        <w:t>idrogeološki</w:t>
      </w:r>
      <w:proofErr w:type="spellEnd"/>
      <w:r w:rsidRPr="007278ED">
        <w:rPr>
          <w:rFonts w:ascii="Times New Roman" w:hAnsi="Times New Roman" w:cs="Times New Roman"/>
          <w:spacing w:val="-1"/>
          <w:sz w:val="24"/>
          <w:szCs w:val="24"/>
        </w:rPr>
        <w:t xml:space="preserve"> elaborat</w:t>
      </w:r>
      <w:r w:rsidR="001804A3">
        <w:rPr>
          <w:rFonts w:ascii="Times New Roman" w:hAnsi="Times New Roman" w:cs="Times New Roman"/>
          <w:spacing w:val="-1"/>
          <w:sz w:val="24"/>
          <w:szCs w:val="24"/>
        </w:rPr>
        <w:t xml:space="preserve">, </w:t>
      </w:r>
      <w:r w:rsidR="00A9019E">
        <w:rPr>
          <w:rFonts w:ascii="Times New Roman" w:hAnsi="Times New Roman" w:cs="Times New Roman"/>
          <w:spacing w:val="-1"/>
          <w:sz w:val="24"/>
          <w:szCs w:val="24"/>
        </w:rPr>
        <w:t>Izvršitelj provodi slijedeće aktivnosti;</w:t>
      </w:r>
    </w:p>
    <w:p w14:paraId="0BB22AC4" w14:textId="2930D54C" w:rsidR="00C77EEC" w:rsidRPr="007278ED" w:rsidRDefault="00EA75B9" w:rsidP="00E777E3">
      <w:pPr>
        <w:pStyle w:val="Tijeloteksta"/>
        <w:numPr>
          <w:ilvl w:val="0"/>
          <w:numId w:val="9"/>
        </w:numPr>
        <w:rPr>
          <w:rFonts w:ascii="Times New Roman" w:hAnsi="Times New Roman" w:cs="Times New Roman"/>
          <w:spacing w:val="-1"/>
          <w:sz w:val="24"/>
          <w:szCs w:val="24"/>
        </w:rPr>
      </w:pPr>
      <w:r w:rsidRPr="007278ED">
        <w:rPr>
          <w:rFonts w:ascii="Times New Roman" w:hAnsi="Times New Roman" w:cs="Times New Roman"/>
          <w:spacing w:val="-1"/>
          <w:sz w:val="24"/>
          <w:szCs w:val="24"/>
        </w:rPr>
        <w:t>uzima</w:t>
      </w:r>
      <w:r w:rsidR="00C77EEC" w:rsidRPr="007278ED">
        <w:rPr>
          <w:rFonts w:ascii="Times New Roman" w:hAnsi="Times New Roman" w:cs="Times New Roman"/>
          <w:spacing w:val="-1"/>
          <w:sz w:val="24"/>
          <w:szCs w:val="24"/>
        </w:rPr>
        <w:t>nj</w:t>
      </w:r>
      <w:r w:rsidR="00A9019E">
        <w:rPr>
          <w:rFonts w:ascii="Times New Roman" w:hAnsi="Times New Roman" w:cs="Times New Roman"/>
          <w:spacing w:val="-1"/>
          <w:sz w:val="24"/>
          <w:szCs w:val="24"/>
        </w:rPr>
        <w:t>a</w:t>
      </w:r>
      <w:r w:rsidRPr="007278ED">
        <w:rPr>
          <w:rFonts w:ascii="Times New Roman" w:hAnsi="Times New Roman" w:cs="Times New Roman"/>
          <w:spacing w:val="-1"/>
          <w:sz w:val="24"/>
          <w:szCs w:val="24"/>
        </w:rPr>
        <w:t xml:space="preserve"> </w:t>
      </w:r>
      <w:r w:rsidR="007F0479" w:rsidRPr="007278ED">
        <w:rPr>
          <w:rFonts w:ascii="Times New Roman" w:hAnsi="Times New Roman" w:cs="Times New Roman"/>
          <w:spacing w:val="-1"/>
          <w:sz w:val="24"/>
          <w:szCs w:val="24"/>
        </w:rPr>
        <w:t>uzor</w:t>
      </w:r>
      <w:r w:rsidR="00C77EEC" w:rsidRPr="007278ED">
        <w:rPr>
          <w:rFonts w:ascii="Times New Roman" w:hAnsi="Times New Roman" w:cs="Times New Roman"/>
          <w:spacing w:val="-1"/>
          <w:sz w:val="24"/>
          <w:szCs w:val="24"/>
        </w:rPr>
        <w:t>aka</w:t>
      </w:r>
      <w:r w:rsidR="004E6AEA" w:rsidRPr="007278ED">
        <w:rPr>
          <w:rFonts w:ascii="Times New Roman" w:hAnsi="Times New Roman" w:cs="Times New Roman"/>
          <w:spacing w:val="-1"/>
          <w:sz w:val="24"/>
          <w:szCs w:val="24"/>
        </w:rPr>
        <w:t xml:space="preserve"> vod</w:t>
      </w:r>
      <w:r w:rsidR="007F0479" w:rsidRPr="007278ED">
        <w:rPr>
          <w:rFonts w:ascii="Times New Roman" w:hAnsi="Times New Roman" w:cs="Times New Roman"/>
          <w:spacing w:val="-1"/>
          <w:sz w:val="24"/>
          <w:szCs w:val="24"/>
        </w:rPr>
        <w:t>e</w:t>
      </w:r>
      <w:r w:rsidR="004E6AEA" w:rsidRPr="007278ED">
        <w:rPr>
          <w:rFonts w:ascii="Times New Roman" w:hAnsi="Times New Roman" w:cs="Times New Roman"/>
          <w:spacing w:val="-1"/>
          <w:sz w:val="24"/>
          <w:szCs w:val="24"/>
        </w:rPr>
        <w:t xml:space="preserve"> </w:t>
      </w:r>
      <w:r w:rsidRPr="007278ED">
        <w:rPr>
          <w:rFonts w:ascii="Times New Roman" w:hAnsi="Times New Roman" w:cs="Times New Roman"/>
          <w:spacing w:val="-1"/>
          <w:sz w:val="24"/>
          <w:szCs w:val="24"/>
        </w:rPr>
        <w:t xml:space="preserve">i to </w:t>
      </w:r>
      <w:r w:rsidR="004E6AEA" w:rsidRPr="007278ED">
        <w:rPr>
          <w:rFonts w:ascii="Times New Roman" w:hAnsi="Times New Roman" w:cs="Times New Roman"/>
          <w:spacing w:val="-1"/>
          <w:sz w:val="24"/>
          <w:szCs w:val="24"/>
        </w:rPr>
        <w:t>u dva navrata, u različitim hidrološkim uvjetima, po mogućnosti u vrijeme niskih i visokih razina podzemnih voda</w:t>
      </w:r>
      <w:r w:rsidRPr="007278ED">
        <w:rPr>
          <w:rFonts w:ascii="Times New Roman" w:hAnsi="Times New Roman" w:cs="Times New Roman"/>
          <w:spacing w:val="-1"/>
          <w:sz w:val="24"/>
          <w:szCs w:val="24"/>
        </w:rPr>
        <w:t>,</w:t>
      </w:r>
      <w:r w:rsidR="004E6AEA" w:rsidRPr="007278ED">
        <w:rPr>
          <w:rFonts w:ascii="Times New Roman" w:hAnsi="Times New Roman" w:cs="Times New Roman"/>
          <w:spacing w:val="-1"/>
          <w:sz w:val="24"/>
          <w:szCs w:val="24"/>
        </w:rPr>
        <w:t xml:space="preserve"> </w:t>
      </w:r>
    </w:p>
    <w:p w14:paraId="4D1F5281" w14:textId="77777777" w:rsidR="00C77EEC" w:rsidRPr="007278ED" w:rsidRDefault="00C77EEC" w:rsidP="00E777E3">
      <w:pPr>
        <w:pStyle w:val="Tijeloteksta"/>
        <w:numPr>
          <w:ilvl w:val="0"/>
          <w:numId w:val="9"/>
        </w:numPr>
        <w:rPr>
          <w:rFonts w:ascii="Times New Roman" w:hAnsi="Times New Roman" w:cs="Times New Roman"/>
          <w:spacing w:val="-1"/>
          <w:sz w:val="24"/>
          <w:szCs w:val="24"/>
        </w:rPr>
      </w:pPr>
      <w:r w:rsidRPr="007278ED">
        <w:rPr>
          <w:rFonts w:ascii="Times New Roman" w:hAnsi="Times New Roman" w:cs="Times New Roman"/>
          <w:spacing w:val="-1"/>
          <w:sz w:val="24"/>
          <w:szCs w:val="24"/>
        </w:rPr>
        <w:t xml:space="preserve">mjerenje </w:t>
      </w:r>
      <w:r w:rsidR="004E6AEA" w:rsidRPr="007278ED">
        <w:rPr>
          <w:rFonts w:ascii="Times New Roman" w:hAnsi="Times New Roman" w:cs="Times New Roman"/>
          <w:spacing w:val="-1"/>
          <w:sz w:val="24"/>
          <w:szCs w:val="24"/>
        </w:rPr>
        <w:t>osnovni</w:t>
      </w:r>
      <w:r w:rsidRPr="007278ED">
        <w:rPr>
          <w:rFonts w:ascii="Times New Roman" w:hAnsi="Times New Roman" w:cs="Times New Roman"/>
          <w:spacing w:val="-1"/>
          <w:sz w:val="24"/>
          <w:szCs w:val="24"/>
        </w:rPr>
        <w:t>h</w:t>
      </w:r>
      <w:r w:rsidR="004E6AEA" w:rsidRPr="007278ED">
        <w:rPr>
          <w:rFonts w:ascii="Times New Roman" w:hAnsi="Times New Roman" w:cs="Times New Roman"/>
          <w:spacing w:val="-1"/>
          <w:sz w:val="24"/>
          <w:szCs w:val="24"/>
        </w:rPr>
        <w:t xml:space="preserve"> ionski</w:t>
      </w:r>
      <w:r w:rsidRPr="007278ED">
        <w:rPr>
          <w:rFonts w:ascii="Times New Roman" w:hAnsi="Times New Roman" w:cs="Times New Roman"/>
          <w:spacing w:val="-1"/>
          <w:sz w:val="24"/>
          <w:szCs w:val="24"/>
        </w:rPr>
        <w:t>h</w:t>
      </w:r>
      <w:r w:rsidR="004E6AEA" w:rsidRPr="007278ED">
        <w:rPr>
          <w:rFonts w:ascii="Times New Roman" w:hAnsi="Times New Roman" w:cs="Times New Roman"/>
          <w:spacing w:val="-1"/>
          <w:sz w:val="24"/>
          <w:szCs w:val="24"/>
        </w:rPr>
        <w:t xml:space="preserve"> sastav</w:t>
      </w:r>
      <w:r w:rsidRPr="007278ED">
        <w:rPr>
          <w:rFonts w:ascii="Times New Roman" w:hAnsi="Times New Roman" w:cs="Times New Roman"/>
          <w:spacing w:val="-1"/>
          <w:sz w:val="24"/>
          <w:szCs w:val="24"/>
        </w:rPr>
        <w:t>a</w:t>
      </w:r>
      <w:r w:rsidR="004E6AEA" w:rsidRPr="007278ED">
        <w:rPr>
          <w:rFonts w:ascii="Times New Roman" w:hAnsi="Times New Roman" w:cs="Times New Roman"/>
          <w:spacing w:val="-1"/>
          <w:sz w:val="24"/>
          <w:szCs w:val="24"/>
        </w:rPr>
        <w:t xml:space="preserve"> podzemnih voda, </w:t>
      </w:r>
    </w:p>
    <w:p w14:paraId="489B1CC2" w14:textId="77777777" w:rsidR="00A9019E" w:rsidRDefault="00C77EEC" w:rsidP="00A9019E">
      <w:pPr>
        <w:pStyle w:val="Tijeloteksta"/>
        <w:numPr>
          <w:ilvl w:val="0"/>
          <w:numId w:val="9"/>
        </w:numPr>
        <w:rPr>
          <w:rFonts w:ascii="Times New Roman" w:hAnsi="Times New Roman" w:cs="Times New Roman"/>
          <w:spacing w:val="-1"/>
          <w:sz w:val="24"/>
          <w:szCs w:val="24"/>
        </w:rPr>
      </w:pPr>
      <w:r w:rsidRPr="007278ED">
        <w:rPr>
          <w:rFonts w:ascii="Times New Roman" w:hAnsi="Times New Roman" w:cs="Times New Roman"/>
          <w:spacing w:val="-1"/>
          <w:sz w:val="24"/>
          <w:szCs w:val="24"/>
        </w:rPr>
        <w:t xml:space="preserve">mjerenja </w:t>
      </w:r>
      <w:proofErr w:type="spellStart"/>
      <w:r w:rsidR="004E6AEA" w:rsidRPr="007278ED">
        <w:rPr>
          <w:rFonts w:ascii="Times New Roman" w:hAnsi="Times New Roman" w:cs="Times New Roman"/>
          <w:spacing w:val="-1"/>
          <w:sz w:val="24"/>
          <w:szCs w:val="24"/>
        </w:rPr>
        <w:t>in</w:t>
      </w:r>
      <w:proofErr w:type="spellEnd"/>
      <w:r w:rsidR="004E6AEA" w:rsidRPr="007278ED">
        <w:rPr>
          <w:rFonts w:ascii="Times New Roman" w:hAnsi="Times New Roman" w:cs="Times New Roman"/>
          <w:spacing w:val="-1"/>
          <w:sz w:val="24"/>
          <w:szCs w:val="24"/>
        </w:rPr>
        <w:t xml:space="preserve"> situ fizikalno-kemijski pokazatelji, radi njihove međusobne usporedbe i identifikacije moguće povezanosti.</w:t>
      </w:r>
      <w:r w:rsidR="00875A00" w:rsidRPr="007278ED">
        <w:rPr>
          <w:rFonts w:ascii="Times New Roman" w:hAnsi="Times New Roman" w:cs="Times New Roman"/>
          <w:spacing w:val="-1"/>
          <w:sz w:val="24"/>
          <w:szCs w:val="24"/>
        </w:rPr>
        <w:t xml:space="preserve"> </w:t>
      </w:r>
    </w:p>
    <w:p w14:paraId="1ACA80AA" w14:textId="3F46B9C2" w:rsidR="007278ED" w:rsidRPr="00A9019E" w:rsidRDefault="007278ED" w:rsidP="00A9019E">
      <w:pPr>
        <w:pStyle w:val="Tijeloteksta"/>
        <w:ind w:left="283"/>
        <w:rPr>
          <w:rFonts w:ascii="Times New Roman" w:hAnsi="Times New Roman" w:cs="Times New Roman"/>
          <w:spacing w:val="-1"/>
          <w:sz w:val="24"/>
          <w:szCs w:val="24"/>
        </w:rPr>
      </w:pPr>
      <w:r w:rsidRPr="00A9019E">
        <w:rPr>
          <w:rFonts w:ascii="Times New Roman" w:hAnsi="Times New Roman" w:cs="Times New Roman"/>
          <w:spacing w:val="-1"/>
          <w:sz w:val="24"/>
          <w:szCs w:val="24"/>
        </w:rPr>
        <w:t>te po odrađenom istraživanju</w:t>
      </w:r>
      <w:r w:rsidR="00E716C1">
        <w:rPr>
          <w:rFonts w:ascii="Times New Roman" w:hAnsi="Times New Roman" w:cs="Times New Roman"/>
          <w:spacing w:val="-1"/>
          <w:sz w:val="24"/>
          <w:szCs w:val="24"/>
        </w:rPr>
        <w:t xml:space="preserve"> i</w:t>
      </w:r>
      <w:r w:rsidRPr="00A9019E">
        <w:rPr>
          <w:rFonts w:ascii="Times New Roman" w:hAnsi="Times New Roman" w:cs="Times New Roman"/>
          <w:spacing w:val="-1"/>
          <w:sz w:val="24"/>
          <w:szCs w:val="24"/>
        </w:rPr>
        <w:t xml:space="preserve"> prikupljenim podacima </w:t>
      </w:r>
    </w:p>
    <w:p w14:paraId="65B6BD1E" w14:textId="3D57DDDA" w:rsidR="007278ED" w:rsidRPr="007278ED" w:rsidRDefault="00AB128F" w:rsidP="00E777E3">
      <w:pPr>
        <w:pStyle w:val="Tijeloteksta"/>
        <w:numPr>
          <w:ilvl w:val="0"/>
          <w:numId w:val="10"/>
        </w:numPr>
        <w:rPr>
          <w:rFonts w:ascii="Times New Roman" w:hAnsi="Times New Roman" w:cs="Times New Roman"/>
          <w:spacing w:val="-1"/>
          <w:sz w:val="24"/>
          <w:szCs w:val="24"/>
        </w:rPr>
      </w:pPr>
      <w:r w:rsidRPr="007278ED">
        <w:rPr>
          <w:rFonts w:ascii="Times New Roman" w:hAnsi="Times New Roman" w:cs="Times New Roman"/>
          <w:spacing w:val="-1"/>
          <w:sz w:val="24"/>
          <w:szCs w:val="24"/>
        </w:rPr>
        <w:t>iz</w:t>
      </w:r>
      <w:r w:rsidR="0021701E">
        <w:rPr>
          <w:rFonts w:ascii="Times New Roman" w:hAnsi="Times New Roman" w:cs="Times New Roman"/>
          <w:spacing w:val="-1"/>
          <w:sz w:val="24"/>
          <w:szCs w:val="24"/>
        </w:rPr>
        <w:t>rađuje</w:t>
      </w:r>
      <w:r w:rsidRPr="007278ED">
        <w:rPr>
          <w:rFonts w:ascii="Times New Roman" w:hAnsi="Times New Roman" w:cs="Times New Roman"/>
          <w:spacing w:val="-1"/>
          <w:sz w:val="24"/>
          <w:szCs w:val="24"/>
        </w:rPr>
        <w:t xml:space="preserve"> konačn</w:t>
      </w:r>
      <w:r w:rsidR="0021701E">
        <w:rPr>
          <w:rFonts w:ascii="Times New Roman" w:hAnsi="Times New Roman" w:cs="Times New Roman"/>
          <w:spacing w:val="-1"/>
          <w:sz w:val="24"/>
          <w:szCs w:val="24"/>
        </w:rPr>
        <w:t xml:space="preserve">i </w:t>
      </w:r>
      <w:proofErr w:type="spellStart"/>
      <w:r w:rsidR="007278ED" w:rsidRPr="007278ED">
        <w:rPr>
          <w:rFonts w:ascii="Times New Roman" w:hAnsi="Times New Roman" w:cs="Times New Roman"/>
          <w:spacing w:val="-1"/>
          <w:sz w:val="24"/>
          <w:szCs w:val="24"/>
        </w:rPr>
        <w:t>hidrogeološk</w:t>
      </w:r>
      <w:r w:rsidR="0021701E">
        <w:rPr>
          <w:rFonts w:ascii="Times New Roman" w:hAnsi="Times New Roman" w:cs="Times New Roman"/>
          <w:spacing w:val="-1"/>
          <w:sz w:val="24"/>
          <w:szCs w:val="24"/>
        </w:rPr>
        <w:t>i</w:t>
      </w:r>
      <w:proofErr w:type="spellEnd"/>
      <w:r w:rsidR="007278ED" w:rsidRPr="007278ED">
        <w:rPr>
          <w:rFonts w:ascii="Times New Roman" w:hAnsi="Times New Roman" w:cs="Times New Roman"/>
          <w:spacing w:val="-1"/>
          <w:sz w:val="24"/>
          <w:szCs w:val="24"/>
        </w:rPr>
        <w:t xml:space="preserve"> elaborat o novim </w:t>
      </w:r>
      <w:proofErr w:type="spellStart"/>
      <w:r w:rsidR="007278ED" w:rsidRPr="007278ED">
        <w:rPr>
          <w:rFonts w:ascii="Times New Roman" w:hAnsi="Times New Roman" w:cs="Times New Roman"/>
          <w:spacing w:val="-1"/>
          <w:sz w:val="24"/>
          <w:szCs w:val="24"/>
        </w:rPr>
        <w:t>onečišć</w:t>
      </w:r>
      <w:r w:rsidR="001105FE">
        <w:rPr>
          <w:rFonts w:ascii="Times New Roman" w:hAnsi="Times New Roman" w:cs="Times New Roman"/>
          <w:spacing w:val="-1"/>
          <w:sz w:val="24"/>
          <w:szCs w:val="24"/>
        </w:rPr>
        <w:t>i</w:t>
      </w:r>
      <w:r w:rsidR="007278ED" w:rsidRPr="007278ED">
        <w:rPr>
          <w:rFonts w:ascii="Times New Roman" w:hAnsi="Times New Roman" w:cs="Times New Roman"/>
          <w:spacing w:val="-1"/>
          <w:sz w:val="24"/>
          <w:szCs w:val="24"/>
        </w:rPr>
        <w:t>valima</w:t>
      </w:r>
      <w:proofErr w:type="spellEnd"/>
      <w:r w:rsidR="007278ED" w:rsidRPr="007278ED">
        <w:rPr>
          <w:rFonts w:ascii="Times New Roman" w:hAnsi="Times New Roman" w:cs="Times New Roman"/>
          <w:spacing w:val="-1"/>
          <w:sz w:val="24"/>
          <w:szCs w:val="24"/>
        </w:rPr>
        <w:t xml:space="preserve"> u najvažnijim vodoopskrbnim izvorištima Zadarske županije </w:t>
      </w:r>
      <w:r w:rsidRPr="007278ED">
        <w:rPr>
          <w:rFonts w:ascii="Times New Roman" w:hAnsi="Times New Roman" w:cs="Times New Roman"/>
          <w:spacing w:val="-1"/>
          <w:sz w:val="24"/>
          <w:szCs w:val="24"/>
        </w:rPr>
        <w:t>prema važećoj zakonskoj regulativi</w:t>
      </w:r>
    </w:p>
    <w:p w14:paraId="2E820D0E" w14:textId="77777777" w:rsidR="00543FBC" w:rsidRPr="007278ED" w:rsidRDefault="00AB128F" w:rsidP="00E777E3">
      <w:pPr>
        <w:pStyle w:val="Tijeloteksta"/>
        <w:numPr>
          <w:ilvl w:val="0"/>
          <w:numId w:val="10"/>
        </w:numPr>
        <w:rPr>
          <w:rFonts w:ascii="Times New Roman" w:hAnsi="Times New Roman" w:cs="Times New Roman"/>
          <w:spacing w:val="-1"/>
          <w:sz w:val="24"/>
          <w:szCs w:val="24"/>
        </w:rPr>
      </w:pPr>
      <w:r w:rsidRPr="007278ED">
        <w:rPr>
          <w:rFonts w:ascii="Times New Roman" w:hAnsi="Times New Roman" w:cs="Times New Roman"/>
          <w:spacing w:val="-1"/>
          <w:sz w:val="24"/>
          <w:szCs w:val="24"/>
        </w:rPr>
        <w:t xml:space="preserve">ispis i uvez u </w:t>
      </w:r>
      <w:r w:rsidR="007278ED" w:rsidRPr="007278ED">
        <w:rPr>
          <w:rFonts w:ascii="Times New Roman" w:hAnsi="Times New Roman" w:cs="Times New Roman"/>
          <w:spacing w:val="-1"/>
          <w:sz w:val="24"/>
          <w:szCs w:val="24"/>
        </w:rPr>
        <w:t>2 (dva)</w:t>
      </w:r>
      <w:r w:rsidRPr="007278ED">
        <w:rPr>
          <w:rFonts w:ascii="Times New Roman" w:hAnsi="Times New Roman" w:cs="Times New Roman"/>
          <w:spacing w:val="-1"/>
          <w:sz w:val="24"/>
          <w:szCs w:val="24"/>
        </w:rPr>
        <w:t xml:space="preserve"> primjeraka s digitalnom verzijom.</w:t>
      </w:r>
    </w:p>
    <w:p w14:paraId="5E941581" w14:textId="77777777" w:rsidR="001804A3" w:rsidRDefault="001804A3" w:rsidP="001804A3">
      <w:pPr>
        <w:pStyle w:val="Tijeloteksta"/>
        <w:ind w:left="283"/>
        <w:jc w:val="both"/>
        <w:rPr>
          <w:rFonts w:ascii="Times New Roman" w:hAnsi="Times New Roman" w:cs="Times New Roman"/>
          <w:spacing w:val="-1"/>
          <w:sz w:val="24"/>
          <w:szCs w:val="24"/>
          <w:u w:val="single"/>
        </w:rPr>
      </w:pPr>
    </w:p>
    <w:p w14:paraId="72D3F38F" w14:textId="5ACF5245" w:rsidR="0035685C" w:rsidRPr="001804A3" w:rsidRDefault="0035685C" w:rsidP="001804A3">
      <w:pPr>
        <w:pStyle w:val="Tijeloteksta"/>
        <w:ind w:left="283"/>
        <w:jc w:val="both"/>
        <w:rPr>
          <w:rFonts w:ascii="Times New Roman" w:hAnsi="Times New Roman" w:cs="Times New Roman"/>
          <w:spacing w:val="-1"/>
          <w:sz w:val="24"/>
          <w:szCs w:val="24"/>
          <w:u w:val="single"/>
        </w:rPr>
      </w:pPr>
      <w:r w:rsidRPr="00B864C6">
        <w:rPr>
          <w:rFonts w:ascii="Times New Roman" w:hAnsi="Times New Roman" w:cs="Times New Roman"/>
          <w:b/>
          <w:spacing w:val="-1"/>
          <w:sz w:val="24"/>
          <w:szCs w:val="24"/>
        </w:rPr>
        <w:t>II. CIJENA I TRAJANJE UGOVORA</w:t>
      </w:r>
    </w:p>
    <w:p w14:paraId="7F0A9555" w14:textId="77777777" w:rsidR="0035685C" w:rsidRPr="00B864C6" w:rsidRDefault="0035685C" w:rsidP="001804A3">
      <w:pPr>
        <w:pStyle w:val="Tijeloteksta"/>
        <w:ind w:left="283"/>
        <w:jc w:val="center"/>
        <w:rPr>
          <w:rFonts w:ascii="Times New Roman" w:hAnsi="Times New Roman" w:cs="Times New Roman"/>
          <w:b/>
          <w:spacing w:val="-1"/>
          <w:sz w:val="24"/>
          <w:szCs w:val="24"/>
        </w:rPr>
      </w:pPr>
      <w:r w:rsidRPr="00B864C6">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3</w:t>
      </w:r>
      <w:r w:rsidRPr="00B864C6">
        <w:rPr>
          <w:rFonts w:ascii="Times New Roman" w:hAnsi="Times New Roman" w:cs="Times New Roman"/>
          <w:b/>
          <w:spacing w:val="-1"/>
          <w:sz w:val="24"/>
          <w:szCs w:val="24"/>
        </w:rPr>
        <w:t>.</w:t>
      </w:r>
    </w:p>
    <w:p w14:paraId="540FC73A" w14:textId="4547B53E" w:rsidR="0035685C" w:rsidRPr="00B864C6" w:rsidRDefault="0035685C" w:rsidP="001804A3">
      <w:pPr>
        <w:pStyle w:val="Tijeloteksta"/>
        <w:ind w:left="283"/>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 xml:space="preserve">Ukupna cijena pružanja usluge </w:t>
      </w:r>
      <w:r w:rsidRPr="00EB3F75">
        <w:rPr>
          <w:rFonts w:ascii="Times New Roman" w:hAnsi="Times New Roman" w:cs="Times New Roman"/>
          <w:spacing w:val="-2"/>
          <w:sz w:val="24"/>
          <w:szCs w:val="24"/>
        </w:rPr>
        <w:t xml:space="preserve">izrade </w:t>
      </w:r>
      <w:proofErr w:type="spellStart"/>
      <w:r w:rsidR="0021701E" w:rsidRPr="0021701E">
        <w:rPr>
          <w:rFonts w:ascii="Times New Roman" w:hAnsi="Times New Roman" w:cs="Times New Roman"/>
          <w:spacing w:val="-2"/>
          <w:sz w:val="24"/>
          <w:szCs w:val="24"/>
        </w:rPr>
        <w:t>hidrogeološkog</w:t>
      </w:r>
      <w:proofErr w:type="spellEnd"/>
      <w:r w:rsidR="0021701E" w:rsidRPr="0021701E">
        <w:rPr>
          <w:rFonts w:ascii="Times New Roman" w:hAnsi="Times New Roman" w:cs="Times New Roman"/>
          <w:spacing w:val="-2"/>
          <w:sz w:val="24"/>
          <w:szCs w:val="24"/>
        </w:rPr>
        <w:t xml:space="preserve"> elaborata o novim </w:t>
      </w:r>
      <w:proofErr w:type="spellStart"/>
      <w:r w:rsidR="0021701E" w:rsidRPr="0021701E">
        <w:rPr>
          <w:rFonts w:ascii="Times New Roman" w:hAnsi="Times New Roman" w:cs="Times New Roman"/>
          <w:spacing w:val="-2"/>
          <w:sz w:val="24"/>
          <w:szCs w:val="24"/>
        </w:rPr>
        <w:t>onečišć</w:t>
      </w:r>
      <w:r w:rsidR="001105FE">
        <w:rPr>
          <w:rFonts w:ascii="Times New Roman" w:hAnsi="Times New Roman" w:cs="Times New Roman"/>
          <w:spacing w:val="-2"/>
          <w:sz w:val="24"/>
          <w:szCs w:val="24"/>
        </w:rPr>
        <w:t>i</w:t>
      </w:r>
      <w:r w:rsidR="0021701E" w:rsidRPr="0021701E">
        <w:rPr>
          <w:rFonts w:ascii="Times New Roman" w:hAnsi="Times New Roman" w:cs="Times New Roman"/>
          <w:spacing w:val="-2"/>
          <w:sz w:val="24"/>
          <w:szCs w:val="24"/>
        </w:rPr>
        <w:t>v</w:t>
      </w:r>
      <w:r w:rsidR="001105FE">
        <w:rPr>
          <w:rFonts w:ascii="Times New Roman" w:hAnsi="Times New Roman" w:cs="Times New Roman"/>
          <w:spacing w:val="-2"/>
          <w:sz w:val="24"/>
          <w:szCs w:val="24"/>
        </w:rPr>
        <w:t>a</w:t>
      </w:r>
      <w:r w:rsidR="0021701E" w:rsidRPr="0021701E">
        <w:rPr>
          <w:rFonts w:ascii="Times New Roman" w:hAnsi="Times New Roman" w:cs="Times New Roman"/>
          <w:spacing w:val="-2"/>
          <w:sz w:val="24"/>
          <w:szCs w:val="24"/>
        </w:rPr>
        <w:t>lima</w:t>
      </w:r>
      <w:proofErr w:type="spellEnd"/>
      <w:r w:rsidR="0021701E">
        <w:rPr>
          <w:rFonts w:ascii="Times New Roman" w:hAnsi="Times New Roman" w:cs="Times New Roman"/>
          <w:spacing w:val="-2"/>
          <w:sz w:val="24"/>
          <w:szCs w:val="24"/>
        </w:rPr>
        <w:t xml:space="preserve"> </w:t>
      </w:r>
      <w:r w:rsidR="0021701E" w:rsidRPr="0021701E">
        <w:rPr>
          <w:rFonts w:ascii="Times New Roman" w:hAnsi="Times New Roman" w:cs="Times New Roman"/>
          <w:spacing w:val="-2"/>
          <w:sz w:val="24"/>
          <w:szCs w:val="24"/>
        </w:rPr>
        <w:t>u najvažnijim vodoopskrbnim izvorištima Zadarske županije</w:t>
      </w:r>
      <w:r w:rsidR="0021701E">
        <w:rPr>
          <w:rFonts w:ascii="Times New Roman" w:hAnsi="Times New Roman" w:cs="Times New Roman"/>
          <w:spacing w:val="-2"/>
          <w:sz w:val="24"/>
          <w:szCs w:val="24"/>
        </w:rPr>
        <w:t xml:space="preserve"> </w:t>
      </w:r>
      <w:r w:rsidRPr="00B864C6">
        <w:rPr>
          <w:rFonts w:ascii="Times New Roman" w:hAnsi="Times New Roman" w:cs="Times New Roman"/>
          <w:spacing w:val="-1"/>
          <w:sz w:val="24"/>
          <w:szCs w:val="24"/>
        </w:rPr>
        <w:t>koja je predmet ovog ugovora bez PDV-a iznosi</w:t>
      </w:r>
    </w:p>
    <w:p w14:paraId="7C5AE4BE" w14:textId="77777777" w:rsidR="0035685C" w:rsidRPr="00B864C6" w:rsidRDefault="0035685C" w:rsidP="0035685C">
      <w:pPr>
        <w:pStyle w:val="Tijeloteksta"/>
        <w:jc w:val="both"/>
        <w:rPr>
          <w:rFonts w:ascii="Times New Roman" w:hAnsi="Times New Roman" w:cs="Times New Roman"/>
          <w:spacing w:val="-1"/>
          <w:sz w:val="24"/>
          <w:szCs w:val="24"/>
        </w:rPr>
      </w:pPr>
    </w:p>
    <w:p w14:paraId="460643B6" w14:textId="77777777" w:rsidR="0035685C" w:rsidRDefault="0035685C" w:rsidP="001804A3">
      <w:pPr>
        <w:pStyle w:val="Tijeloteksta"/>
        <w:ind w:left="283"/>
        <w:jc w:val="center"/>
        <w:rPr>
          <w:rFonts w:ascii="Times New Roman" w:hAnsi="Times New Roman" w:cs="Times New Roman"/>
          <w:spacing w:val="-1"/>
          <w:sz w:val="24"/>
          <w:szCs w:val="24"/>
        </w:rPr>
      </w:pPr>
      <w:r w:rsidRPr="00B864C6">
        <w:rPr>
          <w:rFonts w:ascii="Times New Roman" w:hAnsi="Times New Roman" w:cs="Times New Roman"/>
          <w:spacing w:val="-1"/>
          <w:sz w:val="24"/>
          <w:szCs w:val="24"/>
        </w:rPr>
        <w:t>__________________________ kuna</w:t>
      </w:r>
    </w:p>
    <w:p w14:paraId="6C78D797" w14:textId="77777777" w:rsidR="0035685C" w:rsidRPr="00B864C6" w:rsidRDefault="0035685C" w:rsidP="0035685C">
      <w:pPr>
        <w:pStyle w:val="Tijeloteksta"/>
        <w:jc w:val="center"/>
        <w:rPr>
          <w:rFonts w:ascii="Times New Roman" w:hAnsi="Times New Roman" w:cs="Times New Roman"/>
          <w:spacing w:val="-1"/>
          <w:sz w:val="24"/>
          <w:szCs w:val="24"/>
        </w:rPr>
      </w:pPr>
    </w:p>
    <w:p w14:paraId="79606C2A" w14:textId="77777777" w:rsidR="0035685C" w:rsidRPr="00B864C6" w:rsidRDefault="0035685C" w:rsidP="0021701E">
      <w:pPr>
        <w:pStyle w:val="Tijeloteksta"/>
        <w:ind w:left="283"/>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Na iznos iz stavka 1. ovog članka zaračunava se PDV po važećoj stopi.</w:t>
      </w:r>
    </w:p>
    <w:p w14:paraId="6CE24FF9" w14:textId="10D111A2" w:rsidR="0035685C" w:rsidRDefault="0035685C" w:rsidP="00AD795D">
      <w:pPr>
        <w:pStyle w:val="Tijeloteksta"/>
        <w:ind w:left="283"/>
        <w:jc w:val="both"/>
        <w:rPr>
          <w:rFonts w:ascii="Times New Roman" w:hAnsi="Times New Roman" w:cs="Times New Roman"/>
          <w:spacing w:val="-1"/>
          <w:sz w:val="24"/>
          <w:szCs w:val="24"/>
        </w:rPr>
      </w:pPr>
      <w:r w:rsidRPr="00FA25ED">
        <w:rPr>
          <w:rFonts w:ascii="Times New Roman" w:hAnsi="Times New Roman" w:cs="Times New Roman"/>
          <w:spacing w:val="-1"/>
          <w:sz w:val="24"/>
          <w:szCs w:val="24"/>
        </w:rPr>
        <w:t xml:space="preserve">Sredstva iz stavka 1. osigurana su u </w:t>
      </w:r>
      <w:r w:rsidR="00AD795D" w:rsidRPr="00AD795D">
        <w:rPr>
          <w:rFonts w:ascii="Times New Roman" w:hAnsi="Times New Roman" w:cs="Times New Roman"/>
          <w:spacing w:val="-1"/>
          <w:sz w:val="24"/>
          <w:szCs w:val="24"/>
        </w:rPr>
        <w:t>Proračunu Zadarske županije za 2021. godinu i Projekcijama proračuna za 2022. i 2023. godinu, s aktivnosti A 3101-02 Zaštita voda</w:t>
      </w:r>
      <w:r w:rsidR="00AD795D">
        <w:rPr>
          <w:rFonts w:ascii="Times New Roman" w:hAnsi="Times New Roman" w:cs="Times New Roman"/>
          <w:spacing w:val="-1"/>
          <w:sz w:val="24"/>
          <w:szCs w:val="24"/>
        </w:rPr>
        <w:t>.</w:t>
      </w:r>
    </w:p>
    <w:p w14:paraId="6225EFD6" w14:textId="219EF966" w:rsidR="000A28EB" w:rsidRPr="00C41236" w:rsidRDefault="00B46A49" w:rsidP="0060380F">
      <w:pPr>
        <w:ind w:left="283"/>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Članak 4</w:t>
      </w:r>
      <w:r w:rsidR="000A28EB" w:rsidRPr="00C41236">
        <w:rPr>
          <w:rFonts w:ascii="Times New Roman" w:eastAsia="Arial" w:hAnsi="Times New Roman" w:cs="Times New Roman"/>
          <w:b/>
          <w:spacing w:val="-2"/>
          <w:sz w:val="24"/>
          <w:szCs w:val="24"/>
        </w:rPr>
        <w:t>.</w:t>
      </w:r>
    </w:p>
    <w:p w14:paraId="73CFF3EB" w14:textId="164DB04C" w:rsidR="000A28EB" w:rsidRPr="00C92A73" w:rsidRDefault="000A28EB" w:rsidP="0060380F">
      <w:pPr>
        <w:pStyle w:val="Tijeloteksta"/>
        <w:ind w:left="283"/>
        <w:jc w:val="both"/>
        <w:rPr>
          <w:rFonts w:ascii="Times New Roman" w:hAnsi="Times New Roman" w:cs="Times New Roman"/>
          <w:color w:val="FF0000"/>
          <w:spacing w:val="-1"/>
          <w:sz w:val="24"/>
          <w:szCs w:val="24"/>
        </w:rPr>
      </w:pPr>
      <w:r w:rsidRPr="00C41236">
        <w:rPr>
          <w:rFonts w:ascii="Times New Roman" w:hAnsi="Times New Roman" w:cs="Times New Roman"/>
          <w:spacing w:val="-1"/>
          <w:sz w:val="24"/>
          <w:szCs w:val="24"/>
        </w:rPr>
        <w:t>Ugovorne s</w:t>
      </w:r>
      <w:r w:rsidR="0035685C">
        <w:rPr>
          <w:rFonts w:ascii="Times New Roman" w:hAnsi="Times New Roman" w:cs="Times New Roman"/>
          <w:spacing w:val="-1"/>
          <w:sz w:val="24"/>
          <w:szCs w:val="24"/>
        </w:rPr>
        <w:t xml:space="preserve">trane su suglasne da je cijena </w:t>
      </w:r>
      <w:r w:rsidRPr="00C41236">
        <w:rPr>
          <w:rFonts w:ascii="Times New Roman" w:hAnsi="Times New Roman" w:cs="Times New Roman"/>
          <w:spacing w:val="-1"/>
          <w:sz w:val="24"/>
          <w:szCs w:val="24"/>
        </w:rPr>
        <w:t>nepromjenjiva za cijelo vrijeme trajanja</w:t>
      </w:r>
      <w:r w:rsidR="00B46A49">
        <w:rPr>
          <w:rFonts w:ascii="Times New Roman" w:hAnsi="Times New Roman" w:cs="Times New Roman"/>
          <w:spacing w:val="-1"/>
          <w:sz w:val="24"/>
          <w:szCs w:val="24"/>
        </w:rPr>
        <w:t xml:space="preserve"> ugovora</w:t>
      </w:r>
      <w:r w:rsidRPr="00C41236">
        <w:rPr>
          <w:rFonts w:ascii="Times New Roman" w:hAnsi="Times New Roman" w:cs="Times New Roman"/>
          <w:spacing w:val="-1"/>
          <w:sz w:val="24"/>
          <w:szCs w:val="24"/>
        </w:rPr>
        <w:t xml:space="preserve">, te da su u istu </w:t>
      </w:r>
      <w:r w:rsidRPr="009D5938">
        <w:rPr>
          <w:rFonts w:ascii="Times New Roman" w:hAnsi="Times New Roman" w:cs="Times New Roman"/>
          <w:spacing w:val="-1"/>
          <w:sz w:val="24"/>
          <w:szCs w:val="24"/>
        </w:rPr>
        <w:t xml:space="preserve">uključeni svi troškovi </w:t>
      </w:r>
      <w:r w:rsidR="00B46A49">
        <w:rPr>
          <w:rFonts w:ascii="Times New Roman" w:hAnsi="Times New Roman" w:cs="Times New Roman"/>
          <w:spacing w:val="-1"/>
          <w:sz w:val="24"/>
          <w:szCs w:val="24"/>
        </w:rPr>
        <w:t xml:space="preserve">koji mogu proizaći prilikom izvršenja </w:t>
      </w:r>
      <w:r w:rsidR="00A0533F" w:rsidRPr="009D5938">
        <w:rPr>
          <w:rFonts w:ascii="Times New Roman" w:hAnsi="Times New Roman" w:cs="Times New Roman"/>
          <w:spacing w:val="-1"/>
          <w:sz w:val="24"/>
          <w:szCs w:val="24"/>
        </w:rPr>
        <w:t xml:space="preserve">usluge iz članka </w:t>
      </w:r>
      <w:r w:rsidR="00B46A49">
        <w:rPr>
          <w:rFonts w:ascii="Times New Roman" w:hAnsi="Times New Roman" w:cs="Times New Roman"/>
          <w:spacing w:val="-1"/>
          <w:sz w:val="24"/>
          <w:szCs w:val="24"/>
        </w:rPr>
        <w:t>2</w:t>
      </w:r>
      <w:r w:rsidR="00A0533F" w:rsidRPr="009D5938">
        <w:rPr>
          <w:rFonts w:ascii="Times New Roman" w:hAnsi="Times New Roman" w:cs="Times New Roman"/>
          <w:spacing w:val="-1"/>
          <w:sz w:val="24"/>
          <w:szCs w:val="24"/>
        </w:rPr>
        <w:t>. ovog Ugovora</w:t>
      </w:r>
      <w:r w:rsidR="009D5938">
        <w:rPr>
          <w:rFonts w:ascii="Times New Roman" w:hAnsi="Times New Roman" w:cs="Times New Roman"/>
          <w:spacing w:val="-1"/>
          <w:sz w:val="24"/>
          <w:szCs w:val="24"/>
        </w:rPr>
        <w:t>.</w:t>
      </w:r>
      <w:r w:rsidR="00226BBD" w:rsidRPr="00C92A73">
        <w:rPr>
          <w:rFonts w:ascii="Times New Roman" w:hAnsi="Times New Roman" w:cs="Times New Roman"/>
          <w:color w:val="FF0000"/>
          <w:spacing w:val="-1"/>
          <w:sz w:val="24"/>
          <w:szCs w:val="24"/>
        </w:rPr>
        <w:t xml:space="preserve"> </w:t>
      </w:r>
    </w:p>
    <w:p w14:paraId="59D24C79" w14:textId="77777777" w:rsidR="0060380F" w:rsidRDefault="0060380F" w:rsidP="00E26021">
      <w:pPr>
        <w:ind w:left="855" w:right="6"/>
        <w:jc w:val="center"/>
        <w:rPr>
          <w:rFonts w:ascii="Times New Roman" w:eastAsia="Arial" w:hAnsi="Times New Roman" w:cs="Times New Roman"/>
          <w:b/>
          <w:spacing w:val="-2"/>
          <w:sz w:val="24"/>
          <w:szCs w:val="24"/>
        </w:rPr>
      </w:pPr>
    </w:p>
    <w:p w14:paraId="71742145" w14:textId="42290DF5" w:rsidR="00E26021" w:rsidRPr="00BF774E" w:rsidRDefault="00C97FE8" w:rsidP="00E32BBD">
      <w:pPr>
        <w:ind w:left="283"/>
        <w:jc w:val="center"/>
        <w:rPr>
          <w:rFonts w:ascii="Times New Roman" w:eastAsia="Arial" w:hAnsi="Times New Roman" w:cs="Times New Roman"/>
          <w:b/>
          <w:spacing w:val="-2"/>
          <w:sz w:val="24"/>
          <w:szCs w:val="24"/>
        </w:rPr>
      </w:pPr>
      <w:r w:rsidRPr="00BF774E">
        <w:rPr>
          <w:rFonts w:ascii="Times New Roman" w:eastAsia="Arial" w:hAnsi="Times New Roman" w:cs="Times New Roman"/>
          <w:b/>
          <w:spacing w:val="-2"/>
          <w:sz w:val="24"/>
          <w:szCs w:val="24"/>
        </w:rPr>
        <w:t>Članak 5</w:t>
      </w:r>
      <w:r w:rsidR="00E26021" w:rsidRPr="00BF774E">
        <w:rPr>
          <w:rFonts w:ascii="Times New Roman" w:eastAsia="Arial" w:hAnsi="Times New Roman" w:cs="Times New Roman"/>
          <w:b/>
          <w:spacing w:val="-2"/>
          <w:sz w:val="24"/>
          <w:szCs w:val="24"/>
        </w:rPr>
        <w:t>.</w:t>
      </w:r>
    </w:p>
    <w:p w14:paraId="5B9816BB" w14:textId="219FBF5B" w:rsidR="00F63932" w:rsidRPr="00F63932" w:rsidRDefault="00F63932" w:rsidP="00E32BBD">
      <w:pPr>
        <w:spacing w:line="252" w:lineRule="exact"/>
        <w:ind w:left="283"/>
        <w:jc w:val="both"/>
        <w:rPr>
          <w:rFonts w:ascii="Times New Roman" w:hAnsi="Times New Roman" w:cs="Times New Roman"/>
          <w:sz w:val="24"/>
        </w:rPr>
      </w:pPr>
      <w:r w:rsidRPr="00F63932">
        <w:rPr>
          <w:rFonts w:ascii="Times New Roman" w:hAnsi="Times New Roman" w:cs="Times New Roman"/>
          <w:spacing w:val="-1"/>
          <w:sz w:val="24"/>
          <w:szCs w:val="24"/>
        </w:rPr>
        <w:t xml:space="preserve">Ovaj Ugovor stupa na snagu slijedećeg dana nakon što </w:t>
      </w:r>
      <w:r w:rsidR="00BF774E">
        <w:rPr>
          <w:rFonts w:ascii="Times New Roman" w:hAnsi="Times New Roman" w:cs="Times New Roman"/>
          <w:spacing w:val="-1"/>
          <w:sz w:val="24"/>
          <w:szCs w:val="24"/>
        </w:rPr>
        <w:t xml:space="preserve">ga potpišu obje Ugovorne strane. Rok izvršenja ugovora </w:t>
      </w:r>
      <w:r w:rsidR="003F3CEF">
        <w:rPr>
          <w:rFonts w:ascii="Times New Roman" w:hAnsi="Times New Roman" w:cs="Times New Roman"/>
          <w:spacing w:val="-1"/>
          <w:sz w:val="24"/>
          <w:szCs w:val="24"/>
        </w:rPr>
        <w:t xml:space="preserve">je </w:t>
      </w:r>
      <w:r w:rsidR="00E32BBD">
        <w:rPr>
          <w:rFonts w:ascii="Times New Roman" w:hAnsi="Times New Roman" w:cs="Times New Roman"/>
          <w:spacing w:val="-1"/>
          <w:sz w:val="24"/>
          <w:szCs w:val="24"/>
        </w:rPr>
        <w:t>12 (dvanaest) mjeseci</w:t>
      </w:r>
      <w:r w:rsidR="00BF774E">
        <w:rPr>
          <w:rFonts w:ascii="Times New Roman" w:hAnsi="Times New Roman" w:cs="Times New Roman"/>
          <w:sz w:val="24"/>
        </w:rPr>
        <w:t xml:space="preserve"> </w:t>
      </w:r>
      <w:r w:rsidRPr="00F63932">
        <w:rPr>
          <w:rFonts w:ascii="Times New Roman" w:hAnsi="Times New Roman" w:cs="Times New Roman"/>
          <w:sz w:val="24"/>
        </w:rPr>
        <w:t xml:space="preserve">od </w:t>
      </w:r>
      <w:r w:rsidR="00BF774E">
        <w:rPr>
          <w:rFonts w:ascii="Times New Roman" w:hAnsi="Times New Roman" w:cs="Times New Roman"/>
          <w:sz w:val="24"/>
        </w:rPr>
        <w:t>dana stupanja na snagu ovog</w:t>
      </w:r>
      <w:r w:rsidRPr="00F63932">
        <w:rPr>
          <w:rFonts w:ascii="Times New Roman" w:hAnsi="Times New Roman" w:cs="Times New Roman"/>
          <w:sz w:val="24"/>
        </w:rPr>
        <w:t xml:space="preserve"> Ugovora.</w:t>
      </w:r>
    </w:p>
    <w:p w14:paraId="087CD27E" w14:textId="77777777" w:rsidR="00E32BBD" w:rsidRDefault="00E32BBD" w:rsidP="00E32BBD">
      <w:pPr>
        <w:ind w:left="283"/>
        <w:jc w:val="both"/>
        <w:rPr>
          <w:rFonts w:ascii="Times New Roman" w:hAnsi="Times New Roman" w:cs="Times New Roman"/>
          <w:sz w:val="24"/>
          <w:szCs w:val="24"/>
        </w:rPr>
      </w:pPr>
    </w:p>
    <w:p w14:paraId="26EEE33A" w14:textId="77777777" w:rsidR="0002519F" w:rsidRPr="003670BE" w:rsidRDefault="0002519F" w:rsidP="00E32BBD">
      <w:pPr>
        <w:ind w:left="283"/>
        <w:jc w:val="both"/>
        <w:rPr>
          <w:rFonts w:ascii="Times New Roman" w:hAnsi="Times New Roman" w:cs="Times New Roman"/>
          <w:sz w:val="24"/>
          <w:szCs w:val="24"/>
        </w:rPr>
      </w:pPr>
      <w:r w:rsidRPr="003670BE">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4B498383" w14:textId="7A07A704" w:rsidR="00D41E96" w:rsidRPr="00D41E96" w:rsidRDefault="00D41E96" w:rsidP="00E32BBD">
      <w:pPr>
        <w:ind w:left="283"/>
        <w:jc w:val="both"/>
        <w:rPr>
          <w:rFonts w:ascii="Times New Roman" w:hAnsi="Times New Roman" w:cs="Times New Roman"/>
          <w:sz w:val="24"/>
          <w:szCs w:val="24"/>
        </w:rPr>
      </w:pPr>
      <w:r w:rsidRPr="00D41E96">
        <w:rPr>
          <w:rFonts w:ascii="Times New Roman" w:hAnsi="Times New Roman" w:cs="Times New Roman"/>
          <w:sz w:val="24"/>
          <w:szCs w:val="24"/>
        </w:rPr>
        <w:t>Ugovorne strane su suglasne da je usluga uredno izvršena po isporuci Elaborata</w:t>
      </w:r>
      <w:r w:rsidR="00811926">
        <w:rPr>
          <w:rFonts w:ascii="Times New Roman" w:hAnsi="Times New Roman" w:cs="Times New Roman"/>
          <w:sz w:val="24"/>
          <w:szCs w:val="24"/>
        </w:rPr>
        <w:t>.</w:t>
      </w:r>
    </w:p>
    <w:p w14:paraId="29C7B4CC" w14:textId="77777777" w:rsidR="00D41E96" w:rsidRPr="003670BE" w:rsidRDefault="00D41E96" w:rsidP="0002519F">
      <w:pPr>
        <w:ind w:left="850"/>
        <w:jc w:val="both"/>
        <w:rPr>
          <w:rFonts w:ascii="Times New Roman" w:hAnsi="Times New Roman" w:cs="Times New Roman"/>
          <w:sz w:val="24"/>
          <w:szCs w:val="24"/>
        </w:rPr>
      </w:pPr>
    </w:p>
    <w:p w14:paraId="2E4C130D" w14:textId="559D72B4" w:rsidR="0002519F" w:rsidRPr="003670BE" w:rsidRDefault="0002519F" w:rsidP="00E32BBD">
      <w:pPr>
        <w:widowControl/>
        <w:ind w:left="283"/>
        <w:jc w:val="center"/>
        <w:rPr>
          <w:rFonts w:ascii="Times New Roman" w:eastAsia="Calibri" w:hAnsi="Times New Roman" w:cs="Times New Roman"/>
          <w:b/>
          <w:sz w:val="24"/>
          <w:szCs w:val="24"/>
        </w:rPr>
      </w:pPr>
      <w:r w:rsidRPr="003670BE">
        <w:rPr>
          <w:rFonts w:ascii="Times New Roman" w:eastAsia="Calibri" w:hAnsi="Times New Roman" w:cs="Times New Roman"/>
          <w:b/>
          <w:sz w:val="24"/>
          <w:szCs w:val="24"/>
        </w:rPr>
        <w:t>Članak</w:t>
      </w:r>
      <w:r w:rsidR="00510505">
        <w:rPr>
          <w:rFonts w:ascii="Times New Roman" w:eastAsia="Calibri" w:hAnsi="Times New Roman" w:cs="Times New Roman"/>
          <w:b/>
          <w:sz w:val="24"/>
          <w:szCs w:val="24"/>
        </w:rPr>
        <w:t xml:space="preserve"> 6</w:t>
      </w:r>
      <w:r w:rsidRPr="003670BE">
        <w:rPr>
          <w:rFonts w:ascii="Times New Roman" w:eastAsia="Calibri" w:hAnsi="Times New Roman" w:cs="Times New Roman"/>
          <w:b/>
          <w:sz w:val="24"/>
          <w:szCs w:val="24"/>
        </w:rPr>
        <w:t>.</w:t>
      </w:r>
    </w:p>
    <w:p w14:paraId="3783A58D" w14:textId="77777777" w:rsidR="0002519F" w:rsidRPr="003670BE" w:rsidRDefault="0002519F" w:rsidP="00E32BBD">
      <w:pPr>
        <w:widowControl/>
        <w:ind w:left="283"/>
        <w:jc w:val="both"/>
        <w:rPr>
          <w:rFonts w:ascii="Times New Roman" w:eastAsia="Calibri" w:hAnsi="Times New Roman" w:cs="Times New Roman"/>
          <w:sz w:val="24"/>
          <w:szCs w:val="24"/>
        </w:rPr>
      </w:pPr>
      <w:r w:rsidRPr="003670BE">
        <w:rPr>
          <w:rFonts w:ascii="Times New Roman" w:eastAsia="Calibri" w:hAnsi="Times New Roman" w:cs="Times New Roman"/>
          <w:sz w:val="24"/>
          <w:szCs w:val="24"/>
        </w:rPr>
        <w:t>Ukoliko krivnjom Izvršitelja dođe do prekoračenja ugovorenoga roka isporuke, Naručitelj ima pravo od Izvršitelja naplatiti ugovornu kaznu za prekoračenje ugovorenoga roka.</w:t>
      </w:r>
    </w:p>
    <w:p w14:paraId="5072E52B" w14:textId="77777777" w:rsidR="0002519F" w:rsidRPr="003670BE" w:rsidRDefault="0002519F" w:rsidP="00E32BBD">
      <w:pPr>
        <w:widowControl/>
        <w:ind w:left="283"/>
        <w:jc w:val="both"/>
        <w:rPr>
          <w:rFonts w:ascii="Times New Roman" w:eastAsia="Calibri" w:hAnsi="Times New Roman" w:cs="Times New Roman"/>
          <w:sz w:val="24"/>
          <w:szCs w:val="24"/>
        </w:rPr>
      </w:pPr>
      <w:r w:rsidRPr="003670BE">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533502C4" w14:textId="77777777" w:rsidR="0002519F" w:rsidRDefault="0002519F" w:rsidP="0071565D">
      <w:pPr>
        <w:pStyle w:val="Tijeloteksta"/>
        <w:jc w:val="center"/>
        <w:rPr>
          <w:rFonts w:ascii="Times New Roman" w:hAnsi="Times New Roman" w:cs="Times New Roman"/>
          <w:b/>
          <w:color w:val="FF0000"/>
          <w:spacing w:val="-1"/>
          <w:sz w:val="24"/>
          <w:szCs w:val="24"/>
        </w:rPr>
      </w:pPr>
    </w:p>
    <w:p w14:paraId="0EAEC51D" w14:textId="77777777" w:rsidR="00CD0187" w:rsidRPr="00AC4B8F" w:rsidRDefault="00CD0187" w:rsidP="00E32BBD">
      <w:pPr>
        <w:pStyle w:val="Tijeloteksta"/>
        <w:ind w:left="283"/>
        <w:jc w:val="both"/>
        <w:rPr>
          <w:rFonts w:ascii="Times New Roman" w:hAnsi="Times New Roman" w:cs="Times New Roman"/>
          <w:b/>
          <w:spacing w:val="-1"/>
          <w:sz w:val="24"/>
          <w:szCs w:val="24"/>
        </w:rPr>
      </w:pPr>
      <w:r w:rsidRPr="00AC4B8F">
        <w:rPr>
          <w:rFonts w:ascii="Times New Roman" w:hAnsi="Times New Roman" w:cs="Times New Roman"/>
          <w:b/>
          <w:spacing w:val="-1"/>
          <w:sz w:val="24"/>
          <w:szCs w:val="24"/>
        </w:rPr>
        <w:t>III. NAČIN PLAĆANJA</w:t>
      </w:r>
    </w:p>
    <w:p w14:paraId="0299234A" w14:textId="3346BE57" w:rsidR="00CD0187" w:rsidRPr="00AC4B8F" w:rsidRDefault="00CD0187" w:rsidP="00E32BBD">
      <w:pPr>
        <w:pStyle w:val="Tijeloteksta"/>
        <w:ind w:left="283"/>
        <w:jc w:val="center"/>
        <w:rPr>
          <w:rFonts w:ascii="Times New Roman" w:hAnsi="Times New Roman" w:cs="Times New Roman"/>
          <w:b/>
          <w:spacing w:val="-1"/>
          <w:sz w:val="24"/>
          <w:szCs w:val="24"/>
        </w:rPr>
      </w:pPr>
      <w:r w:rsidRPr="00AC4B8F">
        <w:rPr>
          <w:rFonts w:ascii="Times New Roman" w:hAnsi="Times New Roman" w:cs="Times New Roman"/>
          <w:b/>
          <w:spacing w:val="-1"/>
          <w:sz w:val="24"/>
          <w:szCs w:val="24"/>
        </w:rPr>
        <w:t xml:space="preserve">Članak </w:t>
      </w:r>
      <w:r w:rsidR="00510505">
        <w:rPr>
          <w:rFonts w:ascii="Times New Roman" w:hAnsi="Times New Roman" w:cs="Times New Roman"/>
          <w:b/>
          <w:spacing w:val="-1"/>
          <w:sz w:val="24"/>
          <w:szCs w:val="24"/>
        </w:rPr>
        <w:t>7</w:t>
      </w:r>
      <w:r w:rsidRPr="00AC4B8F">
        <w:rPr>
          <w:rFonts w:ascii="Times New Roman" w:hAnsi="Times New Roman" w:cs="Times New Roman"/>
          <w:b/>
          <w:spacing w:val="-1"/>
          <w:sz w:val="24"/>
          <w:szCs w:val="24"/>
        </w:rPr>
        <w:t>.</w:t>
      </w:r>
    </w:p>
    <w:p w14:paraId="1C9BD35B" w14:textId="77777777" w:rsidR="00EF010F" w:rsidRPr="007A6948" w:rsidRDefault="00EF010F" w:rsidP="00EF010F">
      <w:pPr>
        <w:pStyle w:val="Tijeloteksta"/>
        <w:spacing w:line="252" w:lineRule="exact"/>
        <w:ind w:left="340"/>
        <w:jc w:val="both"/>
        <w:rPr>
          <w:rFonts w:ascii="Times New Roman" w:hAnsi="Times New Roman" w:cs="Times New Roman"/>
          <w:spacing w:val="-2"/>
          <w:sz w:val="24"/>
          <w:szCs w:val="24"/>
        </w:rPr>
      </w:pPr>
      <w:r w:rsidRPr="007A6948">
        <w:rPr>
          <w:rFonts w:ascii="Times New Roman" w:hAnsi="Times New Roman" w:cs="Times New Roman"/>
          <w:spacing w:val="-2"/>
          <w:sz w:val="24"/>
          <w:szCs w:val="24"/>
        </w:rPr>
        <w:t xml:space="preserve">Plaćanje se obavlja na temelju uredno izvršene </w:t>
      </w:r>
      <w:r>
        <w:rPr>
          <w:rFonts w:ascii="Times New Roman" w:hAnsi="Times New Roman" w:cs="Times New Roman"/>
          <w:spacing w:val="-2"/>
          <w:sz w:val="24"/>
          <w:szCs w:val="24"/>
        </w:rPr>
        <w:t>usluge</w:t>
      </w:r>
      <w:r w:rsidRPr="007A6948">
        <w:rPr>
          <w:rFonts w:ascii="Times New Roman" w:hAnsi="Times New Roman" w:cs="Times New Roman"/>
          <w:spacing w:val="-2"/>
          <w:sz w:val="24"/>
          <w:szCs w:val="24"/>
        </w:rPr>
        <w:t xml:space="preserve"> i ispostavljenog računa u roku od trideset (30) dana od dana zaprimljenog e-računa u strukturiranom elektroničkom obliku putem informacijskog posrednika</w:t>
      </w:r>
      <w:r>
        <w:rPr>
          <w:rFonts w:ascii="Times New Roman" w:hAnsi="Times New Roman" w:cs="Times New Roman"/>
          <w:spacing w:val="-2"/>
          <w:sz w:val="24"/>
          <w:szCs w:val="24"/>
        </w:rPr>
        <w:t xml:space="preserve"> (FINA)</w:t>
      </w:r>
      <w:r w:rsidRPr="007A6948">
        <w:rPr>
          <w:rFonts w:ascii="Times New Roman" w:hAnsi="Times New Roman" w:cs="Times New Roman"/>
          <w:spacing w:val="-2"/>
          <w:sz w:val="24"/>
          <w:szCs w:val="24"/>
        </w:rPr>
        <w:t xml:space="preserve">, na IBAN ponuditelja. </w:t>
      </w:r>
    </w:p>
    <w:p w14:paraId="21080AA6" w14:textId="77777777" w:rsidR="00EF010F" w:rsidRDefault="00EF010F" w:rsidP="00EF010F">
      <w:pPr>
        <w:pStyle w:val="Tijeloteksta"/>
        <w:ind w:left="340"/>
        <w:jc w:val="both"/>
        <w:rPr>
          <w:rFonts w:ascii="Times New Roman" w:hAnsi="Times New Roman" w:cs="Times New Roman"/>
          <w:spacing w:val="-1"/>
          <w:sz w:val="24"/>
          <w:szCs w:val="24"/>
        </w:rPr>
      </w:pPr>
    </w:p>
    <w:p w14:paraId="4C8D4BCF" w14:textId="77777777" w:rsidR="00EF010F" w:rsidRDefault="00EF010F" w:rsidP="00EF010F">
      <w:pPr>
        <w:pStyle w:val="Tijeloteksta"/>
        <w:ind w:left="340"/>
        <w:jc w:val="both"/>
        <w:rPr>
          <w:rFonts w:ascii="Times New Roman" w:hAnsi="Times New Roman" w:cs="Times New Roman"/>
          <w:spacing w:val="-2"/>
          <w:sz w:val="24"/>
          <w:szCs w:val="24"/>
        </w:rPr>
      </w:pPr>
      <w:r w:rsidRPr="007A6948">
        <w:rPr>
          <w:rFonts w:ascii="Times New Roman" w:hAnsi="Times New Roman" w:cs="Times New Roman"/>
          <w:spacing w:val="-1"/>
          <w:sz w:val="24"/>
          <w:szCs w:val="24"/>
        </w:rPr>
        <w:t xml:space="preserve">Račun treba glasiti na: ZADARSKA ŽUPANIJA, Božidara </w:t>
      </w:r>
      <w:proofErr w:type="spellStart"/>
      <w:r w:rsidRPr="007A6948">
        <w:rPr>
          <w:rFonts w:ascii="Times New Roman" w:hAnsi="Times New Roman" w:cs="Times New Roman"/>
          <w:spacing w:val="-1"/>
          <w:sz w:val="24"/>
          <w:szCs w:val="24"/>
        </w:rPr>
        <w:t>Petranovića</w:t>
      </w:r>
      <w:proofErr w:type="spellEnd"/>
      <w:r w:rsidRPr="007A6948">
        <w:rPr>
          <w:rFonts w:ascii="Times New Roman" w:hAnsi="Times New Roman" w:cs="Times New Roman"/>
          <w:spacing w:val="-1"/>
          <w:sz w:val="24"/>
          <w:szCs w:val="24"/>
        </w:rPr>
        <w:t xml:space="preserve"> 8, 23000 Zadar, s pozivom na broj ugovora o nabavi, </w:t>
      </w:r>
      <w:r>
        <w:rPr>
          <w:rFonts w:ascii="Times New Roman" w:hAnsi="Times New Roman" w:cs="Times New Roman"/>
          <w:spacing w:val="-1"/>
          <w:sz w:val="24"/>
          <w:szCs w:val="24"/>
        </w:rPr>
        <w:t>te evidencijskim brojem nabave.</w:t>
      </w:r>
    </w:p>
    <w:p w14:paraId="63A2254E" w14:textId="0C0C7631" w:rsidR="00EF010F" w:rsidRDefault="00EF010F" w:rsidP="00EF010F">
      <w:pPr>
        <w:pStyle w:val="Tijeloteksta"/>
        <w:spacing w:line="252" w:lineRule="exact"/>
        <w:ind w:left="340"/>
        <w:jc w:val="both"/>
        <w:rPr>
          <w:rFonts w:ascii="Times New Roman" w:hAnsi="Times New Roman" w:cs="Times New Roman"/>
          <w:spacing w:val="-2"/>
          <w:sz w:val="24"/>
          <w:szCs w:val="24"/>
        </w:rPr>
      </w:pPr>
      <w:r w:rsidRPr="00FA2B12">
        <w:rPr>
          <w:rFonts w:ascii="Times New Roman" w:hAnsi="Times New Roman" w:cs="Times New Roman"/>
          <w:spacing w:val="-2"/>
          <w:sz w:val="24"/>
          <w:szCs w:val="24"/>
        </w:rPr>
        <w:t>Prilog računu treba biti izvje</w:t>
      </w:r>
      <w:r>
        <w:rPr>
          <w:rFonts w:ascii="Times New Roman" w:hAnsi="Times New Roman" w:cs="Times New Roman"/>
          <w:spacing w:val="-2"/>
          <w:sz w:val="24"/>
          <w:szCs w:val="24"/>
        </w:rPr>
        <w:t>šće o obavljenim istraživanjima</w:t>
      </w:r>
      <w:r w:rsidRPr="00FA2B12">
        <w:rPr>
          <w:rFonts w:ascii="Times New Roman" w:hAnsi="Times New Roman" w:cs="Times New Roman"/>
          <w:spacing w:val="-2"/>
          <w:sz w:val="24"/>
          <w:szCs w:val="24"/>
        </w:rPr>
        <w:t xml:space="preserve">, te Zapisnik o uredno izvršenoj usluzi ovjeren od strane Naručitelja i </w:t>
      </w:r>
      <w:r>
        <w:rPr>
          <w:rFonts w:ascii="Times New Roman" w:hAnsi="Times New Roman" w:cs="Times New Roman"/>
          <w:spacing w:val="-2"/>
          <w:sz w:val="24"/>
          <w:szCs w:val="24"/>
        </w:rPr>
        <w:t>Izvršitelja</w:t>
      </w:r>
      <w:r w:rsidRPr="00FA2B12">
        <w:rPr>
          <w:rFonts w:ascii="Times New Roman" w:hAnsi="Times New Roman" w:cs="Times New Roman"/>
          <w:spacing w:val="-2"/>
          <w:sz w:val="24"/>
          <w:szCs w:val="24"/>
        </w:rPr>
        <w:t>.</w:t>
      </w:r>
    </w:p>
    <w:p w14:paraId="5E7E0AC2" w14:textId="77777777" w:rsidR="00EF010F" w:rsidRPr="00FA2B12" w:rsidRDefault="00EF010F" w:rsidP="00EF010F">
      <w:pPr>
        <w:pStyle w:val="Tijeloteksta"/>
        <w:spacing w:line="252" w:lineRule="exact"/>
        <w:ind w:left="340"/>
        <w:jc w:val="both"/>
        <w:rPr>
          <w:rFonts w:ascii="Times New Roman" w:hAnsi="Times New Roman" w:cs="Times New Roman"/>
          <w:spacing w:val="-2"/>
          <w:sz w:val="24"/>
          <w:szCs w:val="24"/>
        </w:rPr>
      </w:pPr>
    </w:p>
    <w:p w14:paraId="246FA41F" w14:textId="1A1BCD1A" w:rsidR="00EF010F" w:rsidRPr="00FA2B12" w:rsidRDefault="00EF010F" w:rsidP="00EF010F">
      <w:pPr>
        <w:pStyle w:val="Tijeloteksta"/>
        <w:spacing w:line="252" w:lineRule="exact"/>
        <w:ind w:left="34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Pr="00FA2B12">
        <w:rPr>
          <w:rFonts w:ascii="Times New Roman" w:hAnsi="Times New Roman" w:cs="Times New Roman"/>
          <w:spacing w:val="-2"/>
          <w:sz w:val="24"/>
          <w:szCs w:val="24"/>
        </w:rPr>
        <w:t xml:space="preserve">dostavlja Naručitelju konačni </w:t>
      </w:r>
      <w:proofErr w:type="spellStart"/>
      <w:r w:rsidRPr="00246639">
        <w:rPr>
          <w:rFonts w:ascii="Times New Roman" w:hAnsi="Times New Roman" w:cs="Times New Roman"/>
          <w:spacing w:val="-2"/>
          <w:sz w:val="24"/>
          <w:szCs w:val="24"/>
        </w:rPr>
        <w:t>hidrogeološk</w:t>
      </w:r>
      <w:r>
        <w:rPr>
          <w:rFonts w:ascii="Times New Roman" w:hAnsi="Times New Roman" w:cs="Times New Roman"/>
          <w:spacing w:val="-2"/>
          <w:sz w:val="24"/>
          <w:szCs w:val="24"/>
        </w:rPr>
        <w:t>i</w:t>
      </w:r>
      <w:proofErr w:type="spellEnd"/>
      <w:r w:rsidRPr="00246639">
        <w:rPr>
          <w:rFonts w:ascii="Times New Roman" w:hAnsi="Times New Roman" w:cs="Times New Roman"/>
          <w:spacing w:val="-2"/>
          <w:sz w:val="24"/>
          <w:szCs w:val="24"/>
        </w:rPr>
        <w:t xml:space="preserve"> elaborat o novim </w:t>
      </w:r>
      <w:proofErr w:type="spellStart"/>
      <w:r w:rsidRPr="00246639">
        <w:rPr>
          <w:rFonts w:ascii="Times New Roman" w:hAnsi="Times New Roman" w:cs="Times New Roman"/>
          <w:spacing w:val="-2"/>
          <w:sz w:val="24"/>
          <w:szCs w:val="24"/>
        </w:rPr>
        <w:t>onečišć</w:t>
      </w:r>
      <w:r w:rsidR="001105FE">
        <w:rPr>
          <w:rFonts w:ascii="Times New Roman" w:hAnsi="Times New Roman" w:cs="Times New Roman"/>
          <w:spacing w:val="-2"/>
          <w:sz w:val="24"/>
          <w:szCs w:val="24"/>
        </w:rPr>
        <w:t>i</w:t>
      </w:r>
      <w:r w:rsidRPr="00246639">
        <w:rPr>
          <w:rFonts w:ascii="Times New Roman" w:hAnsi="Times New Roman" w:cs="Times New Roman"/>
          <w:spacing w:val="-2"/>
          <w:sz w:val="24"/>
          <w:szCs w:val="24"/>
        </w:rPr>
        <w:t>valima</w:t>
      </w:r>
      <w:proofErr w:type="spellEnd"/>
      <w:r w:rsidRPr="00246639">
        <w:rPr>
          <w:rFonts w:ascii="Times New Roman" w:hAnsi="Times New Roman" w:cs="Times New Roman"/>
          <w:spacing w:val="-2"/>
          <w:sz w:val="24"/>
          <w:szCs w:val="24"/>
        </w:rPr>
        <w:t xml:space="preserve"> u najvažnijim vodoopskrbnim izvorištima Zadarske županije</w:t>
      </w:r>
      <w:r>
        <w:rPr>
          <w:rFonts w:ascii="Times New Roman" w:hAnsi="Times New Roman" w:cs="Times New Roman"/>
          <w:spacing w:val="-2"/>
          <w:sz w:val="24"/>
          <w:szCs w:val="24"/>
        </w:rPr>
        <w:t xml:space="preserve"> </w:t>
      </w:r>
      <w:r w:rsidRPr="00FA2B12">
        <w:rPr>
          <w:rFonts w:ascii="Times New Roman" w:hAnsi="Times New Roman" w:cs="Times New Roman"/>
          <w:spacing w:val="-2"/>
          <w:sz w:val="24"/>
          <w:szCs w:val="24"/>
        </w:rPr>
        <w:t xml:space="preserve">u </w:t>
      </w:r>
      <w:r>
        <w:rPr>
          <w:rFonts w:ascii="Times New Roman" w:hAnsi="Times New Roman" w:cs="Times New Roman"/>
          <w:spacing w:val="-2"/>
          <w:sz w:val="24"/>
          <w:szCs w:val="24"/>
        </w:rPr>
        <w:t>dva (2)</w:t>
      </w:r>
      <w:r w:rsidRPr="00FA2B12">
        <w:rPr>
          <w:rFonts w:ascii="Times New Roman" w:hAnsi="Times New Roman" w:cs="Times New Roman"/>
          <w:spacing w:val="-2"/>
          <w:sz w:val="24"/>
          <w:szCs w:val="24"/>
        </w:rPr>
        <w:t xml:space="preserve"> uvezen</w:t>
      </w:r>
      <w:r>
        <w:rPr>
          <w:rFonts w:ascii="Times New Roman" w:hAnsi="Times New Roman" w:cs="Times New Roman"/>
          <w:spacing w:val="-2"/>
          <w:sz w:val="24"/>
          <w:szCs w:val="24"/>
        </w:rPr>
        <w:t>a</w:t>
      </w:r>
      <w:r w:rsidRPr="00FA2B12">
        <w:rPr>
          <w:rFonts w:ascii="Times New Roman" w:hAnsi="Times New Roman" w:cs="Times New Roman"/>
          <w:spacing w:val="-2"/>
          <w:sz w:val="24"/>
          <w:szCs w:val="24"/>
        </w:rPr>
        <w:t xml:space="preserve"> primjerak s pripadajućim CD-om</w:t>
      </w:r>
      <w:r>
        <w:rPr>
          <w:rFonts w:ascii="Times New Roman" w:hAnsi="Times New Roman" w:cs="Times New Roman"/>
          <w:spacing w:val="-2"/>
          <w:sz w:val="24"/>
          <w:szCs w:val="24"/>
        </w:rPr>
        <w:t xml:space="preserve"> ili DVD-om.</w:t>
      </w:r>
    </w:p>
    <w:p w14:paraId="2F74EA13" w14:textId="77777777" w:rsidR="00F2618A" w:rsidRDefault="00F2618A" w:rsidP="00CD0187">
      <w:pPr>
        <w:pStyle w:val="Tijeloteksta"/>
        <w:jc w:val="both"/>
        <w:rPr>
          <w:rFonts w:ascii="Times New Roman" w:hAnsi="Times New Roman" w:cs="Times New Roman"/>
          <w:color w:val="FF0000"/>
          <w:spacing w:val="-1"/>
          <w:sz w:val="24"/>
          <w:szCs w:val="24"/>
        </w:rPr>
      </w:pPr>
    </w:p>
    <w:p w14:paraId="3190FBCD" w14:textId="77777777" w:rsidR="008D4F4B" w:rsidRDefault="008D4F4B" w:rsidP="00EF010F">
      <w:pPr>
        <w:pStyle w:val="Tijeloteksta"/>
        <w:ind w:left="283"/>
        <w:jc w:val="both"/>
        <w:rPr>
          <w:rFonts w:ascii="Times New Roman" w:hAnsi="Times New Roman" w:cs="Times New Roman"/>
          <w:b/>
          <w:spacing w:val="-1"/>
          <w:sz w:val="24"/>
          <w:szCs w:val="24"/>
        </w:rPr>
      </w:pPr>
      <w:r w:rsidRPr="00AC4B8F">
        <w:rPr>
          <w:rFonts w:ascii="Times New Roman" w:hAnsi="Times New Roman" w:cs="Times New Roman"/>
          <w:b/>
          <w:spacing w:val="-1"/>
          <w:sz w:val="24"/>
          <w:szCs w:val="24"/>
        </w:rPr>
        <w:t>IV. UVJETI PROVEDBE UGOVORA</w:t>
      </w:r>
    </w:p>
    <w:p w14:paraId="2938DD32" w14:textId="05A77E87" w:rsidR="008D4F4B" w:rsidRPr="00AC4B8F" w:rsidRDefault="00AC4B8F" w:rsidP="00EF010F">
      <w:pPr>
        <w:pStyle w:val="Tijeloteksta"/>
        <w:ind w:left="283"/>
        <w:jc w:val="center"/>
        <w:rPr>
          <w:rFonts w:ascii="Times New Roman" w:hAnsi="Times New Roman" w:cs="Times New Roman"/>
          <w:b/>
          <w:spacing w:val="-1"/>
          <w:sz w:val="24"/>
          <w:szCs w:val="24"/>
        </w:rPr>
      </w:pPr>
      <w:r w:rsidRPr="00AC4B8F">
        <w:rPr>
          <w:rFonts w:ascii="Times New Roman" w:hAnsi="Times New Roman" w:cs="Times New Roman"/>
          <w:b/>
          <w:spacing w:val="-1"/>
          <w:sz w:val="24"/>
          <w:szCs w:val="24"/>
        </w:rPr>
        <w:t xml:space="preserve">Članak </w:t>
      </w:r>
      <w:r w:rsidR="00510505">
        <w:rPr>
          <w:rFonts w:ascii="Times New Roman" w:hAnsi="Times New Roman" w:cs="Times New Roman"/>
          <w:b/>
          <w:spacing w:val="-1"/>
          <w:sz w:val="24"/>
          <w:szCs w:val="24"/>
        </w:rPr>
        <w:t>8</w:t>
      </w:r>
      <w:r w:rsidR="008D4F4B" w:rsidRPr="00AC4B8F">
        <w:rPr>
          <w:rFonts w:ascii="Times New Roman" w:hAnsi="Times New Roman" w:cs="Times New Roman"/>
          <w:b/>
          <w:spacing w:val="-1"/>
          <w:sz w:val="24"/>
          <w:szCs w:val="24"/>
        </w:rPr>
        <w:t>.</w:t>
      </w:r>
    </w:p>
    <w:p w14:paraId="058A8D73" w14:textId="6B703BE5" w:rsidR="008D4F4B" w:rsidRPr="005B4DC6" w:rsidRDefault="008D4F4B" w:rsidP="00EF010F">
      <w:pPr>
        <w:pStyle w:val="Tijeloteksta"/>
        <w:ind w:left="283"/>
        <w:jc w:val="both"/>
        <w:rPr>
          <w:rFonts w:ascii="Times New Roman" w:hAnsi="Times New Roman" w:cs="Times New Roman"/>
          <w:spacing w:val="-1"/>
          <w:sz w:val="24"/>
          <w:szCs w:val="24"/>
        </w:rPr>
      </w:pPr>
      <w:r w:rsidRPr="005B4DC6">
        <w:rPr>
          <w:rFonts w:ascii="Times New Roman" w:hAnsi="Times New Roman" w:cs="Times New Roman"/>
          <w:spacing w:val="-1"/>
          <w:sz w:val="24"/>
          <w:szCs w:val="24"/>
        </w:rPr>
        <w:t xml:space="preserve">Izvršitelj se obvezuje da će se u potpunosti pridržavati svih uvjeta određenih u Pozivu na dostavu ponude u postupku nabave </w:t>
      </w:r>
      <w:r w:rsidR="00AC4B8F" w:rsidRPr="005B4DC6">
        <w:rPr>
          <w:rFonts w:ascii="Times New Roman" w:hAnsi="Times New Roman" w:cs="Times New Roman"/>
          <w:spacing w:val="-1"/>
          <w:sz w:val="24"/>
          <w:szCs w:val="24"/>
        </w:rPr>
        <w:t xml:space="preserve">usluge </w:t>
      </w:r>
      <w:r w:rsidR="00271DC1" w:rsidRPr="005B4DC6">
        <w:rPr>
          <w:rFonts w:ascii="Times New Roman" w:hAnsi="Times New Roman" w:cs="Times New Roman"/>
          <w:spacing w:val="-1"/>
          <w:sz w:val="24"/>
          <w:szCs w:val="24"/>
        </w:rPr>
        <w:t xml:space="preserve">izrade </w:t>
      </w:r>
      <w:proofErr w:type="spellStart"/>
      <w:r w:rsidR="00EF010F" w:rsidRPr="00246639">
        <w:rPr>
          <w:rFonts w:ascii="Times New Roman" w:hAnsi="Times New Roman" w:cs="Times New Roman"/>
          <w:spacing w:val="-2"/>
          <w:sz w:val="24"/>
          <w:szCs w:val="24"/>
        </w:rPr>
        <w:t>hidrogeološk</w:t>
      </w:r>
      <w:r w:rsidR="00EF010F">
        <w:rPr>
          <w:rFonts w:ascii="Times New Roman" w:hAnsi="Times New Roman" w:cs="Times New Roman"/>
          <w:spacing w:val="-2"/>
          <w:sz w:val="24"/>
          <w:szCs w:val="24"/>
        </w:rPr>
        <w:t>og</w:t>
      </w:r>
      <w:proofErr w:type="spellEnd"/>
      <w:r w:rsidR="00EF010F" w:rsidRPr="00246639">
        <w:rPr>
          <w:rFonts w:ascii="Times New Roman" w:hAnsi="Times New Roman" w:cs="Times New Roman"/>
          <w:spacing w:val="-2"/>
          <w:sz w:val="24"/>
          <w:szCs w:val="24"/>
        </w:rPr>
        <w:t xml:space="preserve"> elaborat</w:t>
      </w:r>
      <w:r w:rsidR="00EF010F">
        <w:rPr>
          <w:rFonts w:ascii="Times New Roman" w:hAnsi="Times New Roman" w:cs="Times New Roman"/>
          <w:spacing w:val="-2"/>
          <w:sz w:val="24"/>
          <w:szCs w:val="24"/>
        </w:rPr>
        <w:t>a</w:t>
      </w:r>
      <w:r w:rsidR="00EF010F" w:rsidRPr="00246639">
        <w:rPr>
          <w:rFonts w:ascii="Times New Roman" w:hAnsi="Times New Roman" w:cs="Times New Roman"/>
          <w:spacing w:val="-2"/>
          <w:sz w:val="24"/>
          <w:szCs w:val="24"/>
        </w:rPr>
        <w:t xml:space="preserve"> o novim </w:t>
      </w:r>
      <w:proofErr w:type="spellStart"/>
      <w:r w:rsidR="00EF010F" w:rsidRPr="00246639">
        <w:rPr>
          <w:rFonts w:ascii="Times New Roman" w:hAnsi="Times New Roman" w:cs="Times New Roman"/>
          <w:spacing w:val="-2"/>
          <w:sz w:val="24"/>
          <w:szCs w:val="24"/>
        </w:rPr>
        <w:t>onečišć</w:t>
      </w:r>
      <w:r w:rsidR="0006676E">
        <w:rPr>
          <w:rFonts w:ascii="Times New Roman" w:hAnsi="Times New Roman" w:cs="Times New Roman"/>
          <w:spacing w:val="-2"/>
          <w:sz w:val="24"/>
          <w:szCs w:val="24"/>
        </w:rPr>
        <w:t>i</w:t>
      </w:r>
      <w:r w:rsidR="00EF010F" w:rsidRPr="00246639">
        <w:rPr>
          <w:rFonts w:ascii="Times New Roman" w:hAnsi="Times New Roman" w:cs="Times New Roman"/>
          <w:spacing w:val="-2"/>
          <w:sz w:val="24"/>
          <w:szCs w:val="24"/>
        </w:rPr>
        <w:t>valima</w:t>
      </w:r>
      <w:proofErr w:type="spellEnd"/>
      <w:r w:rsidR="00EF010F" w:rsidRPr="00246639">
        <w:rPr>
          <w:rFonts w:ascii="Times New Roman" w:hAnsi="Times New Roman" w:cs="Times New Roman"/>
          <w:spacing w:val="-2"/>
          <w:sz w:val="24"/>
          <w:szCs w:val="24"/>
        </w:rPr>
        <w:t xml:space="preserve"> u najvažnijim vodoopskrbnim izvorištima Zadarske županije</w:t>
      </w:r>
      <w:r w:rsidR="00EF010F">
        <w:rPr>
          <w:rFonts w:ascii="Times New Roman" w:hAnsi="Times New Roman" w:cs="Times New Roman"/>
          <w:spacing w:val="-2"/>
          <w:sz w:val="24"/>
          <w:szCs w:val="24"/>
        </w:rPr>
        <w:t xml:space="preserve">, </w:t>
      </w:r>
      <w:r w:rsidR="00C431FB" w:rsidRPr="005B4DC6">
        <w:rPr>
          <w:rFonts w:ascii="Times New Roman" w:hAnsi="Times New Roman" w:cs="Times New Roman"/>
          <w:spacing w:val="-1"/>
          <w:sz w:val="24"/>
          <w:szCs w:val="24"/>
        </w:rPr>
        <w:t xml:space="preserve">evidencijski broj: </w:t>
      </w:r>
      <w:r w:rsidR="00EF010F">
        <w:rPr>
          <w:rFonts w:ascii="Times New Roman" w:hAnsi="Times New Roman" w:cs="Times New Roman"/>
          <w:spacing w:val="-1"/>
          <w:sz w:val="24"/>
          <w:szCs w:val="24"/>
        </w:rPr>
        <w:t>14-21</w:t>
      </w:r>
      <w:r w:rsidRPr="005B4DC6">
        <w:rPr>
          <w:rFonts w:ascii="Times New Roman" w:hAnsi="Times New Roman" w:cs="Times New Roman"/>
          <w:spacing w:val="-1"/>
          <w:sz w:val="24"/>
          <w:szCs w:val="24"/>
        </w:rPr>
        <w:t>-JN.</w:t>
      </w:r>
    </w:p>
    <w:p w14:paraId="4B0D8E36" w14:textId="77777777" w:rsidR="008C38A3" w:rsidRDefault="008C38A3" w:rsidP="00206C5C">
      <w:pPr>
        <w:pStyle w:val="Tijeloteksta"/>
        <w:jc w:val="both"/>
        <w:rPr>
          <w:rFonts w:ascii="Times New Roman" w:hAnsi="Times New Roman" w:cs="Times New Roman"/>
          <w:color w:val="FF0000"/>
          <w:spacing w:val="-2"/>
          <w:sz w:val="24"/>
          <w:szCs w:val="24"/>
        </w:rPr>
      </w:pPr>
    </w:p>
    <w:p w14:paraId="05ADB007" w14:textId="7937A8DB" w:rsidR="00510505" w:rsidRPr="00510505" w:rsidRDefault="00510505" w:rsidP="00EF010F">
      <w:pPr>
        <w:pStyle w:val="Tijeloteksta"/>
        <w:ind w:left="283"/>
        <w:jc w:val="center"/>
        <w:rPr>
          <w:rFonts w:ascii="Times New Roman" w:hAnsi="Times New Roman" w:cs="Times New Roman"/>
          <w:b/>
          <w:spacing w:val="-2"/>
          <w:sz w:val="24"/>
          <w:szCs w:val="24"/>
        </w:rPr>
      </w:pPr>
      <w:r w:rsidRPr="00510505">
        <w:rPr>
          <w:rFonts w:ascii="Times New Roman" w:hAnsi="Times New Roman" w:cs="Times New Roman"/>
          <w:b/>
          <w:spacing w:val="-2"/>
          <w:sz w:val="24"/>
          <w:szCs w:val="24"/>
        </w:rPr>
        <w:t>Članak 9.</w:t>
      </w:r>
    </w:p>
    <w:p w14:paraId="7B528ED4" w14:textId="77777777" w:rsidR="00B33B85" w:rsidRDefault="00B33B85" w:rsidP="00EF010F">
      <w:pPr>
        <w:pStyle w:val="Tijeloteksta"/>
        <w:ind w:left="283"/>
        <w:jc w:val="both"/>
        <w:rPr>
          <w:rFonts w:ascii="Times New Roman" w:hAnsi="Times New Roman" w:cs="Times New Roman"/>
          <w:spacing w:val="-1"/>
          <w:sz w:val="24"/>
          <w:szCs w:val="24"/>
        </w:rPr>
      </w:pPr>
      <w:r w:rsidRPr="002E191E">
        <w:rPr>
          <w:rFonts w:ascii="Times New Roman" w:hAnsi="Times New Roman" w:cs="Times New Roman"/>
          <w:spacing w:val="-1"/>
          <w:sz w:val="24"/>
          <w:szCs w:val="24"/>
        </w:rPr>
        <w:t>Izvršitelj odgovara za ispunjenje obveza koje su predmet ovog Ugovora, sukladno odredbama ovog Ugovora, važećim zakonskim propisima, propisima donesenim na temelju zakona i pravilima struke.</w:t>
      </w:r>
    </w:p>
    <w:p w14:paraId="311557FD" w14:textId="77777777" w:rsidR="00EF010F" w:rsidRDefault="00EF010F" w:rsidP="009D40F0">
      <w:pPr>
        <w:pStyle w:val="Tijeloteksta"/>
        <w:jc w:val="center"/>
        <w:rPr>
          <w:rFonts w:ascii="Times New Roman" w:hAnsi="Times New Roman" w:cs="Times New Roman"/>
          <w:b/>
          <w:spacing w:val="-1"/>
          <w:sz w:val="24"/>
          <w:szCs w:val="24"/>
        </w:rPr>
      </w:pPr>
    </w:p>
    <w:p w14:paraId="04EBDFB4" w14:textId="59F6F072" w:rsidR="009D40F0" w:rsidRPr="009C46A3" w:rsidRDefault="009C46A3" w:rsidP="00EF010F">
      <w:pPr>
        <w:pStyle w:val="Tijeloteksta"/>
        <w:ind w:left="283"/>
        <w:jc w:val="center"/>
        <w:rPr>
          <w:rFonts w:ascii="Times New Roman" w:hAnsi="Times New Roman" w:cs="Times New Roman"/>
          <w:b/>
          <w:spacing w:val="-1"/>
          <w:sz w:val="24"/>
          <w:szCs w:val="24"/>
        </w:rPr>
      </w:pPr>
      <w:r w:rsidRPr="009C46A3">
        <w:rPr>
          <w:rFonts w:ascii="Times New Roman" w:hAnsi="Times New Roman" w:cs="Times New Roman"/>
          <w:b/>
          <w:spacing w:val="-1"/>
          <w:sz w:val="24"/>
          <w:szCs w:val="24"/>
        </w:rPr>
        <w:t>Članak 1</w:t>
      </w:r>
      <w:r w:rsidR="008C38A3">
        <w:rPr>
          <w:rFonts w:ascii="Times New Roman" w:hAnsi="Times New Roman" w:cs="Times New Roman"/>
          <w:b/>
          <w:spacing w:val="-1"/>
          <w:sz w:val="24"/>
          <w:szCs w:val="24"/>
        </w:rPr>
        <w:t>0</w:t>
      </w:r>
      <w:r w:rsidR="009D40F0" w:rsidRPr="009C46A3">
        <w:rPr>
          <w:rFonts w:ascii="Times New Roman" w:hAnsi="Times New Roman" w:cs="Times New Roman"/>
          <w:b/>
          <w:spacing w:val="-1"/>
          <w:sz w:val="24"/>
          <w:szCs w:val="24"/>
        </w:rPr>
        <w:t>.</w:t>
      </w:r>
    </w:p>
    <w:p w14:paraId="6DA982CE" w14:textId="6794022F" w:rsidR="009D40F0" w:rsidRPr="009C46A3" w:rsidRDefault="009D40F0"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Izvršitelj, ne smije, bez pisanog pristanka Naručitelja, ustupiti ovaj ugovor trećoj osobi. Takvo ustupanje ovog ugovora nema učinka.</w:t>
      </w:r>
    </w:p>
    <w:p w14:paraId="71732A6A" w14:textId="0B4274B8" w:rsidR="008C38A3" w:rsidRDefault="009D40F0"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lastRenderedPageBreak/>
        <w:t>Pokušaj ustupanja ovog ugovora protivno prethodnoj odredbi ovlašćuje Naručitelja na jednostrani raskid ovog ugovora pisanom izjavom i na traženje nak</w:t>
      </w:r>
      <w:r w:rsidR="009C46A3" w:rsidRPr="009C46A3">
        <w:rPr>
          <w:rFonts w:ascii="Times New Roman" w:hAnsi="Times New Roman" w:cs="Times New Roman"/>
          <w:spacing w:val="-1"/>
          <w:sz w:val="24"/>
          <w:szCs w:val="24"/>
        </w:rPr>
        <w:t xml:space="preserve">nade štete po odredbama članka </w:t>
      </w:r>
      <w:r w:rsidR="00B33B85">
        <w:rPr>
          <w:rFonts w:ascii="Times New Roman" w:hAnsi="Times New Roman" w:cs="Times New Roman"/>
          <w:spacing w:val="-1"/>
          <w:sz w:val="24"/>
          <w:szCs w:val="24"/>
        </w:rPr>
        <w:t>6</w:t>
      </w:r>
      <w:r w:rsidRPr="009C46A3">
        <w:rPr>
          <w:rFonts w:ascii="Times New Roman" w:hAnsi="Times New Roman" w:cs="Times New Roman"/>
          <w:spacing w:val="-1"/>
          <w:sz w:val="24"/>
          <w:szCs w:val="24"/>
        </w:rPr>
        <w:t>. ovog ugovora.</w:t>
      </w:r>
    </w:p>
    <w:p w14:paraId="0F845DA9" w14:textId="77777777" w:rsidR="00C359FD" w:rsidRDefault="00C359FD" w:rsidP="009D40F0">
      <w:pPr>
        <w:pStyle w:val="Tijeloteksta"/>
        <w:jc w:val="both"/>
        <w:rPr>
          <w:rFonts w:ascii="Times New Roman" w:hAnsi="Times New Roman" w:cs="Times New Roman"/>
          <w:spacing w:val="-1"/>
          <w:sz w:val="24"/>
          <w:szCs w:val="24"/>
        </w:rPr>
      </w:pPr>
    </w:p>
    <w:p w14:paraId="330C030F" w14:textId="1A6E3C19" w:rsidR="009C46A3" w:rsidRPr="002C1063" w:rsidRDefault="009C46A3" w:rsidP="00EF010F">
      <w:pPr>
        <w:pStyle w:val="Tijeloteksta"/>
        <w:ind w:left="283"/>
        <w:jc w:val="center"/>
        <w:rPr>
          <w:rFonts w:ascii="Times New Roman" w:hAnsi="Times New Roman" w:cs="Times New Roman"/>
          <w:b/>
          <w:spacing w:val="-1"/>
          <w:sz w:val="24"/>
          <w:szCs w:val="24"/>
        </w:rPr>
      </w:pPr>
      <w:r w:rsidRPr="002C1063">
        <w:rPr>
          <w:rFonts w:ascii="Times New Roman" w:hAnsi="Times New Roman" w:cs="Times New Roman"/>
          <w:b/>
          <w:spacing w:val="-1"/>
          <w:sz w:val="24"/>
          <w:szCs w:val="24"/>
        </w:rPr>
        <w:t>Članak 1</w:t>
      </w:r>
      <w:r w:rsidR="00A87F08">
        <w:rPr>
          <w:rFonts w:ascii="Times New Roman" w:hAnsi="Times New Roman" w:cs="Times New Roman"/>
          <w:b/>
          <w:spacing w:val="-1"/>
          <w:sz w:val="24"/>
          <w:szCs w:val="24"/>
        </w:rPr>
        <w:t>1</w:t>
      </w:r>
      <w:r w:rsidRPr="002C1063">
        <w:rPr>
          <w:rFonts w:ascii="Times New Roman" w:hAnsi="Times New Roman" w:cs="Times New Roman"/>
          <w:b/>
          <w:spacing w:val="-1"/>
          <w:sz w:val="24"/>
          <w:szCs w:val="24"/>
        </w:rPr>
        <w:t>.</w:t>
      </w:r>
    </w:p>
    <w:p w14:paraId="29DD3833" w14:textId="249534F0" w:rsidR="00811926" w:rsidRDefault="002C1063" w:rsidP="00EF010F">
      <w:pPr>
        <w:ind w:left="283"/>
        <w:jc w:val="both"/>
        <w:rPr>
          <w:rFonts w:ascii="Times New Roman" w:hAnsi="Times New Roman" w:cs="Times New Roman"/>
          <w:sz w:val="24"/>
        </w:rPr>
      </w:pPr>
      <w:r w:rsidRPr="00352C31">
        <w:rPr>
          <w:rFonts w:ascii="Times New Roman" w:hAnsi="Times New Roman" w:cs="Times New Roman"/>
          <w:sz w:val="24"/>
        </w:rPr>
        <w:t>Usluga se smatra izvršenom dostavom</w:t>
      </w:r>
      <w:r w:rsidR="00C359FD">
        <w:rPr>
          <w:rFonts w:ascii="Times New Roman" w:hAnsi="Times New Roman" w:cs="Times New Roman"/>
          <w:sz w:val="24"/>
        </w:rPr>
        <w:t xml:space="preserve"> Elaborata Naručitelju</w:t>
      </w:r>
      <w:r w:rsidR="00811926">
        <w:rPr>
          <w:rFonts w:ascii="Times New Roman" w:hAnsi="Times New Roman" w:cs="Times New Roman"/>
          <w:sz w:val="24"/>
        </w:rPr>
        <w:t xml:space="preserve"> i to:</w:t>
      </w:r>
    </w:p>
    <w:p w14:paraId="2ADB547A" w14:textId="0A875E75" w:rsidR="00C359FD" w:rsidRPr="00811926" w:rsidRDefault="00C359FD" w:rsidP="00EF010F">
      <w:pPr>
        <w:pStyle w:val="Odlomakpopisa"/>
        <w:numPr>
          <w:ilvl w:val="0"/>
          <w:numId w:val="18"/>
        </w:numPr>
        <w:ind w:left="643"/>
        <w:jc w:val="both"/>
        <w:rPr>
          <w:rFonts w:ascii="Times New Roman" w:eastAsia="Times New Roman" w:hAnsi="Times New Roman" w:cs="Times New Roman"/>
          <w:sz w:val="24"/>
          <w:szCs w:val="24"/>
          <w:lang w:eastAsia="hr-HR"/>
        </w:rPr>
      </w:pPr>
      <w:r w:rsidRPr="00811926">
        <w:rPr>
          <w:rFonts w:ascii="Times New Roman" w:eastAsia="Times New Roman" w:hAnsi="Times New Roman" w:cs="Times New Roman"/>
          <w:sz w:val="24"/>
          <w:szCs w:val="24"/>
          <w:lang w:eastAsia="hr-HR"/>
        </w:rPr>
        <w:t xml:space="preserve">u tiskanom obliku – </w:t>
      </w:r>
      <w:r w:rsidR="00EF010F">
        <w:rPr>
          <w:rFonts w:ascii="Times New Roman" w:eastAsia="Times New Roman" w:hAnsi="Times New Roman" w:cs="Times New Roman"/>
          <w:sz w:val="24"/>
          <w:szCs w:val="24"/>
          <w:lang w:eastAsia="hr-HR"/>
        </w:rPr>
        <w:t xml:space="preserve">dva (2) </w:t>
      </w:r>
      <w:r w:rsidRPr="00811926">
        <w:rPr>
          <w:rFonts w:ascii="Times New Roman" w:eastAsia="Times New Roman" w:hAnsi="Times New Roman" w:cs="Times New Roman"/>
          <w:sz w:val="24"/>
          <w:szCs w:val="24"/>
          <w:lang w:eastAsia="hr-HR"/>
        </w:rPr>
        <w:t>uvezenih primjeraka i  </w:t>
      </w:r>
    </w:p>
    <w:p w14:paraId="04A91116" w14:textId="62B66F3E" w:rsidR="00C359FD" w:rsidRPr="00EF010F" w:rsidRDefault="00C359FD" w:rsidP="00352C31">
      <w:pPr>
        <w:pStyle w:val="Odlomakpopisa"/>
        <w:numPr>
          <w:ilvl w:val="0"/>
          <w:numId w:val="18"/>
        </w:numPr>
        <w:ind w:left="643"/>
        <w:jc w:val="both"/>
        <w:rPr>
          <w:rFonts w:ascii="Times New Roman" w:eastAsia="Times New Roman" w:hAnsi="Times New Roman" w:cs="Times New Roman"/>
          <w:sz w:val="24"/>
          <w:szCs w:val="24"/>
          <w:lang w:eastAsia="hr-HR"/>
        </w:rPr>
      </w:pPr>
      <w:r w:rsidRPr="00EF010F">
        <w:rPr>
          <w:rFonts w:ascii="Times New Roman" w:eastAsia="Times New Roman" w:hAnsi="Times New Roman" w:cs="Times New Roman"/>
          <w:sz w:val="24"/>
          <w:szCs w:val="24"/>
          <w:lang w:eastAsia="hr-HR"/>
        </w:rPr>
        <w:t>u digitalnom obliku na mediju za pohranu podataka (CD ili DVD)</w:t>
      </w:r>
      <w:r w:rsidR="00EF010F">
        <w:rPr>
          <w:rFonts w:ascii="Times New Roman" w:eastAsia="Times New Roman" w:hAnsi="Times New Roman" w:cs="Times New Roman"/>
          <w:sz w:val="24"/>
          <w:szCs w:val="24"/>
          <w:lang w:eastAsia="hr-HR"/>
        </w:rPr>
        <w:t>.</w:t>
      </w:r>
      <w:r w:rsidRPr="00EF010F">
        <w:rPr>
          <w:rFonts w:ascii="Times New Roman" w:eastAsia="Times New Roman" w:hAnsi="Times New Roman" w:cs="Times New Roman"/>
          <w:sz w:val="24"/>
          <w:szCs w:val="24"/>
          <w:lang w:eastAsia="hr-HR"/>
        </w:rPr>
        <w:t xml:space="preserve"> </w:t>
      </w:r>
    </w:p>
    <w:p w14:paraId="6F7D6B28" w14:textId="77777777" w:rsidR="00C359FD" w:rsidRDefault="00C359FD" w:rsidP="00352C31">
      <w:pPr>
        <w:jc w:val="both"/>
        <w:rPr>
          <w:rFonts w:ascii="Times New Roman" w:eastAsia="Times New Roman" w:hAnsi="Times New Roman" w:cs="Times New Roman"/>
          <w:sz w:val="24"/>
          <w:szCs w:val="24"/>
          <w:lang w:eastAsia="hr-HR"/>
        </w:rPr>
      </w:pPr>
    </w:p>
    <w:p w14:paraId="7E0B9594" w14:textId="77777777" w:rsidR="00206C5C" w:rsidRPr="009C46A3" w:rsidRDefault="00206C5C" w:rsidP="00EF010F">
      <w:pPr>
        <w:pStyle w:val="Tijeloteksta"/>
        <w:ind w:left="283"/>
        <w:jc w:val="both"/>
        <w:rPr>
          <w:rFonts w:ascii="Times New Roman" w:hAnsi="Times New Roman" w:cs="Times New Roman"/>
          <w:b/>
          <w:spacing w:val="-1"/>
          <w:sz w:val="24"/>
          <w:szCs w:val="24"/>
        </w:rPr>
      </w:pPr>
      <w:r w:rsidRPr="009C46A3">
        <w:rPr>
          <w:rFonts w:ascii="Times New Roman" w:hAnsi="Times New Roman" w:cs="Times New Roman"/>
          <w:b/>
          <w:spacing w:val="-1"/>
          <w:sz w:val="24"/>
          <w:szCs w:val="24"/>
        </w:rPr>
        <w:t>V. RASKID UGOVORA</w:t>
      </w:r>
    </w:p>
    <w:p w14:paraId="5E9813A6" w14:textId="36864B89" w:rsidR="00206C5C" w:rsidRPr="009C46A3" w:rsidRDefault="00206C5C" w:rsidP="00EF010F">
      <w:pPr>
        <w:pStyle w:val="Tijeloteksta"/>
        <w:ind w:left="283"/>
        <w:jc w:val="center"/>
        <w:rPr>
          <w:rFonts w:ascii="Times New Roman" w:hAnsi="Times New Roman" w:cs="Times New Roman"/>
          <w:b/>
          <w:spacing w:val="-1"/>
          <w:sz w:val="24"/>
          <w:szCs w:val="24"/>
        </w:rPr>
      </w:pPr>
      <w:r w:rsidRPr="009C46A3">
        <w:rPr>
          <w:rFonts w:ascii="Times New Roman" w:hAnsi="Times New Roman" w:cs="Times New Roman"/>
          <w:b/>
          <w:spacing w:val="-1"/>
          <w:sz w:val="24"/>
          <w:szCs w:val="24"/>
        </w:rPr>
        <w:t>Članak 1</w:t>
      </w:r>
      <w:r w:rsidR="005D7142">
        <w:rPr>
          <w:rFonts w:ascii="Times New Roman" w:hAnsi="Times New Roman" w:cs="Times New Roman"/>
          <w:b/>
          <w:spacing w:val="-1"/>
          <w:sz w:val="24"/>
          <w:szCs w:val="24"/>
        </w:rPr>
        <w:t>2</w:t>
      </w:r>
      <w:r w:rsidRPr="009C46A3">
        <w:rPr>
          <w:rFonts w:ascii="Times New Roman" w:hAnsi="Times New Roman" w:cs="Times New Roman"/>
          <w:b/>
          <w:spacing w:val="-1"/>
          <w:sz w:val="24"/>
          <w:szCs w:val="24"/>
        </w:rPr>
        <w:t>.</w:t>
      </w:r>
    </w:p>
    <w:p w14:paraId="0B36BAFF" w14:textId="77777777" w:rsidR="00206C5C" w:rsidRPr="009C46A3" w:rsidRDefault="00206C5C"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9C46A3" w:rsidRDefault="00206C5C"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9C46A3" w:rsidRDefault="00206C5C"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9C46A3" w:rsidRDefault="00206C5C"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iz stavka 3. ovog Ugovora Naručitelj jednostavnom izjavom raskida Ugovor.</w:t>
      </w:r>
    </w:p>
    <w:p w14:paraId="53B278B0" w14:textId="77777777" w:rsidR="009C46A3" w:rsidRPr="009C46A3" w:rsidRDefault="009C46A3"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00CCE2CA" w14:textId="77777777" w:rsidR="009C46A3" w:rsidRPr="009C46A3" w:rsidRDefault="009C46A3"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4F25139B" w14:textId="77777777" w:rsidR="009C46A3" w:rsidRPr="009C46A3" w:rsidRDefault="009C46A3" w:rsidP="00EF010F">
      <w:pPr>
        <w:pStyle w:val="Tijeloteksta"/>
        <w:ind w:left="283"/>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8207071" w14:textId="77777777" w:rsidR="009C46A3" w:rsidRDefault="009C46A3" w:rsidP="00661E74">
      <w:pPr>
        <w:pStyle w:val="Tijeloteksta"/>
        <w:ind w:left="283"/>
        <w:jc w:val="both"/>
        <w:rPr>
          <w:rFonts w:ascii="Times New Roman" w:hAnsi="Times New Roman" w:cs="Times New Roman"/>
          <w:color w:val="FF0000"/>
          <w:spacing w:val="-1"/>
          <w:sz w:val="24"/>
          <w:szCs w:val="24"/>
        </w:rPr>
      </w:pPr>
    </w:p>
    <w:p w14:paraId="3A46CA26" w14:textId="77777777" w:rsidR="00206C5C" w:rsidRPr="00307E62" w:rsidRDefault="00206C5C" w:rsidP="00661E74">
      <w:pPr>
        <w:pStyle w:val="Tijeloteksta"/>
        <w:ind w:left="283"/>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VI. ZAVRŠNE ODREDBE</w:t>
      </w:r>
    </w:p>
    <w:p w14:paraId="696C04F1" w14:textId="54BC6F5E" w:rsidR="00206C5C" w:rsidRDefault="00206C5C" w:rsidP="00661E74">
      <w:pPr>
        <w:pStyle w:val="Tijeloteksta"/>
        <w:ind w:left="283"/>
        <w:jc w:val="center"/>
        <w:rPr>
          <w:rFonts w:ascii="Times New Roman" w:hAnsi="Times New Roman" w:cs="Times New Roman"/>
          <w:b/>
          <w:spacing w:val="-1"/>
          <w:sz w:val="24"/>
          <w:szCs w:val="24"/>
        </w:rPr>
      </w:pPr>
      <w:r w:rsidRPr="00307E62">
        <w:rPr>
          <w:rFonts w:ascii="Times New Roman" w:hAnsi="Times New Roman" w:cs="Times New Roman"/>
          <w:b/>
          <w:spacing w:val="-1"/>
          <w:sz w:val="24"/>
          <w:szCs w:val="24"/>
        </w:rPr>
        <w:t>Članak 1</w:t>
      </w:r>
      <w:r w:rsidR="005D7142">
        <w:rPr>
          <w:rFonts w:ascii="Times New Roman" w:hAnsi="Times New Roman" w:cs="Times New Roman"/>
          <w:b/>
          <w:spacing w:val="-1"/>
          <w:sz w:val="24"/>
          <w:szCs w:val="24"/>
        </w:rPr>
        <w:t>3</w:t>
      </w:r>
      <w:r w:rsidRPr="00307E62">
        <w:rPr>
          <w:rFonts w:ascii="Times New Roman" w:hAnsi="Times New Roman" w:cs="Times New Roman"/>
          <w:b/>
          <w:spacing w:val="-1"/>
          <w:sz w:val="24"/>
          <w:szCs w:val="24"/>
        </w:rPr>
        <w:t>.</w:t>
      </w:r>
    </w:p>
    <w:p w14:paraId="70068BC2" w14:textId="77777777" w:rsidR="00206C5C" w:rsidRPr="00307E62" w:rsidRDefault="00206C5C" w:rsidP="00661E74">
      <w:pPr>
        <w:pStyle w:val="Tijeloteksta"/>
        <w:ind w:left="283"/>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Ugovorne strane su suglasne da će se na uređenje svih ostalih odnosa iz ovog Ugovora primjenjivati odredbe Zakona o obveznim odnosima.</w:t>
      </w:r>
    </w:p>
    <w:p w14:paraId="112EC970" w14:textId="7C4BE2AE" w:rsidR="009D40F0" w:rsidRPr="00307E62" w:rsidRDefault="009D40F0" w:rsidP="00661E74">
      <w:pPr>
        <w:pStyle w:val="Tijeloteksta"/>
        <w:ind w:left="283"/>
        <w:jc w:val="center"/>
        <w:rPr>
          <w:rFonts w:ascii="Times New Roman" w:hAnsi="Times New Roman" w:cs="Times New Roman"/>
          <w:b/>
          <w:spacing w:val="-1"/>
          <w:sz w:val="24"/>
          <w:szCs w:val="24"/>
        </w:rPr>
      </w:pPr>
      <w:r w:rsidRPr="00307E62">
        <w:rPr>
          <w:rFonts w:ascii="Times New Roman" w:hAnsi="Times New Roman" w:cs="Times New Roman"/>
          <w:b/>
          <w:spacing w:val="-1"/>
          <w:sz w:val="24"/>
          <w:szCs w:val="24"/>
        </w:rPr>
        <w:t xml:space="preserve">Članak </w:t>
      </w:r>
      <w:r w:rsidR="005D7142">
        <w:rPr>
          <w:rFonts w:ascii="Times New Roman" w:hAnsi="Times New Roman" w:cs="Times New Roman"/>
          <w:b/>
          <w:spacing w:val="-1"/>
          <w:sz w:val="24"/>
          <w:szCs w:val="24"/>
        </w:rPr>
        <w:t>1</w:t>
      </w:r>
      <w:r w:rsidR="00C359FD">
        <w:rPr>
          <w:rFonts w:ascii="Times New Roman" w:hAnsi="Times New Roman" w:cs="Times New Roman"/>
          <w:b/>
          <w:spacing w:val="-1"/>
          <w:sz w:val="24"/>
          <w:szCs w:val="24"/>
        </w:rPr>
        <w:t>4</w:t>
      </w:r>
      <w:r w:rsidR="005D7142">
        <w:rPr>
          <w:rFonts w:ascii="Times New Roman" w:hAnsi="Times New Roman" w:cs="Times New Roman"/>
          <w:b/>
          <w:spacing w:val="-1"/>
          <w:sz w:val="24"/>
          <w:szCs w:val="24"/>
        </w:rPr>
        <w:t>.</w:t>
      </w:r>
    </w:p>
    <w:p w14:paraId="4E66CC26" w14:textId="77777777" w:rsidR="00206C5C" w:rsidRPr="00307E62" w:rsidRDefault="00206C5C" w:rsidP="00661E74">
      <w:pPr>
        <w:pStyle w:val="Tijeloteksta"/>
        <w:ind w:left="283"/>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Moguće sporove ugovorne strane rješavati će sporazumno, a u suprotnom nadležan je sud u Zadru.</w:t>
      </w:r>
    </w:p>
    <w:p w14:paraId="58B2A6BE" w14:textId="77777777" w:rsidR="00206C5C" w:rsidRPr="00307E62" w:rsidRDefault="00206C5C" w:rsidP="00206C5C">
      <w:pPr>
        <w:pStyle w:val="Tijeloteksta"/>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  </w:t>
      </w:r>
    </w:p>
    <w:p w14:paraId="58B3B82A" w14:textId="05C6BB64" w:rsidR="00206C5C" w:rsidRPr="00307E62" w:rsidRDefault="00206C5C" w:rsidP="00153D40">
      <w:pPr>
        <w:pStyle w:val="Tijeloteksta"/>
        <w:ind w:left="283"/>
        <w:jc w:val="center"/>
        <w:rPr>
          <w:rFonts w:ascii="Times New Roman" w:hAnsi="Times New Roman" w:cs="Times New Roman"/>
          <w:b/>
          <w:spacing w:val="-1"/>
          <w:sz w:val="24"/>
          <w:szCs w:val="24"/>
        </w:rPr>
      </w:pPr>
      <w:r w:rsidRPr="00307E62">
        <w:rPr>
          <w:rFonts w:ascii="Times New Roman" w:hAnsi="Times New Roman" w:cs="Times New Roman"/>
          <w:b/>
          <w:spacing w:val="-1"/>
          <w:sz w:val="24"/>
          <w:szCs w:val="24"/>
        </w:rPr>
        <w:t xml:space="preserve">Članak </w:t>
      </w:r>
      <w:r w:rsidR="00C359FD">
        <w:rPr>
          <w:rFonts w:ascii="Times New Roman" w:hAnsi="Times New Roman" w:cs="Times New Roman"/>
          <w:b/>
          <w:spacing w:val="-1"/>
          <w:sz w:val="24"/>
          <w:szCs w:val="24"/>
        </w:rPr>
        <w:t>15</w:t>
      </w:r>
      <w:r w:rsidRPr="00307E62">
        <w:rPr>
          <w:rFonts w:ascii="Times New Roman" w:hAnsi="Times New Roman" w:cs="Times New Roman"/>
          <w:b/>
          <w:spacing w:val="-1"/>
          <w:sz w:val="24"/>
          <w:szCs w:val="24"/>
        </w:rPr>
        <w:t>.</w:t>
      </w:r>
    </w:p>
    <w:p w14:paraId="01AD07BE" w14:textId="77777777" w:rsidR="00206C5C" w:rsidRPr="00307E62" w:rsidRDefault="00206C5C" w:rsidP="00153D40">
      <w:pPr>
        <w:pStyle w:val="Tijeloteksta"/>
        <w:ind w:left="283"/>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Ovaj Ugovor sastavljen je u četiri (4) istovjetna primjerka, od kojih svaka ugovorna strana zadržava po dva (2) primjerka.</w:t>
      </w:r>
    </w:p>
    <w:p w14:paraId="660EA763" w14:textId="77777777" w:rsidR="00206C5C" w:rsidRPr="00307E62" w:rsidRDefault="00206C5C" w:rsidP="00206C5C">
      <w:pPr>
        <w:pStyle w:val="Tijeloteksta"/>
        <w:jc w:val="both"/>
        <w:rPr>
          <w:rFonts w:ascii="Times New Roman" w:hAnsi="Times New Roman" w:cs="Times New Roman"/>
          <w:spacing w:val="-1"/>
          <w:sz w:val="24"/>
          <w:szCs w:val="24"/>
        </w:rPr>
      </w:pPr>
    </w:p>
    <w:p w14:paraId="3B88BA4C" w14:textId="40A1D06E" w:rsidR="00206C5C" w:rsidRPr="00307E62" w:rsidRDefault="00206C5C" w:rsidP="00153D40">
      <w:pPr>
        <w:pStyle w:val="Tijeloteksta"/>
        <w:ind w:left="283"/>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 xml:space="preserve">NARUČITELJ:                                                        </w:t>
      </w:r>
      <w:r w:rsidRPr="00307E62">
        <w:rPr>
          <w:rFonts w:ascii="Times New Roman" w:hAnsi="Times New Roman" w:cs="Times New Roman"/>
          <w:b/>
          <w:spacing w:val="-1"/>
          <w:sz w:val="24"/>
          <w:szCs w:val="24"/>
        </w:rPr>
        <w:tab/>
      </w:r>
      <w:r w:rsidRPr="00307E62">
        <w:rPr>
          <w:rFonts w:ascii="Times New Roman" w:hAnsi="Times New Roman" w:cs="Times New Roman"/>
          <w:b/>
          <w:spacing w:val="-1"/>
          <w:sz w:val="24"/>
          <w:szCs w:val="24"/>
        </w:rPr>
        <w:tab/>
        <w:t>IZVRŠITELJ:</w:t>
      </w:r>
    </w:p>
    <w:p w14:paraId="075FD3DF" w14:textId="1AC5ECD9" w:rsidR="00206C5C" w:rsidRPr="00307E62" w:rsidRDefault="00206C5C" w:rsidP="00153D40">
      <w:pPr>
        <w:pStyle w:val="Tijeloteksta"/>
        <w:ind w:left="283"/>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ZADARSKA ŽUPANIJA</w:t>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t>____________________________</w:t>
      </w:r>
      <w:r w:rsidRPr="00307E62">
        <w:rPr>
          <w:rFonts w:ascii="Times New Roman" w:hAnsi="Times New Roman" w:cs="Times New Roman"/>
          <w:b/>
          <w:spacing w:val="-1"/>
          <w:sz w:val="24"/>
          <w:szCs w:val="24"/>
        </w:rPr>
        <w:tab/>
        <w:t xml:space="preserve"> </w:t>
      </w:r>
    </w:p>
    <w:p w14:paraId="2C71B892" w14:textId="77777777" w:rsidR="009D40F0" w:rsidRPr="00307E62" w:rsidRDefault="009D40F0" w:rsidP="009D40F0">
      <w:pPr>
        <w:pStyle w:val="Tijeloteksta"/>
        <w:jc w:val="both"/>
        <w:rPr>
          <w:rFonts w:ascii="Times New Roman" w:hAnsi="Times New Roman" w:cs="Times New Roman"/>
          <w:b/>
          <w:spacing w:val="-1"/>
          <w:sz w:val="24"/>
          <w:szCs w:val="24"/>
        </w:rPr>
      </w:pPr>
    </w:p>
    <w:p w14:paraId="02E4DCC9" w14:textId="3FABCCCE" w:rsidR="00CF6B8C" w:rsidRDefault="009D40F0" w:rsidP="00CF6B8C">
      <w:pPr>
        <w:pStyle w:val="Tijeloteksta"/>
        <w:ind w:left="283"/>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Župan</w:t>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t>____________________________</w:t>
      </w:r>
    </w:p>
    <w:p w14:paraId="318690A3" w14:textId="7C14A255" w:rsidR="00CF6B8C" w:rsidRDefault="009D40F0" w:rsidP="00CF6B8C">
      <w:pPr>
        <w:pStyle w:val="Tijeloteksta"/>
        <w:ind w:left="283"/>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 xml:space="preserve">Božidar Longin, </w:t>
      </w:r>
      <w:proofErr w:type="spellStart"/>
      <w:r w:rsidRPr="00307E62">
        <w:rPr>
          <w:rFonts w:ascii="Times New Roman" w:hAnsi="Times New Roman" w:cs="Times New Roman"/>
          <w:b/>
          <w:spacing w:val="-1"/>
          <w:sz w:val="24"/>
          <w:szCs w:val="24"/>
        </w:rPr>
        <w:t>dipl.ing</w:t>
      </w:r>
      <w:proofErr w:type="spellEnd"/>
      <w:r w:rsidRPr="00307E62">
        <w:rPr>
          <w:rFonts w:ascii="Times New Roman" w:hAnsi="Times New Roman" w:cs="Times New Roman"/>
          <w:b/>
          <w:spacing w:val="-1"/>
          <w:sz w:val="24"/>
          <w:szCs w:val="24"/>
        </w:rPr>
        <w:t xml:space="preserve">. </w:t>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r>
      <w:r w:rsidR="00CF6B8C">
        <w:rPr>
          <w:rFonts w:ascii="Times New Roman" w:hAnsi="Times New Roman" w:cs="Times New Roman"/>
          <w:b/>
          <w:spacing w:val="-1"/>
          <w:sz w:val="24"/>
          <w:szCs w:val="24"/>
        </w:rPr>
        <w:tab/>
        <w:t>____________________________</w:t>
      </w:r>
    </w:p>
    <w:p w14:paraId="69C86750" w14:textId="77777777" w:rsidR="00CF6B8C" w:rsidRDefault="00CF6B8C" w:rsidP="00CF6B8C">
      <w:pPr>
        <w:pStyle w:val="Tijeloteksta"/>
        <w:ind w:left="283"/>
        <w:jc w:val="both"/>
        <w:rPr>
          <w:rFonts w:ascii="Times New Roman" w:hAnsi="Times New Roman" w:cs="Times New Roman"/>
          <w:b/>
          <w:spacing w:val="-1"/>
          <w:sz w:val="20"/>
          <w:szCs w:val="24"/>
        </w:rPr>
      </w:pPr>
    </w:p>
    <w:p w14:paraId="4390D7B3" w14:textId="0755646B" w:rsidR="00CF6B8C" w:rsidRDefault="00206C5C" w:rsidP="00CF6B8C">
      <w:pPr>
        <w:pStyle w:val="Tijeloteksta"/>
        <w:ind w:left="283"/>
        <w:jc w:val="both"/>
        <w:rPr>
          <w:rFonts w:ascii="Times New Roman" w:hAnsi="Times New Roman" w:cs="Times New Roman"/>
          <w:b/>
          <w:spacing w:val="-1"/>
          <w:sz w:val="24"/>
          <w:szCs w:val="24"/>
        </w:rPr>
      </w:pPr>
      <w:r w:rsidRPr="00A87F08">
        <w:rPr>
          <w:rFonts w:ascii="Times New Roman" w:hAnsi="Times New Roman" w:cs="Times New Roman"/>
          <w:b/>
          <w:spacing w:val="-1"/>
          <w:sz w:val="20"/>
          <w:szCs w:val="24"/>
        </w:rPr>
        <w:t>KLASA</w:t>
      </w:r>
      <w:r w:rsidR="006632F4">
        <w:rPr>
          <w:rFonts w:ascii="Times New Roman" w:hAnsi="Times New Roman" w:cs="Times New Roman"/>
          <w:b/>
          <w:spacing w:val="-1"/>
          <w:sz w:val="20"/>
          <w:szCs w:val="24"/>
        </w:rPr>
        <w:t>: 003-03/21-01/___</w:t>
      </w:r>
      <w:r w:rsidRPr="00A87F08">
        <w:rPr>
          <w:rFonts w:ascii="Times New Roman" w:hAnsi="Times New Roman" w:cs="Times New Roman"/>
          <w:b/>
          <w:spacing w:val="-1"/>
          <w:sz w:val="20"/>
          <w:szCs w:val="24"/>
        </w:rPr>
        <w:t xml:space="preserve"> </w:t>
      </w:r>
    </w:p>
    <w:p w14:paraId="730F6159" w14:textId="35763E3F" w:rsidR="00CF6B8C" w:rsidRDefault="00206C5C" w:rsidP="00CF6B8C">
      <w:pPr>
        <w:pStyle w:val="Tijeloteksta"/>
        <w:ind w:left="283"/>
        <w:jc w:val="both"/>
        <w:rPr>
          <w:rFonts w:ascii="Times New Roman" w:hAnsi="Times New Roman" w:cs="Times New Roman"/>
          <w:b/>
          <w:spacing w:val="-1"/>
          <w:sz w:val="24"/>
          <w:szCs w:val="24"/>
        </w:rPr>
      </w:pPr>
      <w:r w:rsidRPr="00A87F08">
        <w:rPr>
          <w:rFonts w:ascii="Times New Roman" w:hAnsi="Times New Roman" w:cs="Times New Roman"/>
          <w:b/>
          <w:spacing w:val="-1"/>
          <w:sz w:val="20"/>
          <w:szCs w:val="24"/>
        </w:rPr>
        <w:t>URBROJ:</w:t>
      </w:r>
      <w:r w:rsidR="006632F4">
        <w:rPr>
          <w:rFonts w:ascii="Times New Roman" w:hAnsi="Times New Roman" w:cs="Times New Roman"/>
          <w:b/>
          <w:spacing w:val="-1"/>
          <w:sz w:val="20"/>
          <w:szCs w:val="24"/>
        </w:rPr>
        <w:t xml:space="preserve"> 2198/1-01-21-___</w:t>
      </w:r>
      <w:r w:rsidRPr="00A87F08">
        <w:rPr>
          <w:rFonts w:ascii="Times New Roman" w:hAnsi="Times New Roman" w:cs="Times New Roman"/>
          <w:b/>
          <w:spacing w:val="-1"/>
          <w:sz w:val="20"/>
          <w:szCs w:val="24"/>
        </w:rPr>
        <w:t xml:space="preserve"> </w:t>
      </w:r>
    </w:p>
    <w:p w14:paraId="3DC7898F" w14:textId="77E6A3CE" w:rsidR="00206C5C" w:rsidRPr="004816B8" w:rsidRDefault="00206C5C" w:rsidP="006632F4">
      <w:pPr>
        <w:pStyle w:val="Tijeloteksta"/>
        <w:ind w:left="283"/>
        <w:jc w:val="both"/>
        <w:rPr>
          <w:rFonts w:ascii="Times New Roman" w:hAnsi="Times New Roman" w:cs="Times New Roman"/>
          <w:color w:val="FF0000"/>
          <w:spacing w:val="-1"/>
          <w:sz w:val="24"/>
          <w:szCs w:val="24"/>
        </w:rPr>
      </w:pPr>
      <w:r w:rsidRPr="00A87F08">
        <w:rPr>
          <w:rFonts w:ascii="Times New Roman" w:hAnsi="Times New Roman" w:cs="Times New Roman"/>
          <w:b/>
          <w:spacing w:val="-1"/>
          <w:sz w:val="20"/>
          <w:szCs w:val="24"/>
        </w:rPr>
        <w:t>U Zadru, ______________  20</w:t>
      </w:r>
      <w:r w:rsidR="006632F4">
        <w:rPr>
          <w:rFonts w:ascii="Times New Roman" w:hAnsi="Times New Roman" w:cs="Times New Roman"/>
          <w:b/>
          <w:spacing w:val="-1"/>
          <w:sz w:val="20"/>
          <w:szCs w:val="24"/>
        </w:rPr>
        <w:t>21</w:t>
      </w:r>
      <w:r w:rsidRPr="00A87F08">
        <w:rPr>
          <w:rFonts w:ascii="Times New Roman" w:hAnsi="Times New Roman" w:cs="Times New Roman"/>
          <w:b/>
          <w:spacing w:val="-1"/>
          <w:sz w:val="20"/>
          <w:szCs w:val="24"/>
        </w:rPr>
        <w:t>. godine</w:t>
      </w:r>
    </w:p>
    <w:p w14:paraId="2AF51794" w14:textId="77777777" w:rsidR="00206C5C" w:rsidRPr="004816B8" w:rsidRDefault="00206C5C" w:rsidP="008D4F4B">
      <w:pPr>
        <w:pStyle w:val="Tijeloteksta"/>
        <w:jc w:val="both"/>
        <w:rPr>
          <w:rFonts w:ascii="Times New Roman" w:hAnsi="Times New Roman" w:cs="Times New Roman"/>
          <w:color w:val="FF0000"/>
          <w:spacing w:val="-1"/>
          <w:sz w:val="24"/>
          <w:szCs w:val="24"/>
        </w:rPr>
      </w:pPr>
    </w:p>
    <w:p w14:paraId="1796606F" w14:textId="77777777" w:rsidR="00206C5C" w:rsidRPr="004816B8" w:rsidRDefault="00206C5C" w:rsidP="008D4F4B">
      <w:pPr>
        <w:pStyle w:val="Tijeloteksta"/>
        <w:jc w:val="both"/>
        <w:rPr>
          <w:rFonts w:ascii="Times New Roman" w:hAnsi="Times New Roman" w:cs="Times New Roman"/>
          <w:color w:val="FF0000"/>
          <w:spacing w:val="-1"/>
          <w:sz w:val="24"/>
          <w:szCs w:val="24"/>
        </w:rPr>
      </w:pPr>
    </w:p>
    <w:sectPr w:rsidR="00206C5C" w:rsidRPr="004816B8" w:rsidSect="00172975">
      <w:footerReference w:type="default" r:id="rId17"/>
      <w:headerReference w:type="first" r:id="rId18"/>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2B9F3" w14:textId="77777777" w:rsidR="001220FD" w:rsidRDefault="001220FD">
      <w:r>
        <w:separator/>
      </w:r>
    </w:p>
  </w:endnote>
  <w:endnote w:type="continuationSeparator" w:id="0">
    <w:p w14:paraId="4E5C8F16" w14:textId="77777777" w:rsidR="001220FD" w:rsidRDefault="0012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41F6BC47" w:rsidR="001804A3" w:rsidRDefault="001804A3">
        <w:pPr>
          <w:pStyle w:val="Podnoje"/>
          <w:jc w:val="right"/>
        </w:pPr>
        <w:r>
          <w:fldChar w:fldCharType="begin"/>
        </w:r>
        <w:r>
          <w:instrText>PAGE   \* MERGEFORMAT</w:instrText>
        </w:r>
        <w:r>
          <w:fldChar w:fldCharType="separate"/>
        </w:r>
        <w:r w:rsidR="00245B04">
          <w:rPr>
            <w:noProof/>
          </w:rPr>
          <w:t>14</w:t>
        </w:r>
        <w:r>
          <w:fldChar w:fldCharType="end"/>
        </w:r>
      </w:p>
    </w:sdtContent>
  </w:sdt>
  <w:p w14:paraId="783CF7CA" w14:textId="77777777" w:rsidR="001804A3" w:rsidRDefault="001804A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CE5AF" w14:textId="77777777" w:rsidR="001220FD" w:rsidRDefault="001220FD">
      <w:r>
        <w:separator/>
      </w:r>
    </w:p>
  </w:footnote>
  <w:footnote w:type="continuationSeparator" w:id="0">
    <w:p w14:paraId="1CF11750" w14:textId="77777777" w:rsidR="001220FD" w:rsidRDefault="0012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B568" w14:textId="108B61EF" w:rsidR="001804A3" w:rsidRDefault="001804A3" w:rsidP="00474CF6">
    <w:pPr>
      <w:pStyle w:val="Zaglavlje"/>
      <w:jc w:val="center"/>
      <w:rPr>
        <w:rFonts w:ascii="Times New Roman" w:hAnsi="Times New Roman" w:cs="Times New Roman"/>
        <w:sz w:val="24"/>
        <w:szCs w:val="24"/>
      </w:rPr>
    </w:pPr>
    <w:r>
      <w:rPr>
        <w:rFonts w:ascii="Times New Roman" w:eastAsia="Arial" w:hAnsi="Times New Roman" w:cs="Times New Roman"/>
        <w:spacing w:val="-2"/>
        <w:sz w:val="24"/>
        <w:szCs w:val="24"/>
      </w:rPr>
      <w:t>I</w:t>
    </w:r>
    <w:r w:rsidRPr="001B1CE4">
      <w:rPr>
        <w:rFonts w:ascii="Times New Roman" w:eastAsia="Arial" w:hAnsi="Times New Roman" w:cs="Times New Roman"/>
        <w:spacing w:val="-2"/>
        <w:sz w:val="24"/>
        <w:szCs w:val="24"/>
      </w:rPr>
      <w:t>zrad</w:t>
    </w:r>
    <w:r>
      <w:rPr>
        <w:rFonts w:ascii="Times New Roman" w:eastAsia="Arial" w:hAnsi="Times New Roman" w:cs="Times New Roman"/>
        <w:spacing w:val="-2"/>
        <w:sz w:val="24"/>
        <w:szCs w:val="24"/>
      </w:rPr>
      <w:t>a</w:t>
    </w:r>
    <w:r w:rsidRPr="001B1CE4">
      <w:rPr>
        <w:rFonts w:ascii="Times New Roman" w:eastAsia="Arial" w:hAnsi="Times New Roman" w:cs="Times New Roman"/>
        <w:spacing w:val="-2"/>
        <w:sz w:val="24"/>
        <w:szCs w:val="24"/>
      </w:rPr>
      <w:t xml:space="preserve"> </w:t>
    </w:r>
    <w:proofErr w:type="spellStart"/>
    <w:r w:rsidRPr="001B1CE4">
      <w:rPr>
        <w:rFonts w:ascii="Times New Roman" w:hAnsi="Times New Roman" w:cs="Times New Roman"/>
        <w:sz w:val="24"/>
        <w:szCs w:val="24"/>
      </w:rPr>
      <w:t>hidrogeološkog</w:t>
    </w:r>
    <w:proofErr w:type="spellEnd"/>
    <w:r w:rsidRPr="001B1CE4">
      <w:rPr>
        <w:rFonts w:ascii="Times New Roman" w:hAnsi="Times New Roman" w:cs="Times New Roman"/>
        <w:sz w:val="24"/>
        <w:szCs w:val="24"/>
      </w:rPr>
      <w:t xml:space="preserve"> elaborata o novim </w:t>
    </w:r>
    <w:proofErr w:type="spellStart"/>
    <w:r w:rsidRPr="001B1CE4">
      <w:rPr>
        <w:rFonts w:ascii="Times New Roman" w:hAnsi="Times New Roman" w:cs="Times New Roman"/>
        <w:sz w:val="24"/>
        <w:szCs w:val="24"/>
      </w:rPr>
      <w:t>onečišć</w:t>
    </w:r>
    <w:r w:rsidR="00E716C1">
      <w:rPr>
        <w:rFonts w:ascii="Times New Roman" w:hAnsi="Times New Roman" w:cs="Times New Roman"/>
        <w:sz w:val="24"/>
        <w:szCs w:val="24"/>
      </w:rPr>
      <w:t>iva</w:t>
    </w:r>
    <w:r w:rsidRPr="001B1CE4">
      <w:rPr>
        <w:rFonts w:ascii="Times New Roman" w:hAnsi="Times New Roman" w:cs="Times New Roman"/>
        <w:sz w:val="24"/>
        <w:szCs w:val="24"/>
      </w:rPr>
      <w:t>lima</w:t>
    </w:r>
    <w:proofErr w:type="spellEnd"/>
    <w:r w:rsidRPr="001B1CE4">
      <w:rPr>
        <w:rFonts w:ascii="Times New Roman" w:hAnsi="Times New Roman" w:cs="Times New Roman"/>
        <w:sz w:val="24"/>
        <w:szCs w:val="24"/>
      </w:rPr>
      <w:t xml:space="preserve"> u najvažnijim </w:t>
    </w:r>
  </w:p>
  <w:p w14:paraId="3A761DC5" w14:textId="77777777" w:rsidR="001804A3" w:rsidRDefault="001804A3" w:rsidP="00474CF6">
    <w:pPr>
      <w:pStyle w:val="Zaglavlje"/>
      <w:jc w:val="center"/>
      <w:rPr>
        <w:rFonts w:ascii="Times New Roman" w:hAnsi="Times New Roman" w:cs="Times New Roman"/>
        <w:sz w:val="24"/>
        <w:szCs w:val="24"/>
      </w:rPr>
    </w:pPr>
    <w:r w:rsidRPr="001B1CE4">
      <w:rPr>
        <w:rFonts w:ascii="Times New Roman" w:hAnsi="Times New Roman" w:cs="Times New Roman"/>
        <w:sz w:val="24"/>
        <w:szCs w:val="24"/>
      </w:rPr>
      <w:t xml:space="preserve">vodoopskrbnim izvorištima Zadarske županije </w:t>
    </w:r>
  </w:p>
  <w:p w14:paraId="7B66ACC3" w14:textId="6C7913C7" w:rsidR="001804A3" w:rsidRDefault="001804A3" w:rsidP="00474CF6">
    <w:pPr>
      <w:pStyle w:val="Zaglavlje"/>
      <w:jc w:val="center"/>
      <w:rPr>
        <w:rFonts w:ascii="Times New Roman" w:hAnsi="Times New Roman" w:cs="Times New Roman"/>
        <w:sz w:val="24"/>
        <w:highlight w:val="green"/>
      </w:rPr>
    </w:pPr>
    <w:r>
      <w:rPr>
        <w:rFonts w:ascii="Times New Roman" w:hAnsi="Times New Roman" w:cs="Times New Roman"/>
        <w:sz w:val="24"/>
        <w:szCs w:val="24"/>
      </w:rPr>
      <w:t>E</w:t>
    </w:r>
    <w:r w:rsidRPr="001B1CE4">
      <w:rPr>
        <w:rFonts w:ascii="Times New Roman" w:eastAsia="Arial" w:hAnsi="Times New Roman" w:cs="Times New Roman"/>
        <w:spacing w:val="-2"/>
        <w:sz w:val="24"/>
        <w:szCs w:val="24"/>
      </w:rPr>
      <w:t xml:space="preserve">videncijski broj: </w:t>
    </w:r>
    <w:r>
      <w:rPr>
        <w:rFonts w:ascii="Times New Roman" w:eastAsia="Arial" w:hAnsi="Times New Roman" w:cs="Times New Roman"/>
        <w:spacing w:val="-2"/>
        <w:sz w:val="24"/>
        <w:szCs w:val="24"/>
      </w:rPr>
      <w:t>14-21</w:t>
    </w:r>
    <w:r w:rsidRPr="001B1CE4">
      <w:rPr>
        <w:rFonts w:ascii="Times New Roman" w:eastAsia="Arial" w:hAnsi="Times New Roman" w:cs="Times New Roman"/>
        <w:spacing w:val="-2"/>
        <w:sz w:val="24"/>
        <w:szCs w:val="24"/>
      </w:rPr>
      <w:t>-JN</w:t>
    </w:r>
  </w:p>
  <w:p w14:paraId="5F2332C7" w14:textId="77777777" w:rsidR="001804A3" w:rsidRPr="00474CF6" w:rsidRDefault="001804A3"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1804A3" w:rsidRDefault="001804A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EFD2" w14:textId="2B9EFAB5" w:rsidR="001804A3" w:rsidRDefault="001804A3" w:rsidP="00474CF6">
    <w:pPr>
      <w:pStyle w:val="Zaglavlje"/>
      <w:jc w:val="center"/>
      <w:rPr>
        <w:rFonts w:ascii="Times New Roman" w:hAnsi="Times New Roman" w:cs="Times New Roman"/>
        <w:sz w:val="24"/>
        <w:szCs w:val="24"/>
      </w:rPr>
    </w:pPr>
    <w:r>
      <w:rPr>
        <w:rFonts w:ascii="Times New Roman" w:eastAsia="Arial" w:hAnsi="Times New Roman" w:cs="Times New Roman"/>
        <w:spacing w:val="-2"/>
        <w:sz w:val="24"/>
        <w:szCs w:val="24"/>
      </w:rPr>
      <w:t>Izrada</w:t>
    </w:r>
    <w:r w:rsidRPr="001B1CE4">
      <w:rPr>
        <w:rFonts w:ascii="Times New Roman" w:eastAsia="Arial" w:hAnsi="Times New Roman" w:cs="Times New Roman"/>
        <w:spacing w:val="-2"/>
        <w:sz w:val="24"/>
        <w:szCs w:val="24"/>
      </w:rPr>
      <w:t xml:space="preserve"> </w:t>
    </w:r>
    <w:proofErr w:type="spellStart"/>
    <w:r w:rsidRPr="001B1CE4">
      <w:rPr>
        <w:rFonts w:ascii="Times New Roman" w:hAnsi="Times New Roman" w:cs="Times New Roman"/>
        <w:sz w:val="24"/>
        <w:szCs w:val="24"/>
      </w:rPr>
      <w:t>hidrogeološkog</w:t>
    </w:r>
    <w:proofErr w:type="spellEnd"/>
    <w:r w:rsidRPr="001B1CE4">
      <w:rPr>
        <w:rFonts w:ascii="Times New Roman" w:hAnsi="Times New Roman" w:cs="Times New Roman"/>
        <w:sz w:val="24"/>
        <w:szCs w:val="24"/>
      </w:rPr>
      <w:t xml:space="preserve"> elaborata o novim </w:t>
    </w:r>
    <w:proofErr w:type="spellStart"/>
    <w:r w:rsidRPr="001B1CE4">
      <w:rPr>
        <w:rFonts w:ascii="Times New Roman" w:hAnsi="Times New Roman" w:cs="Times New Roman"/>
        <w:sz w:val="24"/>
        <w:szCs w:val="24"/>
      </w:rPr>
      <w:t>onečišć</w:t>
    </w:r>
    <w:r w:rsidR="00E716C1">
      <w:rPr>
        <w:rFonts w:ascii="Times New Roman" w:hAnsi="Times New Roman" w:cs="Times New Roman"/>
        <w:sz w:val="24"/>
        <w:szCs w:val="24"/>
      </w:rPr>
      <w:t>i</w:t>
    </w:r>
    <w:r w:rsidRPr="001B1CE4">
      <w:rPr>
        <w:rFonts w:ascii="Times New Roman" w:hAnsi="Times New Roman" w:cs="Times New Roman"/>
        <w:sz w:val="24"/>
        <w:szCs w:val="24"/>
      </w:rPr>
      <w:t>v</w:t>
    </w:r>
    <w:r w:rsidR="00E716C1">
      <w:rPr>
        <w:rFonts w:ascii="Times New Roman" w:hAnsi="Times New Roman" w:cs="Times New Roman"/>
        <w:sz w:val="24"/>
        <w:szCs w:val="24"/>
      </w:rPr>
      <w:t>a</w:t>
    </w:r>
    <w:r w:rsidRPr="001B1CE4">
      <w:rPr>
        <w:rFonts w:ascii="Times New Roman" w:hAnsi="Times New Roman" w:cs="Times New Roman"/>
        <w:sz w:val="24"/>
        <w:szCs w:val="24"/>
      </w:rPr>
      <w:t>lima</w:t>
    </w:r>
    <w:proofErr w:type="spellEnd"/>
    <w:r w:rsidRPr="001B1CE4">
      <w:rPr>
        <w:rFonts w:ascii="Times New Roman" w:hAnsi="Times New Roman" w:cs="Times New Roman"/>
        <w:sz w:val="24"/>
        <w:szCs w:val="24"/>
      </w:rPr>
      <w:t xml:space="preserve"> </w:t>
    </w:r>
  </w:p>
  <w:p w14:paraId="71FC8C81" w14:textId="77777777" w:rsidR="001804A3" w:rsidRDefault="001804A3" w:rsidP="00474CF6">
    <w:pPr>
      <w:pStyle w:val="Zaglavlje"/>
      <w:jc w:val="center"/>
      <w:rPr>
        <w:rFonts w:ascii="Times New Roman" w:hAnsi="Times New Roman" w:cs="Times New Roman"/>
        <w:sz w:val="24"/>
        <w:szCs w:val="24"/>
      </w:rPr>
    </w:pPr>
    <w:r w:rsidRPr="001B1CE4">
      <w:rPr>
        <w:rFonts w:ascii="Times New Roman" w:hAnsi="Times New Roman" w:cs="Times New Roman"/>
        <w:sz w:val="24"/>
        <w:szCs w:val="24"/>
      </w:rPr>
      <w:t>u najvažnijim vodoopskrbnim izvorištima Zadarske županije</w:t>
    </w:r>
    <w:r>
      <w:rPr>
        <w:rFonts w:ascii="Times New Roman" w:hAnsi="Times New Roman" w:cs="Times New Roman"/>
        <w:sz w:val="24"/>
        <w:szCs w:val="24"/>
      </w:rPr>
      <w:t>,</w:t>
    </w:r>
  </w:p>
  <w:p w14:paraId="7E9B3B58" w14:textId="5AD00276" w:rsidR="001804A3" w:rsidRDefault="001804A3" w:rsidP="00474CF6">
    <w:pPr>
      <w:pStyle w:val="Zaglavlje"/>
      <w:jc w:val="center"/>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E</w:t>
    </w:r>
    <w:r w:rsidRPr="001B1CE4">
      <w:rPr>
        <w:rFonts w:ascii="Times New Roman" w:eastAsia="Arial" w:hAnsi="Times New Roman" w:cs="Times New Roman"/>
        <w:spacing w:val="-2"/>
        <w:sz w:val="24"/>
        <w:szCs w:val="24"/>
      </w:rPr>
      <w:t>videncijski broj: 30-18-JN</w:t>
    </w:r>
  </w:p>
  <w:p w14:paraId="78FB4C42" w14:textId="5BA96AF9" w:rsidR="001804A3" w:rsidRDefault="001804A3" w:rsidP="00474CF6">
    <w:pPr>
      <w:pStyle w:val="Zaglavlje"/>
      <w:jc w:val="center"/>
      <w:rPr>
        <w:rFonts w:ascii="Times New Roman" w:hAnsi="Times New Roman" w:cs="Times New Roman"/>
        <w:sz w:val="24"/>
      </w:rPr>
    </w:pPr>
    <w:r>
      <w:rPr>
        <w:rFonts w:ascii="Times New Roman" w:eastAsia="Arial" w:hAnsi="Times New Roman" w:cs="Times New Roman"/>
        <w:spacing w:val="-2"/>
        <w:sz w:val="24"/>
        <w:szCs w:val="24"/>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A50"/>
    <w:multiLevelType w:val="hybridMultilevel"/>
    <w:tmpl w:val="3A4AA14A"/>
    <w:lvl w:ilvl="0" w:tplc="041A000F">
      <w:start w:val="1"/>
      <w:numFmt w:val="decimal"/>
      <w:lvlText w:val="%1."/>
      <w:lvlJc w:val="left"/>
      <w:pPr>
        <w:ind w:left="1003" w:hanging="360"/>
      </w:p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4F60A4"/>
    <w:multiLevelType w:val="hybridMultilevel"/>
    <w:tmpl w:val="59B86882"/>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3">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
    <w:nsid w:val="0D064940"/>
    <w:multiLevelType w:val="hybridMultilevel"/>
    <w:tmpl w:val="717C06B2"/>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5">
    <w:nsid w:val="0E6A3120"/>
    <w:multiLevelType w:val="hybridMultilevel"/>
    <w:tmpl w:val="A9E65A2C"/>
    <w:lvl w:ilvl="0" w:tplc="13C49ED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232EFC"/>
    <w:multiLevelType w:val="hybridMultilevel"/>
    <w:tmpl w:val="66EA7B98"/>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22B82BA2"/>
    <w:multiLevelType w:val="hybridMultilevel"/>
    <w:tmpl w:val="364208C2"/>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nsid w:val="2B5647B3"/>
    <w:multiLevelType w:val="hybridMultilevel"/>
    <w:tmpl w:val="2CC4C4EA"/>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0">
    <w:nsid w:val="386E05F1"/>
    <w:multiLevelType w:val="hybridMultilevel"/>
    <w:tmpl w:val="2146C02A"/>
    <w:lvl w:ilvl="0" w:tplc="041A000F">
      <w:start w:val="1"/>
      <w:numFmt w:val="decimal"/>
      <w:lvlText w:val="%1."/>
      <w:lvlJc w:val="left"/>
      <w:pPr>
        <w:ind w:left="1215" w:hanging="360"/>
      </w:pPr>
      <w:rPr>
        <w:rFont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nsid w:val="48C85702"/>
    <w:multiLevelType w:val="hybridMultilevel"/>
    <w:tmpl w:val="3E8AB500"/>
    <w:lvl w:ilvl="0" w:tplc="9CE6A822">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nsid w:val="4F2B7B54"/>
    <w:multiLevelType w:val="hybridMultilevel"/>
    <w:tmpl w:val="540CA5B8"/>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3">
    <w:nsid w:val="4FC27E1E"/>
    <w:multiLevelType w:val="hybridMultilevel"/>
    <w:tmpl w:val="51C0AF38"/>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4">
    <w:nsid w:val="605F6703"/>
    <w:multiLevelType w:val="hybridMultilevel"/>
    <w:tmpl w:val="3EA24E24"/>
    <w:lvl w:ilvl="0" w:tplc="041A0005">
      <w:start w:val="1"/>
      <w:numFmt w:val="bullet"/>
      <w:lvlText w:val=""/>
      <w:lvlJc w:val="left"/>
      <w:pPr>
        <w:ind w:left="1215" w:hanging="360"/>
      </w:pPr>
      <w:rPr>
        <w:rFonts w:ascii="Wingdings" w:hAnsi="Wingding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5">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6">
    <w:nsid w:val="72D23B4D"/>
    <w:multiLevelType w:val="hybridMultilevel"/>
    <w:tmpl w:val="7D76BD82"/>
    <w:lvl w:ilvl="0" w:tplc="041A0005">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7">
    <w:nsid w:val="745B1347"/>
    <w:multiLevelType w:val="hybridMultilevel"/>
    <w:tmpl w:val="8CE6C67E"/>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8">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8"/>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0"/>
  </w:num>
  <w:num w:numId="7">
    <w:abstractNumId w:val="17"/>
  </w:num>
  <w:num w:numId="8">
    <w:abstractNumId w:val="14"/>
  </w:num>
  <w:num w:numId="9">
    <w:abstractNumId w:val="2"/>
  </w:num>
  <w:num w:numId="10">
    <w:abstractNumId w:val="12"/>
  </w:num>
  <w:num w:numId="11">
    <w:abstractNumId w:val="4"/>
  </w:num>
  <w:num w:numId="12">
    <w:abstractNumId w:val="16"/>
  </w:num>
  <w:num w:numId="13">
    <w:abstractNumId w:val="7"/>
  </w:num>
  <w:num w:numId="14">
    <w:abstractNumId w:val="6"/>
  </w:num>
  <w:num w:numId="15">
    <w:abstractNumId w:val="5"/>
  </w:num>
  <w:num w:numId="16">
    <w:abstractNumId w:val="1"/>
  </w:num>
  <w:num w:numId="17">
    <w:abstractNumId w:val="18"/>
  </w:num>
  <w:num w:numId="18">
    <w:abstractNumId w:val="13"/>
  </w:num>
  <w:num w:numId="19">
    <w:abstractNumId w:val="9"/>
  </w:num>
  <w:num w:numId="20">
    <w:abstractNumId w:val="0"/>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7CBE"/>
    <w:rsid w:val="00020B57"/>
    <w:rsid w:val="00023F7C"/>
    <w:rsid w:val="0002519F"/>
    <w:rsid w:val="00033E3B"/>
    <w:rsid w:val="00035AD2"/>
    <w:rsid w:val="00043735"/>
    <w:rsid w:val="00043C05"/>
    <w:rsid w:val="000467CB"/>
    <w:rsid w:val="00047E5A"/>
    <w:rsid w:val="00054754"/>
    <w:rsid w:val="0006270A"/>
    <w:rsid w:val="00063F24"/>
    <w:rsid w:val="0006676E"/>
    <w:rsid w:val="00071FE7"/>
    <w:rsid w:val="000772D0"/>
    <w:rsid w:val="00080963"/>
    <w:rsid w:val="00081EB7"/>
    <w:rsid w:val="0008429A"/>
    <w:rsid w:val="00087FAB"/>
    <w:rsid w:val="000A0511"/>
    <w:rsid w:val="000A28EB"/>
    <w:rsid w:val="000A71C7"/>
    <w:rsid w:val="000B204A"/>
    <w:rsid w:val="000B20F6"/>
    <w:rsid w:val="000B3DDA"/>
    <w:rsid w:val="000C0714"/>
    <w:rsid w:val="000C799B"/>
    <w:rsid w:val="000D2295"/>
    <w:rsid w:val="000D409B"/>
    <w:rsid w:val="000D658A"/>
    <w:rsid w:val="000E27AC"/>
    <w:rsid w:val="000E4230"/>
    <w:rsid w:val="000F21A9"/>
    <w:rsid w:val="000F3536"/>
    <w:rsid w:val="00100651"/>
    <w:rsid w:val="00100B83"/>
    <w:rsid w:val="00104808"/>
    <w:rsid w:val="00105EA2"/>
    <w:rsid w:val="00106E94"/>
    <w:rsid w:val="0010757F"/>
    <w:rsid w:val="0010777D"/>
    <w:rsid w:val="00107941"/>
    <w:rsid w:val="00107964"/>
    <w:rsid w:val="001105FE"/>
    <w:rsid w:val="00114910"/>
    <w:rsid w:val="0011625C"/>
    <w:rsid w:val="001173E1"/>
    <w:rsid w:val="00120878"/>
    <w:rsid w:val="00120DBB"/>
    <w:rsid w:val="001220FD"/>
    <w:rsid w:val="00122F52"/>
    <w:rsid w:val="00126F4D"/>
    <w:rsid w:val="00127028"/>
    <w:rsid w:val="00127208"/>
    <w:rsid w:val="00135B93"/>
    <w:rsid w:val="00143DA1"/>
    <w:rsid w:val="00144571"/>
    <w:rsid w:val="0014497B"/>
    <w:rsid w:val="00146846"/>
    <w:rsid w:val="00147D09"/>
    <w:rsid w:val="00153D40"/>
    <w:rsid w:val="00154543"/>
    <w:rsid w:val="00162F74"/>
    <w:rsid w:val="00165DCF"/>
    <w:rsid w:val="00166693"/>
    <w:rsid w:val="001709D9"/>
    <w:rsid w:val="001724EE"/>
    <w:rsid w:val="00172975"/>
    <w:rsid w:val="00176C05"/>
    <w:rsid w:val="00177F62"/>
    <w:rsid w:val="001804A3"/>
    <w:rsid w:val="00180962"/>
    <w:rsid w:val="001A248F"/>
    <w:rsid w:val="001B1CE4"/>
    <w:rsid w:val="001B3011"/>
    <w:rsid w:val="001B6C02"/>
    <w:rsid w:val="001B7419"/>
    <w:rsid w:val="001B7F55"/>
    <w:rsid w:val="001C1B9B"/>
    <w:rsid w:val="001D132D"/>
    <w:rsid w:val="001D18BB"/>
    <w:rsid w:val="001D2316"/>
    <w:rsid w:val="001D39D8"/>
    <w:rsid w:val="001E1FA0"/>
    <w:rsid w:val="001E2182"/>
    <w:rsid w:val="001E2C06"/>
    <w:rsid w:val="001E303D"/>
    <w:rsid w:val="001E49B7"/>
    <w:rsid w:val="001E7CAA"/>
    <w:rsid w:val="00203142"/>
    <w:rsid w:val="00206C5C"/>
    <w:rsid w:val="00207FF9"/>
    <w:rsid w:val="002102AA"/>
    <w:rsid w:val="002102C2"/>
    <w:rsid w:val="0021701E"/>
    <w:rsid w:val="002213AD"/>
    <w:rsid w:val="00221EB1"/>
    <w:rsid w:val="0022293B"/>
    <w:rsid w:val="00226B45"/>
    <w:rsid w:val="00226BBD"/>
    <w:rsid w:val="00240B81"/>
    <w:rsid w:val="00245B04"/>
    <w:rsid w:val="00246639"/>
    <w:rsid w:val="00252D32"/>
    <w:rsid w:val="002551BF"/>
    <w:rsid w:val="002650A7"/>
    <w:rsid w:val="00267CB0"/>
    <w:rsid w:val="0027061D"/>
    <w:rsid w:val="00270CA2"/>
    <w:rsid w:val="0027107D"/>
    <w:rsid w:val="00271DC1"/>
    <w:rsid w:val="002765F5"/>
    <w:rsid w:val="00281011"/>
    <w:rsid w:val="00282FAC"/>
    <w:rsid w:val="0028718D"/>
    <w:rsid w:val="0028749E"/>
    <w:rsid w:val="00294DA5"/>
    <w:rsid w:val="00296F22"/>
    <w:rsid w:val="002A2B06"/>
    <w:rsid w:val="002B453E"/>
    <w:rsid w:val="002B4D7C"/>
    <w:rsid w:val="002B68EB"/>
    <w:rsid w:val="002B6E42"/>
    <w:rsid w:val="002C1063"/>
    <w:rsid w:val="002D5271"/>
    <w:rsid w:val="002D5F72"/>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0C6F"/>
    <w:rsid w:val="003234C1"/>
    <w:rsid w:val="0032449C"/>
    <w:rsid w:val="00324DEE"/>
    <w:rsid w:val="00325926"/>
    <w:rsid w:val="00333E7E"/>
    <w:rsid w:val="003347FC"/>
    <w:rsid w:val="00336828"/>
    <w:rsid w:val="00344598"/>
    <w:rsid w:val="0034710C"/>
    <w:rsid w:val="00352C31"/>
    <w:rsid w:val="0035685C"/>
    <w:rsid w:val="00361450"/>
    <w:rsid w:val="00371948"/>
    <w:rsid w:val="0038027B"/>
    <w:rsid w:val="00381200"/>
    <w:rsid w:val="00381C9E"/>
    <w:rsid w:val="00383DA6"/>
    <w:rsid w:val="003855D0"/>
    <w:rsid w:val="00387C44"/>
    <w:rsid w:val="003911D2"/>
    <w:rsid w:val="00391ADB"/>
    <w:rsid w:val="00397A4F"/>
    <w:rsid w:val="003A66BF"/>
    <w:rsid w:val="003B2053"/>
    <w:rsid w:val="003D5173"/>
    <w:rsid w:val="003E028D"/>
    <w:rsid w:val="003E02D6"/>
    <w:rsid w:val="003E672C"/>
    <w:rsid w:val="003F0E18"/>
    <w:rsid w:val="003F267F"/>
    <w:rsid w:val="003F3CEF"/>
    <w:rsid w:val="00407FCF"/>
    <w:rsid w:val="004106B7"/>
    <w:rsid w:val="00411404"/>
    <w:rsid w:val="00412561"/>
    <w:rsid w:val="0041715D"/>
    <w:rsid w:val="0042002A"/>
    <w:rsid w:val="004203E6"/>
    <w:rsid w:val="0042224F"/>
    <w:rsid w:val="004245C3"/>
    <w:rsid w:val="00435FF4"/>
    <w:rsid w:val="00442944"/>
    <w:rsid w:val="00442A24"/>
    <w:rsid w:val="0044382A"/>
    <w:rsid w:val="004472A2"/>
    <w:rsid w:val="00451494"/>
    <w:rsid w:val="00455150"/>
    <w:rsid w:val="004563A5"/>
    <w:rsid w:val="00461F8F"/>
    <w:rsid w:val="00464DD7"/>
    <w:rsid w:val="00472D5D"/>
    <w:rsid w:val="00473266"/>
    <w:rsid w:val="004746C9"/>
    <w:rsid w:val="00474CF6"/>
    <w:rsid w:val="00477857"/>
    <w:rsid w:val="004816B8"/>
    <w:rsid w:val="0048248E"/>
    <w:rsid w:val="004827CE"/>
    <w:rsid w:val="004828D8"/>
    <w:rsid w:val="004828EA"/>
    <w:rsid w:val="00483734"/>
    <w:rsid w:val="00491C3B"/>
    <w:rsid w:val="004946E9"/>
    <w:rsid w:val="00495FBC"/>
    <w:rsid w:val="004A710C"/>
    <w:rsid w:val="004B4032"/>
    <w:rsid w:val="004B4CAB"/>
    <w:rsid w:val="004C14AD"/>
    <w:rsid w:val="004C218F"/>
    <w:rsid w:val="004D52C0"/>
    <w:rsid w:val="004E0852"/>
    <w:rsid w:val="004E0B9F"/>
    <w:rsid w:val="004E0E16"/>
    <w:rsid w:val="004E1C23"/>
    <w:rsid w:val="004E20C1"/>
    <w:rsid w:val="004E2BD7"/>
    <w:rsid w:val="004E6AEA"/>
    <w:rsid w:val="004F6B61"/>
    <w:rsid w:val="004F7BEB"/>
    <w:rsid w:val="00503E67"/>
    <w:rsid w:val="00510505"/>
    <w:rsid w:val="005114E6"/>
    <w:rsid w:val="00512852"/>
    <w:rsid w:val="00515E8D"/>
    <w:rsid w:val="00520A64"/>
    <w:rsid w:val="00523038"/>
    <w:rsid w:val="00523EF9"/>
    <w:rsid w:val="00541F16"/>
    <w:rsid w:val="00542FB1"/>
    <w:rsid w:val="00543FBC"/>
    <w:rsid w:val="0054575E"/>
    <w:rsid w:val="005462EA"/>
    <w:rsid w:val="005522E8"/>
    <w:rsid w:val="005545FF"/>
    <w:rsid w:val="005546A5"/>
    <w:rsid w:val="00554C6C"/>
    <w:rsid w:val="00555058"/>
    <w:rsid w:val="005567C1"/>
    <w:rsid w:val="00560821"/>
    <w:rsid w:val="005653FE"/>
    <w:rsid w:val="00566F8A"/>
    <w:rsid w:val="00567336"/>
    <w:rsid w:val="005700B0"/>
    <w:rsid w:val="0058235C"/>
    <w:rsid w:val="00582DEE"/>
    <w:rsid w:val="00585DF1"/>
    <w:rsid w:val="00585F26"/>
    <w:rsid w:val="00587296"/>
    <w:rsid w:val="0059765B"/>
    <w:rsid w:val="005A45E6"/>
    <w:rsid w:val="005B0380"/>
    <w:rsid w:val="005B2DBD"/>
    <w:rsid w:val="005B3A2A"/>
    <w:rsid w:val="005B3EE1"/>
    <w:rsid w:val="005B4DC6"/>
    <w:rsid w:val="005C0549"/>
    <w:rsid w:val="005C19D5"/>
    <w:rsid w:val="005C654E"/>
    <w:rsid w:val="005D7142"/>
    <w:rsid w:val="005F06A8"/>
    <w:rsid w:val="005F4D51"/>
    <w:rsid w:val="005F54F0"/>
    <w:rsid w:val="005F7588"/>
    <w:rsid w:val="00601FEF"/>
    <w:rsid w:val="0060380F"/>
    <w:rsid w:val="00603960"/>
    <w:rsid w:val="00616ED0"/>
    <w:rsid w:val="00620DD8"/>
    <w:rsid w:val="00622DD1"/>
    <w:rsid w:val="00623393"/>
    <w:rsid w:val="00626C1A"/>
    <w:rsid w:val="00627819"/>
    <w:rsid w:val="006349EC"/>
    <w:rsid w:val="00650AAD"/>
    <w:rsid w:val="0065148F"/>
    <w:rsid w:val="006523FC"/>
    <w:rsid w:val="00656CFD"/>
    <w:rsid w:val="006602BA"/>
    <w:rsid w:val="00661E74"/>
    <w:rsid w:val="00662837"/>
    <w:rsid w:val="00663164"/>
    <w:rsid w:val="006632F4"/>
    <w:rsid w:val="00663C91"/>
    <w:rsid w:val="00665F21"/>
    <w:rsid w:val="006748B5"/>
    <w:rsid w:val="00680DC7"/>
    <w:rsid w:val="006827EA"/>
    <w:rsid w:val="00690F32"/>
    <w:rsid w:val="006913BF"/>
    <w:rsid w:val="006935F2"/>
    <w:rsid w:val="00695B82"/>
    <w:rsid w:val="00695F2E"/>
    <w:rsid w:val="006977C2"/>
    <w:rsid w:val="006A5A8F"/>
    <w:rsid w:val="006A6498"/>
    <w:rsid w:val="006A7AF1"/>
    <w:rsid w:val="006B051B"/>
    <w:rsid w:val="006B0595"/>
    <w:rsid w:val="006B0E2F"/>
    <w:rsid w:val="006B1CDA"/>
    <w:rsid w:val="006B4276"/>
    <w:rsid w:val="006C1F21"/>
    <w:rsid w:val="006C643F"/>
    <w:rsid w:val="006C65A6"/>
    <w:rsid w:val="006C6E0F"/>
    <w:rsid w:val="006C70A0"/>
    <w:rsid w:val="006E2E04"/>
    <w:rsid w:val="006E3A28"/>
    <w:rsid w:val="006F1016"/>
    <w:rsid w:val="006F1206"/>
    <w:rsid w:val="006F2E94"/>
    <w:rsid w:val="006F6760"/>
    <w:rsid w:val="00715127"/>
    <w:rsid w:val="0071565D"/>
    <w:rsid w:val="007161F1"/>
    <w:rsid w:val="00720E79"/>
    <w:rsid w:val="007224E5"/>
    <w:rsid w:val="007278ED"/>
    <w:rsid w:val="00732AD3"/>
    <w:rsid w:val="007519CD"/>
    <w:rsid w:val="0076232C"/>
    <w:rsid w:val="00766299"/>
    <w:rsid w:val="00770CFE"/>
    <w:rsid w:val="00771E03"/>
    <w:rsid w:val="00772FD6"/>
    <w:rsid w:val="0077355A"/>
    <w:rsid w:val="007825CF"/>
    <w:rsid w:val="00786461"/>
    <w:rsid w:val="007A1D73"/>
    <w:rsid w:val="007A2179"/>
    <w:rsid w:val="007A7965"/>
    <w:rsid w:val="007A7C8C"/>
    <w:rsid w:val="007B0B2F"/>
    <w:rsid w:val="007B2D0C"/>
    <w:rsid w:val="007B65F1"/>
    <w:rsid w:val="007B670E"/>
    <w:rsid w:val="007B6D0F"/>
    <w:rsid w:val="007B7A33"/>
    <w:rsid w:val="007C2913"/>
    <w:rsid w:val="007C3497"/>
    <w:rsid w:val="007C4791"/>
    <w:rsid w:val="007C48C1"/>
    <w:rsid w:val="007C6008"/>
    <w:rsid w:val="007D3963"/>
    <w:rsid w:val="007D45BC"/>
    <w:rsid w:val="007D6443"/>
    <w:rsid w:val="007E07BA"/>
    <w:rsid w:val="007E18A4"/>
    <w:rsid w:val="007E34AF"/>
    <w:rsid w:val="007E537B"/>
    <w:rsid w:val="007E56F3"/>
    <w:rsid w:val="007F0479"/>
    <w:rsid w:val="007F2B56"/>
    <w:rsid w:val="007F7A10"/>
    <w:rsid w:val="008073E2"/>
    <w:rsid w:val="00811926"/>
    <w:rsid w:val="00814DC6"/>
    <w:rsid w:val="00816CB1"/>
    <w:rsid w:val="00817C8B"/>
    <w:rsid w:val="0083227E"/>
    <w:rsid w:val="00834D69"/>
    <w:rsid w:val="00837544"/>
    <w:rsid w:val="008401A9"/>
    <w:rsid w:val="0084361B"/>
    <w:rsid w:val="00843699"/>
    <w:rsid w:val="008437D7"/>
    <w:rsid w:val="00845DF0"/>
    <w:rsid w:val="008608C8"/>
    <w:rsid w:val="00860967"/>
    <w:rsid w:val="00861842"/>
    <w:rsid w:val="00866720"/>
    <w:rsid w:val="00875A00"/>
    <w:rsid w:val="008768B8"/>
    <w:rsid w:val="00882E4E"/>
    <w:rsid w:val="00883E13"/>
    <w:rsid w:val="008845EF"/>
    <w:rsid w:val="00887D2B"/>
    <w:rsid w:val="00891F1D"/>
    <w:rsid w:val="008A20FA"/>
    <w:rsid w:val="008B09EB"/>
    <w:rsid w:val="008B224B"/>
    <w:rsid w:val="008B6490"/>
    <w:rsid w:val="008C16A9"/>
    <w:rsid w:val="008C38A3"/>
    <w:rsid w:val="008C6476"/>
    <w:rsid w:val="008D1544"/>
    <w:rsid w:val="008D157E"/>
    <w:rsid w:val="008D187B"/>
    <w:rsid w:val="008D2609"/>
    <w:rsid w:val="008D4F4B"/>
    <w:rsid w:val="008E02F7"/>
    <w:rsid w:val="008E2552"/>
    <w:rsid w:val="008E7151"/>
    <w:rsid w:val="008F0690"/>
    <w:rsid w:val="00905D2C"/>
    <w:rsid w:val="0091282C"/>
    <w:rsid w:val="00913EAB"/>
    <w:rsid w:val="00913F58"/>
    <w:rsid w:val="00914512"/>
    <w:rsid w:val="00917BC6"/>
    <w:rsid w:val="00921B95"/>
    <w:rsid w:val="009232DE"/>
    <w:rsid w:val="009256B3"/>
    <w:rsid w:val="00933FB7"/>
    <w:rsid w:val="00934E3F"/>
    <w:rsid w:val="0095254E"/>
    <w:rsid w:val="0095284D"/>
    <w:rsid w:val="00953E6D"/>
    <w:rsid w:val="009651EF"/>
    <w:rsid w:val="00966A71"/>
    <w:rsid w:val="009723A6"/>
    <w:rsid w:val="00980EED"/>
    <w:rsid w:val="00982C7E"/>
    <w:rsid w:val="00991F57"/>
    <w:rsid w:val="00992C6F"/>
    <w:rsid w:val="00997748"/>
    <w:rsid w:val="009A4754"/>
    <w:rsid w:val="009A7F22"/>
    <w:rsid w:val="009B0AED"/>
    <w:rsid w:val="009B31E4"/>
    <w:rsid w:val="009B6D67"/>
    <w:rsid w:val="009B71D4"/>
    <w:rsid w:val="009C4461"/>
    <w:rsid w:val="009C46A3"/>
    <w:rsid w:val="009C68DF"/>
    <w:rsid w:val="009C6BB9"/>
    <w:rsid w:val="009D132C"/>
    <w:rsid w:val="009D40F0"/>
    <w:rsid w:val="009D5938"/>
    <w:rsid w:val="009D6449"/>
    <w:rsid w:val="009D6B2F"/>
    <w:rsid w:val="009D7BD4"/>
    <w:rsid w:val="009E27DD"/>
    <w:rsid w:val="009E3474"/>
    <w:rsid w:val="009E41E7"/>
    <w:rsid w:val="009F394F"/>
    <w:rsid w:val="009F5318"/>
    <w:rsid w:val="009F5985"/>
    <w:rsid w:val="009F5E34"/>
    <w:rsid w:val="009F61B2"/>
    <w:rsid w:val="00A0533F"/>
    <w:rsid w:val="00A07929"/>
    <w:rsid w:val="00A10F4F"/>
    <w:rsid w:val="00A1127E"/>
    <w:rsid w:val="00A15649"/>
    <w:rsid w:val="00A1633E"/>
    <w:rsid w:val="00A26F64"/>
    <w:rsid w:val="00A27FD9"/>
    <w:rsid w:val="00A3296D"/>
    <w:rsid w:val="00A33887"/>
    <w:rsid w:val="00A60D2F"/>
    <w:rsid w:val="00A617B9"/>
    <w:rsid w:val="00A625B4"/>
    <w:rsid w:val="00A7587E"/>
    <w:rsid w:val="00A81706"/>
    <w:rsid w:val="00A8345D"/>
    <w:rsid w:val="00A86685"/>
    <w:rsid w:val="00A86D6A"/>
    <w:rsid w:val="00A87F08"/>
    <w:rsid w:val="00A900D7"/>
    <w:rsid w:val="00A9019E"/>
    <w:rsid w:val="00A93D1C"/>
    <w:rsid w:val="00A95841"/>
    <w:rsid w:val="00AA0C6B"/>
    <w:rsid w:val="00AA6234"/>
    <w:rsid w:val="00AA690C"/>
    <w:rsid w:val="00AB128F"/>
    <w:rsid w:val="00AB207E"/>
    <w:rsid w:val="00AB2299"/>
    <w:rsid w:val="00AB4802"/>
    <w:rsid w:val="00AC3079"/>
    <w:rsid w:val="00AC4B8F"/>
    <w:rsid w:val="00AD0FFC"/>
    <w:rsid w:val="00AD34B2"/>
    <w:rsid w:val="00AD3836"/>
    <w:rsid w:val="00AD795D"/>
    <w:rsid w:val="00AE0379"/>
    <w:rsid w:val="00AE170A"/>
    <w:rsid w:val="00AF0F4C"/>
    <w:rsid w:val="00AF13E0"/>
    <w:rsid w:val="00AF1FB7"/>
    <w:rsid w:val="00AF749A"/>
    <w:rsid w:val="00B01259"/>
    <w:rsid w:val="00B03F90"/>
    <w:rsid w:val="00B05957"/>
    <w:rsid w:val="00B06103"/>
    <w:rsid w:val="00B16FF8"/>
    <w:rsid w:val="00B21BAF"/>
    <w:rsid w:val="00B229D7"/>
    <w:rsid w:val="00B301FF"/>
    <w:rsid w:val="00B33B85"/>
    <w:rsid w:val="00B420D2"/>
    <w:rsid w:val="00B46A49"/>
    <w:rsid w:val="00B46ED8"/>
    <w:rsid w:val="00B506AD"/>
    <w:rsid w:val="00B527B4"/>
    <w:rsid w:val="00B67ED3"/>
    <w:rsid w:val="00B721EC"/>
    <w:rsid w:val="00B80F34"/>
    <w:rsid w:val="00B8467D"/>
    <w:rsid w:val="00B850EF"/>
    <w:rsid w:val="00B864C6"/>
    <w:rsid w:val="00B86C32"/>
    <w:rsid w:val="00B961DE"/>
    <w:rsid w:val="00BB075C"/>
    <w:rsid w:val="00BB0A72"/>
    <w:rsid w:val="00BB3328"/>
    <w:rsid w:val="00BC717A"/>
    <w:rsid w:val="00BC722F"/>
    <w:rsid w:val="00BC7697"/>
    <w:rsid w:val="00BD23B0"/>
    <w:rsid w:val="00BD7773"/>
    <w:rsid w:val="00BF774E"/>
    <w:rsid w:val="00C06426"/>
    <w:rsid w:val="00C114B2"/>
    <w:rsid w:val="00C13B40"/>
    <w:rsid w:val="00C13ECB"/>
    <w:rsid w:val="00C3119C"/>
    <w:rsid w:val="00C317A3"/>
    <w:rsid w:val="00C346DA"/>
    <w:rsid w:val="00C354A9"/>
    <w:rsid w:val="00C359FD"/>
    <w:rsid w:val="00C373FE"/>
    <w:rsid w:val="00C37B3A"/>
    <w:rsid w:val="00C41236"/>
    <w:rsid w:val="00C421C0"/>
    <w:rsid w:val="00C431FB"/>
    <w:rsid w:val="00C46F1B"/>
    <w:rsid w:val="00C52670"/>
    <w:rsid w:val="00C54EC8"/>
    <w:rsid w:val="00C56E09"/>
    <w:rsid w:val="00C63F76"/>
    <w:rsid w:val="00C76800"/>
    <w:rsid w:val="00C77686"/>
    <w:rsid w:val="00C77EEC"/>
    <w:rsid w:val="00C806E0"/>
    <w:rsid w:val="00C83656"/>
    <w:rsid w:val="00C92A73"/>
    <w:rsid w:val="00C97FE8"/>
    <w:rsid w:val="00CA0A4B"/>
    <w:rsid w:val="00CA1EEC"/>
    <w:rsid w:val="00CA2272"/>
    <w:rsid w:val="00CA5E55"/>
    <w:rsid w:val="00CA7AB4"/>
    <w:rsid w:val="00CB20EA"/>
    <w:rsid w:val="00CB322B"/>
    <w:rsid w:val="00CB50DA"/>
    <w:rsid w:val="00CC1544"/>
    <w:rsid w:val="00CC1592"/>
    <w:rsid w:val="00CC20F4"/>
    <w:rsid w:val="00CC67AF"/>
    <w:rsid w:val="00CD0187"/>
    <w:rsid w:val="00CD435F"/>
    <w:rsid w:val="00CD4865"/>
    <w:rsid w:val="00CE016D"/>
    <w:rsid w:val="00CE3F8A"/>
    <w:rsid w:val="00CE63A6"/>
    <w:rsid w:val="00CE7C82"/>
    <w:rsid w:val="00CF1FD2"/>
    <w:rsid w:val="00CF549F"/>
    <w:rsid w:val="00CF6B8C"/>
    <w:rsid w:val="00CF71EE"/>
    <w:rsid w:val="00D03A6B"/>
    <w:rsid w:val="00D07BEA"/>
    <w:rsid w:val="00D127D1"/>
    <w:rsid w:val="00D13F00"/>
    <w:rsid w:val="00D15079"/>
    <w:rsid w:val="00D24027"/>
    <w:rsid w:val="00D3354F"/>
    <w:rsid w:val="00D3532D"/>
    <w:rsid w:val="00D354BF"/>
    <w:rsid w:val="00D4170A"/>
    <w:rsid w:val="00D41E32"/>
    <w:rsid w:val="00D41E96"/>
    <w:rsid w:val="00D47D8D"/>
    <w:rsid w:val="00D52DE0"/>
    <w:rsid w:val="00D53EF5"/>
    <w:rsid w:val="00D626F4"/>
    <w:rsid w:val="00D756C7"/>
    <w:rsid w:val="00D81146"/>
    <w:rsid w:val="00D83755"/>
    <w:rsid w:val="00D90629"/>
    <w:rsid w:val="00D9280C"/>
    <w:rsid w:val="00DA4A94"/>
    <w:rsid w:val="00DA60D9"/>
    <w:rsid w:val="00DA6723"/>
    <w:rsid w:val="00DB1EC1"/>
    <w:rsid w:val="00DB2CA5"/>
    <w:rsid w:val="00DB7019"/>
    <w:rsid w:val="00DC03CB"/>
    <w:rsid w:val="00DC1F86"/>
    <w:rsid w:val="00DC6DEA"/>
    <w:rsid w:val="00DC72B6"/>
    <w:rsid w:val="00DD02E4"/>
    <w:rsid w:val="00DD293A"/>
    <w:rsid w:val="00DD7A09"/>
    <w:rsid w:val="00DE188A"/>
    <w:rsid w:val="00DE1B43"/>
    <w:rsid w:val="00DE4233"/>
    <w:rsid w:val="00DE45B2"/>
    <w:rsid w:val="00DE7C55"/>
    <w:rsid w:val="00DF4E14"/>
    <w:rsid w:val="00DF5523"/>
    <w:rsid w:val="00E00E3E"/>
    <w:rsid w:val="00E03202"/>
    <w:rsid w:val="00E064E2"/>
    <w:rsid w:val="00E10A1B"/>
    <w:rsid w:val="00E11F46"/>
    <w:rsid w:val="00E14226"/>
    <w:rsid w:val="00E15D5B"/>
    <w:rsid w:val="00E172F6"/>
    <w:rsid w:val="00E25DED"/>
    <w:rsid w:val="00E26021"/>
    <w:rsid w:val="00E2764C"/>
    <w:rsid w:val="00E31736"/>
    <w:rsid w:val="00E32755"/>
    <w:rsid w:val="00E32BBD"/>
    <w:rsid w:val="00E33E09"/>
    <w:rsid w:val="00E45959"/>
    <w:rsid w:val="00E61C15"/>
    <w:rsid w:val="00E662B6"/>
    <w:rsid w:val="00E710BE"/>
    <w:rsid w:val="00E716C1"/>
    <w:rsid w:val="00E75C5B"/>
    <w:rsid w:val="00E76671"/>
    <w:rsid w:val="00E777E3"/>
    <w:rsid w:val="00E85907"/>
    <w:rsid w:val="00E93202"/>
    <w:rsid w:val="00EA1C24"/>
    <w:rsid w:val="00EA3699"/>
    <w:rsid w:val="00EA5531"/>
    <w:rsid w:val="00EA65BF"/>
    <w:rsid w:val="00EA75B9"/>
    <w:rsid w:val="00EB4C3C"/>
    <w:rsid w:val="00EB6199"/>
    <w:rsid w:val="00EB6AE3"/>
    <w:rsid w:val="00EC04AF"/>
    <w:rsid w:val="00EC18EC"/>
    <w:rsid w:val="00EC204F"/>
    <w:rsid w:val="00ED36FE"/>
    <w:rsid w:val="00EE1CDE"/>
    <w:rsid w:val="00EE205B"/>
    <w:rsid w:val="00EE3E51"/>
    <w:rsid w:val="00EE419E"/>
    <w:rsid w:val="00EF010F"/>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72AB"/>
    <w:rsid w:val="00F41E0D"/>
    <w:rsid w:val="00F4357A"/>
    <w:rsid w:val="00F45F62"/>
    <w:rsid w:val="00F568E0"/>
    <w:rsid w:val="00F618D3"/>
    <w:rsid w:val="00F63932"/>
    <w:rsid w:val="00F664A8"/>
    <w:rsid w:val="00F72E36"/>
    <w:rsid w:val="00F750A2"/>
    <w:rsid w:val="00F762D3"/>
    <w:rsid w:val="00F80690"/>
    <w:rsid w:val="00F80D62"/>
    <w:rsid w:val="00F81C39"/>
    <w:rsid w:val="00F83177"/>
    <w:rsid w:val="00F90E13"/>
    <w:rsid w:val="00F92528"/>
    <w:rsid w:val="00F92775"/>
    <w:rsid w:val="00F94061"/>
    <w:rsid w:val="00F95938"/>
    <w:rsid w:val="00F97664"/>
    <w:rsid w:val="00F979C9"/>
    <w:rsid w:val="00FA2188"/>
    <w:rsid w:val="00FA25ED"/>
    <w:rsid w:val="00FA2B12"/>
    <w:rsid w:val="00FA340E"/>
    <w:rsid w:val="00FA7064"/>
    <w:rsid w:val="00FD2FF3"/>
    <w:rsid w:val="00FD4494"/>
    <w:rsid w:val="00FD5CAB"/>
    <w:rsid w:val="00FD6765"/>
    <w:rsid w:val="00FD76A6"/>
    <w:rsid w:val="00FE2D50"/>
    <w:rsid w:val="00FE60EC"/>
    <w:rsid w:val="00FF0765"/>
    <w:rsid w:val="00FF07A6"/>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8ED"/>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uiPriority w:val="1"/>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box461429">
    <w:name w:val="box_461429"/>
    <w:basedOn w:val="Normal"/>
    <w:rsid w:val="00875A00"/>
    <w:pPr>
      <w:widowControl/>
      <w:spacing w:before="100" w:beforeAutospacing="1" w:after="100" w:afterAutospacing="1"/>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78ED"/>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uiPriority w:val="1"/>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box461429">
    <w:name w:val="box_461429"/>
    <w:basedOn w:val="Normal"/>
    <w:rsid w:val="00875A00"/>
    <w:pPr>
      <w:widowControl/>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583488534">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Kemijska_tva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r.wikipedia.org/wiki/Zdravl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yperlink" Target="https://hr.wikipedia.org/wiki/Koncentracija"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hr.wikipedia.org/wiki/Prirodni_okoli%C5%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41FC-9B92-4510-B380-25821295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4827</Words>
  <Characters>27514</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2021-12-07T07:50:00Z</dcterms:created>
  <dcterms:modified xsi:type="dcterms:W3CDTF">2021-12-09T12:03:00Z</dcterms:modified>
</cp:coreProperties>
</file>