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88CF" w14:textId="77777777" w:rsidR="00437634" w:rsidRDefault="00437634" w:rsidP="00E11F46">
      <w:pPr>
        <w:jc w:val="center"/>
        <w:rPr>
          <w:noProof/>
          <w:lang w:eastAsia="hr-HR"/>
        </w:rPr>
      </w:pPr>
    </w:p>
    <w:p w14:paraId="24793761" w14:textId="77777777" w:rsidR="00437634" w:rsidRDefault="00437634" w:rsidP="00E11F46">
      <w:pPr>
        <w:jc w:val="center"/>
        <w:rPr>
          <w:noProof/>
          <w:lang w:eastAsia="hr-HR"/>
        </w:rPr>
      </w:pPr>
    </w:p>
    <w:p w14:paraId="594E5755" w14:textId="77777777" w:rsidR="00437634" w:rsidRDefault="00437634" w:rsidP="00E11F46">
      <w:pPr>
        <w:jc w:val="center"/>
        <w:rPr>
          <w:noProof/>
          <w:lang w:eastAsia="hr-HR"/>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437634">
      <w:pPr>
        <w:ind w:left="397"/>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437634">
      <w:pPr>
        <w:ind w:left="397"/>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437634">
      <w:pPr>
        <w:ind w:left="397"/>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437634">
      <w:pPr>
        <w:ind w:left="397"/>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1034EEFE" w14:textId="77777777" w:rsidR="004F2504" w:rsidRDefault="004F2504">
      <w:pPr>
        <w:rPr>
          <w:rFonts w:ascii="Times New Roman" w:eastAsia="Arial" w:hAnsi="Times New Roman" w:cs="Times New Roman"/>
        </w:rPr>
      </w:pPr>
    </w:p>
    <w:p w14:paraId="59C14B5B" w14:textId="77777777" w:rsidR="004F2504" w:rsidRDefault="004F2504">
      <w:pPr>
        <w:rPr>
          <w:rFonts w:ascii="Times New Roman" w:eastAsia="Arial" w:hAnsi="Times New Roman" w:cs="Times New Roman"/>
        </w:rPr>
      </w:pPr>
    </w:p>
    <w:p w14:paraId="6774CE07" w14:textId="77777777" w:rsidR="004F2504" w:rsidRDefault="004F2504">
      <w:pPr>
        <w:rPr>
          <w:rFonts w:ascii="Times New Roman" w:eastAsia="Arial" w:hAnsi="Times New Roman" w:cs="Times New Roman"/>
        </w:rPr>
      </w:pPr>
    </w:p>
    <w:p w14:paraId="0710D8EF" w14:textId="77777777" w:rsidR="004F2504" w:rsidRPr="00DA60D9" w:rsidRDefault="004F2504">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37634">
      <w:pPr>
        <w:pStyle w:val="Naslov"/>
        <w:ind w:left="397"/>
      </w:pPr>
      <w:r w:rsidRPr="00471CD1">
        <w:t xml:space="preserve">POZIV </w:t>
      </w:r>
      <w:r>
        <w:t>N</w:t>
      </w:r>
      <w:r w:rsidRPr="00471CD1">
        <w:t>A DOSTAVU PONUDE</w:t>
      </w:r>
    </w:p>
    <w:p w14:paraId="122C83CB" w14:textId="1321A4FC" w:rsidR="004F2504" w:rsidRDefault="0048248E" w:rsidP="00437634">
      <w:pPr>
        <w:pStyle w:val="Naslov"/>
        <w:ind w:left="397"/>
      </w:pPr>
      <w:r w:rsidRPr="00471CD1">
        <w:t>u postupku jednostavne nabave</w:t>
      </w:r>
      <w:r w:rsidR="00E662B6">
        <w:t xml:space="preserve"> </w:t>
      </w:r>
      <w:r w:rsidR="00547FCA">
        <w:t>uredsk</w:t>
      </w:r>
      <w:r w:rsidR="00D04B63">
        <w:t>og namještaja</w:t>
      </w:r>
      <w:bookmarkStart w:id="0" w:name="_GoBack"/>
      <w:bookmarkEnd w:id="0"/>
    </w:p>
    <w:p w14:paraId="61DC05F2" w14:textId="433E85AE" w:rsidR="0048248E" w:rsidRPr="00A866DC" w:rsidRDefault="0048248E" w:rsidP="00437634">
      <w:pPr>
        <w:pStyle w:val="Naslov"/>
        <w:ind w:left="397"/>
        <w:rPr>
          <w:sz w:val="24"/>
        </w:rPr>
      </w:pPr>
      <w:r>
        <w:rPr>
          <w:sz w:val="24"/>
        </w:rPr>
        <w:t xml:space="preserve">Evidencijski broj: </w:t>
      </w:r>
      <w:r w:rsidR="00547FCA">
        <w:rPr>
          <w:sz w:val="24"/>
        </w:rPr>
        <w:t>60</w:t>
      </w:r>
      <w:r w:rsidR="00D973E8">
        <w:rPr>
          <w:sz w:val="24"/>
        </w:rPr>
        <w:t>-21</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2FD4DDC8" w14:textId="77777777" w:rsidR="00A1698A" w:rsidRDefault="00A1698A">
      <w:pPr>
        <w:rPr>
          <w:rFonts w:ascii="Times New Roman" w:eastAsia="Arial" w:hAnsi="Times New Roman" w:cs="Times New Roman"/>
          <w:b/>
          <w:bCs/>
          <w:sz w:val="36"/>
          <w:szCs w:val="36"/>
        </w:rPr>
      </w:pPr>
    </w:p>
    <w:p w14:paraId="144D0432" w14:textId="77777777" w:rsidR="00A1698A" w:rsidRDefault="00A1698A">
      <w:pPr>
        <w:rPr>
          <w:rFonts w:ascii="Times New Roman" w:eastAsia="Arial" w:hAnsi="Times New Roman" w:cs="Times New Roman"/>
          <w:b/>
          <w:bCs/>
          <w:sz w:val="36"/>
          <w:szCs w:val="36"/>
        </w:rPr>
      </w:pPr>
    </w:p>
    <w:p w14:paraId="3AE24298" w14:textId="77777777" w:rsidR="00A1698A" w:rsidRDefault="00A1698A">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316802BF" w14:textId="611CF0E2" w:rsidR="00F95938" w:rsidRPr="001F5E1A" w:rsidRDefault="00B01259" w:rsidP="005F143B">
      <w:pPr>
        <w:ind w:left="567" w:right="2041"/>
        <w:rPr>
          <w:rFonts w:ascii="Times New Roman" w:hAnsi="Times New Roman" w:cs="Times New Roman"/>
          <w:spacing w:val="-1"/>
          <w:sz w:val="24"/>
        </w:rPr>
      </w:pPr>
      <w:r w:rsidRPr="001F5E1A">
        <w:rPr>
          <w:rFonts w:ascii="Times New Roman" w:hAnsi="Times New Roman" w:cs="Times New Roman"/>
          <w:spacing w:val="-1"/>
          <w:sz w:val="24"/>
        </w:rPr>
        <w:t xml:space="preserve">KLASA: </w:t>
      </w:r>
      <w:r w:rsidR="00547FCA">
        <w:rPr>
          <w:rFonts w:ascii="Times New Roman" w:hAnsi="Times New Roman" w:cs="Times New Roman"/>
          <w:spacing w:val="-1"/>
          <w:sz w:val="24"/>
        </w:rPr>
        <w:t>406-01/21-03/15</w:t>
      </w:r>
    </w:p>
    <w:p w14:paraId="7E3E1D6B" w14:textId="25ED7F38" w:rsidR="00F95938" w:rsidRPr="00D973E8" w:rsidRDefault="00B01259" w:rsidP="005F143B">
      <w:pPr>
        <w:ind w:left="567" w:right="2041"/>
        <w:rPr>
          <w:rFonts w:ascii="Times New Roman" w:hAnsi="Times New Roman" w:cs="Times New Roman"/>
          <w:spacing w:val="-1"/>
          <w:sz w:val="24"/>
        </w:rPr>
      </w:pPr>
      <w:r w:rsidRPr="00D973E8">
        <w:rPr>
          <w:rFonts w:ascii="Times New Roman" w:hAnsi="Times New Roman" w:cs="Times New Roman"/>
          <w:spacing w:val="-1"/>
          <w:sz w:val="24"/>
        </w:rPr>
        <w:t xml:space="preserve">URBROJ: </w:t>
      </w:r>
      <w:r w:rsidR="00E662B6" w:rsidRPr="00D973E8">
        <w:rPr>
          <w:rFonts w:ascii="Times New Roman" w:hAnsi="Times New Roman" w:cs="Times New Roman"/>
          <w:spacing w:val="-1"/>
          <w:sz w:val="24"/>
        </w:rPr>
        <w:t>2198/1-17/1-</w:t>
      </w:r>
      <w:r w:rsidR="004C300E" w:rsidRPr="00D973E8">
        <w:rPr>
          <w:rFonts w:ascii="Times New Roman" w:hAnsi="Times New Roman" w:cs="Times New Roman"/>
          <w:spacing w:val="-1"/>
          <w:sz w:val="24"/>
        </w:rPr>
        <w:t>21</w:t>
      </w:r>
      <w:r w:rsidR="00D973E8" w:rsidRPr="00D973E8">
        <w:rPr>
          <w:rFonts w:ascii="Times New Roman" w:hAnsi="Times New Roman" w:cs="Times New Roman"/>
          <w:spacing w:val="-1"/>
          <w:sz w:val="24"/>
        </w:rPr>
        <w:t>-3</w:t>
      </w:r>
    </w:p>
    <w:p w14:paraId="6C24F8C4" w14:textId="47EB4D4B" w:rsidR="00AC582B" w:rsidRPr="00D54F41" w:rsidRDefault="00E11F46" w:rsidP="005F143B">
      <w:pPr>
        <w:ind w:left="567" w:right="2041"/>
        <w:rPr>
          <w:rFonts w:ascii="Times New Roman" w:hAnsi="Times New Roman" w:cs="Times New Roman"/>
          <w:spacing w:val="-1"/>
          <w:sz w:val="24"/>
        </w:rPr>
      </w:pPr>
      <w:r w:rsidRPr="00D54F41">
        <w:rPr>
          <w:rFonts w:ascii="Times New Roman" w:hAnsi="Times New Roman" w:cs="Times New Roman"/>
          <w:spacing w:val="-1"/>
          <w:sz w:val="24"/>
        </w:rPr>
        <w:t xml:space="preserve">Zadar, </w:t>
      </w:r>
      <w:r w:rsidR="005F143B">
        <w:rPr>
          <w:rFonts w:ascii="Times New Roman" w:hAnsi="Times New Roman" w:cs="Times New Roman"/>
          <w:spacing w:val="-1"/>
          <w:sz w:val="24"/>
        </w:rPr>
        <w:t>30. ožujka</w:t>
      </w:r>
      <w:r w:rsidR="004C300E">
        <w:rPr>
          <w:rFonts w:ascii="Times New Roman" w:hAnsi="Times New Roman" w:cs="Times New Roman"/>
          <w:spacing w:val="-1"/>
          <w:sz w:val="24"/>
        </w:rPr>
        <w:t xml:space="preserve"> 2021</w:t>
      </w:r>
      <w:r w:rsidR="00AC582B" w:rsidRPr="00D54F41">
        <w:rPr>
          <w:rFonts w:ascii="Times New Roman" w:hAnsi="Times New Roman" w:cs="Times New Roman"/>
          <w:spacing w:val="-1"/>
          <w:sz w:val="24"/>
        </w:rPr>
        <w:t>. godine</w:t>
      </w:r>
    </w:p>
    <w:p w14:paraId="60C070CC" w14:textId="77777777" w:rsidR="00AC582B" w:rsidRDefault="00AC582B" w:rsidP="00437634">
      <w:pPr>
        <w:ind w:left="397" w:right="2041"/>
        <w:rPr>
          <w:rFonts w:ascii="Times New Roman" w:hAnsi="Times New Roman" w:cs="Times New Roman"/>
          <w:spacing w:val="-1"/>
          <w:sz w:val="24"/>
        </w:rPr>
      </w:pPr>
    </w:p>
    <w:p w14:paraId="064C9107" w14:textId="77777777" w:rsidR="00437634" w:rsidRDefault="00437634" w:rsidP="00AC582B">
      <w:pPr>
        <w:ind w:right="1996"/>
        <w:rPr>
          <w:rFonts w:ascii="Times New Roman" w:hAnsi="Times New Roman" w:cs="Times New Roman"/>
          <w:spacing w:val="-1"/>
          <w:sz w:val="24"/>
        </w:rPr>
      </w:pPr>
    </w:p>
    <w:p w14:paraId="42646DFE" w14:textId="77777777" w:rsidR="00437634" w:rsidRPr="004476A8" w:rsidRDefault="00437634"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489814C" w14:textId="77777777" w:rsidR="005A3DDA" w:rsidRDefault="009B31E4">
          <w:pPr>
            <w:pStyle w:val="Sadraj1"/>
            <w:tabs>
              <w:tab w:val="left" w:pos="1285"/>
              <w:tab w:val="right" w:leader="dot" w:pos="10338"/>
            </w:tabs>
            <w:rPr>
              <w:rFonts w:asciiTheme="minorHAnsi" w:eastAsiaTheme="minorEastAsia" w:hAnsiTheme="minorHAnsi"/>
              <w:b w:val="0"/>
              <w:bCs w:val="0"/>
              <w:noProof/>
              <w:lang w:eastAsia="hr-HR"/>
            </w:rPr>
          </w:pPr>
          <w:r w:rsidRPr="007357B4">
            <w:rPr>
              <w:rFonts w:ascii="Times New Roman" w:hAnsi="Times New Roman" w:cs="Times New Roman"/>
            </w:rPr>
            <w:fldChar w:fldCharType="begin"/>
          </w:r>
          <w:r w:rsidRPr="007357B4">
            <w:rPr>
              <w:rFonts w:ascii="Times New Roman" w:hAnsi="Times New Roman" w:cs="Times New Roman"/>
            </w:rPr>
            <w:instrText xml:space="preserve">TOC \o "1-1" \h \z \u </w:instrText>
          </w:r>
          <w:r w:rsidRPr="007357B4">
            <w:rPr>
              <w:rFonts w:ascii="Times New Roman" w:hAnsi="Times New Roman" w:cs="Times New Roman"/>
            </w:rPr>
            <w:fldChar w:fldCharType="separate"/>
          </w:r>
          <w:hyperlink w:anchor="_Toc67910259" w:history="1">
            <w:r w:rsidR="005A3DDA" w:rsidRPr="0048497D">
              <w:rPr>
                <w:rStyle w:val="Hiperveza"/>
                <w:rFonts w:ascii="Times New Roman" w:hAnsi="Times New Roman" w:cs="Times New Roman"/>
                <w:noProof/>
                <w:spacing w:val="-2"/>
                <w:u w:color="000000"/>
              </w:rPr>
              <w:t>1.</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OPĆI PODACI</w:t>
            </w:r>
            <w:r w:rsidR="005A3DDA">
              <w:rPr>
                <w:noProof/>
                <w:webHidden/>
              </w:rPr>
              <w:tab/>
            </w:r>
            <w:r w:rsidR="005A3DDA">
              <w:rPr>
                <w:noProof/>
                <w:webHidden/>
              </w:rPr>
              <w:fldChar w:fldCharType="begin"/>
            </w:r>
            <w:r w:rsidR="005A3DDA">
              <w:rPr>
                <w:noProof/>
                <w:webHidden/>
              </w:rPr>
              <w:instrText xml:space="preserve"> PAGEREF _Toc67910259 \h </w:instrText>
            </w:r>
            <w:r w:rsidR="005A3DDA">
              <w:rPr>
                <w:noProof/>
                <w:webHidden/>
              </w:rPr>
            </w:r>
            <w:r w:rsidR="005A3DDA">
              <w:rPr>
                <w:noProof/>
                <w:webHidden/>
              </w:rPr>
              <w:fldChar w:fldCharType="separate"/>
            </w:r>
            <w:r w:rsidR="005F143B">
              <w:rPr>
                <w:noProof/>
                <w:webHidden/>
              </w:rPr>
              <w:t>3</w:t>
            </w:r>
            <w:r w:rsidR="005A3DDA">
              <w:rPr>
                <w:noProof/>
                <w:webHidden/>
              </w:rPr>
              <w:fldChar w:fldCharType="end"/>
            </w:r>
          </w:hyperlink>
        </w:p>
        <w:p w14:paraId="4A320ADD"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0" w:history="1">
            <w:r w:rsidR="005A3DDA" w:rsidRPr="0048497D">
              <w:rPr>
                <w:rStyle w:val="Hiperveza"/>
                <w:rFonts w:ascii="Times New Roman" w:hAnsi="Times New Roman" w:cs="Times New Roman"/>
                <w:noProof/>
                <w:spacing w:val="-2"/>
                <w:u w:color="000000"/>
              </w:rPr>
              <w:t>1.1.</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 xml:space="preserve">Opći podaci </w:t>
            </w:r>
            <w:r w:rsidR="005A3DDA" w:rsidRPr="0048497D">
              <w:rPr>
                <w:rStyle w:val="Hiperveza"/>
                <w:rFonts w:ascii="Times New Roman" w:hAnsi="Times New Roman" w:cs="Times New Roman"/>
                <w:noProof/>
                <w:u w:color="000000"/>
              </w:rPr>
              <w:t xml:space="preserve">o </w:t>
            </w:r>
            <w:r w:rsidR="005A3DDA" w:rsidRPr="0048497D">
              <w:rPr>
                <w:rStyle w:val="Hiperveza"/>
                <w:rFonts w:ascii="Times New Roman" w:hAnsi="Times New Roman" w:cs="Times New Roman"/>
                <w:noProof/>
                <w:spacing w:val="-2"/>
                <w:u w:color="000000"/>
              </w:rPr>
              <w:t>naručitelju</w:t>
            </w:r>
            <w:r w:rsidR="005A3DDA">
              <w:rPr>
                <w:noProof/>
                <w:webHidden/>
              </w:rPr>
              <w:tab/>
            </w:r>
            <w:r w:rsidR="005A3DDA">
              <w:rPr>
                <w:noProof/>
                <w:webHidden/>
              </w:rPr>
              <w:fldChar w:fldCharType="begin"/>
            </w:r>
            <w:r w:rsidR="005A3DDA">
              <w:rPr>
                <w:noProof/>
                <w:webHidden/>
              </w:rPr>
              <w:instrText xml:space="preserve"> PAGEREF _Toc67910260 \h </w:instrText>
            </w:r>
            <w:r w:rsidR="005A3DDA">
              <w:rPr>
                <w:noProof/>
                <w:webHidden/>
              </w:rPr>
            </w:r>
            <w:r w:rsidR="005A3DDA">
              <w:rPr>
                <w:noProof/>
                <w:webHidden/>
              </w:rPr>
              <w:fldChar w:fldCharType="separate"/>
            </w:r>
            <w:r w:rsidR="005F143B">
              <w:rPr>
                <w:noProof/>
                <w:webHidden/>
              </w:rPr>
              <w:t>3</w:t>
            </w:r>
            <w:r w:rsidR="005A3DDA">
              <w:rPr>
                <w:noProof/>
                <w:webHidden/>
              </w:rPr>
              <w:fldChar w:fldCharType="end"/>
            </w:r>
          </w:hyperlink>
        </w:p>
        <w:p w14:paraId="7CD79A58"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1" w:history="1">
            <w:r w:rsidR="005A3DDA" w:rsidRPr="0048497D">
              <w:rPr>
                <w:rStyle w:val="Hiperveza"/>
                <w:rFonts w:ascii="Times New Roman" w:hAnsi="Times New Roman" w:cs="Times New Roman"/>
                <w:noProof/>
                <w:spacing w:val="-1"/>
                <w:u w:color="000000"/>
              </w:rPr>
              <w:t>1.2.</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Osoba ili služba zadužena za komunikaciju s gospodarskim subjektima</w:t>
            </w:r>
            <w:r w:rsidR="005A3DDA">
              <w:rPr>
                <w:noProof/>
                <w:webHidden/>
              </w:rPr>
              <w:tab/>
            </w:r>
            <w:r w:rsidR="005A3DDA">
              <w:rPr>
                <w:noProof/>
                <w:webHidden/>
              </w:rPr>
              <w:fldChar w:fldCharType="begin"/>
            </w:r>
            <w:r w:rsidR="005A3DDA">
              <w:rPr>
                <w:noProof/>
                <w:webHidden/>
              </w:rPr>
              <w:instrText xml:space="preserve"> PAGEREF _Toc67910261 \h </w:instrText>
            </w:r>
            <w:r w:rsidR="005A3DDA">
              <w:rPr>
                <w:noProof/>
                <w:webHidden/>
              </w:rPr>
            </w:r>
            <w:r w:rsidR="005A3DDA">
              <w:rPr>
                <w:noProof/>
                <w:webHidden/>
              </w:rPr>
              <w:fldChar w:fldCharType="separate"/>
            </w:r>
            <w:r w:rsidR="005F143B">
              <w:rPr>
                <w:noProof/>
                <w:webHidden/>
              </w:rPr>
              <w:t>3</w:t>
            </w:r>
            <w:r w:rsidR="005A3DDA">
              <w:rPr>
                <w:noProof/>
                <w:webHidden/>
              </w:rPr>
              <w:fldChar w:fldCharType="end"/>
            </w:r>
          </w:hyperlink>
        </w:p>
        <w:p w14:paraId="76492EE8" w14:textId="77777777" w:rsidR="005A3DDA" w:rsidRDefault="006A22DE">
          <w:pPr>
            <w:pStyle w:val="Sadraj1"/>
            <w:tabs>
              <w:tab w:val="left" w:pos="1285"/>
              <w:tab w:val="right" w:leader="dot" w:pos="10338"/>
            </w:tabs>
            <w:rPr>
              <w:rFonts w:asciiTheme="minorHAnsi" w:eastAsiaTheme="minorEastAsia" w:hAnsiTheme="minorHAnsi"/>
              <w:b w:val="0"/>
              <w:bCs w:val="0"/>
              <w:noProof/>
              <w:lang w:eastAsia="hr-HR"/>
            </w:rPr>
          </w:pPr>
          <w:hyperlink w:anchor="_Toc67910262" w:history="1">
            <w:r w:rsidR="005A3DDA" w:rsidRPr="0048497D">
              <w:rPr>
                <w:rStyle w:val="Hiperveza"/>
                <w:rFonts w:ascii="Times New Roman" w:hAnsi="Times New Roman" w:cs="Times New Roman"/>
                <w:noProof/>
                <w:spacing w:val="-1"/>
                <w:u w:color="000000"/>
              </w:rPr>
              <w:t>2.</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PODACI O PREDMETU NABAVE</w:t>
            </w:r>
            <w:r w:rsidR="005A3DDA">
              <w:rPr>
                <w:noProof/>
                <w:webHidden/>
              </w:rPr>
              <w:tab/>
            </w:r>
            <w:r w:rsidR="005A3DDA">
              <w:rPr>
                <w:noProof/>
                <w:webHidden/>
              </w:rPr>
              <w:fldChar w:fldCharType="begin"/>
            </w:r>
            <w:r w:rsidR="005A3DDA">
              <w:rPr>
                <w:noProof/>
                <w:webHidden/>
              </w:rPr>
              <w:instrText xml:space="preserve"> PAGEREF _Toc67910262 \h </w:instrText>
            </w:r>
            <w:r w:rsidR="005A3DDA">
              <w:rPr>
                <w:noProof/>
                <w:webHidden/>
              </w:rPr>
            </w:r>
            <w:r w:rsidR="005A3DDA">
              <w:rPr>
                <w:noProof/>
                <w:webHidden/>
              </w:rPr>
              <w:fldChar w:fldCharType="separate"/>
            </w:r>
            <w:r w:rsidR="005F143B">
              <w:rPr>
                <w:noProof/>
                <w:webHidden/>
              </w:rPr>
              <w:t>3</w:t>
            </w:r>
            <w:r w:rsidR="005A3DDA">
              <w:rPr>
                <w:noProof/>
                <w:webHidden/>
              </w:rPr>
              <w:fldChar w:fldCharType="end"/>
            </w:r>
          </w:hyperlink>
        </w:p>
        <w:p w14:paraId="70996DBE"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3" w:history="1">
            <w:r w:rsidR="005A3DDA" w:rsidRPr="0048497D">
              <w:rPr>
                <w:rStyle w:val="Hiperveza"/>
                <w:rFonts w:ascii="Times New Roman" w:hAnsi="Times New Roman" w:cs="Times New Roman"/>
                <w:noProof/>
                <w:spacing w:val="-1"/>
                <w:u w:color="000000"/>
              </w:rPr>
              <w:t>2.1.</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Evidencijski broj nabave:</w:t>
            </w:r>
            <w:r w:rsidR="005A3DDA">
              <w:rPr>
                <w:noProof/>
                <w:webHidden/>
              </w:rPr>
              <w:tab/>
            </w:r>
            <w:r w:rsidR="005A3DDA">
              <w:rPr>
                <w:noProof/>
                <w:webHidden/>
              </w:rPr>
              <w:fldChar w:fldCharType="begin"/>
            </w:r>
            <w:r w:rsidR="005A3DDA">
              <w:rPr>
                <w:noProof/>
                <w:webHidden/>
              </w:rPr>
              <w:instrText xml:space="preserve"> PAGEREF _Toc67910263 \h </w:instrText>
            </w:r>
            <w:r w:rsidR="005A3DDA">
              <w:rPr>
                <w:noProof/>
                <w:webHidden/>
              </w:rPr>
            </w:r>
            <w:r w:rsidR="005A3DDA">
              <w:rPr>
                <w:noProof/>
                <w:webHidden/>
              </w:rPr>
              <w:fldChar w:fldCharType="separate"/>
            </w:r>
            <w:r w:rsidR="005F143B">
              <w:rPr>
                <w:noProof/>
                <w:webHidden/>
              </w:rPr>
              <w:t>3</w:t>
            </w:r>
            <w:r w:rsidR="005A3DDA">
              <w:rPr>
                <w:noProof/>
                <w:webHidden/>
              </w:rPr>
              <w:fldChar w:fldCharType="end"/>
            </w:r>
          </w:hyperlink>
        </w:p>
        <w:p w14:paraId="49140EC7"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4" w:history="1">
            <w:r w:rsidR="005A3DDA" w:rsidRPr="0048497D">
              <w:rPr>
                <w:rStyle w:val="Hiperveza"/>
                <w:rFonts w:ascii="Times New Roman" w:hAnsi="Times New Roman" w:cs="Times New Roman"/>
                <w:noProof/>
                <w:spacing w:val="-1"/>
                <w:u w:color="000000"/>
              </w:rPr>
              <w:t>2.2.</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Procijenjena vrijednost predmeta nabave:</w:t>
            </w:r>
            <w:r w:rsidR="005A3DDA">
              <w:rPr>
                <w:noProof/>
                <w:webHidden/>
              </w:rPr>
              <w:tab/>
            </w:r>
            <w:r w:rsidR="005A3DDA">
              <w:rPr>
                <w:noProof/>
                <w:webHidden/>
              </w:rPr>
              <w:fldChar w:fldCharType="begin"/>
            </w:r>
            <w:r w:rsidR="005A3DDA">
              <w:rPr>
                <w:noProof/>
                <w:webHidden/>
              </w:rPr>
              <w:instrText xml:space="preserve"> PAGEREF _Toc67910264 \h </w:instrText>
            </w:r>
            <w:r w:rsidR="005A3DDA">
              <w:rPr>
                <w:noProof/>
                <w:webHidden/>
              </w:rPr>
            </w:r>
            <w:r w:rsidR="005A3DDA">
              <w:rPr>
                <w:noProof/>
                <w:webHidden/>
              </w:rPr>
              <w:fldChar w:fldCharType="separate"/>
            </w:r>
            <w:r w:rsidR="005F143B">
              <w:rPr>
                <w:noProof/>
                <w:webHidden/>
              </w:rPr>
              <w:t>3</w:t>
            </w:r>
            <w:r w:rsidR="005A3DDA">
              <w:rPr>
                <w:noProof/>
                <w:webHidden/>
              </w:rPr>
              <w:fldChar w:fldCharType="end"/>
            </w:r>
          </w:hyperlink>
        </w:p>
        <w:p w14:paraId="2187D2C5"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5" w:history="1">
            <w:r w:rsidR="005A3DDA" w:rsidRPr="0048497D">
              <w:rPr>
                <w:rStyle w:val="Hiperveza"/>
                <w:rFonts w:ascii="Times New Roman" w:hAnsi="Times New Roman" w:cs="Times New Roman"/>
                <w:noProof/>
                <w:spacing w:val="-1"/>
                <w:u w:color="000000"/>
              </w:rPr>
              <w:t>2.3.</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Opis predmeta nabave</w:t>
            </w:r>
            <w:r w:rsidR="005A3DDA">
              <w:rPr>
                <w:noProof/>
                <w:webHidden/>
              </w:rPr>
              <w:tab/>
            </w:r>
            <w:r w:rsidR="005A3DDA">
              <w:rPr>
                <w:noProof/>
                <w:webHidden/>
              </w:rPr>
              <w:fldChar w:fldCharType="begin"/>
            </w:r>
            <w:r w:rsidR="005A3DDA">
              <w:rPr>
                <w:noProof/>
                <w:webHidden/>
              </w:rPr>
              <w:instrText xml:space="preserve"> PAGEREF _Toc67910265 \h </w:instrText>
            </w:r>
            <w:r w:rsidR="005A3DDA">
              <w:rPr>
                <w:noProof/>
                <w:webHidden/>
              </w:rPr>
            </w:r>
            <w:r w:rsidR="005A3DDA">
              <w:rPr>
                <w:noProof/>
                <w:webHidden/>
              </w:rPr>
              <w:fldChar w:fldCharType="separate"/>
            </w:r>
            <w:r w:rsidR="005F143B">
              <w:rPr>
                <w:noProof/>
                <w:webHidden/>
              </w:rPr>
              <w:t>3</w:t>
            </w:r>
            <w:r w:rsidR="005A3DDA">
              <w:rPr>
                <w:noProof/>
                <w:webHidden/>
              </w:rPr>
              <w:fldChar w:fldCharType="end"/>
            </w:r>
          </w:hyperlink>
        </w:p>
        <w:p w14:paraId="72AD874F"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6" w:history="1">
            <w:r w:rsidR="005A3DDA" w:rsidRPr="0048497D">
              <w:rPr>
                <w:rStyle w:val="Hiperveza"/>
                <w:rFonts w:ascii="Times New Roman" w:hAnsi="Times New Roman" w:cs="Times New Roman"/>
                <w:noProof/>
                <w:spacing w:val="-1"/>
                <w:u w:color="000000"/>
              </w:rPr>
              <w:t>2.4.</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Količina i tehnička specifikacija predmeta nabave</w:t>
            </w:r>
            <w:r w:rsidR="005A3DDA">
              <w:rPr>
                <w:noProof/>
                <w:webHidden/>
              </w:rPr>
              <w:tab/>
            </w:r>
            <w:r w:rsidR="005A3DDA">
              <w:rPr>
                <w:noProof/>
                <w:webHidden/>
              </w:rPr>
              <w:fldChar w:fldCharType="begin"/>
            </w:r>
            <w:r w:rsidR="005A3DDA">
              <w:rPr>
                <w:noProof/>
                <w:webHidden/>
              </w:rPr>
              <w:instrText xml:space="preserve"> PAGEREF _Toc67910266 \h </w:instrText>
            </w:r>
            <w:r w:rsidR="005A3DDA">
              <w:rPr>
                <w:noProof/>
                <w:webHidden/>
              </w:rPr>
            </w:r>
            <w:r w:rsidR="005A3DDA">
              <w:rPr>
                <w:noProof/>
                <w:webHidden/>
              </w:rPr>
              <w:fldChar w:fldCharType="separate"/>
            </w:r>
            <w:r w:rsidR="005F143B">
              <w:rPr>
                <w:noProof/>
                <w:webHidden/>
              </w:rPr>
              <w:t>3</w:t>
            </w:r>
            <w:r w:rsidR="005A3DDA">
              <w:rPr>
                <w:noProof/>
                <w:webHidden/>
              </w:rPr>
              <w:fldChar w:fldCharType="end"/>
            </w:r>
          </w:hyperlink>
        </w:p>
        <w:p w14:paraId="062CE74D"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7" w:history="1">
            <w:r w:rsidR="005A3DDA" w:rsidRPr="0048497D">
              <w:rPr>
                <w:rStyle w:val="Hiperveza"/>
                <w:rFonts w:ascii="Times New Roman" w:hAnsi="Times New Roman" w:cs="Times New Roman"/>
                <w:noProof/>
                <w:spacing w:val="-1"/>
                <w:u w:color="000000"/>
              </w:rPr>
              <w:t>2.5.</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Mjesto izvršenja ugovora</w:t>
            </w:r>
            <w:r w:rsidR="005A3DDA">
              <w:rPr>
                <w:noProof/>
                <w:webHidden/>
              </w:rPr>
              <w:tab/>
            </w:r>
            <w:r w:rsidR="005A3DDA">
              <w:rPr>
                <w:noProof/>
                <w:webHidden/>
              </w:rPr>
              <w:fldChar w:fldCharType="begin"/>
            </w:r>
            <w:r w:rsidR="005A3DDA">
              <w:rPr>
                <w:noProof/>
                <w:webHidden/>
              </w:rPr>
              <w:instrText xml:space="preserve"> PAGEREF _Toc67910267 \h </w:instrText>
            </w:r>
            <w:r w:rsidR="005A3DDA">
              <w:rPr>
                <w:noProof/>
                <w:webHidden/>
              </w:rPr>
            </w:r>
            <w:r w:rsidR="005A3DDA">
              <w:rPr>
                <w:noProof/>
                <w:webHidden/>
              </w:rPr>
              <w:fldChar w:fldCharType="separate"/>
            </w:r>
            <w:r w:rsidR="005F143B">
              <w:rPr>
                <w:noProof/>
                <w:webHidden/>
              </w:rPr>
              <w:t>4</w:t>
            </w:r>
            <w:r w:rsidR="005A3DDA">
              <w:rPr>
                <w:noProof/>
                <w:webHidden/>
              </w:rPr>
              <w:fldChar w:fldCharType="end"/>
            </w:r>
          </w:hyperlink>
        </w:p>
        <w:p w14:paraId="03B2235B"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8" w:history="1">
            <w:r w:rsidR="005A3DDA" w:rsidRPr="0048497D">
              <w:rPr>
                <w:rStyle w:val="Hiperveza"/>
                <w:rFonts w:ascii="Times New Roman" w:hAnsi="Times New Roman" w:cs="Times New Roman"/>
                <w:noProof/>
                <w:spacing w:val="-1"/>
                <w:u w:color="000000"/>
              </w:rPr>
              <w:t>2.6.</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Rok početka i završetka izvršenja ugovora</w:t>
            </w:r>
            <w:r w:rsidR="005A3DDA">
              <w:rPr>
                <w:noProof/>
                <w:webHidden/>
              </w:rPr>
              <w:tab/>
            </w:r>
            <w:r w:rsidR="005A3DDA">
              <w:rPr>
                <w:noProof/>
                <w:webHidden/>
              </w:rPr>
              <w:fldChar w:fldCharType="begin"/>
            </w:r>
            <w:r w:rsidR="005A3DDA">
              <w:rPr>
                <w:noProof/>
                <w:webHidden/>
              </w:rPr>
              <w:instrText xml:space="preserve"> PAGEREF _Toc67910268 \h </w:instrText>
            </w:r>
            <w:r w:rsidR="005A3DDA">
              <w:rPr>
                <w:noProof/>
                <w:webHidden/>
              </w:rPr>
            </w:r>
            <w:r w:rsidR="005A3DDA">
              <w:rPr>
                <w:noProof/>
                <w:webHidden/>
              </w:rPr>
              <w:fldChar w:fldCharType="separate"/>
            </w:r>
            <w:r w:rsidR="005F143B">
              <w:rPr>
                <w:noProof/>
                <w:webHidden/>
              </w:rPr>
              <w:t>4</w:t>
            </w:r>
            <w:r w:rsidR="005A3DDA">
              <w:rPr>
                <w:noProof/>
                <w:webHidden/>
              </w:rPr>
              <w:fldChar w:fldCharType="end"/>
            </w:r>
          </w:hyperlink>
        </w:p>
        <w:p w14:paraId="64031E3E"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69" w:history="1">
            <w:r w:rsidR="005A3DDA" w:rsidRPr="0048497D">
              <w:rPr>
                <w:rStyle w:val="Hiperveza"/>
                <w:rFonts w:ascii="Times New Roman" w:hAnsi="Times New Roman" w:cs="Times New Roman"/>
                <w:noProof/>
                <w:spacing w:val="-1"/>
                <w:u w:color="000000"/>
              </w:rPr>
              <w:t>2.7.</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Rok valjanosti ponude</w:t>
            </w:r>
            <w:r w:rsidR="005A3DDA">
              <w:rPr>
                <w:noProof/>
                <w:webHidden/>
              </w:rPr>
              <w:tab/>
            </w:r>
            <w:r w:rsidR="005A3DDA">
              <w:rPr>
                <w:noProof/>
                <w:webHidden/>
              </w:rPr>
              <w:fldChar w:fldCharType="begin"/>
            </w:r>
            <w:r w:rsidR="005A3DDA">
              <w:rPr>
                <w:noProof/>
                <w:webHidden/>
              </w:rPr>
              <w:instrText xml:space="preserve"> PAGEREF _Toc67910269 \h </w:instrText>
            </w:r>
            <w:r w:rsidR="005A3DDA">
              <w:rPr>
                <w:noProof/>
                <w:webHidden/>
              </w:rPr>
            </w:r>
            <w:r w:rsidR="005A3DDA">
              <w:rPr>
                <w:noProof/>
                <w:webHidden/>
              </w:rPr>
              <w:fldChar w:fldCharType="separate"/>
            </w:r>
            <w:r w:rsidR="005F143B">
              <w:rPr>
                <w:noProof/>
                <w:webHidden/>
              </w:rPr>
              <w:t>4</w:t>
            </w:r>
            <w:r w:rsidR="005A3DDA">
              <w:rPr>
                <w:noProof/>
                <w:webHidden/>
              </w:rPr>
              <w:fldChar w:fldCharType="end"/>
            </w:r>
          </w:hyperlink>
        </w:p>
        <w:p w14:paraId="66AC159A" w14:textId="77777777" w:rsidR="005A3DDA" w:rsidRDefault="006A22DE">
          <w:pPr>
            <w:pStyle w:val="Sadraj1"/>
            <w:tabs>
              <w:tab w:val="left" w:pos="1285"/>
              <w:tab w:val="right" w:leader="dot" w:pos="10338"/>
            </w:tabs>
            <w:rPr>
              <w:rFonts w:asciiTheme="minorHAnsi" w:eastAsiaTheme="minorEastAsia" w:hAnsiTheme="minorHAnsi"/>
              <w:b w:val="0"/>
              <w:bCs w:val="0"/>
              <w:noProof/>
              <w:lang w:eastAsia="hr-HR"/>
            </w:rPr>
          </w:pPr>
          <w:hyperlink w:anchor="_Toc67910270" w:history="1">
            <w:r w:rsidR="005A3DDA" w:rsidRPr="0048497D">
              <w:rPr>
                <w:rStyle w:val="Hiperveza"/>
                <w:rFonts w:ascii="Times New Roman" w:hAnsi="Times New Roman" w:cs="Times New Roman"/>
                <w:noProof/>
                <w:spacing w:val="-1"/>
                <w:u w:color="000000"/>
              </w:rPr>
              <w:t>3.</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OSNOVE ZA ISKLJUČENJE GOSPODARSKOG SUBJEKTA</w:t>
            </w:r>
            <w:r w:rsidR="005A3DDA">
              <w:rPr>
                <w:noProof/>
                <w:webHidden/>
              </w:rPr>
              <w:tab/>
            </w:r>
            <w:r w:rsidR="005A3DDA">
              <w:rPr>
                <w:noProof/>
                <w:webHidden/>
              </w:rPr>
              <w:fldChar w:fldCharType="begin"/>
            </w:r>
            <w:r w:rsidR="005A3DDA">
              <w:rPr>
                <w:noProof/>
                <w:webHidden/>
              </w:rPr>
              <w:instrText xml:space="preserve"> PAGEREF _Toc67910270 \h </w:instrText>
            </w:r>
            <w:r w:rsidR="005A3DDA">
              <w:rPr>
                <w:noProof/>
                <w:webHidden/>
              </w:rPr>
            </w:r>
            <w:r w:rsidR="005A3DDA">
              <w:rPr>
                <w:noProof/>
                <w:webHidden/>
              </w:rPr>
              <w:fldChar w:fldCharType="separate"/>
            </w:r>
            <w:r w:rsidR="005F143B">
              <w:rPr>
                <w:noProof/>
                <w:webHidden/>
              </w:rPr>
              <w:t>4</w:t>
            </w:r>
            <w:r w:rsidR="005A3DDA">
              <w:rPr>
                <w:noProof/>
                <w:webHidden/>
              </w:rPr>
              <w:fldChar w:fldCharType="end"/>
            </w:r>
          </w:hyperlink>
        </w:p>
        <w:p w14:paraId="72C5900E"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71" w:history="1">
            <w:r w:rsidR="005A3DDA" w:rsidRPr="0048497D">
              <w:rPr>
                <w:rStyle w:val="Hiperveza"/>
                <w:rFonts w:ascii="Times New Roman" w:hAnsi="Times New Roman" w:cs="Times New Roman"/>
                <w:noProof/>
                <w:spacing w:val="-1"/>
                <w:u w:color="000000"/>
              </w:rPr>
              <w:t>3.1.</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Obveze plaćanja dospjelih poreznih obveza i obveza za mirovinsko i zdravstveno osiguranje</w:t>
            </w:r>
            <w:r w:rsidR="005A3DDA">
              <w:rPr>
                <w:noProof/>
                <w:webHidden/>
              </w:rPr>
              <w:tab/>
            </w:r>
            <w:r w:rsidR="005A3DDA">
              <w:rPr>
                <w:noProof/>
                <w:webHidden/>
              </w:rPr>
              <w:fldChar w:fldCharType="begin"/>
            </w:r>
            <w:r w:rsidR="005A3DDA">
              <w:rPr>
                <w:noProof/>
                <w:webHidden/>
              </w:rPr>
              <w:instrText xml:space="preserve"> PAGEREF _Toc67910271 \h </w:instrText>
            </w:r>
            <w:r w:rsidR="005A3DDA">
              <w:rPr>
                <w:noProof/>
                <w:webHidden/>
              </w:rPr>
            </w:r>
            <w:r w:rsidR="005A3DDA">
              <w:rPr>
                <w:noProof/>
                <w:webHidden/>
              </w:rPr>
              <w:fldChar w:fldCharType="separate"/>
            </w:r>
            <w:r w:rsidR="005F143B">
              <w:rPr>
                <w:noProof/>
                <w:webHidden/>
              </w:rPr>
              <w:t>4</w:t>
            </w:r>
            <w:r w:rsidR="005A3DDA">
              <w:rPr>
                <w:noProof/>
                <w:webHidden/>
              </w:rPr>
              <w:fldChar w:fldCharType="end"/>
            </w:r>
          </w:hyperlink>
        </w:p>
        <w:p w14:paraId="2034647F" w14:textId="77777777" w:rsidR="005A3DDA" w:rsidRDefault="006A22DE">
          <w:pPr>
            <w:pStyle w:val="Sadraj1"/>
            <w:tabs>
              <w:tab w:val="left" w:pos="1285"/>
              <w:tab w:val="right" w:leader="dot" w:pos="10338"/>
            </w:tabs>
            <w:rPr>
              <w:rFonts w:asciiTheme="minorHAnsi" w:eastAsiaTheme="minorEastAsia" w:hAnsiTheme="minorHAnsi"/>
              <w:b w:val="0"/>
              <w:bCs w:val="0"/>
              <w:noProof/>
              <w:lang w:eastAsia="hr-HR"/>
            </w:rPr>
          </w:pPr>
          <w:hyperlink w:anchor="_Toc67910272" w:history="1">
            <w:r w:rsidR="005A3DDA" w:rsidRPr="0048497D">
              <w:rPr>
                <w:rStyle w:val="Hiperveza"/>
                <w:rFonts w:ascii="Times New Roman" w:hAnsi="Times New Roman" w:cs="Times New Roman"/>
                <w:noProof/>
                <w:spacing w:val="-1"/>
                <w:u w:color="000000"/>
              </w:rPr>
              <w:t>4.</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SPOSOBNOST ZA OBAVLJANJE PROFESIONALNE DJELATNOSTI</w:t>
            </w:r>
            <w:r w:rsidR="005A3DDA">
              <w:rPr>
                <w:noProof/>
                <w:webHidden/>
              </w:rPr>
              <w:tab/>
            </w:r>
            <w:r w:rsidR="005A3DDA">
              <w:rPr>
                <w:noProof/>
                <w:webHidden/>
              </w:rPr>
              <w:fldChar w:fldCharType="begin"/>
            </w:r>
            <w:r w:rsidR="005A3DDA">
              <w:rPr>
                <w:noProof/>
                <w:webHidden/>
              </w:rPr>
              <w:instrText xml:space="preserve"> PAGEREF _Toc67910272 \h </w:instrText>
            </w:r>
            <w:r w:rsidR="005A3DDA">
              <w:rPr>
                <w:noProof/>
                <w:webHidden/>
              </w:rPr>
            </w:r>
            <w:r w:rsidR="005A3DDA">
              <w:rPr>
                <w:noProof/>
                <w:webHidden/>
              </w:rPr>
              <w:fldChar w:fldCharType="separate"/>
            </w:r>
            <w:r w:rsidR="005F143B">
              <w:rPr>
                <w:noProof/>
                <w:webHidden/>
              </w:rPr>
              <w:t>4</w:t>
            </w:r>
            <w:r w:rsidR="005A3DDA">
              <w:rPr>
                <w:noProof/>
                <w:webHidden/>
              </w:rPr>
              <w:fldChar w:fldCharType="end"/>
            </w:r>
          </w:hyperlink>
        </w:p>
        <w:p w14:paraId="150015E9"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73" w:history="1">
            <w:r w:rsidR="005A3DDA" w:rsidRPr="0048497D">
              <w:rPr>
                <w:rStyle w:val="Hiperveza"/>
                <w:rFonts w:ascii="Times New Roman" w:hAnsi="Times New Roman" w:cs="Times New Roman"/>
                <w:noProof/>
                <w:spacing w:val="-1"/>
                <w:u w:color="000000"/>
              </w:rPr>
              <w:t>4.1.</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Upis u sudski, obrtni, strukovni ili drugi odgovarajući registar države sjedišta gospodarskog subjekta.</w:t>
            </w:r>
            <w:r w:rsidR="005A3DDA">
              <w:rPr>
                <w:noProof/>
                <w:webHidden/>
              </w:rPr>
              <w:tab/>
            </w:r>
            <w:r w:rsidR="005A3DDA">
              <w:rPr>
                <w:noProof/>
                <w:webHidden/>
              </w:rPr>
              <w:fldChar w:fldCharType="begin"/>
            </w:r>
            <w:r w:rsidR="005A3DDA">
              <w:rPr>
                <w:noProof/>
                <w:webHidden/>
              </w:rPr>
              <w:instrText xml:space="preserve"> PAGEREF _Toc67910273 \h </w:instrText>
            </w:r>
            <w:r w:rsidR="005A3DDA">
              <w:rPr>
                <w:noProof/>
                <w:webHidden/>
              </w:rPr>
            </w:r>
            <w:r w:rsidR="005A3DDA">
              <w:rPr>
                <w:noProof/>
                <w:webHidden/>
              </w:rPr>
              <w:fldChar w:fldCharType="separate"/>
            </w:r>
            <w:r w:rsidR="005F143B">
              <w:rPr>
                <w:noProof/>
                <w:webHidden/>
              </w:rPr>
              <w:t>4</w:t>
            </w:r>
            <w:r w:rsidR="005A3DDA">
              <w:rPr>
                <w:noProof/>
                <w:webHidden/>
              </w:rPr>
              <w:fldChar w:fldCharType="end"/>
            </w:r>
          </w:hyperlink>
        </w:p>
        <w:p w14:paraId="3F5540D8"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74" w:history="1">
            <w:r w:rsidR="005A3DDA" w:rsidRPr="0048497D">
              <w:rPr>
                <w:rStyle w:val="Hiperveza"/>
                <w:rFonts w:ascii="Times New Roman" w:hAnsi="Times New Roman" w:cs="Times New Roman"/>
                <w:noProof/>
                <w:spacing w:val="-1"/>
                <w:u w:color="000000"/>
              </w:rPr>
              <w:t>4.2.</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Dostava traženih dokumenata</w:t>
            </w:r>
            <w:r w:rsidR="005A3DDA">
              <w:rPr>
                <w:noProof/>
                <w:webHidden/>
              </w:rPr>
              <w:tab/>
            </w:r>
            <w:r w:rsidR="005A3DDA">
              <w:rPr>
                <w:noProof/>
                <w:webHidden/>
              </w:rPr>
              <w:fldChar w:fldCharType="begin"/>
            </w:r>
            <w:r w:rsidR="005A3DDA">
              <w:rPr>
                <w:noProof/>
                <w:webHidden/>
              </w:rPr>
              <w:instrText xml:space="preserve"> PAGEREF _Toc67910274 \h </w:instrText>
            </w:r>
            <w:r w:rsidR="005A3DDA">
              <w:rPr>
                <w:noProof/>
                <w:webHidden/>
              </w:rPr>
            </w:r>
            <w:r w:rsidR="005A3DDA">
              <w:rPr>
                <w:noProof/>
                <w:webHidden/>
              </w:rPr>
              <w:fldChar w:fldCharType="separate"/>
            </w:r>
            <w:r w:rsidR="005F143B">
              <w:rPr>
                <w:noProof/>
                <w:webHidden/>
              </w:rPr>
              <w:t>5</w:t>
            </w:r>
            <w:r w:rsidR="005A3DDA">
              <w:rPr>
                <w:noProof/>
                <w:webHidden/>
              </w:rPr>
              <w:fldChar w:fldCharType="end"/>
            </w:r>
          </w:hyperlink>
        </w:p>
        <w:p w14:paraId="44A576F6" w14:textId="77777777" w:rsidR="005A3DDA" w:rsidRDefault="006A22DE">
          <w:pPr>
            <w:pStyle w:val="Sadraj1"/>
            <w:tabs>
              <w:tab w:val="left" w:pos="1285"/>
              <w:tab w:val="right" w:leader="dot" w:pos="10338"/>
            </w:tabs>
            <w:rPr>
              <w:rFonts w:asciiTheme="minorHAnsi" w:eastAsiaTheme="minorEastAsia" w:hAnsiTheme="minorHAnsi"/>
              <w:b w:val="0"/>
              <w:bCs w:val="0"/>
              <w:noProof/>
              <w:lang w:eastAsia="hr-HR"/>
            </w:rPr>
          </w:pPr>
          <w:hyperlink w:anchor="_Toc67910275" w:history="1">
            <w:r w:rsidR="005A3DDA" w:rsidRPr="0048497D">
              <w:rPr>
                <w:rStyle w:val="Hiperveza"/>
                <w:rFonts w:ascii="Times New Roman" w:hAnsi="Times New Roman" w:cs="Times New Roman"/>
                <w:noProof/>
                <w:spacing w:val="-1"/>
                <w:u w:color="000000"/>
              </w:rPr>
              <w:t>5.</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KRITERIJ ZA ODABIR PONUDE</w:t>
            </w:r>
            <w:r w:rsidR="005A3DDA">
              <w:rPr>
                <w:noProof/>
                <w:webHidden/>
              </w:rPr>
              <w:tab/>
            </w:r>
            <w:r w:rsidR="005A3DDA">
              <w:rPr>
                <w:noProof/>
                <w:webHidden/>
              </w:rPr>
              <w:fldChar w:fldCharType="begin"/>
            </w:r>
            <w:r w:rsidR="005A3DDA">
              <w:rPr>
                <w:noProof/>
                <w:webHidden/>
              </w:rPr>
              <w:instrText xml:space="preserve"> PAGEREF _Toc67910275 \h </w:instrText>
            </w:r>
            <w:r w:rsidR="005A3DDA">
              <w:rPr>
                <w:noProof/>
                <w:webHidden/>
              </w:rPr>
            </w:r>
            <w:r w:rsidR="005A3DDA">
              <w:rPr>
                <w:noProof/>
                <w:webHidden/>
              </w:rPr>
              <w:fldChar w:fldCharType="separate"/>
            </w:r>
            <w:r w:rsidR="005F143B">
              <w:rPr>
                <w:noProof/>
                <w:webHidden/>
              </w:rPr>
              <w:t>5</w:t>
            </w:r>
            <w:r w:rsidR="005A3DDA">
              <w:rPr>
                <w:noProof/>
                <w:webHidden/>
              </w:rPr>
              <w:fldChar w:fldCharType="end"/>
            </w:r>
          </w:hyperlink>
        </w:p>
        <w:p w14:paraId="1AD182B4" w14:textId="77777777" w:rsidR="005A3DDA" w:rsidRDefault="006A22DE">
          <w:pPr>
            <w:pStyle w:val="Sadraj1"/>
            <w:tabs>
              <w:tab w:val="left" w:pos="1285"/>
              <w:tab w:val="right" w:leader="dot" w:pos="10338"/>
            </w:tabs>
            <w:rPr>
              <w:rFonts w:asciiTheme="minorHAnsi" w:eastAsiaTheme="minorEastAsia" w:hAnsiTheme="minorHAnsi"/>
              <w:b w:val="0"/>
              <w:bCs w:val="0"/>
              <w:noProof/>
              <w:lang w:eastAsia="hr-HR"/>
            </w:rPr>
          </w:pPr>
          <w:hyperlink w:anchor="_Toc67910276" w:history="1">
            <w:r w:rsidR="005A3DDA" w:rsidRPr="0048497D">
              <w:rPr>
                <w:rStyle w:val="Hiperveza"/>
                <w:rFonts w:ascii="Times New Roman" w:hAnsi="Times New Roman" w:cs="Times New Roman"/>
                <w:noProof/>
                <w:spacing w:val="-1"/>
                <w:u w:color="000000"/>
              </w:rPr>
              <w:t>6.</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CIJENA PONUDE</w:t>
            </w:r>
            <w:r w:rsidR="005A3DDA">
              <w:rPr>
                <w:noProof/>
                <w:webHidden/>
              </w:rPr>
              <w:tab/>
            </w:r>
            <w:r w:rsidR="005A3DDA">
              <w:rPr>
                <w:noProof/>
                <w:webHidden/>
              </w:rPr>
              <w:fldChar w:fldCharType="begin"/>
            </w:r>
            <w:r w:rsidR="005A3DDA">
              <w:rPr>
                <w:noProof/>
                <w:webHidden/>
              </w:rPr>
              <w:instrText xml:space="preserve"> PAGEREF _Toc67910276 \h </w:instrText>
            </w:r>
            <w:r w:rsidR="005A3DDA">
              <w:rPr>
                <w:noProof/>
                <w:webHidden/>
              </w:rPr>
            </w:r>
            <w:r w:rsidR="005A3DDA">
              <w:rPr>
                <w:noProof/>
                <w:webHidden/>
              </w:rPr>
              <w:fldChar w:fldCharType="separate"/>
            </w:r>
            <w:r w:rsidR="005F143B">
              <w:rPr>
                <w:noProof/>
                <w:webHidden/>
              </w:rPr>
              <w:t>5</w:t>
            </w:r>
            <w:r w:rsidR="005A3DDA">
              <w:rPr>
                <w:noProof/>
                <w:webHidden/>
              </w:rPr>
              <w:fldChar w:fldCharType="end"/>
            </w:r>
          </w:hyperlink>
        </w:p>
        <w:p w14:paraId="728FE3DE" w14:textId="77777777" w:rsidR="005A3DDA" w:rsidRDefault="006A22DE">
          <w:pPr>
            <w:pStyle w:val="Sadraj1"/>
            <w:tabs>
              <w:tab w:val="left" w:pos="1285"/>
              <w:tab w:val="right" w:leader="dot" w:pos="10338"/>
            </w:tabs>
            <w:rPr>
              <w:rFonts w:asciiTheme="minorHAnsi" w:eastAsiaTheme="minorEastAsia" w:hAnsiTheme="minorHAnsi"/>
              <w:b w:val="0"/>
              <w:bCs w:val="0"/>
              <w:noProof/>
              <w:lang w:eastAsia="hr-HR"/>
            </w:rPr>
          </w:pPr>
          <w:hyperlink w:anchor="_Toc67910277" w:history="1">
            <w:r w:rsidR="005A3DDA" w:rsidRPr="0048497D">
              <w:rPr>
                <w:rStyle w:val="Hiperveza"/>
                <w:rFonts w:ascii="Times New Roman" w:hAnsi="Times New Roman" w:cs="Times New Roman"/>
                <w:noProof/>
                <w:spacing w:val="-1"/>
                <w:u w:color="000000"/>
              </w:rPr>
              <w:t>7.</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ROK, NAČIN I UVJETI PLAĆANJA</w:t>
            </w:r>
            <w:r w:rsidR="005A3DDA">
              <w:rPr>
                <w:noProof/>
                <w:webHidden/>
              </w:rPr>
              <w:tab/>
            </w:r>
            <w:r w:rsidR="005A3DDA">
              <w:rPr>
                <w:noProof/>
                <w:webHidden/>
              </w:rPr>
              <w:fldChar w:fldCharType="begin"/>
            </w:r>
            <w:r w:rsidR="005A3DDA">
              <w:rPr>
                <w:noProof/>
                <w:webHidden/>
              </w:rPr>
              <w:instrText xml:space="preserve"> PAGEREF _Toc67910277 \h </w:instrText>
            </w:r>
            <w:r w:rsidR="005A3DDA">
              <w:rPr>
                <w:noProof/>
                <w:webHidden/>
              </w:rPr>
            </w:r>
            <w:r w:rsidR="005A3DDA">
              <w:rPr>
                <w:noProof/>
                <w:webHidden/>
              </w:rPr>
              <w:fldChar w:fldCharType="separate"/>
            </w:r>
            <w:r w:rsidR="005F143B">
              <w:rPr>
                <w:noProof/>
                <w:webHidden/>
              </w:rPr>
              <w:t>5</w:t>
            </w:r>
            <w:r w:rsidR="005A3DDA">
              <w:rPr>
                <w:noProof/>
                <w:webHidden/>
              </w:rPr>
              <w:fldChar w:fldCharType="end"/>
            </w:r>
          </w:hyperlink>
        </w:p>
        <w:p w14:paraId="1525A97F" w14:textId="77777777" w:rsidR="005A3DDA" w:rsidRDefault="006A22DE">
          <w:pPr>
            <w:pStyle w:val="Sadraj1"/>
            <w:tabs>
              <w:tab w:val="left" w:pos="1285"/>
              <w:tab w:val="right" w:leader="dot" w:pos="10338"/>
            </w:tabs>
            <w:rPr>
              <w:rFonts w:asciiTheme="minorHAnsi" w:eastAsiaTheme="minorEastAsia" w:hAnsiTheme="minorHAnsi"/>
              <w:b w:val="0"/>
              <w:bCs w:val="0"/>
              <w:noProof/>
              <w:lang w:eastAsia="hr-HR"/>
            </w:rPr>
          </w:pPr>
          <w:hyperlink w:anchor="_Toc67910278" w:history="1">
            <w:r w:rsidR="005A3DDA" w:rsidRPr="0048497D">
              <w:rPr>
                <w:rStyle w:val="Hiperveza"/>
                <w:rFonts w:ascii="Times New Roman" w:hAnsi="Times New Roman" w:cs="Times New Roman"/>
                <w:noProof/>
                <w:spacing w:val="-1"/>
                <w:u w:color="000000"/>
              </w:rPr>
              <w:t>8.</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UPUTA O ISPRAVNOM NAČINU IZRADE PONUDE</w:t>
            </w:r>
            <w:r w:rsidR="005A3DDA">
              <w:rPr>
                <w:noProof/>
                <w:webHidden/>
              </w:rPr>
              <w:tab/>
            </w:r>
            <w:r w:rsidR="005A3DDA">
              <w:rPr>
                <w:noProof/>
                <w:webHidden/>
              </w:rPr>
              <w:fldChar w:fldCharType="begin"/>
            </w:r>
            <w:r w:rsidR="005A3DDA">
              <w:rPr>
                <w:noProof/>
                <w:webHidden/>
              </w:rPr>
              <w:instrText xml:space="preserve"> PAGEREF _Toc67910278 \h </w:instrText>
            </w:r>
            <w:r w:rsidR="005A3DDA">
              <w:rPr>
                <w:noProof/>
                <w:webHidden/>
              </w:rPr>
            </w:r>
            <w:r w:rsidR="005A3DDA">
              <w:rPr>
                <w:noProof/>
                <w:webHidden/>
              </w:rPr>
              <w:fldChar w:fldCharType="separate"/>
            </w:r>
            <w:r w:rsidR="005F143B">
              <w:rPr>
                <w:noProof/>
                <w:webHidden/>
              </w:rPr>
              <w:t>6</w:t>
            </w:r>
            <w:r w:rsidR="005A3DDA">
              <w:rPr>
                <w:noProof/>
                <w:webHidden/>
              </w:rPr>
              <w:fldChar w:fldCharType="end"/>
            </w:r>
          </w:hyperlink>
        </w:p>
        <w:p w14:paraId="60E42BB3"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79" w:history="1">
            <w:r w:rsidR="005A3DDA" w:rsidRPr="0048497D">
              <w:rPr>
                <w:rStyle w:val="Hiperveza"/>
                <w:rFonts w:ascii="Times New Roman" w:hAnsi="Times New Roman" w:cs="Times New Roman"/>
                <w:noProof/>
                <w:spacing w:val="-1"/>
                <w:u w:color="000000"/>
              </w:rPr>
              <w:t>8.1.</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Sadržaj ponude</w:t>
            </w:r>
            <w:r w:rsidR="005A3DDA">
              <w:rPr>
                <w:noProof/>
                <w:webHidden/>
              </w:rPr>
              <w:tab/>
            </w:r>
            <w:r w:rsidR="005A3DDA">
              <w:rPr>
                <w:noProof/>
                <w:webHidden/>
              </w:rPr>
              <w:fldChar w:fldCharType="begin"/>
            </w:r>
            <w:r w:rsidR="005A3DDA">
              <w:rPr>
                <w:noProof/>
                <w:webHidden/>
              </w:rPr>
              <w:instrText xml:space="preserve"> PAGEREF _Toc67910279 \h </w:instrText>
            </w:r>
            <w:r w:rsidR="005A3DDA">
              <w:rPr>
                <w:noProof/>
                <w:webHidden/>
              </w:rPr>
            </w:r>
            <w:r w:rsidR="005A3DDA">
              <w:rPr>
                <w:noProof/>
                <w:webHidden/>
              </w:rPr>
              <w:fldChar w:fldCharType="separate"/>
            </w:r>
            <w:r w:rsidR="005F143B">
              <w:rPr>
                <w:noProof/>
                <w:webHidden/>
              </w:rPr>
              <w:t>6</w:t>
            </w:r>
            <w:r w:rsidR="005A3DDA">
              <w:rPr>
                <w:noProof/>
                <w:webHidden/>
              </w:rPr>
              <w:fldChar w:fldCharType="end"/>
            </w:r>
          </w:hyperlink>
        </w:p>
        <w:p w14:paraId="2C6D6591"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80" w:history="1">
            <w:r w:rsidR="005A3DDA" w:rsidRPr="0048497D">
              <w:rPr>
                <w:rStyle w:val="Hiperveza"/>
                <w:rFonts w:ascii="Times New Roman" w:hAnsi="Times New Roman" w:cs="Times New Roman"/>
                <w:noProof/>
                <w:spacing w:val="-1"/>
                <w:u w:color="000000"/>
              </w:rPr>
              <w:t>8.2.</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Način izrade ponude</w:t>
            </w:r>
            <w:r w:rsidR="005A3DDA">
              <w:rPr>
                <w:noProof/>
                <w:webHidden/>
              </w:rPr>
              <w:tab/>
            </w:r>
            <w:r w:rsidR="005A3DDA">
              <w:rPr>
                <w:noProof/>
                <w:webHidden/>
              </w:rPr>
              <w:fldChar w:fldCharType="begin"/>
            </w:r>
            <w:r w:rsidR="005A3DDA">
              <w:rPr>
                <w:noProof/>
                <w:webHidden/>
              </w:rPr>
              <w:instrText xml:space="preserve"> PAGEREF _Toc67910280 \h </w:instrText>
            </w:r>
            <w:r w:rsidR="005A3DDA">
              <w:rPr>
                <w:noProof/>
                <w:webHidden/>
              </w:rPr>
            </w:r>
            <w:r w:rsidR="005A3DDA">
              <w:rPr>
                <w:noProof/>
                <w:webHidden/>
              </w:rPr>
              <w:fldChar w:fldCharType="separate"/>
            </w:r>
            <w:r w:rsidR="005F143B">
              <w:rPr>
                <w:noProof/>
                <w:webHidden/>
              </w:rPr>
              <w:t>6</w:t>
            </w:r>
            <w:r w:rsidR="005A3DDA">
              <w:rPr>
                <w:noProof/>
                <w:webHidden/>
              </w:rPr>
              <w:fldChar w:fldCharType="end"/>
            </w:r>
          </w:hyperlink>
        </w:p>
        <w:p w14:paraId="7BDE48F5" w14:textId="77777777" w:rsidR="005A3DDA" w:rsidRDefault="006A22DE">
          <w:pPr>
            <w:pStyle w:val="Sadraj1"/>
            <w:tabs>
              <w:tab w:val="left" w:pos="1285"/>
              <w:tab w:val="right" w:leader="dot" w:pos="10338"/>
            </w:tabs>
            <w:rPr>
              <w:rFonts w:asciiTheme="minorHAnsi" w:eastAsiaTheme="minorEastAsia" w:hAnsiTheme="minorHAnsi"/>
              <w:b w:val="0"/>
              <w:bCs w:val="0"/>
              <w:noProof/>
              <w:lang w:eastAsia="hr-HR"/>
            </w:rPr>
          </w:pPr>
          <w:hyperlink w:anchor="_Toc67910281" w:history="1">
            <w:r w:rsidR="005A3DDA" w:rsidRPr="0048497D">
              <w:rPr>
                <w:rStyle w:val="Hiperveza"/>
                <w:rFonts w:ascii="Times New Roman" w:hAnsi="Times New Roman" w:cs="Times New Roman"/>
                <w:noProof/>
                <w:spacing w:val="-1"/>
                <w:u w:color="000000"/>
              </w:rPr>
              <w:t>9.</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NAČIN DOSTAVE PONUDE</w:t>
            </w:r>
            <w:r w:rsidR="005A3DDA">
              <w:rPr>
                <w:noProof/>
                <w:webHidden/>
              </w:rPr>
              <w:tab/>
            </w:r>
            <w:r w:rsidR="005A3DDA">
              <w:rPr>
                <w:noProof/>
                <w:webHidden/>
              </w:rPr>
              <w:fldChar w:fldCharType="begin"/>
            </w:r>
            <w:r w:rsidR="005A3DDA">
              <w:rPr>
                <w:noProof/>
                <w:webHidden/>
              </w:rPr>
              <w:instrText xml:space="preserve"> PAGEREF _Toc67910281 \h </w:instrText>
            </w:r>
            <w:r w:rsidR="005A3DDA">
              <w:rPr>
                <w:noProof/>
                <w:webHidden/>
              </w:rPr>
            </w:r>
            <w:r w:rsidR="005A3DDA">
              <w:rPr>
                <w:noProof/>
                <w:webHidden/>
              </w:rPr>
              <w:fldChar w:fldCharType="separate"/>
            </w:r>
            <w:r w:rsidR="005F143B">
              <w:rPr>
                <w:noProof/>
                <w:webHidden/>
              </w:rPr>
              <w:t>6</w:t>
            </w:r>
            <w:r w:rsidR="005A3DDA">
              <w:rPr>
                <w:noProof/>
                <w:webHidden/>
              </w:rPr>
              <w:fldChar w:fldCharType="end"/>
            </w:r>
          </w:hyperlink>
        </w:p>
        <w:p w14:paraId="19A1E4AE"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82" w:history="1">
            <w:r w:rsidR="005A3DDA" w:rsidRPr="0048497D">
              <w:rPr>
                <w:rStyle w:val="Hiperveza"/>
                <w:rFonts w:ascii="Times New Roman" w:hAnsi="Times New Roman" w:cs="Times New Roman"/>
                <w:noProof/>
                <w:spacing w:val="-1"/>
                <w:u w:color="000000"/>
              </w:rPr>
              <w:t>9.1.</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Mjesto dostave ponude</w:t>
            </w:r>
            <w:r w:rsidR="005A3DDA">
              <w:rPr>
                <w:noProof/>
                <w:webHidden/>
              </w:rPr>
              <w:tab/>
            </w:r>
            <w:r w:rsidR="005A3DDA">
              <w:rPr>
                <w:noProof/>
                <w:webHidden/>
              </w:rPr>
              <w:fldChar w:fldCharType="begin"/>
            </w:r>
            <w:r w:rsidR="005A3DDA">
              <w:rPr>
                <w:noProof/>
                <w:webHidden/>
              </w:rPr>
              <w:instrText xml:space="preserve"> PAGEREF _Toc67910282 \h </w:instrText>
            </w:r>
            <w:r w:rsidR="005A3DDA">
              <w:rPr>
                <w:noProof/>
                <w:webHidden/>
              </w:rPr>
            </w:r>
            <w:r w:rsidR="005A3DDA">
              <w:rPr>
                <w:noProof/>
                <w:webHidden/>
              </w:rPr>
              <w:fldChar w:fldCharType="separate"/>
            </w:r>
            <w:r w:rsidR="005F143B">
              <w:rPr>
                <w:noProof/>
                <w:webHidden/>
              </w:rPr>
              <w:t>6</w:t>
            </w:r>
            <w:r w:rsidR="005A3DDA">
              <w:rPr>
                <w:noProof/>
                <w:webHidden/>
              </w:rPr>
              <w:fldChar w:fldCharType="end"/>
            </w:r>
          </w:hyperlink>
        </w:p>
        <w:p w14:paraId="72CE9C7B"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83" w:history="1">
            <w:r w:rsidR="005A3DDA" w:rsidRPr="0048497D">
              <w:rPr>
                <w:rStyle w:val="Hiperveza"/>
                <w:rFonts w:ascii="Times New Roman" w:hAnsi="Times New Roman" w:cs="Times New Roman"/>
                <w:noProof/>
                <w:spacing w:val="-1"/>
                <w:u w:color="000000"/>
              </w:rPr>
              <w:t>9.2.</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Način dostave ponude</w:t>
            </w:r>
            <w:r w:rsidR="005A3DDA">
              <w:rPr>
                <w:noProof/>
                <w:webHidden/>
              </w:rPr>
              <w:tab/>
            </w:r>
            <w:r w:rsidR="005A3DDA">
              <w:rPr>
                <w:noProof/>
                <w:webHidden/>
              </w:rPr>
              <w:fldChar w:fldCharType="begin"/>
            </w:r>
            <w:r w:rsidR="005A3DDA">
              <w:rPr>
                <w:noProof/>
                <w:webHidden/>
              </w:rPr>
              <w:instrText xml:space="preserve"> PAGEREF _Toc67910283 \h </w:instrText>
            </w:r>
            <w:r w:rsidR="005A3DDA">
              <w:rPr>
                <w:noProof/>
                <w:webHidden/>
              </w:rPr>
            </w:r>
            <w:r w:rsidR="005A3DDA">
              <w:rPr>
                <w:noProof/>
                <w:webHidden/>
              </w:rPr>
              <w:fldChar w:fldCharType="separate"/>
            </w:r>
            <w:r w:rsidR="005F143B">
              <w:rPr>
                <w:noProof/>
                <w:webHidden/>
              </w:rPr>
              <w:t>7</w:t>
            </w:r>
            <w:r w:rsidR="005A3DDA">
              <w:rPr>
                <w:noProof/>
                <w:webHidden/>
              </w:rPr>
              <w:fldChar w:fldCharType="end"/>
            </w:r>
          </w:hyperlink>
        </w:p>
        <w:p w14:paraId="7B562081"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84" w:history="1">
            <w:r w:rsidR="005A3DDA" w:rsidRPr="0048497D">
              <w:rPr>
                <w:rStyle w:val="Hiperveza"/>
                <w:rFonts w:ascii="Times New Roman" w:hAnsi="Times New Roman" w:cs="Times New Roman"/>
                <w:noProof/>
                <w:spacing w:val="-1"/>
                <w:u w:color="000000"/>
              </w:rPr>
              <w:t>9.3.</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Rok za dostavu ponude</w:t>
            </w:r>
            <w:r w:rsidR="005A3DDA">
              <w:rPr>
                <w:noProof/>
                <w:webHidden/>
              </w:rPr>
              <w:tab/>
            </w:r>
            <w:r w:rsidR="005A3DDA">
              <w:rPr>
                <w:noProof/>
                <w:webHidden/>
              </w:rPr>
              <w:fldChar w:fldCharType="begin"/>
            </w:r>
            <w:r w:rsidR="005A3DDA">
              <w:rPr>
                <w:noProof/>
                <w:webHidden/>
              </w:rPr>
              <w:instrText xml:space="preserve"> PAGEREF _Toc67910284 \h </w:instrText>
            </w:r>
            <w:r w:rsidR="005A3DDA">
              <w:rPr>
                <w:noProof/>
                <w:webHidden/>
              </w:rPr>
            </w:r>
            <w:r w:rsidR="005A3DDA">
              <w:rPr>
                <w:noProof/>
                <w:webHidden/>
              </w:rPr>
              <w:fldChar w:fldCharType="separate"/>
            </w:r>
            <w:r w:rsidR="005F143B">
              <w:rPr>
                <w:noProof/>
                <w:webHidden/>
              </w:rPr>
              <w:t>7</w:t>
            </w:r>
            <w:r w:rsidR="005A3DDA">
              <w:rPr>
                <w:noProof/>
                <w:webHidden/>
              </w:rPr>
              <w:fldChar w:fldCharType="end"/>
            </w:r>
          </w:hyperlink>
        </w:p>
        <w:p w14:paraId="3229DE97" w14:textId="77777777" w:rsidR="005A3DDA" w:rsidRDefault="006A22DE">
          <w:pPr>
            <w:pStyle w:val="Sadraj1"/>
            <w:tabs>
              <w:tab w:val="left" w:pos="1540"/>
              <w:tab w:val="right" w:leader="dot" w:pos="10338"/>
            </w:tabs>
            <w:rPr>
              <w:rFonts w:asciiTheme="minorHAnsi" w:eastAsiaTheme="minorEastAsia" w:hAnsiTheme="minorHAnsi"/>
              <w:b w:val="0"/>
              <w:bCs w:val="0"/>
              <w:noProof/>
              <w:lang w:eastAsia="hr-HR"/>
            </w:rPr>
          </w:pPr>
          <w:hyperlink w:anchor="_Toc67910285" w:history="1">
            <w:r w:rsidR="005A3DDA" w:rsidRPr="0048497D">
              <w:rPr>
                <w:rStyle w:val="Hiperveza"/>
                <w:rFonts w:ascii="Times New Roman" w:hAnsi="Times New Roman" w:cs="Times New Roman"/>
                <w:noProof/>
                <w:spacing w:val="-1"/>
                <w:u w:color="000000"/>
              </w:rPr>
              <w:t>10.</w:t>
            </w:r>
            <w:r w:rsidR="005A3DDA">
              <w:rPr>
                <w:rFonts w:asciiTheme="minorHAnsi" w:eastAsiaTheme="minorEastAsia" w:hAnsiTheme="minorHAnsi"/>
                <w:b w:val="0"/>
                <w:bCs w:val="0"/>
                <w:noProof/>
                <w:lang w:eastAsia="hr-HR"/>
              </w:rPr>
              <w:tab/>
            </w:r>
            <w:r w:rsidR="005A3DDA" w:rsidRPr="0048497D">
              <w:rPr>
                <w:rStyle w:val="Hiperveza"/>
                <w:rFonts w:ascii="Times New Roman" w:hAnsi="Times New Roman" w:cs="Times New Roman"/>
                <w:noProof/>
                <w:spacing w:val="-1"/>
                <w:u w:color="000000"/>
              </w:rPr>
              <w:t>OSTALO</w:t>
            </w:r>
            <w:r w:rsidR="005A3DDA">
              <w:rPr>
                <w:noProof/>
                <w:webHidden/>
              </w:rPr>
              <w:tab/>
            </w:r>
            <w:r w:rsidR="005A3DDA">
              <w:rPr>
                <w:noProof/>
                <w:webHidden/>
              </w:rPr>
              <w:fldChar w:fldCharType="begin"/>
            </w:r>
            <w:r w:rsidR="005A3DDA">
              <w:rPr>
                <w:noProof/>
                <w:webHidden/>
              </w:rPr>
              <w:instrText xml:space="preserve"> PAGEREF _Toc67910285 \h </w:instrText>
            </w:r>
            <w:r w:rsidR="005A3DDA">
              <w:rPr>
                <w:noProof/>
                <w:webHidden/>
              </w:rPr>
            </w:r>
            <w:r w:rsidR="005A3DDA">
              <w:rPr>
                <w:noProof/>
                <w:webHidden/>
              </w:rPr>
              <w:fldChar w:fldCharType="separate"/>
            </w:r>
            <w:r w:rsidR="005F143B">
              <w:rPr>
                <w:noProof/>
                <w:webHidden/>
              </w:rPr>
              <w:t>7</w:t>
            </w:r>
            <w:r w:rsidR="005A3DDA">
              <w:rPr>
                <w:noProof/>
                <w:webHidden/>
              </w:rPr>
              <w:fldChar w:fldCharType="end"/>
            </w:r>
          </w:hyperlink>
        </w:p>
        <w:p w14:paraId="0B4D05B9" w14:textId="77777777" w:rsidR="005A3DDA" w:rsidRDefault="006A22DE">
          <w:pPr>
            <w:pStyle w:val="Sadraj1"/>
            <w:tabs>
              <w:tab w:val="right" w:leader="dot" w:pos="10338"/>
            </w:tabs>
            <w:rPr>
              <w:rFonts w:asciiTheme="minorHAnsi" w:eastAsiaTheme="minorEastAsia" w:hAnsiTheme="minorHAnsi"/>
              <w:b w:val="0"/>
              <w:bCs w:val="0"/>
              <w:noProof/>
              <w:lang w:eastAsia="hr-HR"/>
            </w:rPr>
          </w:pPr>
          <w:hyperlink w:anchor="_Toc67910286" w:history="1">
            <w:r w:rsidR="005A3DDA" w:rsidRPr="0048497D">
              <w:rPr>
                <w:rStyle w:val="Hiperveza"/>
                <w:rFonts w:ascii="Times New Roman" w:hAnsi="Times New Roman" w:cs="Times New Roman"/>
                <w:noProof/>
                <w:spacing w:val="-1"/>
                <w:u w:color="000000"/>
              </w:rPr>
              <w:t>10.1.Popis gospodarskih subjekata s kojima je naručitelj u sukobu interesa</w:t>
            </w:r>
            <w:r w:rsidR="005A3DDA">
              <w:rPr>
                <w:noProof/>
                <w:webHidden/>
              </w:rPr>
              <w:tab/>
            </w:r>
            <w:r w:rsidR="005A3DDA">
              <w:rPr>
                <w:noProof/>
                <w:webHidden/>
              </w:rPr>
              <w:fldChar w:fldCharType="begin"/>
            </w:r>
            <w:r w:rsidR="005A3DDA">
              <w:rPr>
                <w:noProof/>
                <w:webHidden/>
              </w:rPr>
              <w:instrText xml:space="preserve"> PAGEREF _Toc67910286 \h </w:instrText>
            </w:r>
            <w:r w:rsidR="005A3DDA">
              <w:rPr>
                <w:noProof/>
                <w:webHidden/>
              </w:rPr>
            </w:r>
            <w:r w:rsidR="005A3DDA">
              <w:rPr>
                <w:noProof/>
                <w:webHidden/>
              </w:rPr>
              <w:fldChar w:fldCharType="separate"/>
            </w:r>
            <w:r w:rsidR="005F143B">
              <w:rPr>
                <w:noProof/>
                <w:webHidden/>
              </w:rPr>
              <w:t>7</w:t>
            </w:r>
            <w:r w:rsidR="005A3DDA">
              <w:rPr>
                <w:noProof/>
                <w:webHidden/>
              </w:rPr>
              <w:fldChar w:fldCharType="end"/>
            </w:r>
          </w:hyperlink>
        </w:p>
        <w:p w14:paraId="24E14CE5" w14:textId="77777777" w:rsidR="005A3DDA" w:rsidRDefault="006A22DE">
          <w:pPr>
            <w:pStyle w:val="Sadraj1"/>
            <w:tabs>
              <w:tab w:val="right" w:leader="dot" w:pos="10338"/>
            </w:tabs>
            <w:rPr>
              <w:rFonts w:asciiTheme="minorHAnsi" w:eastAsiaTheme="minorEastAsia" w:hAnsiTheme="minorHAnsi"/>
              <w:b w:val="0"/>
              <w:bCs w:val="0"/>
              <w:noProof/>
              <w:lang w:eastAsia="hr-HR"/>
            </w:rPr>
          </w:pPr>
          <w:hyperlink w:anchor="_Toc67910287" w:history="1">
            <w:r w:rsidR="005A3DDA" w:rsidRPr="0048497D">
              <w:rPr>
                <w:rStyle w:val="Hiperveza"/>
                <w:rFonts w:ascii="Times New Roman" w:hAnsi="Times New Roman" w:cs="Times New Roman"/>
                <w:noProof/>
                <w:spacing w:val="-1"/>
                <w:u w:color="000000"/>
              </w:rPr>
              <w:t>10.2.Obavijest o rezultatima nabave</w:t>
            </w:r>
            <w:r w:rsidR="005A3DDA">
              <w:rPr>
                <w:noProof/>
                <w:webHidden/>
              </w:rPr>
              <w:tab/>
            </w:r>
            <w:r w:rsidR="005A3DDA">
              <w:rPr>
                <w:noProof/>
                <w:webHidden/>
              </w:rPr>
              <w:fldChar w:fldCharType="begin"/>
            </w:r>
            <w:r w:rsidR="005A3DDA">
              <w:rPr>
                <w:noProof/>
                <w:webHidden/>
              </w:rPr>
              <w:instrText xml:space="preserve"> PAGEREF _Toc67910287 \h </w:instrText>
            </w:r>
            <w:r w:rsidR="005A3DDA">
              <w:rPr>
                <w:noProof/>
                <w:webHidden/>
              </w:rPr>
            </w:r>
            <w:r w:rsidR="005A3DDA">
              <w:rPr>
                <w:noProof/>
                <w:webHidden/>
              </w:rPr>
              <w:fldChar w:fldCharType="separate"/>
            </w:r>
            <w:r w:rsidR="005F143B">
              <w:rPr>
                <w:noProof/>
                <w:webHidden/>
              </w:rPr>
              <w:t>7</w:t>
            </w:r>
            <w:r w:rsidR="005A3DDA">
              <w:rPr>
                <w:noProof/>
                <w:webHidden/>
              </w:rPr>
              <w:fldChar w:fldCharType="end"/>
            </w:r>
          </w:hyperlink>
        </w:p>
        <w:p w14:paraId="724FB9FD" w14:textId="77777777" w:rsidR="005A3DDA" w:rsidRDefault="006A22DE">
          <w:pPr>
            <w:pStyle w:val="Sadraj1"/>
            <w:tabs>
              <w:tab w:val="right" w:leader="dot" w:pos="10338"/>
            </w:tabs>
            <w:rPr>
              <w:rFonts w:asciiTheme="minorHAnsi" w:eastAsiaTheme="minorEastAsia" w:hAnsiTheme="minorHAnsi"/>
              <w:b w:val="0"/>
              <w:bCs w:val="0"/>
              <w:noProof/>
              <w:lang w:eastAsia="hr-HR"/>
            </w:rPr>
          </w:pPr>
          <w:hyperlink w:anchor="_Toc67910288" w:history="1">
            <w:r w:rsidR="005A3DDA" w:rsidRPr="0048497D">
              <w:rPr>
                <w:rStyle w:val="Hiperveza"/>
                <w:rFonts w:ascii="Times New Roman" w:hAnsi="Times New Roman" w:cs="Times New Roman"/>
                <w:noProof/>
                <w:spacing w:val="-1"/>
                <w:u w:color="000000"/>
              </w:rPr>
              <w:t>10.3.Posebne odredbe</w:t>
            </w:r>
            <w:r w:rsidR="005A3DDA">
              <w:rPr>
                <w:noProof/>
                <w:webHidden/>
              </w:rPr>
              <w:tab/>
            </w:r>
            <w:r w:rsidR="005A3DDA">
              <w:rPr>
                <w:noProof/>
                <w:webHidden/>
              </w:rPr>
              <w:fldChar w:fldCharType="begin"/>
            </w:r>
            <w:r w:rsidR="005A3DDA">
              <w:rPr>
                <w:noProof/>
                <w:webHidden/>
              </w:rPr>
              <w:instrText xml:space="preserve"> PAGEREF _Toc67910288 \h </w:instrText>
            </w:r>
            <w:r w:rsidR="005A3DDA">
              <w:rPr>
                <w:noProof/>
                <w:webHidden/>
              </w:rPr>
            </w:r>
            <w:r w:rsidR="005A3DDA">
              <w:rPr>
                <w:noProof/>
                <w:webHidden/>
              </w:rPr>
              <w:fldChar w:fldCharType="separate"/>
            </w:r>
            <w:r w:rsidR="005F143B">
              <w:rPr>
                <w:noProof/>
                <w:webHidden/>
              </w:rPr>
              <w:t>7</w:t>
            </w:r>
            <w:r w:rsidR="005A3DDA">
              <w:rPr>
                <w:noProof/>
                <w:webHidden/>
              </w:rPr>
              <w:fldChar w:fldCharType="end"/>
            </w:r>
          </w:hyperlink>
        </w:p>
        <w:p w14:paraId="779F2614" w14:textId="77777777" w:rsidR="005A3DDA" w:rsidRDefault="006A22DE">
          <w:pPr>
            <w:pStyle w:val="Sadraj1"/>
            <w:tabs>
              <w:tab w:val="right" w:leader="dot" w:pos="10338"/>
            </w:tabs>
            <w:rPr>
              <w:rFonts w:asciiTheme="minorHAnsi" w:eastAsiaTheme="minorEastAsia" w:hAnsiTheme="minorHAnsi"/>
              <w:b w:val="0"/>
              <w:bCs w:val="0"/>
              <w:noProof/>
              <w:lang w:eastAsia="hr-HR"/>
            </w:rPr>
          </w:pPr>
          <w:hyperlink w:anchor="_Toc67910289" w:history="1">
            <w:r w:rsidR="005A3DDA" w:rsidRPr="0048497D">
              <w:rPr>
                <w:rStyle w:val="Hiperveza"/>
                <w:rFonts w:ascii="Times New Roman" w:hAnsi="Times New Roman" w:cs="Times New Roman"/>
                <w:noProof/>
                <w:spacing w:val="-1"/>
                <w:u w:color="000000"/>
              </w:rPr>
              <w:t>1.4.Žalba</w:t>
            </w:r>
            <w:r w:rsidR="005A3DDA">
              <w:rPr>
                <w:noProof/>
                <w:webHidden/>
              </w:rPr>
              <w:tab/>
            </w:r>
            <w:r w:rsidR="005A3DDA">
              <w:rPr>
                <w:noProof/>
                <w:webHidden/>
              </w:rPr>
              <w:fldChar w:fldCharType="begin"/>
            </w:r>
            <w:r w:rsidR="005A3DDA">
              <w:rPr>
                <w:noProof/>
                <w:webHidden/>
              </w:rPr>
              <w:instrText xml:space="preserve"> PAGEREF _Toc67910289 \h </w:instrText>
            </w:r>
            <w:r w:rsidR="005A3DDA">
              <w:rPr>
                <w:noProof/>
                <w:webHidden/>
              </w:rPr>
            </w:r>
            <w:r w:rsidR="005A3DDA">
              <w:rPr>
                <w:noProof/>
                <w:webHidden/>
              </w:rPr>
              <w:fldChar w:fldCharType="separate"/>
            </w:r>
            <w:r w:rsidR="005F143B">
              <w:rPr>
                <w:noProof/>
                <w:webHidden/>
              </w:rPr>
              <w:t>7</w:t>
            </w:r>
            <w:r w:rsidR="005A3DDA">
              <w:rPr>
                <w:noProof/>
                <w:webHidden/>
              </w:rPr>
              <w:fldChar w:fldCharType="end"/>
            </w:r>
          </w:hyperlink>
        </w:p>
        <w:p w14:paraId="720542FE" w14:textId="7FC7564A" w:rsidR="00F95938" w:rsidRPr="00DA60D9" w:rsidRDefault="009B31E4">
          <w:pPr>
            <w:rPr>
              <w:rFonts w:ascii="Times New Roman" w:hAnsi="Times New Roman" w:cs="Times New Roman"/>
            </w:rPr>
          </w:pPr>
          <w:r w:rsidRPr="007357B4">
            <w:rPr>
              <w:rFonts w:ascii="Times New Roman" w:hAnsi="Times New Roman" w:cs="Times New Roman"/>
            </w:rPr>
            <w:fldChar w:fldCharType="end"/>
          </w:r>
        </w:p>
      </w:sdtContent>
    </w:sdt>
    <w:p w14:paraId="27350353" w14:textId="77777777" w:rsidR="00943758" w:rsidRDefault="00943758">
      <w:pPr>
        <w:ind w:left="3229" w:right="2975"/>
        <w:jc w:val="center"/>
        <w:rPr>
          <w:rFonts w:ascii="Times New Roman" w:hAnsi="Times New Roman" w:cs="Times New Roman"/>
          <w:b/>
          <w:spacing w:val="-1"/>
          <w:sz w:val="24"/>
        </w:rPr>
      </w:pPr>
    </w:p>
    <w:p w14:paraId="37CD42CC" w14:textId="77777777" w:rsidR="00943758" w:rsidRDefault="00943758">
      <w:pPr>
        <w:ind w:left="3229" w:right="2975"/>
        <w:jc w:val="center"/>
        <w:rPr>
          <w:rFonts w:ascii="Times New Roman" w:hAnsi="Times New Roman" w:cs="Times New Roman"/>
          <w:b/>
          <w:spacing w:val="-1"/>
          <w:sz w:val="24"/>
        </w:rPr>
      </w:pPr>
    </w:p>
    <w:p w14:paraId="5DF21BC9" w14:textId="77777777" w:rsidR="002F2F4A" w:rsidRDefault="002F2F4A">
      <w:pPr>
        <w:ind w:left="3229" w:right="2975"/>
        <w:jc w:val="center"/>
        <w:rPr>
          <w:rFonts w:ascii="Times New Roman" w:hAnsi="Times New Roman" w:cs="Times New Roman"/>
          <w:b/>
          <w:spacing w:val="-1"/>
          <w:sz w:val="24"/>
        </w:rPr>
      </w:pPr>
    </w:p>
    <w:p w14:paraId="04EE0F04" w14:textId="77777777" w:rsidR="00C52EDC" w:rsidRDefault="00C52EDC">
      <w:pPr>
        <w:ind w:left="3229" w:right="2975"/>
        <w:jc w:val="center"/>
        <w:rPr>
          <w:rFonts w:ascii="Times New Roman" w:hAnsi="Times New Roman" w:cs="Times New Roman"/>
          <w:b/>
          <w:spacing w:val="-1"/>
          <w:sz w:val="24"/>
        </w:rPr>
      </w:pPr>
    </w:p>
    <w:p w14:paraId="3BC2CA7F" w14:textId="77777777" w:rsidR="00C52EDC" w:rsidRDefault="00C52EDC">
      <w:pPr>
        <w:ind w:left="3229" w:right="2975"/>
        <w:jc w:val="center"/>
        <w:rPr>
          <w:rFonts w:ascii="Times New Roman" w:hAnsi="Times New Roman" w:cs="Times New Roman"/>
          <w:b/>
          <w:spacing w:val="-1"/>
          <w:sz w:val="24"/>
        </w:rPr>
      </w:pPr>
    </w:p>
    <w:p w14:paraId="3ADF2CE6" w14:textId="77777777" w:rsidR="00C52EDC" w:rsidRDefault="00C52EDC">
      <w:pPr>
        <w:ind w:left="3229" w:right="2975"/>
        <w:jc w:val="center"/>
        <w:rPr>
          <w:rFonts w:ascii="Times New Roman" w:hAnsi="Times New Roman" w:cs="Times New Roman"/>
          <w:b/>
          <w:spacing w:val="-1"/>
          <w:sz w:val="24"/>
        </w:rPr>
      </w:pPr>
    </w:p>
    <w:p w14:paraId="1ECA4754" w14:textId="77777777" w:rsidR="00C52EDC" w:rsidRDefault="00C52EDC">
      <w:pPr>
        <w:ind w:left="3229" w:right="2975"/>
        <w:jc w:val="center"/>
        <w:rPr>
          <w:rFonts w:ascii="Times New Roman" w:hAnsi="Times New Roman" w:cs="Times New Roman"/>
          <w:b/>
          <w:spacing w:val="-1"/>
          <w:sz w:val="24"/>
        </w:r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38FFF1F7" w:rsidR="0048248E" w:rsidRPr="0048248E" w:rsidRDefault="0048248E" w:rsidP="00547FCA">
      <w:pPr>
        <w:tabs>
          <w:tab w:val="right" w:leader="dot" w:pos="9571"/>
        </w:tabs>
        <w:ind w:left="397"/>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547FCA">
        <w:rPr>
          <w:rFonts w:ascii="Times New Roman" w:hAnsi="Times New Roman" w:cs="Times New Roman"/>
          <w:sz w:val="24"/>
        </w:rPr>
        <w:t>uredskog namještaja</w:t>
      </w:r>
      <w:r w:rsidR="00302DF0" w:rsidRPr="004F2504">
        <w:rPr>
          <w:rFonts w:ascii="Times New Roman" w:hAnsi="Times New Roman" w:cs="Times New Roman"/>
          <w:sz w:val="24"/>
        </w:rPr>
        <w:t xml:space="preserve">, evidencijski </w:t>
      </w:r>
      <w:r w:rsidR="004F2504">
        <w:rPr>
          <w:rFonts w:ascii="Times New Roman" w:hAnsi="Times New Roman" w:cs="Times New Roman"/>
          <w:sz w:val="24"/>
        </w:rPr>
        <w:t xml:space="preserve">broj: </w:t>
      </w:r>
      <w:r w:rsidR="00547FCA">
        <w:rPr>
          <w:rFonts w:ascii="Times New Roman" w:hAnsi="Times New Roman" w:cs="Times New Roman"/>
          <w:sz w:val="24"/>
        </w:rPr>
        <w:t>60</w:t>
      </w:r>
      <w:r w:rsidR="00D973E8">
        <w:rPr>
          <w:rFonts w:ascii="Times New Roman" w:hAnsi="Times New Roman" w:cs="Times New Roman"/>
          <w:sz w:val="24"/>
        </w:rPr>
        <w:t>-21</w:t>
      </w:r>
      <w:r w:rsidR="00302DF0" w:rsidRPr="004F2504">
        <w:rPr>
          <w:rFonts w:ascii="Times New Roman" w:hAnsi="Times New Roman" w:cs="Times New Roman"/>
          <w:sz w:val="24"/>
        </w:rPr>
        <w:t>-JN</w:t>
      </w:r>
      <w:r w:rsidR="00A81706" w:rsidRPr="004F2504">
        <w:rPr>
          <w:rFonts w:ascii="Times New Roman" w:hAnsi="Times New Roman" w:cs="Times New Roman"/>
          <w:sz w:val="24"/>
        </w:rPr>
        <w:t xml:space="preserve">, a za koju, </w:t>
      </w:r>
      <w:r w:rsidRPr="004F2504">
        <w:rPr>
          <w:rFonts w:ascii="Times New Roman" w:hAnsi="Times New Roman" w:cs="Times New Roman"/>
          <w:sz w:val="24"/>
        </w:rPr>
        <w:t xml:space="preserve">sukladno članku 12. stavku 1. Zakona o javnoj nabavi </w:t>
      </w:r>
      <w:r w:rsidRPr="0048248E">
        <w:rPr>
          <w:rFonts w:ascii="Times New Roman" w:hAnsi="Times New Roman" w:cs="Times New Roman"/>
          <w:sz w:val="24"/>
        </w:rPr>
        <w:t>(</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547FCA">
      <w:pPr>
        <w:tabs>
          <w:tab w:val="right" w:leader="dot" w:pos="9571"/>
        </w:tabs>
        <w:ind w:left="397"/>
        <w:rPr>
          <w:rFonts w:ascii="Times New Roman" w:hAnsi="Times New Roman" w:cs="Times New Roman"/>
          <w:sz w:val="24"/>
        </w:rPr>
      </w:pPr>
    </w:p>
    <w:p w14:paraId="2AE6A064" w14:textId="68BA219F" w:rsidR="0048248E" w:rsidRPr="0048248E" w:rsidRDefault="0091282C" w:rsidP="00547FCA">
      <w:pPr>
        <w:pStyle w:val="Tijeloteksta"/>
        <w:ind w:left="39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1F5E1A">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547FCA">
      <w:pPr>
        <w:pStyle w:val="Naslov1"/>
        <w:numPr>
          <w:ilvl w:val="0"/>
          <w:numId w:val="1"/>
        </w:numPr>
        <w:shd w:val="clear" w:color="auto" w:fill="A6A6A6" w:themeFill="background1" w:themeFillShade="A6"/>
        <w:ind w:left="762" w:hanging="365"/>
        <w:rPr>
          <w:rFonts w:ascii="Times New Roman" w:hAnsi="Times New Roman" w:cs="Times New Roman"/>
          <w:spacing w:val="-2"/>
          <w:sz w:val="24"/>
          <w:u w:val="thick" w:color="000000"/>
        </w:rPr>
      </w:pPr>
      <w:bookmarkStart w:id="1" w:name="_Toc67910259"/>
      <w:r w:rsidRPr="000467CB">
        <w:rPr>
          <w:rFonts w:ascii="Times New Roman" w:hAnsi="Times New Roman" w:cs="Times New Roman"/>
          <w:spacing w:val="-1"/>
          <w:sz w:val="24"/>
          <w:u w:val="thick" w:color="000000"/>
        </w:rPr>
        <w:t>OPĆI PODACI</w:t>
      </w:r>
      <w:bookmarkEnd w:id="1"/>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547FCA">
      <w:pPr>
        <w:pStyle w:val="Naslov1"/>
        <w:ind w:left="397" w:firstLine="0"/>
        <w:rPr>
          <w:rFonts w:ascii="Times New Roman" w:hAnsi="Times New Roman" w:cs="Times New Roman"/>
          <w:spacing w:val="-1"/>
          <w:sz w:val="24"/>
          <w:u w:val="thick" w:color="000000"/>
        </w:rPr>
      </w:pPr>
    </w:p>
    <w:p w14:paraId="5CB36210" w14:textId="77777777" w:rsidR="001E2C06" w:rsidRPr="000467CB" w:rsidRDefault="007C6008" w:rsidP="00547FCA">
      <w:pPr>
        <w:pStyle w:val="Naslov1"/>
        <w:numPr>
          <w:ilvl w:val="1"/>
          <w:numId w:val="1"/>
        </w:numPr>
        <w:ind w:left="757"/>
        <w:rPr>
          <w:rFonts w:ascii="Times New Roman" w:hAnsi="Times New Roman" w:cs="Times New Roman"/>
          <w:spacing w:val="-2"/>
          <w:sz w:val="24"/>
          <w:u w:val="thick" w:color="000000"/>
        </w:rPr>
      </w:pPr>
      <w:bookmarkStart w:id="2" w:name="_Toc67910260"/>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2"/>
    </w:p>
    <w:p w14:paraId="08C2FE3D" w14:textId="77777777" w:rsidR="00F95938" w:rsidRPr="000467CB" w:rsidRDefault="001E2182" w:rsidP="00547FCA">
      <w:pPr>
        <w:pStyle w:val="Tijeloteksta"/>
        <w:ind w:left="397"/>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547FCA">
      <w:pPr>
        <w:pStyle w:val="Tijeloteksta"/>
        <w:ind w:left="397"/>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547FCA">
      <w:pPr>
        <w:pStyle w:val="Tijeloteksta"/>
        <w:spacing w:line="252" w:lineRule="exact"/>
        <w:ind w:left="397"/>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547FCA">
      <w:pPr>
        <w:pStyle w:val="Tijeloteksta"/>
        <w:spacing w:line="252" w:lineRule="exact"/>
        <w:ind w:left="397"/>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E12D2C6" w:rsidR="00F95938" w:rsidRPr="000467CB" w:rsidRDefault="009B31E4" w:rsidP="00547FCA">
      <w:pPr>
        <w:pStyle w:val="Tijeloteksta"/>
        <w:tabs>
          <w:tab w:val="left" w:pos="2271"/>
        </w:tabs>
        <w:spacing w:line="252" w:lineRule="exact"/>
        <w:ind w:left="397"/>
        <w:rPr>
          <w:rFonts w:ascii="Times New Roman" w:hAnsi="Times New Roman" w:cs="Times New Roman"/>
          <w:sz w:val="24"/>
        </w:rPr>
      </w:pPr>
      <w:r w:rsidRPr="000467CB">
        <w:rPr>
          <w:rFonts w:ascii="Times New Roman" w:hAnsi="Times New Roman" w:cs="Times New Roman"/>
          <w:spacing w:val="-1"/>
          <w:sz w:val="24"/>
        </w:rPr>
        <w:t>Telefon:</w:t>
      </w:r>
      <w:r w:rsidR="00D973E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73ED26A1" w:rsidR="001E2C06" w:rsidRPr="000467CB" w:rsidRDefault="009B31E4" w:rsidP="00547FCA">
      <w:pPr>
        <w:pStyle w:val="Tijeloteksta"/>
        <w:tabs>
          <w:tab w:val="left" w:pos="2271"/>
          <w:tab w:val="left" w:pos="2979"/>
          <w:tab w:val="left" w:pos="3687"/>
        </w:tabs>
        <w:ind w:left="397"/>
        <w:rPr>
          <w:rFonts w:ascii="Times New Roman" w:hAnsi="Times New Roman" w:cs="Times New Roman"/>
          <w:spacing w:val="27"/>
          <w:sz w:val="24"/>
        </w:rPr>
      </w:pPr>
      <w:r w:rsidRPr="000467CB">
        <w:rPr>
          <w:rFonts w:ascii="Times New Roman" w:hAnsi="Times New Roman" w:cs="Times New Roman"/>
          <w:spacing w:val="-1"/>
          <w:sz w:val="24"/>
        </w:rPr>
        <w:t>Telefaks:</w:t>
      </w:r>
      <w:r w:rsidR="00D973E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6F87E3E7" w:rsidR="001E2C06" w:rsidRPr="000467CB" w:rsidRDefault="001E2C06" w:rsidP="00547FCA">
      <w:pPr>
        <w:pStyle w:val="Tijeloteksta"/>
        <w:tabs>
          <w:tab w:val="left" w:pos="2271"/>
          <w:tab w:val="left" w:pos="2979"/>
          <w:tab w:val="left" w:pos="3687"/>
        </w:tabs>
        <w:ind w:left="397"/>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D973E8">
        <w:rPr>
          <w:rFonts w:ascii="Times New Roman" w:hAnsi="Times New Roman" w:cs="Times New Roman"/>
          <w:spacing w:val="-1"/>
          <w:sz w:val="24"/>
        </w:rPr>
        <w:t xml:space="preserve"> </w:t>
      </w:r>
      <w:hyperlink r:id="rId10"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rsidP="00547FCA">
      <w:pPr>
        <w:ind w:left="397"/>
        <w:rPr>
          <w:rFonts w:ascii="Times New Roman" w:eastAsia="Arial" w:hAnsi="Times New Roman" w:cs="Times New Roman"/>
          <w:sz w:val="15"/>
          <w:szCs w:val="15"/>
        </w:rPr>
      </w:pPr>
    </w:p>
    <w:p w14:paraId="43D78E52" w14:textId="77777777" w:rsidR="007C6008" w:rsidRPr="000467CB" w:rsidRDefault="007C6008" w:rsidP="00547FCA">
      <w:pPr>
        <w:pStyle w:val="Naslov1"/>
        <w:numPr>
          <w:ilvl w:val="1"/>
          <w:numId w:val="1"/>
        </w:numPr>
        <w:ind w:left="757"/>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3" w:name="_Toc67910261"/>
      <w:r w:rsidRPr="000467CB">
        <w:rPr>
          <w:rFonts w:ascii="Times New Roman" w:hAnsi="Times New Roman" w:cs="Times New Roman"/>
          <w:spacing w:val="-1"/>
          <w:sz w:val="24"/>
          <w:u w:val="thick" w:color="000000"/>
        </w:rPr>
        <w:t>Osoba ili služba zadužena za komunikaciju s gospodarskim subjektima</w:t>
      </w:r>
      <w:bookmarkEnd w:id="3"/>
    </w:p>
    <w:p w14:paraId="3F7BAFD1" w14:textId="77777777" w:rsidR="007C6008" w:rsidRPr="000467CB" w:rsidRDefault="007A7C8C" w:rsidP="00547FCA">
      <w:pPr>
        <w:pStyle w:val="Tijeloteksta"/>
        <w:tabs>
          <w:tab w:val="left" w:pos="2271"/>
          <w:tab w:val="left" w:pos="2979"/>
        </w:tabs>
        <w:ind w:left="397"/>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3A1662DC" w:rsidR="001E2C06" w:rsidRPr="00D973E8" w:rsidRDefault="00740DBB" w:rsidP="00547FCA">
      <w:pPr>
        <w:pStyle w:val="Bezproreda"/>
        <w:ind w:left="397"/>
        <w:jc w:val="both"/>
        <w:rPr>
          <w:rFonts w:ascii="Times New Roman" w:hAnsi="Times New Roman"/>
          <w:spacing w:val="25"/>
          <w:sz w:val="24"/>
        </w:rPr>
      </w:pPr>
      <w:r w:rsidRPr="00D973E8">
        <w:rPr>
          <w:rFonts w:ascii="Times New Roman" w:hAnsi="Times New Roman"/>
          <w:sz w:val="24"/>
        </w:rPr>
        <w:t xml:space="preserve">Kontakt osoba: </w:t>
      </w:r>
      <w:r w:rsidR="001E2C06" w:rsidRPr="00D973E8">
        <w:rPr>
          <w:rFonts w:ascii="Times New Roman" w:hAnsi="Times New Roman"/>
          <w:sz w:val="24"/>
        </w:rPr>
        <w:t>Anita Mijić</w:t>
      </w:r>
      <w:r w:rsidR="00D973E8" w:rsidRPr="00D973E8">
        <w:rPr>
          <w:rFonts w:ascii="Times New Roman" w:hAnsi="Times New Roman"/>
          <w:sz w:val="24"/>
        </w:rPr>
        <w:t xml:space="preserve"> ili Mira Orlović</w:t>
      </w:r>
      <w:r w:rsidR="009B31E4" w:rsidRPr="00D973E8">
        <w:rPr>
          <w:rFonts w:ascii="Times New Roman" w:hAnsi="Times New Roman"/>
          <w:spacing w:val="25"/>
          <w:sz w:val="24"/>
        </w:rPr>
        <w:t xml:space="preserve"> </w:t>
      </w:r>
    </w:p>
    <w:p w14:paraId="3F8E71E8" w14:textId="35EB3CAF" w:rsidR="00F95938" w:rsidRPr="000467CB" w:rsidRDefault="00740DBB" w:rsidP="00547FCA">
      <w:pPr>
        <w:pStyle w:val="Tijeloteksta"/>
        <w:tabs>
          <w:tab w:val="left" w:pos="2271"/>
          <w:tab w:val="left" w:pos="2979"/>
        </w:tabs>
        <w:ind w:left="397"/>
        <w:rPr>
          <w:rFonts w:ascii="Times New Roman" w:hAnsi="Times New Roman" w:cs="Times New Roman"/>
          <w:sz w:val="24"/>
        </w:rPr>
      </w:pPr>
      <w:r>
        <w:rPr>
          <w:rFonts w:ascii="Times New Roman" w:hAnsi="Times New Roman" w:cs="Times New Roman"/>
          <w:spacing w:val="-1"/>
          <w:sz w:val="24"/>
        </w:rPr>
        <w:t xml:space="preserve">Telefon: </w:t>
      </w:r>
      <w:r w:rsidR="00D973E8">
        <w:rPr>
          <w:rFonts w:ascii="Times New Roman" w:hAnsi="Times New Roman" w:cs="Times New Roman"/>
          <w:spacing w:val="-1"/>
          <w:sz w:val="24"/>
        </w:rPr>
        <w:t>0</w:t>
      </w:r>
      <w:r w:rsidR="001E2C06" w:rsidRPr="000467CB">
        <w:rPr>
          <w:rFonts w:ascii="Times New Roman" w:hAnsi="Times New Roman" w:cs="Times New Roman"/>
          <w:spacing w:val="-1"/>
          <w:sz w:val="24"/>
        </w:rPr>
        <w:t>23/ 350-</w:t>
      </w:r>
      <w:r w:rsidR="000467CB" w:rsidRPr="000467CB">
        <w:rPr>
          <w:rFonts w:ascii="Times New Roman" w:hAnsi="Times New Roman" w:cs="Times New Roman"/>
          <w:spacing w:val="-1"/>
          <w:sz w:val="24"/>
        </w:rPr>
        <w:t>317</w:t>
      </w:r>
      <w:r w:rsidR="00AF3C5B">
        <w:rPr>
          <w:rFonts w:ascii="Times New Roman" w:hAnsi="Times New Roman" w:cs="Times New Roman"/>
          <w:spacing w:val="-1"/>
          <w:sz w:val="24"/>
        </w:rPr>
        <w:t xml:space="preserve"> ili 023/350-300</w:t>
      </w:r>
    </w:p>
    <w:p w14:paraId="56B4959D" w14:textId="64E34A2E" w:rsidR="00F95938" w:rsidRPr="000467CB" w:rsidRDefault="009B31E4" w:rsidP="00547FCA">
      <w:pPr>
        <w:pStyle w:val="Tijeloteksta"/>
        <w:tabs>
          <w:tab w:val="left" w:pos="2271"/>
        </w:tabs>
        <w:spacing w:line="252" w:lineRule="exact"/>
        <w:ind w:left="397"/>
        <w:rPr>
          <w:rFonts w:ascii="Times New Roman" w:hAnsi="Times New Roman" w:cs="Times New Roman"/>
          <w:sz w:val="24"/>
        </w:rPr>
      </w:pPr>
      <w:r w:rsidRPr="000467CB">
        <w:rPr>
          <w:rFonts w:ascii="Times New Roman" w:hAnsi="Times New Roman" w:cs="Times New Roman"/>
          <w:spacing w:val="-1"/>
          <w:sz w:val="24"/>
        </w:rPr>
        <w:t>Telefaks:</w:t>
      </w:r>
      <w:r w:rsidR="00D973E8">
        <w:rPr>
          <w:rFonts w:ascii="Times New Roman" w:hAnsi="Times New Roman" w:cs="Times New Roman"/>
          <w:spacing w:val="-1"/>
          <w:sz w:val="24"/>
        </w:rPr>
        <w:t xml:space="preserve"> 0</w:t>
      </w:r>
      <w:r w:rsidR="001E2C06" w:rsidRPr="000467CB">
        <w:rPr>
          <w:rFonts w:ascii="Times New Roman" w:hAnsi="Times New Roman" w:cs="Times New Roman"/>
          <w:spacing w:val="-1"/>
          <w:sz w:val="24"/>
        </w:rPr>
        <w:t>23/ 350-</w:t>
      </w:r>
      <w:r w:rsidR="000467CB" w:rsidRPr="000467CB">
        <w:rPr>
          <w:rFonts w:ascii="Times New Roman" w:hAnsi="Times New Roman" w:cs="Times New Roman"/>
          <w:spacing w:val="-1"/>
          <w:sz w:val="24"/>
        </w:rPr>
        <w:t>361</w:t>
      </w:r>
    </w:p>
    <w:p w14:paraId="68DC9B0C" w14:textId="6CAAA1E2" w:rsidR="001E2C06" w:rsidRPr="000467CB" w:rsidRDefault="009B31E4" w:rsidP="00547FCA">
      <w:pPr>
        <w:pStyle w:val="Tijeloteksta"/>
        <w:tabs>
          <w:tab w:val="left" w:pos="2979"/>
          <w:tab w:val="left" w:pos="3687"/>
        </w:tabs>
        <w:ind w:left="397"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D973E8">
        <w:rPr>
          <w:rFonts w:ascii="Times New Roman" w:hAnsi="Times New Roman" w:cs="Times New Roman"/>
          <w:spacing w:val="-2"/>
          <w:sz w:val="24"/>
        </w:rPr>
        <w:t xml:space="preserve"> </w:t>
      </w:r>
      <w:hyperlink r:id="rId11" w:history="1">
        <w:r w:rsidR="00D973E8" w:rsidRPr="0075713B">
          <w:rPr>
            <w:rStyle w:val="Hiperveza"/>
            <w:rFonts w:ascii="Times New Roman" w:hAnsi="Times New Roman" w:cs="Times New Roman"/>
            <w:spacing w:val="-2"/>
            <w:sz w:val="24"/>
          </w:rPr>
          <w:t>nabava@zadarska-zupanija.hr</w:t>
        </w:r>
      </w:hyperlink>
    </w:p>
    <w:p w14:paraId="72351497" w14:textId="77777777" w:rsidR="001E2C06" w:rsidRDefault="001E2C06" w:rsidP="00547FCA">
      <w:pPr>
        <w:pStyle w:val="Tijeloteksta"/>
        <w:tabs>
          <w:tab w:val="left" w:pos="2979"/>
          <w:tab w:val="left" w:pos="3687"/>
        </w:tabs>
        <w:ind w:left="397" w:hanging="1"/>
        <w:rPr>
          <w:rFonts w:ascii="Times New Roman" w:hAnsi="Times New Roman" w:cs="Times New Roman"/>
          <w:color w:val="0562C1"/>
          <w:spacing w:val="30"/>
          <w:sz w:val="24"/>
        </w:rPr>
      </w:pPr>
    </w:p>
    <w:p w14:paraId="7963E102" w14:textId="77777777" w:rsidR="00F05FC5" w:rsidRPr="00F05FC5" w:rsidRDefault="00F05FC5" w:rsidP="00547FCA">
      <w:pPr>
        <w:pStyle w:val="Tijeloteksta"/>
        <w:tabs>
          <w:tab w:val="left" w:pos="2271"/>
          <w:tab w:val="left" w:pos="2979"/>
        </w:tabs>
        <w:ind w:left="397"/>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2"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547FCA">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4" w:name="_Toc67910262"/>
      <w:r w:rsidRPr="00616ED0">
        <w:rPr>
          <w:rFonts w:ascii="Times New Roman" w:hAnsi="Times New Roman" w:cs="Times New Roman"/>
          <w:spacing w:val="-1"/>
          <w:sz w:val="24"/>
          <w:u w:val="thick" w:color="000000"/>
        </w:rPr>
        <w:t>PODACI O PREDMETU NABAVE</w:t>
      </w:r>
      <w:bookmarkEnd w:id="4"/>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547FCA">
      <w:pPr>
        <w:pStyle w:val="Naslov1"/>
        <w:numPr>
          <w:ilvl w:val="1"/>
          <w:numId w:val="1"/>
        </w:numPr>
        <w:ind w:left="757"/>
        <w:rPr>
          <w:rFonts w:ascii="Times New Roman" w:hAnsi="Times New Roman" w:cs="Times New Roman"/>
          <w:spacing w:val="-1"/>
          <w:sz w:val="24"/>
          <w:u w:val="thick" w:color="000000"/>
        </w:rPr>
      </w:pPr>
      <w:bookmarkStart w:id="5" w:name="_Toc67910263"/>
      <w:r w:rsidRPr="000467CB">
        <w:rPr>
          <w:rFonts w:ascii="Times New Roman" w:hAnsi="Times New Roman" w:cs="Times New Roman"/>
          <w:spacing w:val="-1"/>
          <w:sz w:val="24"/>
          <w:u w:val="thick" w:color="000000"/>
        </w:rPr>
        <w:t>Evidencijski broj nabave:</w:t>
      </w:r>
      <w:bookmarkEnd w:id="5"/>
      <w:r w:rsidRPr="000467CB">
        <w:rPr>
          <w:rFonts w:ascii="Times New Roman" w:hAnsi="Times New Roman" w:cs="Times New Roman"/>
          <w:spacing w:val="-1"/>
          <w:sz w:val="24"/>
          <w:u w:val="thick" w:color="000000"/>
        </w:rPr>
        <w:t xml:space="preserve"> </w:t>
      </w:r>
    </w:p>
    <w:p w14:paraId="5E9B1297" w14:textId="48C4EEFA" w:rsidR="0091282C" w:rsidRDefault="0091282C" w:rsidP="00547FCA">
      <w:pPr>
        <w:pStyle w:val="Tijeloteksta"/>
        <w:ind w:left="398"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47FCA">
        <w:rPr>
          <w:rFonts w:ascii="Times New Roman" w:hAnsi="Times New Roman" w:cs="Times New Roman"/>
          <w:spacing w:val="-1"/>
          <w:sz w:val="24"/>
        </w:rPr>
        <w:t>60</w:t>
      </w:r>
      <w:r w:rsidR="004C300E">
        <w:rPr>
          <w:rFonts w:ascii="Times New Roman" w:hAnsi="Times New Roman" w:cs="Times New Roman"/>
          <w:spacing w:val="-1"/>
          <w:sz w:val="24"/>
        </w:rPr>
        <w:t>-21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547FCA">
      <w:pPr>
        <w:pStyle w:val="Naslov1"/>
        <w:numPr>
          <w:ilvl w:val="1"/>
          <w:numId w:val="1"/>
        </w:numPr>
        <w:ind w:left="757"/>
        <w:rPr>
          <w:rFonts w:ascii="Times New Roman" w:hAnsi="Times New Roman" w:cs="Times New Roman"/>
          <w:spacing w:val="-1"/>
          <w:sz w:val="24"/>
          <w:szCs w:val="24"/>
          <w:u w:val="thick" w:color="000000"/>
        </w:rPr>
      </w:pPr>
      <w:bookmarkStart w:id="6" w:name="_Toc67910264"/>
      <w:r w:rsidRPr="004C14AD">
        <w:rPr>
          <w:rFonts w:ascii="Times New Roman" w:hAnsi="Times New Roman" w:cs="Times New Roman"/>
          <w:spacing w:val="-1"/>
          <w:sz w:val="24"/>
          <w:szCs w:val="24"/>
          <w:u w:val="thick" w:color="000000"/>
        </w:rPr>
        <w:t>Procijenjena vrijednost predmeta nabave:</w:t>
      </w:r>
      <w:bookmarkEnd w:id="6"/>
      <w:r w:rsidRPr="004C14AD">
        <w:rPr>
          <w:rFonts w:ascii="Times New Roman" w:hAnsi="Times New Roman" w:cs="Times New Roman"/>
          <w:spacing w:val="-1"/>
          <w:sz w:val="24"/>
          <w:szCs w:val="24"/>
          <w:u w:val="thick" w:color="000000"/>
        </w:rPr>
        <w:t xml:space="preserve"> </w:t>
      </w:r>
    </w:p>
    <w:p w14:paraId="177E3D5E" w14:textId="5DF017BD" w:rsidR="0091282C" w:rsidRDefault="00547FCA" w:rsidP="00547FCA">
      <w:pPr>
        <w:pStyle w:val="Tijeloteksta"/>
        <w:spacing w:line="243" w:lineRule="auto"/>
        <w:ind w:left="398" w:hanging="1"/>
        <w:jc w:val="both"/>
        <w:rPr>
          <w:rFonts w:ascii="Times New Roman" w:hAnsi="Times New Roman" w:cs="Times New Roman"/>
          <w:spacing w:val="-2"/>
          <w:sz w:val="24"/>
          <w:szCs w:val="24"/>
        </w:rPr>
      </w:pPr>
      <w:r>
        <w:rPr>
          <w:rFonts w:ascii="Times New Roman" w:hAnsi="Times New Roman" w:cs="Times New Roman"/>
          <w:spacing w:val="-2"/>
          <w:sz w:val="24"/>
          <w:szCs w:val="24"/>
        </w:rPr>
        <w:t>50.000,00 kuna bez PDV-a</w:t>
      </w:r>
    </w:p>
    <w:p w14:paraId="7F433CEE" w14:textId="77777777" w:rsidR="00547FCA" w:rsidRPr="00611623" w:rsidRDefault="00547FCA" w:rsidP="00611623">
      <w:pPr>
        <w:pStyle w:val="Tijeloteksta"/>
        <w:spacing w:line="243" w:lineRule="auto"/>
        <w:ind w:right="7" w:hanging="1"/>
        <w:jc w:val="both"/>
        <w:rPr>
          <w:rFonts w:ascii="Times New Roman" w:hAnsi="Times New Roman" w:cs="Times New Roman"/>
          <w:spacing w:val="-2"/>
          <w:sz w:val="24"/>
          <w:szCs w:val="24"/>
        </w:rPr>
      </w:pPr>
    </w:p>
    <w:p w14:paraId="6104F399" w14:textId="4405B3E5" w:rsidR="004C14AD" w:rsidRPr="00C317A3" w:rsidRDefault="004472A2" w:rsidP="00547FCA">
      <w:pPr>
        <w:pStyle w:val="Naslov1"/>
        <w:numPr>
          <w:ilvl w:val="1"/>
          <w:numId w:val="1"/>
        </w:numPr>
        <w:ind w:left="757"/>
        <w:jc w:val="both"/>
        <w:rPr>
          <w:rFonts w:ascii="Times New Roman" w:hAnsi="Times New Roman" w:cs="Times New Roman"/>
          <w:spacing w:val="-1"/>
          <w:sz w:val="24"/>
          <w:u w:val="thick" w:color="000000"/>
        </w:rPr>
      </w:pPr>
      <w:bookmarkStart w:id="7" w:name="_Toc67910265"/>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7"/>
      <w:r w:rsidRPr="00C317A3">
        <w:rPr>
          <w:rFonts w:ascii="Times New Roman" w:hAnsi="Times New Roman" w:cs="Times New Roman"/>
          <w:spacing w:val="-1"/>
          <w:sz w:val="24"/>
          <w:u w:val="thick" w:color="000000"/>
        </w:rPr>
        <w:t xml:space="preserve"> </w:t>
      </w:r>
    </w:p>
    <w:p w14:paraId="7F82DF21" w14:textId="1BF98B77" w:rsidR="00547FCA" w:rsidRDefault="004F2504" w:rsidP="00547FCA">
      <w:pPr>
        <w:pStyle w:val="Tijeloteksta"/>
        <w:ind w:left="397" w:hanging="1"/>
        <w:jc w:val="both"/>
        <w:rPr>
          <w:rFonts w:ascii="Times New Roman" w:eastAsia="Times New Roman" w:hAnsi="Times New Roman" w:cs="Times New Roman"/>
          <w:sz w:val="24"/>
          <w:szCs w:val="24"/>
          <w:lang w:eastAsia="x-none"/>
        </w:rPr>
      </w:pPr>
      <w:r w:rsidRPr="00ED2973">
        <w:rPr>
          <w:rFonts w:ascii="Times New Roman" w:hAnsi="Times New Roman" w:cs="Times New Roman"/>
          <w:spacing w:val="-1"/>
          <w:sz w:val="24"/>
          <w:szCs w:val="24"/>
        </w:rPr>
        <w:t xml:space="preserve">Predmet nabave </w:t>
      </w:r>
      <w:r w:rsidR="00547FCA" w:rsidRPr="00ED2973">
        <w:rPr>
          <w:rFonts w:ascii="Times New Roman" w:hAnsi="Times New Roman" w:cs="Times New Roman"/>
          <w:spacing w:val="-1"/>
          <w:sz w:val="24"/>
          <w:szCs w:val="24"/>
        </w:rPr>
        <w:t>ovog postupka je nabava</w:t>
      </w:r>
      <w:r w:rsidR="00366DD9">
        <w:rPr>
          <w:rFonts w:ascii="Times New Roman" w:hAnsi="Times New Roman" w:cs="Times New Roman"/>
          <w:spacing w:val="-1"/>
          <w:sz w:val="24"/>
          <w:szCs w:val="24"/>
        </w:rPr>
        <w:t xml:space="preserve"> i isporuka</w:t>
      </w:r>
      <w:r w:rsidR="00D84FC9">
        <w:rPr>
          <w:rFonts w:ascii="Times New Roman" w:hAnsi="Times New Roman" w:cs="Times New Roman"/>
          <w:spacing w:val="-1"/>
          <w:sz w:val="24"/>
          <w:szCs w:val="24"/>
        </w:rPr>
        <w:t xml:space="preserve"> </w:t>
      </w:r>
      <w:r w:rsidR="00530D7D">
        <w:rPr>
          <w:rFonts w:ascii="Times New Roman" w:hAnsi="Times New Roman" w:cs="Times New Roman"/>
          <w:spacing w:val="-1"/>
          <w:sz w:val="24"/>
          <w:szCs w:val="24"/>
        </w:rPr>
        <w:t>uredskih stolica, metalnih ormara i vatrootpornih sigurnosnih ormara</w:t>
      </w:r>
      <w:r w:rsidR="00547FCA" w:rsidRPr="00ED2973">
        <w:rPr>
          <w:rFonts w:ascii="Times New Roman" w:hAnsi="Times New Roman" w:cs="Times New Roman"/>
          <w:spacing w:val="-1"/>
          <w:sz w:val="24"/>
          <w:szCs w:val="24"/>
        </w:rPr>
        <w:t xml:space="preserve"> </w:t>
      </w:r>
      <w:r w:rsidR="00547FCA" w:rsidRPr="00547FCA">
        <w:rPr>
          <w:rFonts w:ascii="Times New Roman" w:eastAsia="Times New Roman" w:hAnsi="Times New Roman" w:cs="Times New Roman"/>
          <w:sz w:val="24"/>
          <w:szCs w:val="24"/>
          <w:lang w:eastAsia="x-none"/>
        </w:rPr>
        <w:t>specificiran</w:t>
      </w:r>
      <w:r w:rsidR="00530D7D">
        <w:rPr>
          <w:rFonts w:ascii="Times New Roman" w:eastAsia="Times New Roman" w:hAnsi="Times New Roman" w:cs="Times New Roman"/>
          <w:sz w:val="24"/>
          <w:szCs w:val="24"/>
          <w:lang w:eastAsia="x-none"/>
        </w:rPr>
        <w:t>ih</w:t>
      </w:r>
      <w:r w:rsidR="00547FCA" w:rsidRPr="00547FCA">
        <w:rPr>
          <w:rFonts w:ascii="Times New Roman" w:eastAsia="Times New Roman" w:hAnsi="Times New Roman" w:cs="Times New Roman"/>
          <w:sz w:val="24"/>
          <w:szCs w:val="24"/>
          <w:lang w:eastAsia="x-none"/>
        </w:rPr>
        <w:t xml:space="preserve"> u troškovniku</w:t>
      </w:r>
      <w:r w:rsidR="00A663EF">
        <w:rPr>
          <w:rFonts w:ascii="Times New Roman" w:eastAsia="Times New Roman" w:hAnsi="Times New Roman" w:cs="Times New Roman"/>
          <w:sz w:val="24"/>
          <w:szCs w:val="24"/>
          <w:lang w:eastAsia="x-none"/>
        </w:rPr>
        <w:t>.</w:t>
      </w:r>
      <w:r w:rsidR="00547FCA" w:rsidRPr="00547FCA">
        <w:rPr>
          <w:rFonts w:ascii="Times New Roman" w:eastAsia="Times New Roman" w:hAnsi="Times New Roman" w:cs="Times New Roman"/>
          <w:sz w:val="24"/>
          <w:szCs w:val="24"/>
          <w:lang w:eastAsia="x-none"/>
        </w:rPr>
        <w:t xml:space="preserve"> </w:t>
      </w:r>
    </w:p>
    <w:p w14:paraId="3E5BC4FE" w14:textId="77777777" w:rsidR="00CB4778" w:rsidRPr="00CB4778" w:rsidRDefault="004C14AD" w:rsidP="00CB4778">
      <w:pPr>
        <w:pStyle w:val="Tijeloteksta"/>
        <w:ind w:left="397"/>
        <w:jc w:val="both"/>
        <w:rPr>
          <w:rFonts w:ascii="Times New Roman" w:hAnsi="Times New Roman" w:cs="Times New Roman"/>
          <w:spacing w:val="-2"/>
          <w:sz w:val="24"/>
          <w:szCs w:val="24"/>
        </w:rPr>
      </w:pPr>
      <w:r w:rsidRPr="00CB4778">
        <w:rPr>
          <w:rFonts w:ascii="Times New Roman" w:hAnsi="Times New Roman" w:cs="Times New Roman"/>
          <w:spacing w:val="-2"/>
          <w:sz w:val="24"/>
          <w:szCs w:val="24"/>
        </w:rPr>
        <w:t>CPV oznaka i naziv prema Uredbi o uvjetima primjene Jedinstven</w:t>
      </w:r>
      <w:r w:rsidR="00CB4778" w:rsidRPr="00CB4778">
        <w:rPr>
          <w:rFonts w:ascii="Times New Roman" w:hAnsi="Times New Roman" w:cs="Times New Roman"/>
          <w:spacing w:val="-2"/>
          <w:sz w:val="24"/>
          <w:szCs w:val="24"/>
        </w:rPr>
        <w:t>og rječnika javne nabave (CPV):</w:t>
      </w:r>
    </w:p>
    <w:p w14:paraId="5D3D0A71" w14:textId="30E26108" w:rsidR="007678E4" w:rsidRDefault="00CB4778" w:rsidP="00CB4778">
      <w:pPr>
        <w:pStyle w:val="Tijeloteksta"/>
        <w:ind w:left="397"/>
        <w:jc w:val="both"/>
        <w:rPr>
          <w:rFonts w:ascii="Times New Roman" w:hAnsi="Times New Roman" w:cs="Times New Roman"/>
          <w:sz w:val="24"/>
          <w:szCs w:val="24"/>
        </w:rPr>
      </w:pPr>
      <w:r w:rsidRPr="00CB4778">
        <w:rPr>
          <w:rFonts w:ascii="Times New Roman" w:hAnsi="Times New Roman" w:cs="Times New Roman"/>
          <w:sz w:val="24"/>
          <w:szCs w:val="24"/>
        </w:rPr>
        <w:t>39130000-2</w:t>
      </w:r>
      <w:r w:rsidR="00C52EDC">
        <w:rPr>
          <w:rFonts w:ascii="Times New Roman" w:hAnsi="Times New Roman" w:cs="Times New Roman"/>
          <w:sz w:val="24"/>
          <w:szCs w:val="24"/>
        </w:rPr>
        <w:t>.</w:t>
      </w:r>
    </w:p>
    <w:p w14:paraId="511F17D7" w14:textId="77777777" w:rsidR="00C52EDC" w:rsidRPr="00CB4778" w:rsidRDefault="00C52EDC" w:rsidP="00CB4778">
      <w:pPr>
        <w:pStyle w:val="Tijeloteksta"/>
        <w:ind w:left="397"/>
        <w:jc w:val="both"/>
        <w:rPr>
          <w:rFonts w:ascii="Times New Roman" w:hAnsi="Times New Roman" w:cs="Times New Roman"/>
          <w:spacing w:val="-2"/>
          <w:sz w:val="24"/>
          <w:szCs w:val="24"/>
        </w:rPr>
      </w:pPr>
    </w:p>
    <w:p w14:paraId="070F78EB" w14:textId="4A3D5B09" w:rsidR="004C14AD" w:rsidRPr="009900F7" w:rsidRDefault="004472A2" w:rsidP="007A4C8B">
      <w:pPr>
        <w:pStyle w:val="Naslov1"/>
        <w:numPr>
          <w:ilvl w:val="1"/>
          <w:numId w:val="1"/>
        </w:numPr>
        <w:ind w:left="757"/>
        <w:jc w:val="both"/>
        <w:rPr>
          <w:rFonts w:ascii="Times New Roman" w:hAnsi="Times New Roman" w:cs="Times New Roman"/>
          <w:spacing w:val="-1"/>
          <w:sz w:val="24"/>
          <w:u w:val="thick" w:color="000000"/>
        </w:rPr>
      </w:pPr>
      <w:bookmarkStart w:id="8" w:name="_Toc67910266"/>
      <w:r w:rsidRPr="009900F7">
        <w:rPr>
          <w:rFonts w:ascii="Times New Roman" w:hAnsi="Times New Roman" w:cs="Times New Roman"/>
          <w:spacing w:val="-1"/>
          <w:sz w:val="24"/>
          <w:u w:val="thick" w:color="000000"/>
        </w:rPr>
        <w:t>K</w:t>
      </w:r>
      <w:r w:rsidR="0091282C" w:rsidRPr="009900F7">
        <w:rPr>
          <w:rFonts w:ascii="Times New Roman" w:hAnsi="Times New Roman" w:cs="Times New Roman"/>
          <w:spacing w:val="-1"/>
          <w:sz w:val="24"/>
          <w:u w:val="thick" w:color="000000"/>
        </w:rPr>
        <w:t>oličina</w:t>
      </w:r>
      <w:r w:rsidRPr="009900F7">
        <w:rPr>
          <w:rFonts w:ascii="Times New Roman" w:hAnsi="Times New Roman" w:cs="Times New Roman"/>
          <w:spacing w:val="-1"/>
          <w:sz w:val="24"/>
          <w:u w:val="thick" w:color="000000"/>
        </w:rPr>
        <w:t xml:space="preserve"> i tehnička specifikacija </w:t>
      </w:r>
      <w:r w:rsidR="004C14AD" w:rsidRPr="009900F7">
        <w:rPr>
          <w:rFonts w:ascii="Times New Roman" w:hAnsi="Times New Roman" w:cs="Times New Roman"/>
          <w:spacing w:val="-1"/>
          <w:sz w:val="24"/>
          <w:u w:val="thick" w:color="000000"/>
        </w:rPr>
        <w:t>predmeta nabave</w:t>
      </w:r>
      <w:bookmarkEnd w:id="8"/>
    </w:p>
    <w:p w14:paraId="273538FA" w14:textId="4F658D74" w:rsidR="00A663EF" w:rsidRDefault="00050DFD" w:rsidP="00A663EF">
      <w:pPr>
        <w:pStyle w:val="Tijeloteksta"/>
        <w:ind w:left="397"/>
        <w:jc w:val="both"/>
        <w:rPr>
          <w:rFonts w:ascii="Times New Roman" w:hAnsi="Times New Roman" w:cs="Times New Roman"/>
          <w:spacing w:val="-1"/>
          <w:sz w:val="24"/>
        </w:rPr>
      </w:pPr>
      <w:r w:rsidRPr="003D3690">
        <w:rPr>
          <w:rFonts w:ascii="Times New Roman" w:hAnsi="Times New Roman" w:cs="Times New Roman"/>
          <w:spacing w:val="-1"/>
          <w:sz w:val="24"/>
        </w:rPr>
        <w:t xml:space="preserve">Vrsta i količina predmeta nabave u cijelosti </w:t>
      </w:r>
      <w:r>
        <w:rPr>
          <w:rFonts w:ascii="Times New Roman" w:hAnsi="Times New Roman" w:cs="Times New Roman"/>
          <w:spacing w:val="-1"/>
          <w:sz w:val="24"/>
        </w:rPr>
        <w:t xml:space="preserve">je </w:t>
      </w:r>
      <w:r w:rsidR="00FE5CCE">
        <w:rPr>
          <w:rFonts w:ascii="Times New Roman" w:hAnsi="Times New Roman" w:cs="Times New Roman"/>
          <w:spacing w:val="-1"/>
          <w:sz w:val="24"/>
        </w:rPr>
        <w:t xml:space="preserve">iskazana u </w:t>
      </w:r>
      <w:r w:rsidRPr="00050DFD">
        <w:rPr>
          <w:rFonts w:ascii="Times New Roman" w:hAnsi="Times New Roman" w:cs="Times New Roman"/>
          <w:spacing w:val="-1"/>
          <w:sz w:val="24"/>
        </w:rPr>
        <w:t>Troškovniku koji čini sastavni dio ovog Poziva</w:t>
      </w:r>
      <w:r w:rsidR="00FE5CCE">
        <w:rPr>
          <w:rFonts w:ascii="Times New Roman" w:hAnsi="Times New Roman" w:cs="Times New Roman"/>
          <w:spacing w:val="-1"/>
          <w:sz w:val="24"/>
        </w:rPr>
        <w:t xml:space="preserve">. </w:t>
      </w:r>
      <w:r w:rsidR="00A663EF" w:rsidRPr="00742034">
        <w:rPr>
          <w:rFonts w:ascii="Times New Roman" w:hAnsi="Times New Roman" w:cs="Times New Roman"/>
          <w:spacing w:val="-1"/>
          <w:sz w:val="24"/>
        </w:rPr>
        <w:t>Ponuditelj je obavezan dostaviti ponudu koja u cijelosti odgovara zahtjevima određenim u opisu predmeta nabave i</w:t>
      </w:r>
      <w:r w:rsidR="00A663EF">
        <w:rPr>
          <w:rFonts w:ascii="Times New Roman" w:hAnsi="Times New Roman" w:cs="Times New Roman"/>
          <w:spacing w:val="-1"/>
          <w:sz w:val="24"/>
        </w:rPr>
        <w:t>z</w:t>
      </w:r>
      <w:r w:rsidR="00A663EF" w:rsidRPr="00742034">
        <w:rPr>
          <w:rFonts w:ascii="Times New Roman" w:hAnsi="Times New Roman" w:cs="Times New Roman"/>
          <w:spacing w:val="-1"/>
          <w:sz w:val="24"/>
        </w:rPr>
        <w:t xml:space="preserve"> troškovnik</w:t>
      </w:r>
      <w:r w:rsidR="00A663EF">
        <w:rPr>
          <w:rFonts w:ascii="Times New Roman" w:hAnsi="Times New Roman" w:cs="Times New Roman"/>
          <w:spacing w:val="-1"/>
          <w:sz w:val="24"/>
        </w:rPr>
        <w:t>a</w:t>
      </w:r>
      <w:r w:rsidR="00A663EF" w:rsidRPr="00742034">
        <w:rPr>
          <w:rFonts w:ascii="Times New Roman" w:hAnsi="Times New Roman" w:cs="Times New Roman"/>
          <w:spacing w:val="-1"/>
          <w:sz w:val="24"/>
        </w:rPr>
        <w:t xml:space="preserve">. Ako ponuditelj dostavi ponudu koja u cijelosti ne odgovara potrebama </w:t>
      </w:r>
      <w:r w:rsidR="00A663EF" w:rsidRPr="00742034">
        <w:rPr>
          <w:rFonts w:ascii="Times New Roman" w:hAnsi="Times New Roman" w:cs="Times New Roman"/>
          <w:spacing w:val="-1"/>
          <w:sz w:val="24"/>
        </w:rPr>
        <w:lastRenderedPageBreak/>
        <w:t>Naručitelja određenima u opisu predmeta nabave, odnosno kojom</w:t>
      </w:r>
      <w:r w:rsidR="00A663EF">
        <w:rPr>
          <w:rFonts w:ascii="Times New Roman" w:hAnsi="Times New Roman" w:cs="Times New Roman"/>
          <w:spacing w:val="-1"/>
          <w:sz w:val="24"/>
        </w:rPr>
        <w:t xml:space="preserve"> </w:t>
      </w:r>
      <w:r w:rsidR="00A663EF" w:rsidRPr="00742034">
        <w:rPr>
          <w:rFonts w:ascii="Times New Roman" w:hAnsi="Times New Roman" w:cs="Times New Roman"/>
          <w:spacing w:val="-1"/>
          <w:sz w:val="24"/>
        </w:rPr>
        <w:t>se nudi oprema</w:t>
      </w:r>
      <w:r w:rsidR="00A663EF">
        <w:rPr>
          <w:rFonts w:ascii="Times New Roman" w:hAnsi="Times New Roman" w:cs="Times New Roman"/>
          <w:spacing w:val="-1"/>
          <w:sz w:val="24"/>
        </w:rPr>
        <w:t xml:space="preserve"> </w:t>
      </w:r>
      <w:r w:rsidR="00A663EF" w:rsidRPr="00742034">
        <w:rPr>
          <w:rFonts w:ascii="Times New Roman" w:hAnsi="Times New Roman" w:cs="Times New Roman"/>
          <w:spacing w:val="-1"/>
          <w:sz w:val="24"/>
        </w:rPr>
        <w:t>koja</w:t>
      </w:r>
      <w:r w:rsidR="00A663EF">
        <w:rPr>
          <w:rFonts w:ascii="Times New Roman" w:hAnsi="Times New Roman" w:cs="Times New Roman"/>
          <w:spacing w:val="-1"/>
          <w:sz w:val="24"/>
        </w:rPr>
        <w:t xml:space="preserve"> </w:t>
      </w:r>
      <w:r w:rsidR="00A663EF" w:rsidRPr="00742034">
        <w:rPr>
          <w:rFonts w:ascii="Times New Roman" w:hAnsi="Times New Roman" w:cs="Times New Roman"/>
          <w:spacing w:val="-1"/>
          <w:sz w:val="24"/>
        </w:rPr>
        <w:t>očito ne zadovoljavaju potrebe Naručitelja u odnosu na traženi predmet nabave i zahtjeve iz Poziva na dostavu ponuda, ponuda će biti odbijena</w:t>
      </w:r>
      <w:r w:rsidR="00A663EF">
        <w:rPr>
          <w:rFonts w:ascii="Times New Roman" w:hAnsi="Times New Roman" w:cs="Times New Roman"/>
          <w:spacing w:val="-1"/>
          <w:sz w:val="24"/>
        </w:rPr>
        <w:t>.</w:t>
      </w:r>
    </w:p>
    <w:p w14:paraId="35C8D976" w14:textId="4CF4E409" w:rsidR="00FC460D" w:rsidRPr="00FC460D" w:rsidRDefault="00FC460D" w:rsidP="00FC460D">
      <w:pPr>
        <w:pStyle w:val="Tijeloteksta"/>
        <w:ind w:left="397"/>
        <w:jc w:val="both"/>
        <w:rPr>
          <w:rFonts w:ascii="Times New Roman" w:hAnsi="Times New Roman" w:cs="Times New Roman"/>
          <w:spacing w:val="-1"/>
          <w:sz w:val="24"/>
          <w:szCs w:val="24"/>
        </w:rPr>
      </w:pPr>
      <w:r w:rsidRPr="00FC460D">
        <w:rPr>
          <w:rFonts w:ascii="Times New Roman" w:hAnsi="Times New Roman" w:cs="Times New Roman"/>
          <w:spacing w:val="-1"/>
          <w:sz w:val="24"/>
          <w:szCs w:val="24"/>
        </w:rPr>
        <w:t xml:space="preserve">Sva ponuđena roba mora biti nova i u tvorničkom pakiranju, </w:t>
      </w:r>
      <w:r>
        <w:rPr>
          <w:rFonts w:ascii="Times New Roman" w:hAnsi="Times New Roman" w:cs="Times New Roman"/>
          <w:spacing w:val="-1"/>
          <w:sz w:val="24"/>
          <w:szCs w:val="24"/>
        </w:rPr>
        <w:t xml:space="preserve">te </w:t>
      </w:r>
      <w:r w:rsidRPr="00FC460D">
        <w:rPr>
          <w:rFonts w:ascii="Times New Roman" w:hAnsi="Times New Roman" w:cs="Times New Roman"/>
          <w:spacing w:val="-1"/>
          <w:sz w:val="24"/>
          <w:szCs w:val="24"/>
        </w:rPr>
        <w:t>mora udovoljavati propisanim normama.</w:t>
      </w:r>
    </w:p>
    <w:p w14:paraId="64656AD3" w14:textId="4423731B" w:rsidR="00A663EF" w:rsidRPr="00FC460D" w:rsidRDefault="00FC460D" w:rsidP="00050DFD">
      <w:pPr>
        <w:pStyle w:val="Tijeloteksta"/>
        <w:ind w:left="397"/>
        <w:jc w:val="both"/>
        <w:rPr>
          <w:rFonts w:ascii="Times New Roman" w:hAnsi="Times New Roman" w:cs="Times New Roman"/>
          <w:spacing w:val="-1"/>
          <w:sz w:val="24"/>
          <w:szCs w:val="24"/>
        </w:rPr>
      </w:pPr>
      <w:r w:rsidRPr="00FC460D">
        <w:rPr>
          <w:rFonts w:ascii="Times New Roman" w:eastAsia="Calibri" w:hAnsi="Times New Roman" w:cs="Times New Roman"/>
          <w:bCs/>
          <w:kern w:val="2"/>
          <w:sz w:val="24"/>
          <w:szCs w:val="24"/>
          <w:lang w:eastAsia="zh-CN"/>
        </w:rPr>
        <w:t>Ponuditelj daje jamstvo minimalno 12 (dvanaest) mjeseca na isporučenu robu računajući od datuma primopredaje. Jamstveni listovi se predaju naručitelju u trenutku primopredaje predmetne robe.</w:t>
      </w:r>
    </w:p>
    <w:p w14:paraId="1FAB08D1" w14:textId="77777777" w:rsidR="00D84FC9" w:rsidRDefault="00D84FC9" w:rsidP="007A4C8B">
      <w:pPr>
        <w:pStyle w:val="Tijeloteksta"/>
        <w:ind w:left="397"/>
        <w:jc w:val="both"/>
        <w:rPr>
          <w:rFonts w:ascii="Times New Roman" w:hAnsi="Times New Roman" w:cs="Times New Roman"/>
          <w:spacing w:val="-1"/>
          <w:sz w:val="24"/>
        </w:rPr>
      </w:pPr>
    </w:p>
    <w:p w14:paraId="4E269065" w14:textId="45030386" w:rsidR="00FE5CCE" w:rsidRDefault="00D84FC9" w:rsidP="007A4C8B">
      <w:pPr>
        <w:pStyle w:val="Tijeloteksta"/>
        <w:ind w:left="397"/>
        <w:jc w:val="both"/>
        <w:rPr>
          <w:rFonts w:ascii="Times New Roman" w:hAnsi="Times New Roman" w:cs="Times New Roman"/>
          <w:spacing w:val="-1"/>
          <w:sz w:val="24"/>
        </w:rPr>
      </w:pPr>
      <w:r>
        <w:rPr>
          <w:rFonts w:ascii="Times New Roman" w:hAnsi="Times New Roman" w:cs="Times New Roman"/>
          <w:spacing w:val="-1"/>
          <w:sz w:val="24"/>
        </w:rPr>
        <w:t>Naručitelj nabavlja robu iz troškovnika bez usluge montaže iste.</w:t>
      </w:r>
    </w:p>
    <w:p w14:paraId="427A9F8E" w14:textId="71E00EAB" w:rsidR="00530D7D" w:rsidRDefault="00530D7D" w:rsidP="007A4C8B">
      <w:pPr>
        <w:pStyle w:val="Tijeloteksta"/>
        <w:ind w:left="397"/>
        <w:jc w:val="both"/>
        <w:rPr>
          <w:rFonts w:ascii="Times New Roman" w:hAnsi="Times New Roman" w:cs="Times New Roman"/>
          <w:spacing w:val="-1"/>
          <w:sz w:val="24"/>
        </w:rPr>
      </w:pPr>
      <w:r w:rsidRPr="00530D7D">
        <w:rPr>
          <w:rFonts w:ascii="Times New Roman" w:hAnsi="Times New Roman" w:cs="Times New Roman"/>
          <w:spacing w:val="-1"/>
          <w:sz w:val="24"/>
        </w:rPr>
        <w:t xml:space="preserve">Količine predmeta nabave </w:t>
      </w:r>
      <w:r>
        <w:rPr>
          <w:rFonts w:ascii="Times New Roman" w:hAnsi="Times New Roman" w:cs="Times New Roman"/>
          <w:spacing w:val="-1"/>
          <w:sz w:val="24"/>
        </w:rPr>
        <w:t xml:space="preserve">iskazane u Troškovniku </w:t>
      </w:r>
      <w:r w:rsidRPr="00530D7D">
        <w:rPr>
          <w:rFonts w:ascii="Times New Roman" w:hAnsi="Times New Roman" w:cs="Times New Roman"/>
          <w:spacing w:val="-1"/>
          <w:sz w:val="24"/>
        </w:rPr>
        <w:t>određene su</w:t>
      </w:r>
      <w:r>
        <w:rPr>
          <w:rFonts w:ascii="Times New Roman" w:hAnsi="Times New Roman" w:cs="Times New Roman"/>
          <w:spacing w:val="-1"/>
          <w:sz w:val="24"/>
        </w:rPr>
        <w:t xml:space="preserve"> okvirno, s</w:t>
      </w:r>
      <w:r w:rsidRPr="00530D7D">
        <w:rPr>
          <w:rFonts w:ascii="Times New Roman" w:hAnsi="Times New Roman" w:cs="Times New Roman"/>
          <w:spacing w:val="-1"/>
          <w:sz w:val="24"/>
        </w:rPr>
        <w:t>tvarno nabavljena koli</w:t>
      </w:r>
      <w:r>
        <w:rPr>
          <w:rFonts w:ascii="Times New Roman" w:hAnsi="Times New Roman" w:cs="Times New Roman"/>
          <w:spacing w:val="-1"/>
          <w:sz w:val="24"/>
        </w:rPr>
        <w:t>čina predmeta nabave na temelju izdane/-ih narudžbenice/-a</w:t>
      </w:r>
      <w:r w:rsidRPr="00530D7D">
        <w:rPr>
          <w:rFonts w:ascii="Times New Roman" w:hAnsi="Times New Roman" w:cs="Times New Roman"/>
          <w:spacing w:val="-1"/>
          <w:sz w:val="24"/>
        </w:rPr>
        <w:t xml:space="preserve"> može biti veća ili manja od okvirne količine, ali ukupna plaćanja bez PDV-a na temelju </w:t>
      </w:r>
      <w:r>
        <w:rPr>
          <w:rFonts w:ascii="Times New Roman" w:hAnsi="Times New Roman" w:cs="Times New Roman"/>
          <w:spacing w:val="-1"/>
          <w:sz w:val="24"/>
        </w:rPr>
        <w:t>izdane/-ih narudžbenice/-a</w:t>
      </w:r>
      <w:r w:rsidRPr="00530D7D">
        <w:rPr>
          <w:rFonts w:ascii="Times New Roman" w:hAnsi="Times New Roman" w:cs="Times New Roman"/>
          <w:spacing w:val="-1"/>
          <w:sz w:val="24"/>
        </w:rPr>
        <w:t xml:space="preserve"> ne smiju</w:t>
      </w:r>
      <w:r>
        <w:rPr>
          <w:rFonts w:ascii="Times New Roman" w:hAnsi="Times New Roman" w:cs="Times New Roman"/>
          <w:spacing w:val="-1"/>
          <w:sz w:val="24"/>
        </w:rPr>
        <w:t xml:space="preserve"> </w:t>
      </w:r>
      <w:r w:rsidRPr="00530D7D">
        <w:rPr>
          <w:rFonts w:ascii="Times New Roman" w:hAnsi="Times New Roman" w:cs="Times New Roman"/>
          <w:spacing w:val="-1"/>
          <w:sz w:val="24"/>
        </w:rPr>
        <w:t>prelaziti procijenjenu vrijednost nabave</w:t>
      </w:r>
      <w:r>
        <w:rPr>
          <w:rFonts w:ascii="Times New Roman" w:hAnsi="Times New Roman" w:cs="Times New Roman"/>
          <w:spacing w:val="-1"/>
          <w:sz w:val="24"/>
        </w:rPr>
        <w:t>.</w:t>
      </w:r>
    </w:p>
    <w:p w14:paraId="0601E401" w14:textId="77777777" w:rsidR="00C8286F" w:rsidRDefault="00C8286F" w:rsidP="003D3690">
      <w:pPr>
        <w:pStyle w:val="Tijeloteksta"/>
        <w:ind w:right="7"/>
        <w:jc w:val="both"/>
        <w:rPr>
          <w:rFonts w:ascii="Times New Roman" w:hAnsi="Times New Roman" w:cs="Times New Roman"/>
          <w:spacing w:val="-1"/>
          <w:sz w:val="24"/>
        </w:rPr>
      </w:pPr>
    </w:p>
    <w:p w14:paraId="15360680" w14:textId="656DD024" w:rsidR="0091282C" w:rsidRDefault="0091282C" w:rsidP="007A4C8B">
      <w:pPr>
        <w:pStyle w:val="Naslov1"/>
        <w:numPr>
          <w:ilvl w:val="1"/>
          <w:numId w:val="1"/>
        </w:numPr>
        <w:ind w:left="757"/>
        <w:jc w:val="both"/>
        <w:rPr>
          <w:rFonts w:ascii="Times New Roman" w:hAnsi="Times New Roman" w:cs="Times New Roman"/>
          <w:spacing w:val="-1"/>
          <w:sz w:val="24"/>
          <w:szCs w:val="24"/>
          <w:u w:val="thick" w:color="000000"/>
        </w:rPr>
      </w:pPr>
      <w:bookmarkStart w:id="9" w:name="_Toc67910267"/>
      <w:r w:rsidRPr="00EF5C0E">
        <w:rPr>
          <w:rFonts w:ascii="Times New Roman" w:hAnsi="Times New Roman" w:cs="Times New Roman"/>
          <w:spacing w:val="-1"/>
          <w:sz w:val="24"/>
          <w:szCs w:val="24"/>
          <w:u w:val="thick" w:color="000000"/>
        </w:rPr>
        <w:t>Mjesto izvršenja ugovora</w:t>
      </w:r>
      <w:bookmarkEnd w:id="9"/>
    </w:p>
    <w:p w14:paraId="4944D274" w14:textId="40EE7316" w:rsidR="009900F7" w:rsidRDefault="009900F7" w:rsidP="007A4C8B">
      <w:pPr>
        <w:pStyle w:val="Tijeloteksta"/>
        <w:spacing w:line="252" w:lineRule="exact"/>
        <w:ind w:left="397"/>
        <w:jc w:val="both"/>
        <w:rPr>
          <w:rFonts w:ascii="Times New Roman" w:hAnsi="Times New Roman" w:cs="Times New Roman"/>
          <w:spacing w:val="-2"/>
          <w:sz w:val="24"/>
          <w:szCs w:val="24"/>
        </w:rPr>
      </w:pPr>
      <w:r w:rsidRPr="009900F7">
        <w:rPr>
          <w:rFonts w:ascii="Times New Roman" w:hAnsi="Times New Roman" w:cs="Times New Roman"/>
          <w:spacing w:val="-2"/>
          <w:sz w:val="24"/>
          <w:szCs w:val="24"/>
        </w:rPr>
        <w:t>Zadarsk</w:t>
      </w:r>
      <w:r w:rsidR="00972DE4">
        <w:rPr>
          <w:rFonts w:ascii="Times New Roman" w:hAnsi="Times New Roman" w:cs="Times New Roman"/>
          <w:spacing w:val="-2"/>
          <w:sz w:val="24"/>
          <w:szCs w:val="24"/>
        </w:rPr>
        <w:t>a</w:t>
      </w:r>
      <w:r w:rsidRPr="009900F7">
        <w:rPr>
          <w:rFonts w:ascii="Times New Roman" w:hAnsi="Times New Roman" w:cs="Times New Roman"/>
          <w:spacing w:val="-2"/>
          <w:sz w:val="24"/>
          <w:szCs w:val="24"/>
        </w:rPr>
        <w:t xml:space="preserve"> županij</w:t>
      </w:r>
      <w:r w:rsidR="00972DE4">
        <w:rPr>
          <w:rFonts w:ascii="Times New Roman" w:hAnsi="Times New Roman" w:cs="Times New Roman"/>
          <w:spacing w:val="-2"/>
          <w:sz w:val="24"/>
          <w:szCs w:val="24"/>
        </w:rPr>
        <w:t xml:space="preserve">a, </w:t>
      </w:r>
      <w:r w:rsidRPr="009900F7">
        <w:rPr>
          <w:rFonts w:ascii="Times New Roman" w:hAnsi="Times New Roman" w:cs="Times New Roman"/>
          <w:spacing w:val="-2"/>
          <w:sz w:val="24"/>
          <w:szCs w:val="24"/>
        </w:rPr>
        <w:t>Boži</w:t>
      </w:r>
      <w:r w:rsidR="00972DE4">
        <w:rPr>
          <w:rFonts w:ascii="Times New Roman" w:hAnsi="Times New Roman" w:cs="Times New Roman"/>
          <w:spacing w:val="-2"/>
          <w:sz w:val="24"/>
          <w:szCs w:val="24"/>
        </w:rPr>
        <w:t>dara Petranovića 8, 23000 Zadar</w:t>
      </w:r>
    </w:p>
    <w:p w14:paraId="4A832980" w14:textId="77777777" w:rsidR="001F4EFF" w:rsidRDefault="001F4EFF" w:rsidP="001F4EFF">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91282C" w:rsidRDefault="0091282C" w:rsidP="00530D7D">
      <w:pPr>
        <w:pStyle w:val="Naslov1"/>
        <w:numPr>
          <w:ilvl w:val="1"/>
          <w:numId w:val="1"/>
        </w:numPr>
        <w:ind w:left="757"/>
        <w:jc w:val="both"/>
        <w:rPr>
          <w:rFonts w:ascii="Times New Roman" w:hAnsi="Times New Roman" w:cs="Times New Roman"/>
          <w:spacing w:val="-1"/>
          <w:sz w:val="24"/>
          <w:szCs w:val="24"/>
          <w:u w:val="thick" w:color="000000"/>
        </w:rPr>
      </w:pPr>
      <w:bookmarkStart w:id="10" w:name="_Toc67910268"/>
      <w:r w:rsidRPr="0091282C">
        <w:rPr>
          <w:rFonts w:ascii="Times New Roman" w:hAnsi="Times New Roman" w:cs="Times New Roman"/>
          <w:spacing w:val="-1"/>
          <w:sz w:val="24"/>
          <w:szCs w:val="24"/>
          <w:u w:val="thick" w:color="000000"/>
        </w:rPr>
        <w:t>Rok početka i završetka izvršenja ugovora</w:t>
      </w:r>
      <w:bookmarkEnd w:id="10"/>
    </w:p>
    <w:p w14:paraId="168A6D94" w14:textId="4F60A292" w:rsidR="00A9275C" w:rsidRDefault="00E10E6D" w:rsidP="00530D7D">
      <w:pPr>
        <w:pStyle w:val="Tijeloteksta"/>
        <w:spacing w:line="252" w:lineRule="exact"/>
        <w:ind w:left="39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Odabranom </w:t>
      </w:r>
      <w:r w:rsidR="00A9275C" w:rsidRPr="003B6C27">
        <w:rPr>
          <w:rFonts w:ascii="Times New Roman" w:hAnsi="Times New Roman" w:cs="Times New Roman"/>
          <w:spacing w:val="-2"/>
          <w:sz w:val="24"/>
          <w:szCs w:val="24"/>
        </w:rPr>
        <w:t xml:space="preserve">Ponuditelju </w:t>
      </w:r>
      <w:r>
        <w:rPr>
          <w:rFonts w:ascii="Times New Roman" w:hAnsi="Times New Roman" w:cs="Times New Roman"/>
          <w:spacing w:val="-2"/>
          <w:sz w:val="24"/>
          <w:szCs w:val="24"/>
        </w:rPr>
        <w:t>izdati/</w:t>
      </w:r>
      <w:r w:rsidR="00A9275C" w:rsidRPr="003B6C27">
        <w:rPr>
          <w:rFonts w:ascii="Times New Roman" w:hAnsi="Times New Roman" w:cs="Times New Roman"/>
          <w:spacing w:val="-2"/>
          <w:sz w:val="24"/>
          <w:szCs w:val="24"/>
        </w:rPr>
        <w:t>dostavit</w:t>
      </w:r>
      <w:r>
        <w:rPr>
          <w:rFonts w:ascii="Times New Roman" w:hAnsi="Times New Roman" w:cs="Times New Roman"/>
          <w:spacing w:val="-2"/>
          <w:sz w:val="24"/>
          <w:szCs w:val="24"/>
        </w:rPr>
        <w:t>i</w:t>
      </w:r>
      <w:r w:rsidR="00A9275C" w:rsidRPr="003B6C27">
        <w:rPr>
          <w:rFonts w:ascii="Times New Roman" w:hAnsi="Times New Roman" w:cs="Times New Roman"/>
          <w:spacing w:val="-2"/>
          <w:sz w:val="24"/>
          <w:szCs w:val="24"/>
        </w:rPr>
        <w:t xml:space="preserve"> će se Narudžbenica. </w:t>
      </w:r>
    </w:p>
    <w:p w14:paraId="4C85DA01" w14:textId="43937594" w:rsidR="008C17D0" w:rsidRDefault="008C17D0" w:rsidP="00530D7D">
      <w:pPr>
        <w:pStyle w:val="Tijeloteksta"/>
        <w:spacing w:line="252" w:lineRule="exact"/>
        <w:ind w:left="397"/>
        <w:jc w:val="both"/>
        <w:rPr>
          <w:rFonts w:ascii="Times New Roman" w:hAnsi="Times New Roman" w:cs="Times New Roman"/>
          <w:spacing w:val="-2"/>
          <w:sz w:val="24"/>
          <w:szCs w:val="24"/>
        </w:rPr>
      </w:pPr>
      <w:r w:rsidRPr="008C17D0">
        <w:rPr>
          <w:rFonts w:ascii="Times New Roman" w:hAnsi="Times New Roman" w:cs="Times New Roman"/>
          <w:spacing w:val="-2"/>
          <w:sz w:val="24"/>
          <w:szCs w:val="24"/>
        </w:rPr>
        <w:t xml:space="preserve">Rok isporuke </w:t>
      </w:r>
      <w:r w:rsidRPr="00C86152">
        <w:rPr>
          <w:rFonts w:ascii="Times New Roman" w:hAnsi="Times New Roman" w:cs="Times New Roman"/>
          <w:spacing w:val="-2"/>
          <w:sz w:val="24"/>
          <w:szCs w:val="24"/>
        </w:rPr>
        <w:t xml:space="preserve">je </w:t>
      </w:r>
      <w:r w:rsidR="000F4DB5" w:rsidRPr="00C86152">
        <w:rPr>
          <w:rFonts w:ascii="Times New Roman" w:hAnsi="Times New Roman" w:cs="Times New Roman"/>
          <w:spacing w:val="-2"/>
          <w:sz w:val="24"/>
          <w:szCs w:val="24"/>
        </w:rPr>
        <w:t xml:space="preserve">30 </w:t>
      </w:r>
      <w:r w:rsidR="00DF272E">
        <w:rPr>
          <w:rFonts w:ascii="Times New Roman" w:hAnsi="Times New Roman" w:cs="Times New Roman"/>
          <w:spacing w:val="-2"/>
          <w:sz w:val="24"/>
          <w:szCs w:val="24"/>
        </w:rPr>
        <w:t xml:space="preserve">kalendarskih </w:t>
      </w:r>
      <w:r w:rsidRPr="00C86152">
        <w:rPr>
          <w:rFonts w:ascii="Times New Roman" w:hAnsi="Times New Roman" w:cs="Times New Roman"/>
          <w:spacing w:val="-2"/>
          <w:sz w:val="24"/>
          <w:szCs w:val="24"/>
        </w:rPr>
        <w:t>dana od dana dosta</w:t>
      </w:r>
      <w:r w:rsidRPr="008C17D0">
        <w:rPr>
          <w:rFonts w:ascii="Times New Roman" w:hAnsi="Times New Roman" w:cs="Times New Roman"/>
          <w:spacing w:val="-2"/>
          <w:sz w:val="24"/>
          <w:szCs w:val="24"/>
        </w:rPr>
        <w:t>ve narudžbenice odabranom ponuditelju</w:t>
      </w:r>
      <w:r w:rsidR="00D84FC9">
        <w:rPr>
          <w:rFonts w:ascii="Times New Roman" w:hAnsi="Times New Roman" w:cs="Times New Roman"/>
          <w:spacing w:val="-2"/>
          <w:sz w:val="24"/>
          <w:szCs w:val="24"/>
        </w:rPr>
        <w:t>.</w:t>
      </w:r>
    </w:p>
    <w:p w14:paraId="4C4537BD" w14:textId="77777777" w:rsidR="00C31845" w:rsidRDefault="00C31845" w:rsidP="00530D7D">
      <w:pPr>
        <w:pStyle w:val="Tijeloteksta"/>
        <w:spacing w:line="252" w:lineRule="exact"/>
        <w:ind w:left="397"/>
        <w:jc w:val="both"/>
        <w:rPr>
          <w:rFonts w:ascii="Times New Roman" w:hAnsi="Times New Roman" w:cs="Times New Roman"/>
          <w:sz w:val="24"/>
          <w:szCs w:val="24"/>
        </w:rPr>
      </w:pPr>
    </w:p>
    <w:p w14:paraId="7E9B43E0" w14:textId="262E2EFD" w:rsidR="00DF272E" w:rsidRDefault="00E10E6D" w:rsidP="00530D7D">
      <w:pPr>
        <w:pStyle w:val="Tijeloteksta"/>
        <w:spacing w:line="252" w:lineRule="exact"/>
        <w:ind w:left="397"/>
        <w:jc w:val="both"/>
        <w:rPr>
          <w:rFonts w:ascii="Times New Roman" w:hAnsi="Times New Roman" w:cs="Times New Roman"/>
          <w:sz w:val="24"/>
          <w:szCs w:val="24"/>
        </w:rPr>
      </w:pPr>
      <w:r w:rsidRPr="00E10E6D">
        <w:rPr>
          <w:rFonts w:ascii="Times New Roman" w:hAnsi="Times New Roman" w:cs="Times New Roman"/>
          <w:sz w:val="24"/>
          <w:szCs w:val="24"/>
        </w:rPr>
        <w:t>Naručitelj zadržava pravo raskinuti/poništiti Narudžbenicu</w:t>
      </w:r>
      <w:r w:rsidR="00DF272E" w:rsidRPr="00DF272E">
        <w:t xml:space="preserve"> </w:t>
      </w:r>
      <w:r w:rsidR="00DF272E" w:rsidRPr="00DF272E">
        <w:rPr>
          <w:rFonts w:ascii="Times New Roman" w:hAnsi="Times New Roman" w:cs="Times New Roman"/>
          <w:sz w:val="24"/>
          <w:szCs w:val="24"/>
        </w:rPr>
        <w:t>ukoliko odabrani ponuditelj u navedenom roku ne dostavi robu za koju je dostavio ponudu.</w:t>
      </w:r>
    </w:p>
    <w:p w14:paraId="488CDD18" w14:textId="0F414EDF" w:rsidR="00E10E6D" w:rsidRPr="00E10E6D" w:rsidRDefault="00DF272E" w:rsidP="00530D7D">
      <w:pPr>
        <w:pStyle w:val="Tijeloteksta"/>
        <w:spacing w:line="252" w:lineRule="exact"/>
        <w:ind w:left="397"/>
        <w:jc w:val="both"/>
        <w:rPr>
          <w:rFonts w:ascii="Times New Roman" w:hAnsi="Times New Roman" w:cs="Times New Roman"/>
          <w:sz w:val="24"/>
          <w:szCs w:val="24"/>
        </w:rPr>
      </w:pPr>
      <w:r>
        <w:rPr>
          <w:rFonts w:ascii="Times New Roman" w:hAnsi="Times New Roman" w:cs="Times New Roman"/>
          <w:sz w:val="24"/>
          <w:szCs w:val="24"/>
        </w:rPr>
        <w:t xml:space="preserve">Naručitelj će tada </w:t>
      </w:r>
      <w:r w:rsidR="00E10E6D" w:rsidRPr="00E10E6D">
        <w:rPr>
          <w:rFonts w:ascii="Times New Roman" w:hAnsi="Times New Roman" w:cs="Times New Roman"/>
          <w:sz w:val="24"/>
          <w:szCs w:val="24"/>
        </w:rPr>
        <w:t>ponovno rangirati ponude, ne uzimajući u obzir ponudu prvotno odabranog ponuditelja, te na temelju kriterija za odabir donijeti novu odluku o odabiru ili ako postoje razlozi poništiti postupak.</w:t>
      </w:r>
    </w:p>
    <w:p w14:paraId="3334D2BA" w14:textId="5F0ABC28" w:rsidR="00C85CD7" w:rsidRDefault="002341D1" w:rsidP="00530D7D">
      <w:pPr>
        <w:pStyle w:val="Tijeloteksta"/>
        <w:spacing w:line="252" w:lineRule="exact"/>
        <w:ind w:left="397"/>
        <w:jc w:val="both"/>
        <w:rPr>
          <w:sz w:val="24"/>
          <w:szCs w:val="24"/>
        </w:rPr>
      </w:pPr>
      <w:r w:rsidRPr="000D2A00">
        <w:rPr>
          <w:sz w:val="24"/>
          <w:szCs w:val="24"/>
        </w:rPr>
        <w:t xml:space="preserve"> </w:t>
      </w:r>
    </w:p>
    <w:p w14:paraId="7D2C49AE" w14:textId="2F99CE23" w:rsidR="00DE45B2" w:rsidRDefault="00DE45B2" w:rsidP="009F771C">
      <w:pPr>
        <w:pStyle w:val="Naslov1"/>
        <w:numPr>
          <w:ilvl w:val="1"/>
          <w:numId w:val="1"/>
        </w:numPr>
        <w:ind w:left="757"/>
        <w:jc w:val="both"/>
        <w:rPr>
          <w:rFonts w:ascii="Times New Roman" w:hAnsi="Times New Roman" w:cs="Times New Roman"/>
          <w:spacing w:val="-1"/>
          <w:sz w:val="24"/>
          <w:szCs w:val="24"/>
          <w:u w:val="thick" w:color="000000"/>
        </w:rPr>
      </w:pPr>
      <w:bookmarkStart w:id="11" w:name="_Toc67910269"/>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9F771C">
      <w:pPr>
        <w:pStyle w:val="Tijeloteksta"/>
        <w:spacing w:line="252" w:lineRule="exact"/>
        <w:ind w:left="39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F771C">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12" w:name="_Toc67910270"/>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9F771C">
      <w:pPr>
        <w:pStyle w:val="Naslov1"/>
        <w:ind w:left="397"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F771C">
      <w:pPr>
        <w:pStyle w:val="Naslov1"/>
        <w:numPr>
          <w:ilvl w:val="1"/>
          <w:numId w:val="1"/>
        </w:numPr>
        <w:ind w:left="757"/>
        <w:jc w:val="both"/>
        <w:rPr>
          <w:rFonts w:ascii="Times New Roman" w:hAnsi="Times New Roman" w:cs="Times New Roman"/>
          <w:spacing w:val="-1"/>
          <w:sz w:val="24"/>
          <w:szCs w:val="24"/>
          <w:u w:val="thick" w:color="000000"/>
        </w:rPr>
      </w:pPr>
      <w:bookmarkStart w:id="13" w:name="_Toc67910271"/>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143418BD" w14:textId="77777777" w:rsidR="00CD435F" w:rsidRPr="005C19D5" w:rsidRDefault="004106B7" w:rsidP="009F771C">
      <w:pPr>
        <w:pStyle w:val="Tijeloteksta"/>
        <w:spacing w:line="252" w:lineRule="exact"/>
        <w:ind w:left="39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nastana</w:t>
      </w:r>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9F771C">
      <w:pPr>
        <w:pStyle w:val="Tijeloteksta"/>
        <w:spacing w:line="252" w:lineRule="exact"/>
        <w:ind w:left="39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9F771C">
      <w:pPr>
        <w:pStyle w:val="Tijeloteksta"/>
        <w:spacing w:line="252" w:lineRule="exact"/>
        <w:ind w:left="39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338A8354" w14:textId="77777777" w:rsidR="007357B4" w:rsidRDefault="007357B4" w:rsidP="00875DD1">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F771C">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14" w:name="_Toc67910272"/>
      <w:r w:rsidRPr="002E4579">
        <w:rPr>
          <w:rFonts w:ascii="Times New Roman" w:hAnsi="Times New Roman" w:cs="Times New Roman"/>
          <w:spacing w:val="-1"/>
          <w:sz w:val="24"/>
          <w:u w:val="thick" w:color="000000"/>
        </w:rPr>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F771C">
      <w:pPr>
        <w:pStyle w:val="Naslov1"/>
        <w:numPr>
          <w:ilvl w:val="1"/>
          <w:numId w:val="1"/>
        </w:numPr>
        <w:ind w:left="757"/>
        <w:jc w:val="both"/>
        <w:rPr>
          <w:rFonts w:ascii="Times New Roman" w:hAnsi="Times New Roman" w:cs="Times New Roman"/>
          <w:spacing w:val="-1"/>
          <w:sz w:val="24"/>
          <w:szCs w:val="24"/>
          <w:u w:val="thick" w:color="000000"/>
        </w:rPr>
      </w:pPr>
      <w:bookmarkStart w:id="15" w:name="_Toc67910273"/>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9F771C">
      <w:pPr>
        <w:pStyle w:val="Tijeloteksta"/>
        <w:spacing w:line="252" w:lineRule="exact"/>
        <w:ind w:left="39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77777777" w:rsidR="00CD435F" w:rsidRPr="00D973E8" w:rsidRDefault="00D9280C" w:rsidP="009F771C">
      <w:pPr>
        <w:pStyle w:val="Tijeloteksta"/>
        <w:spacing w:line="252" w:lineRule="exact"/>
        <w:ind w:left="397"/>
        <w:jc w:val="both"/>
        <w:rPr>
          <w:rFonts w:ascii="Times New Roman" w:hAnsi="Times New Roman" w:cs="Times New Roman"/>
          <w:spacing w:val="-1"/>
          <w:sz w:val="24"/>
          <w:szCs w:val="24"/>
        </w:rPr>
      </w:pPr>
      <w:r w:rsidRPr="00D973E8">
        <w:rPr>
          <w:rFonts w:ascii="Times New Roman" w:hAnsi="Times New Roman" w:cs="Times New Roman"/>
          <w:spacing w:val="-2"/>
          <w:sz w:val="24"/>
          <w:szCs w:val="24"/>
        </w:rPr>
        <w:t xml:space="preserve">Izvod ili izjava ne smiju biti stariji od tri mjeseca računajući od dana </w:t>
      </w:r>
      <w:r w:rsidR="00EB6AE3" w:rsidRPr="00D973E8">
        <w:rPr>
          <w:rFonts w:ascii="Times New Roman" w:hAnsi="Times New Roman" w:cs="Times New Roman"/>
          <w:spacing w:val="-1"/>
          <w:sz w:val="24"/>
          <w:szCs w:val="24"/>
        </w:rPr>
        <w:t>objave</w:t>
      </w:r>
      <w:r w:rsidRPr="00D973E8">
        <w:rPr>
          <w:rFonts w:ascii="Times New Roman" w:hAnsi="Times New Roman" w:cs="Times New Roman"/>
          <w:spacing w:val="-1"/>
          <w:sz w:val="24"/>
          <w:szCs w:val="24"/>
        </w:rPr>
        <w:t xml:space="preserve"> ovog Poziva.</w:t>
      </w:r>
    </w:p>
    <w:p w14:paraId="0D167153" w14:textId="77777777" w:rsidR="00032034" w:rsidRDefault="00032034" w:rsidP="007224E5">
      <w:pPr>
        <w:pStyle w:val="Tijeloteksta"/>
        <w:spacing w:before="1" w:line="252" w:lineRule="exact"/>
        <w:ind w:right="7"/>
        <w:jc w:val="both"/>
        <w:rPr>
          <w:rFonts w:ascii="Times New Roman" w:hAnsi="Times New Roman" w:cs="Times New Roman"/>
          <w:spacing w:val="-2"/>
          <w:sz w:val="24"/>
          <w:szCs w:val="24"/>
        </w:rPr>
      </w:pPr>
    </w:p>
    <w:p w14:paraId="48E03478" w14:textId="77777777" w:rsidR="00050DFD" w:rsidRDefault="00050DFD" w:rsidP="007224E5">
      <w:pPr>
        <w:pStyle w:val="Tijeloteksta"/>
        <w:spacing w:before="1" w:line="252" w:lineRule="exact"/>
        <w:ind w:right="7"/>
        <w:jc w:val="both"/>
        <w:rPr>
          <w:rFonts w:ascii="Times New Roman" w:hAnsi="Times New Roman" w:cs="Times New Roman"/>
          <w:spacing w:val="-2"/>
          <w:sz w:val="24"/>
          <w:szCs w:val="24"/>
        </w:rPr>
      </w:pPr>
    </w:p>
    <w:p w14:paraId="4F6868BF" w14:textId="77777777" w:rsidR="00A663EF" w:rsidRDefault="00A663EF" w:rsidP="007224E5">
      <w:pPr>
        <w:pStyle w:val="Tijeloteksta"/>
        <w:spacing w:before="1" w:line="252" w:lineRule="exact"/>
        <w:ind w:right="7"/>
        <w:jc w:val="both"/>
        <w:rPr>
          <w:rFonts w:ascii="Times New Roman" w:hAnsi="Times New Roman" w:cs="Times New Roman"/>
          <w:spacing w:val="-2"/>
          <w:sz w:val="24"/>
          <w:szCs w:val="24"/>
        </w:rPr>
      </w:pPr>
    </w:p>
    <w:p w14:paraId="64C71B19" w14:textId="77777777" w:rsidR="001F5E1A" w:rsidRPr="001F5E1A" w:rsidRDefault="001F5E1A" w:rsidP="00A72574">
      <w:pPr>
        <w:pStyle w:val="Naslov1"/>
        <w:numPr>
          <w:ilvl w:val="1"/>
          <w:numId w:val="1"/>
        </w:numPr>
        <w:ind w:left="757"/>
        <w:jc w:val="both"/>
        <w:rPr>
          <w:rFonts w:ascii="Times New Roman" w:hAnsi="Times New Roman" w:cs="Times New Roman"/>
          <w:spacing w:val="-1"/>
          <w:sz w:val="24"/>
          <w:szCs w:val="24"/>
          <w:u w:val="thick" w:color="000000"/>
        </w:rPr>
      </w:pPr>
      <w:bookmarkStart w:id="16" w:name="_Toc5366022"/>
      <w:bookmarkStart w:id="17" w:name="_Toc22798438"/>
      <w:bookmarkStart w:id="18" w:name="_Toc51832087"/>
      <w:bookmarkStart w:id="19" w:name="_Toc67910274"/>
      <w:r w:rsidRPr="00ED24CA">
        <w:rPr>
          <w:rFonts w:ascii="Times New Roman" w:hAnsi="Times New Roman" w:cs="Times New Roman"/>
          <w:spacing w:val="-1"/>
          <w:sz w:val="24"/>
          <w:szCs w:val="24"/>
          <w:u w:val="thick" w:color="000000"/>
        </w:rPr>
        <w:lastRenderedPageBreak/>
        <w:t>Dostava traženih dokumenata</w:t>
      </w:r>
      <w:bookmarkEnd w:id="16"/>
      <w:bookmarkEnd w:id="17"/>
      <w:bookmarkEnd w:id="18"/>
      <w:bookmarkEnd w:id="19"/>
    </w:p>
    <w:p w14:paraId="4791ADF1" w14:textId="51CC5790" w:rsidR="002341D1" w:rsidRPr="007C455C" w:rsidRDefault="00BF7C5A" w:rsidP="00A72574">
      <w:pPr>
        <w:pStyle w:val="Tijeloteksta"/>
        <w:spacing w:line="252" w:lineRule="exact"/>
        <w:ind w:left="39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Dokumente tražene u točki 3. i </w:t>
      </w:r>
      <w:r w:rsidR="002341D1" w:rsidRPr="007C455C">
        <w:rPr>
          <w:rFonts w:ascii="Times New Roman" w:hAnsi="Times New Roman" w:cs="Times New Roman"/>
          <w:spacing w:val="-2"/>
          <w:sz w:val="24"/>
          <w:szCs w:val="24"/>
        </w:rPr>
        <w:t>4.</w:t>
      </w:r>
      <w:r>
        <w:rPr>
          <w:rFonts w:ascii="Times New Roman" w:hAnsi="Times New Roman" w:cs="Times New Roman"/>
          <w:spacing w:val="-2"/>
          <w:sz w:val="24"/>
          <w:szCs w:val="24"/>
        </w:rPr>
        <w:t xml:space="preserve"> </w:t>
      </w:r>
      <w:r w:rsidR="002341D1" w:rsidRPr="007C455C">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62AAB02F" w14:textId="77777777" w:rsidR="00BA5642" w:rsidRDefault="00BA5642" w:rsidP="00A72574">
      <w:pPr>
        <w:pStyle w:val="Tijeloteksta"/>
        <w:spacing w:line="252" w:lineRule="exact"/>
        <w:ind w:left="397"/>
        <w:jc w:val="both"/>
        <w:rPr>
          <w:rFonts w:ascii="Times New Roman" w:hAnsi="Times New Roman" w:cs="Times New Roman"/>
          <w:spacing w:val="-2"/>
          <w:sz w:val="24"/>
          <w:szCs w:val="24"/>
        </w:rPr>
      </w:pPr>
    </w:p>
    <w:p w14:paraId="3ACAD3B0" w14:textId="77777777" w:rsidR="002341D1" w:rsidRPr="007C455C" w:rsidRDefault="002341D1" w:rsidP="00A72574">
      <w:pPr>
        <w:pStyle w:val="Tijeloteksta"/>
        <w:spacing w:line="252" w:lineRule="exact"/>
        <w:ind w:left="39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Naručitelj može radi provjere istinitosti podataka:</w:t>
      </w:r>
    </w:p>
    <w:p w14:paraId="1227D850" w14:textId="77777777" w:rsidR="002341D1" w:rsidRPr="007C455C" w:rsidRDefault="002341D1" w:rsidP="00A72574">
      <w:pPr>
        <w:pStyle w:val="Tijeloteksta"/>
        <w:numPr>
          <w:ilvl w:val="0"/>
          <w:numId w:val="2"/>
        </w:numPr>
        <w:spacing w:line="252" w:lineRule="exact"/>
        <w:ind w:left="75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Default="002341D1" w:rsidP="00A72574">
      <w:pPr>
        <w:pStyle w:val="Tijeloteksta"/>
        <w:numPr>
          <w:ilvl w:val="0"/>
          <w:numId w:val="2"/>
        </w:numPr>
        <w:spacing w:line="252" w:lineRule="exact"/>
        <w:ind w:left="75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Obratiti se izdavatelju dokumenata ili nadležnim tijelima.</w:t>
      </w:r>
    </w:p>
    <w:p w14:paraId="09DB4D7C" w14:textId="77777777" w:rsidR="00A72574" w:rsidRPr="007C455C" w:rsidRDefault="00A72574" w:rsidP="00A72574">
      <w:pPr>
        <w:pStyle w:val="Tijeloteksta"/>
        <w:spacing w:line="252" w:lineRule="exact"/>
        <w:ind w:left="757"/>
        <w:jc w:val="both"/>
        <w:rPr>
          <w:rFonts w:ascii="Times New Roman" w:hAnsi="Times New Roman" w:cs="Times New Roman"/>
          <w:spacing w:val="-2"/>
          <w:sz w:val="24"/>
          <w:szCs w:val="24"/>
        </w:rPr>
      </w:pPr>
    </w:p>
    <w:p w14:paraId="7BE5B092" w14:textId="77777777" w:rsidR="002341D1" w:rsidRPr="007C455C" w:rsidRDefault="002341D1" w:rsidP="00A72574">
      <w:pPr>
        <w:pStyle w:val="Tijeloteksta"/>
        <w:spacing w:line="252" w:lineRule="exact"/>
        <w:ind w:left="39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Ukoliko se utvrdi da je ponuditelj dostavio lažne podatke, Naručitelj će ga isključiti iz postupka nabave.</w:t>
      </w:r>
    </w:p>
    <w:p w14:paraId="459C8ABB" w14:textId="0963DB44" w:rsidR="000329B0" w:rsidRPr="007C455C" w:rsidRDefault="000329B0" w:rsidP="00A72574">
      <w:pPr>
        <w:pStyle w:val="Tijeloteksta"/>
        <w:spacing w:line="252" w:lineRule="exact"/>
        <w:ind w:left="39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Ako je dokumentacija </w:t>
      </w:r>
      <w:r w:rsidR="00696DA9" w:rsidRPr="007C455C">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7C455C">
        <w:rPr>
          <w:rFonts w:ascii="Times New Roman" w:hAnsi="Times New Roman" w:cs="Times New Roman"/>
          <w:spacing w:val="-2"/>
          <w:sz w:val="24"/>
          <w:szCs w:val="24"/>
        </w:rPr>
        <w:t xml:space="preserve">ponuditelja da dopune </w:t>
      </w:r>
      <w:r w:rsidR="00696DA9" w:rsidRPr="007C455C">
        <w:rPr>
          <w:rFonts w:ascii="Times New Roman" w:hAnsi="Times New Roman" w:cs="Times New Roman"/>
          <w:spacing w:val="-2"/>
          <w:sz w:val="24"/>
          <w:szCs w:val="24"/>
        </w:rPr>
        <w:t>dokumentaciju u primjerenom roku ne kraćem od 5 dana.</w:t>
      </w:r>
    </w:p>
    <w:p w14:paraId="7A118204" w14:textId="77777777" w:rsidR="001F75C8" w:rsidRPr="007C455C" w:rsidRDefault="001F75C8"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6A7AE7">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20" w:name="_Toc67910275"/>
      <w:r w:rsidRPr="007224E5">
        <w:rPr>
          <w:rFonts w:ascii="Times New Roman" w:hAnsi="Times New Roman" w:cs="Times New Roman"/>
          <w:spacing w:val="-1"/>
          <w:sz w:val="24"/>
          <w:u w:val="thick" w:color="000000"/>
        </w:rPr>
        <w:t>KRITERIJ ZA ODABIR PONUDE</w:t>
      </w:r>
      <w:bookmarkEnd w:id="20"/>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6A7AE7">
      <w:pPr>
        <w:pStyle w:val="Tijeloteksta"/>
        <w:spacing w:line="252" w:lineRule="exact"/>
        <w:ind w:left="39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6A7AE7">
      <w:pPr>
        <w:pStyle w:val="Tijeloteksta"/>
        <w:spacing w:line="252" w:lineRule="exact"/>
        <w:ind w:left="39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6A7AE7">
      <w:pPr>
        <w:pStyle w:val="Tijeloteksta"/>
        <w:spacing w:line="252" w:lineRule="exact"/>
        <w:ind w:left="39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2E44BF">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21" w:name="_Toc67910276"/>
      <w:r w:rsidRPr="007224E5">
        <w:rPr>
          <w:rFonts w:ascii="Times New Roman" w:hAnsi="Times New Roman" w:cs="Times New Roman"/>
          <w:spacing w:val="-1"/>
          <w:sz w:val="24"/>
          <w:u w:val="thick" w:color="000000"/>
        </w:rPr>
        <w:t>CIJENA PONUDE</w:t>
      </w:r>
      <w:bookmarkEnd w:id="21"/>
    </w:p>
    <w:p w14:paraId="0DE0EF0F" w14:textId="77777777" w:rsidR="007224E5" w:rsidRPr="0023687B" w:rsidRDefault="007224E5" w:rsidP="007224E5">
      <w:pPr>
        <w:jc w:val="both"/>
      </w:pPr>
    </w:p>
    <w:p w14:paraId="5DCFB4F0" w14:textId="1FDECB2A" w:rsidR="006C3EEB" w:rsidRPr="006C3EEB" w:rsidRDefault="0014116A" w:rsidP="002E44BF">
      <w:pPr>
        <w:pStyle w:val="Tijeloteksta"/>
        <w:spacing w:line="252" w:lineRule="exact"/>
        <w:ind w:left="397"/>
        <w:jc w:val="both"/>
        <w:rPr>
          <w:rFonts w:ascii="Times New Roman" w:hAnsi="Times New Roman" w:cs="Times New Roman"/>
          <w:spacing w:val="-2"/>
          <w:sz w:val="24"/>
          <w:szCs w:val="24"/>
        </w:rPr>
      </w:pPr>
      <w:r w:rsidRPr="00640C3B">
        <w:rPr>
          <w:rFonts w:ascii="Times New Roman" w:hAnsi="Times New Roman" w:cs="Times New Roman"/>
          <w:spacing w:val="-2"/>
          <w:sz w:val="24"/>
          <w:szCs w:val="24"/>
        </w:rPr>
        <w:t xml:space="preserve">Cijena  ponude  izražava  se </w:t>
      </w:r>
      <w:r w:rsidR="006C3EEB" w:rsidRPr="00640C3B">
        <w:rPr>
          <w:rFonts w:ascii="Times New Roman" w:hAnsi="Times New Roman" w:cs="Times New Roman"/>
          <w:spacing w:val="-2"/>
          <w:sz w:val="24"/>
          <w:szCs w:val="24"/>
        </w:rPr>
        <w:t xml:space="preserve"> za  cjelokupan  predmet nabave i mora biti izražena u kunama</w:t>
      </w:r>
      <w:r w:rsidR="002D7372" w:rsidRPr="00640C3B">
        <w:rPr>
          <w:rFonts w:ascii="Times New Roman" w:hAnsi="Times New Roman" w:cs="Times New Roman"/>
          <w:spacing w:val="-2"/>
          <w:sz w:val="24"/>
          <w:szCs w:val="24"/>
        </w:rPr>
        <w:t xml:space="preserve"> bez </w:t>
      </w:r>
      <w:r w:rsidR="002D7372" w:rsidRPr="002D7372">
        <w:rPr>
          <w:rFonts w:ascii="Times New Roman" w:hAnsi="Times New Roman" w:cs="Times New Roman"/>
          <w:spacing w:val="-2"/>
          <w:sz w:val="24"/>
          <w:szCs w:val="24"/>
        </w:rPr>
        <w:t>poreza na dodanu vrijednost (PDV-a</w:t>
      </w:r>
      <w:r w:rsidR="002D7372">
        <w:rPr>
          <w:rFonts w:ascii="Times New Roman" w:hAnsi="Times New Roman" w:cs="Times New Roman"/>
          <w:spacing w:val="-2"/>
          <w:sz w:val="24"/>
          <w:szCs w:val="24"/>
        </w:rPr>
        <w:t>)</w:t>
      </w:r>
      <w:r w:rsidR="006C3EEB" w:rsidRPr="006C3EEB">
        <w:rPr>
          <w:rFonts w:ascii="Times New Roman" w:hAnsi="Times New Roman" w:cs="Times New Roman"/>
          <w:spacing w:val="-2"/>
          <w:sz w:val="24"/>
          <w:szCs w:val="24"/>
        </w:rPr>
        <w:t>.</w:t>
      </w:r>
      <w:r w:rsidRPr="006C3EEB">
        <w:rPr>
          <w:rFonts w:ascii="Times New Roman" w:hAnsi="Times New Roman" w:cs="Times New Roman"/>
          <w:spacing w:val="-2"/>
          <w:sz w:val="24"/>
          <w:szCs w:val="24"/>
        </w:rPr>
        <w:t xml:space="preserve">  </w:t>
      </w:r>
    </w:p>
    <w:p w14:paraId="6D1C1943" w14:textId="77777777" w:rsidR="002D7372" w:rsidRDefault="002D7372" w:rsidP="002E44BF">
      <w:pPr>
        <w:pStyle w:val="Tijeloteksta"/>
        <w:spacing w:line="252" w:lineRule="exact"/>
        <w:ind w:left="39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Cijena ponude piše se brojkama. </w:t>
      </w:r>
    </w:p>
    <w:p w14:paraId="6CFEC322" w14:textId="77777777" w:rsidR="00CB4092" w:rsidRDefault="001A44E4" w:rsidP="002E44BF">
      <w:pPr>
        <w:pStyle w:val="Tijeloteksta"/>
        <w:spacing w:line="252" w:lineRule="exact"/>
        <w:ind w:left="397"/>
        <w:jc w:val="both"/>
        <w:rPr>
          <w:rFonts w:ascii="Times New Roman" w:hAnsi="Times New Roman" w:cs="Times New Roman"/>
          <w:spacing w:val="-2"/>
          <w:sz w:val="24"/>
          <w:szCs w:val="24"/>
        </w:rPr>
      </w:pPr>
      <w:r w:rsidRPr="001A44E4">
        <w:rPr>
          <w:rFonts w:ascii="Times New Roman" w:hAnsi="Times New Roman" w:cs="Times New Roman"/>
          <w:spacing w:val="-2"/>
          <w:sz w:val="24"/>
          <w:szCs w:val="24"/>
        </w:rPr>
        <w:t xml:space="preserve">Jedinična cijena iz ponude je nepromjenjiva. </w:t>
      </w:r>
    </w:p>
    <w:p w14:paraId="29982623" w14:textId="77777777" w:rsidR="00050DFD" w:rsidRDefault="00050DFD" w:rsidP="002E44BF">
      <w:pPr>
        <w:pStyle w:val="Tijeloteksta"/>
        <w:spacing w:line="252" w:lineRule="exact"/>
        <w:ind w:left="397"/>
        <w:jc w:val="both"/>
        <w:rPr>
          <w:rFonts w:ascii="Times New Roman" w:hAnsi="Times New Roman" w:cs="Times New Roman"/>
          <w:spacing w:val="-2"/>
          <w:sz w:val="24"/>
          <w:szCs w:val="24"/>
        </w:rPr>
      </w:pPr>
    </w:p>
    <w:p w14:paraId="4546234C" w14:textId="2749C251" w:rsidR="00CB4092" w:rsidRDefault="00050DFD" w:rsidP="002E44BF">
      <w:pPr>
        <w:pStyle w:val="Tijeloteksta"/>
        <w:spacing w:line="252" w:lineRule="exact"/>
        <w:ind w:left="397"/>
        <w:jc w:val="both"/>
        <w:rPr>
          <w:rFonts w:ascii="Times New Roman" w:hAnsi="Times New Roman" w:cs="Times New Roman"/>
          <w:spacing w:val="-2"/>
          <w:sz w:val="24"/>
          <w:szCs w:val="24"/>
        </w:rPr>
      </w:pPr>
      <w:r w:rsidRPr="00050DFD">
        <w:rPr>
          <w:rFonts w:ascii="Times New Roman" w:hAnsi="Times New Roman" w:cs="Times New Roman"/>
          <w:spacing w:val="-2"/>
          <w:sz w:val="24"/>
          <w:szCs w:val="24"/>
        </w:rPr>
        <w:t>U cijenu ponude bez PDV-a moraju biti uračunati svi troškovi uključujući i svi troškovi prijevoza, isporuke te popusti, porezne i druge obveze u skladu s važećim propisima te ostala davanja koja je ponuditelj dužan platiti iz bilo kojeg razloga, bez poreza na dodanu vrijednost, koji se iskazuje zasebno iza cijene ponude</w:t>
      </w:r>
      <w:r>
        <w:rPr>
          <w:rFonts w:ascii="Times New Roman" w:hAnsi="Times New Roman" w:cs="Times New Roman"/>
          <w:spacing w:val="-2"/>
          <w:sz w:val="24"/>
          <w:szCs w:val="24"/>
        </w:rPr>
        <w:t>.</w:t>
      </w:r>
    </w:p>
    <w:p w14:paraId="70954847" w14:textId="0A7E387D" w:rsidR="00EB667F" w:rsidRDefault="002D7372" w:rsidP="002E44BF">
      <w:pPr>
        <w:pStyle w:val="Tijeloteksta"/>
        <w:spacing w:line="252" w:lineRule="exact"/>
        <w:ind w:left="39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Ukupnu cijenu ponude čini cijena ponude s porezom na dodanu vrijednost (PDV). </w:t>
      </w:r>
    </w:p>
    <w:p w14:paraId="4955BC01" w14:textId="77777777" w:rsidR="00EB667F" w:rsidRDefault="00EB667F" w:rsidP="002E44BF">
      <w:pPr>
        <w:pStyle w:val="Tijeloteksta"/>
        <w:spacing w:line="252" w:lineRule="exact"/>
        <w:ind w:left="397"/>
        <w:jc w:val="both"/>
        <w:rPr>
          <w:rFonts w:ascii="Times New Roman" w:hAnsi="Times New Roman" w:cs="Times New Roman"/>
          <w:spacing w:val="-2"/>
          <w:sz w:val="24"/>
          <w:szCs w:val="24"/>
        </w:rPr>
      </w:pPr>
    </w:p>
    <w:p w14:paraId="2B0FCF20" w14:textId="77777777" w:rsidR="00EB667F" w:rsidRDefault="00EB667F" w:rsidP="002E44BF">
      <w:pPr>
        <w:pStyle w:val="Tijeloteksta"/>
        <w:spacing w:line="252" w:lineRule="exact"/>
        <w:ind w:left="39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3BAC59BB" w14:textId="77777777" w:rsidR="00640C3B" w:rsidRDefault="00EB667F" w:rsidP="002E44BF">
      <w:pPr>
        <w:pStyle w:val="Tijeloteksta"/>
        <w:spacing w:line="252" w:lineRule="exact"/>
        <w:ind w:left="397"/>
        <w:jc w:val="both"/>
        <w:rPr>
          <w:rFonts w:ascii="Times New Roman" w:hAnsi="Times New Roman" w:cs="Times New Roman"/>
          <w:spacing w:val="-2"/>
          <w:sz w:val="24"/>
          <w:szCs w:val="24"/>
        </w:rPr>
      </w:pPr>
      <w:r w:rsidRPr="001154DB">
        <w:rPr>
          <w:rFonts w:ascii="Times New Roman" w:hAnsi="Times New Roman" w:cs="Times New Roman"/>
          <w:spacing w:val="-2"/>
          <w:sz w:val="24"/>
          <w:szCs w:val="24"/>
        </w:rPr>
        <w:t xml:space="preserve">Priloženi troškovnik ponuditelj mora popuniti u cijelosti, te upisati sve jedinične i ukupne cijene kao i sveukupni iznos. </w:t>
      </w:r>
    </w:p>
    <w:p w14:paraId="183B3EFB" w14:textId="77777777" w:rsidR="00EB667F" w:rsidRPr="001154DB" w:rsidRDefault="00EB667F" w:rsidP="00EB667F">
      <w:pPr>
        <w:pStyle w:val="Tijeloteksta"/>
        <w:spacing w:before="1" w:line="252" w:lineRule="exact"/>
        <w:ind w:right="7"/>
        <w:jc w:val="both"/>
        <w:rPr>
          <w:rFonts w:ascii="Times New Roman" w:hAnsi="Times New Roman" w:cs="Times New Roman"/>
          <w:spacing w:val="-2"/>
          <w:sz w:val="24"/>
          <w:szCs w:val="24"/>
        </w:rPr>
      </w:pPr>
    </w:p>
    <w:p w14:paraId="4CA0ADD5" w14:textId="113BD3F8" w:rsidR="006C3EEB" w:rsidRDefault="002D7372" w:rsidP="002E44BF">
      <w:pPr>
        <w:pStyle w:val="Tijeloteksta"/>
        <w:spacing w:line="252" w:lineRule="exact"/>
        <w:ind w:left="39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Ponuditelji ne smiju mijenjati ili nadopunjavati tekst opisa pojedinih stavki, tehničkog opisa ili količine u troškovniku.</w:t>
      </w:r>
      <w:r w:rsidR="00D04999">
        <w:rPr>
          <w:rFonts w:ascii="Times New Roman" w:hAnsi="Times New Roman" w:cs="Times New Roman"/>
          <w:spacing w:val="-2"/>
          <w:sz w:val="24"/>
          <w:szCs w:val="24"/>
        </w:rPr>
        <w:t xml:space="preserve"> </w:t>
      </w:r>
      <w:r w:rsidR="00D04999" w:rsidRPr="00D04999">
        <w:rPr>
          <w:rFonts w:ascii="Times New Roman" w:hAnsi="Times New Roman" w:cs="Times New Roman"/>
          <w:spacing w:val="-2"/>
          <w:sz w:val="24"/>
          <w:szCs w:val="24"/>
        </w:rPr>
        <w:t xml:space="preserve">Naručitelj će takav troškovnik, to jest ponudu smatrati ponudom koja je suprotna odredbama </w:t>
      </w:r>
      <w:r w:rsidR="00D04999">
        <w:rPr>
          <w:rFonts w:ascii="Times New Roman" w:hAnsi="Times New Roman" w:cs="Times New Roman"/>
          <w:spacing w:val="-2"/>
          <w:sz w:val="24"/>
          <w:szCs w:val="24"/>
        </w:rPr>
        <w:t>Poziva na dostavu ponuda,</w:t>
      </w:r>
      <w:r w:rsidR="00D04999" w:rsidRPr="00D04999">
        <w:rPr>
          <w:rFonts w:ascii="Times New Roman" w:hAnsi="Times New Roman" w:cs="Times New Roman"/>
          <w:spacing w:val="-2"/>
          <w:sz w:val="24"/>
          <w:szCs w:val="24"/>
        </w:rPr>
        <w:t xml:space="preserve"> te će ponuda biti odbijena. </w:t>
      </w:r>
      <w:r w:rsidRPr="002D7372">
        <w:rPr>
          <w:rFonts w:ascii="Times New Roman" w:hAnsi="Times New Roman" w:cs="Times New Roman"/>
          <w:spacing w:val="-2"/>
          <w:sz w:val="24"/>
          <w:szCs w:val="24"/>
        </w:rPr>
        <w:t xml:space="preserve"> </w:t>
      </w:r>
    </w:p>
    <w:p w14:paraId="1B92E242" w14:textId="77777777" w:rsidR="00CB4092" w:rsidRPr="006C3EEB" w:rsidRDefault="00CB4092" w:rsidP="007224E5">
      <w:pPr>
        <w:pStyle w:val="Tijeloteksta"/>
        <w:spacing w:before="1" w:line="252" w:lineRule="exact"/>
        <w:ind w:right="7"/>
        <w:jc w:val="both"/>
        <w:rPr>
          <w:rFonts w:ascii="Times New Roman" w:hAnsi="Times New Roman" w:cs="Times New Roman"/>
          <w:spacing w:val="-2"/>
          <w:sz w:val="24"/>
          <w:szCs w:val="24"/>
        </w:rPr>
      </w:pPr>
    </w:p>
    <w:p w14:paraId="4DAF0649" w14:textId="43FCC013" w:rsidR="007224E5" w:rsidRPr="007224E5" w:rsidRDefault="007224E5" w:rsidP="00032034">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22" w:name="_Toc67910277"/>
      <w:r w:rsidRPr="007224E5">
        <w:rPr>
          <w:rFonts w:ascii="Times New Roman" w:hAnsi="Times New Roman" w:cs="Times New Roman"/>
          <w:spacing w:val="-1"/>
          <w:sz w:val="24"/>
          <w:u w:val="thick" w:color="000000"/>
        </w:rPr>
        <w:t>ROK, NAČIN I UVJETI PLAĆANJA</w:t>
      </w:r>
      <w:bookmarkEnd w:id="22"/>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640EB61E" w14:textId="6071FD31" w:rsidR="00104EF7" w:rsidRDefault="000D38F1" w:rsidP="00032034">
      <w:pPr>
        <w:pStyle w:val="Tijeloteksta"/>
        <w:spacing w:line="252" w:lineRule="exact"/>
        <w:ind w:left="39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Plaćanje se obavlja na temelju uredno </w:t>
      </w:r>
      <w:r>
        <w:rPr>
          <w:rFonts w:ascii="Times New Roman" w:hAnsi="Times New Roman" w:cs="Times New Roman"/>
          <w:spacing w:val="-2"/>
          <w:sz w:val="24"/>
          <w:szCs w:val="24"/>
        </w:rPr>
        <w:t>izvršene</w:t>
      </w:r>
      <w:r w:rsidR="002C2E92">
        <w:rPr>
          <w:rFonts w:ascii="Times New Roman" w:hAnsi="Times New Roman" w:cs="Times New Roman"/>
          <w:spacing w:val="-2"/>
          <w:sz w:val="24"/>
          <w:szCs w:val="24"/>
        </w:rPr>
        <w:t xml:space="preserve"> isporuke </w:t>
      </w:r>
      <w:r w:rsidR="007357B4">
        <w:rPr>
          <w:rFonts w:ascii="Times New Roman" w:hAnsi="Times New Roman" w:cs="Times New Roman"/>
          <w:spacing w:val="-2"/>
          <w:sz w:val="24"/>
          <w:szCs w:val="24"/>
        </w:rPr>
        <w:t>uredskog namještaja</w:t>
      </w:r>
      <w:r w:rsidRPr="007224E5">
        <w:rPr>
          <w:rFonts w:ascii="Times New Roman" w:hAnsi="Times New Roman" w:cs="Times New Roman"/>
          <w:spacing w:val="-2"/>
          <w:sz w:val="24"/>
          <w:szCs w:val="24"/>
        </w:rPr>
        <w:t xml:space="preserve"> </w:t>
      </w:r>
      <w:r w:rsidR="00104EF7" w:rsidRPr="00104EF7">
        <w:rPr>
          <w:rFonts w:ascii="Times New Roman" w:hAnsi="Times New Roman" w:cs="Times New Roman"/>
          <w:spacing w:val="-2"/>
          <w:sz w:val="24"/>
          <w:szCs w:val="24"/>
        </w:rPr>
        <w:t>i ispostavljenog računa u roku od trideset (30) dana od dana zaprimanja e-računa u strukturiranom elektroničkom obliku putem informacijskog posrednika (FINA), na IBAN ponuditelja.</w:t>
      </w:r>
    </w:p>
    <w:p w14:paraId="3BC6E76F" w14:textId="77777777" w:rsidR="00104EF7" w:rsidRDefault="00104EF7" w:rsidP="00032034">
      <w:pPr>
        <w:pStyle w:val="Tijeloteksta"/>
        <w:spacing w:line="252" w:lineRule="exact"/>
        <w:ind w:left="397"/>
        <w:jc w:val="both"/>
        <w:rPr>
          <w:rFonts w:ascii="Times New Roman" w:hAnsi="Times New Roman" w:cs="Times New Roman"/>
          <w:spacing w:val="-2"/>
          <w:sz w:val="24"/>
          <w:szCs w:val="24"/>
        </w:rPr>
      </w:pPr>
    </w:p>
    <w:p w14:paraId="322D10C6" w14:textId="77777777" w:rsidR="00050DFD" w:rsidRDefault="000D38F1" w:rsidP="00032034">
      <w:pPr>
        <w:pStyle w:val="Tijeloteksta"/>
        <w:spacing w:line="252" w:lineRule="exact"/>
        <w:ind w:left="39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Račun treba </w:t>
      </w:r>
      <w:r>
        <w:rPr>
          <w:rFonts w:ascii="Times New Roman" w:hAnsi="Times New Roman" w:cs="Times New Roman"/>
          <w:spacing w:val="-2"/>
          <w:sz w:val="24"/>
          <w:szCs w:val="24"/>
        </w:rPr>
        <w:t>glasiti</w:t>
      </w:r>
      <w:r w:rsidRPr="00F32267">
        <w:rPr>
          <w:rFonts w:ascii="Times New Roman" w:hAnsi="Times New Roman" w:cs="Times New Roman"/>
          <w:spacing w:val="-2"/>
          <w:sz w:val="24"/>
          <w:szCs w:val="24"/>
        </w:rPr>
        <w:t xml:space="preserve"> na: ZADARSKA ŽUPANIJA, Božidara Petranovića 8, 23000 Zadar, s pozivom na broj </w:t>
      </w:r>
      <w:r w:rsidR="00104EF7">
        <w:rPr>
          <w:rFonts w:ascii="Times New Roman" w:hAnsi="Times New Roman" w:cs="Times New Roman"/>
          <w:spacing w:val="-2"/>
          <w:sz w:val="24"/>
          <w:szCs w:val="24"/>
        </w:rPr>
        <w:t>narudžbenice</w:t>
      </w:r>
      <w:r w:rsidR="00AA214E">
        <w:rPr>
          <w:rFonts w:ascii="Times New Roman" w:hAnsi="Times New Roman" w:cs="Times New Roman"/>
          <w:spacing w:val="-2"/>
          <w:sz w:val="24"/>
          <w:szCs w:val="24"/>
        </w:rPr>
        <w:t>, te evidencijskim brojem nabave.</w:t>
      </w:r>
      <w:r w:rsidR="00050DFD">
        <w:rPr>
          <w:rFonts w:ascii="Times New Roman" w:hAnsi="Times New Roman" w:cs="Times New Roman"/>
          <w:spacing w:val="-2"/>
          <w:sz w:val="24"/>
          <w:szCs w:val="24"/>
        </w:rPr>
        <w:t xml:space="preserve"> </w:t>
      </w:r>
    </w:p>
    <w:p w14:paraId="7F628A0E" w14:textId="05E959AB" w:rsidR="00050DFD" w:rsidRDefault="00050DFD" w:rsidP="00032034">
      <w:pPr>
        <w:pStyle w:val="Tijeloteksta"/>
        <w:spacing w:line="252" w:lineRule="exact"/>
        <w:ind w:left="397"/>
        <w:jc w:val="both"/>
        <w:rPr>
          <w:rFonts w:ascii="Times New Roman" w:hAnsi="Times New Roman" w:cs="Times New Roman"/>
          <w:spacing w:val="-2"/>
          <w:sz w:val="24"/>
          <w:szCs w:val="24"/>
        </w:rPr>
      </w:pPr>
      <w:r>
        <w:rPr>
          <w:rFonts w:ascii="Times New Roman" w:hAnsi="Times New Roman" w:cs="Times New Roman"/>
          <w:spacing w:val="-2"/>
          <w:sz w:val="24"/>
          <w:szCs w:val="24"/>
        </w:rPr>
        <w:t>Prilog računu mora biti otpremnica potpisana i ovjerena od strane ponuditelja/isporučitelja, te naručitelja.</w:t>
      </w:r>
    </w:p>
    <w:p w14:paraId="66CF801C" w14:textId="77777777" w:rsidR="00050DFD" w:rsidRDefault="00050DFD" w:rsidP="00032034">
      <w:pPr>
        <w:pStyle w:val="Tijeloteksta"/>
        <w:spacing w:line="252" w:lineRule="exact"/>
        <w:ind w:left="397"/>
        <w:jc w:val="both"/>
        <w:rPr>
          <w:rFonts w:ascii="Times New Roman" w:hAnsi="Times New Roman" w:cs="Times New Roman"/>
          <w:spacing w:val="-2"/>
          <w:sz w:val="24"/>
          <w:szCs w:val="24"/>
        </w:rPr>
      </w:pPr>
    </w:p>
    <w:p w14:paraId="53B06C06" w14:textId="77777777" w:rsidR="00050DFD" w:rsidRPr="00F32267" w:rsidRDefault="00050DFD" w:rsidP="00032034">
      <w:pPr>
        <w:pStyle w:val="Tijeloteksta"/>
        <w:spacing w:line="252" w:lineRule="exact"/>
        <w:ind w:left="397"/>
        <w:jc w:val="both"/>
        <w:rPr>
          <w:rFonts w:ascii="Times New Roman" w:hAnsi="Times New Roman" w:cs="Times New Roman"/>
          <w:spacing w:val="-2"/>
          <w:sz w:val="24"/>
          <w:szCs w:val="24"/>
        </w:rPr>
      </w:pPr>
    </w:p>
    <w:p w14:paraId="70E04CEE" w14:textId="77777777" w:rsidR="000D38F1" w:rsidRPr="00F32267" w:rsidRDefault="000D38F1" w:rsidP="00032034">
      <w:pPr>
        <w:pStyle w:val="Tijeloteksta"/>
        <w:spacing w:line="252" w:lineRule="exact"/>
        <w:ind w:left="39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Predujam isključen, kao i traženje sredstava osiguranja plaćanja od strane gospodarskog subjekta.</w:t>
      </w:r>
    </w:p>
    <w:p w14:paraId="67F432BB" w14:textId="77777777" w:rsidR="000D38F1" w:rsidRDefault="000D38F1" w:rsidP="00032034">
      <w:pPr>
        <w:pStyle w:val="Tijeloteksta"/>
        <w:spacing w:line="252" w:lineRule="exact"/>
        <w:ind w:left="39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6421B183" w14:textId="77777777" w:rsidR="00050DFD" w:rsidRPr="00F32267" w:rsidRDefault="00050DFD" w:rsidP="00032034">
      <w:pPr>
        <w:pStyle w:val="Tijeloteksta"/>
        <w:spacing w:line="252" w:lineRule="exact"/>
        <w:ind w:left="397"/>
        <w:jc w:val="both"/>
        <w:rPr>
          <w:rFonts w:ascii="Times New Roman" w:hAnsi="Times New Roman" w:cs="Times New Roman"/>
          <w:spacing w:val="-2"/>
          <w:sz w:val="24"/>
          <w:szCs w:val="24"/>
        </w:rPr>
      </w:pPr>
    </w:p>
    <w:p w14:paraId="2C166BE7" w14:textId="77777777" w:rsidR="007224E5" w:rsidRPr="00244866" w:rsidRDefault="007224E5" w:rsidP="00032034">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23" w:name="_Toc67910278"/>
      <w:r w:rsidRPr="00244866">
        <w:rPr>
          <w:rFonts w:ascii="Times New Roman" w:hAnsi="Times New Roman" w:cs="Times New Roman"/>
          <w:spacing w:val="-1"/>
          <w:sz w:val="24"/>
          <w:u w:val="thick" w:color="000000"/>
        </w:rPr>
        <w:t>UPUTA O ISPRAVNOM NAČINU IZRADE PONUDE</w:t>
      </w:r>
      <w:bookmarkEnd w:id="23"/>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032034">
      <w:pPr>
        <w:pStyle w:val="Tijeloteksta"/>
        <w:spacing w:line="252" w:lineRule="exact"/>
        <w:ind w:left="39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032034">
      <w:pPr>
        <w:pStyle w:val="Tijeloteksta"/>
        <w:spacing w:line="252" w:lineRule="exact"/>
        <w:ind w:left="39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C43403">
      <w:pPr>
        <w:pStyle w:val="Naslov1"/>
        <w:numPr>
          <w:ilvl w:val="1"/>
          <w:numId w:val="1"/>
        </w:numPr>
        <w:ind w:left="757"/>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4" w:name="_Toc67910279"/>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4"/>
    </w:p>
    <w:p w14:paraId="54836F56" w14:textId="5F9AB094" w:rsidR="007224E5" w:rsidRDefault="007224E5" w:rsidP="00C43403">
      <w:pPr>
        <w:pStyle w:val="Tijeloteksta"/>
        <w:spacing w:line="252" w:lineRule="exact"/>
        <w:ind w:left="39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Ponuda treba sadržavati:</w:t>
      </w:r>
    </w:p>
    <w:p w14:paraId="7A40E270" w14:textId="04E502A5" w:rsidR="007224E5" w:rsidRPr="00ED604D" w:rsidRDefault="007224E5" w:rsidP="00C43403">
      <w:pPr>
        <w:pStyle w:val="Tijeloteksta"/>
        <w:numPr>
          <w:ilvl w:val="0"/>
          <w:numId w:val="4"/>
        </w:numPr>
        <w:spacing w:line="252" w:lineRule="exact"/>
        <w:ind w:left="757"/>
        <w:jc w:val="both"/>
        <w:rPr>
          <w:rFonts w:ascii="Times New Roman" w:hAnsi="Times New Roman" w:cs="Times New Roman"/>
          <w:spacing w:val="-2"/>
          <w:sz w:val="24"/>
          <w:szCs w:val="24"/>
        </w:rPr>
      </w:pPr>
      <w:r w:rsidRPr="00ED604D">
        <w:rPr>
          <w:rFonts w:ascii="Times New Roman" w:hAnsi="Times New Roman" w:cs="Times New Roman"/>
          <w:spacing w:val="-2"/>
          <w:sz w:val="24"/>
          <w:szCs w:val="24"/>
        </w:rPr>
        <w:t>Ponudbeni list</w:t>
      </w:r>
      <w:r w:rsidR="00837105" w:rsidRPr="00ED604D">
        <w:rPr>
          <w:rFonts w:ascii="Times New Roman" w:hAnsi="Times New Roman" w:cs="Times New Roman"/>
          <w:spacing w:val="-2"/>
          <w:sz w:val="24"/>
          <w:szCs w:val="24"/>
        </w:rPr>
        <w:t xml:space="preserve"> </w:t>
      </w:r>
      <w:r w:rsidRPr="00ED604D">
        <w:rPr>
          <w:rFonts w:ascii="Times New Roman" w:hAnsi="Times New Roman" w:cs="Times New Roman"/>
          <w:spacing w:val="-2"/>
          <w:sz w:val="24"/>
          <w:szCs w:val="24"/>
        </w:rPr>
        <w:t xml:space="preserve">(ispunjen, potpisan i </w:t>
      </w:r>
      <w:proofErr w:type="spellStart"/>
      <w:r w:rsidRPr="00ED604D">
        <w:rPr>
          <w:rFonts w:ascii="Times New Roman" w:hAnsi="Times New Roman" w:cs="Times New Roman"/>
          <w:spacing w:val="-2"/>
          <w:sz w:val="24"/>
          <w:szCs w:val="24"/>
        </w:rPr>
        <w:t>pečatiran</w:t>
      </w:r>
      <w:proofErr w:type="spellEnd"/>
      <w:r w:rsidRPr="00ED604D">
        <w:rPr>
          <w:rFonts w:ascii="Times New Roman" w:hAnsi="Times New Roman" w:cs="Times New Roman"/>
          <w:spacing w:val="-2"/>
          <w:sz w:val="24"/>
          <w:szCs w:val="24"/>
        </w:rPr>
        <w:t xml:space="preserve"> od strane ovlaštene osobe ponuditelja)</w:t>
      </w:r>
      <w:r w:rsidR="00E74FBF">
        <w:rPr>
          <w:rFonts w:ascii="Times New Roman" w:hAnsi="Times New Roman" w:cs="Times New Roman"/>
          <w:spacing w:val="-2"/>
          <w:sz w:val="24"/>
          <w:szCs w:val="24"/>
        </w:rPr>
        <w:t>,</w:t>
      </w:r>
      <w:r w:rsidR="00480F6C" w:rsidRPr="00ED604D">
        <w:rPr>
          <w:rFonts w:ascii="Times New Roman" w:hAnsi="Times New Roman" w:cs="Times New Roman"/>
          <w:spacing w:val="-2"/>
          <w:sz w:val="24"/>
          <w:szCs w:val="24"/>
        </w:rPr>
        <w:t xml:space="preserve"> </w:t>
      </w:r>
    </w:p>
    <w:p w14:paraId="3552EB49" w14:textId="60A31DD3" w:rsidR="00FE5CCE" w:rsidRDefault="00B509AC" w:rsidP="00FE5CCE">
      <w:pPr>
        <w:pStyle w:val="Tijeloteksta"/>
        <w:numPr>
          <w:ilvl w:val="0"/>
          <w:numId w:val="4"/>
        </w:numPr>
        <w:spacing w:line="252" w:lineRule="exact"/>
        <w:ind w:left="75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 xml:space="preserve">Troškovnik (ispunjen, potpisan i </w:t>
      </w:r>
      <w:proofErr w:type="spellStart"/>
      <w:r w:rsidRPr="00EA373F">
        <w:rPr>
          <w:rFonts w:ascii="Times New Roman" w:hAnsi="Times New Roman" w:cs="Times New Roman"/>
          <w:spacing w:val="-2"/>
          <w:sz w:val="24"/>
          <w:szCs w:val="24"/>
        </w:rPr>
        <w:t>pečatiran</w:t>
      </w:r>
      <w:proofErr w:type="spellEnd"/>
      <w:r w:rsidRPr="00EA373F">
        <w:rPr>
          <w:rFonts w:ascii="Times New Roman" w:hAnsi="Times New Roman" w:cs="Times New Roman"/>
          <w:spacing w:val="-2"/>
          <w:sz w:val="24"/>
          <w:szCs w:val="24"/>
        </w:rPr>
        <w:t xml:space="preserve"> od strane ovlaštene osobe ponuditelja),</w:t>
      </w:r>
      <w:r w:rsidR="00E74FBF">
        <w:rPr>
          <w:rFonts w:ascii="Times New Roman" w:hAnsi="Times New Roman" w:cs="Times New Roman"/>
          <w:spacing w:val="-2"/>
          <w:sz w:val="24"/>
          <w:szCs w:val="24"/>
        </w:rPr>
        <w:t xml:space="preserve"> te</w:t>
      </w:r>
    </w:p>
    <w:p w14:paraId="088A007D" w14:textId="3B740890" w:rsidR="00163411" w:rsidRPr="002A7237" w:rsidRDefault="00050DFD" w:rsidP="00C43403">
      <w:pPr>
        <w:pStyle w:val="Tijeloteksta"/>
        <w:numPr>
          <w:ilvl w:val="0"/>
          <w:numId w:val="4"/>
        </w:numPr>
        <w:spacing w:line="252" w:lineRule="exact"/>
        <w:ind w:left="757"/>
        <w:jc w:val="both"/>
        <w:rPr>
          <w:rFonts w:ascii="Times New Roman" w:hAnsi="Times New Roman" w:cs="Times New Roman"/>
          <w:spacing w:val="-2"/>
          <w:sz w:val="24"/>
          <w:szCs w:val="24"/>
        </w:rPr>
      </w:pPr>
      <w:r>
        <w:rPr>
          <w:rFonts w:ascii="Times New Roman" w:hAnsi="Times New Roman" w:cs="Times New Roman"/>
          <w:spacing w:val="-2"/>
          <w:sz w:val="24"/>
          <w:szCs w:val="24"/>
        </w:rPr>
        <w:t>Ostali d</w:t>
      </w:r>
      <w:r w:rsidR="00163411">
        <w:rPr>
          <w:rFonts w:ascii="Times New Roman" w:hAnsi="Times New Roman" w:cs="Times New Roman"/>
          <w:spacing w:val="-2"/>
          <w:sz w:val="24"/>
          <w:szCs w:val="24"/>
        </w:rPr>
        <w:t>okumenti</w:t>
      </w:r>
      <w:r w:rsidR="00163411" w:rsidRPr="002A7237">
        <w:rPr>
          <w:rFonts w:ascii="Times New Roman" w:hAnsi="Times New Roman" w:cs="Times New Roman"/>
          <w:spacing w:val="-2"/>
          <w:sz w:val="24"/>
          <w:szCs w:val="24"/>
        </w:rPr>
        <w:t xml:space="preserve"> tražen</w:t>
      </w:r>
      <w:r w:rsidR="00163411">
        <w:rPr>
          <w:rFonts w:ascii="Times New Roman" w:hAnsi="Times New Roman" w:cs="Times New Roman"/>
          <w:spacing w:val="-2"/>
          <w:sz w:val="24"/>
          <w:szCs w:val="24"/>
        </w:rPr>
        <w:t>i</w:t>
      </w:r>
      <w:r w:rsidR="00163411" w:rsidRPr="002A7237">
        <w:rPr>
          <w:rFonts w:ascii="Times New Roman" w:hAnsi="Times New Roman" w:cs="Times New Roman"/>
          <w:spacing w:val="-2"/>
          <w:sz w:val="24"/>
          <w:szCs w:val="24"/>
        </w:rPr>
        <w:t xml:space="preserve"> </w:t>
      </w:r>
      <w:r>
        <w:rPr>
          <w:rFonts w:ascii="Times New Roman" w:hAnsi="Times New Roman" w:cs="Times New Roman"/>
          <w:spacing w:val="-2"/>
          <w:sz w:val="24"/>
          <w:szCs w:val="24"/>
        </w:rPr>
        <w:t>ovim Pozivom</w:t>
      </w:r>
    </w:p>
    <w:p w14:paraId="3E989A51" w14:textId="5EFF4C94" w:rsidR="00B742BA" w:rsidRDefault="00B742BA" w:rsidP="00B742BA">
      <w:pPr>
        <w:pStyle w:val="Tijeloteksta"/>
        <w:spacing w:before="1" w:line="252" w:lineRule="exact"/>
        <w:ind w:right="7"/>
        <w:jc w:val="both"/>
        <w:rPr>
          <w:rFonts w:ascii="Times New Roman" w:hAnsi="Times New Roman" w:cs="Times New Roman"/>
          <w:spacing w:val="-2"/>
          <w:sz w:val="24"/>
          <w:szCs w:val="24"/>
        </w:rPr>
      </w:pPr>
    </w:p>
    <w:p w14:paraId="50712DB9" w14:textId="77777777" w:rsidR="007224E5" w:rsidRDefault="00F32267" w:rsidP="00143EEC">
      <w:pPr>
        <w:pStyle w:val="Naslov1"/>
        <w:numPr>
          <w:ilvl w:val="1"/>
          <w:numId w:val="1"/>
        </w:numPr>
        <w:ind w:left="757"/>
        <w:jc w:val="both"/>
        <w:rPr>
          <w:rFonts w:ascii="Times New Roman" w:hAnsi="Times New Roman" w:cs="Times New Roman"/>
          <w:spacing w:val="-1"/>
          <w:sz w:val="24"/>
          <w:szCs w:val="24"/>
          <w:u w:val="thick" w:color="000000"/>
        </w:rPr>
      </w:pPr>
      <w:bookmarkStart w:id="25" w:name="_Toc67910280"/>
      <w:r w:rsidRPr="00647CE4">
        <w:rPr>
          <w:rFonts w:ascii="Times New Roman" w:hAnsi="Times New Roman" w:cs="Times New Roman"/>
          <w:spacing w:val="-1"/>
          <w:sz w:val="24"/>
          <w:szCs w:val="24"/>
          <w:u w:val="thick" w:color="000000"/>
        </w:rPr>
        <w:t>Način izrade ponude</w:t>
      </w:r>
      <w:bookmarkEnd w:id="25"/>
    </w:p>
    <w:p w14:paraId="55F10966" w14:textId="77777777" w:rsidR="00D64B10" w:rsidRPr="00D64B10" w:rsidRDefault="00D64B10" w:rsidP="00D64B10">
      <w:pPr>
        <w:pStyle w:val="Tijeloteksta"/>
        <w:spacing w:line="252" w:lineRule="exact"/>
        <w:ind w:left="397"/>
        <w:jc w:val="both"/>
        <w:rPr>
          <w:rFonts w:ascii="Times New Roman" w:hAnsi="Times New Roman" w:cs="Times New Roman"/>
          <w:spacing w:val="-2"/>
          <w:sz w:val="24"/>
          <w:szCs w:val="24"/>
        </w:rPr>
      </w:pPr>
      <w:r w:rsidRPr="00D64B10">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1B026A85" w14:textId="77777777" w:rsidR="00D64B10" w:rsidRPr="00D64B10" w:rsidRDefault="00D64B10" w:rsidP="00D64B10">
      <w:pPr>
        <w:pStyle w:val="Tijeloteksta"/>
        <w:spacing w:line="252" w:lineRule="exact"/>
        <w:ind w:left="397"/>
        <w:jc w:val="both"/>
        <w:rPr>
          <w:rFonts w:ascii="Times New Roman" w:hAnsi="Times New Roman" w:cs="Times New Roman"/>
          <w:spacing w:val="-2"/>
          <w:sz w:val="24"/>
          <w:szCs w:val="24"/>
        </w:rPr>
      </w:pPr>
      <w:r w:rsidRPr="00D64B10">
        <w:rPr>
          <w:rFonts w:ascii="Times New Roman" w:hAnsi="Times New Roman" w:cs="Times New Roman"/>
          <w:spacing w:val="-2"/>
          <w:sz w:val="24"/>
          <w:szCs w:val="24"/>
        </w:rPr>
        <w:t xml:space="preserve">Ponuda se predaje u izvorniku. </w:t>
      </w:r>
    </w:p>
    <w:p w14:paraId="6E01B079" w14:textId="77777777" w:rsidR="00FE5CCE" w:rsidRDefault="00FE5CCE" w:rsidP="00D64B10">
      <w:pPr>
        <w:pStyle w:val="Tijeloteksta"/>
        <w:spacing w:line="252" w:lineRule="exact"/>
        <w:ind w:left="397"/>
        <w:jc w:val="both"/>
        <w:rPr>
          <w:rFonts w:ascii="Times New Roman" w:hAnsi="Times New Roman" w:cs="Times New Roman"/>
          <w:spacing w:val="-2"/>
          <w:sz w:val="24"/>
          <w:szCs w:val="24"/>
        </w:rPr>
      </w:pPr>
    </w:p>
    <w:p w14:paraId="46BD2956" w14:textId="77777777" w:rsidR="00D64B10" w:rsidRPr="00D64B10" w:rsidRDefault="00D64B10" w:rsidP="00D64B10">
      <w:pPr>
        <w:pStyle w:val="Tijeloteksta"/>
        <w:spacing w:line="252" w:lineRule="exact"/>
        <w:ind w:left="397"/>
        <w:jc w:val="both"/>
        <w:rPr>
          <w:rFonts w:ascii="Times New Roman" w:hAnsi="Times New Roman" w:cs="Times New Roman"/>
          <w:spacing w:val="-2"/>
          <w:sz w:val="24"/>
          <w:szCs w:val="24"/>
        </w:rPr>
      </w:pPr>
      <w:r w:rsidRPr="00D64B10">
        <w:rPr>
          <w:rFonts w:ascii="Times New Roman" w:hAnsi="Times New Roman" w:cs="Times New Roman"/>
          <w:spacing w:val="-2"/>
          <w:sz w:val="24"/>
          <w:szCs w:val="24"/>
        </w:rPr>
        <w:t>Ponuda se uvezuje na način da se onemogući naknadno vađenje ili umetanje listova.</w:t>
      </w:r>
    </w:p>
    <w:p w14:paraId="61E7AAD9" w14:textId="77777777" w:rsidR="00D64B10" w:rsidRPr="00D64B10" w:rsidRDefault="00D64B10" w:rsidP="00D64B10">
      <w:pPr>
        <w:pStyle w:val="Tijeloteksta"/>
        <w:spacing w:line="252" w:lineRule="exact"/>
        <w:ind w:left="397"/>
        <w:jc w:val="both"/>
        <w:rPr>
          <w:rFonts w:ascii="Times New Roman" w:hAnsi="Times New Roman" w:cs="Times New Roman"/>
          <w:spacing w:val="-2"/>
          <w:sz w:val="24"/>
          <w:szCs w:val="24"/>
        </w:rPr>
      </w:pPr>
      <w:r w:rsidRPr="00D64B10">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0F92222C" w14:textId="77777777" w:rsidR="00D64B10" w:rsidRPr="00D64B10" w:rsidRDefault="00D64B10" w:rsidP="00D64B10">
      <w:pPr>
        <w:pStyle w:val="Tijeloteksta"/>
        <w:spacing w:line="252" w:lineRule="exact"/>
        <w:ind w:left="397"/>
        <w:jc w:val="both"/>
        <w:rPr>
          <w:rFonts w:ascii="Times New Roman" w:hAnsi="Times New Roman" w:cs="Times New Roman"/>
          <w:spacing w:val="-2"/>
          <w:sz w:val="24"/>
          <w:szCs w:val="24"/>
        </w:rPr>
      </w:pPr>
      <w:r w:rsidRPr="00D64B10">
        <w:rPr>
          <w:rFonts w:ascii="Times New Roman" w:hAnsi="Times New Roman" w:cs="Times New Roman"/>
          <w:spacing w:val="-2"/>
          <w:sz w:val="24"/>
          <w:szCs w:val="24"/>
        </w:rPr>
        <w:t xml:space="preserve">Propisani tekst dokumentacije za nadmetanje (uključujući troškovnik) ne smije se mijenjati i nadopunjavati. </w:t>
      </w:r>
    </w:p>
    <w:p w14:paraId="51DC0259" w14:textId="77777777" w:rsidR="00FE5CCE" w:rsidRDefault="00FE5CCE" w:rsidP="00D64B10">
      <w:pPr>
        <w:pStyle w:val="Tijeloteksta"/>
        <w:spacing w:line="252" w:lineRule="exact"/>
        <w:ind w:left="397"/>
        <w:jc w:val="both"/>
        <w:rPr>
          <w:rFonts w:ascii="Times New Roman" w:hAnsi="Times New Roman" w:cs="Times New Roman"/>
          <w:spacing w:val="-2"/>
          <w:sz w:val="24"/>
          <w:szCs w:val="24"/>
        </w:rPr>
      </w:pPr>
    </w:p>
    <w:p w14:paraId="7435B591" w14:textId="77777777" w:rsidR="00D64B10" w:rsidRPr="00D64B10" w:rsidRDefault="00D64B10" w:rsidP="00D64B10">
      <w:pPr>
        <w:pStyle w:val="Tijeloteksta"/>
        <w:spacing w:line="252" w:lineRule="exact"/>
        <w:ind w:left="397"/>
        <w:jc w:val="both"/>
        <w:rPr>
          <w:rFonts w:ascii="Times New Roman" w:hAnsi="Times New Roman" w:cs="Times New Roman"/>
          <w:spacing w:val="-2"/>
          <w:sz w:val="24"/>
          <w:szCs w:val="24"/>
        </w:rPr>
      </w:pPr>
      <w:r w:rsidRPr="00D64B10">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4B8375BC" w14:textId="77777777" w:rsidR="00D64B10" w:rsidRPr="00D64B10" w:rsidRDefault="00D64B10" w:rsidP="00D64B10">
      <w:pPr>
        <w:pStyle w:val="Tijeloteksta"/>
        <w:spacing w:line="252" w:lineRule="exact"/>
        <w:ind w:left="397"/>
        <w:jc w:val="both"/>
        <w:rPr>
          <w:rFonts w:ascii="Times New Roman" w:hAnsi="Times New Roman" w:cs="Times New Roman"/>
          <w:spacing w:val="-2"/>
          <w:sz w:val="24"/>
          <w:szCs w:val="24"/>
        </w:rPr>
      </w:pPr>
      <w:r w:rsidRPr="00D64B10">
        <w:rPr>
          <w:rFonts w:ascii="Times New Roman" w:hAnsi="Times New Roman" w:cs="Times New Roman"/>
          <w:spacing w:val="-2"/>
          <w:sz w:val="24"/>
          <w:szCs w:val="24"/>
        </w:rPr>
        <w:t xml:space="preserve">Ponude se pišu neizbrisivom tintom. </w:t>
      </w:r>
    </w:p>
    <w:p w14:paraId="2E168C3C" w14:textId="0D488318" w:rsidR="00D64B10" w:rsidRDefault="00D64B10" w:rsidP="00D64B10">
      <w:pPr>
        <w:pStyle w:val="Tijeloteksta"/>
        <w:spacing w:line="252" w:lineRule="exact"/>
        <w:ind w:left="397"/>
        <w:jc w:val="both"/>
        <w:rPr>
          <w:rFonts w:ascii="Times New Roman" w:hAnsi="Times New Roman" w:cs="Times New Roman"/>
          <w:spacing w:val="-2"/>
          <w:sz w:val="24"/>
          <w:szCs w:val="24"/>
        </w:rPr>
      </w:pPr>
      <w:r w:rsidRPr="00D64B10">
        <w:rPr>
          <w:rFonts w:ascii="Times New Roman" w:hAnsi="Times New Roman" w:cs="Times New Roman"/>
          <w:spacing w:val="-2"/>
          <w:sz w:val="24"/>
          <w:szCs w:val="24"/>
        </w:rPr>
        <w:t>Ako je ponuda izrađena u dva ili više dijelova, svaki dio se uvezuje na način da onemogući naknadno vađenje ili umetanje listova.</w:t>
      </w:r>
    </w:p>
    <w:p w14:paraId="7603B1F4" w14:textId="77777777" w:rsidR="00244866" w:rsidRPr="00647CE4" w:rsidRDefault="00244866"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143EEC">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26" w:name="_Toc67910281"/>
      <w:r w:rsidRPr="00E15D5B">
        <w:rPr>
          <w:rFonts w:ascii="Times New Roman" w:hAnsi="Times New Roman" w:cs="Times New Roman"/>
          <w:spacing w:val="-1"/>
          <w:sz w:val="24"/>
          <w:u w:val="thick" w:color="000000"/>
        </w:rPr>
        <w:t>NAČIN DOSTAVE PONUDE</w:t>
      </w:r>
      <w:bookmarkEnd w:id="26"/>
      <w:r w:rsidRPr="00E15D5B">
        <w:rPr>
          <w:rFonts w:ascii="Times New Roman" w:hAnsi="Times New Roman" w:cs="Times New Roman"/>
          <w:spacing w:val="-1"/>
          <w:sz w:val="24"/>
          <w:u w:val="thick" w:color="000000"/>
        </w:rPr>
        <w:t xml:space="preserve"> </w:t>
      </w:r>
    </w:p>
    <w:p w14:paraId="23BC8C19" w14:textId="77777777" w:rsidR="007224E5" w:rsidRPr="002A7237" w:rsidRDefault="007224E5" w:rsidP="007224E5">
      <w:pPr>
        <w:autoSpaceDE w:val="0"/>
        <w:autoSpaceDN w:val="0"/>
        <w:adjustRightInd w:val="0"/>
        <w:spacing w:line="276" w:lineRule="auto"/>
        <w:jc w:val="both"/>
        <w:rPr>
          <w:bCs/>
        </w:rPr>
      </w:pPr>
    </w:p>
    <w:p w14:paraId="13576C9B" w14:textId="6A30FECB" w:rsidR="007224E5" w:rsidRPr="002A7237" w:rsidRDefault="007224E5" w:rsidP="00143EEC">
      <w:pPr>
        <w:pStyle w:val="Tijeloteksta"/>
        <w:spacing w:line="252" w:lineRule="exact"/>
        <w:ind w:left="39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Ponuda </w:t>
      </w:r>
      <w:r w:rsidR="00E15D5B" w:rsidRPr="002A7237">
        <w:rPr>
          <w:rFonts w:ascii="Times New Roman" w:hAnsi="Times New Roman" w:cs="Times New Roman"/>
          <w:spacing w:val="-2"/>
          <w:sz w:val="24"/>
          <w:szCs w:val="24"/>
        </w:rPr>
        <w:t>mora b</w:t>
      </w:r>
      <w:r w:rsidR="00566F8A" w:rsidRPr="002A7237">
        <w:rPr>
          <w:rFonts w:ascii="Times New Roman" w:hAnsi="Times New Roman" w:cs="Times New Roman"/>
          <w:spacing w:val="-2"/>
          <w:sz w:val="24"/>
          <w:szCs w:val="24"/>
        </w:rPr>
        <w:t xml:space="preserve">iti izrađena u skladu s točkom </w:t>
      </w:r>
      <w:r w:rsidR="00143EEC">
        <w:rPr>
          <w:rFonts w:ascii="Times New Roman" w:hAnsi="Times New Roman" w:cs="Times New Roman"/>
          <w:spacing w:val="-2"/>
          <w:sz w:val="24"/>
          <w:szCs w:val="24"/>
        </w:rPr>
        <w:t>8</w:t>
      </w:r>
      <w:r w:rsidR="00E15D5B" w:rsidRPr="002A7237">
        <w:rPr>
          <w:rFonts w:ascii="Times New Roman" w:hAnsi="Times New Roman" w:cs="Times New Roman"/>
          <w:spacing w:val="-2"/>
          <w:sz w:val="24"/>
          <w:szCs w:val="24"/>
        </w:rPr>
        <w:t xml:space="preserve">. ovog Poziva, te </w:t>
      </w:r>
      <w:r w:rsidRPr="002A7237">
        <w:rPr>
          <w:rFonts w:ascii="Times New Roman" w:hAnsi="Times New Roman" w:cs="Times New Roman"/>
          <w:spacing w:val="-2"/>
          <w:sz w:val="24"/>
          <w:szCs w:val="24"/>
        </w:rPr>
        <w:t>se dostavlja u papirnatom obliku, u zatvorenoj omotnici</w:t>
      </w:r>
      <w:r w:rsidR="00E15D5B" w:rsidRPr="002A7237">
        <w:rPr>
          <w:rFonts w:ascii="Times New Roman" w:hAnsi="Times New Roman" w:cs="Times New Roman"/>
          <w:spacing w:val="-2"/>
          <w:sz w:val="24"/>
          <w:szCs w:val="24"/>
        </w:rPr>
        <w:t>.</w:t>
      </w:r>
    </w:p>
    <w:p w14:paraId="797640C4" w14:textId="77777777" w:rsidR="00050DFD" w:rsidRDefault="007224E5" w:rsidP="00143EEC">
      <w:pPr>
        <w:pStyle w:val="Tijeloteksta"/>
        <w:spacing w:line="252" w:lineRule="exact"/>
        <w:ind w:left="39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Do isteka roka za dostavu ponuda ponuditelj može dostaviti izmjenu ili dopunu svoje ponude. </w:t>
      </w:r>
    </w:p>
    <w:p w14:paraId="423EF706" w14:textId="77777777" w:rsidR="00050DFD" w:rsidRDefault="00050DFD" w:rsidP="00143EEC">
      <w:pPr>
        <w:pStyle w:val="Tijeloteksta"/>
        <w:spacing w:line="252" w:lineRule="exact"/>
        <w:ind w:left="397"/>
        <w:jc w:val="both"/>
        <w:rPr>
          <w:rFonts w:ascii="Times New Roman" w:hAnsi="Times New Roman" w:cs="Times New Roman"/>
          <w:spacing w:val="-2"/>
          <w:sz w:val="24"/>
          <w:szCs w:val="24"/>
        </w:rPr>
      </w:pPr>
    </w:p>
    <w:p w14:paraId="1E5DAC4F" w14:textId="489F98D0" w:rsidR="007224E5" w:rsidRDefault="007224E5" w:rsidP="00143EEC">
      <w:pPr>
        <w:pStyle w:val="Tijeloteksta"/>
        <w:spacing w:line="252" w:lineRule="exact"/>
        <w:ind w:left="39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AA81DB5" w14:textId="77777777" w:rsidR="00E15D5B" w:rsidRDefault="007224E5" w:rsidP="00143EEC">
      <w:pPr>
        <w:pStyle w:val="Tijeloteksta"/>
        <w:spacing w:line="252" w:lineRule="exact"/>
        <w:ind w:left="39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49770AF" w14:textId="77777777" w:rsidR="00050DFD" w:rsidRDefault="00050DFD" w:rsidP="00143EEC">
      <w:pPr>
        <w:pStyle w:val="Tijeloteksta"/>
        <w:spacing w:line="252" w:lineRule="exact"/>
        <w:ind w:left="397"/>
        <w:jc w:val="both"/>
        <w:rPr>
          <w:rFonts w:ascii="Times New Roman" w:hAnsi="Times New Roman" w:cs="Times New Roman"/>
          <w:spacing w:val="-2"/>
          <w:sz w:val="24"/>
          <w:szCs w:val="24"/>
        </w:rPr>
      </w:pPr>
    </w:p>
    <w:p w14:paraId="6E885569" w14:textId="77777777" w:rsidR="00E15D5B" w:rsidRDefault="00CA1EEC" w:rsidP="00143EEC">
      <w:pPr>
        <w:pStyle w:val="Tijeloteksta"/>
        <w:spacing w:line="252" w:lineRule="exact"/>
        <w:ind w:left="39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143EEC">
      <w:pPr>
        <w:pStyle w:val="Tijeloteksta"/>
        <w:spacing w:line="252" w:lineRule="exact"/>
        <w:ind w:left="39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143EEC">
      <w:pPr>
        <w:pStyle w:val="Naslov1"/>
        <w:numPr>
          <w:ilvl w:val="1"/>
          <w:numId w:val="1"/>
        </w:numPr>
        <w:ind w:left="757"/>
        <w:jc w:val="both"/>
        <w:rPr>
          <w:rFonts w:ascii="Times New Roman" w:hAnsi="Times New Roman" w:cs="Times New Roman"/>
          <w:spacing w:val="-1"/>
          <w:sz w:val="24"/>
          <w:szCs w:val="24"/>
          <w:u w:val="thick" w:color="000000"/>
        </w:rPr>
      </w:pPr>
      <w:bookmarkStart w:id="27" w:name="_Toc67910282"/>
      <w:r w:rsidRPr="00E15D5B">
        <w:rPr>
          <w:rFonts w:ascii="Times New Roman" w:hAnsi="Times New Roman" w:cs="Times New Roman"/>
          <w:spacing w:val="-1"/>
          <w:sz w:val="24"/>
          <w:szCs w:val="24"/>
          <w:u w:val="thick" w:color="000000"/>
        </w:rPr>
        <w:t>Mjesto dostave ponude</w:t>
      </w:r>
      <w:bookmarkEnd w:id="27"/>
    </w:p>
    <w:p w14:paraId="7A47D398" w14:textId="77777777" w:rsidR="004E1C23" w:rsidRDefault="004E1C23" w:rsidP="00143EEC">
      <w:pPr>
        <w:pStyle w:val="Tijeloteksta"/>
        <w:spacing w:line="252" w:lineRule="exact"/>
        <w:ind w:left="39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4CCA253A" w14:textId="77777777" w:rsidR="00D972C6" w:rsidRDefault="00D972C6"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143EEC">
      <w:pPr>
        <w:pStyle w:val="Naslov1"/>
        <w:numPr>
          <w:ilvl w:val="1"/>
          <w:numId w:val="1"/>
        </w:numPr>
        <w:ind w:left="757"/>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lastRenderedPageBreak/>
        <w:t xml:space="preserve"> </w:t>
      </w:r>
      <w:bookmarkStart w:id="28" w:name="_Toc67910283"/>
      <w:r w:rsidRPr="00CA1EEC">
        <w:rPr>
          <w:rFonts w:ascii="Times New Roman" w:hAnsi="Times New Roman" w:cs="Times New Roman"/>
          <w:spacing w:val="-1"/>
          <w:sz w:val="24"/>
          <w:szCs w:val="24"/>
          <w:u w:val="thick" w:color="000000"/>
        </w:rPr>
        <w:t>Način dostave ponude</w:t>
      </w:r>
      <w:bookmarkEnd w:id="28"/>
    </w:p>
    <w:p w14:paraId="0CF1E692" w14:textId="46235DCA" w:rsidR="004E1C23" w:rsidRPr="004E1C23" w:rsidRDefault="00CA1EEC" w:rsidP="00143EEC">
      <w:pPr>
        <w:pStyle w:val="Tijeloteksta"/>
        <w:ind w:left="39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43EEC">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143EEC">
      <w:pPr>
        <w:pStyle w:val="Tijeloteksta"/>
        <w:ind w:left="39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3287C4BA" w14:textId="77777777" w:rsidR="008E3371" w:rsidRDefault="008E3371" w:rsidP="00143EEC">
      <w:pPr>
        <w:pStyle w:val="Tijeloteksta"/>
        <w:ind w:left="397"/>
        <w:jc w:val="both"/>
        <w:rPr>
          <w:rFonts w:ascii="Times New Roman" w:hAnsi="Times New Roman" w:cs="Times New Roman"/>
          <w:spacing w:val="-1"/>
          <w:sz w:val="24"/>
          <w:szCs w:val="24"/>
        </w:rPr>
      </w:pPr>
    </w:p>
    <w:p w14:paraId="449BB264" w14:textId="77777777" w:rsidR="00CA1EEC" w:rsidRDefault="00CA1EEC" w:rsidP="00143EEC">
      <w:pPr>
        <w:pStyle w:val="Tijeloteksta"/>
        <w:ind w:left="39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w:t>
      </w:r>
      <w:r w:rsidRPr="00A3548B">
        <w:rPr>
          <w:rFonts w:ascii="Times New Roman" w:hAnsi="Times New Roman" w:cs="Times New Roman"/>
          <w:spacing w:val="-1"/>
          <w:sz w:val="24"/>
          <w:szCs w:val="24"/>
          <w:u w:val="single"/>
        </w:rPr>
        <w:t>na prednjoj strani omotnice:</w:t>
      </w:r>
      <w:r w:rsidRPr="004E1C23">
        <w:rPr>
          <w:rFonts w:ascii="Times New Roman" w:hAnsi="Times New Roman" w:cs="Times New Roman"/>
          <w:spacing w:val="-1"/>
          <w:sz w:val="24"/>
          <w:szCs w:val="24"/>
        </w:rPr>
        <w:t xml:space="preserve"> </w:t>
      </w:r>
    </w:p>
    <w:p w14:paraId="241788C9" w14:textId="77777777" w:rsidR="00CA1EEC" w:rsidRPr="004E1C23" w:rsidRDefault="00CA1EEC" w:rsidP="00A3548B">
      <w:pPr>
        <w:pStyle w:val="Tijeloteksta"/>
        <w:ind w:left="56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A3548B">
      <w:pPr>
        <w:pStyle w:val="Tijeloteksta"/>
        <w:ind w:left="56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A3548B">
      <w:pPr>
        <w:pStyle w:val="Tijeloteksta"/>
        <w:ind w:left="56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17F33587" w:rsidR="004E1C23" w:rsidRPr="00647CE4" w:rsidRDefault="00CF7A44" w:rsidP="00A3548B">
      <w:pPr>
        <w:pStyle w:val="Tijeloteksta"/>
        <w:ind w:left="567"/>
        <w:rPr>
          <w:rFonts w:ascii="Times New Roman" w:hAnsi="Times New Roman" w:cs="Times New Roman"/>
          <w:spacing w:val="-2"/>
          <w:sz w:val="24"/>
          <w:szCs w:val="24"/>
        </w:rPr>
      </w:pPr>
      <w:r>
        <w:rPr>
          <w:rFonts w:ascii="Times New Roman" w:hAnsi="Times New Roman" w:cs="Times New Roman"/>
          <w:spacing w:val="-1"/>
          <w:sz w:val="24"/>
          <w:szCs w:val="24"/>
        </w:rPr>
        <w:t xml:space="preserve">Ponuda za </w:t>
      </w:r>
      <w:r w:rsidR="00244866">
        <w:rPr>
          <w:rFonts w:ascii="Times New Roman" w:hAnsi="Times New Roman" w:cs="Times New Roman"/>
          <w:spacing w:val="-1"/>
          <w:sz w:val="24"/>
          <w:szCs w:val="24"/>
        </w:rPr>
        <w:t xml:space="preserve">nabavu </w:t>
      </w:r>
      <w:r w:rsidR="00143EEC">
        <w:rPr>
          <w:rFonts w:ascii="Times New Roman" w:hAnsi="Times New Roman" w:cs="Times New Roman"/>
          <w:spacing w:val="-1"/>
          <w:sz w:val="24"/>
          <w:szCs w:val="24"/>
        </w:rPr>
        <w:t>uredskog namještaja</w:t>
      </w:r>
      <w:r w:rsidR="00C4740C">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002F577E"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22F9ECAF" w:rsidR="004E1C23" w:rsidRDefault="004E1C23" w:rsidP="00A3548B">
      <w:pPr>
        <w:pStyle w:val="Tijeloteksta"/>
        <w:spacing w:line="252" w:lineRule="exact"/>
        <w:ind w:left="56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143EEC">
        <w:rPr>
          <w:rFonts w:ascii="Times New Roman" w:hAnsi="Times New Roman" w:cs="Times New Roman"/>
          <w:spacing w:val="-2"/>
          <w:sz w:val="24"/>
          <w:szCs w:val="24"/>
        </w:rPr>
        <w:t>60</w:t>
      </w:r>
      <w:r w:rsidR="004C300E">
        <w:rPr>
          <w:rFonts w:ascii="Times New Roman" w:hAnsi="Times New Roman" w:cs="Times New Roman"/>
          <w:spacing w:val="-2"/>
          <w:sz w:val="24"/>
          <w:szCs w:val="24"/>
        </w:rPr>
        <w:t>-21</w:t>
      </w:r>
      <w:r w:rsidR="002F577E" w:rsidRPr="00647CE4">
        <w:rPr>
          <w:rFonts w:ascii="Times New Roman" w:hAnsi="Times New Roman" w:cs="Times New Roman"/>
          <w:spacing w:val="-2"/>
          <w:sz w:val="24"/>
          <w:szCs w:val="24"/>
        </w:rPr>
        <w:t>-JN</w:t>
      </w:r>
    </w:p>
    <w:p w14:paraId="1BE1A574" w14:textId="77777777" w:rsidR="00D973E8" w:rsidRDefault="00D973E8"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A3548B" w:rsidRDefault="00CA1EEC" w:rsidP="00143EEC">
      <w:pPr>
        <w:pStyle w:val="Tijeloteksta"/>
        <w:ind w:left="397"/>
        <w:jc w:val="both"/>
        <w:rPr>
          <w:rFonts w:ascii="Times New Roman" w:hAnsi="Times New Roman" w:cs="Times New Roman"/>
          <w:spacing w:val="-1"/>
          <w:sz w:val="24"/>
          <w:u w:val="single"/>
        </w:rPr>
      </w:pPr>
      <w:r w:rsidRPr="00D973E8">
        <w:rPr>
          <w:rFonts w:ascii="Times New Roman" w:hAnsi="Times New Roman" w:cs="Times New Roman"/>
          <w:spacing w:val="-1"/>
          <w:sz w:val="24"/>
        </w:rPr>
        <w:t xml:space="preserve">- </w:t>
      </w:r>
      <w:r w:rsidRPr="00A3548B">
        <w:rPr>
          <w:rFonts w:ascii="Times New Roman" w:hAnsi="Times New Roman" w:cs="Times New Roman"/>
          <w:spacing w:val="-1"/>
          <w:sz w:val="24"/>
          <w:u w:val="single"/>
        </w:rPr>
        <w:t xml:space="preserve">na poleđini ili u gornjem lijevom kutu omotnice: </w:t>
      </w:r>
    </w:p>
    <w:p w14:paraId="40F5A417" w14:textId="77777777" w:rsidR="00CA1EEC" w:rsidRPr="00D973E8" w:rsidRDefault="00CA1EEC" w:rsidP="00A3548B">
      <w:pPr>
        <w:pStyle w:val="Tijeloteksta"/>
        <w:ind w:left="567"/>
        <w:jc w:val="both"/>
        <w:rPr>
          <w:rFonts w:ascii="Times New Roman" w:hAnsi="Times New Roman" w:cs="Times New Roman"/>
          <w:spacing w:val="-1"/>
          <w:sz w:val="24"/>
        </w:rPr>
      </w:pPr>
      <w:r w:rsidRPr="00D973E8">
        <w:rPr>
          <w:rFonts w:ascii="Times New Roman" w:hAnsi="Times New Roman" w:cs="Times New Roman"/>
          <w:spacing w:val="-1"/>
          <w:sz w:val="24"/>
        </w:rPr>
        <w:t>Naziv i adresa ponuditelja</w:t>
      </w:r>
    </w:p>
    <w:p w14:paraId="2AA4E24B" w14:textId="77777777" w:rsidR="00CA1EEC" w:rsidRPr="00D973E8" w:rsidRDefault="00CA1EEC" w:rsidP="00A3548B">
      <w:pPr>
        <w:pStyle w:val="Tijeloteksta"/>
        <w:ind w:left="567"/>
        <w:jc w:val="both"/>
        <w:rPr>
          <w:rFonts w:ascii="Times New Roman" w:hAnsi="Times New Roman" w:cs="Times New Roman"/>
          <w:spacing w:val="-1"/>
          <w:sz w:val="24"/>
        </w:rPr>
      </w:pPr>
      <w:r w:rsidRPr="00D973E8">
        <w:rPr>
          <w:rFonts w:ascii="Times New Roman" w:hAnsi="Times New Roman" w:cs="Times New Roman"/>
          <w:spacing w:val="-1"/>
          <w:sz w:val="24"/>
        </w:rPr>
        <w:t>OIB ponuditelja</w:t>
      </w:r>
    </w:p>
    <w:p w14:paraId="6364D3CE" w14:textId="77777777" w:rsidR="00692226" w:rsidRDefault="00692226" w:rsidP="00143EEC">
      <w:pPr>
        <w:pStyle w:val="Tijeloteksta"/>
        <w:ind w:left="397"/>
        <w:jc w:val="both"/>
        <w:rPr>
          <w:rFonts w:ascii="Times New Roman" w:hAnsi="Times New Roman" w:cs="Times New Roman"/>
          <w:spacing w:val="-1"/>
        </w:rPr>
      </w:pPr>
    </w:p>
    <w:p w14:paraId="59CF1312" w14:textId="77777777" w:rsidR="002765F5" w:rsidRPr="00E15D5B" w:rsidRDefault="002765F5" w:rsidP="00143EEC">
      <w:pPr>
        <w:pStyle w:val="Naslov1"/>
        <w:numPr>
          <w:ilvl w:val="1"/>
          <w:numId w:val="1"/>
        </w:numPr>
        <w:ind w:left="757"/>
        <w:jc w:val="both"/>
        <w:rPr>
          <w:rFonts w:ascii="Times New Roman" w:hAnsi="Times New Roman" w:cs="Times New Roman"/>
          <w:spacing w:val="-1"/>
          <w:sz w:val="24"/>
          <w:szCs w:val="24"/>
          <w:u w:val="thick" w:color="000000"/>
        </w:rPr>
      </w:pPr>
      <w:bookmarkStart w:id="29" w:name="_Toc67910284"/>
      <w:r w:rsidRPr="00E15D5B">
        <w:rPr>
          <w:rFonts w:ascii="Times New Roman" w:hAnsi="Times New Roman" w:cs="Times New Roman"/>
          <w:spacing w:val="-1"/>
          <w:sz w:val="24"/>
          <w:szCs w:val="24"/>
          <w:u w:val="thick" w:color="000000"/>
        </w:rPr>
        <w:t>Rok za dostavu ponude</w:t>
      </w:r>
      <w:bookmarkEnd w:id="29"/>
    </w:p>
    <w:p w14:paraId="4FFB03D9" w14:textId="028AC2A7" w:rsidR="002765F5" w:rsidRDefault="002765F5" w:rsidP="00143EEC">
      <w:pPr>
        <w:pStyle w:val="Tijeloteksta"/>
        <w:spacing w:line="252" w:lineRule="exact"/>
        <w:ind w:left="397"/>
        <w:jc w:val="both"/>
        <w:rPr>
          <w:rFonts w:ascii="Times New Roman" w:hAnsi="Times New Roman" w:cs="Times New Roman"/>
          <w:spacing w:val="-2"/>
          <w:sz w:val="24"/>
          <w:szCs w:val="24"/>
        </w:rPr>
      </w:pPr>
      <w:r w:rsidRPr="008B50EF">
        <w:rPr>
          <w:rFonts w:ascii="Times New Roman" w:hAnsi="Times New Roman" w:cs="Times New Roman"/>
          <w:spacing w:val="-2"/>
          <w:sz w:val="24"/>
          <w:szCs w:val="24"/>
        </w:rPr>
        <w:t xml:space="preserve">Krajnji rok za dostavu ponude je </w:t>
      </w:r>
      <w:r w:rsidR="00861796" w:rsidRPr="00B02EA0">
        <w:rPr>
          <w:rFonts w:ascii="Times New Roman" w:hAnsi="Times New Roman" w:cs="Times New Roman"/>
          <w:b/>
          <w:spacing w:val="-2"/>
          <w:sz w:val="24"/>
          <w:szCs w:val="24"/>
        </w:rPr>
        <w:t xml:space="preserve"> </w:t>
      </w:r>
      <w:r w:rsidR="00850366">
        <w:rPr>
          <w:rFonts w:ascii="Times New Roman" w:hAnsi="Times New Roman" w:cs="Times New Roman"/>
          <w:b/>
          <w:spacing w:val="-2"/>
          <w:sz w:val="24"/>
          <w:szCs w:val="24"/>
        </w:rPr>
        <w:t xml:space="preserve">9. travnja </w:t>
      </w:r>
      <w:r w:rsidR="004C300E">
        <w:rPr>
          <w:rFonts w:ascii="Times New Roman" w:hAnsi="Times New Roman" w:cs="Times New Roman"/>
          <w:b/>
          <w:spacing w:val="-2"/>
          <w:sz w:val="24"/>
          <w:szCs w:val="24"/>
        </w:rPr>
        <w:t>2021</w:t>
      </w:r>
      <w:r w:rsidRPr="00B02EA0">
        <w:rPr>
          <w:rFonts w:ascii="Times New Roman" w:hAnsi="Times New Roman" w:cs="Times New Roman"/>
          <w:b/>
          <w:spacing w:val="-2"/>
          <w:sz w:val="24"/>
          <w:szCs w:val="24"/>
        </w:rPr>
        <w:t xml:space="preserve">. godine do </w:t>
      </w:r>
      <w:r w:rsidR="00CF1FD2" w:rsidRPr="00B02EA0">
        <w:rPr>
          <w:rFonts w:ascii="Times New Roman" w:hAnsi="Times New Roman" w:cs="Times New Roman"/>
          <w:b/>
          <w:spacing w:val="-2"/>
          <w:sz w:val="24"/>
          <w:szCs w:val="24"/>
        </w:rPr>
        <w:t>1</w:t>
      </w:r>
      <w:r w:rsidR="00BA77EF">
        <w:rPr>
          <w:rFonts w:ascii="Times New Roman" w:hAnsi="Times New Roman" w:cs="Times New Roman"/>
          <w:b/>
          <w:spacing w:val="-2"/>
          <w:sz w:val="24"/>
          <w:szCs w:val="24"/>
        </w:rPr>
        <w:t>0</w:t>
      </w:r>
      <w:r w:rsidR="00CF1FD2" w:rsidRPr="00B02EA0">
        <w:rPr>
          <w:rFonts w:ascii="Times New Roman" w:hAnsi="Times New Roman" w:cs="Times New Roman"/>
          <w:b/>
          <w:spacing w:val="-2"/>
          <w:sz w:val="24"/>
          <w:szCs w:val="24"/>
        </w:rPr>
        <w:t xml:space="preserve">:00 </w:t>
      </w:r>
      <w:r w:rsidRPr="00B02EA0">
        <w:rPr>
          <w:rFonts w:ascii="Times New Roman" w:hAnsi="Times New Roman" w:cs="Times New Roman"/>
          <w:b/>
          <w:spacing w:val="-2"/>
          <w:sz w:val="24"/>
          <w:szCs w:val="24"/>
        </w:rPr>
        <w:t>sati</w:t>
      </w:r>
      <w:r w:rsidRPr="00B02EA0">
        <w:rPr>
          <w:rFonts w:ascii="Times New Roman" w:hAnsi="Times New Roman" w:cs="Times New Roman"/>
          <w:spacing w:val="-2"/>
          <w:sz w:val="24"/>
          <w:szCs w:val="24"/>
        </w:rPr>
        <w:t>, bez</w:t>
      </w:r>
      <w:r w:rsidRPr="008B50EF">
        <w:rPr>
          <w:rFonts w:ascii="Times New Roman" w:hAnsi="Times New Roman" w:cs="Times New Roman"/>
          <w:spacing w:val="-2"/>
          <w:sz w:val="24"/>
          <w:szCs w:val="24"/>
        </w:rPr>
        <w:t xml:space="preserve"> obzira na način dostave.</w:t>
      </w:r>
    </w:p>
    <w:p w14:paraId="71A29F13" w14:textId="77777777" w:rsidR="00F15B10" w:rsidRPr="00F15B10" w:rsidRDefault="00F15B10" w:rsidP="00F15B10">
      <w:pPr>
        <w:pStyle w:val="Tijeloteksta"/>
        <w:spacing w:before="1" w:line="252" w:lineRule="exact"/>
        <w:ind w:left="1215" w:right="7"/>
        <w:jc w:val="both"/>
        <w:rPr>
          <w:rFonts w:ascii="Times New Roman" w:hAnsi="Times New Roman" w:cs="Times New Roman"/>
          <w:spacing w:val="-2"/>
          <w:sz w:val="24"/>
          <w:szCs w:val="24"/>
        </w:rPr>
      </w:pPr>
    </w:p>
    <w:p w14:paraId="5F6A7E85" w14:textId="77777777" w:rsidR="007A1D73" w:rsidRPr="007A1D73" w:rsidRDefault="007A1D73" w:rsidP="00143EEC">
      <w:pPr>
        <w:pStyle w:val="Naslov1"/>
        <w:numPr>
          <w:ilvl w:val="0"/>
          <w:numId w:val="1"/>
        </w:numPr>
        <w:shd w:val="clear" w:color="auto" w:fill="A6A6A6" w:themeFill="background1" w:themeFillShade="A6"/>
        <w:ind w:left="762" w:hanging="365"/>
        <w:rPr>
          <w:rFonts w:ascii="Times New Roman" w:hAnsi="Times New Roman" w:cs="Times New Roman"/>
          <w:spacing w:val="-1"/>
          <w:sz w:val="24"/>
          <w:u w:val="thick" w:color="000000"/>
        </w:rPr>
      </w:pPr>
      <w:bookmarkStart w:id="30" w:name="_Toc67910285"/>
      <w:r w:rsidRPr="007A1D73">
        <w:rPr>
          <w:rFonts w:ascii="Times New Roman" w:hAnsi="Times New Roman" w:cs="Times New Roman"/>
          <w:spacing w:val="-1"/>
          <w:sz w:val="24"/>
          <w:u w:val="thick" w:color="000000"/>
        </w:rPr>
        <w:t>OSTALO</w:t>
      </w:r>
      <w:bookmarkEnd w:id="30"/>
    </w:p>
    <w:p w14:paraId="13849128" w14:textId="77777777" w:rsidR="007A1D73" w:rsidRPr="00143EEC" w:rsidRDefault="007A1D73" w:rsidP="00143EEC">
      <w:pPr>
        <w:pStyle w:val="Naslov1"/>
        <w:ind w:left="757" w:firstLine="0"/>
        <w:jc w:val="both"/>
        <w:rPr>
          <w:rFonts w:ascii="Times New Roman" w:hAnsi="Times New Roman" w:cs="Times New Roman"/>
          <w:spacing w:val="-1"/>
          <w:sz w:val="24"/>
          <w:szCs w:val="24"/>
          <w:u w:val="thick" w:color="000000"/>
        </w:rPr>
      </w:pPr>
    </w:p>
    <w:p w14:paraId="5FC16107" w14:textId="61DEE84C" w:rsidR="003B2053" w:rsidRPr="003B2053" w:rsidRDefault="00143EEC" w:rsidP="00143EEC">
      <w:pPr>
        <w:pStyle w:val="Naslov1"/>
        <w:ind w:left="397" w:firstLine="0"/>
        <w:jc w:val="both"/>
        <w:rPr>
          <w:rFonts w:ascii="Times New Roman" w:hAnsi="Times New Roman" w:cs="Times New Roman"/>
          <w:spacing w:val="-1"/>
          <w:sz w:val="24"/>
          <w:szCs w:val="24"/>
          <w:u w:val="thick" w:color="000000"/>
        </w:rPr>
      </w:pPr>
      <w:bookmarkStart w:id="31" w:name="_Toc507067207"/>
      <w:bookmarkStart w:id="32" w:name="_Toc67910286"/>
      <w:r>
        <w:rPr>
          <w:rFonts w:ascii="Times New Roman" w:hAnsi="Times New Roman" w:cs="Times New Roman"/>
          <w:spacing w:val="-1"/>
          <w:sz w:val="24"/>
          <w:szCs w:val="24"/>
          <w:u w:val="thick" w:color="000000"/>
        </w:rPr>
        <w:t>10.1.</w:t>
      </w:r>
      <w:r w:rsidR="003B2053" w:rsidRPr="003B2053">
        <w:rPr>
          <w:rFonts w:ascii="Times New Roman" w:hAnsi="Times New Roman" w:cs="Times New Roman"/>
          <w:spacing w:val="-1"/>
          <w:sz w:val="24"/>
          <w:szCs w:val="24"/>
          <w:u w:val="thick" w:color="000000"/>
        </w:rPr>
        <w:t>Popis gospodarskih subjekata s kojima je naručitelj u sukobu interesa</w:t>
      </w:r>
      <w:bookmarkEnd w:id="31"/>
      <w:bookmarkEnd w:id="32"/>
    </w:p>
    <w:p w14:paraId="55B7CA7E" w14:textId="77777777" w:rsidR="003B2053" w:rsidRPr="003B2053" w:rsidRDefault="003B2053" w:rsidP="00143EEC">
      <w:pPr>
        <w:pStyle w:val="Tijeloteksta"/>
        <w:ind w:left="39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143EEC">
      <w:pPr>
        <w:pStyle w:val="Tijeloteksta"/>
        <w:numPr>
          <w:ilvl w:val="0"/>
          <w:numId w:val="3"/>
        </w:numPr>
        <w:ind w:left="754"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4DFD8230" w14:textId="77777777" w:rsidR="00143EEC" w:rsidRDefault="003B2053" w:rsidP="00143EEC">
      <w:pPr>
        <w:pStyle w:val="Tijeloteksta"/>
        <w:numPr>
          <w:ilvl w:val="0"/>
          <w:numId w:val="3"/>
        </w:numPr>
        <w:ind w:left="754"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4C011DBE" w14:textId="77777777" w:rsidR="00143EEC" w:rsidRDefault="00143EEC" w:rsidP="00143EEC">
      <w:pPr>
        <w:pStyle w:val="Tijeloteksta"/>
        <w:ind w:left="754"/>
        <w:jc w:val="both"/>
        <w:rPr>
          <w:rFonts w:ascii="Times New Roman" w:hAnsi="Times New Roman" w:cs="Times New Roman"/>
          <w:spacing w:val="-2"/>
          <w:sz w:val="24"/>
          <w:szCs w:val="24"/>
        </w:rPr>
      </w:pPr>
    </w:p>
    <w:p w14:paraId="1221339D" w14:textId="3F82A97D" w:rsidR="00F23F03" w:rsidRPr="00143EEC" w:rsidRDefault="00143EEC" w:rsidP="00143EEC">
      <w:pPr>
        <w:pStyle w:val="Naslov1"/>
        <w:ind w:left="397" w:firstLine="0"/>
        <w:jc w:val="both"/>
        <w:rPr>
          <w:rFonts w:ascii="Times New Roman" w:hAnsi="Times New Roman" w:cs="Times New Roman"/>
          <w:spacing w:val="-1"/>
          <w:sz w:val="24"/>
          <w:szCs w:val="24"/>
          <w:u w:val="thick" w:color="000000"/>
        </w:rPr>
      </w:pPr>
      <w:bookmarkStart w:id="33" w:name="_Toc67910287"/>
      <w:r>
        <w:rPr>
          <w:rFonts w:ascii="Times New Roman" w:hAnsi="Times New Roman" w:cs="Times New Roman"/>
          <w:spacing w:val="-1"/>
          <w:sz w:val="24"/>
          <w:szCs w:val="24"/>
          <w:u w:val="thick" w:color="000000"/>
        </w:rPr>
        <w:t>10.2.</w:t>
      </w:r>
      <w:r w:rsidR="00F23F03" w:rsidRPr="00143EEC">
        <w:rPr>
          <w:rFonts w:ascii="Times New Roman" w:hAnsi="Times New Roman" w:cs="Times New Roman"/>
          <w:spacing w:val="-1"/>
          <w:sz w:val="24"/>
          <w:szCs w:val="24"/>
          <w:u w:val="thick" w:color="000000"/>
        </w:rPr>
        <w:t>Obavijest o rezultatima nabave</w:t>
      </w:r>
      <w:bookmarkEnd w:id="33"/>
    </w:p>
    <w:p w14:paraId="264F713A" w14:textId="77777777" w:rsidR="00473266" w:rsidRPr="00143EEC" w:rsidRDefault="00473266" w:rsidP="00143EEC">
      <w:pPr>
        <w:pStyle w:val="Tijeloteksta"/>
        <w:ind w:left="397"/>
        <w:jc w:val="both"/>
        <w:rPr>
          <w:rFonts w:ascii="Times New Roman" w:hAnsi="Times New Roman" w:cs="Times New Roman"/>
          <w:spacing w:val="-2"/>
          <w:sz w:val="24"/>
          <w:szCs w:val="24"/>
        </w:rPr>
      </w:pPr>
      <w:r w:rsidRPr="00143EEC">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sidRPr="00143EEC">
        <w:rPr>
          <w:rFonts w:ascii="Times New Roman" w:hAnsi="Times New Roman" w:cs="Times New Roman"/>
          <w:spacing w:val="-2"/>
          <w:sz w:val="24"/>
          <w:szCs w:val="24"/>
        </w:rPr>
        <w:t xml:space="preserve"> </w:t>
      </w:r>
      <w:r w:rsidRPr="00143EEC">
        <w:rPr>
          <w:rFonts w:ascii="Times New Roman" w:hAnsi="Times New Roman" w:cs="Times New Roman"/>
          <w:spacing w:val="-2"/>
          <w:sz w:val="24"/>
          <w:szCs w:val="24"/>
        </w:rPr>
        <w:t>u roku od 15 dana od dana isteka roka za dostavu ponuda.</w:t>
      </w:r>
    </w:p>
    <w:p w14:paraId="50B7797D" w14:textId="77777777" w:rsidR="002102C2" w:rsidRPr="00143EEC" w:rsidRDefault="002102C2" w:rsidP="00143EEC">
      <w:pPr>
        <w:pStyle w:val="Tijeloteksta"/>
        <w:ind w:left="397"/>
        <w:jc w:val="both"/>
        <w:rPr>
          <w:rFonts w:ascii="Times New Roman" w:hAnsi="Times New Roman" w:cs="Times New Roman"/>
          <w:spacing w:val="-2"/>
          <w:sz w:val="24"/>
          <w:szCs w:val="24"/>
        </w:rPr>
      </w:pPr>
      <w:r w:rsidRPr="00143EEC">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3" w:history="1">
        <w:r w:rsidRPr="00143EEC">
          <w:rPr>
            <w:rStyle w:val="Hiperveza"/>
            <w:rFonts w:ascii="Times New Roman" w:hAnsi="Times New Roman" w:cs="Times New Roman"/>
            <w:spacing w:val="-2"/>
            <w:sz w:val="24"/>
            <w:szCs w:val="24"/>
          </w:rPr>
          <w:t>www.zadarska-zupanija.hr</w:t>
        </w:r>
      </w:hyperlink>
      <w:r w:rsidRPr="00143EEC">
        <w:rPr>
          <w:rFonts w:ascii="Times New Roman" w:hAnsi="Times New Roman" w:cs="Times New Roman"/>
          <w:spacing w:val="-2"/>
          <w:sz w:val="24"/>
          <w:szCs w:val="24"/>
        </w:rPr>
        <w:t>).</w:t>
      </w:r>
    </w:p>
    <w:p w14:paraId="29BC8BD3" w14:textId="77777777" w:rsidR="00473266" w:rsidRPr="00143EEC" w:rsidRDefault="002102C2" w:rsidP="00143EEC">
      <w:pPr>
        <w:pStyle w:val="Tijeloteksta"/>
        <w:ind w:left="397"/>
        <w:jc w:val="both"/>
        <w:rPr>
          <w:rFonts w:ascii="Times New Roman" w:hAnsi="Times New Roman" w:cs="Times New Roman"/>
          <w:spacing w:val="-2"/>
          <w:sz w:val="24"/>
          <w:szCs w:val="24"/>
        </w:rPr>
      </w:pPr>
      <w:r w:rsidRPr="00143EEC">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03C78502" w:rsidR="00914512" w:rsidRDefault="00143EEC" w:rsidP="00143EEC">
      <w:pPr>
        <w:pStyle w:val="Naslov1"/>
        <w:ind w:left="397" w:firstLine="0"/>
        <w:jc w:val="both"/>
        <w:rPr>
          <w:rFonts w:ascii="Times New Roman" w:hAnsi="Times New Roman" w:cs="Times New Roman"/>
          <w:spacing w:val="-1"/>
          <w:sz w:val="24"/>
          <w:szCs w:val="24"/>
          <w:u w:val="thick" w:color="000000"/>
        </w:rPr>
      </w:pPr>
      <w:bookmarkStart w:id="34" w:name="_Toc67910288"/>
      <w:r>
        <w:rPr>
          <w:rFonts w:ascii="Times New Roman" w:hAnsi="Times New Roman" w:cs="Times New Roman"/>
          <w:spacing w:val="-1"/>
          <w:sz w:val="24"/>
          <w:szCs w:val="24"/>
          <w:u w:val="thick" w:color="000000"/>
        </w:rPr>
        <w:t>10.3.</w:t>
      </w:r>
      <w:r w:rsidR="00914512" w:rsidRPr="00914512">
        <w:rPr>
          <w:rFonts w:ascii="Times New Roman" w:hAnsi="Times New Roman" w:cs="Times New Roman"/>
          <w:spacing w:val="-1"/>
          <w:sz w:val="24"/>
          <w:szCs w:val="24"/>
          <w:u w:val="thick" w:color="000000"/>
        </w:rPr>
        <w:t>Posebne odredbe</w:t>
      </w:r>
      <w:bookmarkEnd w:id="34"/>
    </w:p>
    <w:p w14:paraId="021297B3" w14:textId="77777777" w:rsidR="00914512" w:rsidRDefault="00914512" w:rsidP="00143EEC">
      <w:pPr>
        <w:pStyle w:val="Tijeloteksta"/>
        <w:ind w:left="397"/>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143EEC">
      <w:pPr>
        <w:pStyle w:val="Tijeloteksta"/>
        <w:ind w:left="397"/>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06D74707" w14:textId="77777777" w:rsidR="00143EEC" w:rsidRDefault="00143EEC" w:rsidP="00143EEC">
      <w:pPr>
        <w:pStyle w:val="Tijeloteksta"/>
        <w:ind w:left="397"/>
        <w:jc w:val="both"/>
        <w:rPr>
          <w:rFonts w:ascii="Times New Roman" w:hAnsi="Times New Roman" w:cs="Times New Roman"/>
          <w:spacing w:val="-2"/>
          <w:sz w:val="24"/>
          <w:szCs w:val="24"/>
        </w:rPr>
      </w:pPr>
    </w:p>
    <w:p w14:paraId="526F0B92" w14:textId="77777777" w:rsidR="001F75C8" w:rsidRPr="001E398E" w:rsidRDefault="00647CE4" w:rsidP="00143EEC">
      <w:pPr>
        <w:pStyle w:val="Tijeloteksta"/>
        <w:ind w:left="39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143EEC">
      <w:pPr>
        <w:pStyle w:val="Tijeloteksta"/>
        <w:ind w:left="39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4FF3ADDF" w:rsidR="00914512" w:rsidRPr="00914512" w:rsidRDefault="00143EEC" w:rsidP="00143EEC">
      <w:pPr>
        <w:pStyle w:val="Naslov1"/>
        <w:ind w:left="397" w:firstLine="0"/>
        <w:jc w:val="both"/>
        <w:rPr>
          <w:rFonts w:ascii="Times New Roman" w:hAnsi="Times New Roman" w:cs="Times New Roman"/>
          <w:spacing w:val="-1"/>
          <w:sz w:val="24"/>
          <w:szCs w:val="24"/>
          <w:u w:val="thick" w:color="000000"/>
        </w:rPr>
      </w:pPr>
      <w:bookmarkStart w:id="35" w:name="_Toc67910289"/>
      <w:r>
        <w:rPr>
          <w:rFonts w:ascii="Times New Roman" w:hAnsi="Times New Roman" w:cs="Times New Roman"/>
          <w:spacing w:val="-1"/>
          <w:sz w:val="24"/>
          <w:szCs w:val="24"/>
          <w:u w:val="thick" w:color="000000"/>
        </w:rPr>
        <w:t>1.4.</w:t>
      </w:r>
      <w:r w:rsidR="00914512" w:rsidRPr="00914512">
        <w:rPr>
          <w:rFonts w:ascii="Times New Roman" w:hAnsi="Times New Roman" w:cs="Times New Roman"/>
          <w:spacing w:val="-1"/>
          <w:sz w:val="24"/>
          <w:szCs w:val="24"/>
          <w:u w:val="thick" w:color="000000"/>
        </w:rPr>
        <w:t>Žalba</w:t>
      </w:r>
      <w:bookmarkEnd w:id="35"/>
    </w:p>
    <w:p w14:paraId="73F01A55" w14:textId="0BCC7CE6" w:rsidR="00914512" w:rsidRDefault="00914512" w:rsidP="00143EEC">
      <w:pPr>
        <w:pStyle w:val="Tijeloteksta"/>
        <w:ind w:left="397"/>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143EEC">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5C48444" w14:textId="77777777" w:rsidR="00873028" w:rsidRDefault="00873028" w:rsidP="00914512">
      <w:pPr>
        <w:pStyle w:val="Tijeloteksta"/>
        <w:ind w:right="6"/>
        <w:jc w:val="both"/>
        <w:rPr>
          <w:rFonts w:ascii="Times New Roman" w:hAnsi="Times New Roman" w:cs="Times New Roman"/>
          <w:spacing w:val="-2"/>
          <w:sz w:val="24"/>
          <w:szCs w:val="24"/>
        </w:rPr>
      </w:pPr>
    </w:p>
    <w:p w14:paraId="7EDC4958" w14:textId="77777777" w:rsidR="00D64B10" w:rsidRDefault="00D64B10" w:rsidP="00914512">
      <w:pPr>
        <w:pStyle w:val="Tijeloteksta"/>
        <w:ind w:right="6"/>
        <w:jc w:val="both"/>
        <w:rPr>
          <w:rFonts w:ascii="Times New Roman" w:hAnsi="Times New Roman" w:cs="Times New Roman"/>
          <w:spacing w:val="-2"/>
          <w:sz w:val="24"/>
          <w:szCs w:val="24"/>
        </w:rPr>
      </w:pPr>
    </w:p>
    <w:p w14:paraId="43F118D3" w14:textId="135229E7" w:rsidR="00480F6C" w:rsidRDefault="00480F6C" w:rsidP="00BA77EF">
      <w:pPr>
        <w:ind w:left="543"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Prilog 1. </w:t>
      </w:r>
    </w:p>
    <w:p w14:paraId="521E2ED3" w14:textId="77777777" w:rsidR="00480F6C" w:rsidRDefault="00480F6C" w:rsidP="00E31736">
      <w:pPr>
        <w:ind w:left="855" w:right="849" w:hanging="146"/>
        <w:rPr>
          <w:rFonts w:ascii="Times New Roman" w:eastAsia="Arial" w:hAnsi="Times New Roman" w:cs="Times New Roman"/>
          <w:b/>
          <w:sz w:val="24"/>
          <w:szCs w:val="24"/>
        </w:rPr>
      </w:pPr>
    </w:p>
    <w:p w14:paraId="6FAB9B4C" w14:textId="5A38A0CC" w:rsidR="00E31736" w:rsidRDefault="00E31736" w:rsidP="00BA77EF">
      <w:pPr>
        <w:ind w:left="397"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sidR="00875DD1">
        <w:rPr>
          <w:rFonts w:ascii="Times New Roman" w:eastAsia="Arial" w:hAnsi="Times New Roman" w:cs="Times New Roman"/>
          <w:b/>
          <w:sz w:val="24"/>
          <w:szCs w:val="24"/>
        </w:rPr>
        <w:t xml:space="preserve"> </w:t>
      </w:r>
    </w:p>
    <w:p w14:paraId="497DA1D4" w14:textId="77777777" w:rsidR="00BA77EF" w:rsidRDefault="00BA77EF" w:rsidP="00BA77EF">
      <w:pPr>
        <w:ind w:left="397" w:firstLine="709"/>
        <w:jc w:val="center"/>
        <w:rPr>
          <w:rFonts w:ascii="Times New Roman" w:eastAsia="Arial" w:hAnsi="Times New Roman" w:cs="Times New Roman"/>
          <w:b/>
          <w:sz w:val="24"/>
          <w:szCs w:val="24"/>
        </w:rPr>
      </w:pPr>
    </w:p>
    <w:p w14:paraId="5D906540" w14:textId="20AE4FD0" w:rsidR="00875DD1" w:rsidRPr="00875DD1" w:rsidRDefault="00E31736" w:rsidP="00BA77EF">
      <w:pPr>
        <w:ind w:left="397"/>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BA77EF" w:rsidRPr="00BA77EF">
        <w:rPr>
          <w:rFonts w:ascii="Times New Roman" w:eastAsia="Arial" w:hAnsi="Times New Roman" w:cs="Times New Roman"/>
          <w:sz w:val="24"/>
          <w:szCs w:val="24"/>
        </w:rPr>
        <w:t>N</w:t>
      </w:r>
      <w:r w:rsidR="00244866" w:rsidRPr="00875DD1">
        <w:rPr>
          <w:rFonts w:ascii="Times New Roman" w:eastAsia="Arial" w:hAnsi="Times New Roman" w:cs="Times New Roman"/>
          <w:sz w:val="24"/>
          <w:szCs w:val="24"/>
        </w:rPr>
        <w:t xml:space="preserve">abava </w:t>
      </w:r>
      <w:r w:rsidR="00143EEC">
        <w:rPr>
          <w:rFonts w:ascii="Times New Roman" w:eastAsia="Arial" w:hAnsi="Times New Roman" w:cs="Times New Roman"/>
          <w:sz w:val="24"/>
          <w:szCs w:val="24"/>
        </w:rPr>
        <w:t>uredskog namještaja</w:t>
      </w:r>
    </w:p>
    <w:p w14:paraId="5A399687" w14:textId="1EDB491B" w:rsidR="00CF7A44" w:rsidRPr="00875DD1" w:rsidRDefault="00CF7A44" w:rsidP="00BA77EF">
      <w:pPr>
        <w:ind w:left="397"/>
        <w:jc w:val="both"/>
        <w:rPr>
          <w:rFonts w:ascii="Times New Roman" w:eastAsia="Arial" w:hAnsi="Times New Roman" w:cs="Times New Roman"/>
          <w:sz w:val="24"/>
          <w:szCs w:val="24"/>
        </w:rPr>
      </w:pPr>
    </w:p>
    <w:p w14:paraId="5010EC21" w14:textId="2A0D45B8" w:rsidR="00E31736" w:rsidRPr="006D3F24" w:rsidRDefault="00E31736" w:rsidP="00BA77EF">
      <w:pPr>
        <w:ind w:left="397"/>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143EEC" w:rsidRPr="00143EEC">
        <w:rPr>
          <w:rFonts w:ascii="Times New Roman" w:eastAsia="Arial" w:hAnsi="Times New Roman" w:cs="Times New Roman"/>
          <w:sz w:val="24"/>
          <w:szCs w:val="24"/>
        </w:rPr>
        <w:t>60</w:t>
      </w:r>
      <w:r w:rsidR="004C300E">
        <w:rPr>
          <w:rFonts w:ascii="Times New Roman" w:eastAsia="Arial" w:hAnsi="Times New Roman" w:cs="Times New Roman"/>
          <w:sz w:val="24"/>
          <w:szCs w:val="24"/>
        </w:rPr>
        <w:t>-21</w:t>
      </w:r>
      <w:r w:rsidR="001B7419" w:rsidRPr="006D3F24">
        <w:rPr>
          <w:rFonts w:ascii="Times New Roman" w:eastAsia="Arial" w:hAnsi="Times New Roman" w:cs="Times New Roman"/>
          <w:sz w:val="24"/>
          <w:szCs w:val="24"/>
        </w:rPr>
        <w:t>-JN</w:t>
      </w:r>
    </w:p>
    <w:p w14:paraId="760A921A" w14:textId="77777777" w:rsidR="00E710BE" w:rsidRPr="006D3F24" w:rsidRDefault="00E710BE" w:rsidP="00BA77EF">
      <w:pPr>
        <w:ind w:left="397" w:firstLine="709"/>
        <w:jc w:val="both"/>
        <w:rPr>
          <w:rFonts w:ascii="Times New Roman" w:eastAsia="Arial" w:hAnsi="Times New Roman" w:cs="Times New Roman"/>
          <w:b/>
          <w:sz w:val="24"/>
          <w:szCs w:val="24"/>
        </w:rPr>
      </w:pPr>
    </w:p>
    <w:p w14:paraId="0780BCB4" w14:textId="77777777" w:rsidR="00E31736" w:rsidRPr="00E31736" w:rsidRDefault="00E31736" w:rsidP="00BA77EF">
      <w:pPr>
        <w:ind w:left="-283"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F3536" w:rsidRPr="006977C2" w14:paraId="43430BE8" w14:textId="77777777" w:rsidTr="00BA77EF">
        <w:tc>
          <w:tcPr>
            <w:tcW w:w="4290"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BA77EF">
        <w:tc>
          <w:tcPr>
            <w:tcW w:w="4290"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BA77EF">
        <w:tc>
          <w:tcPr>
            <w:tcW w:w="4290"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BA77EF">
        <w:tc>
          <w:tcPr>
            <w:tcW w:w="4290"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BA77EF">
        <w:tc>
          <w:tcPr>
            <w:tcW w:w="4290"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BA77EF">
        <w:tc>
          <w:tcPr>
            <w:tcW w:w="4290"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BA77EF">
        <w:tc>
          <w:tcPr>
            <w:tcW w:w="4290"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BA77EF">
        <w:tc>
          <w:tcPr>
            <w:tcW w:w="4290"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BA77EF">
        <w:tc>
          <w:tcPr>
            <w:tcW w:w="4290"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BA77EF">
        <w:tc>
          <w:tcPr>
            <w:tcW w:w="4290"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BC7697" w:rsidRPr="006977C2" w14:paraId="50CA76B4" w14:textId="77777777" w:rsidTr="00BA77EF">
        <w:tc>
          <w:tcPr>
            <w:tcW w:w="4290"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BA77EF">
        <w:tc>
          <w:tcPr>
            <w:tcW w:w="4290"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BA77EF">
        <w:tc>
          <w:tcPr>
            <w:tcW w:w="4290"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BA77EF">
      <w:pPr>
        <w:ind w:left="39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BA77EF">
      <w:pPr>
        <w:ind w:left="397"/>
        <w:jc w:val="both"/>
        <w:rPr>
          <w:rFonts w:ascii="Times New Roman" w:eastAsia="Arial" w:hAnsi="Times New Roman" w:cs="Times New Roman"/>
          <w:sz w:val="24"/>
          <w:szCs w:val="24"/>
        </w:rPr>
      </w:pPr>
    </w:p>
    <w:p w14:paraId="4361672B" w14:textId="4F79B0E9" w:rsidR="009A4754" w:rsidRDefault="009A4754" w:rsidP="00BA77EF">
      <w:pPr>
        <w:ind w:left="39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w:t>
      </w:r>
      <w:r>
        <w:rPr>
          <w:rFonts w:ascii="Times New Roman" w:eastAsia="Arial" w:hAnsi="Times New Roman" w:cs="Times New Roman"/>
          <w:sz w:val="24"/>
          <w:szCs w:val="24"/>
        </w:rPr>
        <w:t>:</w:t>
      </w:r>
      <w:r w:rsidR="008B6490">
        <w:rPr>
          <w:rFonts w:ascii="Times New Roman" w:eastAsia="Arial" w:hAnsi="Times New Roman" w:cs="Times New Roman"/>
          <w:sz w:val="24"/>
          <w:szCs w:val="24"/>
        </w:rPr>
        <w:t xml:space="preserve">_______________ </w:t>
      </w:r>
    </w:p>
    <w:p w14:paraId="16735F2A" w14:textId="77777777" w:rsidR="00D973E8" w:rsidRDefault="00D973E8" w:rsidP="00BA77EF">
      <w:pPr>
        <w:ind w:left="397"/>
        <w:jc w:val="both"/>
        <w:rPr>
          <w:rFonts w:ascii="Times New Roman" w:eastAsia="Arial" w:hAnsi="Times New Roman" w:cs="Times New Roman"/>
          <w:b/>
          <w:sz w:val="24"/>
          <w:szCs w:val="24"/>
        </w:rPr>
      </w:pPr>
    </w:p>
    <w:p w14:paraId="5D9A3356" w14:textId="46E6E181" w:rsidR="000F3536" w:rsidRDefault="00D973E8" w:rsidP="00BA77EF">
      <w:pPr>
        <w:ind w:left="397"/>
        <w:jc w:val="both"/>
        <w:rPr>
          <w:rFonts w:ascii="Times New Roman" w:eastAsia="Arial" w:hAnsi="Times New Roman" w:cs="Times New Roman"/>
          <w:sz w:val="24"/>
          <w:szCs w:val="24"/>
        </w:rPr>
      </w:pPr>
      <w:r>
        <w:rPr>
          <w:rFonts w:ascii="Times New Roman" w:eastAsia="Arial" w:hAnsi="Times New Roman" w:cs="Times New Roman"/>
          <w:b/>
          <w:sz w:val="24"/>
          <w:szCs w:val="24"/>
        </w:rPr>
        <w:t>Datum: _________2021. godine</w:t>
      </w:r>
      <w:r w:rsidR="00F979C9">
        <w:rPr>
          <w:rFonts w:ascii="Times New Roman" w:eastAsia="Arial" w:hAnsi="Times New Roman" w:cs="Times New Roman"/>
          <w:sz w:val="24"/>
          <w:szCs w:val="24"/>
        </w:rPr>
        <w:tab/>
      </w:r>
      <w:r w:rsidR="00F979C9">
        <w:rPr>
          <w:rFonts w:ascii="Times New Roman" w:eastAsia="Arial" w:hAnsi="Times New Roman" w:cs="Times New Roman"/>
          <w:sz w:val="24"/>
          <w:szCs w:val="24"/>
        </w:rPr>
        <w:tab/>
      </w:r>
    </w:p>
    <w:p w14:paraId="27957249" w14:textId="2B310F45" w:rsidR="000F3536" w:rsidRDefault="002F7332" w:rsidP="00D973E8">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proofErr w:type="spellStart"/>
      <w:r w:rsidR="00D973E8">
        <w:rPr>
          <w:rFonts w:ascii="Times New Roman" w:eastAsia="Arial" w:hAnsi="Times New Roman" w:cs="Times New Roman"/>
          <w:sz w:val="24"/>
          <w:szCs w:val="24"/>
        </w:rPr>
        <w:t>M.</w:t>
      </w:r>
      <w:r w:rsidR="009A4754">
        <w:rPr>
          <w:rFonts w:ascii="Times New Roman" w:eastAsia="Arial" w:hAnsi="Times New Roman" w:cs="Times New Roman"/>
          <w:sz w:val="24"/>
          <w:szCs w:val="24"/>
        </w:rPr>
        <w:t>P</w:t>
      </w:r>
      <w:proofErr w:type="spellEnd"/>
      <w:r w:rsidR="009A4754">
        <w:rPr>
          <w:rFonts w:ascii="Times New Roman" w:eastAsia="Arial" w:hAnsi="Times New Roman" w:cs="Times New Roman"/>
          <w:sz w:val="24"/>
          <w:szCs w:val="24"/>
        </w:rPr>
        <w:t>.</w:t>
      </w:r>
      <w:r>
        <w:rPr>
          <w:rFonts w:ascii="Times New Roman" w:eastAsia="Arial" w:hAnsi="Times New Roman" w:cs="Times New Roman"/>
          <w:sz w:val="24"/>
          <w:szCs w:val="24"/>
        </w:rPr>
        <w:tab/>
      </w:r>
      <w:r w:rsidR="000F3536">
        <w:rPr>
          <w:rFonts w:ascii="Times New Roman" w:eastAsia="Arial" w:hAnsi="Times New Roman" w:cs="Times New Roman"/>
          <w:sz w:val="24"/>
          <w:szCs w:val="24"/>
        </w:rPr>
        <w:t>____</w:t>
      </w:r>
      <w:r w:rsidR="00D973E8">
        <w:rPr>
          <w:rFonts w:ascii="Times New Roman" w:eastAsia="Arial" w:hAnsi="Times New Roman" w:cs="Times New Roman"/>
          <w:sz w:val="24"/>
          <w:szCs w:val="24"/>
        </w:rPr>
        <w:t>____</w:t>
      </w:r>
      <w:r w:rsidR="000F3536">
        <w:rPr>
          <w:rFonts w:ascii="Times New Roman" w:eastAsia="Arial" w:hAnsi="Times New Roman" w:cs="Times New Roman"/>
          <w:sz w:val="24"/>
          <w:szCs w:val="24"/>
        </w:rPr>
        <w:t>___________________</w:t>
      </w:r>
    </w:p>
    <w:p w14:paraId="6251828A" w14:textId="59B44CA1" w:rsidR="00302DF0" w:rsidRDefault="00D973E8" w:rsidP="002503ED">
      <w:pPr>
        <w:ind w:left="855"/>
        <w:jc w:val="both"/>
        <w:rPr>
          <w:rFonts w:ascii="Times New Roman" w:hAnsi="Times New Roman" w:cs="Times New Roman"/>
          <w:b/>
          <w:spacing w:val="-2"/>
          <w:sz w:val="24"/>
          <w:szCs w:val="24"/>
        </w:rPr>
      </w:pP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t xml:space="preserve">  /</w:t>
      </w:r>
      <w:r w:rsidRPr="00D973E8">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7CF23226" w14:textId="13A02DE1" w:rsidR="008903DE" w:rsidRDefault="00D973E8" w:rsidP="0036533A">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p>
    <w:sectPr w:rsidR="008903DE" w:rsidSect="00437634">
      <w:headerReference w:type="default" r:id="rId14"/>
      <w:footerReference w:type="default" r:id="rId15"/>
      <w:pgSz w:w="11910" w:h="16840" w:code="9"/>
      <w:pgMar w:top="941" w:right="995"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0B3C6" w14:textId="77777777" w:rsidR="006A22DE" w:rsidRDefault="006A22DE">
      <w:r>
        <w:separator/>
      </w:r>
    </w:p>
  </w:endnote>
  <w:endnote w:type="continuationSeparator" w:id="0">
    <w:p w14:paraId="11E428E5" w14:textId="77777777" w:rsidR="006A22DE" w:rsidRDefault="006A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13404"/>
      <w:docPartObj>
        <w:docPartGallery w:val="Page Numbers (Bottom of Page)"/>
        <w:docPartUnique/>
      </w:docPartObj>
    </w:sdtPr>
    <w:sdtEndPr/>
    <w:sdtContent>
      <w:p w14:paraId="17F8D520" w14:textId="7E2D9CDC" w:rsidR="005A3DDA" w:rsidRDefault="005A3DDA">
        <w:pPr>
          <w:pStyle w:val="Podnoje"/>
          <w:jc w:val="right"/>
        </w:pPr>
        <w:r>
          <w:fldChar w:fldCharType="begin"/>
        </w:r>
        <w:r>
          <w:instrText>PAGE   \* MERGEFORMAT</w:instrText>
        </w:r>
        <w:r>
          <w:fldChar w:fldCharType="separate"/>
        </w:r>
        <w:r w:rsidR="00D04B63">
          <w:rPr>
            <w:noProof/>
          </w:rPr>
          <w:t>8</w:t>
        </w:r>
        <w:r>
          <w:fldChar w:fldCharType="end"/>
        </w:r>
      </w:p>
    </w:sdtContent>
  </w:sdt>
  <w:p w14:paraId="783CF7CA" w14:textId="77777777" w:rsidR="005A3DDA" w:rsidRDefault="005A3DD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91180" w14:textId="77777777" w:rsidR="006A22DE" w:rsidRDefault="006A22DE">
      <w:r>
        <w:separator/>
      </w:r>
    </w:p>
  </w:footnote>
  <w:footnote w:type="continuationSeparator" w:id="0">
    <w:p w14:paraId="6E05B8C8" w14:textId="77777777" w:rsidR="006A22DE" w:rsidRDefault="006A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897D" w14:textId="7AB1E5EF" w:rsidR="005A3DDA" w:rsidRDefault="005A3DDA" w:rsidP="007357B4">
    <w:pPr>
      <w:pStyle w:val="Zaglavlje"/>
      <w:jc w:val="center"/>
      <w:rPr>
        <w:rFonts w:ascii="Times New Roman" w:hAnsi="Times New Roman" w:cs="Times New Roman"/>
        <w:sz w:val="24"/>
      </w:rPr>
    </w:pPr>
    <w:r w:rsidRPr="007357B4">
      <w:rPr>
        <w:rFonts w:ascii="Times New Roman" w:hAnsi="Times New Roman" w:cs="Times New Roman"/>
        <w:sz w:val="24"/>
      </w:rPr>
      <w:t>Nabava uredskog namještaja, evidencijski broj 60-21-JN</w:t>
    </w:r>
  </w:p>
  <w:p w14:paraId="6F8CEB7C" w14:textId="0C32F933" w:rsidR="005A3DDA" w:rsidRPr="007357B4" w:rsidRDefault="005A3DDA" w:rsidP="007357B4">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3672C95" w14:textId="77777777" w:rsidR="005A3DDA" w:rsidRDefault="005A3DD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1FD61090"/>
    <w:multiLevelType w:val="hybridMultilevel"/>
    <w:tmpl w:val="34A62C48"/>
    <w:lvl w:ilvl="0" w:tplc="1C926A06">
      <w:start w:val="1"/>
      <w:numFmt w:val="bullet"/>
      <w:lvlText w:val="-"/>
      <w:lvlJc w:val="left"/>
      <w:pPr>
        <w:ind w:left="720" w:hanging="360"/>
      </w:pPr>
      <w:rPr>
        <w:rFonts w:ascii="&quot;Times New Roman&quot;,serif" w:hAnsi="&quot;Times New Roman&quot;,serif" w:hint="default"/>
      </w:rPr>
    </w:lvl>
    <w:lvl w:ilvl="1" w:tplc="C64865E0">
      <w:start w:val="1"/>
      <w:numFmt w:val="bullet"/>
      <w:lvlText w:val="o"/>
      <w:lvlJc w:val="left"/>
      <w:pPr>
        <w:ind w:left="1440" w:hanging="360"/>
      </w:pPr>
      <w:rPr>
        <w:rFonts w:ascii="Courier New" w:hAnsi="Courier New" w:hint="default"/>
      </w:rPr>
    </w:lvl>
    <w:lvl w:ilvl="2" w:tplc="CB04D4E2">
      <w:start w:val="1"/>
      <w:numFmt w:val="bullet"/>
      <w:lvlText w:val=""/>
      <w:lvlJc w:val="left"/>
      <w:pPr>
        <w:ind w:left="2160" w:hanging="360"/>
      </w:pPr>
      <w:rPr>
        <w:rFonts w:ascii="Wingdings" w:hAnsi="Wingdings" w:hint="default"/>
      </w:rPr>
    </w:lvl>
    <w:lvl w:ilvl="3" w:tplc="5C7EE6F8">
      <w:start w:val="1"/>
      <w:numFmt w:val="bullet"/>
      <w:lvlText w:val=""/>
      <w:lvlJc w:val="left"/>
      <w:pPr>
        <w:ind w:left="2880" w:hanging="360"/>
      </w:pPr>
      <w:rPr>
        <w:rFonts w:ascii="Symbol" w:hAnsi="Symbol" w:hint="default"/>
      </w:rPr>
    </w:lvl>
    <w:lvl w:ilvl="4" w:tplc="4AEA4612">
      <w:start w:val="1"/>
      <w:numFmt w:val="bullet"/>
      <w:lvlText w:val="o"/>
      <w:lvlJc w:val="left"/>
      <w:pPr>
        <w:ind w:left="3600" w:hanging="360"/>
      </w:pPr>
      <w:rPr>
        <w:rFonts w:ascii="Courier New" w:hAnsi="Courier New" w:hint="default"/>
      </w:rPr>
    </w:lvl>
    <w:lvl w:ilvl="5" w:tplc="716EF840">
      <w:start w:val="1"/>
      <w:numFmt w:val="bullet"/>
      <w:lvlText w:val=""/>
      <w:lvlJc w:val="left"/>
      <w:pPr>
        <w:ind w:left="4320" w:hanging="360"/>
      </w:pPr>
      <w:rPr>
        <w:rFonts w:ascii="Wingdings" w:hAnsi="Wingdings" w:hint="default"/>
      </w:rPr>
    </w:lvl>
    <w:lvl w:ilvl="6" w:tplc="597410F2">
      <w:start w:val="1"/>
      <w:numFmt w:val="bullet"/>
      <w:lvlText w:val=""/>
      <w:lvlJc w:val="left"/>
      <w:pPr>
        <w:ind w:left="5040" w:hanging="360"/>
      </w:pPr>
      <w:rPr>
        <w:rFonts w:ascii="Symbol" w:hAnsi="Symbol" w:hint="default"/>
      </w:rPr>
    </w:lvl>
    <w:lvl w:ilvl="7" w:tplc="56EC2062">
      <w:start w:val="1"/>
      <w:numFmt w:val="bullet"/>
      <w:lvlText w:val="o"/>
      <w:lvlJc w:val="left"/>
      <w:pPr>
        <w:ind w:left="5760" w:hanging="360"/>
      </w:pPr>
      <w:rPr>
        <w:rFonts w:ascii="Courier New" w:hAnsi="Courier New" w:hint="default"/>
      </w:rPr>
    </w:lvl>
    <w:lvl w:ilvl="8" w:tplc="B5C4D2F0">
      <w:start w:val="1"/>
      <w:numFmt w:val="bullet"/>
      <w:lvlText w:val=""/>
      <w:lvlJc w:val="left"/>
      <w:pPr>
        <w:ind w:left="6480" w:hanging="360"/>
      </w:pPr>
      <w:rPr>
        <w:rFonts w:ascii="Wingdings" w:hAnsi="Wingdings" w:hint="default"/>
      </w:rPr>
    </w:lvl>
  </w:abstractNum>
  <w:abstractNum w:abstractNumId="3">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4">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920"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7">
    <w:nsid w:val="5FF75065"/>
    <w:multiLevelType w:val="hybridMultilevel"/>
    <w:tmpl w:val="57E0C624"/>
    <w:lvl w:ilvl="0" w:tplc="67E0991C">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8">
    <w:nsid w:val="6FD80490"/>
    <w:multiLevelType w:val="hybridMultilevel"/>
    <w:tmpl w:val="5936F686"/>
    <w:lvl w:ilvl="0" w:tplc="0A6AE404">
      <w:start w:val="1"/>
      <w:numFmt w:val="lowerLetter"/>
      <w:lvlText w:val="%1."/>
      <w:lvlJc w:val="left"/>
      <w:pPr>
        <w:ind w:left="720" w:hanging="360"/>
      </w:pPr>
    </w:lvl>
    <w:lvl w:ilvl="1" w:tplc="E9FC2526">
      <w:start w:val="1"/>
      <w:numFmt w:val="lowerLetter"/>
      <w:lvlText w:val="%2."/>
      <w:lvlJc w:val="left"/>
      <w:pPr>
        <w:ind w:left="1440" w:hanging="360"/>
      </w:pPr>
    </w:lvl>
    <w:lvl w:ilvl="2" w:tplc="9B42D356">
      <w:start w:val="1"/>
      <w:numFmt w:val="lowerRoman"/>
      <w:lvlText w:val="%3."/>
      <w:lvlJc w:val="right"/>
      <w:pPr>
        <w:ind w:left="2160" w:hanging="180"/>
      </w:pPr>
    </w:lvl>
    <w:lvl w:ilvl="3" w:tplc="011E136A">
      <w:start w:val="1"/>
      <w:numFmt w:val="decimal"/>
      <w:lvlText w:val="%4."/>
      <w:lvlJc w:val="left"/>
      <w:pPr>
        <w:ind w:left="2880" w:hanging="360"/>
      </w:pPr>
    </w:lvl>
    <w:lvl w:ilvl="4" w:tplc="2DEE8964">
      <w:start w:val="1"/>
      <w:numFmt w:val="lowerLetter"/>
      <w:lvlText w:val="%5."/>
      <w:lvlJc w:val="left"/>
      <w:pPr>
        <w:ind w:left="3600" w:hanging="360"/>
      </w:pPr>
    </w:lvl>
    <w:lvl w:ilvl="5" w:tplc="6592098A">
      <w:start w:val="1"/>
      <w:numFmt w:val="lowerRoman"/>
      <w:lvlText w:val="%6."/>
      <w:lvlJc w:val="right"/>
      <w:pPr>
        <w:ind w:left="4320" w:hanging="180"/>
      </w:pPr>
    </w:lvl>
    <w:lvl w:ilvl="6" w:tplc="6C289148">
      <w:start w:val="1"/>
      <w:numFmt w:val="decimal"/>
      <w:lvlText w:val="%7."/>
      <w:lvlJc w:val="left"/>
      <w:pPr>
        <w:ind w:left="5040" w:hanging="360"/>
      </w:pPr>
    </w:lvl>
    <w:lvl w:ilvl="7" w:tplc="E6FAC18C">
      <w:start w:val="1"/>
      <w:numFmt w:val="lowerLetter"/>
      <w:lvlText w:val="%8."/>
      <w:lvlJc w:val="left"/>
      <w:pPr>
        <w:ind w:left="5760" w:hanging="360"/>
      </w:pPr>
    </w:lvl>
    <w:lvl w:ilvl="8" w:tplc="BBBC97CC">
      <w:start w:val="1"/>
      <w:numFmt w:val="lowerRoman"/>
      <w:lvlText w:val="%9."/>
      <w:lvlJc w:val="right"/>
      <w:pPr>
        <w:ind w:left="6480" w:hanging="180"/>
      </w:pPr>
    </w:lvl>
  </w:abstractNum>
  <w:abstractNum w:abstractNumId="9">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nsid w:val="77AD7CA6"/>
    <w:multiLevelType w:val="hybridMultilevel"/>
    <w:tmpl w:val="67EC2F3C"/>
    <w:lvl w:ilvl="0" w:tplc="574680B0">
      <w:start w:val="1"/>
      <w:numFmt w:val="decimal"/>
      <w:lvlText w:val="%1)"/>
      <w:lvlJc w:val="left"/>
      <w:pPr>
        <w:ind w:left="1215" w:hanging="360"/>
      </w:pPr>
      <w:rPr>
        <w:rFonts w:hint="default"/>
      </w:rPr>
    </w:lvl>
    <w:lvl w:ilvl="1" w:tplc="041A0019">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5"/>
  </w:num>
  <w:num w:numId="6">
    <w:abstractNumId w:val="11"/>
  </w:num>
  <w:num w:numId="7">
    <w:abstractNumId w:val="3"/>
  </w:num>
  <w:num w:numId="8">
    <w:abstractNumId w:val="6"/>
  </w:num>
  <w:num w:numId="9">
    <w:abstractNumId w:val="7"/>
  </w:num>
  <w:num w:numId="10">
    <w:abstractNumId w:val="2"/>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2034"/>
    <w:rsid w:val="000329B0"/>
    <w:rsid w:val="00037901"/>
    <w:rsid w:val="000467CB"/>
    <w:rsid w:val="00050DFD"/>
    <w:rsid w:val="000525F5"/>
    <w:rsid w:val="00063F24"/>
    <w:rsid w:val="000772D0"/>
    <w:rsid w:val="00081EB7"/>
    <w:rsid w:val="0008429A"/>
    <w:rsid w:val="00093579"/>
    <w:rsid w:val="000957BF"/>
    <w:rsid w:val="000A0511"/>
    <w:rsid w:val="000A3F2F"/>
    <w:rsid w:val="000A71C7"/>
    <w:rsid w:val="000B2133"/>
    <w:rsid w:val="000B7B07"/>
    <w:rsid w:val="000C0714"/>
    <w:rsid w:val="000C41C0"/>
    <w:rsid w:val="000C799B"/>
    <w:rsid w:val="000D007E"/>
    <w:rsid w:val="000D2295"/>
    <w:rsid w:val="000D38F1"/>
    <w:rsid w:val="000D662B"/>
    <w:rsid w:val="000E27AC"/>
    <w:rsid w:val="000E4230"/>
    <w:rsid w:val="000F21A9"/>
    <w:rsid w:val="000F3536"/>
    <w:rsid w:val="000F4DB5"/>
    <w:rsid w:val="000F73DE"/>
    <w:rsid w:val="00100651"/>
    <w:rsid w:val="00100B83"/>
    <w:rsid w:val="001040C6"/>
    <w:rsid w:val="00104808"/>
    <w:rsid w:val="00104EF7"/>
    <w:rsid w:val="0010777D"/>
    <w:rsid w:val="00107964"/>
    <w:rsid w:val="0011323A"/>
    <w:rsid w:val="001154DB"/>
    <w:rsid w:val="001173E1"/>
    <w:rsid w:val="00121119"/>
    <w:rsid w:val="00122F52"/>
    <w:rsid w:val="0012485E"/>
    <w:rsid w:val="00126F4D"/>
    <w:rsid w:val="00127028"/>
    <w:rsid w:val="0012735A"/>
    <w:rsid w:val="00135B93"/>
    <w:rsid w:val="0014116A"/>
    <w:rsid w:val="00143DA1"/>
    <w:rsid w:val="00143EEC"/>
    <w:rsid w:val="00144571"/>
    <w:rsid w:val="00154543"/>
    <w:rsid w:val="00163411"/>
    <w:rsid w:val="00164BD3"/>
    <w:rsid w:val="00165DCF"/>
    <w:rsid w:val="00193B14"/>
    <w:rsid w:val="00197A72"/>
    <w:rsid w:val="001A44E4"/>
    <w:rsid w:val="001A55F6"/>
    <w:rsid w:val="001B7419"/>
    <w:rsid w:val="001C1B9B"/>
    <w:rsid w:val="001D4956"/>
    <w:rsid w:val="001E020B"/>
    <w:rsid w:val="001E1FA0"/>
    <w:rsid w:val="001E2182"/>
    <w:rsid w:val="001E2C06"/>
    <w:rsid w:val="001E398E"/>
    <w:rsid w:val="001E65F6"/>
    <w:rsid w:val="001F4EFF"/>
    <w:rsid w:val="001F57FE"/>
    <w:rsid w:val="001F5E1A"/>
    <w:rsid w:val="001F75C8"/>
    <w:rsid w:val="00207FF9"/>
    <w:rsid w:val="002102AA"/>
    <w:rsid w:val="002102C2"/>
    <w:rsid w:val="0021056B"/>
    <w:rsid w:val="00221EB1"/>
    <w:rsid w:val="002224F2"/>
    <w:rsid w:val="002341D1"/>
    <w:rsid w:val="00244866"/>
    <w:rsid w:val="002453FD"/>
    <w:rsid w:val="00247430"/>
    <w:rsid w:val="002503ED"/>
    <w:rsid w:val="002551BF"/>
    <w:rsid w:val="002650A7"/>
    <w:rsid w:val="0027385A"/>
    <w:rsid w:val="002765F5"/>
    <w:rsid w:val="002833DD"/>
    <w:rsid w:val="0028745E"/>
    <w:rsid w:val="00294DA5"/>
    <w:rsid w:val="002A2B06"/>
    <w:rsid w:val="002A7237"/>
    <w:rsid w:val="002B1498"/>
    <w:rsid w:val="002B2936"/>
    <w:rsid w:val="002B453E"/>
    <w:rsid w:val="002B4D7C"/>
    <w:rsid w:val="002B68EB"/>
    <w:rsid w:val="002C2E92"/>
    <w:rsid w:val="002D28D8"/>
    <w:rsid w:val="002D5F72"/>
    <w:rsid w:val="002D7372"/>
    <w:rsid w:val="002E191E"/>
    <w:rsid w:val="002E44BF"/>
    <w:rsid w:val="002E4579"/>
    <w:rsid w:val="002F0341"/>
    <w:rsid w:val="002F218D"/>
    <w:rsid w:val="002F2F4A"/>
    <w:rsid w:val="002F577E"/>
    <w:rsid w:val="002F7332"/>
    <w:rsid w:val="002F7C39"/>
    <w:rsid w:val="00302327"/>
    <w:rsid w:val="00302DF0"/>
    <w:rsid w:val="00305CE9"/>
    <w:rsid w:val="003119D2"/>
    <w:rsid w:val="003234C1"/>
    <w:rsid w:val="00323D69"/>
    <w:rsid w:val="00324DEE"/>
    <w:rsid w:val="00333E7E"/>
    <w:rsid w:val="003347FC"/>
    <w:rsid w:val="00336828"/>
    <w:rsid w:val="00341907"/>
    <w:rsid w:val="00343688"/>
    <w:rsid w:val="00346B51"/>
    <w:rsid w:val="0036272C"/>
    <w:rsid w:val="0036285F"/>
    <w:rsid w:val="0036533A"/>
    <w:rsid w:val="00366DD9"/>
    <w:rsid w:val="00370A60"/>
    <w:rsid w:val="00373995"/>
    <w:rsid w:val="0038027B"/>
    <w:rsid w:val="00380671"/>
    <w:rsid w:val="003911D2"/>
    <w:rsid w:val="00391341"/>
    <w:rsid w:val="00391ADB"/>
    <w:rsid w:val="00392DDF"/>
    <w:rsid w:val="00397A4F"/>
    <w:rsid w:val="003A2345"/>
    <w:rsid w:val="003A66BF"/>
    <w:rsid w:val="003B2053"/>
    <w:rsid w:val="003B6C27"/>
    <w:rsid w:val="003C402B"/>
    <w:rsid w:val="003C6309"/>
    <w:rsid w:val="003D3690"/>
    <w:rsid w:val="003D5C4E"/>
    <w:rsid w:val="003E3B33"/>
    <w:rsid w:val="003F0E18"/>
    <w:rsid w:val="003F267F"/>
    <w:rsid w:val="003F700F"/>
    <w:rsid w:val="00404F59"/>
    <w:rsid w:val="00407FCF"/>
    <w:rsid w:val="004106B7"/>
    <w:rsid w:val="00412561"/>
    <w:rsid w:val="004127BF"/>
    <w:rsid w:val="00413400"/>
    <w:rsid w:val="00415BC1"/>
    <w:rsid w:val="0041715D"/>
    <w:rsid w:val="0042794A"/>
    <w:rsid w:val="00436030"/>
    <w:rsid w:val="00437634"/>
    <w:rsid w:val="00442EBF"/>
    <w:rsid w:val="00444255"/>
    <w:rsid w:val="004472A2"/>
    <w:rsid w:val="004476A8"/>
    <w:rsid w:val="00455150"/>
    <w:rsid w:val="00462050"/>
    <w:rsid w:val="00463078"/>
    <w:rsid w:val="00473266"/>
    <w:rsid w:val="00477857"/>
    <w:rsid w:val="004802DF"/>
    <w:rsid w:val="00480F6C"/>
    <w:rsid w:val="0048248E"/>
    <w:rsid w:val="004827CE"/>
    <w:rsid w:val="004828D8"/>
    <w:rsid w:val="004828EA"/>
    <w:rsid w:val="004946E9"/>
    <w:rsid w:val="00495FBC"/>
    <w:rsid w:val="004A2675"/>
    <w:rsid w:val="004A4010"/>
    <w:rsid w:val="004A710C"/>
    <w:rsid w:val="004B2C6C"/>
    <w:rsid w:val="004B4C9E"/>
    <w:rsid w:val="004B4CAB"/>
    <w:rsid w:val="004C14AD"/>
    <w:rsid w:val="004C300E"/>
    <w:rsid w:val="004D50D2"/>
    <w:rsid w:val="004E07B7"/>
    <w:rsid w:val="004E1C23"/>
    <w:rsid w:val="004E20C1"/>
    <w:rsid w:val="004F2504"/>
    <w:rsid w:val="004F6B61"/>
    <w:rsid w:val="005114E6"/>
    <w:rsid w:val="00512171"/>
    <w:rsid w:val="00512852"/>
    <w:rsid w:val="00520A64"/>
    <w:rsid w:val="00523EF9"/>
    <w:rsid w:val="0052559F"/>
    <w:rsid w:val="00526C5F"/>
    <w:rsid w:val="00526E66"/>
    <w:rsid w:val="00527BEA"/>
    <w:rsid w:val="00530D7D"/>
    <w:rsid w:val="005330BD"/>
    <w:rsid w:val="00534B33"/>
    <w:rsid w:val="005462EA"/>
    <w:rsid w:val="00547FCA"/>
    <w:rsid w:val="00564EA1"/>
    <w:rsid w:val="005653FE"/>
    <w:rsid w:val="00566F8A"/>
    <w:rsid w:val="005700B0"/>
    <w:rsid w:val="005772CA"/>
    <w:rsid w:val="00577BC5"/>
    <w:rsid w:val="00584ADF"/>
    <w:rsid w:val="00585F26"/>
    <w:rsid w:val="00586670"/>
    <w:rsid w:val="00586671"/>
    <w:rsid w:val="00596E24"/>
    <w:rsid w:val="005A0E4C"/>
    <w:rsid w:val="005A3122"/>
    <w:rsid w:val="005A3DDA"/>
    <w:rsid w:val="005B0380"/>
    <w:rsid w:val="005B2DBD"/>
    <w:rsid w:val="005B3EE1"/>
    <w:rsid w:val="005B5D3D"/>
    <w:rsid w:val="005B7D38"/>
    <w:rsid w:val="005C19D5"/>
    <w:rsid w:val="005D11FA"/>
    <w:rsid w:val="005D21FC"/>
    <w:rsid w:val="005E06BB"/>
    <w:rsid w:val="005F06A8"/>
    <w:rsid w:val="005F143B"/>
    <w:rsid w:val="005F7588"/>
    <w:rsid w:val="00601DA8"/>
    <w:rsid w:val="00604DFD"/>
    <w:rsid w:val="00611623"/>
    <w:rsid w:val="0061380E"/>
    <w:rsid w:val="006161A0"/>
    <w:rsid w:val="00616ED0"/>
    <w:rsid w:val="00620DD8"/>
    <w:rsid w:val="00622DD1"/>
    <w:rsid w:val="00627819"/>
    <w:rsid w:val="00632B5C"/>
    <w:rsid w:val="006349EC"/>
    <w:rsid w:val="00640C3B"/>
    <w:rsid w:val="00647CE4"/>
    <w:rsid w:val="00650AAD"/>
    <w:rsid w:val="00654878"/>
    <w:rsid w:val="00662837"/>
    <w:rsid w:val="00663164"/>
    <w:rsid w:val="00663C91"/>
    <w:rsid w:val="006748B5"/>
    <w:rsid w:val="00676C93"/>
    <w:rsid w:val="00680DC7"/>
    <w:rsid w:val="00681FED"/>
    <w:rsid w:val="00692226"/>
    <w:rsid w:val="00693DA3"/>
    <w:rsid w:val="006948D8"/>
    <w:rsid w:val="00696DA9"/>
    <w:rsid w:val="006977C2"/>
    <w:rsid w:val="006A22DE"/>
    <w:rsid w:val="006A6498"/>
    <w:rsid w:val="006A7AE7"/>
    <w:rsid w:val="006B051B"/>
    <w:rsid w:val="006B7F05"/>
    <w:rsid w:val="006C0396"/>
    <w:rsid w:val="006C3EEB"/>
    <w:rsid w:val="006D3F24"/>
    <w:rsid w:val="006D7359"/>
    <w:rsid w:val="006E2E04"/>
    <w:rsid w:val="006E3A28"/>
    <w:rsid w:val="006E3BA3"/>
    <w:rsid w:val="006F185D"/>
    <w:rsid w:val="006F2E94"/>
    <w:rsid w:val="006F31F3"/>
    <w:rsid w:val="007161F1"/>
    <w:rsid w:val="00722287"/>
    <w:rsid w:val="007224E5"/>
    <w:rsid w:val="007357B4"/>
    <w:rsid w:val="00740DBB"/>
    <w:rsid w:val="00742034"/>
    <w:rsid w:val="007442B9"/>
    <w:rsid w:val="007519CD"/>
    <w:rsid w:val="0076673A"/>
    <w:rsid w:val="007678E4"/>
    <w:rsid w:val="00770704"/>
    <w:rsid w:val="00770CFE"/>
    <w:rsid w:val="007765C6"/>
    <w:rsid w:val="00781988"/>
    <w:rsid w:val="007825CF"/>
    <w:rsid w:val="00786461"/>
    <w:rsid w:val="00793CBB"/>
    <w:rsid w:val="007A1D73"/>
    <w:rsid w:val="007A4C8B"/>
    <w:rsid w:val="007A7965"/>
    <w:rsid w:val="007A7C8C"/>
    <w:rsid w:val="007B0B2F"/>
    <w:rsid w:val="007B2D0C"/>
    <w:rsid w:val="007B7A33"/>
    <w:rsid w:val="007C187B"/>
    <w:rsid w:val="007C2913"/>
    <w:rsid w:val="007C3D89"/>
    <w:rsid w:val="007C455C"/>
    <w:rsid w:val="007C6008"/>
    <w:rsid w:val="007C681C"/>
    <w:rsid w:val="007D3255"/>
    <w:rsid w:val="007D45BC"/>
    <w:rsid w:val="007D6443"/>
    <w:rsid w:val="007E07BA"/>
    <w:rsid w:val="007E18A4"/>
    <w:rsid w:val="007E7BA3"/>
    <w:rsid w:val="007F3198"/>
    <w:rsid w:val="007F47E8"/>
    <w:rsid w:val="007F6BBE"/>
    <w:rsid w:val="007F762C"/>
    <w:rsid w:val="007F7A10"/>
    <w:rsid w:val="00802446"/>
    <w:rsid w:val="00803186"/>
    <w:rsid w:val="00803FFE"/>
    <w:rsid w:val="00814DC6"/>
    <w:rsid w:val="00820D79"/>
    <w:rsid w:val="0082351F"/>
    <w:rsid w:val="00823B48"/>
    <w:rsid w:val="00830AB6"/>
    <w:rsid w:val="00837105"/>
    <w:rsid w:val="008401A9"/>
    <w:rsid w:val="0084361B"/>
    <w:rsid w:val="00843699"/>
    <w:rsid w:val="008437D7"/>
    <w:rsid w:val="00850366"/>
    <w:rsid w:val="008524E8"/>
    <w:rsid w:val="008528F8"/>
    <w:rsid w:val="00860967"/>
    <w:rsid w:val="00861796"/>
    <w:rsid w:val="00867872"/>
    <w:rsid w:val="0087069A"/>
    <w:rsid w:val="00873028"/>
    <w:rsid w:val="00875DD1"/>
    <w:rsid w:val="00875DE2"/>
    <w:rsid w:val="008768B8"/>
    <w:rsid w:val="00881E19"/>
    <w:rsid w:val="00886749"/>
    <w:rsid w:val="00887D2B"/>
    <w:rsid w:val="008903DE"/>
    <w:rsid w:val="00890E46"/>
    <w:rsid w:val="00891F7F"/>
    <w:rsid w:val="00892D10"/>
    <w:rsid w:val="008A167F"/>
    <w:rsid w:val="008A3FF6"/>
    <w:rsid w:val="008B50EF"/>
    <w:rsid w:val="008B6419"/>
    <w:rsid w:val="008B6490"/>
    <w:rsid w:val="008C17D0"/>
    <w:rsid w:val="008D157E"/>
    <w:rsid w:val="008D2609"/>
    <w:rsid w:val="008E3371"/>
    <w:rsid w:val="008F4475"/>
    <w:rsid w:val="00900038"/>
    <w:rsid w:val="0090581A"/>
    <w:rsid w:val="00905D2C"/>
    <w:rsid w:val="0091282C"/>
    <w:rsid w:val="00914512"/>
    <w:rsid w:val="00921B95"/>
    <w:rsid w:val="009256B3"/>
    <w:rsid w:val="00927550"/>
    <w:rsid w:val="00933FB7"/>
    <w:rsid w:val="0094134B"/>
    <w:rsid w:val="00943758"/>
    <w:rsid w:val="00947C93"/>
    <w:rsid w:val="0095284D"/>
    <w:rsid w:val="00962AD1"/>
    <w:rsid w:val="009651EF"/>
    <w:rsid w:val="00965B79"/>
    <w:rsid w:val="009723A6"/>
    <w:rsid w:val="00972DE4"/>
    <w:rsid w:val="00974E11"/>
    <w:rsid w:val="00977BEA"/>
    <w:rsid w:val="00980EED"/>
    <w:rsid w:val="009900F7"/>
    <w:rsid w:val="00990991"/>
    <w:rsid w:val="00997748"/>
    <w:rsid w:val="009A4754"/>
    <w:rsid w:val="009B28F3"/>
    <w:rsid w:val="009B31E4"/>
    <w:rsid w:val="009B49EB"/>
    <w:rsid w:val="009B4C5B"/>
    <w:rsid w:val="009B6278"/>
    <w:rsid w:val="009B6D67"/>
    <w:rsid w:val="009B71D4"/>
    <w:rsid w:val="009B7A3B"/>
    <w:rsid w:val="009C4461"/>
    <w:rsid w:val="009D132C"/>
    <w:rsid w:val="009D2CDF"/>
    <w:rsid w:val="009E3474"/>
    <w:rsid w:val="009E5400"/>
    <w:rsid w:val="009F5E34"/>
    <w:rsid w:val="009F61B2"/>
    <w:rsid w:val="009F771C"/>
    <w:rsid w:val="00A01109"/>
    <w:rsid w:val="00A1127E"/>
    <w:rsid w:val="00A15649"/>
    <w:rsid w:val="00A1698A"/>
    <w:rsid w:val="00A244CB"/>
    <w:rsid w:val="00A25C5F"/>
    <w:rsid w:val="00A3296D"/>
    <w:rsid w:val="00A33887"/>
    <w:rsid w:val="00A3548B"/>
    <w:rsid w:val="00A40C8E"/>
    <w:rsid w:val="00A41350"/>
    <w:rsid w:val="00A448F6"/>
    <w:rsid w:val="00A625B4"/>
    <w:rsid w:val="00A628DB"/>
    <w:rsid w:val="00A663EF"/>
    <w:rsid w:val="00A72574"/>
    <w:rsid w:val="00A72C4A"/>
    <w:rsid w:val="00A7629E"/>
    <w:rsid w:val="00A76F32"/>
    <w:rsid w:val="00A81706"/>
    <w:rsid w:val="00A86D6A"/>
    <w:rsid w:val="00A900D7"/>
    <w:rsid w:val="00A9275C"/>
    <w:rsid w:val="00A93FDC"/>
    <w:rsid w:val="00A94A6A"/>
    <w:rsid w:val="00AA0C6B"/>
    <w:rsid w:val="00AA1467"/>
    <w:rsid w:val="00AA214E"/>
    <w:rsid w:val="00AA3973"/>
    <w:rsid w:val="00AA690C"/>
    <w:rsid w:val="00AB207E"/>
    <w:rsid w:val="00AC3F9F"/>
    <w:rsid w:val="00AC582B"/>
    <w:rsid w:val="00AD34B2"/>
    <w:rsid w:val="00AD5E9D"/>
    <w:rsid w:val="00AD635D"/>
    <w:rsid w:val="00AD6AAF"/>
    <w:rsid w:val="00AE0379"/>
    <w:rsid w:val="00AE170A"/>
    <w:rsid w:val="00AE24AA"/>
    <w:rsid w:val="00AF0F4C"/>
    <w:rsid w:val="00AF1FB7"/>
    <w:rsid w:val="00AF2E4E"/>
    <w:rsid w:val="00AF3C5B"/>
    <w:rsid w:val="00B01259"/>
    <w:rsid w:val="00B02EA0"/>
    <w:rsid w:val="00B03F90"/>
    <w:rsid w:val="00B116D0"/>
    <w:rsid w:val="00B21BCC"/>
    <w:rsid w:val="00B26F90"/>
    <w:rsid w:val="00B301FF"/>
    <w:rsid w:val="00B31538"/>
    <w:rsid w:val="00B336C2"/>
    <w:rsid w:val="00B437E6"/>
    <w:rsid w:val="00B43F9A"/>
    <w:rsid w:val="00B506AD"/>
    <w:rsid w:val="00B509AC"/>
    <w:rsid w:val="00B520A9"/>
    <w:rsid w:val="00B55E15"/>
    <w:rsid w:val="00B72750"/>
    <w:rsid w:val="00B742BA"/>
    <w:rsid w:val="00B7579B"/>
    <w:rsid w:val="00B8467D"/>
    <w:rsid w:val="00B84956"/>
    <w:rsid w:val="00B850EF"/>
    <w:rsid w:val="00B86C32"/>
    <w:rsid w:val="00B961DE"/>
    <w:rsid w:val="00B96D14"/>
    <w:rsid w:val="00BA5642"/>
    <w:rsid w:val="00BA77EF"/>
    <w:rsid w:val="00BB3328"/>
    <w:rsid w:val="00BB3C65"/>
    <w:rsid w:val="00BC4345"/>
    <w:rsid w:val="00BC7697"/>
    <w:rsid w:val="00BD44CD"/>
    <w:rsid w:val="00BD7773"/>
    <w:rsid w:val="00BE00C0"/>
    <w:rsid w:val="00BE669A"/>
    <w:rsid w:val="00BF2B55"/>
    <w:rsid w:val="00BF7C5A"/>
    <w:rsid w:val="00C10014"/>
    <w:rsid w:val="00C13B40"/>
    <w:rsid w:val="00C13ECB"/>
    <w:rsid w:val="00C156AF"/>
    <w:rsid w:val="00C24AC6"/>
    <w:rsid w:val="00C317A3"/>
    <w:rsid w:val="00C31845"/>
    <w:rsid w:val="00C37B3A"/>
    <w:rsid w:val="00C40073"/>
    <w:rsid w:val="00C42889"/>
    <w:rsid w:val="00C43403"/>
    <w:rsid w:val="00C4589D"/>
    <w:rsid w:val="00C46F1B"/>
    <w:rsid w:val="00C4740C"/>
    <w:rsid w:val="00C52EDC"/>
    <w:rsid w:val="00C56E09"/>
    <w:rsid w:val="00C57970"/>
    <w:rsid w:val="00C64C64"/>
    <w:rsid w:val="00C6757B"/>
    <w:rsid w:val="00C75C61"/>
    <w:rsid w:val="00C76800"/>
    <w:rsid w:val="00C77686"/>
    <w:rsid w:val="00C806E0"/>
    <w:rsid w:val="00C8286F"/>
    <w:rsid w:val="00C85CD7"/>
    <w:rsid w:val="00C86152"/>
    <w:rsid w:val="00CA07EA"/>
    <w:rsid w:val="00CA0A4B"/>
    <w:rsid w:val="00CA1EEC"/>
    <w:rsid w:val="00CA65B5"/>
    <w:rsid w:val="00CA7AB4"/>
    <w:rsid w:val="00CB20EA"/>
    <w:rsid w:val="00CB4092"/>
    <w:rsid w:val="00CB4778"/>
    <w:rsid w:val="00CB762B"/>
    <w:rsid w:val="00CC1544"/>
    <w:rsid w:val="00CC1592"/>
    <w:rsid w:val="00CC67AF"/>
    <w:rsid w:val="00CC7114"/>
    <w:rsid w:val="00CD3100"/>
    <w:rsid w:val="00CD3695"/>
    <w:rsid w:val="00CD435F"/>
    <w:rsid w:val="00CD6EAD"/>
    <w:rsid w:val="00CE263F"/>
    <w:rsid w:val="00CE3F8A"/>
    <w:rsid w:val="00CE48F5"/>
    <w:rsid w:val="00CF1FD2"/>
    <w:rsid w:val="00CF4302"/>
    <w:rsid w:val="00CF549F"/>
    <w:rsid w:val="00CF7A44"/>
    <w:rsid w:val="00D03A6B"/>
    <w:rsid w:val="00D04999"/>
    <w:rsid w:val="00D04B63"/>
    <w:rsid w:val="00D127D1"/>
    <w:rsid w:val="00D136E5"/>
    <w:rsid w:val="00D1796C"/>
    <w:rsid w:val="00D22698"/>
    <w:rsid w:val="00D3354F"/>
    <w:rsid w:val="00D3532D"/>
    <w:rsid w:val="00D354BF"/>
    <w:rsid w:val="00D4170A"/>
    <w:rsid w:val="00D43F52"/>
    <w:rsid w:val="00D44332"/>
    <w:rsid w:val="00D52DE0"/>
    <w:rsid w:val="00D54F41"/>
    <w:rsid w:val="00D626F4"/>
    <w:rsid w:val="00D64B10"/>
    <w:rsid w:val="00D64FAC"/>
    <w:rsid w:val="00D83755"/>
    <w:rsid w:val="00D84586"/>
    <w:rsid w:val="00D84FC9"/>
    <w:rsid w:val="00D85AC3"/>
    <w:rsid w:val="00D87570"/>
    <w:rsid w:val="00D90629"/>
    <w:rsid w:val="00D9280C"/>
    <w:rsid w:val="00D945B0"/>
    <w:rsid w:val="00D972C6"/>
    <w:rsid w:val="00D973E8"/>
    <w:rsid w:val="00DA60D9"/>
    <w:rsid w:val="00DA6723"/>
    <w:rsid w:val="00DB0DCC"/>
    <w:rsid w:val="00DB1EC1"/>
    <w:rsid w:val="00DC03CB"/>
    <w:rsid w:val="00DC72B6"/>
    <w:rsid w:val="00DD293A"/>
    <w:rsid w:val="00DD7A09"/>
    <w:rsid w:val="00DE45B2"/>
    <w:rsid w:val="00DF10B3"/>
    <w:rsid w:val="00DF272E"/>
    <w:rsid w:val="00DF3D6E"/>
    <w:rsid w:val="00DF6144"/>
    <w:rsid w:val="00E10E6D"/>
    <w:rsid w:val="00E11F46"/>
    <w:rsid w:val="00E135E8"/>
    <w:rsid w:val="00E15D5B"/>
    <w:rsid w:val="00E172F6"/>
    <w:rsid w:val="00E235A0"/>
    <w:rsid w:val="00E25DED"/>
    <w:rsid w:val="00E27403"/>
    <w:rsid w:val="00E2764C"/>
    <w:rsid w:val="00E31736"/>
    <w:rsid w:val="00E32755"/>
    <w:rsid w:val="00E33E09"/>
    <w:rsid w:val="00E435F9"/>
    <w:rsid w:val="00E44092"/>
    <w:rsid w:val="00E45959"/>
    <w:rsid w:val="00E550CD"/>
    <w:rsid w:val="00E561F8"/>
    <w:rsid w:val="00E57AE5"/>
    <w:rsid w:val="00E62A51"/>
    <w:rsid w:val="00E662B6"/>
    <w:rsid w:val="00E710BE"/>
    <w:rsid w:val="00E74FBF"/>
    <w:rsid w:val="00E75C5B"/>
    <w:rsid w:val="00E76476"/>
    <w:rsid w:val="00E85907"/>
    <w:rsid w:val="00E93202"/>
    <w:rsid w:val="00EA1C24"/>
    <w:rsid w:val="00EA373F"/>
    <w:rsid w:val="00EA5531"/>
    <w:rsid w:val="00EA65BF"/>
    <w:rsid w:val="00EB223B"/>
    <w:rsid w:val="00EB6199"/>
    <w:rsid w:val="00EB65BF"/>
    <w:rsid w:val="00EB667F"/>
    <w:rsid w:val="00EB6AE3"/>
    <w:rsid w:val="00EC18EC"/>
    <w:rsid w:val="00EC204F"/>
    <w:rsid w:val="00ED0F24"/>
    <w:rsid w:val="00ED2973"/>
    <w:rsid w:val="00ED604D"/>
    <w:rsid w:val="00EE11BA"/>
    <w:rsid w:val="00EE1CDE"/>
    <w:rsid w:val="00EE205B"/>
    <w:rsid w:val="00EE419E"/>
    <w:rsid w:val="00EE7E3A"/>
    <w:rsid w:val="00EF5C0E"/>
    <w:rsid w:val="00F03477"/>
    <w:rsid w:val="00F03F79"/>
    <w:rsid w:val="00F05FC5"/>
    <w:rsid w:val="00F12387"/>
    <w:rsid w:val="00F14775"/>
    <w:rsid w:val="00F15A49"/>
    <w:rsid w:val="00F15B10"/>
    <w:rsid w:val="00F23F03"/>
    <w:rsid w:val="00F245A3"/>
    <w:rsid w:val="00F31E9B"/>
    <w:rsid w:val="00F31F66"/>
    <w:rsid w:val="00F32267"/>
    <w:rsid w:val="00F372AB"/>
    <w:rsid w:val="00F41E0D"/>
    <w:rsid w:val="00F4357A"/>
    <w:rsid w:val="00F51089"/>
    <w:rsid w:val="00F664A8"/>
    <w:rsid w:val="00F70A52"/>
    <w:rsid w:val="00F728A0"/>
    <w:rsid w:val="00F74C6B"/>
    <w:rsid w:val="00F901EA"/>
    <w:rsid w:val="00F90E13"/>
    <w:rsid w:val="00F92528"/>
    <w:rsid w:val="00F94061"/>
    <w:rsid w:val="00F95938"/>
    <w:rsid w:val="00F979C9"/>
    <w:rsid w:val="00FA2188"/>
    <w:rsid w:val="00FA340E"/>
    <w:rsid w:val="00FA7064"/>
    <w:rsid w:val="00FC2004"/>
    <w:rsid w:val="00FC37B4"/>
    <w:rsid w:val="00FC460D"/>
    <w:rsid w:val="00FD3CF8"/>
    <w:rsid w:val="00FD6765"/>
    <w:rsid w:val="00FD76A6"/>
    <w:rsid w:val="00FE2BF1"/>
    <w:rsid w:val="00FE2D50"/>
    <w:rsid w:val="00FE5CCE"/>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738">
          <w:marLeft w:val="0"/>
          <w:marRight w:val="0"/>
          <w:marTop w:val="0"/>
          <w:marBottom w:val="0"/>
          <w:divBdr>
            <w:top w:val="none" w:sz="0" w:space="0" w:color="auto"/>
            <w:left w:val="none" w:sz="0" w:space="0" w:color="auto"/>
            <w:bottom w:val="none" w:sz="0" w:space="0" w:color="auto"/>
            <w:right w:val="none" w:sz="0" w:space="0" w:color="auto"/>
          </w:divBdr>
        </w:div>
        <w:div w:id="1941182848">
          <w:marLeft w:val="0"/>
          <w:marRight w:val="0"/>
          <w:marTop w:val="0"/>
          <w:marBottom w:val="0"/>
          <w:divBdr>
            <w:top w:val="none" w:sz="0" w:space="0" w:color="auto"/>
            <w:left w:val="none" w:sz="0" w:space="0" w:color="auto"/>
            <w:bottom w:val="none" w:sz="0" w:space="0" w:color="auto"/>
            <w:right w:val="none" w:sz="0" w:space="0" w:color="auto"/>
          </w:divBdr>
        </w:div>
        <w:div w:id="1636908168">
          <w:marLeft w:val="0"/>
          <w:marRight w:val="0"/>
          <w:marTop w:val="0"/>
          <w:marBottom w:val="0"/>
          <w:divBdr>
            <w:top w:val="none" w:sz="0" w:space="0" w:color="auto"/>
            <w:left w:val="none" w:sz="0" w:space="0" w:color="auto"/>
            <w:bottom w:val="none" w:sz="0" w:space="0" w:color="auto"/>
            <w:right w:val="none" w:sz="0" w:space="0" w:color="auto"/>
          </w:divBdr>
        </w:div>
        <w:div w:id="1385254152">
          <w:marLeft w:val="0"/>
          <w:marRight w:val="0"/>
          <w:marTop w:val="0"/>
          <w:marBottom w:val="0"/>
          <w:divBdr>
            <w:top w:val="none" w:sz="0" w:space="0" w:color="auto"/>
            <w:left w:val="none" w:sz="0" w:space="0" w:color="auto"/>
            <w:bottom w:val="none" w:sz="0" w:space="0" w:color="auto"/>
            <w:right w:val="none" w:sz="0" w:space="0" w:color="auto"/>
          </w:divBdr>
        </w:div>
        <w:div w:id="1479149894">
          <w:marLeft w:val="0"/>
          <w:marRight w:val="0"/>
          <w:marTop w:val="0"/>
          <w:marBottom w:val="0"/>
          <w:divBdr>
            <w:top w:val="none" w:sz="0" w:space="0" w:color="auto"/>
            <w:left w:val="none" w:sz="0" w:space="0" w:color="auto"/>
            <w:bottom w:val="none" w:sz="0" w:space="0" w:color="auto"/>
            <w:right w:val="none" w:sz="0" w:space="0" w:color="auto"/>
          </w:divBdr>
        </w:div>
        <w:div w:id="1034501061">
          <w:marLeft w:val="0"/>
          <w:marRight w:val="0"/>
          <w:marTop w:val="0"/>
          <w:marBottom w:val="0"/>
          <w:divBdr>
            <w:top w:val="none" w:sz="0" w:space="0" w:color="auto"/>
            <w:left w:val="none" w:sz="0" w:space="0" w:color="auto"/>
            <w:bottom w:val="none" w:sz="0" w:space="0" w:color="auto"/>
            <w:right w:val="none" w:sz="0" w:space="0" w:color="auto"/>
          </w:divBdr>
        </w:div>
        <w:div w:id="381952978">
          <w:marLeft w:val="0"/>
          <w:marRight w:val="0"/>
          <w:marTop w:val="0"/>
          <w:marBottom w:val="0"/>
          <w:divBdr>
            <w:top w:val="none" w:sz="0" w:space="0" w:color="auto"/>
            <w:left w:val="none" w:sz="0" w:space="0" w:color="auto"/>
            <w:bottom w:val="none" w:sz="0" w:space="0" w:color="auto"/>
            <w:right w:val="none" w:sz="0" w:space="0" w:color="auto"/>
          </w:divBdr>
        </w:div>
        <w:div w:id="1299531179">
          <w:marLeft w:val="0"/>
          <w:marRight w:val="0"/>
          <w:marTop w:val="0"/>
          <w:marBottom w:val="0"/>
          <w:divBdr>
            <w:top w:val="none" w:sz="0" w:space="0" w:color="auto"/>
            <w:left w:val="none" w:sz="0" w:space="0" w:color="auto"/>
            <w:bottom w:val="none" w:sz="0" w:space="0" w:color="auto"/>
            <w:right w:val="none" w:sz="0" w:space="0" w:color="auto"/>
          </w:divBdr>
        </w:div>
        <w:div w:id="1386568757">
          <w:marLeft w:val="0"/>
          <w:marRight w:val="0"/>
          <w:marTop w:val="0"/>
          <w:marBottom w:val="0"/>
          <w:divBdr>
            <w:top w:val="none" w:sz="0" w:space="0" w:color="auto"/>
            <w:left w:val="none" w:sz="0" w:space="0" w:color="auto"/>
            <w:bottom w:val="none" w:sz="0" w:space="0" w:color="auto"/>
            <w:right w:val="none" w:sz="0" w:space="0" w:color="auto"/>
          </w:divBdr>
        </w:div>
        <w:div w:id="118308660">
          <w:marLeft w:val="0"/>
          <w:marRight w:val="0"/>
          <w:marTop w:val="0"/>
          <w:marBottom w:val="0"/>
          <w:divBdr>
            <w:top w:val="none" w:sz="0" w:space="0" w:color="auto"/>
            <w:left w:val="none" w:sz="0" w:space="0" w:color="auto"/>
            <w:bottom w:val="none" w:sz="0" w:space="0" w:color="auto"/>
            <w:right w:val="none" w:sz="0" w:space="0" w:color="auto"/>
          </w:divBdr>
        </w:div>
        <w:div w:id="902986479">
          <w:marLeft w:val="0"/>
          <w:marRight w:val="0"/>
          <w:marTop w:val="0"/>
          <w:marBottom w:val="0"/>
          <w:divBdr>
            <w:top w:val="none" w:sz="0" w:space="0" w:color="auto"/>
            <w:left w:val="none" w:sz="0" w:space="0" w:color="auto"/>
            <w:bottom w:val="none" w:sz="0" w:space="0" w:color="auto"/>
            <w:right w:val="none" w:sz="0" w:space="0" w:color="auto"/>
          </w:divBdr>
        </w:div>
        <w:div w:id="1439331425">
          <w:marLeft w:val="0"/>
          <w:marRight w:val="0"/>
          <w:marTop w:val="0"/>
          <w:marBottom w:val="0"/>
          <w:divBdr>
            <w:top w:val="none" w:sz="0" w:space="0" w:color="auto"/>
            <w:left w:val="none" w:sz="0" w:space="0" w:color="auto"/>
            <w:bottom w:val="none" w:sz="0" w:space="0" w:color="auto"/>
            <w:right w:val="none" w:sz="0" w:space="0" w:color="auto"/>
          </w:divBdr>
        </w:div>
        <w:div w:id="1552383091">
          <w:marLeft w:val="0"/>
          <w:marRight w:val="0"/>
          <w:marTop w:val="0"/>
          <w:marBottom w:val="0"/>
          <w:divBdr>
            <w:top w:val="none" w:sz="0" w:space="0" w:color="auto"/>
            <w:left w:val="none" w:sz="0" w:space="0" w:color="auto"/>
            <w:bottom w:val="none" w:sz="0" w:space="0" w:color="auto"/>
            <w:right w:val="none" w:sz="0" w:space="0" w:color="auto"/>
          </w:divBdr>
        </w:div>
        <w:div w:id="1967346201">
          <w:marLeft w:val="0"/>
          <w:marRight w:val="0"/>
          <w:marTop w:val="0"/>
          <w:marBottom w:val="0"/>
          <w:divBdr>
            <w:top w:val="none" w:sz="0" w:space="0" w:color="auto"/>
            <w:left w:val="none" w:sz="0" w:space="0" w:color="auto"/>
            <w:bottom w:val="none" w:sz="0" w:space="0" w:color="auto"/>
            <w:right w:val="none" w:sz="0" w:space="0" w:color="auto"/>
          </w:divBdr>
        </w:div>
        <w:div w:id="799373472">
          <w:marLeft w:val="0"/>
          <w:marRight w:val="0"/>
          <w:marTop w:val="0"/>
          <w:marBottom w:val="0"/>
          <w:divBdr>
            <w:top w:val="none" w:sz="0" w:space="0" w:color="auto"/>
            <w:left w:val="none" w:sz="0" w:space="0" w:color="auto"/>
            <w:bottom w:val="none" w:sz="0" w:space="0" w:color="auto"/>
            <w:right w:val="none" w:sz="0" w:space="0" w:color="auto"/>
          </w:divBdr>
        </w:div>
        <w:div w:id="987175006">
          <w:marLeft w:val="0"/>
          <w:marRight w:val="0"/>
          <w:marTop w:val="0"/>
          <w:marBottom w:val="0"/>
          <w:divBdr>
            <w:top w:val="none" w:sz="0" w:space="0" w:color="auto"/>
            <w:left w:val="none" w:sz="0" w:space="0" w:color="auto"/>
            <w:bottom w:val="none" w:sz="0" w:space="0" w:color="auto"/>
            <w:right w:val="none" w:sz="0" w:space="0" w:color="auto"/>
          </w:divBdr>
        </w:div>
        <w:div w:id="1460875443">
          <w:marLeft w:val="0"/>
          <w:marRight w:val="0"/>
          <w:marTop w:val="0"/>
          <w:marBottom w:val="0"/>
          <w:divBdr>
            <w:top w:val="none" w:sz="0" w:space="0" w:color="auto"/>
            <w:left w:val="none" w:sz="0" w:space="0" w:color="auto"/>
            <w:bottom w:val="none" w:sz="0" w:space="0" w:color="auto"/>
            <w:right w:val="none" w:sz="0" w:space="0" w:color="auto"/>
          </w:divBdr>
        </w:div>
        <w:div w:id="1313102182">
          <w:marLeft w:val="0"/>
          <w:marRight w:val="0"/>
          <w:marTop w:val="0"/>
          <w:marBottom w:val="0"/>
          <w:divBdr>
            <w:top w:val="none" w:sz="0" w:space="0" w:color="auto"/>
            <w:left w:val="none" w:sz="0" w:space="0" w:color="auto"/>
            <w:bottom w:val="none" w:sz="0" w:space="0" w:color="auto"/>
            <w:right w:val="none" w:sz="0" w:space="0" w:color="auto"/>
          </w:divBdr>
        </w:div>
        <w:div w:id="1320580111">
          <w:marLeft w:val="0"/>
          <w:marRight w:val="0"/>
          <w:marTop w:val="0"/>
          <w:marBottom w:val="0"/>
          <w:divBdr>
            <w:top w:val="none" w:sz="0" w:space="0" w:color="auto"/>
            <w:left w:val="none" w:sz="0" w:space="0" w:color="auto"/>
            <w:bottom w:val="none" w:sz="0" w:space="0" w:color="auto"/>
            <w:right w:val="none" w:sz="0" w:space="0" w:color="auto"/>
          </w:divBdr>
        </w:div>
        <w:div w:id="829061077">
          <w:marLeft w:val="0"/>
          <w:marRight w:val="0"/>
          <w:marTop w:val="0"/>
          <w:marBottom w:val="0"/>
          <w:divBdr>
            <w:top w:val="none" w:sz="0" w:space="0" w:color="auto"/>
            <w:left w:val="none" w:sz="0" w:space="0" w:color="auto"/>
            <w:bottom w:val="none" w:sz="0" w:space="0" w:color="auto"/>
            <w:right w:val="none" w:sz="0" w:space="0" w:color="auto"/>
          </w:divBdr>
          <w:divsChild>
            <w:div w:id="766344905">
              <w:marLeft w:val="0"/>
              <w:marRight w:val="0"/>
              <w:marTop w:val="0"/>
              <w:marBottom w:val="0"/>
              <w:divBdr>
                <w:top w:val="none" w:sz="0" w:space="0" w:color="auto"/>
                <w:left w:val="none" w:sz="0" w:space="0" w:color="auto"/>
                <w:bottom w:val="none" w:sz="0" w:space="0" w:color="auto"/>
                <w:right w:val="none" w:sz="0" w:space="0" w:color="auto"/>
              </w:divBdr>
            </w:div>
          </w:divsChild>
        </w:div>
        <w:div w:id="1947806460">
          <w:marLeft w:val="0"/>
          <w:marRight w:val="0"/>
          <w:marTop w:val="0"/>
          <w:marBottom w:val="0"/>
          <w:divBdr>
            <w:top w:val="none" w:sz="0" w:space="0" w:color="auto"/>
            <w:left w:val="none" w:sz="0" w:space="0" w:color="auto"/>
            <w:bottom w:val="none" w:sz="0" w:space="0" w:color="auto"/>
            <w:right w:val="none" w:sz="0" w:space="0" w:color="auto"/>
          </w:divBdr>
          <w:divsChild>
            <w:div w:id="2081367288">
              <w:marLeft w:val="0"/>
              <w:marRight w:val="0"/>
              <w:marTop w:val="0"/>
              <w:marBottom w:val="0"/>
              <w:divBdr>
                <w:top w:val="none" w:sz="0" w:space="0" w:color="auto"/>
                <w:left w:val="none" w:sz="0" w:space="0" w:color="auto"/>
                <w:bottom w:val="none" w:sz="0" w:space="0" w:color="auto"/>
                <w:right w:val="none" w:sz="0" w:space="0" w:color="auto"/>
              </w:divBdr>
            </w:div>
          </w:divsChild>
        </w:div>
        <w:div w:id="780612267">
          <w:marLeft w:val="0"/>
          <w:marRight w:val="0"/>
          <w:marTop w:val="0"/>
          <w:marBottom w:val="0"/>
          <w:divBdr>
            <w:top w:val="none" w:sz="0" w:space="0" w:color="auto"/>
            <w:left w:val="none" w:sz="0" w:space="0" w:color="auto"/>
            <w:bottom w:val="none" w:sz="0" w:space="0" w:color="auto"/>
            <w:right w:val="none" w:sz="0" w:space="0" w:color="auto"/>
          </w:divBdr>
          <w:divsChild>
            <w:div w:id="1724404674">
              <w:marLeft w:val="0"/>
              <w:marRight w:val="0"/>
              <w:marTop w:val="0"/>
              <w:marBottom w:val="0"/>
              <w:divBdr>
                <w:top w:val="none" w:sz="0" w:space="0" w:color="auto"/>
                <w:left w:val="none" w:sz="0" w:space="0" w:color="auto"/>
                <w:bottom w:val="none" w:sz="0" w:space="0" w:color="auto"/>
                <w:right w:val="none" w:sz="0" w:space="0" w:color="auto"/>
              </w:divBdr>
            </w:div>
            <w:div w:id="1816949716">
              <w:marLeft w:val="0"/>
              <w:marRight w:val="0"/>
              <w:marTop w:val="0"/>
              <w:marBottom w:val="0"/>
              <w:divBdr>
                <w:top w:val="none" w:sz="0" w:space="0" w:color="auto"/>
                <w:left w:val="none" w:sz="0" w:space="0" w:color="auto"/>
                <w:bottom w:val="none" w:sz="0" w:space="0" w:color="auto"/>
                <w:right w:val="none" w:sz="0" w:space="0" w:color="auto"/>
              </w:divBdr>
            </w:div>
          </w:divsChild>
        </w:div>
        <w:div w:id="4209401">
          <w:marLeft w:val="0"/>
          <w:marRight w:val="0"/>
          <w:marTop w:val="0"/>
          <w:marBottom w:val="0"/>
          <w:divBdr>
            <w:top w:val="none" w:sz="0" w:space="0" w:color="auto"/>
            <w:left w:val="none" w:sz="0" w:space="0" w:color="auto"/>
            <w:bottom w:val="none" w:sz="0" w:space="0" w:color="auto"/>
            <w:right w:val="none" w:sz="0" w:space="0" w:color="auto"/>
          </w:divBdr>
          <w:divsChild>
            <w:div w:id="1433627710">
              <w:marLeft w:val="0"/>
              <w:marRight w:val="0"/>
              <w:marTop w:val="0"/>
              <w:marBottom w:val="0"/>
              <w:divBdr>
                <w:top w:val="none" w:sz="0" w:space="0" w:color="auto"/>
                <w:left w:val="none" w:sz="0" w:space="0" w:color="auto"/>
                <w:bottom w:val="none" w:sz="0" w:space="0" w:color="auto"/>
                <w:right w:val="none" w:sz="0" w:space="0" w:color="auto"/>
              </w:divBdr>
            </w:div>
            <w:div w:id="184558641">
              <w:marLeft w:val="0"/>
              <w:marRight w:val="0"/>
              <w:marTop w:val="0"/>
              <w:marBottom w:val="0"/>
              <w:divBdr>
                <w:top w:val="none" w:sz="0" w:space="0" w:color="auto"/>
                <w:left w:val="none" w:sz="0" w:space="0" w:color="auto"/>
                <w:bottom w:val="none" w:sz="0" w:space="0" w:color="auto"/>
                <w:right w:val="none" w:sz="0" w:space="0" w:color="auto"/>
              </w:divBdr>
            </w:div>
          </w:divsChild>
        </w:div>
        <w:div w:id="1029917186">
          <w:marLeft w:val="0"/>
          <w:marRight w:val="0"/>
          <w:marTop w:val="0"/>
          <w:marBottom w:val="0"/>
          <w:divBdr>
            <w:top w:val="none" w:sz="0" w:space="0" w:color="auto"/>
            <w:left w:val="none" w:sz="0" w:space="0" w:color="auto"/>
            <w:bottom w:val="none" w:sz="0" w:space="0" w:color="auto"/>
            <w:right w:val="none" w:sz="0" w:space="0" w:color="auto"/>
          </w:divBdr>
          <w:divsChild>
            <w:div w:id="1246260932">
              <w:marLeft w:val="0"/>
              <w:marRight w:val="0"/>
              <w:marTop w:val="0"/>
              <w:marBottom w:val="0"/>
              <w:divBdr>
                <w:top w:val="none" w:sz="0" w:space="0" w:color="auto"/>
                <w:left w:val="none" w:sz="0" w:space="0" w:color="auto"/>
                <w:bottom w:val="none" w:sz="0" w:space="0" w:color="auto"/>
                <w:right w:val="none" w:sz="0" w:space="0" w:color="auto"/>
              </w:divBdr>
            </w:div>
            <w:div w:id="181865881">
              <w:marLeft w:val="0"/>
              <w:marRight w:val="0"/>
              <w:marTop w:val="0"/>
              <w:marBottom w:val="0"/>
              <w:divBdr>
                <w:top w:val="none" w:sz="0" w:space="0" w:color="auto"/>
                <w:left w:val="none" w:sz="0" w:space="0" w:color="auto"/>
                <w:bottom w:val="none" w:sz="0" w:space="0" w:color="auto"/>
                <w:right w:val="none" w:sz="0" w:space="0" w:color="auto"/>
              </w:divBdr>
            </w:div>
          </w:divsChild>
        </w:div>
        <w:div w:id="1389305628">
          <w:marLeft w:val="0"/>
          <w:marRight w:val="0"/>
          <w:marTop w:val="0"/>
          <w:marBottom w:val="0"/>
          <w:divBdr>
            <w:top w:val="none" w:sz="0" w:space="0" w:color="auto"/>
            <w:left w:val="none" w:sz="0" w:space="0" w:color="auto"/>
            <w:bottom w:val="none" w:sz="0" w:space="0" w:color="auto"/>
            <w:right w:val="none" w:sz="0" w:space="0" w:color="auto"/>
          </w:divBdr>
        </w:div>
        <w:div w:id="341978033">
          <w:marLeft w:val="0"/>
          <w:marRight w:val="0"/>
          <w:marTop w:val="0"/>
          <w:marBottom w:val="0"/>
          <w:divBdr>
            <w:top w:val="none" w:sz="0" w:space="0" w:color="auto"/>
            <w:left w:val="none" w:sz="0" w:space="0" w:color="auto"/>
            <w:bottom w:val="none" w:sz="0" w:space="0" w:color="auto"/>
            <w:right w:val="none" w:sz="0" w:space="0" w:color="auto"/>
          </w:divBdr>
        </w:div>
        <w:div w:id="1238132589">
          <w:marLeft w:val="0"/>
          <w:marRight w:val="0"/>
          <w:marTop w:val="0"/>
          <w:marBottom w:val="0"/>
          <w:divBdr>
            <w:top w:val="none" w:sz="0" w:space="0" w:color="auto"/>
            <w:left w:val="none" w:sz="0" w:space="0" w:color="auto"/>
            <w:bottom w:val="none" w:sz="0" w:space="0" w:color="auto"/>
            <w:right w:val="none" w:sz="0" w:space="0" w:color="auto"/>
          </w:divBdr>
        </w:div>
        <w:div w:id="1945965250">
          <w:marLeft w:val="0"/>
          <w:marRight w:val="0"/>
          <w:marTop w:val="0"/>
          <w:marBottom w:val="0"/>
          <w:divBdr>
            <w:top w:val="none" w:sz="0" w:space="0" w:color="auto"/>
            <w:left w:val="none" w:sz="0" w:space="0" w:color="auto"/>
            <w:bottom w:val="none" w:sz="0" w:space="0" w:color="auto"/>
            <w:right w:val="none" w:sz="0" w:space="0" w:color="auto"/>
          </w:divBdr>
        </w:div>
        <w:div w:id="529951684">
          <w:marLeft w:val="0"/>
          <w:marRight w:val="0"/>
          <w:marTop w:val="0"/>
          <w:marBottom w:val="0"/>
          <w:divBdr>
            <w:top w:val="none" w:sz="0" w:space="0" w:color="auto"/>
            <w:left w:val="none" w:sz="0" w:space="0" w:color="auto"/>
            <w:bottom w:val="none" w:sz="0" w:space="0" w:color="auto"/>
            <w:right w:val="none" w:sz="0" w:space="0" w:color="auto"/>
          </w:divBdr>
        </w:div>
        <w:div w:id="1898474297">
          <w:marLeft w:val="0"/>
          <w:marRight w:val="0"/>
          <w:marTop w:val="0"/>
          <w:marBottom w:val="0"/>
          <w:divBdr>
            <w:top w:val="none" w:sz="0" w:space="0" w:color="auto"/>
            <w:left w:val="none" w:sz="0" w:space="0" w:color="auto"/>
            <w:bottom w:val="none" w:sz="0" w:space="0" w:color="auto"/>
            <w:right w:val="none" w:sz="0" w:space="0" w:color="auto"/>
          </w:divBdr>
        </w:div>
        <w:div w:id="182521254">
          <w:marLeft w:val="0"/>
          <w:marRight w:val="0"/>
          <w:marTop w:val="0"/>
          <w:marBottom w:val="0"/>
          <w:divBdr>
            <w:top w:val="none" w:sz="0" w:space="0" w:color="auto"/>
            <w:left w:val="none" w:sz="0" w:space="0" w:color="auto"/>
            <w:bottom w:val="none" w:sz="0" w:space="0" w:color="auto"/>
            <w:right w:val="none" w:sz="0" w:space="0" w:color="auto"/>
          </w:divBdr>
        </w:div>
        <w:div w:id="788283282">
          <w:marLeft w:val="0"/>
          <w:marRight w:val="0"/>
          <w:marTop w:val="0"/>
          <w:marBottom w:val="0"/>
          <w:divBdr>
            <w:top w:val="none" w:sz="0" w:space="0" w:color="auto"/>
            <w:left w:val="none" w:sz="0" w:space="0" w:color="auto"/>
            <w:bottom w:val="none" w:sz="0" w:space="0" w:color="auto"/>
            <w:right w:val="none" w:sz="0" w:space="0" w:color="auto"/>
          </w:divBdr>
        </w:div>
        <w:div w:id="1626230764">
          <w:marLeft w:val="0"/>
          <w:marRight w:val="0"/>
          <w:marTop w:val="0"/>
          <w:marBottom w:val="0"/>
          <w:divBdr>
            <w:top w:val="none" w:sz="0" w:space="0" w:color="auto"/>
            <w:left w:val="none" w:sz="0" w:space="0" w:color="auto"/>
            <w:bottom w:val="none" w:sz="0" w:space="0" w:color="auto"/>
            <w:right w:val="none" w:sz="0" w:space="0" w:color="auto"/>
          </w:divBdr>
        </w:div>
        <w:div w:id="500319979">
          <w:marLeft w:val="0"/>
          <w:marRight w:val="0"/>
          <w:marTop w:val="0"/>
          <w:marBottom w:val="0"/>
          <w:divBdr>
            <w:top w:val="none" w:sz="0" w:space="0" w:color="auto"/>
            <w:left w:val="none" w:sz="0" w:space="0" w:color="auto"/>
            <w:bottom w:val="none" w:sz="0" w:space="0" w:color="auto"/>
            <w:right w:val="none" w:sz="0" w:space="0" w:color="auto"/>
          </w:divBdr>
        </w:div>
        <w:div w:id="923487428">
          <w:marLeft w:val="0"/>
          <w:marRight w:val="0"/>
          <w:marTop w:val="0"/>
          <w:marBottom w:val="0"/>
          <w:divBdr>
            <w:top w:val="none" w:sz="0" w:space="0" w:color="auto"/>
            <w:left w:val="none" w:sz="0" w:space="0" w:color="auto"/>
            <w:bottom w:val="none" w:sz="0" w:space="0" w:color="auto"/>
            <w:right w:val="none" w:sz="0" w:space="0" w:color="auto"/>
          </w:divBdr>
        </w:div>
        <w:div w:id="598804541">
          <w:marLeft w:val="0"/>
          <w:marRight w:val="0"/>
          <w:marTop w:val="0"/>
          <w:marBottom w:val="0"/>
          <w:divBdr>
            <w:top w:val="none" w:sz="0" w:space="0" w:color="auto"/>
            <w:left w:val="none" w:sz="0" w:space="0" w:color="auto"/>
            <w:bottom w:val="none" w:sz="0" w:space="0" w:color="auto"/>
            <w:right w:val="none" w:sz="0" w:space="0" w:color="auto"/>
          </w:divBdr>
        </w:div>
        <w:div w:id="116991597">
          <w:marLeft w:val="0"/>
          <w:marRight w:val="0"/>
          <w:marTop w:val="0"/>
          <w:marBottom w:val="0"/>
          <w:divBdr>
            <w:top w:val="none" w:sz="0" w:space="0" w:color="auto"/>
            <w:left w:val="none" w:sz="0" w:space="0" w:color="auto"/>
            <w:bottom w:val="none" w:sz="0" w:space="0" w:color="auto"/>
            <w:right w:val="none" w:sz="0" w:space="0" w:color="auto"/>
          </w:divBdr>
        </w:div>
        <w:div w:id="758908460">
          <w:marLeft w:val="0"/>
          <w:marRight w:val="0"/>
          <w:marTop w:val="0"/>
          <w:marBottom w:val="0"/>
          <w:divBdr>
            <w:top w:val="none" w:sz="0" w:space="0" w:color="auto"/>
            <w:left w:val="none" w:sz="0" w:space="0" w:color="auto"/>
            <w:bottom w:val="none" w:sz="0" w:space="0" w:color="auto"/>
            <w:right w:val="none" w:sz="0" w:space="0" w:color="auto"/>
          </w:divBdr>
        </w:div>
        <w:div w:id="1506017923">
          <w:marLeft w:val="0"/>
          <w:marRight w:val="0"/>
          <w:marTop w:val="0"/>
          <w:marBottom w:val="0"/>
          <w:divBdr>
            <w:top w:val="none" w:sz="0" w:space="0" w:color="auto"/>
            <w:left w:val="none" w:sz="0" w:space="0" w:color="auto"/>
            <w:bottom w:val="none" w:sz="0" w:space="0" w:color="auto"/>
            <w:right w:val="none" w:sz="0" w:space="0" w:color="auto"/>
          </w:divBdr>
        </w:div>
        <w:div w:id="1835367885">
          <w:marLeft w:val="0"/>
          <w:marRight w:val="0"/>
          <w:marTop w:val="0"/>
          <w:marBottom w:val="0"/>
          <w:divBdr>
            <w:top w:val="none" w:sz="0" w:space="0" w:color="auto"/>
            <w:left w:val="none" w:sz="0" w:space="0" w:color="auto"/>
            <w:bottom w:val="none" w:sz="0" w:space="0" w:color="auto"/>
            <w:right w:val="none" w:sz="0" w:space="0" w:color="auto"/>
          </w:divBdr>
        </w:div>
        <w:div w:id="1280183896">
          <w:marLeft w:val="0"/>
          <w:marRight w:val="0"/>
          <w:marTop w:val="0"/>
          <w:marBottom w:val="0"/>
          <w:divBdr>
            <w:top w:val="none" w:sz="0" w:space="0" w:color="auto"/>
            <w:left w:val="none" w:sz="0" w:space="0" w:color="auto"/>
            <w:bottom w:val="none" w:sz="0" w:space="0" w:color="auto"/>
            <w:right w:val="none" w:sz="0" w:space="0" w:color="auto"/>
          </w:divBdr>
        </w:div>
        <w:div w:id="1202522284">
          <w:marLeft w:val="0"/>
          <w:marRight w:val="0"/>
          <w:marTop w:val="0"/>
          <w:marBottom w:val="0"/>
          <w:divBdr>
            <w:top w:val="none" w:sz="0" w:space="0" w:color="auto"/>
            <w:left w:val="none" w:sz="0" w:space="0" w:color="auto"/>
            <w:bottom w:val="none" w:sz="0" w:space="0" w:color="auto"/>
            <w:right w:val="none" w:sz="0" w:space="0" w:color="auto"/>
          </w:divBdr>
        </w:div>
        <w:div w:id="639191776">
          <w:marLeft w:val="0"/>
          <w:marRight w:val="0"/>
          <w:marTop w:val="0"/>
          <w:marBottom w:val="0"/>
          <w:divBdr>
            <w:top w:val="none" w:sz="0" w:space="0" w:color="auto"/>
            <w:left w:val="none" w:sz="0" w:space="0" w:color="auto"/>
            <w:bottom w:val="none" w:sz="0" w:space="0" w:color="auto"/>
            <w:right w:val="none" w:sz="0" w:space="0" w:color="auto"/>
          </w:divBdr>
        </w:div>
      </w:divsChild>
    </w:div>
    <w:div w:id="36979854">
      <w:bodyDiv w:val="1"/>
      <w:marLeft w:val="0"/>
      <w:marRight w:val="0"/>
      <w:marTop w:val="0"/>
      <w:marBottom w:val="0"/>
      <w:divBdr>
        <w:top w:val="none" w:sz="0" w:space="0" w:color="auto"/>
        <w:left w:val="none" w:sz="0" w:space="0" w:color="auto"/>
        <w:bottom w:val="none" w:sz="0" w:space="0" w:color="auto"/>
        <w:right w:val="none" w:sz="0" w:space="0" w:color="auto"/>
      </w:divBdr>
    </w:div>
    <w:div w:id="57672493">
      <w:bodyDiv w:val="1"/>
      <w:marLeft w:val="0"/>
      <w:marRight w:val="0"/>
      <w:marTop w:val="0"/>
      <w:marBottom w:val="0"/>
      <w:divBdr>
        <w:top w:val="none" w:sz="0" w:space="0" w:color="auto"/>
        <w:left w:val="none" w:sz="0" w:space="0" w:color="auto"/>
        <w:bottom w:val="none" w:sz="0" w:space="0" w:color="auto"/>
        <w:right w:val="none" w:sz="0" w:space="0" w:color="auto"/>
      </w:divBdr>
    </w:div>
    <w:div w:id="261030716">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2436620">
      <w:bodyDiv w:val="1"/>
      <w:marLeft w:val="0"/>
      <w:marRight w:val="0"/>
      <w:marTop w:val="0"/>
      <w:marBottom w:val="0"/>
      <w:divBdr>
        <w:top w:val="none" w:sz="0" w:space="0" w:color="auto"/>
        <w:left w:val="none" w:sz="0" w:space="0" w:color="auto"/>
        <w:bottom w:val="none" w:sz="0" w:space="0" w:color="auto"/>
        <w:right w:val="none" w:sz="0" w:space="0" w:color="auto"/>
      </w:divBdr>
    </w:div>
    <w:div w:id="786241105">
      <w:bodyDiv w:val="1"/>
      <w:marLeft w:val="0"/>
      <w:marRight w:val="0"/>
      <w:marTop w:val="0"/>
      <w:marBottom w:val="0"/>
      <w:divBdr>
        <w:top w:val="none" w:sz="0" w:space="0" w:color="auto"/>
        <w:left w:val="none" w:sz="0" w:space="0" w:color="auto"/>
        <w:bottom w:val="none" w:sz="0" w:space="0" w:color="auto"/>
        <w:right w:val="none" w:sz="0" w:space="0" w:color="auto"/>
      </w:divBdr>
      <w:divsChild>
        <w:div w:id="1117793325">
          <w:marLeft w:val="0"/>
          <w:marRight w:val="0"/>
          <w:marTop w:val="0"/>
          <w:marBottom w:val="0"/>
          <w:divBdr>
            <w:top w:val="none" w:sz="0" w:space="0" w:color="auto"/>
            <w:left w:val="none" w:sz="0" w:space="0" w:color="auto"/>
            <w:bottom w:val="none" w:sz="0" w:space="0" w:color="auto"/>
            <w:right w:val="none" w:sz="0" w:space="0" w:color="auto"/>
          </w:divBdr>
          <w:divsChild>
            <w:div w:id="556747311">
              <w:marLeft w:val="0"/>
              <w:marRight w:val="0"/>
              <w:marTop w:val="0"/>
              <w:marBottom w:val="0"/>
              <w:divBdr>
                <w:top w:val="none" w:sz="0" w:space="0" w:color="auto"/>
                <w:left w:val="none" w:sz="0" w:space="0" w:color="auto"/>
                <w:bottom w:val="none" w:sz="0" w:space="0" w:color="auto"/>
                <w:right w:val="none" w:sz="0" w:space="0" w:color="auto"/>
              </w:divBdr>
            </w:div>
            <w:div w:id="203297033">
              <w:marLeft w:val="0"/>
              <w:marRight w:val="0"/>
              <w:marTop w:val="0"/>
              <w:marBottom w:val="0"/>
              <w:divBdr>
                <w:top w:val="none" w:sz="0" w:space="0" w:color="auto"/>
                <w:left w:val="none" w:sz="0" w:space="0" w:color="auto"/>
                <w:bottom w:val="none" w:sz="0" w:space="0" w:color="auto"/>
                <w:right w:val="none" w:sz="0" w:space="0" w:color="auto"/>
              </w:divBdr>
            </w:div>
          </w:divsChild>
        </w:div>
        <w:div w:id="1145465037">
          <w:marLeft w:val="0"/>
          <w:marRight w:val="0"/>
          <w:marTop w:val="0"/>
          <w:marBottom w:val="0"/>
          <w:divBdr>
            <w:top w:val="none" w:sz="0" w:space="0" w:color="auto"/>
            <w:left w:val="none" w:sz="0" w:space="0" w:color="auto"/>
            <w:bottom w:val="none" w:sz="0" w:space="0" w:color="auto"/>
            <w:right w:val="none" w:sz="0" w:space="0" w:color="auto"/>
          </w:divBdr>
        </w:div>
        <w:div w:id="1795515776">
          <w:marLeft w:val="0"/>
          <w:marRight w:val="0"/>
          <w:marTop w:val="0"/>
          <w:marBottom w:val="0"/>
          <w:divBdr>
            <w:top w:val="none" w:sz="0" w:space="0" w:color="auto"/>
            <w:left w:val="none" w:sz="0" w:space="0" w:color="auto"/>
            <w:bottom w:val="none" w:sz="0" w:space="0" w:color="auto"/>
            <w:right w:val="none" w:sz="0" w:space="0" w:color="auto"/>
          </w:divBdr>
        </w:div>
        <w:div w:id="514882584">
          <w:marLeft w:val="0"/>
          <w:marRight w:val="0"/>
          <w:marTop w:val="0"/>
          <w:marBottom w:val="0"/>
          <w:divBdr>
            <w:top w:val="none" w:sz="0" w:space="0" w:color="auto"/>
            <w:left w:val="none" w:sz="0" w:space="0" w:color="auto"/>
            <w:bottom w:val="none" w:sz="0" w:space="0" w:color="auto"/>
            <w:right w:val="none" w:sz="0" w:space="0" w:color="auto"/>
          </w:divBdr>
          <w:divsChild>
            <w:div w:id="785659779">
              <w:marLeft w:val="0"/>
              <w:marRight w:val="0"/>
              <w:marTop w:val="0"/>
              <w:marBottom w:val="0"/>
              <w:divBdr>
                <w:top w:val="none" w:sz="0" w:space="0" w:color="auto"/>
                <w:left w:val="none" w:sz="0" w:space="0" w:color="auto"/>
                <w:bottom w:val="none" w:sz="0" w:space="0" w:color="auto"/>
                <w:right w:val="none" w:sz="0" w:space="0" w:color="auto"/>
              </w:divBdr>
            </w:div>
          </w:divsChild>
        </w:div>
        <w:div w:id="149492018">
          <w:marLeft w:val="0"/>
          <w:marRight w:val="0"/>
          <w:marTop w:val="0"/>
          <w:marBottom w:val="0"/>
          <w:divBdr>
            <w:top w:val="none" w:sz="0" w:space="0" w:color="auto"/>
            <w:left w:val="none" w:sz="0" w:space="0" w:color="auto"/>
            <w:bottom w:val="none" w:sz="0" w:space="0" w:color="auto"/>
            <w:right w:val="none" w:sz="0" w:space="0" w:color="auto"/>
          </w:divBdr>
          <w:divsChild>
            <w:div w:id="1284311067">
              <w:marLeft w:val="0"/>
              <w:marRight w:val="0"/>
              <w:marTop w:val="0"/>
              <w:marBottom w:val="0"/>
              <w:divBdr>
                <w:top w:val="none" w:sz="0" w:space="0" w:color="auto"/>
                <w:left w:val="none" w:sz="0" w:space="0" w:color="auto"/>
                <w:bottom w:val="none" w:sz="0" w:space="0" w:color="auto"/>
                <w:right w:val="none" w:sz="0" w:space="0" w:color="auto"/>
              </w:divBdr>
            </w:div>
            <w:div w:id="131603493">
              <w:marLeft w:val="0"/>
              <w:marRight w:val="0"/>
              <w:marTop w:val="0"/>
              <w:marBottom w:val="0"/>
              <w:divBdr>
                <w:top w:val="none" w:sz="0" w:space="0" w:color="auto"/>
                <w:left w:val="none" w:sz="0" w:space="0" w:color="auto"/>
                <w:bottom w:val="none" w:sz="0" w:space="0" w:color="auto"/>
                <w:right w:val="none" w:sz="0" w:space="0" w:color="auto"/>
              </w:divBdr>
            </w:div>
            <w:div w:id="1102453961">
              <w:marLeft w:val="0"/>
              <w:marRight w:val="0"/>
              <w:marTop w:val="0"/>
              <w:marBottom w:val="0"/>
              <w:divBdr>
                <w:top w:val="none" w:sz="0" w:space="0" w:color="auto"/>
                <w:left w:val="none" w:sz="0" w:space="0" w:color="auto"/>
                <w:bottom w:val="none" w:sz="0" w:space="0" w:color="auto"/>
                <w:right w:val="none" w:sz="0" w:space="0" w:color="auto"/>
              </w:divBdr>
            </w:div>
          </w:divsChild>
        </w:div>
        <w:div w:id="867643168">
          <w:marLeft w:val="0"/>
          <w:marRight w:val="0"/>
          <w:marTop w:val="0"/>
          <w:marBottom w:val="0"/>
          <w:divBdr>
            <w:top w:val="none" w:sz="0" w:space="0" w:color="auto"/>
            <w:left w:val="none" w:sz="0" w:space="0" w:color="auto"/>
            <w:bottom w:val="none" w:sz="0" w:space="0" w:color="auto"/>
            <w:right w:val="none" w:sz="0" w:space="0" w:color="auto"/>
          </w:divBdr>
        </w:div>
        <w:div w:id="109665652">
          <w:marLeft w:val="0"/>
          <w:marRight w:val="0"/>
          <w:marTop w:val="0"/>
          <w:marBottom w:val="0"/>
          <w:divBdr>
            <w:top w:val="none" w:sz="0" w:space="0" w:color="auto"/>
            <w:left w:val="none" w:sz="0" w:space="0" w:color="auto"/>
            <w:bottom w:val="none" w:sz="0" w:space="0" w:color="auto"/>
            <w:right w:val="none" w:sz="0" w:space="0" w:color="auto"/>
          </w:divBdr>
        </w:div>
        <w:div w:id="1623460879">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5499246">
      <w:bodyDiv w:val="1"/>
      <w:marLeft w:val="0"/>
      <w:marRight w:val="0"/>
      <w:marTop w:val="0"/>
      <w:marBottom w:val="0"/>
      <w:divBdr>
        <w:top w:val="none" w:sz="0" w:space="0" w:color="auto"/>
        <w:left w:val="none" w:sz="0" w:space="0" w:color="auto"/>
        <w:bottom w:val="none" w:sz="0" w:space="0" w:color="auto"/>
        <w:right w:val="none" w:sz="0" w:space="0" w:color="auto"/>
      </w:divBdr>
      <w:divsChild>
        <w:div w:id="1892618733">
          <w:marLeft w:val="0"/>
          <w:marRight w:val="0"/>
          <w:marTop w:val="0"/>
          <w:marBottom w:val="0"/>
          <w:divBdr>
            <w:top w:val="none" w:sz="0" w:space="0" w:color="auto"/>
            <w:left w:val="none" w:sz="0" w:space="0" w:color="auto"/>
            <w:bottom w:val="none" w:sz="0" w:space="0" w:color="auto"/>
            <w:right w:val="none" w:sz="0" w:space="0" w:color="auto"/>
          </w:divBdr>
        </w:div>
        <w:div w:id="1295983316">
          <w:marLeft w:val="0"/>
          <w:marRight w:val="0"/>
          <w:marTop w:val="0"/>
          <w:marBottom w:val="0"/>
          <w:divBdr>
            <w:top w:val="none" w:sz="0" w:space="0" w:color="auto"/>
            <w:left w:val="none" w:sz="0" w:space="0" w:color="auto"/>
            <w:bottom w:val="none" w:sz="0" w:space="0" w:color="auto"/>
            <w:right w:val="none" w:sz="0" w:space="0" w:color="auto"/>
          </w:divBdr>
        </w:div>
        <w:div w:id="821892302">
          <w:marLeft w:val="0"/>
          <w:marRight w:val="0"/>
          <w:marTop w:val="0"/>
          <w:marBottom w:val="0"/>
          <w:divBdr>
            <w:top w:val="none" w:sz="0" w:space="0" w:color="auto"/>
            <w:left w:val="none" w:sz="0" w:space="0" w:color="auto"/>
            <w:bottom w:val="none" w:sz="0" w:space="0" w:color="auto"/>
            <w:right w:val="none" w:sz="0" w:space="0" w:color="auto"/>
          </w:divBdr>
        </w:div>
        <w:div w:id="808743995">
          <w:marLeft w:val="0"/>
          <w:marRight w:val="0"/>
          <w:marTop w:val="0"/>
          <w:marBottom w:val="0"/>
          <w:divBdr>
            <w:top w:val="none" w:sz="0" w:space="0" w:color="auto"/>
            <w:left w:val="none" w:sz="0" w:space="0" w:color="auto"/>
            <w:bottom w:val="none" w:sz="0" w:space="0" w:color="auto"/>
            <w:right w:val="none" w:sz="0" w:space="0" w:color="auto"/>
          </w:divBdr>
        </w:div>
        <w:div w:id="642126584">
          <w:marLeft w:val="0"/>
          <w:marRight w:val="0"/>
          <w:marTop w:val="0"/>
          <w:marBottom w:val="0"/>
          <w:divBdr>
            <w:top w:val="none" w:sz="0" w:space="0" w:color="auto"/>
            <w:left w:val="none" w:sz="0" w:space="0" w:color="auto"/>
            <w:bottom w:val="none" w:sz="0" w:space="0" w:color="auto"/>
            <w:right w:val="none" w:sz="0" w:space="0" w:color="auto"/>
          </w:divBdr>
        </w:div>
        <w:div w:id="1256086616">
          <w:marLeft w:val="0"/>
          <w:marRight w:val="0"/>
          <w:marTop w:val="0"/>
          <w:marBottom w:val="0"/>
          <w:divBdr>
            <w:top w:val="none" w:sz="0" w:space="0" w:color="auto"/>
            <w:left w:val="none" w:sz="0" w:space="0" w:color="auto"/>
            <w:bottom w:val="none" w:sz="0" w:space="0" w:color="auto"/>
            <w:right w:val="none" w:sz="0" w:space="0" w:color="auto"/>
          </w:divBdr>
        </w:div>
        <w:div w:id="1086462477">
          <w:marLeft w:val="0"/>
          <w:marRight w:val="0"/>
          <w:marTop w:val="0"/>
          <w:marBottom w:val="0"/>
          <w:divBdr>
            <w:top w:val="none" w:sz="0" w:space="0" w:color="auto"/>
            <w:left w:val="none" w:sz="0" w:space="0" w:color="auto"/>
            <w:bottom w:val="none" w:sz="0" w:space="0" w:color="auto"/>
            <w:right w:val="none" w:sz="0" w:space="0" w:color="auto"/>
          </w:divBdr>
        </w:div>
        <w:div w:id="1711420468">
          <w:marLeft w:val="0"/>
          <w:marRight w:val="0"/>
          <w:marTop w:val="0"/>
          <w:marBottom w:val="0"/>
          <w:divBdr>
            <w:top w:val="none" w:sz="0" w:space="0" w:color="auto"/>
            <w:left w:val="none" w:sz="0" w:space="0" w:color="auto"/>
            <w:bottom w:val="none" w:sz="0" w:space="0" w:color="auto"/>
            <w:right w:val="none" w:sz="0" w:space="0" w:color="auto"/>
          </w:divBdr>
        </w:div>
        <w:div w:id="1140345884">
          <w:marLeft w:val="0"/>
          <w:marRight w:val="0"/>
          <w:marTop w:val="0"/>
          <w:marBottom w:val="0"/>
          <w:divBdr>
            <w:top w:val="none" w:sz="0" w:space="0" w:color="auto"/>
            <w:left w:val="none" w:sz="0" w:space="0" w:color="auto"/>
            <w:bottom w:val="none" w:sz="0" w:space="0" w:color="auto"/>
            <w:right w:val="none" w:sz="0" w:space="0" w:color="auto"/>
          </w:divBdr>
        </w:div>
        <w:div w:id="1525092797">
          <w:marLeft w:val="0"/>
          <w:marRight w:val="0"/>
          <w:marTop w:val="0"/>
          <w:marBottom w:val="0"/>
          <w:divBdr>
            <w:top w:val="none" w:sz="0" w:space="0" w:color="auto"/>
            <w:left w:val="none" w:sz="0" w:space="0" w:color="auto"/>
            <w:bottom w:val="none" w:sz="0" w:space="0" w:color="auto"/>
            <w:right w:val="none" w:sz="0" w:space="0" w:color="auto"/>
          </w:divBdr>
        </w:div>
        <w:div w:id="2108037812">
          <w:marLeft w:val="0"/>
          <w:marRight w:val="0"/>
          <w:marTop w:val="0"/>
          <w:marBottom w:val="0"/>
          <w:divBdr>
            <w:top w:val="none" w:sz="0" w:space="0" w:color="auto"/>
            <w:left w:val="none" w:sz="0" w:space="0" w:color="auto"/>
            <w:bottom w:val="none" w:sz="0" w:space="0" w:color="auto"/>
            <w:right w:val="none" w:sz="0" w:space="0" w:color="auto"/>
          </w:divBdr>
        </w:div>
        <w:div w:id="235433344">
          <w:marLeft w:val="0"/>
          <w:marRight w:val="0"/>
          <w:marTop w:val="0"/>
          <w:marBottom w:val="0"/>
          <w:divBdr>
            <w:top w:val="none" w:sz="0" w:space="0" w:color="auto"/>
            <w:left w:val="none" w:sz="0" w:space="0" w:color="auto"/>
            <w:bottom w:val="none" w:sz="0" w:space="0" w:color="auto"/>
            <w:right w:val="none" w:sz="0" w:space="0" w:color="auto"/>
          </w:divBdr>
        </w:div>
        <w:div w:id="36588375">
          <w:marLeft w:val="0"/>
          <w:marRight w:val="0"/>
          <w:marTop w:val="0"/>
          <w:marBottom w:val="0"/>
          <w:divBdr>
            <w:top w:val="none" w:sz="0" w:space="0" w:color="auto"/>
            <w:left w:val="none" w:sz="0" w:space="0" w:color="auto"/>
            <w:bottom w:val="none" w:sz="0" w:space="0" w:color="auto"/>
            <w:right w:val="none" w:sz="0" w:space="0" w:color="auto"/>
          </w:divBdr>
        </w:div>
        <w:div w:id="1953899205">
          <w:marLeft w:val="0"/>
          <w:marRight w:val="0"/>
          <w:marTop w:val="0"/>
          <w:marBottom w:val="0"/>
          <w:divBdr>
            <w:top w:val="none" w:sz="0" w:space="0" w:color="auto"/>
            <w:left w:val="none" w:sz="0" w:space="0" w:color="auto"/>
            <w:bottom w:val="none" w:sz="0" w:space="0" w:color="auto"/>
            <w:right w:val="none" w:sz="0" w:space="0" w:color="auto"/>
          </w:divBdr>
        </w:div>
        <w:div w:id="50004323">
          <w:marLeft w:val="0"/>
          <w:marRight w:val="0"/>
          <w:marTop w:val="0"/>
          <w:marBottom w:val="0"/>
          <w:divBdr>
            <w:top w:val="none" w:sz="0" w:space="0" w:color="auto"/>
            <w:left w:val="none" w:sz="0" w:space="0" w:color="auto"/>
            <w:bottom w:val="none" w:sz="0" w:space="0" w:color="auto"/>
            <w:right w:val="none" w:sz="0" w:space="0" w:color="auto"/>
          </w:divBdr>
        </w:div>
      </w:divsChild>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10146140">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479112597">
      <w:bodyDiv w:val="1"/>
      <w:marLeft w:val="0"/>
      <w:marRight w:val="0"/>
      <w:marTop w:val="0"/>
      <w:marBottom w:val="0"/>
      <w:divBdr>
        <w:top w:val="none" w:sz="0" w:space="0" w:color="auto"/>
        <w:left w:val="none" w:sz="0" w:space="0" w:color="auto"/>
        <w:bottom w:val="none" w:sz="0" w:space="0" w:color="auto"/>
        <w:right w:val="none" w:sz="0" w:space="0" w:color="auto"/>
      </w:divBdr>
      <w:divsChild>
        <w:div w:id="54008135">
          <w:marLeft w:val="0"/>
          <w:marRight w:val="0"/>
          <w:marTop w:val="0"/>
          <w:marBottom w:val="0"/>
          <w:divBdr>
            <w:top w:val="none" w:sz="0" w:space="0" w:color="auto"/>
            <w:left w:val="none" w:sz="0" w:space="0" w:color="auto"/>
            <w:bottom w:val="none" w:sz="0" w:space="0" w:color="auto"/>
            <w:right w:val="none" w:sz="0" w:space="0" w:color="auto"/>
          </w:divBdr>
        </w:div>
        <w:div w:id="980423017">
          <w:marLeft w:val="0"/>
          <w:marRight w:val="0"/>
          <w:marTop w:val="0"/>
          <w:marBottom w:val="0"/>
          <w:divBdr>
            <w:top w:val="none" w:sz="0" w:space="0" w:color="auto"/>
            <w:left w:val="none" w:sz="0" w:space="0" w:color="auto"/>
            <w:bottom w:val="none" w:sz="0" w:space="0" w:color="auto"/>
            <w:right w:val="none" w:sz="0" w:space="0" w:color="auto"/>
          </w:divBdr>
        </w:div>
        <w:div w:id="2028824777">
          <w:marLeft w:val="0"/>
          <w:marRight w:val="0"/>
          <w:marTop w:val="0"/>
          <w:marBottom w:val="0"/>
          <w:divBdr>
            <w:top w:val="none" w:sz="0" w:space="0" w:color="auto"/>
            <w:left w:val="none" w:sz="0" w:space="0" w:color="auto"/>
            <w:bottom w:val="none" w:sz="0" w:space="0" w:color="auto"/>
            <w:right w:val="none" w:sz="0" w:space="0" w:color="auto"/>
          </w:divBdr>
        </w:div>
        <w:div w:id="115881350">
          <w:marLeft w:val="0"/>
          <w:marRight w:val="0"/>
          <w:marTop w:val="0"/>
          <w:marBottom w:val="0"/>
          <w:divBdr>
            <w:top w:val="none" w:sz="0" w:space="0" w:color="auto"/>
            <w:left w:val="none" w:sz="0" w:space="0" w:color="auto"/>
            <w:bottom w:val="none" w:sz="0" w:space="0" w:color="auto"/>
            <w:right w:val="none" w:sz="0" w:space="0" w:color="auto"/>
          </w:divBdr>
        </w:div>
        <w:div w:id="1905678728">
          <w:marLeft w:val="0"/>
          <w:marRight w:val="0"/>
          <w:marTop w:val="0"/>
          <w:marBottom w:val="0"/>
          <w:divBdr>
            <w:top w:val="none" w:sz="0" w:space="0" w:color="auto"/>
            <w:left w:val="none" w:sz="0" w:space="0" w:color="auto"/>
            <w:bottom w:val="none" w:sz="0" w:space="0" w:color="auto"/>
            <w:right w:val="none" w:sz="0" w:space="0" w:color="auto"/>
          </w:divBdr>
        </w:div>
        <w:div w:id="1299609086">
          <w:marLeft w:val="0"/>
          <w:marRight w:val="0"/>
          <w:marTop w:val="0"/>
          <w:marBottom w:val="0"/>
          <w:divBdr>
            <w:top w:val="none" w:sz="0" w:space="0" w:color="auto"/>
            <w:left w:val="none" w:sz="0" w:space="0" w:color="auto"/>
            <w:bottom w:val="none" w:sz="0" w:space="0" w:color="auto"/>
            <w:right w:val="none" w:sz="0" w:space="0" w:color="auto"/>
          </w:divBdr>
        </w:div>
        <w:div w:id="1070621206">
          <w:marLeft w:val="0"/>
          <w:marRight w:val="0"/>
          <w:marTop w:val="0"/>
          <w:marBottom w:val="0"/>
          <w:divBdr>
            <w:top w:val="none" w:sz="0" w:space="0" w:color="auto"/>
            <w:left w:val="none" w:sz="0" w:space="0" w:color="auto"/>
            <w:bottom w:val="none" w:sz="0" w:space="0" w:color="auto"/>
            <w:right w:val="none" w:sz="0" w:space="0" w:color="auto"/>
          </w:divBdr>
        </w:div>
        <w:div w:id="230972552">
          <w:marLeft w:val="0"/>
          <w:marRight w:val="0"/>
          <w:marTop w:val="0"/>
          <w:marBottom w:val="0"/>
          <w:divBdr>
            <w:top w:val="none" w:sz="0" w:space="0" w:color="auto"/>
            <w:left w:val="none" w:sz="0" w:space="0" w:color="auto"/>
            <w:bottom w:val="none" w:sz="0" w:space="0" w:color="auto"/>
            <w:right w:val="none" w:sz="0" w:space="0" w:color="auto"/>
          </w:divBdr>
        </w:div>
        <w:div w:id="2115397732">
          <w:marLeft w:val="0"/>
          <w:marRight w:val="0"/>
          <w:marTop w:val="0"/>
          <w:marBottom w:val="0"/>
          <w:divBdr>
            <w:top w:val="none" w:sz="0" w:space="0" w:color="auto"/>
            <w:left w:val="none" w:sz="0" w:space="0" w:color="auto"/>
            <w:bottom w:val="none" w:sz="0" w:space="0" w:color="auto"/>
            <w:right w:val="none" w:sz="0" w:space="0" w:color="auto"/>
          </w:divBdr>
        </w:div>
        <w:div w:id="1749230523">
          <w:marLeft w:val="0"/>
          <w:marRight w:val="0"/>
          <w:marTop w:val="0"/>
          <w:marBottom w:val="0"/>
          <w:divBdr>
            <w:top w:val="none" w:sz="0" w:space="0" w:color="auto"/>
            <w:left w:val="none" w:sz="0" w:space="0" w:color="auto"/>
            <w:bottom w:val="none" w:sz="0" w:space="0" w:color="auto"/>
            <w:right w:val="none" w:sz="0" w:space="0" w:color="auto"/>
          </w:divBdr>
        </w:div>
      </w:divsChild>
    </w:div>
    <w:div w:id="155650331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692951889">
      <w:bodyDiv w:val="1"/>
      <w:marLeft w:val="0"/>
      <w:marRight w:val="0"/>
      <w:marTop w:val="0"/>
      <w:marBottom w:val="0"/>
      <w:divBdr>
        <w:top w:val="none" w:sz="0" w:space="0" w:color="auto"/>
        <w:left w:val="none" w:sz="0" w:space="0" w:color="auto"/>
        <w:bottom w:val="none" w:sz="0" w:space="0" w:color="auto"/>
        <w:right w:val="none" w:sz="0" w:space="0" w:color="auto"/>
      </w:divBdr>
    </w:div>
    <w:div w:id="1981688139">
      <w:bodyDiv w:val="1"/>
      <w:marLeft w:val="0"/>
      <w:marRight w:val="0"/>
      <w:marTop w:val="0"/>
      <w:marBottom w:val="0"/>
      <w:divBdr>
        <w:top w:val="none" w:sz="0" w:space="0" w:color="auto"/>
        <w:left w:val="none" w:sz="0" w:space="0" w:color="auto"/>
        <w:bottom w:val="none" w:sz="0" w:space="0" w:color="auto"/>
        <w:right w:val="none" w:sz="0" w:space="0" w:color="auto"/>
      </w:divBdr>
      <w:divsChild>
        <w:div w:id="1966429468">
          <w:marLeft w:val="0"/>
          <w:marRight w:val="0"/>
          <w:marTop w:val="0"/>
          <w:marBottom w:val="0"/>
          <w:divBdr>
            <w:top w:val="none" w:sz="0" w:space="0" w:color="auto"/>
            <w:left w:val="none" w:sz="0" w:space="0" w:color="auto"/>
            <w:bottom w:val="none" w:sz="0" w:space="0" w:color="auto"/>
            <w:right w:val="none" w:sz="0" w:space="0" w:color="auto"/>
          </w:divBdr>
        </w:div>
        <w:div w:id="610623181">
          <w:marLeft w:val="0"/>
          <w:marRight w:val="0"/>
          <w:marTop w:val="0"/>
          <w:marBottom w:val="0"/>
          <w:divBdr>
            <w:top w:val="none" w:sz="0" w:space="0" w:color="auto"/>
            <w:left w:val="none" w:sz="0" w:space="0" w:color="auto"/>
            <w:bottom w:val="none" w:sz="0" w:space="0" w:color="auto"/>
            <w:right w:val="none" w:sz="0" w:space="0" w:color="auto"/>
          </w:divBdr>
        </w:div>
        <w:div w:id="135607644">
          <w:marLeft w:val="0"/>
          <w:marRight w:val="0"/>
          <w:marTop w:val="0"/>
          <w:marBottom w:val="0"/>
          <w:divBdr>
            <w:top w:val="none" w:sz="0" w:space="0" w:color="auto"/>
            <w:left w:val="none" w:sz="0" w:space="0" w:color="auto"/>
            <w:bottom w:val="none" w:sz="0" w:space="0" w:color="auto"/>
            <w:right w:val="none" w:sz="0" w:space="0" w:color="auto"/>
          </w:divBdr>
        </w:div>
        <w:div w:id="472868910">
          <w:marLeft w:val="0"/>
          <w:marRight w:val="0"/>
          <w:marTop w:val="0"/>
          <w:marBottom w:val="0"/>
          <w:divBdr>
            <w:top w:val="none" w:sz="0" w:space="0" w:color="auto"/>
            <w:left w:val="none" w:sz="0" w:space="0" w:color="auto"/>
            <w:bottom w:val="none" w:sz="0" w:space="0" w:color="auto"/>
            <w:right w:val="none" w:sz="0" w:space="0" w:color="auto"/>
          </w:divBdr>
        </w:div>
        <w:div w:id="1388915529">
          <w:marLeft w:val="0"/>
          <w:marRight w:val="0"/>
          <w:marTop w:val="0"/>
          <w:marBottom w:val="0"/>
          <w:divBdr>
            <w:top w:val="none" w:sz="0" w:space="0" w:color="auto"/>
            <w:left w:val="none" w:sz="0" w:space="0" w:color="auto"/>
            <w:bottom w:val="none" w:sz="0" w:space="0" w:color="auto"/>
            <w:right w:val="none" w:sz="0" w:space="0" w:color="auto"/>
          </w:divBdr>
        </w:div>
        <w:div w:id="771974001">
          <w:marLeft w:val="0"/>
          <w:marRight w:val="0"/>
          <w:marTop w:val="0"/>
          <w:marBottom w:val="0"/>
          <w:divBdr>
            <w:top w:val="none" w:sz="0" w:space="0" w:color="auto"/>
            <w:left w:val="none" w:sz="0" w:space="0" w:color="auto"/>
            <w:bottom w:val="none" w:sz="0" w:space="0" w:color="auto"/>
            <w:right w:val="none" w:sz="0" w:space="0" w:color="auto"/>
          </w:divBdr>
        </w:div>
        <w:div w:id="245462805">
          <w:marLeft w:val="0"/>
          <w:marRight w:val="0"/>
          <w:marTop w:val="0"/>
          <w:marBottom w:val="0"/>
          <w:divBdr>
            <w:top w:val="none" w:sz="0" w:space="0" w:color="auto"/>
            <w:left w:val="none" w:sz="0" w:space="0" w:color="auto"/>
            <w:bottom w:val="none" w:sz="0" w:space="0" w:color="auto"/>
            <w:right w:val="none" w:sz="0" w:space="0" w:color="auto"/>
          </w:divBdr>
        </w:div>
        <w:div w:id="121850448">
          <w:marLeft w:val="0"/>
          <w:marRight w:val="0"/>
          <w:marTop w:val="0"/>
          <w:marBottom w:val="0"/>
          <w:divBdr>
            <w:top w:val="none" w:sz="0" w:space="0" w:color="auto"/>
            <w:left w:val="none" w:sz="0" w:space="0" w:color="auto"/>
            <w:bottom w:val="none" w:sz="0" w:space="0" w:color="auto"/>
            <w:right w:val="none" w:sz="0" w:space="0" w:color="auto"/>
          </w:divBdr>
        </w:div>
        <w:div w:id="2126385583">
          <w:marLeft w:val="0"/>
          <w:marRight w:val="0"/>
          <w:marTop w:val="0"/>
          <w:marBottom w:val="0"/>
          <w:divBdr>
            <w:top w:val="none" w:sz="0" w:space="0" w:color="auto"/>
            <w:left w:val="none" w:sz="0" w:space="0" w:color="auto"/>
            <w:bottom w:val="none" w:sz="0" w:space="0" w:color="auto"/>
            <w:right w:val="none" w:sz="0" w:space="0" w:color="auto"/>
          </w:divBdr>
        </w:div>
        <w:div w:id="1647973969">
          <w:marLeft w:val="0"/>
          <w:marRight w:val="0"/>
          <w:marTop w:val="0"/>
          <w:marBottom w:val="0"/>
          <w:divBdr>
            <w:top w:val="none" w:sz="0" w:space="0" w:color="auto"/>
            <w:left w:val="none" w:sz="0" w:space="0" w:color="auto"/>
            <w:bottom w:val="none" w:sz="0" w:space="0" w:color="auto"/>
            <w:right w:val="none" w:sz="0" w:space="0" w:color="auto"/>
          </w:divBdr>
        </w:div>
        <w:div w:id="1011297793">
          <w:marLeft w:val="0"/>
          <w:marRight w:val="0"/>
          <w:marTop w:val="0"/>
          <w:marBottom w:val="0"/>
          <w:divBdr>
            <w:top w:val="none" w:sz="0" w:space="0" w:color="auto"/>
            <w:left w:val="none" w:sz="0" w:space="0" w:color="auto"/>
            <w:bottom w:val="none" w:sz="0" w:space="0" w:color="auto"/>
            <w:right w:val="none" w:sz="0" w:space="0" w:color="auto"/>
          </w:divBdr>
        </w:div>
        <w:div w:id="1879008130">
          <w:marLeft w:val="0"/>
          <w:marRight w:val="0"/>
          <w:marTop w:val="0"/>
          <w:marBottom w:val="0"/>
          <w:divBdr>
            <w:top w:val="none" w:sz="0" w:space="0" w:color="auto"/>
            <w:left w:val="none" w:sz="0" w:space="0" w:color="auto"/>
            <w:bottom w:val="none" w:sz="0" w:space="0" w:color="auto"/>
            <w:right w:val="none" w:sz="0" w:space="0" w:color="auto"/>
          </w:divBdr>
        </w:div>
        <w:div w:id="191649612">
          <w:marLeft w:val="0"/>
          <w:marRight w:val="0"/>
          <w:marTop w:val="0"/>
          <w:marBottom w:val="0"/>
          <w:divBdr>
            <w:top w:val="none" w:sz="0" w:space="0" w:color="auto"/>
            <w:left w:val="none" w:sz="0" w:space="0" w:color="auto"/>
            <w:bottom w:val="none" w:sz="0" w:space="0" w:color="auto"/>
            <w:right w:val="none" w:sz="0" w:space="0" w:color="auto"/>
          </w:divBdr>
        </w:div>
        <w:div w:id="321274534">
          <w:marLeft w:val="0"/>
          <w:marRight w:val="0"/>
          <w:marTop w:val="0"/>
          <w:marBottom w:val="0"/>
          <w:divBdr>
            <w:top w:val="none" w:sz="0" w:space="0" w:color="auto"/>
            <w:left w:val="none" w:sz="0" w:space="0" w:color="auto"/>
            <w:bottom w:val="none" w:sz="0" w:space="0" w:color="auto"/>
            <w:right w:val="none" w:sz="0" w:space="0" w:color="auto"/>
          </w:divBdr>
        </w:div>
        <w:div w:id="1924727257">
          <w:marLeft w:val="0"/>
          <w:marRight w:val="0"/>
          <w:marTop w:val="0"/>
          <w:marBottom w:val="0"/>
          <w:divBdr>
            <w:top w:val="none" w:sz="0" w:space="0" w:color="auto"/>
            <w:left w:val="none" w:sz="0" w:space="0" w:color="auto"/>
            <w:bottom w:val="none" w:sz="0" w:space="0" w:color="auto"/>
            <w:right w:val="none" w:sz="0" w:space="0" w:color="auto"/>
          </w:divBdr>
        </w:div>
        <w:div w:id="1704398599">
          <w:marLeft w:val="0"/>
          <w:marRight w:val="0"/>
          <w:marTop w:val="0"/>
          <w:marBottom w:val="0"/>
          <w:divBdr>
            <w:top w:val="none" w:sz="0" w:space="0" w:color="auto"/>
            <w:left w:val="none" w:sz="0" w:space="0" w:color="auto"/>
            <w:bottom w:val="none" w:sz="0" w:space="0" w:color="auto"/>
            <w:right w:val="none" w:sz="0" w:space="0" w:color="auto"/>
          </w:divBdr>
        </w:div>
        <w:div w:id="2070953792">
          <w:marLeft w:val="0"/>
          <w:marRight w:val="0"/>
          <w:marTop w:val="0"/>
          <w:marBottom w:val="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
        <w:div w:id="703287873">
          <w:marLeft w:val="0"/>
          <w:marRight w:val="0"/>
          <w:marTop w:val="0"/>
          <w:marBottom w:val="0"/>
          <w:divBdr>
            <w:top w:val="none" w:sz="0" w:space="0" w:color="auto"/>
            <w:left w:val="none" w:sz="0" w:space="0" w:color="auto"/>
            <w:bottom w:val="none" w:sz="0" w:space="0" w:color="auto"/>
            <w:right w:val="none" w:sz="0" w:space="0" w:color="auto"/>
          </w:divBdr>
        </w:div>
        <w:div w:id="475805737">
          <w:marLeft w:val="0"/>
          <w:marRight w:val="0"/>
          <w:marTop w:val="0"/>
          <w:marBottom w:val="0"/>
          <w:divBdr>
            <w:top w:val="none" w:sz="0" w:space="0" w:color="auto"/>
            <w:left w:val="none" w:sz="0" w:space="0" w:color="auto"/>
            <w:bottom w:val="none" w:sz="0" w:space="0" w:color="auto"/>
            <w:right w:val="none" w:sz="0" w:space="0" w:color="auto"/>
          </w:divBdr>
        </w:div>
        <w:div w:id="536046203">
          <w:marLeft w:val="0"/>
          <w:marRight w:val="0"/>
          <w:marTop w:val="0"/>
          <w:marBottom w:val="0"/>
          <w:divBdr>
            <w:top w:val="none" w:sz="0" w:space="0" w:color="auto"/>
            <w:left w:val="none" w:sz="0" w:space="0" w:color="auto"/>
            <w:bottom w:val="none" w:sz="0" w:space="0" w:color="auto"/>
            <w:right w:val="none" w:sz="0" w:space="0" w:color="auto"/>
          </w:divBdr>
        </w:div>
        <w:div w:id="124087412">
          <w:marLeft w:val="0"/>
          <w:marRight w:val="0"/>
          <w:marTop w:val="0"/>
          <w:marBottom w:val="0"/>
          <w:divBdr>
            <w:top w:val="none" w:sz="0" w:space="0" w:color="auto"/>
            <w:left w:val="none" w:sz="0" w:space="0" w:color="auto"/>
            <w:bottom w:val="none" w:sz="0" w:space="0" w:color="auto"/>
            <w:right w:val="none" w:sz="0" w:space="0" w:color="auto"/>
          </w:divBdr>
        </w:div>
        <w:div w:id="1417634814">
          <w:marLeft w:val="0"/>
          <w:marRight w:val="0"/>
          <w:marTop w:val="0"/>
          <w:marBottom w:val="0"/>
          <w:divBdr>
            <w:top w:val="none" w:sz="0" w:space="0" w:color="auto"/>
            <w:left w:val="none" w:sz="0" w:space="0" w:color="auto"/>
            <w:bottom w:val="none" w:sz="0" w:space="0" w:color="auto"/>
            <w:right w:val="none" w:sz="0" w:space="0" w:color="auto"/>
          </w:divBdr>
        </w:div>
        <w:div w:id="604771831">
          <w:marLeft w:val="0"/>
          <w:marRight w:val="0"/>
          <w:marTop w:val="0"/>
          <w:marBottom w:val="0"/>
          <w:divBdr>
            <w:top w:val="none" w:sz="0" w:space="0" w:color="auto"/>
            <w:left w:val="none" w:sz="0" w:space="0" w:color="auto"/>
            <w:bottom w:val="none" w:sz="0" w:space="0" w:color="auto"/>
            <w:right w:val="none" w:sz="0" w:space="0" w:color="auto"/>
          </w:divBdr>
        </w:div>
        <w:div w:id="992298405">
          <w:marLeft w:val="0"/>
          <w:marRight w:val="0"/>
          <w:marTop w:val="0"/>
          <w:marBottom w:val="0"/>
          <w:divBdr>
            <w:top w:val="none" w:sz="0" w:space="0" w:color="auto"/>
            <w:left w:val="none" w:sz="0" w:space="0" w:color="auto"/>
            <w:bottom w:val="none" w:sz="0" w:space="0" w:color="auto"/>
            <w:right w:val="none" w:sz="0" w:space="0" w:color="auto"/>
          </w:divBdr>
        </w:div>
        <w:div w:id="1439451031">
          <w:marLeft w:val="0"/>
          <w:marRight w:val="0"/>
          <w:marTop w:val="0"/>
          <w:marBottom w:val="0"/>
          <w:divBdr>
            <w:top w:val="none" w:sz="0" w:space="0" w:color="auto"/>
            <w:left w:val="none" w:sz="0" w:space="0" w:color="auto"/>
            <w:bottom w:val="none" w:sz="0" w:space="0" w:color="auto"/>
            <w:right w:val="none" w:sz="0" w:space="0" w:color="auto"/>
          </w:divBdr>
        </w:div>
        <w:div w:id="199906177">
          <w:marLeft w:val="0"/>
          <w:marRight w:val="0"/>
          <w:marTop w:val="0"/>
          <w:marBottom w:val="0"/>
          <w:divBdr>
            <w:top w:val="none" w:sz="0" w:space="0" w:color="auto"/>
            <w:left w:val="none" w:sz="0" w:space="0" w:color="auto"/>
            <w:bottom w:val="none" w:sz="0" w:space="0" w:color="auto"/>
            <w:right w:val="none" w:sz="0" w:space="0" w:color="auto"/>
          </w:divBdr>
        </w:div>
        <w:div w:id="347220162">
          <w:marLeft w:val="0"/>
          <w:marRight w:val="0"/>
          <w:marTop w:val="0"/>
          <w:marBottom w:val="0"/>
          <w:divBdr>
            <w:top w:val="none" w:sz="0" w:space="0" w:color="auto"/>
            <w:left w:val="none" w:sz="0" w:space="0" w:color="auto"/>
            <w:bottom w:val="none" w:sz="0" w:space="0" w:color="auto"/>
            <w:right w:val="none" w:sz="0" w:space="0" w:color="auto"/>
          </w:divBdr>
        </w:div>
        <w:div w:id="1088846817">
          <w:marLeft w:val="0"/>
          <w:marRight w:val="0"/>
          <w:marTop w:val="0"/>
          <w:marBottom w:val="0"/>
          <w:divBdr>
            <w:top w:val="none" w:sz="0" w:space="0" w:color="auto"/>
            <w:left w:val="none" w:sz="0" w:space="0" w:color="auto"/>
            <w:bottom w:val="none" w:sz="0" w:space="0" w:color="auto"/>
            <w:right w:val="none" w:sz="0" w:space="0" w:color="auto"/>
          </w:divBdr>
        </w:div>
        <w:div w:id="518128412">
          <w:marLeft w:val="0"/>
          <w:marRight w:val="0"/>
          <w:marTop w:val="0"/>
          <w:marBottom w:val="0"/>
          <w:divBdr>
            <w:top w:val="none" w:sz="0" w:space="0" w:color="auto"/>
            <w:left w:val="none" w:sz="0" w:space="0" w:color="auto"/>
            <w:bottom w:val="none" w:sz="0" w:space="0" w:color="auto"/>
            <w:right w:val="none" w:sz="0" w:space="0" w:color="auto"/>
          </w:divBdr>
        </w:div>
        <w:div w:id="1621953972">
          <w:marLeft w:val="0"/>
          <w:marRight w:val="0"/>
          <w:marTop w:val="0"/>
          <w:marBottom w:val="0"/>
          <w:divBdr>
            <w:top w:val="none" w:sz="0" w:space="0" w:color="auto"/>
            <w:left w:val="none" w:sz="0" w:space="0" w:color="auto"/>
            <w:bottom w:val="none" w:sz="0" w:space="0" w:color="auto"/>
            <w:right w:val="none" w:sz="0" w:space="0" w:color="auto"/>
          </w:divBdr>
        </w:div>
        <w:div w:id="1132402102">
          <w:marLeft w:val="0"/>
          <w:marRight w:val="0"/>
          <w:marTop w:val="0"/>
          <w:marBottom w:val="0"/>
          <w:divBdr>
            <w:top w:val="none" w:sz="0" w:space="0" w:color="auto"/>
            <w:left w:val="none" w:sz="0" w:space="0" w:color="auto"/>
            <w:bottom w:val="none" w:sz="0" w:space="0" w:color="auto"/>
            <w:right w:val="none" w:sz="0" w:space="0" w:color="auto"/>
          </w:divBdr>
        </w:div>
        <w:div w:id="2028480736">
          <w:marLeft w:val="0"/>
          <w:marRight w:val="0"/>
          <w:marTop w:val="0"/>
          <w:marBottom w:val="0"/>
          <w:divBdr>
            <w:top w:val="none" w:sz="0" w:space="0" w:color="auto"/>
            <w:left w:val="none" w:sz="0" w:space="0" w:color="auto"/>
            <w:bottom w:val="none" w:sz="0" w:space="0" w:color="auto"/>
            <w:right w:val="none" w:sz="0" w:space="0" w:color="auto"/>
          </w:divBdr>
        </w:div>
        <w:div w:id="537670103">
          <w:marLeft w:val="0"/>
          <w:marRight w:val="0"/>
          <w:marTop w:val="0"/>
          <w:marBottom w:val="0"/>
          <w:divBdr>
            <w:top w:val="none" w:sz="0" w:space="0" w:color="auto"/>
            <w:left w:val="none" w:sz="0" w:space="0" w:color="auto"/>
            <w:bottom w:val="none" w:sz="0" w:space="0" w:color="auto"/>
            <w:right w:val="none" w:sz="0" w:space="0" w:color="auto"/>
          </w:divBdr>
        </w:div>
        <w:div w:id="360279949">
          <w:marLeft w:val="0"/>
          <w:marRight w:val="0"/>
          <w:marTop w:val="0"/>
          <w:marBottom w:val="0"/>
          <w:divBdr>
            <w:top w:val="none" w:sz="0" w:space="0" w:color="auto"/>
            <w:left w:val="none" w:sz="0" w:space="0" w:color="auto"/>
            <w:bottom w:val="none" w:sz="0" w:space="0" w:color="auto"/>
            <w:right w:val="none" w:sz="0" w:space="0" w:color="auto"/>
          </w:divBdr>
        </w:div>
        <w:div w:id="687874564">
          <w:marLeft w:val="0"/>
          <w:marRight w:val="0"/>
          <w:marTop w:val="0"/>
          <w:marBottom w:val="0"/>
          <w:divBdr>
            <w:top w:val="none" w:sz="0" w:space="0" w:color="auto"/>
            <w:left w:val="none" w:sz="0" w:space="0" w:color="auto"/>
            <w:bottom w:val="none" w:sz="0" w:space="0" w:color="auto"/>
            <w:right w:val="none" w:sz="0" w:space="0" w:color="auto"/>
          </w:divBdr>
        </w:div>
        <w:div w:id="37358423">
          <w:marLeft w:val="0"/>
          <w:marRight w:val="0"/>
          <w:marTop w:val="0"/>
          <w:marBottom w:val="0"/>
          <w:divBdr>
            <w:top w:val="none" w:sz="0" w:space="0" w:color="auto"/>
            <w:left w:val="none" w:sz="0" w:space="0" w:color="auto"/>
            <w:bottom w:val="none" w:sz="0" w:space="0" w:color="auto"/>
            <w:right w:val="none" w:sz="0" w:space="0" w:color="auto"/>
          </w:divBdr>
        </w:div>
        <w:div w:id="151869380">
          <w:marLeft w:val="0"/>
          <w:marRight w:val="0"/>
          <w:marTop w:val="0"/>
          <w:marBottom w:val="0"/>
          <w:divBdr>
            <w:top w:val="none" w:sz="0" w:space="0" w:color="auto"/>
            <w:left w:val="none" w:sz="0" w:space="0" w:color="auto"/>
            <w:bottom w:val="none" w:sz="0" w:space="0" w:color="auto"/>
            <w:right w:val="none" w:sz="0" w:space="0" w:color="auto"/>
          </w:divBdr>
        </w:div>
        <w:div w:id="425541957">
          <w:marLeft w:val="0"/>
          <w:marRight w:val="0"/>
          <w:marTop w:val="0"/>
          <w:marBottom w:val="0"/>
          <w:divBdr>
            <w:top w:val="none" w:sz="0" w:space="0" w:color="auto"/>
            <w:left w:val="none" w:sz="0" w:space="0" w:color="auto"/>
            <w:bottom w:val="none" w:sz="0" w:space="0" w:color="auto"/>
            <w:right w:val="none" w:sz="0" w:space="0" w:color="auto"/>
          </w:divBdr>
        </w:div>
        <w:div w:id="53940431">
          <w:marLeft w:val="0"/>
          <w:marRight w:val="0"/>
          <w:marTop w:val="0"/>
          <w:marBottom w:val="0"/>
          <w:divBdr>
            <w:top w:val="none" w:sz="0" w:space="0" w:color="auto"/>
            <w:left w:val="none" w:sz="0" w:space="0" w:color="auto"/>
            <w:bottom w:val="none" w:sz="0" w:space="0" w:color="auto"/>
            <w:right w:val="none" w:sz="0" w:space="0" w:color="auto"/>
          </w:divBdr>
        </w:div>
        <w:div w:id="1478376700">
          <w:marLeft w:val="0"/>
          <w:marRight w:val="0"/>
          <w:marTop w:val="0"/>
          <w:marBottom w:val="0"/>
          <w:divBdr>
            <w:top w:val="none" w:sz="0" w:space="0" w:color="auto"/>
            <w:left w:val="none" w:sz="0" w:space="0" w:color="auto"/>
            <w:bottom w:val="none" w:sz="0" w:space="0" w:color="auto"/>
            <w:right w:val="none" w:sz="0" w:space="0" w:color="auto"/>
          </w:divBdr>
        </w:div>
        <w:div w:id="612060322">
          <w:marLeft w:val="0"/>
          <w:marRight w:val="0"/>
          <w:marTop w:val="0"/>
          <w:marBottom w:val="0"/>
          <w:divBdr>
            <w:top w:val="none" w:sz="0" w:space="0" w:color="auto"/>
            <w:left w:val="none" w:sz="0" w:space="0" w:color="auto"/>
            <w:bottom w:val="none" w:sz="0" w:space="0" w:color="auto"/>
            <w:right w:val="none" w:sz="0" w:space="0" w:color="auto"/>
          </w:divBdr>
        </w:div>
        <w:div w:id="68771286">
          <w:marLeft w:val="0"/>
          <w:marRight w:val="0"/>
          <w:marTop w:val="0"/>
          <w:marBottom w:val="0"/>
          <w:divBdr>
            <w:top w:val="none" w:sz="0" w:space="0" w:color="auto"/>
            <w:left w:val="none" w:sz="0" w:space="0" w:color="auto"/>
            <w:bottom w:val="none" w:sz="0" w:space="0" w:color="auto"/>
            <w:right w:val="none" w:sz="0" w:space="0" w:color="auto"/>
          </w:divBdr>
        </w:div>
        <w:div w:id="1961912102">
          <w:marLeft w:val="0"/>
          <w:marRight w:val="0"/>
          <w:marTop w:val="0"/>
          <w:marBottom w:val="0"/>
          <w:divBdr>
            <w:top w:val="none" w:sz="0" w:space="0" w:color="auto"/>
            <w:left w:val="none" w:sz="0" w:space="0" w:color="auto"/>
            <w:bottom w:val="none" w:sz="0" w:space="0" w:color="auto"/>
            <w:right w:val="none" w:sz="0" w:space="0" w:color="auto"/>
          </w:divBdr>
        </w:div>
        <w:div w:id="1358774741">
          <w:marLeft w:val="0"/>
          <w:marRight w:val="0"/>
          <w:marTop w:val="0"/>
          <w:marBottom w:val="0"/>
          <w:divBdr>
            <w:top w:val="none" w:sz="0" w:space="0" w:color="auto"/>
            <w:left w:val="none" w:sz="0" w:space="0" w:color="auto"/>
            <w:bottom w:val="none" w:sz="0" w:space="0" w:color="auto"/>
            <w:right w:val="none" w:sz="0" w:space="0" w:color="auto"/>
          </w:divBdr>
        </w:div>
        <w:div w:id="298534877">
          <w:marLeft w:val="0"/>
          <w:marRight w:val="0"/>
          <w:marTop w:val="0"/>
          <w:marBottom w:val="0"/>
          <w:divBdr>
            <w:top w:val="none" w:sz="0" w:space="0" w:color="auto"/>
            <w:left w:val="none" w:sz="0" w:space="0" w:color="auto"/>
            <w:bottom w:val="none" w:sz="0" w:space="0" w:color="auto"/>
            <w:right w:val="none" w:sz="0" w:space="0" w:color="auto"/>
          </w:divBdr>
        </w:div>
        <w:div w:id="284392195">
          <w:marLeft w:val="0"/>
          <w:marRight w:val="0"/>
          <w:marTop w:val="0"/>
          <w:marBottom w:val="0"/>
          <w:divBdr>
            <w:top w:val="none" w:sz="0" w:space="0" w:color="auto"/>
            <w:left w:val="none" w:sz="0" w:space="0" w:color="auto"/>
            <w:bottom w:val="none" w:sz="0" w:space="0" w:color="auto"/>
            <w:right w:val="none" w:sz="0" w:space="0" w:color="auto"/>
          </w:divBdr>
        </w:div>
        <w:div w:id="1140685015">
          <w:marLeft w:val="0"/>
          <w:marRight w:val="0"/>
          <w:marTop w:val="0"/>
          <w:marBottom w:val="0"/>
          <w:divBdr>
            <w:top w:val="none" w:sz="0" w:space="0" w:color="auto"/>
            <w:left w:val="none" w:sz="0" w:space="0" w:color="auto"/>
            <w:bottom w:val="none" w:sz="0" w:space="0" w:color="auto"/>
            <w:right w:val="none" w:sz="0" w:space="0" w:color="auto"/>
          </w:divBdr>
        </w:div>
        <w:div w:id="225649770">
          <w:marLeft w:val="0"/>
          <w:marRight w:val="0"/>
          <w:marTop w:val="0"/>
          <w:marBottom w:val="0"/>
          <w:divBdr>
            <w:top w:val="none" w:sz="0" w:space="0" w:color="auto"/>
            <w:left w:val="none" w:sz="0" w:space="0" w:color="auto"/>
            <w:bottom w:val="none" w:sz="0" w:space="0" w:color="auto"/>
            <w:right w:val="none" w:sz="0" w:space="0" w:color="auto"/>
          </w:divBdr>
        </w:div>
        <w:div w:id="4215982">
          <w:marLeft w:val="0"/>
          <w:marRight w:val="0"/>
          <w:marTop w:val="0"/>
          <w:marBottom w:val="0"/>
          <w:divBdr>
            <w:top w:val="none" w:sz="0" w:space="0" w:color="auto"/>
            <w:left w:val="none" w:sz="0" w:space="0" w:color="auto"/>
            <w:bottom w:val="none" w:sz="0" w:space="0" w:color="auto"/>
            <w:right w:val="none" w:sz="0" w:space="0" w:color="auto"/>
          </w:divBdr>
        </w:div>
        <w:div w:id="892353869">
          <w:marLeft w:val="0"/>
          <w:marRight w:val="0"/>
          <w:marTop w:val="0"/>
          <w:marBottom w:val="0"/>
          <w:divBdr>
            <w:top w:val="none" w:sz="0" w:space="0" w:color="auto"/>
            <w:left w:val="none" w:sz="0" w:space="0" w:color="auto"/>
            <w:bottom w:val="none" w:sz="0" w:space="0" w:color="auto"/>
            <w:right w:val="none" w:sz="0" w:space="0" w:color="auto"/>
          </w:divBdr>
        </w:div>
        <w:div w:id="1066030510">
          <w:marLeft w:val="0"/>
          <w:marRight w:val="0"/>
          <w:marTop w:val="0"/>
          <w:marBottom w:val="0"/>
          <w:divBdr>
            <w:top w:val="none" w:sz="0" w:space="0" w:color="auto"/>
            <w:left w:val="none" w:sz="0" w:space="0" w:color="auto"/>
            <w:bottom w:val="none" w:sz="0" w:space="0" w:color="auto"/>
            <w:right w:val="none" w:sz="0" w:space="0" w:color="auto"/>
          </w:divBdr>
        </w:div>
        <w:div w:id="488712413">
          <w:marLeft w:val="0"/>
          <w:marRight w:val="0"/>
          <w:marTop w:val="0"/>
          <w:marBottom w:val="0"/>
          <w:divBdr>
            <w:top w:val="none" w:sz="0" w:space="0" w:color="auto"/>
            <w:left w:val="none" w:sz="0" w:space="0" w:color="auto"/>
            <w:bottom w:val="none" w:sz="0" w:space="0" w:color="auto"/>
            <w:right w:val="none" w:sz="0" w:space="0" w:color="auto"/>
          </w:divBdr>
        </w:div>
        <w:div w:id="1004475203">
          <w:marLeft w:val="0"/>
          <w:marRight w:val="0"/>
          <w:marTop w:val="0"/>
          <w:marBottom w:val="0"/>
          <w:divBdr>
            <w:top w:val="none" w:sz="0" w:space="0" w:color="auto"/>
            <w:left w:val="none" w:sz="0" w:space="0" w:color="auto"/>
            <w:bottom w:val="none" w:sz="0" w:space="0" w:color="auto"/>
            <w:right w:val="none" w:sz="0" w:space="0" w:color="auto"/>
          </w:divBdr>
        </w:div>
        <w:div w:id="237902357">
          <w:marLeft w:val="0"/>
          <w:marRight w:val="0"/>
          <w:marTop w:val="0"/>
          <w:marBottom w:val="0"/>
          <w:divBdr>
            <w:top w:val="none" w:sz="0" w:space="0" w:color="auto"/>
            <w:left w:val="none" w:sz="0" w:space="0" w:color="auto"/>
            <w:bottom w:val="none" w:sz="0" w:space="0" w:color="auto"/>
            <w:right w:val="none" w:sz="0" w:space="0" w:color="auto"/>
          </w:divBdr>
        </w:div>
        <w:div w:id="713582058">
          <w:marLeft w:val="0"/>
          <w:marRight w:val="0"/>
          <w:marTop w:val="0"/>
          <w:marBottom w:val="0"/>
          <w:divBdr>
            <w:top w:val="none" w:sz="0" w:space="0" w:color="auto"/>
            <w:left w:val="none" w:sz="0" w:space="0" w:color="auto"/>
            <w:bottom w:val="none" w:sz="0" w:space="0" w:color="auto"/>
            <w:right w:val="none" w:sz="0" w:space="0" w:color="auto"/>
          </w:divBdr>
        </w:div>
        <w:div w:id="1489711039">
          <w:marLeft w:val="0"/>
          <w:marRight w:val="0"/>
          <w:marTop w:val="0"/>
          <w:marBottom w:val="0"/>
          <w:divBdr>
            <w:top w:val="none" w:sz="0" w:space="0" w:color="auto"/>
            <w:left w:val="none" w:sz="0" w:space="0" w:color="auto"/>
            <w:bottom w:val="none" w:sz="0" w:space="0" w:color="auto"/>
            <w:right w:val="none" w:sz="0" w:space="0" w:color="auto"/>
          </w:divBdr>
        </w:div>
        <w:div w:id="1024021288">
          <w:marLeft w:val="0"/>
          <w:marRight w:val="0"/>
          <w:marTop w:val="0"/>
          <w:marBottom w:val="0"/>
          <w:divBdr>
            <w:top w:val="none" w:sz="0" w:space="0" w:color="auto"/>
            <w:left w:val="none" w:sz="0" w:space="0" w:color="auto"/>
            <w:bottom w:val="none" w:sz="0" w:space="0" w:color="auto"/>
            <w:right w:val="none" w:sz="0" w:space="0" w:color="auto"/>
          </w:divBdr>
        </w:div>
        <w:div w:id="935552411">
          <w:marLeft w:val="0"/>
          <w:marRight w:val="0"/>
          <w:marTop w:val="0"/>
          <w:marBottom w:val="0"/>
          <w:divBdr>
            <w:top w:val="none" w:sz="0" w:space="0" w:color="auto"/>
            <w:left w:val="none" w:sz="0" w:space="0" w:color="auto"/>
            <w:bottom w:val="none" w:sz="0" w:space="0" w:color="auto"/>
            <w:right w:val="none" w:sz="0" w:space="0" w:color="auto"/>
          </w:divBdr>
        </w:div>
        <w:div w:id="597907339">
          <w:marLeft w:val="0"/>
          <w:marRight w:val="0"/>
          <w:marTop w:val="0"/>
          <w:marBottom w:val="0"/>
          <w:divBdr>
            <w:top w:val="none" w:sz="0" w:space="0" w:color="auto"/>
            <w:left w:val="none" w:sz="0" w:space="0" w:color="auto"/>
            <w:bottom w:val="none" w:sz="0" w:space="0" w:color="auto"/>
            <w:right w:val="none" w:sz="0" w:space="0" w:color="auto"/>
          </w:divBdr>
        </w:div>
        <w:div w:id="55130800">
          <w:marLeft w:val="0"/>
          <w:marRight w:val="0"/>
          <w:marTop w:val="0"/>
          <w:marBottom w:val="0"/>
          <w:divBdr>
            <w:top w:val="none" w:sz="0" w:space="0" w:color="auto"/>
            <w:left w:val="none" w:sz="0" w:space="0" w:color="auto"/>
            <w:bottom w:val="none" w:sz="0" w:space="0" w:color="auto"/>
            <w:right w:val="none" w:sz="0" w:space="0" w:color="auto"/>
          </w:divBdr>
        </w:div>
        <w:div w:id="2061633988">
          <w:marLeft w:val="0"/>
          <w:marRight w:val="0"/>
          <w:marTop w:val="0"/>
          <w:marBottom w:val="0"/>
          <w:divBdr>
            <w:top w:val="none" w:sz="0" w:space="0" w:color="auto"/>
            <w:left w:val="none" w:sz="0" w:space="0" w:color="auto"/>
            <w:bottom w:val="none" w:sz="0" w:space="0" w:color="auto"/>
            <w:right w:val="none" w:sz="0" w:space="0" w:color="auto"/>
          </w:divBdr>
        </w:div>
        <w:div w:id="1060589471">
          <w:marLeft w:val="0"/>
          <w:marRight w:val="0"/>
          <w:marTop w:val="0"/>
          <w:marBottom w:val="0"/>
          <w:divBdr>
            <w:top w:val="none" w:sz="0" w:space="0" w:color="auto"/>
            <w:left w:val="none" w:sz="0" w:space="0" w:color="auto"/>
            <w:bottom w:val="none" w:sz="0" w:space="0" w:color="auto"/>
            <w:right w:val="none" w:sz="0" w:space="0" w:color="auto"/>
          </w:divBdr>
        </w:div>
        <w:div w:id="561789929">
          <w:marLeft w:val="0"/>
          <w:marRight w:val="0"/>
          <w:marTop w:val="0"/>
          <w:marBottom w:val="0"/>
          <w:divBdr>
            <w:top w:val="none" w:sz="0" w:space="0" w:color="auto"/>
            <w:left w:val="none" w:sz="0" w:space="0" w:color="auto"/>
            <w:bottom w:val="none" w:sz="0" w:space="0" w:color="auto"/>
            <w:right w:val="none" w:sz="0" w:space="0" w:color="auto"/>
          </w:divBdr>
        </w:div>
        <w:div w:id="1751853053">
          <w:marLeft w:val="0"/>
          <w:marRight w:val="0"/>
          <w:marTop w:val="0"/>
          <w:marBottom w:val="0"/>
          <w:divBdr>
            <w:top w:val="none" w:sz="0" w:space="0" w:color="auto"/>
            <w:left w:val="none" w:sz="0" w:space="0" w:color="auto"/>
            <w:bottom w:val="none" w:sz="0" w:space="0" w:color="auto"/>
            <w:right w:val="none" w:sz="0" w:space="0" w:color="auto"/>
          </w:divBdr>
        </w:div>
        <w:div w:id="942149104">
          <w:marLeft w:val="0"/>
          <w:marRight w:val="0"/>
          <w:marTop w:val="0"/>
          <w:marBottom w:val="0"/>
          <w:divBdr>
            <w:top w:val="none" w:sz="0" w:space="0" w:color="auto"/>
            <w:left w:val="none" w:sz="0" w:space="0" w:color="auto"/>
            <w:bottom w:val="none" w:sz="0" w:space="0" w:color="auto"/>
            <w:right w:val="none" w:sz="0" w:space="0" w:color="auto"/>
          </w:divBdr>
        </w:div>
        <w:div w:id="907685716">
          <w:marLeft w:val="0"/>
          <w:marRight w:val="0"/>
          <w:marTop w:val="0"/>
          <w:marBottom w:val="0"/>
          <w:divBdr>
            <w:top w:val="none" w:sz="0" w:space="0" w:color="auto"/>
            <w:left w:val="none" w:sz="0" w:space="0" w:color="auto"/>
            <w:bottom w:val="none" w:sz="0" w:space="0" w:color="auto"/>
            <w:right w:val="none" w:sz="0" w:space="0" w:color="auto"/>
          </w:divBdr>
        </w:div>
        <w:div w:id="1289438235">
          <w:marLeft w:val="0"/>
          <w:marRight w:val="0"/>
          <w:marTop w:val="0"/>
          <w:marBottom w:val="0"/>
          <w:divBdr>
            <w:top w:val="none" w:sz="0" w:space="0" w:color="auto"/>
            <w:left w:val="none" w:sz="0" w:space="0" w:color="auto"/>
            <w:bottom w:val="none" w:sz="0" w:space="0" w:color="auto"/>
            <w:right w:val="none" w:sz="0" w:space="0" w:color="auto"/>
          </w:divBdr>
        </w:div>
        <w:div w:id="1604145353">
          <w:marLeft w:val="0"/>
          <w:marRight w:val="0"/>
          <w:marTop w:val="0"/>
          <w:marBottom w:val="0"/>
          <w:divBdr>
            <w:top w:val="none" w:sz="0" w:space="0" w:color="auto"/>
            <w:left w:val="none" w:sz="0" w:space="0" w:color="auto"/>
            <w:bottom w:val="none" w:sz="0" w:space="0" w:color="auto"/>
            <w:right w:val="none" w:sz="0" w:space="0" w:color="auto"/>
          </w:divBdr>
        </w:div>
        <w:div w:id="1635521150">
          <w:marLeft w:val="0"/>
          <w:marRight w:val="0"/>
          <w:marTop w:val="0"/>
          <w:marBottom w:val="0"/>
          <w:divBdr>
            <w:top w:val="none" w:sz="0" w:space="0" w:color="auto"/>
            <w:left w:val="none" w:sz="0" w:space="0" w:color="auto"/>
            <w:bottom w:val="none" w:sz="0" w:space="0" w:color="auto"/>
            <w:right w:val="none" w:sz="0" w:space="0" w:color="auto"/>
          </w:divBdr>
        </w:div>
      </w:divsChild>
    </w:div>
    <w:div w:id="206683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170E-9E82-4EBE-BB82-91FC9F5C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Pages>
  <Words>2651</Words>
  <Characters>15113</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88</cp:revision>
  <cp:lastPrinted>2021-03-29T12:55:00Z</cp:lastPrinted>
  <dcterms:created xsi:type="dcterms:W3CDTF">2018-05-18T06:16:00Z</dcterms:created>
  <dcterms:modified xsi:type="dcterms:W3CDTF">2021-04-01T09:33:00Z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