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49040B" w:rsidRPr="0049040B" w:rsidRDefault="00533019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6D38C2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A15503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354561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49040B" w:rsidRPr="0049040B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JAVNU NABAVU I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UPRAVLJANJE IMOVINOM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Stručno povjerenstvo za pripremu i provedbu </w:t>
      </w:r>
    </w:p>
    <w:p w:rsidR="0049040B" w:rsidRPr="0049040B" w:rsidRDefault="0049040B" w:rsidP="00D447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9040B">
        <w:rPr>
          <w:rFonts w:ascii="Times New Roman" w:hAnsi="Times New Roman" w:cs="Times New Roman"/>
          <w:b/>
          <w:sz w:val="24"/>
          <w:szCs w:val="24"/>
        </w:rPr>
        <w:t xml:space="preserve">   postupka jednostavne nabave</w:t>
      </w:r>
    </w:p>
    <w:p w:rsidR="00D4478E" w:rsidRPr="00D4478E" w:rsidRDefault="0049040B" w:rsidP="00D4478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478E" w:rsidRPr="00D4478E">
        <w:rPr>
          <w:rFonts w:ascii="Times New Roman" w:eastAsia="Calibri" w:hAnsi="Times New Roman" w:cs="Times New Roman"/>
          <w:b/>
          <w:sz w:val="24"/>
          <w:szCs w:val="24"/>
        </w:rPr>
        <w:t>KLASA: 406-01/</w:t>
      </w:r>
      <w:r w:rsidR="00752503">
        <w:rPr>
          <w:rFonts w:ascii="Times New Roman" w:eastAsia="Calibri" w:hAnsi="Times New Roman" w:cs="Times New Roman"/>
          <w:b/>
          <w:sz w:val="24"/>
          <w:szCs w:val="24"/>
        </w:rPr>
        <w:t>20-03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471F83">
        <w:rPr>
          <w:rFonts w:ascii="Times New Roman" w:eastAsia="Calibri" w:hAnsi="Times New Roman" w:cs="Times New Roman"/>
          <w:b/>
          <w:sz w:val="24"/>
          <w:szCs w:val="24"/>
        </w:rPr>
        <w:t>44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8C32BE">
        <w:rPr>
          <w:rFonts w:eastAsia="Calibri"/>
          <w:b/>
          <w:lang w:eastAsia="en-US"/>
        </w:rPr>
        <w:t>URBROJ: 2198/1-17/1-</w:t>
      </w:r>
      <w:r w:rsidR="00752503">
        <w:rPr>
          <w:rFonts w:eastAsia="Calibri"/>
          <w:b/>
          <w:lang w:eastAsia="en-US"/>
        </w:rPr>
        <w:t>20-</w:t>
      </w:r>
      <w:r w:rsidR="0049040B">
        <w:rPr>
          <w:rFonts w:eastAsia="Calibri"/>
          <w:b/>
          <w:lang w:eastAsia="en-US"/>
        </w:rPr>
        <w:t>5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D4478E">
        <w:rPr>
          <w:rFonts w:eastAsia="Calibri"/>
          <w:b/>
          <w:lang w:eastAsia="en-US"/>
        </w:rPr>
        <w:t xml:space="preserve">Zadar, </w:t>
      </w:r>
      <w:r w:rsidR="00471F83">
        <w:rPr>
          <w:rFonts w:eastAsia="Calibri"/>
          <w:b/>
          <w:lang w:eastAsia="en-US"/>
        </w:rPr>
        <w:t>6. studenog</w:t>
      </w:r>
      <w:r w:rsidR="0049040B">
        <w:rPr>
          <w:rFonts w:eastAsia="Calibri"/>
          <w:b/>
          <w:lang w:eastAsia="en-US"/>
        </w:rPr>
        <w:t xml:space="preserve"> </w:t>
      </w:r>
      <w:r w:rsidR="00752503">
        <w:rPr>
          <w:rFonts w:eastAsia="Calibri"/>
          <w:b/>
          <w:lang w:eastAsia="en-US"/>
        </w:rPr>
        <w:t>2020</w:t>
      </w:r>
      <w:r w:rsidRPr="00D4478E">
        <w:rPr>
          <w:rFonts w:eastAsia="Calibri"/>
          <w:b/>
          <w:lang w:eastAsia="en-US"/>
        </w:rPr>
        <w:t>. godine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="0049040B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:rsidR="00D4478E" w:rsidRPr="00D4478E" w:rsidRDefault="0049040B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ab/>
      </w:r>
      <w:r w:rsidR="00D4478E" w:rsidRPr="00D4478E">
        <w:rPr>
          <w:rFonts w:eastAsia="Calibri"/>
          <w:b/>
          <w:bCs/>
          <w:color w:val="000000"/>
          <w:lang w:eastAsia="en-US"/>
        </w:rPr>
        <w:t xml:space="preserve">GOSPODARSKIM </w:t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b/>
          <w:bCs/>
          <w:color w:val="000000"/>
          <w:lang w:eastAsia="en-US"/>
        </w:rPr>
        <w:tab/>
      </w:r>
      <w:r w:rsidR="00D4478E" w:rsidRPr="00D4478E">
        <w:rPr>
          <w:rFonts w:eastAsia="Calibri"/>
          <w:b/>
          <w:bCs/>
          <w:color w:val="000000"/>
          <w:lang w:eastAsia="en-US"/>
        </w:rPr>
        <w:t xml:space="preserve">SUBJEKTIMA 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:rsidR="00D4478E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PREDMET: </w:t>
      </w:r>
      <w:r w:rsidR="00D4478E" w:rsidRPr="00D4478E">
        <w:rPr>
          <w:rFonts w:eastAsia="Calibri"/>
          <w:b/>
          <w:bCs/>
          <w:color w:val="000000"/>
          <w:lang w:eastAsia="en-US"/>
        </w:rPr>
        <w:t>Zahtjev za dodatnom informacijom</w:t>
      </w:r>
      <w:r w:rsidR="00D4478E" w:rsidRPr="00D4478E">
        <w:rPr>
          <w:rFonts w:eastAsia="Calibri"/>
          <w:bCs/>
          <w:color w:val="000000"/>
          <w:lang w:eastAsia="en-US"/>
        </w:rPr>
        <w:t xml:space="preserve"> </w:t>
      </w:r>
    </w:p>
    <w:p w:rsidR="00D4478E" w:rsidRPr="00752503" w:rsidRDefault="00D4478E" w:rsidP="00752503">
      <w:pPr>
        <w:autoSpaceDE w:val="0"/>
        <w:autoSpaceDN w:val="0"/>
        <w:adjustRightInd w:val="0"/>
        <w:ind w:left="624" w:firstLine="708"/>
        <w:jc w:val="both"/>
        <w:rPr>
          <w:rFonts w:eastAsia="Calibri"/>
          <w:bCs/>
          <w:i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 xml:space="preserve">– </w:t>
      </w:r>
      <w:r w:rsidRPr="00752503">
        <w:rPr>
          <w:rFonts w:eastAsia="Calibri"/>
          <w:bCs/>
          <w:i/>
          <w:color w:val="000000"/>
          <w:lang w:eastAsia="en-US"/>
        </w:rPr>
        <w:t>dostavlja se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D95484" w:rsidRDefault="00D4478E" w:rsidP="00D4478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>Predmet nabave:</w:t>
      </w:r>
      <w:r w:rsidRPr="00D4478E">
        <w:rPr>
          <w:rFonts w:eastAsia="Calibri"/>
          <w:b/>
          <w:bCs/>
          <w:color w:val="000000"/>
          <w:lang w:eastAsia="en-US"/>
        </w:rPr>
        <w:t xml:space="preserve"> </w:t>
      </w:r>
      <w:r w:rsidR="00471F83" w:rsidRPr="00471F83">
        <w:rPr>
          <w:szCs w:val="22"/>
        </w:rPr>
        <w:t>Građevinsko-obrtnički radovi na sanaciji sanitarnog čvora u Biogradu</w:t>
      </w:r>
    </w:p>
    <w:p w:rsidR="00471F83" w:rsidRDefault="00471F83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471F83">
        <w:rPr>
          <w:rFonts w:eastAsia="Calibri"/>
          <w:color w:val="000000"/>
          <w:lang w:eastAsia="en-US"/>
        </w:rPr>
        <w:t>68</w:t>
      </w:r>
      <w:r w:rsidR="00752503">
        <w:rPr>
          <w:rFonts w:eastAsia="Calibri"/>
          <w:color w:val="000000"/>
          <w:lang w:eastAsia="en-US"/>
        </w:rPr>
        <w:t>-20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zaprimljenog zahtjeva gospodarskog subjekta objavljujemo dodatne informacije i pojašnjenja kako slijedi.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1F83" w:rsidRDefault="00D4478E" w:rsidP="00471F8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GOSPODARSKI SUBJEKT </w:t>
      </w:r>
    </w:p>
    <w:p w:rsidR="00471F83" w:rsidRPr="00471F83" w:rsidRDefault="00471F83" w:rsidP="00471F8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>
        <w:t xml:space="preserve">Poštovana, ako Vas mogu zamoliti da mi odgovorite, u vezi potvrde iz porezne uprave za </w:t>
      </w:r>
      <w:proofErr w:type="spellStart"/>
      <w:r>
        <w:t>placanje</w:t>
      </w:r>
      <w:proofErr w:type="spellEnd"/>
      <w:r>
        <w:t> </w:t>
      </w:r>
      <w:hyperlink r:id="rId10" w:history="1">
        <w:r>
          <w:rPr>
            <w:rStyle w:val="Hiperveza"/>
          </w:rPr>
          <w:t>dopr.za</w:t>
        </w:r>
      </w:hyperlink>
      <w:r>
        <w:t xml:space="preserve"> mir. i zdrav. </w:t>
      </w:r>
      <w:proofErr w:type="spellStart"/>
      <w:r>
        <w:t>osig</w:t>
      </w:r>
      <w:proofErr w:type="spellEnd"/>
      <w:r>
        <w:t>., dobio sam potvrdu koju Vam šaljem u prilogu, samo da mi kazete da li je to ta potvrdu koja je potrebna u natječaju?</w:t>
      </w:r>
      <w:r>
        <w:t>“</w:t>
      </w:r>
    </w:p>
    <w:p w:rsidR="0049040B" w:rsidRDefault="0049040B" w:rsidP="00D4478E">
      <w:pPr>
        <w:spacing w:line="276" w:lineRule="auto"/>
        <w:jc w:val="both"/>
        <w:rPr>
          <w:rFonts w:eastAsia="Calibri"/>
          <w:b/>
          <w:lang w:eastAsia="en-US"/>
        </w:rPr>
      </w:pPr>
    </w:p>
    <w:p w:rsidR="00D4478E" w:rsidRPr="00D4478E" w:rsidRDefault="00D4478E" w:rsidP="00D4478E">
      <w:pPr>
        <w:spacing w:line="276" w:lineRule="auto"/>
        <w:jc w:val="both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ODGOVOR NARUČITELJA</w:t>
      </w:r>
    </w:p>
    <w:p w:rsidR="009D3EBB" w:rsidRPr="00471F83" w:rsidRDefault="009D3EBB" w:rsidP="009D3EBB">
      <w:pPr>
        <w:widowControl w:val="0"/>
        <w:spacing w:line="252" w:lineRule="exact"/>
        <w:jc w:val="both"/>
        <w:rPr>
          <w:rFonts w:eastAsia="Arial"/>
          <w:spacing w:val="-1"/>
          <w:lang w:eastAsia="en-US"/>
        </w:rPr>
      </w:pPr>
      <w:r w:rsidRPr="009D3EBB">
        <w:rPr>
          <w:rFonts w:eastAsia="Calibri"/>
          <w:lang w:eastAsia="en-US"/>
        </w:rPr>
        <w:t>T</w:t>
      </w:r>
      <w:r w:rsidR="00471F83">
        <w:rPr>
          <w:rFonts w:eastAsia="Calibri"/>
          <w:lang w:eastAsia="en-US"/>
        </w:rPr>
        <w:t>očkom</w:t>
      </w:r>
      <w:r w:rsidR="00471F83" w:rsidRPr="00471F83">
        <w:rPr>
          <w:rFonts w:eastAsia="Calibri"/>
          <w:lang w:eastAsia="en-US"/>
        </w:rPr>
        <w:t xml:space="preserve"> </w:t>
      </w:r>
      <w:r w:rsidR="00471F83" w:rsidRPr="00471F83">
        <w:rPr>
          <w:rFonts w:eastAsia="Calibri"/>
          <w:i/>
          <w:lang w:eastAsia="en-US"/>
        </w:rPr>
        <w:t>3.1.</w:t>
      </w:r>
      <w:bookmarkStart w:id="0" w:name="_Toc55214666"/>
      <w:r w:rsidR="00471F83" w:rsidRPr="00471F83">
        <w:rPr>
          <w:rFonts w:eastAsia="Calibri"/>
          <w:i/>
          <w:lang w:eastAsia="en-US"/>
        </w:rPr>
        <w:t xml:space="preserve"> </w:t>
      </w:r>
      <w:r w:rsidR="00471F83" w:rsidRPr="00471F83">
        <w:rPr>
          <w:rFonts w:eastAsia="Arial"/>
          <w:bCs/>
          <w:i/>
          <w:spacing w:val="-1"/>
          <w:lang w:eastAsia="en-US"/>
        </w:rPr>
        <w:t>Obveze plaćanja dospjelih poreznih obveza i obveza za mirovinsko i zdravstveno osiguranje</w:t>
      </w:r>
      <w:bookmarkEnd w:id="0"/>
      <w:r w:rsidR="00471F83" w:rsidRPr="00471F83">
        <w:rPr>
          <w:rFonts w:eastAsia="Calibri"/>
          <w:lang w:eastAsia="en-US"/>
        </w:rPr>
        <w:t xml:space="preserve"> </w:t>
      </w:r>
      <w:r w:rsidR="00471F83">
        <w:rPr>
          <w:rFonts w:eastAsia="Calibri"/>
          <w:lang w:eastAsia="en-US"/>
        </w:rPr>
        <w:t xml:space="preserve">Poziva </w:t>
      </w:r>
      <w:r>
        <w:rPr>
          <w:rFonts w:eastAsia="Calibri"/>
          <w:lang w:eastAsia="en-US"/>
        </w:rPr>
        <w:t xml:space="preserve">na dostavu ponude propisano je da je Ponuditelj </w:t>
      </w:r>
      <w:r w:rsidRPr="009D3EBB">
        <w:rPr>
          <w:rFonts w:eastAsia="Calibri"/>
          <w:lang w:eastAsia="en-US"/>
        </w:rPr>
        <w:t xml:space="preserve">obvezan kao dostatan dokaz da ne postoje osnove za isključenje </w:t>
      </w:r>
      <w:r>
        <w:rPr>
          <w:rFonts w:eastAsia="Calibri"/>
          <w:lang w:eastAsia="en-US"/>
        </w:rPr>
        <w:t xml:space="preserve">dostaviti </w:t>
      </w:r>
      <w:r w:rsidRPr="009D3EBB">
        <w:rPr>
          <w:rFonts w:eastAsia="Calibri"/>
          <w:lang w:eastAsia="en-US"/>
        </w:rPr>
        <w:t xml:space="preserve"> potvrdu porezne uprave ili drugog nadležnog tijela u državi poslovnog </w:t>
      </w:r>
      <w:proofErr w:type="spellStart"/>
      <w:r w:rsidRPr="009D3EBB">
        <w:rPr>
          <w:rFonts w:eastAsia="Calibri"/>
          <w:lang w:eastAsia="en-US"/>
        </w:rPr>
        <w:t>nastana</w:t>
      </w:r>
      <w:proofErr w:type="spellEnd"/>
      <w:r w:rsidRPr="009D3EBB">
        <w:rPr>
          <w:rFonts w:eastAsia="Calibri"/>
          <w:lang w:eastAsia="en-US"/>
        </w:rPr>
        <w:t xml:space="preserve"> gospodarskog subjekta kojom se dokazuje da ne postoje osnove za isključenje</w:t>
      </w:r>
      <w:r>
        <w:rPr>
          <w:rFonts w:eastAsia="Calibri"/>
          <w:lang w:eastAsia="en-US"/>
        </w:rPr>
        <w:t xml:space="preserve">, odnosno </w:t>
      </w:r>
      <w:r>
        <w:rPr>
          <w:rFonts w:eastAsia="Arial"/>
          <w:spacing w:val="-1"/>
          <w:lang w:eastAsia="en-US"/>
        </w:rPr>
        <w:t>i</w:t>
      </w:r>
      <w:r w:rsidRPr="00471F83">
        <w:rPr>
          <w:rFonts w:eastAsia="Arial"/>
          <w:spacing w:val="-1"/>
          <w:lang w:eastAsia="en-US"/>
        </w:rPr>
        <w:t>z navedenog dokaza mora biti razvidno da je ponuditelj ispunio obveze plaćanja dospjelih poreznih obveza i obveza za mirovinsko i zdravstveno osiguranje, odnosno da mu je temeljem posebnih propisa odobrena odgoda plaćanja navedenih obveza.</w:t>
      </w:r>
    </w:p>
    <w:p w:rsidR="00471F83" w:rsidRPr="00471F83" w:rsidRDefault="009D3EBB" w:rsidP="009D3EBB">
      <w:pPr>
        <w:jc w:val="both"/>
        <w:rPr>
          <w:rFonts w:eastAsia="Arial"/>
          <w:spacing w:val="-1"/>
          <w:lang w:eastAsia="en-US"/>
        </w:rPr>
      </w:pPr>
      <w:r>
        <w:rPr>
          <w:rFonts w:eastAsia="Arial"/>
          <w:spacing w:val="-1"/>
          <w:lang w:eastAsia="en-US"/>
        </w:rPr>
        <w:t>Potvrda ne smije</w:t>
      </w:r>
      <w:r w:rsidR="00471F83" w:rsidRPr="00471F83">
        <w:rPr>
          <w:rFonts w:eastAsia="Arial"/>
          <w:spacing w:val="-1"/>
          <w:lang w:eastAsia="en-US"/>
        </w:rPr>
        <w:t xml:space="preserve"> starija od 30 dana od dana objave ovog Poziva.</w:t>
      </w:r>
      <w:r>
        <w:rPr>
          <w:rFonts w:eastAsia="Arial"/>
          <w:spacing w:val="-1"/>
          <w:lang w:eastAsia="en-US"/>
        </w:rPr>
        <w:t xml:space="preserve"> </w:t>
      </w:r>
      <w:r w:rsidR="00471F83" w:rsidRPr="00471F83">
        <w:rPr>
          <w:rFonts w:eastAsia="Arial"/>
          <w:spacing w:val="-2"/>
          <w:lang w:eastAsia="en-US"/>
        </w:rPr>
        <w:t>Naručitelj</w:t>
      </w:r>
      <w:r w:rsidR="00471F83" w:rsidRPr="00471F83">
        <w:rPr>
          <w:rFonts w:eastAsia="Arial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će</w:t>
      </w:r>
      <w:r w:rsidR="00471F83" w:rsidRPr="00471F83">
        <w:rPr>
          <w:rFonts w:eastAsia="Arial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isključiti</w:t>
      </w:r>
      <w:r w:rsidR="00471F83" w:rsidRPr="00471F83">
        <w:rPr>
          <w:rFonts w:eastAsia="Arial"/>
          <w:spacing w:val="-3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ponuditelja iz</w:t>
      </w:r>
      <w:r w:rsidR="00471F83" w:rsidRPr="00471F83">
        <w:rPr>
          <w:rFonts w:eastAsia="Arial"/>
          <w:spacing w:val="-2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postupka</w:t>
      </w:r>
      <w:r w:rsidR="00471F83" w:rsidRPr="00471F83">
        <w:rPr>
          <w:rFonts w:eastAsia="Arial"/>
          <w:spacing w:val="43"/>
          <w:lang w:eastAsia="en-US"/>
        </w:rPr>
        <w:t xml:space="preserve"> </w:t>
      </w:r>
      <w:r w:rsidR="00471F83" w:rsidRPr="00471F83">
        <w:rPr>
          <w:rFonts w:eastAsia="Arial"/>
          <w:spacing w:val="-2"/>
          <w:lang w:eastAsia="en-US"/>
        </w:rPr>
        <w:t>nabave</w:t>
      </w:r>
      <w:r w:rsidR="00471F83" w:rsidRPr="00471F83">
        <w:rPr>
          <w:rFonts w:eastAsia="Arial"/>
          <w:lang w:eastAsia="en-US"/>
        </w:rPr>
        <w:t xml:space="preserve"> ako</w:t>
      </w:r>
      <w:r w:rsidR="00471F83" w:rsidRPr="00471F83">
        <w:rPr>
          <w:rFonts w:eastAsia="Arial"/>
          <w:spacing w:val="-2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utvrdi</w:t>
      </w:r>
      <w:r w:rsidR="00471F83" w:rsidRPr="00471F83">
        <w:rPr>
          <w:rFonts w:eastAsia="Arial"/>
          <w:spacing w:val="-3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da</w:t>
      </w:r>
      <w:r w:rsidR="00471F83" w:rsidRPr="00471F83">
        <w:rPr>
          <w:rFonts w:eastAsia="Arial"/>
          <w:lang w:eastAsia="en-US"/>
        </w:rPr>
        <w:t xml:space="preserve"> </w:t>
      </w:r>
      <w:r w:rsidR="00471F83" w:rsidRPr="00471F83">
        <w:rPr>
          <w:rFonts w:eastAsia="Arial"/>
          <w:spacing w:val="-1"/>
          <w:lang w:eastAsia="en-US"/>
        </w:rPr>
        <w:t>nije ispunio obveze plaćanja dospjelih poreznih obveza i obveza za mirovinsko i zdravstveno osiguranje.</w:t>
      </w:r>
    </w:p>
    <w:p w:rsidR="00471F83" w:rsidRDefault="00471F83" w:rsidP="00471F83">
      <w:pPr>
        <w:rPr>
          <w:rFonts w:eastAsia="Calibri"/>
          <w:b/>
          <w:lang w:eastAsia="en-US"/>
        </w:rPr>
      </w:pPr>
    </w:p>
    <w:p w:rsidR="00471F83" w:rsidRPr="00471F83" w:rsidRDefault="009D3EBB" w:rsidP="00471F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Sukladno navedenom </w:t>
      </w:r>
      <w:bookmarkStart w:id="1" w:name="_GoBack"/>
      <w:bookmarkEnd w:id="1"/>
      <w:r w:rsidR="00471F83" w:rsidRPr="00471F83">
        <w:rPr>
          <w:rFonts w:eastAsia="Calibri"/>
          <w:lang w:eastAsia="en-US"/>
        </w:rPr>
        <w:t xml:space="preserve">potvrda gospodarskog subjekta udovoljava </w:t>
      </w:r>
      <w:r>
        <w:rPr>
          <w:rFonts w:eastAsia="Calibri"/>
          <w:lang w:eastAsia="en-US"/>
        </w:rPr>
        <w:t>točki 3.1. Poziva</w:t>
      </w:r>
      <w:r w:rsidR="00471F83" w:rsidRPr="00471F83">
        <w:rPr>
          <w:rFonts w:eastAsia="Calibri"/>
          <w:lang w:eastAsia="en-US"/>
        </w:rPr>
        <w:t xml:space="preserve">, te se </w:t>
      </w:r>
      <w:r w:rsidR="00471F83">
        <w:rPr>
          <w:rFonts w:eastAsia="Calibri"/>
          <w:lang w:eastAsia="en-US"/>
        </w:rPr>
        <w:t xml:space="preserve">ista </w:t>
      </w:r>
      <w:r w:rsidR="00471F83" w:rsidRPr="00471F83">
        <w:rPr>
          <w:rFonts w:eastAsia="Calibri"/>
          <w:lang w:eastAsia="en-US"/>
        </w:rPr>
        <w:t xml:space="preserve">uvažava pri pregledu i ocijeni </w:t>
      </w:r>
      <w:r w:rsidR="00471F83">
        <w:rPr>
          <w:rFonts w:eastAsia="Calibri"/>
          <w:lang w:eastAsia="en-US"/>
        </w:rPr>
        <w:t xml:space="preserve">pristiglih </w:t>
      </w:r>
      <w:r w:rsidR="00471F83" w:rsidRPr="00471F83">
        <w:rPr>
          <w:rFonts w:eastAsia="Calibri"/>
          <w:lang w:eastAsia="en-US"/>
        </w:rPr>
        <w:t>ponuda.</w:t>
      </w:r>
    </w:p>
    <w:p w:rsidR="00471F83" w:rsidRDefault="00471F83" w:rsidP="00D4478E">
      <w:pPr>
        <w:jc w:val="right"/>
        <w:rPr>
          <w:rFonts w:eastAsia="Calibri"/>
          <w:b/>
          <w:lang w:eastAsia="en-US"/>
        </w:rPr>
      </w:pPr>
    </w:p>
    <w:p w:rsidR="009D3EBB" w:rsidRDefault="00471F83" w:rsidP="009D3EBB">
      <w:pPr>
        <w:tabs>
          <w:tab w:val="left" w:pos="301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  <w:t>STRUČNO POVJERENSTVO</w:t>
      </w:r>
    </w:p>
    <w:p w:rsidR="009E70B0" w:rsidRPr="009D3EBB" w:rsidRDefault="00D4478E" w:rsidP="009D3EBB">
      <w:pPr>
        <w:tabs>
          <w:tab w:val="left" w:pos="301"/>
        </w:tabs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</w:t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="009D3EBB">
        <w:rPr>
          <w:rFonts w:eastAsia="Calibri"/>
          <w:b/>
          <w:lang w:eastAsia="en-US"/>
        </w:rPr>
        <w:tab/>
      </w:r>
      <w:r w:rsidRPr="00D4478E">
        <w:rPr>
          <w:rFonts w:eastAsia="Calibri"/>
          <w:b/>
          <w:lang w:eastAsia="en-US"/>
        </w:rPr>
        <w:t>ZA JEDNOSTAVNU NABAVU</w:t>
      </w:r>
    </w:p>
    <w:sectPr w:rsidR="009E70B0" w:rsidRPr="009D3EBB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B6" w:rsidRDefault="00B670B6" w:rsidP="00954916">
      <w:r>
        <w:separator/>
      </w:r>
    </w:p>
  </w:endnote>
  <w:endnote w:type="continuationSeparator" w:id="0">
    <w:p w:rsidR="00B670B6" w:rsidRDefault="00B670B6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B6" w:rsidRDefault="00B670B6" w:rsidP="00954916">
      <w:r>
        <w:separator/>
      </w:r>
    </w:p>
  </w:footnote>
  <w:footnote w:type="continuationSeparator" w:id="0">
    <w:p w:rsidR="00B670B6" w:rsidRDefault="00B670B6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3179E"/>
    <w:rsid w:val="00171932"/>
    <w:rsid w:val="0018193A"/>
    <w:rsid w:val="00195A6C"/>
    <w:rsid w:val="001B66FD"/>
    <w:rsid w:val="001D1303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61B5"/>
    <w:rsid w:val="0042719E"/>
    <w:rsid w:val="004621F0"/>
    <w:rsid w:val="00462267"/>
    <w:rsid w:val="00471F83"/>
    <w:rsid w:val="0049040B"/>
    <w:rsid w:val="0049074D"/>
    <w:rsid w:val="004D051C"/>
    <w:rsid w:val="004D5404"/>
    <w:rsid w:val="004D7D94"/>
    <w:rsid w:val="005046CB"/>
    <w:rsid w:val="00533019"/>
    <w:rsid w:val="0054119E"/>
    <w:rsid w:val="00542AAD"/>
    <w:rsid w:val="0056282C"/>
    <w:rsid w:val="005A61DF"/>
    <w:rsid w:val="005C1676"/>
    <w:rsid w:val="005E6D5A"/>
    <w:rsid w:val="00612668"/>
    <w:rsid w:val="006421A4"/>
    <w:rsid w:val="00643036"/>
    <w:rsid w:val="00654DA2"/>
    <w:rsid w:val="00665821"/>
    <w:rsid w:val="00673BBA"/>
    <w:rsid w:val="006D38C2"/>
    <w:rsid w:val="00752503"/>
    <w:rsid w:val="007E142C"/>
    <w:rsid w:val="00804901"/>
    <w:rsid w:val="00805B72"/>
    <w:rsid w:val="00854BEF"/>
    <w:rsid w:val="00890931"/>
    <w:rsid w:val="008A1FAA"/>
    <w:rsid w:val="008B5BF0"/>
    <w:rsid w:val="008C32BE"/>
    <w:rsid w:val="008E29CB"/>
    <w:rsid w:val="00954916"/>
    <w:rsid w:val="00980267"/>
    <w:rsid w:val="009C74AA"/>
    <w:rsid w:val="009D3EBB"/>
    <w:rsid w:val="009E70B0"/>
    <w:rsid w:val="00A15503"/>
    <w:rsid w:val="00A211F9"/>
    <w:rsid w:val="00AB6FBC"/>
    <w:rsid w:val="00B03CB0"/>
    <w:rsid w:val="00B50ECC"/>
    <w:rsid w:val="00B670B6"/>
    <w:rsid w:val="00B702BB"/>
    <w:rsid w:val="00B92967"/>
    <w:rsid w:val="00BA3F66"/>
    <w:rsid w:val="00BE133F"/>
    <w:rsid w:val="00BF00A1"/>
    <w:rsid w:val="00C53E36"/>
    <w:rsid w:val="00C626B1"/>
    <w:rsid w:val="00CA6DFB"/>
    <w:rsid w:val="00CC255F"/>
    <w:rsid w:val="00D4478E"/>
    <w:rsid w:val="00D45AEA"/>
    <w:rsid w:val="00D95484"/>
    <w:rsid w:val="00E005CC"/>
    <w:rsid w:val="00E010D5"/>
    <w:rsid w:val="00E03F86"/>
    <w:rsid w:val="00E83A9F"/>
    <w:rsid w:val="00EA7437"/>
    <w:rsid w:val="00F07317"/>
    <w:rsid w:val="00F249BD"/>
    <w:rsid w:val="00F4622A"/>
    <w:rsid w:val="00FA38CE"/>
    <w:rsid w:val="00FA6CA1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471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47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pr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4BEB-01A8-496C-9FF1-6FD678FE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2020-11-06T07:05:00Z</cp:lastPrinted>
  <dcterms:created xsi:type="dcterms:W3CDTF">2020-11-06T07:18:00Z</dcterms:created>
  <dcterms:modified xsi:type="dcterms:W3CDTF">2020-11-06T07:18:00Z</dcterms:modified>
</cp:coreProperties>
</file>