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8"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11C5245B" w14:textId="77777777" w:rsidR="00F95938" w:rsidRPr="00DA60D9" w:rsidRDefault="00F95938">
      <w:pPr>
        <w:rPr>
          <w:rFonts w:ascii="Times New Roman" w:eastAsia="Arial" w:hAnsi="Times New Roman" w:cs="Times New Roman"/>
        </w:rPr>
      </w:pPr>
    </w:p>
    <w:p w14:paraId="531071A7" w14:textId="77777777" w:rsidR="0048248E" w:rsidRPr="00F750A2" w:rsidRDefault="0048248E" w:rsidP="0048248E">
      <w:pPr>
        <w:pStyle w:val="Naslov"/>
        <w:rPr>
          <w:szCs w:val="32"/>
        </w:rPr>
      </w:pPr>
      <w:r w:rsidRPr="00F750A2">
        <w:rPr>
          <w:szCs w:val="32"/>
        </w:rPr>
        <w:t>POZIV NA DOSTAVU PONUDE</w:t>
      </w:r>
    </w:p>
    <w:p w14:paraId="00DA7401" w14:textId="7A0ECE7A" w:rsidR="00610C5F" w:rsidRDefault="009B0AED" w:rsidP="00610C5F">
      <w:pPr>
        <w:pStyle w:val="Naslov"/>
        <w:rPr>
          <w:szCs w:val="32"/>
        </w:rPr>
      </w:pPr>
      <w:r>
        <w:rPr>
          <w:szCs w:val="32"/>
        </w:rPr>
        <w:t xml:space="preserve">Za </w:t>
      </w:r>
      <w:r w:rsidR="00884DE0">
        <w:rPr>
          <w:szCs w:val="32"/>
        </w:rPr>
        <w:t xml:space="preserve">uslugu </w:t>
      </w:r>
      <w:r>
        <w:rPr>
          <w:szCs w:val="32"/>
        </w:rPr>
        <w:t xml:space="preserve">izrade </w:t>
      </w:r>
      <w:r w:rsidR="00044571">
        <w:rPr>
          <w:szCs w:val="32"/>
        </w:rPr>
        <w:t>Plana razmještaja i</w:t>
      </w:r>
      <w:r w:rsidR="00610C5F">
        <w:rPr>
          <w:szCs w:val="32"/>
        </w:rPr>
        <w:t xml:space="preserve"> </w:t>
      </w:r>
      <w:r w:rsidR="00610C5F" w:rsidRPr="00610C5F">
        <w:rPr>
          <w:szCs w:val="32"/>
        </w:rPr>
        <w:t>funkcionalne organizacije prostora službi Zadarske županije i prometa unutar</w:t>
      </w:r>
    </w:p>
    <w:p w14:paraId="3688D137" w14:textId="57A0F84B" w:rsidR="00BB075C" w:rsidRPr="00424397" w:rsidRDefault="00610C5F" w:rsidP="00610C5F">
      <w:pPr>
        <w:pStyle w:val="Naslov"/>
        <w:rPr>
          <w:rFonts w:eastAsia="SimSun"/>
          <w:szCs w:val="32"/>
        </w:rPr>
      </w:pPr>
      <w:r w:rsidRPr="00610C5F">
        <w:rPr>
          <w:szCs w:val="32"/>
        </w:rPr>
        <w:t xml:space="preserve"> kompleksa zgrada</w:t>
      </w:r>
    </w:p>
    <w:p w14:paraId="61DC05F2" w14:textId="3CDC1431" w:rsidR="0048248E" w:rsidRPr="00F750A2" w:rsidRDefault="0048248E" w:rsidP="0048248E">
      <w:pPr>
        <w:pStyle w:val="Naslov"/>
        <w:rPr>
          <w:szCs w:val="32"/>
        </w:rPr>
      </w:pPr>
      <w:r w:rsidRPr="00F750A2">
        <w:rPr>
          <w:szCs w:val="32"/>
        </w:rPr>
        <w:t xml:space="preserve">Evidencijski broj: </w:t>
      </w:r>
      <w:r w:rsidR="00610C5F">
        <w:rPr>
          <w:szCs w:val="32"/>
        </w:rPr>
        <w:t>23-20</w:t>
      </w:r>
      <w:r w:rsidR="00E662B6" w:rsidRPr="00F750A2">
        <w:rPr>
          <w:szCs w:val="32"/>
        </w:rPr>
        <w:t>-JN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43A52422" w14:textId="77777777" w:rsidR="0048248E" w:rsidRPr="00AD2E4D" w:rsidRDefault="0048248E">
      <w:pPr>
        <w:rPr>
          <w:rFonts w:ascii="Times New Roman" w:eastAsia="Arial" w:hAnsi="Times New Roman" w:cs="Times New Roman"/>
          <w:b/>
          <w:bCs/>
          <w:sz w:val="36"/>
          <w:szCs w:val="36"/>
        </w:rPr>
      </w:pPr>
    </w:p>
    <w:p w14:paraId="316802BF" w14:textId="32D03B24" w:rsidR="00F95938" w:rsidRPr="00F66338" w:rsidRDefault="00B01259" w:rsidP="0048248E">
      <w:pPr>
        <w:ind w:right="1996"/>
        <w:rPr>
          <w:rFonts w:ascii="Times New Roman" w:hAnsi="Times New Roman" w:cs="Times New Roman"/>
          <w:spacing w:val="-1"/>
          <w:sz w:val="24"/>
        </w:rPr>
      </w:pPr>
      <w:r w:rsidRPr="00F66338">
        <w:rPr>
          <w:rFonts w:ascii="Times New Roman" w:hAnsi="Times New Roman" w:cs="Times New Roman"/>
          <w:spacing w:val="-1"/>
          <w:sz w:val="24"/>
        </w:rPr>
        <w:t xml:space="preserve">KLASA: </w:t>
      </w:r>
      <w:r w:rsidR="00AD2E4D" w:rsidRPr="00F66338">
        <w:rPr>
          <w:rFonts w:ascii="Times New Roman" w:hAnsi="Times New Roman" w:cs="Times New Roman"/>
          <w:spacing w:val="-1"/>
          <w:sz w:val="24"/>
        </w:rPr>
        <w:t>406-01/</w:t>
      </w:r>
      <w:r w:rsidR="00F66338" w:rsidRPr="00F66338">
        <w:rPr>
          <w:rFonts w:ascii="Times New Roman" w:hAnsi="Times New Roman" w:cs="Times New Roman"/>
          <w:spacing w:val="-1"/>
          <w:sz w:val="24"/>
        </w:rPr>
        <w:t>20-3/29</w:t>
      </w:r>
    </w:p>
    <w:p w14:paraId="7E3E1D6B" w14:textId="73250A88" w:rsidR="00F95938" w:rsidRPr="00F66338" w:rsidRDefault="00B01259" w:rsidP="0048248E">
      <w:pPr>
        <w:ind w:right="1996"/>
        <w:rPr>
          <w:rFonts w:ascii="Times New Roman" w:hAnsi="Times New Roman" w:cs="Times New Roman"/>
          <w:spacing w:val="-1"/>
          <w:sz w:val="24"/>
        </w:rPr>
      </w:pPr>
      <w:r w:rsidRPr="00F66338">
        <w:rPr>
          <w:rFonts w:ascii="Times New Roman" w:hAnsi="Times New Roman" w:cs="Times New Roman"/>
          <w:spacing w:val="-1"/>
          <w:sz w:val="24"/>
        </w:rPr>
        <w:t xml:space="preserve">URBROJ: </w:t>
      </w:r>
      <w:r w:rsidR="00AD2E4D" w:rsidRPr="00F66338">
        <w:rPr>
          <w:rFonts w:ascii="Times New Roman" w:hAnsi="Times New Roman" w:cs="Times New Roman"/>
          <w:spacing w:val="-1"/>
          <w:sz w:val="24"/>
        </w:rPr>
        <w:t>2198/1-17/1-</w:t>
      </w:r>
      <w:r w:rsidR="00F66338" w:rsidRPr="00F66338">
        <w:rPr>
          <w:rFonts w:ascii="Times New Roman" w:hAnsi="Times New Roman" w:cs="Times New Roman"/>
          <w:spacing w:val="-1"/>
          <w:sz w:val="24"/>
        </w:rPr>
        <w:t>20-3</w:t>
      </w:r>
    </w:p>
    <w:p w14:paraId="2FFB8F61" w14:textId="14ECC9C2" w:rsidR="00F95938" w:rsidRPr="00F66338" w:rsidRDefault="00E11F46" w:rsidP="0048248E">
      <w:pPr>
        <w:ind w:right="1996"/>
        <w:rPr>
          <w:rFonts w:ascii="Times New Roman" w:eastAsia="Arial" w:hAnsi="Times New Roman" w:cs="Times New Roman"/>
          <w:sz w:val="24"/>
        </w:rPr>
      </w:pPr>
      <w:r w:rsidRPr="00F66338">
        <w:rPr>
          <w:rFonts w:ascii="Times New Roman" w:hAnsi="Times New Roman" w:cs="Times New Roman"/>
          <w:spacing w:val="-1"/>
          <w:sz w:val="24"/>
        </w:rPr>
        <w:t>Zadar,</w:t>
      </w:r>
      <w:r w:rsidR="006F6760" w:rsidRPr="00F66338">
        <w:rPr>
          <w:rFonts w:ascii="Times New Roman" w:hAnsi="Times New Roman" w:cs="Times New Roman"/>
          <w:spacing w:val="-1"/>
          <w:sz w:val="24"/>
        </w:rPr>
        <w:t xml:space="preserve"> </w:t>
      </w:r>
      <w:r w:rsidR="00CC4783">
        <w:rPr>
          <w:rFonts w:ascii="Times New Roman" w:hAnsi="Times New Roman" w:cs="Times New Roman"/>
          <w:spacing w:val="-1"/>
          <w:sz w:val="24"/>
        </w:rPr>
        <w:t>2</w:t>
      </w:r>
      <w:r w:rsidR="00BE4656">
        <w:rPr>
          <w:rFonts w:ascii="Times New Roman" w:hAnsi="Times New Roman" w:cs="Times New Roman"/>
          <w:spacing w:val="-1"/>
          <w:sz w:val="24"/>
        </w:rPr>
        <w:t>4</w:t>
      </w:r>
      <w:r w:rsidR="00610C5F" w:rsidRPr="00F66338">
        <w:rPr>
          <w:rFonts w:ascii="Times New Roman" w:hAnsi="Times New Roman" w:cs="Times New Roman"/>
          <w:spacing w:val="-1"/>
          <w:sz w:val="24"/>
        </w:rPr>
        <w:t>. rujna</w:t>
      </w:r>
      <w:r w:rsidR="005C4F6A" w:rsidRPr="00F66338">
        <w:rPr>
          <w:rFonts w:ascii="Times New Roman" w:hAnsi="Times New Roman" w:cs="Times New Roman"/>
          <w:spacing w:val="-1"/>
          <w:sz w:val="24"/>
        </w:rPr>
        <w:t xml:space="preserve"> </w:t>
      </w:r>
      <w:r w:rsidR="00610C5F" w:rsidRPr="00F66338">
        <w:rPr>
          <w:rFonts w:ascii="Times New Roman" w:hAnsi="Times New Roman" w:cs="Times New Roman"/>
          <w:spacing w:val="-1"/>
          <w:sz w:val="24"/>
        </w:rPr>
        <w:t>2020</w:t>
      </w:r>
      <w:r w:rsidR="00884DE0" w:rsidRPr="00F66338">
        <w:rPr>
          <w:rFonts w:ascii="Times New Roman" w:hAnsi="Times New Roman" w:cs="Times New Roman"/>
          <w:spacing w:val="-1"/>
          <w:sz w:val="24"/>
        </w:rPr>
        <w:t xml:space="preserve">. </w:t>
      </w:r>
      <w:r w:rsidR="00E662B6" w:rsidRPr="00F66338">
        <w:rPr>
          <w:rFonts w:ascii="Times New Roman" w:hAnsi="Times New Roman" w:cs="Times New Roman"/>
          <w:spacing w:val="-1"/>
          <w:sz w:val="24"/>
        </w:rPr>
        <w:t>godine</w:t>
      </w:r>
    </w:p>
    <w:p w14:paraId="60B8394E" w14:textId="77777777" w:rsidR="00F95938" w:rsidRPr="00F66338" w:rsidRDefault="00F95938">
      <w:pPr>
        <w:jc w:val="center"/>
        <w:rPr>
          <w:rFonts w:ascii="Times New Roman" w:eastAsia="Arial" w:hAnsi="Times New Roman" w:cs="Times New Roman"/>
          <w:sz w:val="20"/>
        </w:rPr>
        <w:sectPr w:rsidR="00F95938" w:rsidRPr="00F66338" w:rsidSect="00474CF6">
          <w:headerReference w:type="default" r:id="rId9"/>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Content>
        <w:p w14:paraId="40E283D2" w14:textId="78F9F0B6" w:rsidR="004434A9"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51832069" w:history="1">
            <w:r w:rsidR="004434A9" w:rsidRPr="004D004E">
              <w:rPr>
                <w:rStyle w:val="Hiperveza"/>
                <w:rFonts w:ascii="Times New Roman" w:hAnsi="Times New Roman" w:cs="Times New Roman"/>
                <w:noProof/>
                <w:spacing w:val="-2"/>
                <w:u w:color="000000"/>
              </w:rPr>
              <w:t>1.</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OPĆI PODACI</w:t>
            </w:r>
            <w:r w:rsidR="004434A9">
              <w:rPr>
                <w:noProof/>
                <w:webHidden/>
              </w:rPr>
              <w:tab/>
            </w:r>
            <w:r w:rsidR="004434A9">
              <w:rPr>
                <w:noProof/>
                <w:webHidden/>
              </w:rPr>
              <w:fldChar w:fldCharType="begin"/>
            </w:r>
            <w:r w:rsidR="004434A9">
              <w:rPr>
                <w:noProof/>
                <w:webHidden/>
              </w:rPr>
              <w:instrText xml:space="preserve"> PAGEREF _Toc51832069 \h </w:instrText>
            </w:r>
            <w:r w:rsidR="004434A9">
              <w:rPr>
                <w:noProof/>
                <w:webHidden/>
              </w:rPr>
            </w:r>
            <w:r w:rsidR="004434A9">
              <w:rPr>
                <w:noProof/>
                <w:webHidden/>
              </w:rPr>
              <w:fldChar w:fldCharType="separate"/>
            </w:r>
            <w:r w:rsidR="004434A9">
              <w:rPr>
                <w:noProof/>
                <w:webHidden/>
              </w:rPr>
              <w:t>3</w:t>
            </w:r>
            <w:r w:rsidR="004434A9">
              <w:rPr>
                <w:noProof/>
                <w:webHidden/>
              </w:rPr>
              <w:fldChar w:fldCharType="end"/>
            </w:r>
          </w:hyperlink>
        </w:p>
        <w:p w14:paraId="4CE7F32B" w14:textId="16E4C583"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070" w:history="1">
            <w:r w:rsidR="004434A9" w:rsidRPr="004D004E">
              <w:rPr>
                <w:rStyle w:val="Hiperveza"/>
                <w:rFonts w:ascii="Times New Roman" w:hAnsi="Times New Roman" w:cs="Times New Roman"/>
                <w:noProof/>
                <w:spacing w:val="-2"/>
                <w:u w:color="000000"/>
              </w:rPr>
              <w:t>1.1.</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 xml:space="preserve">Opći podaci </w:t>
            </w:r>
            <w:r w:rsidR="004434A9" w:rsidRPr="004D004E">
              <w:rPr>
                <w:rStyle w:val="Hiperveza"/>
                <w:rFonts w:ascii="Times New Roman" w:hAnsi="Times New Roman" w:cs="Times New Roman"/>
                <w:noProof/>
                <w:u w:color="000000"/>
              </w:rPr>
              <w:t xml:space="preserve">o </w:t>
            </w:r>
            <w:r w:rsidR="004434A9" w:rsidRPr="004D004E">
              <w:rPr>
                <w:rStyle w:val="Hiperveza"/>
                <w:rFonts w:ascii="Times New Roman" w:hAnsi="Times New Roman" w:cs="Times New Roman"/>
                <w:noProof/>
                <w:spacing w:val="-2"/>
                <w:u w:color="000000"/>
              </w:rPr>
              <w:t>naručitelju</w:t>
            </w:r>
            <w:r w:rsidR="004434A9">
              <w:rPr>
                <w:noProof/>
                <w:webHidden/>
              </w:rPr>
              <w:tab/>
            </w:r>
            <w:r w:rsidR="004434A9">
              <w:rPr>
                <w:noProof/>
                <w:webHidden/>
              </w:rPr>
              <w:fldChar w:fldCharType="begin"/>
            </w:r>
            <w:r w:rsidR="004434A9">
              <w:rPr>
                <w:noProof/>
                <w:webHidden/>
              </w:rPr>
              <w:instrText xml:space="preserve"> PAGEREF _Toc51832070 \h </w:instrText>
            </w:r>
            <w:r w:rsidR="004434A9">
              <w:rPr>
                <w:noProof/>
                <w:webHidden/>
              </w:rPr>
            </w:r>
            <w:r w:rsidR="004434A9">
              <w:rPr>
                <w:noProof/>
                <w:webHidden/>
              </w:rPr>
              <w:fldChar w:fldCharType="separate"/>
            </w:r>
            <w:r w:rsidR="004434A9">
              <w:rPr>
                <w:noProof/>
                <w:webHidden/>
              </w:rPr>
              <w:t>3</w:t>
            </w:r>
            <w:r w:rsidR="004434A9">
              <w:rPr>
                <w:noProof/>
                <w:webHidden/>
              </w:rPr>
              <w:fldChar w:fldCharType="end"/>
            </w:r>
          </w:hyperlink>
        </w:p>
        <w:p w14:paraId="79689754" w14:textId="1CD9ED9D"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071" w:history="1">
            <w:r w:rsidR="004434A9" w:rsidRPr="004D004E">
              <w:rPr>
                <w:rStyle w:val="Hiperveza"/>
                <w:rFonts w:ascii="Times New Roman" w:hAnsi="Times New Roman" w:cs="Times New Roman"/>
                <w:noProof/>
                <w:spacing w:val="-1"/>
                <w:u w:color="000000"/>
              </w:rPr>
              <w:t>1.2.</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Osoba ili služba zadužena za komunikaciju s gospodarskim subjektima</w:t>
            </w:r>
            <w:r w:rsidR="004434A9">
              <w:rPr>
                <w:noProof/>
                <w:webHidden/>
              </w:rPr>
              <w:tab/>
            </w:r>
            <w:r w:rsidR="004434A9">
              <w:rPr>
                <w:noProof/>
                <w:webHidden/>
              </w:rPr>
              <w:fldChar w:fldCharType="begin"/>
            </w:r>
            <w:r w:rsidR="004434A9">
              <w:rPr>
                <w:noProof/>
                <w:webHidden/>
              </w:rPr>
              <w:instrText xml:space="preserve"> PAGEREF _Toc51832071 \h </w:instrText>
            </w:r>
            <w:r w:rsidR="004434A9">
              <w:rPr>
                <w:noProof/>
                <w:webHidden/>
              </w:rPr>
            </w:r>
            <w:r w:rsidR="004434A9">
              <w:rPr>
                <w:noProof/>
                <w:webHidden/>
              </w:rPr>
              <w:fldChar w:fldCharType="separate"/>
            </w:r>
            <w:r w:rsidR="004434A9">
              <w:rPr>
                <w:noProof/>
                <w:webHidden/>
              </w:rPr>
              <w:t>3</w:t>
            </w:r>
            <w:r w:rsidR="004434A9">
              <w:rPr>
                <w:noProof/>
                <w:webHidden/>
              </w:rPr>
              <w:fldChar w:fldCharType="end"/>
            </w:r>
          </w:hyperlink>
        </w:p>
        <w:p w14:paraId="3C826222" w14:textId="38361E02" w:rsidR="004434A9" w:rsidRDefault="00044571">
          <w:pPr>
            <w:pStyle w:val="Sadraj1"/>
            <w:tabs>
              <w:tab w:val="left" w:pos="1285"/>
              <w:tab w:val="right" w:leader="dot" w:pos="10341"/>
            </w:tabs>
            <w:rPr>
              <w:rFonts w:asciiTheme="minorHAnsi" w:eastAsiaTheme="minorEastAsia" w:hAnsiTheme="minorHAnsi"/>
              <w:b w:val="0"/>
              <w:bCs w:val="0"/>
              <w:noProof/>
              <w:lang w:eastAsia="hr-HR"/>
            </w:rPr>
          </w:pPr>
          <w:hyperlink w:anchor="_Toc51832072" w:history="1">
            <w:r w:rsidR="004434A9" w:rsidRPr="004D004E">
              <w:rPr>
                <w:rStyle w:val="Hiperveza"/>
                <w:rFonts w:ascii="Times New Roman" w:hAnsi="Times New Roman" w:cs="Times New Roman"/>
                <w:noProof/>
                <w:spacing w:val="-1"/>
                <w:u w:color="000000"/>
              </w:rPr>
              <w:t>2.</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PODACI O PREDMETU NABAVE</w:t>
            </w:r>
            <w:r w:rsidR="004434A9">
              <w:rPr>
                <w:noProof/>
                <w:webHidden/>
              </w:rPr>
              <w:tab/>
            </w:r>
            <w:r w:rsidR="004434A9">
              <w:rPr>
                <w:noProof/>
                <w:webHidden/>
              </w:rPr>
              <w:fldChar w:fldCharType="begin"/>
            </w:r>
            <w:r w:rsidR="004434A9">
              <w:rPr>
                <w:noProof/>
                <w:webHidden/>
              </w:rPr>
              <w:instrText xml:space="preserve"> PAGEREF _Toc51832072 \h </w:instrText>
            </w:r>
            <w:r w:rsidR="004434A9">
              <w:rPr>
                <w:noProof/>
                <w:webHidden/>
              </w:rPr>
            </w:r>
            <w:r w:rsidR="004434A9">
              <w:rPr>
                <w:noProof/>
                <w:webHidden/>
              </w:rPr>
              <w:fldChar w:fldCharType="separate"/>
            </w:r>
            <w:r w:rsidR="004434A9">
              <w:rPr>
                <w:noProof/>
                <w:webHidden/>
              </w:rPr>
              <w:t>3</w:t>
            </w:r>
            <w:r w:rsidR="004434A9">
              <w:rPr>
                <w:noProof/>
                <w:webHidden/>
              </w:rPr>
              <w:fldChar w:fldCharType="end"/>
            </w:r>
          </w:hyperlink>
        </w:p>
        <w:p w14:paraId="70FB8C7D" w14:textId="41005901"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073" w:history="1">
            <w:r w:rsidR="004434A9" w:rsidRPr="004D004E">
              <w:rPr>
                <w:rStyle w:val="Hiperveza"/>
                <w:rFonts w:ascii="Times New Roman" w:hAnsi="Times New Roman" w:cs="Times New Roman"/>
                <w:noProof/>
                <w:spacing w:val="-1"/>
                <w:u w:color="000000"/>
              </w:rPr>
              <w:t>2.1.</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Evidencijski broj nabave:</w:t>
            </w:r>
            <w:r w:rsidR="004434A9">
              <w:rPr>
                <w:noProof/>
                <w:webHidden/>
              </w:rPr>
              <w:tab/>
            </w:r>
            <w:r w:rsidR="004434A9">
              <w:rPr>
                <w:noProof/>
                <w:webHidden/>
              </w:rPr>
              <w:fldChar w:fldCharType="begin"/>
            </w:r>
            <w:r w:rsidR="004434A9">
              <w:rPr>
                <w:noProof/>
                <w:webHidden/>
              </w:rPr>
              <w:instrText xml:space="preserve"> PAGEREF _Toc51832073 \h </w:instrText>
            </w:r>
            <w:r w:rsidR="004434A9">
              <w:rPr>
                <w:noProof/>
                <w:webHidden/>
              </w:rPr>
            </w:r>
            <w:r w:rsidR="004434A9">
              <w:rPr>
                <w:noProof/>
                <w:webHidden/>
              </w:rPr>
              <w:fldChar w:fldCharType="separate"/>
            </w:r>
            <w:r w:rsidR="004434A9">
              <w:rPr>
                <w:noProof/>
                <w:webHidden/>
              </w:rPr>
              <w:t>3</w:t>
            </w:r>
            <w:r w:rsidR="004434A9">
              <w:rPr>
                <w:noProof/>
                <w:webHidden/>
              </w:rPr>
              <w:fldChar w:fldCharType="end"/>
            </w:r>
          </w:hyperlink>
        </w:p>
        <w:p w14:paraId="7D4984F4" w14:textId="67C73C76"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074" w:history="1">
            <w:r w:rsidR="004434A9" w:rsidRPr="004D004E">
              <w:rPr>
                <w:rStyle w:val="Hiperveza"/>
                <w:rFonts w:ascii="Times New Roman" w:hAnsi="Times New Roman" w:cs="Times New Roman"/>
                <w:noProof/>
                <w:spacing w:val="-1"/>
                <w:u w:color="000000"/>
              </w:rPr>
              <w:t>2.2.</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Procijenjena vrijednost predmeta nabave:</w:t>
            </w:r>
            <w:r w:rsidR="004434A9">
              <w:rPr>
                <w:noProof/>
                <w:webHidden/>
              </w:rPr>
              <w:tab/>
            </w:r>
            <w:r w:rsidR="004434A9">
              <w:rPr>
                <w:noProof/>
                <w:webHidden/>
              </w:rPr>
              <w:fldChar w:fldCharType="begin"/>
            </w:r>
            <w:r w:rsidR="004434A9">
              <w:rPr>
                <w:noProof/>
                <w:webHidden/>
              </w:rPr>
              <w:instrText xml:space="preserve"> PAGEREF _Toc51832074 \h </w:instrText>
            </w:r>
            <w:r w:rsidR="004434A9">
              <w:rPr>
                <w:noProof/>
                <w:webHidden/>
              </w:rPr>
            </w:r>
            <w:r w:rsidR="004434A9">
              <w:rPr>
                <w:noProof/>
                <w:webHidden/>
              </w:rPr>
              <w:fldChar w:fldCharType="separate"/>
            </w:r>
            <w:r w:rsidR="004434A9">
              <w:rPr>
                <w:noProof/>
                <w:webHidden/>
              </w:rPr>
              <w:t>3</w:t>
            </w:r>
            <w:r w:rsidR="004434A9">
              <w:rPr>
                <w:noProof/>
                <w:webHidden/>
              </w:rPr>
              <w:fldChar w:fldCharType="end"/>
            </w:r>
          </w:hyperlink>
        </w:p>
        <w:p w14:paraId="087E7410" w14:textId="79629B77"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075" w:history="1">
            <w:r w:rsidR="004434A9" w:rsidRPr="004D004E">
              <w:rPr>
                <w:rStyle w:val="Hiperveza"/>
                <w:rFonts w:ascii="Times New Roman" w:hAnsi="Times New Roman" w:cs="Times New Roman"/>
                <w:noProof/>
                <w:spacing w:val="-1"/>
                <w:u w:color="000000"/>
              </w:rPr>
              <w:t>2.3.</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Opis predmeta nabave ili grupa nabave</w:t>
            </w:r>
            <w:r w:rsidR="004434A9">
              <w:rPr>
                <w:noProof/>
                <w:webHidden/>
              </w:rPr>
              <w:tab/>
            </w:r>
            <w:r w:rsidR="004434A9">
              <w:rPr>
                <w:noProof/>
                <w:webHidden/>
              </w:rPr>
              <w:fldChar w:fldCharType="begin"/>
            </w:r>
            <w:r w:rsidR="004434A9">
              <w:rPr>
                <w:noProof/>
                <w:webHidden/>
              </w:rPr>
              <w:instrText xml:space="preserve"> PAGEREF _Toc51832075 \h </w:instrText>
            </w:r>
            <w:r w:rsidR="004434A9">
              <w:rPr>
                <w:noProof/>
                <w:webHidden/>
              </w:rPr>
            </w:r>
            <w:r w:rsidR="004434A9">
              <w:rPr>
                <w:noProof/>
                <w:webHidden/>
              </w:rPr>
              <w:fldChar w:fldCharType="separate"/>
            </w:r>
            <w:r w:rsidR="004434A9">
              <w:rPr>
                <w:noProof/>
                <w:webHidden/>
              </w:rPr>
              <w:t>3</w:t>
            </w:r>
            <w:r w:rsidR="004434A9">
              <w:rPr>
                <w:noProof/>
                <w:webHidden/>
              </w:rPr>
              <w:fldChar w:fldCharType="end"/>
            </w:r>
          </w:hyperlink>
        </w:p>
        <w:p w14:paraId="7637412E" w14:textId="453FD629"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076" w:history="1">
            <w:r w:rsidR="004434A9" w:rsidRPr="004D004E">
              <w:rPr>
                <w:rStyle w:val="Hiperveza"/>
                <w:rFonts w:ascii="Times New Roman" w:hAnsi="Times New Roman" w:cs="Times New Roman"/>
                <w:noProof/>
                <w:spacing w:val="-1"/>
                <w:u w:color="000000"/>
              </w:rPr>
              <w:t>2.4.</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Količina i tehnička specifikacija predmeta nabave</w:t>
            </w:r>
            <w:r w:rsidR="004434A9">
              <w:rPr>
                <w:noProof/>
                <w:webHidden/>
              </w:rPr>
              <w:tab/>
            </w:r>
            <w:r w:rsidR="004434A9">
              <w:rPr>
                <w:noProof/>
                <w:webHidden/>
              </w:rPr>
              <w:fldChar w:fldCharType="begin"/>
            </w:r>
            <w:r w:rsidR="004434A9">
              <w:rPr>
                <w:noProof/>
                <w:webHidden/>
              </w:rPr>
              <w:instrText xml:space="preserve"> PAGEREF _Toc51832076 \h </w:instrText>
            </w:r>
            <w:r w:rsidR="004434A9">
              <w:rPr>
                <w:noProof/>
                <w:webHidden/>
              </w:rPr>
            </w:r>
            <w:r w:rsidR="004434A9">
              <w:rPr>
                <w:noProof/>
                <w:webHidden/>
              </w:rPr>
              <w:fldChar w:fldCharType="separate"/>
            </w:r>
            <w:r w:rsidR="004434A9">
              <w:rPr>
                <w:noProof/>
                <w:webHidden/>
              </w:rPr>
              <w:t>4</w:t>
            </w:r>
            <w:r w:rsidR="004434A9">
              <w:rPr>
                <w:noProof/>
                <w:webHidden/>
              </w:rPr>
              <w:fldChar w:fldCharType="end"/>
            </w:r>
          </w:hyperlink>
        </w:p>
        <w:p w14:paraId="40CC8AD4" w14:textId="0AB2F3C7"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077" w:history="1">
            <w:r w:rsidR="004434A9" w:rsidRPr="004D004E">
              <w:rPr>
                <w:rStyle w:val="Hiperveza"/>
                <w:rFonts w:ascii="Times New Roman" w:hAnsi="Times New Roman" w:cs="Times New Roman"/>
                <w:noProof/>
                <w:spacing w:val="-1"/>
                <w:u w:color="000000"/>
              </w:rPr>
              <w:t>2.5.</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Mjesto izvršenja ugovora</w:t>
            </w:r>
            <w:r w:rsidR="004434A9">
              <w:rPr>
                <w:noProof/>
                <w:webHidden/>
              </w:rPr>
              <w:tab/>
            </w:r>
            <w:r w:rsidR="004434A9">
              <w:rPr>
                <w:noProof/>
                <w:webHidden/>
              </w:rPr>
              <w:fldChar w:fldCharType="begin"/>
            </w:r>
            <w:r w:rsidR="004434A9">
              <w:rPr>
                <w:noProof/>
                <w:webHidden/>
              </w:rPr>
              <w:instrText xml:space="preserve"> PAGEREF _Toc51832077 \h </w:instrText>
            </w:r>
            <w:r w:rsidR="004434A9">
              <w:rPr>
                <w:noProof/>
                <w:webHidden/>
              </w:rPr>
            </w:r>
            <w:r w:rsidR="004434A9">
              <w:rPr>
                <w:noProof/>
                <w:webHidden/>
              </w:rPr>
              <w:fldChar w:fldCharType="separate"/>
            </w:r>
            <w:r w:rsidR="004434A9">
              <w:rPr>
                <w:noProof/>
                <w:webHidden/>
              </w:rPr>
              <w:t>5</w:t>
            </w:r>
            <w:r w:rsidR="004434A9">
              <w:rPr>
                <w:noProof/>
                <w:webHidden/>
              </w:rPr>
              <w:fldChar w:fldCharType="end"/>
            </w:r>
          </w:hyperlink>
        </w:p>
        <w:p w14:paraId="01F6D072" w14:textId="44160394"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078" w:history="1">
            <w:r w:rsidR="004434A9" w:rsidRPr="004D004E">
              <w:rPr>
                <w:rStyle w:val="Hiperveza"/>
                <w:rFonts w:ascii="Times New Roman" w:hAnsi="Times New Roman" w:cs="Times New Roman"/>
                <w:noProof/>
                <w:spacing w:val="-1"/>
                <w:u w:color="000000"/>
              </w:rPr>
              <w:t>2.6.</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Rok početka i završetka izvršenja ugovora</w:t>
            </w:r>
            <w:r w:rsidR="004434A9">
              <w:rPr>
                <w:noProof/>
                <w:webHidden/>
              </w:rPr>
              <w:tab/>
            </w:r>
            <w:r w:rsidR="004434A9">
              <w:rPr>
                <w:noProof/>
                <w:webHidden/>
              </w:rPr>
              <w:fldChar w:fldCharType="begin"/>
            </w:r>
            <w:r w:rsidR="004434A9">
              <w:rPr>
                <w:noProof/>
                <w:webHidden/>
              </w:rPr>
              <w:instrText xml:space="preserve"> PAGEREF _Toc51832078 \h </w:instrText>
            </w:r>
            <w:r w:rsidR="004434A9">
              <w:rPr>
                <w:noProof/>
                <w:webHidden/>
              </w:rPr>
            </w:r>
            <w:r w:rsidR="004434A9">
              <w:rPr>
                <w:noProof/>
                <w:webHidden/>
              </w:rPr>
              <w:fldChar w:fldCharType="separate"/>
            </w:r>
            <w:r w:rsidR="004434A9">
              <w:rPr>
                <w:noProof/>
                <w:webHidden/>
              </w:rPr>
              <w:t>5</w:t>
            </w:r>
            <w:r w:rsidR="004434A9">
              <w:rPr>
                <w:noProof/>
                <w:webHidden/>
              </w:rPr>
              <w:fldChar w:fldCharType="end"/>
            </w:r>
          </w:hyperlink>
        </w:p>
        <w:p w14:paraId="74A74854" w14:textId="0AB5E524"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079" w:history="1">
            <w:r w:rsidR="004434A9" w:rsidRPr="004D004E">
              <w:rPr>
                <w:rStyle w:val="Hiperveza"/>
                <w:rFonts w:ascii="Times New Roman" w:hAnsi="Times New Roman" w:cs="Times New Roman"/>
                <w:noProof/>
                <w:spacing w:val="-1"/>
                <w:u w:color="000000"/>
              </w:rPr>
              <w:t>2.7.</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Rok valjanosti ponude</w:t>
            </w:r>
            <w:r w:rsidR="004434A9">
              <w:rPr>
                <w:noProof/>
                <w:webHidden/>
              </w:rPr>
              <w:tab/>
            </w:r>
            <w:r w:rsidR="004434A9">
              <w:rPr>
                <w:noProof/>
                <w:webHidden/>
              </w:rPr>
              <w:fldChar w:fldCharType="begin"/>
            </w:r>
            <w:r w:rsidR="004434A9">
              <w:rPr>
                <w:noProof/>
                <w:webHidden/>
              </w:rPr>
              <w:instrText xml:space="preserve"> PAGEREF _Toc51832079 \h </w:instrText>
            </w:r>
            <w:r w:rsidR="004434A9">
              <w:rPr>
                <w:noProof/>
                <w:webHidden/>
              </w:rPr>
            </w:r>
            <w:r w:rsidR="004434A9">
              <w:rPr>
                <w:noProof/>
                <w:webHidden/>
              </w:rPr>
              <w:fldChar w:fldCharType="separate"/>
            </w:r>
            <w:r w:rsidR="004434A9">
              <w:rPr>
                <w:noProof/>
                <w:webHidden/>
              </w:rPr>
              <w:t>5</w:t>
            </w:r>
            <w:r w:rsidR="004434A9">
              <w:rPr>
                <w:noProof/>
                <w:webHidden/>
              </w:rPr>
              <w:fldChar w:fldCharType="end"/>
            </w:r>
          </w:hyperlink>
        </w:p>
        <w:p w14:paraId="508EB115" w14:textId="76DD9F77" w:rsidR="004434A9" w:rsidRDefault="00044571">
          <w:pPr>
            <w:pStyle w:val="Sadraj1"/>
            <w:tabs>
              <w:tab w:val="left" w:pos="1285"/>
              <w:tab w:val="right" w:leader="dot" w:pos="10341"/>
            </w:tabs>
            <w:rPr>
              <w:rFonts w:asciiTheme="minorHAnsi" w:eastAsiaTheme="minorEastAsia" w:hAnsiTheme="minorHAnsi"/>
              <w:b w:val="0"/>
              <w:bCs w:val="0"/>
              <w:noProof/>
              <w:lang w:eastAsia="hr-HR"/>
            </w:rPr>
          </w:pPr>
          <w:hyperlink w:anchor="_Toc51832080" w:history="1">
            <w:r w:rsidR="004434A9" w:rsidRPr="004D004E">
              <w:rPr>
                <w:rStyle w:val="Hiperveza"/>
                <w:rFonts w:ascii="Times New Roman" w:hAnsi="Times New Roman" w:cs="Times New Roman"/>
                <w:noProof/>
                <w:spacing w:val="-1"/>
                <w:u w:color="000000"/>
              </w:rPr>
              <w:t>3.</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OSNOVE ZA ISKLJUČENJE GOSPODARSKOG SUBJEKTA</w:t>
            </w:r>
            <w:r w:rsidR="004434A9">
              <w:rPr>
                <w:noProof/>
                <w:webHidden/>
              </w:rPr>
              <w:tab/>
            </w:r>
            <w:r w:rsidR="004434A9">
              <w:rPr>
                <w:noProof/>
                <w:webHidden/>
              </w:rPr>
              <w:fldChar w:fldCharType="begin"/>
            </w:r>
            <w:r w:rsidR="004434A9">
              <w:rPr>
                <w:noProof/>
                <w:webHidden/>
              </w:rPr>
              <w:instrText xml:space="preserve"> PAGEREF _Toc51832080 \h </w:instrText>
            </w:r>
            <w:r w:rsidR="004434A9">
              <w:rPr>
                <w:noProof/>
                <w:webHidden/>
              </w:rPr>
            </w:r>
            <w:r w:rsidR="004434A9">
              <w:rPr>
                <w:noProof/>
                <w:webHidden/>
              </w:rPr>
              <w:fldChar w:fldCharType="separate"/>
            </w:r>
            <w:r w:rsidR="004434A9">
              <w:rPr>
                <w:noProof/>
                <w:webHidden/>
              </w:rPr>
              <w:t>5</w:t>
            </w:r>
            <w:r w:rsidR="004434A9">
              <w:rPr>
                <w:noProof/>
                <w:webHidden/>
              </w:rPr>
              <w:fldChar w:fldCharType="end"/>
            </w:r>
          </w:hyperlink>
        </w:p>
        <w:p w14:paraId="0D2C590F" w14:textId="2650B4FB"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081" w:history="1">
            <w:r w:rsidR="004434A9" w:rsidRPr="004D004E">
              <w:rPr>
                <w:rStyle w:val="Hiperveza"/>
                <w:rFonts w:ascii="Times New Roman" w:hAnsi="Times New Roman" w:cs="Times New Roman"/>
                <w:noProof/>
                <w:spacing w:val="-1"/>
                <w:u w:color="000000"/>
              </w:rPr>
              <w:t>3.1.</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Obveze plaćanja dospjelih poreznih obveza i obveza za mirovinsko i zdravstveno osiguranje</w:t>
            </w:r>
            <w:r w:rsidR="004434A9">
              <w:rPr>
                <w:noProof/>
                <w:webHidden/>
              </w:rPr>
              <w:tab/>
            </w:r>
            <w:r w:rsidR="004434A9">
              <w:rPr>
                <w:noProof/>
                <w:webHidden/>
              </w:rPr>
              <w:fldChar w:fldCharType="begin"/>
            </w:r>
            <w:r w:rsidR="004434A9">
              <w:rPr>
                <w:noProof/>
                <w:webHidden/>
              </w:rPr>
              <w:instrText xml:space="preserve"> PAGEREF _Toc51832081 \h </w:instrText>
            </w:r>
            <w:r w:rsidR="004434A9">
              <w:rPr>
                <w:noProof/>
                <w:webHidden/>
              </w:rPr>
            </w:r>
            <w:r w:rsidR="004434A9">
              <w:rPr>
                <w:noProof/>
                <w:webHidden/>
              </w:rPr>
              <w:fldChar w:fldCharType="separate"/>
            </w:r>
            <w:r w:rsidR="004434A9">
              <w:rPr>
                <w:noProof/>
                <w:webHidden/>
              </w:rPr>
              <w:t>5</w:t>
            </w:r>
            <w:r w:rsidR="004434A9">
              <w:rPr>
                <w:noProof/>
                <w:webHidden/>
              </w:rPr>
              <w:fldChar w:fldCharType="end"/>
            </w:r>
          </w:hyperlink>
        </w:p>
        <w:p w14:paraId="79615389" w14:textId="350F2482"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082" w:history="1">
            <w:r w:rsidR="004434A9" w:rsidRPr="004D004E">
              <w:rPr>
                <w:rStyle w:val="Hiperveza"/>
                <w:rFonts w:ascii="Times New Roman" w:hAnsi="Times New Roman" w:cs="Times New Roman"/>
                <w:noProof/>
                <w:spacing w:val="-1"/>
                <w:u w:color="000000"/>
              </w:rPr>
              <w:t>3.2.</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Izvadak iz kaznene evidencije ili drugog odgovarajućeg registra (članak 251. ZJN)</w:t>
            </w:r>
            <w:r w:rsidR="004434A9">
              <w:rPr>
                <w:noProof/>
                <w:webHidden/>
              </w:rPr>
              <w:tab/>
            </w:r>
            <w:r w:rsidR="004434A9">
              <w:rPr>
                <w:noProof/>
                <w:webHidden/>
              </w:rPr>
              <w:fldChar w:fldCharType="begin"/>
            </w:r>
            <w:r w:rsidR="004434A9">
              <w:rPr>
                <w:noProof/>
                <w:webHidden/>
              </w:rPr>
              <w:instrText xml:space="preserve"> PAGEREF _Toc51832082 \h </w:instrText>
            </w:r>
            <w:r w:rsidR="004434A9">
              <w:rPr>
                <w:noProof/>
                <w:webHidden/>
              </w:rPr>
            </w:r>
            <w:r w:rsidR="004434A9">
              <w:rPr>
                <w:noProof/>
                <w:webHidden/>
              </w:rPr>
              <w:fldChar w:fldCharType="separate"/>
            </w:r>
            <w:r w:rsidR="004434A9">
              <w:rPr>
                <w:noProof/>
                <w:webHidden/>
              </w:rPr>
              <w:t>6</w:t>
            </w:r>
            <w:r w:rsidR="004434A9">
              <w:rPr>
                <w:noProof/>
                <w:webHidden/>
              </w:rPr>
              <w:fldChar w:fldCharType="end"/>
            </w:r>
          </w:hyperlink>
        </w:p>
        <w:p w14:paraId="25CEACBA" w14:textId="43BA0919" w:rsidR="004434A9" w:rsidRDefault="00044571">
          <w:pPr>
            <w:pStyle w:val="Sadraj1"/>
            <w:tabs>
              <w:tab w:val="left" w:pos="1285"/>
              <w:tab w:val="right" w:leader="dot" w:pos="10341"/>
            </w:tabs>
            <w:rPr>
              <w:rFonts w:asciiTheme="minorHAnsi" w:eastAsiaTheme="minorEastAsia" w:hAnsiTheme="minorHAnsi"/>
              <w:b w:val="0"/>
              <w:bCs w:val="0"/>
              <w:noProof/>
              <w:lang w:eastAsia="hr-HR"/>
            </w:rPr>
          </w:pPr>
          <w:hyperlink w:anchor="_Toc51832083" w:history="1">
            <w:r w:rsidR="004434A9" w:rsidRPr="004D004E">
              <w:rPr>
                <w:rStyle w:val="Hiperveza"/>
                <w:rFonts w:ascii="Times New Roman" w:hAnsi="Times New Roman" w:cs="Times New Roman"/>
                <w:noProof/>
                <w:spacing w:val="-1"/>
                <w:u w:color="000000"/>
              </w:rPr>
              <w:t>4.</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SPOSOBNOST ZA OBAVLJANJE PROFESIONALNE DJELATNOSTI</w:t>
            </w:r>
            <w:r w:rsidR="004434A9">
              <w:rPr>
                <w:noProof/>
                <w:webHidden/>
              </w:rPr>
              <w:tab/>
            </w:r>
            <w:r w:rsidR="004434A9">
              <w:rPr>
                <w:noProof/>
                <w:webHidden/>
              </w:rPr>
              <w:fldChar w:fldCharType="begin"/>
            </w:r>
            <w:r w:rsidR="004434A9">
              <w:rPr>
                <w:noProof/>
                <w:webHidden/>
              </w:rPr>
              <w:instrText xml:space="preserve"> PAGEREF _Toc51832083 \h </w:instrText>
            </w:r>
            <w:r w:rsidR="004434A9">
              <w:rPr>
                <w:noProof/>
                <w:webHidden/>
              </w:rPr>
            </w:r>
            <w:r w:rsidR="004434A9">
              <w:rPr>
                <w:noProof/>
                <w:webHidden/>
              </w:rPr>
              <w:fldChar w:fldCharType="separate"/>
            </w:r>
            <w:r w:rsidR="004434A9">
              <w:rPr>
                <w:noProof/>
                <w:webHidden/>
              </w:rPr>
              <w:t>7</w:t>
            </w:r>
            <w:r w:rsidR="004434A9">
              <w:rPr>
                <w:noProof/>
                <w:webHidden/>
              </w:rPr>
              <w:fldChar w:fldCharType="end"/>
            </w:r>
          </w:hyperlink>
        </w:p>
        <w:p w14:paraId="04C51C16" w14:textId="30550F66"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084" w:history="1">
            <w:r w:rsidR="004434A9" w:rsidRPr="004D004E">
              <w:rPr>
                <w:rStyle w:val="Hiperveza"/>
                <w:rFonts w:ascii="Times New Roman" w:hAnsi="Times New Roman" w:cs="Times New Roman"/>
                <w:noProof/>
                <w:spacing w:val="-1"/>
                <w:u w:color="000000"/>
              </w:rPr>
              <w:t>4.1.</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Upis u sudski, obrtni, strukovni ili drugi odgovarajući registar države sjedišta gospodarskog subjekta</w:t>
            </w:r>
            <w:r w:rsidR="004434A9">
              <w:rPr>
                <w:noProof/>
                <w:webHidden/>
              </w:rPr>
              <w:tab/>
            </w:r>
            <w:r w:rsidR="004434A9">
              <w:rPr>
                <w:noProof/>
                <w:webHidden/>
              </w:rPr>
              <w:fldChar w:fldCharType="begin"/>
            </w:r>
            <w:r w:rsidR="004434A9">
              <w:rPr>
                <w:noProof/>
                <w:webHidden/>
              </w:rPr>
              <w:instrText xml:space="preserve"> PAGEREF _Toc51832084 \h </w:instrText>
            </w:r>
            <w:r w:rsidR="004434A9">
              <w:rPr>
                <w:noProof/>
                <w:webHidden/>
              </w:rPr>
            </w:r>
            <w:r w:rsidR="004434A9">
              <w:rPr>
                <w:noProof/>
                <w:webHidden/>
              </w:rPr>
              <w:fldChar w:fldCharType="separate"/>
            </w:r>
            <w:r w:rsidR="004434A9">
              <w:rPr>
                <w:noProof/>
                <w:webHidden/>
              </w:rPr>
              <w:t>7</w:t>
            </w:r>
            <w:r w:rsidR="004434A9">
              <w:rPr>
                <w:noProof/>
                <w:webHidden/>
              </w:rPr>
              <w:fldChar w:fldCharType="end"/>
            </w:r>
          </w:hyperlink>
        </w:p>
        <w:p w14:paraId="18D33A88" w14:textId="05116FF2" w:rsidR="004434A9" w:rsidRDefault="00044571">
          <w:pPr>
            <w:pStyle w:val="Sadraj1"/>
            <w:tabs>
              <w:tab w:val="left" w:pos="1285"/>
              <w:tab w:val="right" w:leader="dot" w:pos="10341"/>
            </w:tabs>
            <w:rPr>
              <w:rFonts w:asciiTheme="minorHAnsi" w:eastAsiaTheme="minorEastAsia" w:hAnsiTheme="minorHAnsi"/>
              <w:b w:val="0"/>
              <w:bCs w:val="0"/>
              <w:noProof/>
              <w:lang w:eastAsia="hr-HR"/>
            </w:rPr>
          </w:pPr>
          <w:hyperlink w:anchor="_Toc51832085" w:history="1">
            <w:r w:rsidR="004434A9" w:rsidRPr="004D004E">
              <w:rPr>
                <w:rStyle w:val="Hiperveza"/>
                <w:rFonts w:ascii="Times New Roman" w:hAnsi="Times New Roman" w:cs="Times New Roman"/>
                <w:noProof/>
                <w:spacing w:val="-1"/>
                <w:u w:color="000000"/>
              </w:rPr>
              <w:t>5.</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TEHNIČKA SPOSOBNOST</w:t>
            </w:r>
            <w:r w:rsidR="004434A9">
              <w:rPr>
                <w:noProof/>
                <w:webHidden/>
              </w:rPr>
              <w:tab/>
            </w:r>
            <w:r w:rsidR="004434A9">
              <w:rPr>
                <w:noProof/>
                <w:webHidden/>
              </w:rPr>
              <w:fldChar w:fldCharType="begin"/>
            </w:r>
            <w:r w:rsidR="004434A9">
              <w:rPr>
                <w:noProof/>
                <w:webHidden/>
              </w:rPr>
              <w:instrText xml:space="preserve"> PAGEREF _Toc51832085 \h </w:instrText>
            </w:r>
            <w:r w:rsidR="004434A9">
              <w:rPr>
                <w:noProof/>
                <w:webHidden/>
              </w:rPr>
            </w:r>
            <w:r w:rsidR="004434A9">
              <w:rPr>
                <w:noProof/>
                <w:webHidden/>
              </w:rPr>
              <w:fldChar w:fldCharType="separate"/>
            </w:r>
            <w:r w:rsidR="004434A9">
              <w:rPr>
                <w:noProof/>
                <w:webHidden/>
              </w:rPr>
              <w:t>7</w:t>
            </w:r>
            <w:r w:rsidR="004434A9">
              <w:rPr>
                <w:noProof/>
                <w:webHidden/>
              </w:rPr>
              <w:fldChar w:fldCharType="end"/>
            </w:r>
          </w:hyperlink>
        </w:p>
        <w:p w14:paraId="7A793245" w14:textId="071426AD"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086" w:history="1">
            <w:r w:rsidR="004434A9" w:rsidRPr="004D004E">
              <w:rPr>
                <w:rStyle w:val="Hiperveza"/>
                <w:rFonts w:ascii="Times New Roman" w:hAnsi="Times New Roman" w:cs="Times New Roman"/>
                <w:noProof/>
                <w:spacing w:val="-1"/>
                <w:u w:color="000000"/>
              </w:rPr>
              <w:t>5.1.</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Obrazovne  i  stručne  kvalifikacije  pružatelja  usluge  i/ili  osoba  njegova  voditeljskog kadra, a posebice osobe ili osoba odgovornih za pružanje usluga</w:t>
            </w:r>
            <w:r w:rsidR="004434A9">
              <w:rPr>
                <w:noProof/>
                <w:webHidden/>
              </w:rPr>
              <w:tab/>
            </w:r>
            <w:r w:rsidR="004434A9">
              <w:rPr>
                <w:noProof/>
                <w:webHidden/>
              </w:rPr>
              <w:fldChar w:fldCharType="begin"/>
            </w:r>
            <w:r w:rsidR="004434A9">
              <w:rPr>
                <w:noProof/>
                <w:webHidden/>
              </w:rPr>
              <w:instrText xml:space="preserve"> PAGEREF _Toc51832086 \h </w:instrText>
            </w:r>
            <w:r w:rsidR="004434A9">
              <w:rPr>
                <w:noProof/>
                <w:webHidden/>
              </w:rPr>
            </w:r>
            <w:r w:rsidR="004434A9">
              <w:rPr>
                <w:noProof/>
                <w:webHidden/>
              </w:rPr>
              <w:fldChar w:fldCharType="separate"/>
            </w:r>
            <w:r w:rsidR="004434A9">
              <w:rPr>
                <w:noProof/>
                <w:webHidden/>
              </w:rPr>
              <w:t>7</w:t>
            </w:r>
            <w:r w:rsidR="004434A9">
              <w:rPr>
                <w:noProof/>
                <w:webHidden/>
              </w:rPr>
              <w:fldChar w:fldCharType="end"/>
            </w:r>
          </w:hyperlink>
        </w:p>
        <w:p w14:paraId="168A6A1E" w14:textId="503A830F"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087" w:history="1">
            <w:r w:rsidR="004434A9" w:rsidRPr="004D004E">
              <w:rPr>
                <w:rStyle w:val="Hiperveza"/>
                <w:rFonts w:ascii="Times New Roman" w:hAnsi="Times New Roman" w:cs="Times New Roman"/>
                <w:noProof/>
                <w:spacing w:val="-1"/>
                <w:u w:color="000000"/>
              </w:rPr>
              <w:t>5.2.</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Dostava traženih dokumenata</w:t>
            </w:r>
            <w:r w:rsidR="004434A9">
              <w:rPr>
                <w:noProof/>
                <w:webHidden/>
              </w:rPr>
              <w:tab/>
            </w:r>
            <w:r w:rsidR="004434A9">
              <w:rPr>
                <w:noProof/>
                <w:webHidden/>
              </w:rPr>
              <w:fldChar w:fldCharType="begin"/>
            </w:r>
            <w:r w:rsidR="004434A9">
              <w:rPr>
                <w:noProof/>
                <w:webHidden/>
              </w:rPr>
              <w:instrText xml:space="preserve"> PAGEREF _Toc51832087 \h </w:instrText>
            </w:r>
            <w:r w:rsidR="004434A9">
              <w:rPr>
                <w:noProof/>
                <w:webHidden/>
              </w:rPr>
            </w:r>
            <w:r w:rsidR="004434A9">
              <w:rPr>
                <w:noProof/>
                <w:webHidden/>
              </w:rPr>
              <w:fldChar w:fldCharType="separate"/>
            </w:r>
            <w:r w:rsidR="004434A9">
              <w:rPr>
                <w:noProof/>
                <w:webHidden/>
              </w:rPr>
              <w:t>8</w:t>
            </w:r>
            <w:r w:rsidR="004434A9">
              <w:rPr>
                <w:noProof/>
                <w:webHidden/>
              </w:rPr>
              <w:fldChar w:fldCharType="end"/>
            </w:r>
          </w:hyperlink>
        </w:p>
        <w:p w14:paraId="5715CDD9" w14:textId="251E2185" w:rsidR="004434A9" w:rsidRDefault="00044571">
          <w:pPr>
            <w:pStyle w:val="Sadraj1"/>
            <w:tabs>
              <w:tab w:val="left" w:pos="1285"/>
              <w:tab w:val="right" w:leader="dot" w:pos="10341"/>
            </w:tabs>
            <w:rPr>
              <w:rFonts w:asciiTheme="minorHAnsi" w:eastAsiaTheme="minorEastAsia" w:hAnsiTheme="minorHAnsi"/>
              <w:b w:val="0"/>
              <w:bCs w:val="0"/>
              <w:noProof/>
              <w:lang w:eastAsia="hr-HR"/>
            </w:rPr>
          </w:pPr>
          <w:hyperlink w:anchor="_Toc51832088" w:history="1">
            <w:r w:rsidR="004434A9" w:rsidRPr="004D004E">
              <w:rPr>
                <w:rStyle w:val="Hiperveza"/>
                <w:rFonts w:ascii="Times New Roman" w:hAnsi="Times New Roman" w:cs="Times New Roman"/>
                <w:noProof/>
                <w:spacing w:val="-1"/>
                <w:u w:color="000000"/>
              </w:rPr>
              <w:t>6.</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KRITERIJ ZA ODABIR PONUDE</w:t>
            </w:r>
            <w:r w:rsidR="004434A9">
              <w:rPr>
                <w:noProof/>
                <w:webHidden/>
              </w:rPr>
              <w:tab/>
            </w:r>
            <w:r w:rsidR="004434A9">
              <w:rPr>
                <w:noProof/>
                <w:webHidden/>
              </w:rPr>
              <w:fldChar w:fldCharType="begin"/>
            </w:r>
            <w:r w:rsidR="004434A9">
              <w:rPr>
                <w:noProof/>
                <w:webHidden/>
              </w:rPr>
              <w:instrText xml:space="preserve"> PAGEREF _Toc51832088 \h </w:instrText>
            </w:r>
            <w:r w:rsidR="004434A9">
              <w:rPr>
                <w:noProof/>
                <w:webHidden/>
              </w:rPr>
            </w:r>
            <w:r w:rsidR="004434A9">
              <w:rPr>
                <w:noProof/>
                <w:webHidden/>
              </w:rPr>
              <w:fldChar w:fldCharType="separate"/>
            </w:r>
            <w:r w:rsidR="004434A9">
              <w:rPr>
                <w:noProof/>
                <w:webHidden/>
              </w:rPr>
              <w:t>8</w:t>
            </w:r>
            <w:r w:rsidR="004434A9">
              <w:rPr>
                <w:noProof/>
                <w:webHidden/>
              </w:rPr>
              <w:fldChar w:fldCharType="end"/>
            </w:r>
          </w:hyperlink>
        </w:p>
        <w:p w14:paraId="7A86EC93" w14:textId="79359485" w:rsidR="004434A9" w:rsidRDefault="00044571">
          <w:pPr>
            <w:pStyle w:val="Sadraj1"/>
            <w:tabs>
              <w:tab w:val="left" w:pos="1285"/>
              <w:tab w:val="right" w:leader="dot" w:pos="10341"/>
            </w:tabs>
            <w:rPr>
              <w:rFonts w:asciiTheme="minorHAnsi" w:eastAsiaTheme="minorEastAsia" w:hAnsiTheme="minorHAnsi"/>
              <w:b w:val="0"/>
              <w:bCs w:val="0"/>
              <w:noProof/>
              <w:lang w:eastAsia="hr-HR"/>
            </w:rPr>
          </w:pPr>
          <w:hyperlink w:anchor="_Toc51832089" w:history="1">
            <w:r w:rsidR="004434A9" w:rsidRPr="004D004E">
              <w:rPr>
                <w:rStyle w:val="Hiperveza"/>
                <w:rFonts w:ascii="Times New Roman" w:hAnsi="Times New Roman" w:cs="Times New Roman"/>
                <w:noProof/>
                <w:spacing w:val="-1"/>
                <w:u w:color="000000"/>
              </w:rPr>
              <w:t>7.</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CIJENA PONUDE</w:t>
            </w:r>
            <w:r w:rsidR="004434A9">
              <w:rPr>
                <w:noProof/>
                <w:webHidden/>
              </w:rPr>
              <w:tab/>
            </w:r>
            <w:r w:rsidR="004434A9">
              <w:rPr>
                <w:noProof/>
                <w:webHidden/>
              </w:rPr>
              <w:fldChar w:fldCharType="begin"/>
            </w:r>
            <w:r w:rsidR="004434A9">
              <w:rPr>
                <w:noProof/>
                <w:webHidden/>
              </w:rPr>
              <w:instrText xml:space="preserve"> PAGEREF _Toc51832089 \h </w:instrText>
            </w:r>
            <w:r w:rsidR="004434A9">
              <w:rPr>
                <w:noProof/>
                <w:webHidden/>
              </w:rPr>
            </w:r>
            <w:r w:rsidR="004434A9">
              <w:rPr>
                <w:noProof/>
                <w:webHidden/>
              </w:rPr>
              <w:fldChar w:fldCharType="separate"/>
            </w:r>
            <w:r w:rsidR="004434A9">
              <w:rPr>
                <w:noProof/>
                <w:webHidden/>
              </w:rPr>
              <w:t>9</w:t>
            </w:r>
            <w:r w:rsidR="004434A9">
              <w:rPr>
                <w:noProof/>
                <w:webHidden/>
              </w:rPr>
              <w:fldChar w:fldCharType="end"/>
            </w:r>
          </w:hyperlink>
        </w:p>
        <w:p w14:paraId="252EAF14" w14:textId="477F3759" w:rsidR="004434A9" w:rsidRDefault="00044571">
          <w:pPr>
            <w:pStyle w:val="Sadraj1"/>
            <w:tabs>
              <w:tab w:val="left" w:pos="1285"/>
              <w:tab w:val="right" w:leader="dot" w:pos="10341"/>
            </w:tabs>
            <w:rPr>
              <w:rFonts w:asciiTheme="minorHAnsi" w:eastAsiaTheme="minorEastAsia" w:hAnsiTheme="minorHAnsi"/>
              <w:b w:val="0"/>
              <w:bCs w:val="0"/>
              <w:noProof/>
              <w:lang w:eastAsia="hr-HR"/>
            </w:rPr>
          </w:pPr>
          <w:hyperlink w:anchor="_Toc51832090" w:history="1">
            <w:r w:rsidR="004434A9" w:rsidRPr="004D004E">
              <w:rPr>
                <w:rStyle w:val="Hiperveza"/>
                <w:rFonts w:ascii="Times New Roman" w:hAnsi="Times New Roman" w:cs="Times New Roman"/>
                <w:noProof/>
                <w:spacing w:val="-1"/>
                <w:u w:color="000000"/>
              </w:rPr>
              <w:t>8.</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ROK, NAČIN I UVJETI PLAĆANJA</w:t>
            </w:r>
            <w:r w:rsidR="004434A9">
              <w:rPr>
                <w:noProof/>
                <w:webHidden/>
              </w:rPr>
              <w:tab/>
            </w:r>
            <w:r w:rsidR="004434A9">
              <w:rPr>
                <w:noProof/>
                <w:webHidden/>
              </w:rPr>
              <w:fldChar w:fldCharType="begin"/>
            </w:r>
            <w:r w:rsidR="004434A9">
              <w:rPr>
                <w:noProof/>
                <w:webHidden/>
              </w:rPr>
              <w:instrText xml:space="preserve"> PAGEREF _Toc51832090 \h </w:instrText>
            </w:r>
            <w:r w:rsidR="004434A9">
              <w:rPr>
                <w:noProof/>
                <w:webHidden/>
              </w:rPr>
            </w:r>
            <w:r w:rsidR="004434A9">
              <w:rPr>
                <w:noProof/>
                <w:webHidden/>
              </w:rPr>
              <w:fldChar w:fldCharType="separate"/>
            </w:r>
            <w:r w:rsidR="004434A9">
              <w:rPr>
                <w:noProof/>
                <w:webHidden/>
              </w:rPr>
              <w:t>10</w:t>
            </w:r>
            <w:r w:rsidR="004434A9">
              <w:rPr>
                <w:noProof/>
                <w:webHidden/>
              </w:rPr>
              <w:fldChar w:fldCharType="end"/>
            </w:r>
          </w:hyperlink>
        </w:p>
        <w:p w14:paraId="0AFF467F" w14:textId="0C5472AA" w:rsidR="004434A9" w:rsidRDefault="00044571">
          <w:pPr>
            <w:pStyle w:val="Sadraj1"/>
            <w:tabs>
              <w:tab w:val="left" w:pos="1285"/>
              <w:tab w:val="right" w:leader="dot" w:pos="10341"/>
            </w:tabs>
            <w:rPr>
              <w:rFonts w:asciiTheme="minorHAnsi" w:eastAsiaTheme="minorEastAsia" w:hAnsiTheme="minorHAnsi"/>
              <w:b w:val="0"/>
              <w:bCs w:val="0"/>
              <w:noProof/>
              <w:lang w:eastAsia="hr-HR"/>
            </w:rPr>
          </w:pPr>
          <w:hyperlink w:anchor="_Toc51832091" w:history="1">
            <w:r w:rsidR="004434A9" w:rsidRPr="004D004E">
              <w:rPr>
                <w:rStyle w:val="Hiperveza"/>
                <w:rFonts w:ascii="Times New Roman" w:hAnsi="Times New Roman" w:cs="Times New Roman"/>
                <w:noProof/>
                <w:spacing w:val="-1"/>
                <w:u w:color="000000"/>
              </w:rPr>
              <w:t>9.</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UPUTA O ISPRAVNOM NAČINU IZRADE PONUDE</w:t>
            </w:r>
            <w:r w:rsidR="004434A9">
              <w:rPr>
                <w:noProof/>
                <w:webHidden/>
              </w:rPr>
              <w:tab/>
            </w:r>
            <w:r w:rsidR="004434A9">
              <w:rPr>
                <w:noProof/>
                <w:webHidden/>
              </w:rPr>
              <w:fldChar w:fldCharType="begin"/>
            </w:r>
            <w:r w:rsidR="004434A9">
              <w:rPr>
                <w:noProof/>
                <w:webHidden/>
              </w:rPr>
              <w:instrText xml:space="preserve"> PAGEREF _Toc51832091 \h </w:instrText>
            </w:r>
            <w:r w:rsidR="004434A9">
              <w:rPr>
                <w:noProof/>
                <w:webHidden/>
              </w:rPr>
            </w:r>
            <w:r w:rsidR="004434A9">
              <w:rPr>
                <w:noProof/>
                <w:webHidden/>
              </w:rPr>
              <w:fldChar w:fldCharType="separate"/>
            </w:r>
            <w:r w:rsidR="004434A9">
              <w:rPr>
                <w:noProof/>
                <w:webHidden/>
              </w:rPr>
              <w:t>10</w:t>
            </w:r>
            <w:r w:rsidR="004434A9">
              <w:rPr>
                <w:noProof/>
                <w:webHidden/>
              </w:rPr>
              <w:fldChar w:fldCharType="end"/>
            </w:r>
          </w:hyperlink>
        </w:p>
        <w:p w14:paraId="7E401A66" w14:textId="07EA6CCE"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092" w:history="1">
            <w:r w:rsidR="004434A9" w:rsidRPr="004D004E">
              <w:rPr>
                <w:rStyle w:val="Hiperveza"/>
                <w:rFonts w:ascii="Times New Roman" w:hAnsi="Times New Roman" w:cs="Times New Roman"/>
                <w:noProof/>
                <w:spacing w:val="-1"/>
                <w:u w:color="000000"/>
              </w:rPr>
              <w:t>9.1.</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Sadržaj ponude</w:t>
            </w:r>
            <w:r w:rsidR="004434A9">
              <w:rPr>
                <w:noProof/>
                <w:webHidden/>
              </w:rPr>
              <w:tab/>
            </w:r>
            <w:r w:rsidR="004434A9">
              <w:rPr>
                <w:noProof/>
                <w:webHidden/>
              </w:rPr>
              <w:fldChar w:fldCharType="begin"/>
            </w:r>
            <w:r w:rsidR="004434A9">
              <w:rPr>
                <w:noProof/>
                <w:webHidden/>
              </w:rPr>
              <w:instrText xml:space="preserve"> PAGEREF _Toc51832092 \h </w:instrText>
            </w:r>
            <w:r w:rsidR="004434A9">
              <w:rPr>
                <w:noProof/>
                <w:webHidden/>
              </w:rPr>
            </w:r>
            <w:r w:rsidR="004434A9">
              <w:rPr>
                <w:noProof/>
                <w:webHidden/>
              </w:rPr>
              <w:fldChar w:fldCharType="separate"/>
            </w:r>
            <w:r w:rsidR="004434A9">
              <w:rPr>
                <w:noProof/>
                <w:webHidden/>
              </w:rPr>
              <w:t>10</w:t>
            </w:r>
            <w:r w:rsidR="004434A9">
              <w:rPr>
                <w:noProof/>
                <w:webHidden/>
              </w:rPr>
              <w:fldChar w:fldCharType="end"/>
            </w:r>
          </w:hyperlink>
        </w:p>
        <w:p w14:paraId="7C41B7F5" w14:textId="50EE5F6E"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093" w:history="1">
            <w:r w:rsidR="004434A9" w:rsidRPr="004D004E">
              <w:rPr>
                <w:rStyle w:val="Hiperveza"/>
                <w:rFonts w:ascii="Times New Roman" w:hAnsi="Times New Roman" w:cs="Times New Roman"/>
                <w:noProof/>
                <w:spacing w:val="-1"/>
                <w:u w:color="000000"/>
              </w:rPr>
              <w:t>9.2.</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Način izrade ponude</w:t>
            </w:r>
            <w:r w:rsidR="004434A9">
              <w:rPr>
                <w:noProof/>
                <w:webHidden/>
              </w:rPr>
              <w:tab/>
            </w:r>
            <w:r w:rsidR="004434A9">
              <w:rPr>
                <w:noProof/>
                <w:webHidden/>
              </w:rPr>
              <w:fldChar w:fldCharType="begin"/>
            </w:r>
            <w:r w:rsidR="004434A9">
              <w:rPr>
                <w:noProof/>
                <w:webHidden/>
              </w:rPr>
              <w:instrText xml:space="preserve"> PAGEREF _Toc51832093 \h </w:instrText>
            </w:r>
            <w:r w:rsidR="004434A9">
              <w:rPr>
                <w:noProof/>
                <w:webHidden/>
              </w:rPr>
            </w:r>
            <w:r w:rsidR="004434A9">
              <w:rPr>
                <w:noProof/>
                <w:webHidden/>
              </w:rPr>
              <w:fldChar w:fldCharType="separate"/>
            </w:r>
            <w:r w:rsidR="004434A9">
              <w:rPr>
                <w:noProof/>
                <w:webHidden/>
              </w:rPr>
              <w:t>10</w:t>
            </w:r>
            <w:r w:rsidR="004434A9">
              <w:rPr>
                <w:noProof/>
                <w:webHidden/>
              </w:rPr>
              <w:fldChar w:fldCharType="end"/>
            </w:r>
          </w:hyperlink>
        </w:p>
        <w:p w14:paraId="003B2A6B" w14:textId="4B3CE27A"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094" w:history="1">
            <w:r w:rsidR="004434A9" w:rsidRPr="004D004E">
              <w:rPr>
                <w:rStyle w:val="Hiperveza"/>
                <w:rFonts w:ascii="Times New Roman" w:hAnsi="Times New Roman" w:cs="Times New Roman"/>
                <w:noProof/>
                <w:spacing w:val="-1"/>
                <w:u w:color="000000"/>
              </w:rPr>
              <w:t>10.</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NAČIN DOSTAVE PONUDE</w:t>
            </w:r>
            <w:r w:rsidR="004434A9">
              <w:rPr>
                <w:noProof/>
                <w:webHidden/>
              </w:rPr>
              <w:tab/>
            </w:r>
            <w:r w:rsidR="004434A9">
              <w:rPr>
                <w:noProof/>
                <w:webHidden/>
              </w:rPr>
              <w:fldChar w:fldCharType="begin"/>
            </w:r>
            <w:r w:rsidR="004434A9">
              <w:rPr>
                <w:noProof/>
                <w:webHidden/>
              </w:rPr>
              <w:instrText xml:space="preserve"> PAGEREF _Toc51832094 \h </w:instrText>
            </w:r>
            <w:r w:rsidR="004434A9">
              <w:rPr>
                <w:noProof/>
                <w:webHidden/>
              </w:rPr>
            </w:r>
            <w:r w:rsidR="004434A9">
              <w:rPr>
                <w:noProof/>
                <w:webHidden/>
              </w:rPr>
              <w:fldChar w:fldCharType="separate"/>
            </w:r>
            <w:r w:rsidR="004434A9">
              <w:rPr>
                <w:noProof/>
                <w:webHidden/>
              </w:rPr>
              <w:t>11</w:t>
            </w:r>
            <w:r w:rsidR="004434A9">
              <w:rPr>
                <w:noProof/>
                <w:webHidden/>
              </w:rPr>
              <w:fldChar w:fldCharType="end"/>
            </w:r>
          </w:hyperlink>
        </w:p>
        <w:p w14:paraId="78D6FA73" w14:textId="4BD5302C"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095" w:history="1">
            <w:r w:rsidR="004434A9" w:rsidRPr="004D004E">
              <w:rPr>
                <w:rStyle w:val="Hiperveza"/>
                <w:rFonts w:ascii="Times New Roman" w:hAnsi="Times New Roman" w:cs="Times New Roman"/>
                <w:noProof/>
                <w:spacing w:val="-1"/>
                <w:u w:color="000000"/>
              </w:rPr>
              <w:t>10.1.</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Mjesto dostave ponude</w:t>
            </w:r>
            <w:r w:rsidR="004434A9">
              <w:rPr>
                <w:noProof/>
                <w:webHidden/>
              </w:rPr>
              <w:tab/>
            </w:r>
            <w:r w:rsidR="004434A9">
              <w:rPr>
                <w:noProof/>
                <w:webHidden/>
              </w:rPr>
              <w:fldChar w:fldCharType="begin"/>
            </w:r>
            <w:r w:rsidR="004434A9">
              <w:rPr>
                <w:noProof/>
                <w:webHidden/>
              </w:rPr>
              <w:instrText xml:space="preserve"> PAGEREF _Toc51832095 \h </w:instrText>
            </w:r>
            <w:r w:rsidR="004434A9">
              <w:rPr>
                <w:noProof/>
                <w:webHidden/>
              </w:rPr>
            </w:r>
            <w:r w:rsidR="004434A9">
              <w:rPr>
                <w:noProof/>
                <w:webHidden/>
              </w:rPr>
              <w:fldChar w:fldCharType="separate"/>
            </w:r>
            <w:r w:rsidR="004434A9">
              <w:rPr>
                <w:noProof/>
                <w:webHidden/>
              </w:rPr>
              <w:t>11</w:t>
            </w:r>
            <w:r w:rsidR="004434A9">
              <w:rPr>
                <w:noProof/>
                <w:webHidden/>
              </w:rPr>
              <w:fldChar w:fldCharType="end"/>
            </w:r>
          </w:hyperlink>
        </w:p>
        <w:p w14:paraId="6A52F4BA" w14:textId="6920071C"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096" w:history="1">
            <w:r w:rsidR="004434A9" w:rsidRPr="004D004E">
              <w:rPr>
                <w:rStyle w:val="Hiperveza"/>
                <w:rFonts w:ascii="Times New Roman" w:hAnsi="Times New Roman" w:cs="Times New Roman"/>
                <w:noProof/>
                <w:spacing w:val="-1"/>
                <w:u w:color="000000"/>
              </w:rPr>
              <w:t>10.2.</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Način dostave ponude</w:t>
            </w:r>
            <w:r w:rsidR="004434A9">
              <w:rPr>
                <w:noProof/>
                <w:webHidden/>
              </w:rPr>
              <w:tab/>
            </w:r>
            <w:r w:rsidR="004434A9">
              <w:rPr>
                <w:noProof/>
                <w:webHidden/>
              </w:rPr>
              <w:fldChar w:fldCharType="begin"/>
            </w:r>
            <w:r w:rsidR="004434A9">
              <w:rPr>
                <w:noProof/>
                <w:webHidden/>
              </w:rPr>
              <w:instrText xml:space="preserve"> PAGEREF _Toc51832096 \h </w:instrText>
            </w:r>
            <w:r w:rsidR="004434A9">
              <w:rPr>
                <w:noProof/>
                <w:webHidden/>
              </w:rPr>
            </w:r>
            <w:r w:rsidR="004434A9">
              <w:rPr>
                <w:noProof/>
                <w:webHidden/>
              </w:rPr>
              <w:fldChar w:fldCharType="separate"/>
            </w:r>
            <w:r w:rsidR="004434A9">
              <w:rPr>
                <w:noProof/>
                <w:webHidden/>
              </w:rPr>
              <w:t>11</w:t>
            </w:r>
            <w:r w:rsidR="004434A9">
              <w:rPr>
                <w:noProof/>
                <w:webHidden/>
              </w:rPr>
              <w:fldChar w:fldCharType="end"/>
            </w:r>
          </w:hyperlink>
        </w:p>
        <w:p w14:paraId="0B8381D4" w14:textId="4499A900"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097" w:history="1">
            <w:r w:rsidR="004434A9" w:rsidRPr="004D004E">
              <w:rPr>
                <w:rStyle w:val="Hiperveza"/>
                <w:rFonts w:ascii="Times New Roman" w:hAnsi="Times New Roman" w:cs="Times New Roman"/>
                <w:noProof/>
                <w:spacing w:val="-1"/>
                <w:u w:color="000000"/>
              </w:rPr>
              <w:t>10.3.</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Rok za dostavu ponude</w:t>
            </w:r>
            <w:r w:rsidR="004434A9">
              <w:rPr>
                <w:noProof/>
                <w:webHidden/>
              </w:rPr>
              <w:tab/>
            </w:r>
            <w:r w:rsidR="004434A9">
              <w:rPr>
                <w:noProof/>
                <w:webHidden/>
              </w:rPr>
              <w:fldChar w:fldCharType="begin"/>
            </w:r>
            <w:r w:rsidR="004434A9">
              <w:rPr>
                <w:noProof/>
                <w:webHidden/>
              </w:rPr>
              <w:instrText xml:space="preserve"> PAGEREF _Toc51832097 \h </w:instrText>
            </w:r>
            <w:r w:rsidR="004434A9">
              <w:rPr>
                <w:noProof/>
                <w:webHidden/>
              </w:rPr>
            </w:r>
            <w:r w:rsidR="004434A9">
              <w:rPr>
                <w:noProof/>
                <w:webHidden/>
              </w:rPr>
              <w:fldChar w:fldCharType="separate"/>
            </w:r>
            <w:r w:rsidR="004434A9">
              <w:rPr>
                <w:noProof/>
                <w:webHidden/>
              </w:rPr>
              <w:t>12</w:t>
            </w:r>
            <w:r w:rsidR="004434A9">
              <w:rPr>
                <w:noProof/>
                <w:webHidden/>
              </w:rPr>
              <w:fldChar w:fldCharType="end"/>
            </w:r>
          </w:hyperlink>
        </w:p>
        <w:p w14:paraId="4F1857F7" w14:textId="03761C7D"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098" w:history="1">
            <w:r w:rsidR="004434A9" w:rsidRPr="004D004E">
              <w:rPr>
                <w:rStyle w:val="Hiperveza"/>
                <w:rFonts w:ascii="Times New Roman" w:hAnsi="Times New Roman" w:cs="Times New Roman"/>
                <w:noProof/>
                <w:spacing w:val="-1"/>
                <w:u w:color="000000"/>
              </w:rPr>
              <w:t>11.</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BITNI UVJETI ZA IZVRŠENJE UGOVORA O NABAVI</w:t>
            </w:r>
            <w:r w:rsidR="004434A9">
              <w:rPr>
                <w:noProof/>
                <w:webHidden/>
              </w:rPr>
              <w:tab/>
            </w:r>
            <w:r w:rsidR="004434A9">
              <w:rPr>
                <w:noProof/>
                <w:webHidden/>
              </w:rPr>
              <w:fldChar w:fldCharType="begin"/>
            </w:r>
            <w:r w:rsidR="004434A9">
              <w:rPr>
                <w:noProof/>
                <w:webHidden/>
              </w:rPr>
              <w:instrText xml:space="preserve"> PAGEREF _Toc51832098 \h </w:instrText>
            </w:r>
            <w:r w:rsidR="004434A9">
              <w:rPr>
                <w:noProof/>
                <w:webHidden/>
              </w:rPr>
            </w:r>
            <w:r w:rsidR="004434A9">
              <w:rPr>
                <w:noProof/>
                <w:webHidden/>
              </w:rPr>
              <w:fldChar w:fldCharType="separate"/>
            </w:r>
            <w:r w:rsidR="004434A9">
              <w:rPr>
                <w:noProof/>
                <w:webHidden/>
              </w:rPr>
              <w:t>12</w:t>
            </w:r>
            <w:r w:rsidR="004434A9">
              <w:rPr>
                <w:noProof/>
                <w:webHidden/>
              </w:rPr>
              <w:fldChar w:fldCharType="end"/>
            </w:r>
          </w:hyperlink>
        </w:p>
        <w:p w14:paraId="73F3702D" w14:textId="7E6795AC"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099" w:history="1">
            <w:r w:rsidR="004434A9" w:rsidRPr="004D004E">
              <w:rPr>
                <w:rStyle w:val="Hiperveza"/>
                <w:rFonts w:ascii="Times New Roman" w:hAnsi="Times New Roman" w:cs="Times New Roman"/>
                <w:noProof/>
                <w:spacing w:val="-1"/>
                <w:u w:color="000000"/>
              </w:rPr>
              <w:t>12.</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OSTALO</w:t>
            </w:r>
            <w:r w:rsidR="004434A9">
              <w:rPr>
                <w:noProof/>
                <w:webHidden/>
              </w:rPr>
              <w:tab/>
            </w:r>
            <w:r w:rsidR="004434A9">
              <w:rPr>
                <w:noProof/>
                <w:webHidden/>
              </w:rPr>
              <w:fldChar w:fldCharType="begin"/>
            </w:r>
            <w:r w:rsidR="004434A9">
              <w:rPr>
                <w:noProof/>
                <w:webHidden/>
              </w:rPr>
              <w:instrText xml:space="preserve"> PAGEREF _Toc51832099 \h </w:instrText>
            </w:r>
            <w:r w:rsidR="004434A9">
              <w:rPr>
                <w:noProof/>
                <w:webHidden/>
              </w:rPr>
            </w:r>
            <w:r w:rsidR="004434A9">
              <w:rPr>
                <w:noProof/>
                <w:webHidden/>
              </w:rPr>
              <w:fldChar w:fldCharType="separate"/>
            </w:r>
            <w:r w:rsidR="004434A9">
              <w:rPr>
                <w:noProof/>
                <w:webHidden/>
              </w:rPr>
              <w:t>12</w:t>
            </w:r>
            <w:r w:rsidR="004434A9">
              <w:rPr>
                <w:noProof/>
                <w:webHidden/>
              </w:rPr>
              <w:fldChar w:fldCharType="end"/>
            </w:r>
          </w:hyperlink>
        </w:p>
        <w:p w14:paraId="5D235932" w14:textId="22AE1AF5"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100" w:history="1">
            <w:r w:rsidR="004434A9" w:rsidRPr="004D004E">
              <w:rPr>
                <w:rStyle w:val="Hiperveza"/>
                <w:rFonts w:ascii="Times New Roman" w:hAnsi="Times New Roman" w:cs="Times New Roman"/>
                <w:noProof/>
                <w:spacing w:val="-1"/>
                <w:u w:color="000000"/>
              </w:rPr>
              <w:t>12.1.</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Popis gospodarskih subjekata s kojima je naručitelj u sukobu interesa</w:t>
            </w:r>
            <w:r w:rsidR="004434A9">
              <w:rPr>
                <w:noProof/>
                <w:webHidden/>
              </w:rPr>
              <w:tab/>
            </w:r>
            <w:r w:rsidR="004434A9">
              <w:rPr>
                <w:noProof/>
                <w:webHidden/>
              </w:rPr>
              <w:fldChar w:fldCharType="begin"/>
            </w:r>
            <w:r w:rsidR="004434A9">
              <w:rPr>
                <w:noProof/>
                <w:webHidden/>
              </w:rPr>
              <w:instrText xml:space="preserve"> PAGEREF _Toc51832100 \h </w:instrText>
            </w:r>
            <w:r w:rsidR="004434A9">
              <w:rPr>
                <w:noProof/>
                <w:webHidden/>
              </w:rPr>
            </w:r>
            <w:r w:rsidR="004434A9">
              <w:rPr>
                <w:noProof/>
                <w:webHidden/>
              </w:rPr>
              <w:fldChar w:fldCharType="separate"/>
            </w:r>
            <w:r w:rsidR="004434A9">
              <w:rPr>
                <w:noProof/>
                <w:webHidden/>
              </w:rPr>
              <w:t>12</w:t>
            </w:r>
            <w:r w:rsidR="004434A9">
              <w:rPr>
                <w:noProof/>
                <w:webHidden/>
              </w:rPr>
              <w:fldChar w:fldCharType="end"/>
            </w:r>
          </w:hyperlink>
        </w:p>
        <w:p w14:paraId="3021ADE7" w14:textId="612E2ADB"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101" w:history="1">
            <w:r w:rsidR="004434A9" w:rsidRPr="004D004E">
              <w:rPr>
                <w:rStyle w:val="Hiperveza"/>
                <w:rFonts w:ascii="Times New Roman" w:hAnsi="Times New Roman" w:cs="Times New Roman"/>
                <w:noProof/>
                <w:spacing w:val="-1"/>
                <w:u w:color="000000"/>
              </w:rPr>
              <w:t>12.2.</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Obavijest o rezultatima nabave</w:t>
            </w:r>
            <w:r w:rsidR="004434A9">
              <w:rPr>
                <w:noProof/>
                <w:webHidden/>
              </w:rPr>
              <w:tab/>
            </w:r>
            <w:r w:rsidR="004434A9">
              <w:rPr>
                <w:noProof/>
                <w:webHidden/>
              </w:rPr>
              <w:fldChar w:fldCharType="begin"/>
            </w:r>
            <w:r w:rsidR="004434A9">
              <w:rPr>
                <w:noProof/>
                <w:webHidden/>
              </w:rPr>
              <w:instrText xml:space="preserve"> PAGEREF _Toc51832101 \h </w:instrText>
            </w:r>
            <w:r w:rsidR="004434A9">
              <w:rPr>
                <w:noProof/>
                <w:webHidden/>
              </w:rPr>
            </w:r>
            <w:r w:rsidR="004434A9">
              <w:rPr>
                <w:noProof/>
                <w:webHidden/>
              </w:rPr>
              <w:fldChar w:fldCharType="separate"/>
            </w:r>
            <w:r w:rsidR="004434A9">
              <w:rPr>
                <w:noProof/>
                <w:webHidden/>
              </w:rPr>
              <w:t>12</w:t>
            </w:r>
            <w:r w:rsidR="004434A9">
              <w:rPr>
                <w:noProof/>
                <w:webHidden/>
              </w:rPr>
              <w:fldChar w:fldCharType="end"/>
            </w:r>
          </w:hyperlink>
        </w:p>
        <w:p w14:paraId="17194F7C" w14:textId="3DA95A2E"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102" w:history="1">
            <w:r w:rsidR="004434A9" w:rsidRPr="004D004E">
              <w:rPr>
                <w:rStyle w:val="Hiperveza"/>
                <w:rFonts w:ascii="Times New Roman" w:hAnsi="Times New Roman" w:cs="Times New Roman"/>
                <w:noProof/>
                <w:spacing w:val="-1"/>
                <w:u w:color="000000"/>
              </w:rPr>
              <w:t>12.3.</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Posebne odredbe</w:t>
            </w:r>
            <w:r w:rsidR="004434A9">
              <w:rPr>
                <w:noProof/>
                <w:webHidden/>
              </w:rPr>
              <w:tab/>
            </w:r>
            <w:r w:rsidR="004434A9">
              <w:rPr>
                <w:noProof/>
                <w:webHidden/>
              </w:rPr>
              <w:fldChar w:fldCharType="begin"/>
            </w:r>
            <w:r w:rsidR="004434A9">
              <w:rPr>
                <w:noProof/>
                <w:webHidden/>
              </w:rPr>
              <w:instrText xml:space="preserve"> PAGEREF _Toc51832102 \h </w:instrText>
            </w:r>
            <w:r w:rsidR="004434A9">
              <w:rPr>
                <w:noProof/>
                <w:webHidden/>
              </w:rPr>
            </w:r>
            <w:r w:rsidR="004434A9">
              <w:rPr>
                <w:noProof/>
                <w:webHidden/>
              </w:rPr>
              <w:fldChar w:fldCharType="separate"/>
            </w:r>
            <w:r w:rsidR="004434A9">
              <w:rPr>
                <w:noProof/>
                <w:webHidden/>
              </w:rPr>
              <w:t>12</w:t>
            </w:r>
            <w:r w:rsidR="004434A9">
              <w:rPr>
                <w:noProof/>
                <w:webHidden/>
              </w:rPr>
              <w:fldChar w:fldCharType="end"/>
            </w:r>
          </w:hyperlink>
        </w:p>
        <w:p w14:paraId="410B1659" w14:textId="4AA23997" w:rsidR="004434A9" w:rsidRDefault="00044571">
          <w:pPr>
            <w:pStyle w:val="Sadraj1"/>
            <w:tabs>
              <w:tab w:val="left" w:pos="1540"/>
              <w:tab w:val="right" w:leader="dot" w:pos="10341"/>
            </w:tabs>
            <w:rPr>
              <w:rFonts w:asciiTheme="minorHAnsi" w:eastAsiaTheme="minorEastAsia" w:hAnsiTheme="minorHAnsi"/>
              <w:b w:val="0"/>
              <w:bCs w:val="0"/>
              <w:noProof/>
              <w:lang w:eastAsia="hr-HR"/>
            </w:rPr>
          </w:pPr>
          <w:hyperlink w:anchor="_Toc51832103" w:history="1">
            <w:r w:rsidR="004434A9" w:rsidRPr="004D004E">
              <w:rPr>
                <w:rStyle w:val="Hiperveza"/>
                <w:rFonts w:ascii="Times New Roman" w:hAnsi="Times New Roman" w:cs="Times New Roman"/>
                <w:noProof/>
                <w:spacing w:val="-1"/>
                <w:u w:color="000000"/>
              </w:rPr>
              <w:t>12.4.</w:t>
            </w:r>
            <w:r w:rsidR="004434A9">
              <w:rPr>
                <w:rFonts w:asciiTheme="minorHAnsi" w:eastAsiaTheme="minorEastAsia" w:hAnsiTheme="minorHAnsi"/>
                <w:b w:val="0"/>
                <w:bCs w:val="0"/>
                <w:noProof/>
                <w:lang w:eastAsia="hr-HR"/>
              </w:rPr>
              <w:tab/>
            </w:r>
            <w:r w:rsidR="004434A9" w:rsidRPr="004D004E">
              <w:rPr>
                <w:rStyle w:val="Hiperveza"/>
                <w:rFonts w:ascii="Times New Roman" w:hAnsi="Times New Roman" w:cs="Times New Roman"/>
                <w:noProof/>
                <w:spacing w:val="-1"/>
                <w:u w:color="000000"/>
              </w:rPr>
              <w:t>Žalba</w:t>
            </w:r>
            <w:r w:rsidR="004434A9">
              <w:rPr>
                <w:noProof/>
                <w:webHidden/>
              </w:rPr>
              <w:tab/>
            </w:r>
            <w:r w:rsidR="004434A9">
              <w:rPr>
                <w:noProof/>
                <w:webHidden/>
              </w:rPr>
              <w:fldChar w:fldCharType="begin"/>
            </w:r>
            <w:r w:rsidR="004434A9">
              <w:rPr>
                <w:noProof/>
                <w:webHidden/>
              </w:rPr>
              <w:instrText xml:space="preserve"> PAGEREF _Toc51832103 \h </w:instrText>
            </w:r>
            <w:r w:rsidR="004434A9">
              <w:rPr>
                <w:noProof/>
                <w:webHidden/>
              </w:rPr>
            </w:r>
            <w:r w:rsidR="004434A9">
              <w:rPr>
                <w:noProof/>
                <w:webHidden/>
              </w:rPr>
              <w:fldChar w:fldCharType="separate"/>
            </w:r>
            <w:r w:rsidR="004434A9">
              <w:rPr>
                <w:noProof/>
                <w:webHidden/>
              </w:rPr>
              <w:t>12</w:t>
            </w:r>
            <w:r w:rsidR="004434A9">
              <w:rPr>
                <w:noProof/>
                <w:webHidden/>
              </w:rPr>
              <w:fldChar w:fldCharType="end"/>
            </w:r>
          </w:hyperlink>
        </w:p>
        <w:p w14:paraId="720542FE" w14:textId="50A40F0F"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25DC9B41" w14:textId="7058397E" w:rsidR="00C63F76" w:rsidRDefault="00C63F76" w:rsidP="0028749E">
      <w:pPr>
        <w:ind w:left="3229" w:right="2975"/>
        <w:jc w:val="center"/>
        <w:rPr>
          <w:rFonts w:ascii="Times New Roman" w:eastAsia="Calibri" w:hAnsi="Times New Roman" w:cs="Times New Roman"/>
          <w:b/>
          <w:spacing w:val="-1"/>
          <w:sz w:val="24"/>
        </w:rPr>
      </w:pPr>
    </w:p>
    <w:p w14:paraId="03A2869C" w14:textId="2BD7BBC1" w:rsidR="0010757F" w:rsidRDefault="0010757F" w:rsidP="0028749E">
      <w:pPr>
        <w:ind w:left="3229" w:right="2975"/>
        <w:jc w:val="center"/>
        <w:rPr>
          <w:rFonts w:ascii="Times New Roman" w:eastAsia="Calibri" w:hAnsi="Times New Roman" w:cs="Times New Roman"/>
          <w:b/>
          <w:spacing w:val="-1"/>
          <w:sz w:val="24"/>
        </w:rPr>
      </w:pPr>
    </w:p>
    <w:p w14:paraId="14D699DF" w14:textId="77777777" w:rsidR="0010757F" w:rsidRDefault="0010757F" w:rsidP="00610C5F">
      <w:pPr>
        <w:ind w:right="2975"/>
        <w:rPr>
          <w:rFonts w:ascii="Times New Roman" w:eastAsia="Calibri" w:hAnsi="Times New Roman" w:cs="Times New Roman"/>
          <w:b/>
          <w:spacing w:val="-1"/>
          <w:sz w:val="24"/>
        </w:rPr>
      </w:pPr>
    </w:p>
    <w:p w14:paraId="4F7868E6" w14:textId="77777777" w:rsidR="00424397" w:rsidRDefault="00424397" w:rsidP="00610C5F">
      <w:pPr>
        <w:ind w:right="2975"/>
        <w:rPr>
          <w:rFonts w:ascii="Times New Roman" w:eastAsia="Calibri" w:hAnsi="Times New Roman" w:cs="Times New Roman"/>
          <w:b/>
          <w:spacing w:val="-1"/>
          <w:sz w:val="24"/>
        </w:rPr>
      </w:pPr>
    </w:p>
    <w:p w14:paraId="0180B239" w14:textId="3635F803" w:rsidR="0028749E" w:rsidRDefault="0028749E" w:rsidP="0028749E">
      <w:pPr>
        <w:ind w:left="3229" w:right="2975"/>
        <w:jc w:val="center"/>
        <w:rPr>
          <w:rFonts w:ascii="Times New Roman" w:eastAsia="Calibri" w:hAnsi="Times New Roman" w:cs="Times New Roman"/>
          <w:b/>
          <w:spacing w:val="-1"/>
          <w:sz w:val="24"/>
        </w:rPr>
      </w:pPr>
      <w:r w:rsidRPr="0028749E">
        <w:rPr>
          <w:rFonts w:ascii="Times New Roman" w:eastAsia="Calibri" w:hAnsi="Times New Roman" w:cs="Times New Roman"/>
          <w:b/>
          <w:spacing w:val="-1"/>
          <w:sz w:val="24"/>
        </w:rPr>
        <w:t>POZIV NA DOSTAVU PONUDE</w:t>
      </w:r>
    </w:p>
    <w:p w14:paraId="38A3CE75" w14:textId="77777777" w:rsidR="00281011" w:rsidRPr="0028749E" w:rsidRDefault="00281011" w:rsidP="0028749E">
      <w:pPr>
        <w:ind w:left="3229" w:right="2975"/>
        <w:jc w:val="center"/>
        <w:rPr>
          <w:rFonts w:ascii="Times New Roman" w:eastAsia="Arial" w:hAnsi="Times New Roman" w:cs="Times New Roman"/>
          <w:sz w:val="24"/>
        </w:rPr>
      </w:pPr>
    </w:p>
    <w:p w14:paraId="4141E556" w14:textId="77777777" w:rsidR="0028749E" w:rsidRPr="0028749E" w:rsidRDefault="0028749E" w:rsidP="00474CF6">
      <w:pPr>
        <w:jc w:val="center"/>
        <w:rPr>
          <w:rFonts w:ascii="Times New Roman" w:eastAsia="Arial" w:hAnsi="Times New Roman" w:cs="Times New Roman"/>
          <w:b/>
          <w:bCs/>
        </w:rPr>
      </w:pPr>
    </w:p>
    <w:p w14:paraId="1807E9AA" w14:textId="46C4BE7B" w:rsidR="0028749E" w:rsidRPr="00D5746C" w:rsidRDefault="0028749E" w:rsidP="00E00E3E">
      <w:pPr>
        <w:spacing w:before="1"/>
        <w:ind w:left="855" w:right="7"/>
        <w:jc w:val="both"/>
        <w:rPr>
          <w:rFonts w:ascii="Times New Roman" w:hAnsi="Times New Roman" w:cs="Times New Roman"/>
          <w:sz w:val="24"/>
          <w:szCs w:val="24"/>
        </w:rPr>
      </w:pPr>
      <w:r w:rsidRPr="005C4F6A">
        <w:rPr>
          <w:rFonts w:ascii="Times New Roman" w:hAnsi="Times New Roman" w:cs="Times New Roman"/>
          <w:sz w:val="24"/>
          <w:szCs w:val="24"/>
        </w:rPr>
        <w:t>Naručitelj Zadarska županija, Božidara Petranovića 8, Zadar, OIB: 56204655363 pokrenula je postupak jednostavne nabave</w:t>
      </w:r>
      <w:r w:rsidR="00D5746C" w:rsidRPr="005C4F6A">
        <w:rPr>
          <w:rFonts w:ascii="Times New Roman" w:hAnsi="Times New Roman" w:cs="Times New Roman"/>
          <w:sz w:val="24"/>
          <w:szCs w:val="24"/>
        </w:rPr>
        <w:t xml:space="preserve"> usluge </w:t>
      </w:r>
      <w:r w:rsidR="00424397" w:rsidRPr="005C4F6A">
        <w:rPr>
          <w:rFonts w:ascii="Times New Roman" w:hAnsi="Times New Roman" w:cs="Times New Roman"/>
          <w:sz w:val="24"/>
          <w:szCs w:val="24"/>
        </w:rPr>
        <w:t xml:space="preserve">izrade </w:t>
      </w:r>
      <w:r w:rsidR="00044571">
        <w:rPr>
          <w:rFonts w:ascii="Times New Roman" w:hAnsi="Times New Roman" w:cs="Times New Roman"/>
          <w:sz w:val="24"/>
          <w:szCs w:val="24"/>
        </w:rPr>
        <w:t xml:space="preserve">Plana razmještaja i </w:t>
      </w:r>
      <w:r w:rsidR="00610C5F" w:rsidRPr="00610C5F">
        <w:rPr>
          <w:rFonts w:ascii="Times New Roman" w:eastAsia="Times New Roman" w:hAnsi="Times New Roman" w:cs="Times New Roman"/>
          <w:bCs/>
          <w:sz w:val="24"/>
          <w:szCs w:val="24"/>
        </w:rPr>
        <w:t>funkcionalne organizacije prostora službi Zadarske županije i prometa unutar kompleksa zgrada</w:t>
      </w:r>
      <w:r w:rsidR="00D5746C" w:rsidRPr="00610C5F">
        <w:rPr>
          <w:rFonts w:ascii="Times New Roman" w:hAnsi="Times New Roman" w:cs="Times New Roman"/>
          <w:sz w:val="24"/>
          <w:szCs w:val="24"/>
        </w:rPr>
        <w:t>,</w:t>
      </w:r>
      <w:r w:rsidR="00D5746C" w:rsidRPr="005C4F6A">
        <w:rPr>
          <w:rFonts w:ascii="Times New Roman" w:hAnsi="Times New Roman" w:cs="Times New Roman"/>
          <w:sz w:val="24"/>
          <w:szCs w:val="24"/>
        </w:rPr>
        <w:t xml:space="preserve"> evidencijski broj: </w:t>
      </w:r>
      <w:r w:rsidR="00610C5F">
        <w:rPr>
          <w:rFonts w:ascii="Times New Roman" w:hAnsi="Times New Roman" w:cs="Times New Roman"/>
          <w:sz w:val="24"/>
          <w:szCs w:val="24"/>
        </w:rPr>
        <w:t>2</w:t>
      </w:r>
      <w:r w:rsidR="00F66338">
        <w:rPr>
          <w:rFonts w:ascii="Times New Roman" w:hAnsi="Times New Roman" w:cs="Times New Roman"/>
          <w:sz w:val="24"/>
          <w:szCs w:val="24"/>
        </w:rPr>
        <w:t>3</w:t>
      </w:r>
      <w:r w:rsidR="00610C5F">
        <w:rPr>
          <w:rFonts w:ascii="Times New Roman" w:hAnsi="Times New Roman" w:cs="Times New Roman"/>
          <w:sz w:val="24"/>
          <w:szCs w:val="24"/>
        </w:rPr>
        <w:t>-20</w:t>
      </w:r>
      <w:r w:rsidR="00D5746C" w:rsidRPr="005C4F6A">
        <w:rPr>
          <w:rFonts w:ascii="Times New Roman" w:hAnsi="Times New Roman" w:cs="Times New Roman"/>
          <w:sz w:val="24"/>
          <w:szCs w:val="24"/>
        </w:rPr>
        <w:t>-JN</w:t>
      </w:r>
      <w:r w:rsidRPr="005C4F6A">
        <w:rPr>
          <w:rFonts w:ascii="Times New Roman" w:hAnsi="Times New Roman" w:cs="Times New Roman"/>
          <w:sz w:val="24"/>
          <w:szCs w:val="24"/>
        </w:rPr>
        <w:t>, a za koju, sukladno članku 12. stavku 1. Zakona o javnoj nabavi</w:t>
      </w:r>
      <w:r w:rsidRPr="00D5746C">
        <w:rPr>
          <w:rFonts w:ascii="Times New Roman" w:hAnsi="Times New Roman" w:cs="Times New Roman"/>
          <w:sz w:val="24"/>
          <w:szCs w:val="24"/>
        </w:rPr>
        <w:t xml:space="preserve"> („Narodne novine“ broj: 120/16), nije obvezan primijeniti Zakon o javnoj nabavi za predmetnu nabavu.</w:t>
      </w:r>
    </w:p>
    <w:p w14:paraId="029BE066" w14:textId="77777777" w:rsidR="0028749E" w:rsidRPr="00E00E3E" w:rsidRDefault="0028749E" w:rsidP="00E00E3E">
      <w:pPr>
        <w:spacing w:before="1"/>
        <w:ind w:left="855" w:right="7"/>
        <w:jc w:val="both"/>
        <w:rPr>
          <w:rFonts w:ascii="Times New Roman" w:eastAsia="Arial" w:hAnsi="Times New Roman" w:cs="Times New Roman"/>
          <w:spacing w:val="-2"/>
          <w:sz w:val="24"/>
          <w:szCs w:val="24"/>
        </w:rPr>
      </w:pPr>
    </w:p>
    <w:p w14:paraId="3FA2689C" w14:textId="24E17084" w:rsidR="00DB2D95" w:rsidRPr="0028749E" w:rsidRDefault="00DB2D95" w:rsidP="00DB2D95">
      <w:pPr>
        <w:spacing w:before="1"/>
        <w:ind w:left="855" w:right="7"/>
        <w:jc w:val="both"/>
        <w:rPr>
          <w:rFonts w:ascii="Times New Roman" w:eastAsia="Arial" w:hAnsi="Times New Roman" w:cs="Times New Roman"/>
          <w:sz w:val="24"/>
        </w:rPr>
      </w:pPr>
      <w:r w:rsidRPr="0028749E">
        <w:rPr>
          <w:rFonts w:ascii="Times New Roman" w:eastAsia="Arial" w:hAnsi="Times New Roman" w:cs="Times New Roman"/>
          <w:spacing w:val="-2"/>
          <w:sz w:val="24"/>
          <w:szCs w:val="24"/>
        </w:rPr>
        <w:t>Temeljem članka 16. Pravilnika o provedbi postupaka jednostavne nabave („Službeni glasnik Zadarske županije“ broj: 5/18</w:t>
      </w:r>
      <w:r w:rsidR="00F66338">
        <w:rPr>
          <w:rFonts w:ascii="Times New Roman" w:eastAsia="Arial" w:hAnsi="Times New Roman" w:cs="Times New Roman"/>
          <w:spacing w:val="-2"/>
          <w:sz w:val="24"/>
          <w:szCs w:val="24"/>
        </w:rPr>
        <w:t>, 7/20</w:t>
      </w:r>
      <w:r w:rsidRPr="0028749E">
        <w:rPr>
          <w:rFonts w:ascii="Times New Roman" w:eastAsia="Arial" w:hAnsi="Times New Roman" w:cs="Times New Roman"/>
          <w:spacing w:val="-2"/>
          <w:sz w:val="24"/>
          <w:szCs w:val="24"/>
        </w:rPr>
        <w:t>) j</w:t>
      </w:r>
      <w:r w:rsidRPr="0028749E">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28749E" w:rsidRDefault="0028749E" w:rsidP="0028749E">
      <w:pPr>
        <w:spacing w:before="4"/>
        <w:rPr>
          <w:rFonts w:ascii="Times New Roman" w:eastAsia="Arial" w:hAnsi="Times New Roman" w:cs="Times New Roman"/>
          <w:b/>
          <w:bCs/>
          <w:sz w:val="31"/>
          <w:szCs w:val="31"/>
        </w:rPr>
      </w:pPr>
    </w:p>
    <w:p w14:paraId="2642841A" w14:textId="33779414"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51832069"/>
      <w:r w:rsidRPr="0028749E">
        <w:rPr>
          <w:rFonts w:ascii="Times New Roman" w:eastAsia="Arial" w:hAnsi="Times New Roman" w:cs="Times New Roman"/>
          <w:b/>
          <w:bCs/>
          <w:spacing w:val="-1"/>
          <w:sz w:val="24"/>
          <w:u w:val="thick" w:color="000000"/>
        </w:rPr>
        <w:t>OPĆI PODACI</w:t>
      </w:r>
      <w:bookmarkEnd w:id="0"/>
      <w:bookmarkEnd w:id="1"/>
      <w:bookmarkEnd w:id="2"/>
      <w:r w:rsidRPr="0028749E">
        <w:rPr>
          <w:rFonts w:ascii="Times New Roman" w:eastAsia="Arial" w:hAnsi="Times New Roman" w:cs="Times New Roman"/>
          <w:b/>
          <w:bCs/>
          <w:spacing w:val="-1"/>
          <w:sz w:val="24"/>
          <w:u w:val="thick" w:color="000000"/>
        </w:rPr>
        <w:t xml:space="preserve"> </w:t>
      </w:r>
    </w:p>
    <w:p w14:paraId="60D28EB8" w14:textId="77777777" w:rsidR="0028749E" w:rsidRPr="0028749E" w:rsidRDefault="0028749E" w:rsidP="0028749E">
      <w:pPr>
        <w:ind w:left="856"/>
        <w:outlineLvl w:val="0"/>
        <w:rPr>
          <w:rFonts w:ascii="Times New Roman" w:eastAsia="Arial" w:hAnsi="Times New Roman" w:cs="Times New Roman"/>
          <w:b/>
          <w:bCs/>
          <w:spacing w:val="-1"/>
          <w:sz w:val="24"/>
          <w:u w:val="thick" w:color="000000"/>
        </w:rPr>
      </w:pPr>
    </w:p>
    <w:p w14:paraId="08BA084E" w14:textId="23F815C2" w:rsidR="0028749E" w:rsidRPr="0028749E" w:rsidRDefault="0028749E" w:rsidP="00554B7D">
      <w:pPr>
        <w:numPr>
          <w:ilvl w:val="1"/>
          <w:numId w:val="2"/>
        </w:numPr>
        <w:outlineLvl w:val="0"/>
        <w:rPr>
          <w:rFonts w:ascii="Times New Roman" w:eastAsia="Arial" w:hAnsi="Times New Roman" w:cs="Times New Roman"/>
          <w:b/>
          <w:bCs/>
          <w:spacing w:val="-2"/>
          <w:sz w:val="24"/>
          <w:u w:val="thick" w:color="000000"/>
        </w:rPr>
      </w:pPr>
      <w:bookmarkStart w:id="3" w:name="_Toc510095164"/>
      <w:bookmarkStart w:id="4" w:name="_Toc51832070"/>
      <w:r w:rsidRPr="0028749E">
        <w:rPr>
          <w:rFonts w:ascii="Times New Roman" w:eastAsia="Arial" w:hAnsi="Times New Roman" w:cs="Times New Roman"/>
          <w:b/>
          <w:bCs/>
          <w:spacing w:val="-1"/>
          <w:sz w:val="24"/>
          <w:u w:val="thick" w:color="000000"/>
        </w:rPr>
        <w:t xml:space="preserve">Opći podaci </w:t>
      </w:r>
      <w:r w:rsidRPr="0028749E">
        <w:rPr>
          <w:rFonts w:ascii="Times New Roman" w:eastAsia="Arial" w:hAnsi="Times New Roman" w:cs="Times New Roman"/>
          <w:b/>
          <w:bCs/>
          <w:sz w:val="24"/>
          <w:u w:val="thick" w:color="000000"/>
        </w:rPr>
        <w:t xml:space="preserve">o </w:t>
      </w:r>
      <w:r w:rsidRPr="0028749E">
        <w:rPr>
          <w:rFonts w:ascii="Times New Roman" w:eastAsia="Arial" w:hAnsi="Times New Roman" w:cs="Times New Roman"/>
          <w:b/>
          <w:bCs/>
          <w:spacing w:val="-2"/>
          <w:sz w:val="24"/>
          <w:u w:val="thick" w:color="000000"/>
        </w:rPr>
        <w:t>naručitelju</w:t>
      </w:r>
      <w:bookmarkEnd w:id="3"/>
      <w:bookmarkEnd w:id="4"/>
    </w:p>
    <w:p w14:paraId="63DD5B8B" w14:textId="77777777" w:rsidR="0028749E" w:rsidRPr="0028749E" w:rsidRDefault="0028749E" w:rsidP="0028749E">
      <w:pPr>
        <w:ind w:left="851"/>
        <w:rPr>
          <w:rFonts w:ascii="Times New Roman" w:eastAsia="Arial" w:hAnsi="Times New Roman" w:cs="Times New Roman"/>
          <w:spacing w:val="-1"/>
          <w:sz w:val="24"/>
        </w:rPr>
      </w:pPr>
    </w:p>
    <w:p w14:paraId="3E0DE114" w14:textId="77777777" w:rsidR="0028749E" w:rsidRPr="0028749E" w:rsidRDefault="0028749E" w:rsidP="0028749E">
      <w:pPr>
        <w:ind w:left="851"/>
        <w:rPr>
          <w:rFonts w:ascii="Times New Roman" w:eastAsia="Arial" w:hAnsi="Times New Roman" w:cs="Times New Roman"/>
          <w:spacing w:val="-1"/>
          <w:sz w:val="24"/>
        </w:rPr>
      </w:pPr>
      <w:r w:rsidRPr="0028749E">
        <w:rPr>
          <w:rFonts w:ascii="Times New Roman" w:eastAsia="Arial" w:hAnsi="Times New Roman" w:cs="Times New Roman"/>
          <w:spacing w:val="-1"/>
          <w:sz w:val="24"/>
        </w:rPr>
        <w:t>ZADARSKA ŽUPANIJA</w:t>
      </w:r>
    </w:p>
    <w:p w14:paraId="3580803A" w14:textId="77777777" w:rsidR="0028749E" w:rsidRPr="0028749E" w:rsidRDefault="0028749E" w:rsidP="0028749E">
      <w:pPr>
        <w:ind w:left="851"/>
        <w:rPr>
          <w:rFonts w:ascii="Times New Roman" w:eastAsia="Arial" w:hAnsi="Times New Roman" w:cs="Times New Roman"/>
          <w:sz w:val="24"/>
        </w:rPr>
      </w:pPr>
      <w:r w:rsidRPr="0028749E">
        <w:rPr>
          <w:rFonts w:ascii="Times New Roman" w:eastAsia="Arial" w:hAnsi="Times New Roman" w:cs="Times New Roman"/>
          <w:spacing w:val="-1"/>
          <w:sz w:val="24"/>
        </w:rPr>
        <w:t>Božidara Petranovića 8</w:t>
      </w:r>
    </w:p>
    <w:p w14:paraId="1DC4013F" w14:textId="77777777" w:rsidR="0028749E" w:rsidRPr="0028749E" w:rsidRDefault="0028749E" w:rsidP="0028749E">
      <w:pPr>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 xml:space="preserve">23000 ZADAR </w:t>
      </w:r>
    </w:p>
    <w:p w14:paraId="03708F01" w14:textId="77777777" w:rsidR="0028749E" w:rsidRPr="0028749E" w:rsidRDefault="0028749E" w:rsidP="0028749E">
      <w:pPr>
        <w:spacing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OIB:</w:t>
      </w:r>
      <w:r w:rsidRPr="0028749E">
        <w:rPr>
          <w:rFonts w:ascii="Times New Roman" w:eastAsia="Arial" w:hAnsi="Times New Roman" w:cs="Times New Roman"/>
          <w:spacing w:val="2"/>
          <w:sz w:val="24"/>
        </w:rPr>
        <w:t xml:space="preserve"> </w:t>
      </w:r>
      <w:r w:rsidRPr="0028749E">
        <w:rPr>
          <w:rFonts w:ascii="Times New Roman" w:eastAsia="Arial" w:hAnsi="Times New Roman" w:cs="Times New Roman"/>
          <w:spacing w:val="-1"/>
          <w:sz w:val="24"/>
        </w:rPr>
        <w:t>56204655363</w:t>
      </w:r>
    </w:p>
    <w:p w14:paraId="102AC6EC" w14:textId="77777777" w:rsidR="0028749E" w:rsidRPr="0028749E" w:rsidRDefault="0028749E" w:rsidP="0028749E">
      <w:pPr>
        <w:tabs>
          <w:tab w:val="left" w:pos="2271"/>
        </w:tabs>
        <w:spacing w:before="1" w:line="252" w:lineRule="exact"/>
        <w:ind w:left="856"/>
        <w:rPr>
          <w:rFonts w:ascii="Times New Roman" w:eastAsia="Arial" w:hAnsi="Times New Roman" w:cs="Times New Roman"/>
          <w:sz w:val="24"/>
        </w:rPr>
      </w:pPr>
      <w:r w:rsidRPr="0028749E">
        <w:rPr>
          <w:rFonts w:ascii="Times New Roman" w:eastAsia="Arial" w:hAnsi="Times New Roman" w:cs="Times New Roman"/>
          <w:spacing w:val="-1"/>
          <w:sz w:val="24"/>
        </w:rPr>
        <w:t>Telefon:</w:t>
      </w:r>
      <w:r w:rsidRPr="0028749E">
        <w:rPr>
          <w:rFonts w:ascii="Times New Roman" w:eastAsia="Arial" w:hAnsi="Times New Roman" w:cs="Times New Roman"/>
          <w:spacing w:val="-1"/>
          <w:sz w:val="24"/>
        </w:rPr>
        <w:tab/>
        <w:t>023/ 350-350</w:t>
      </w:r>
    </w:p>
    <w:p w14:paraId="541E0FFE" w14:textId="77777777" w:rsidR="0028749E" w:rsidRPr="0028749E" w:rsidRDefault="0028749E" w:rsidP="0028749E">
      <w:pPr>
        <w:tabs>
          <w:tab w:val="left" w:pos="2271"/>
          <w:tab w:val="left" w:pos="2979"/>
          <w:tab w:val="left" w:pos="3687"/>
        </w:tabs>
        <w:ind w:left="856" w:right="5497"/>
        <w:rPr>
          <w:rFonts w:ascii="Times New Roman" w:eastAsia="Arial" w:hAnsi="Times New Roman" w:cs="Times New Roman"/>
          <w:spacing w:val="27"/>
          <w:sz w:val="24"/>
        </w:rPr>
      </w:pPr>
      <w:r w:rsidRPr="0028749E">
        <w:rPr>
          <w:rFonts w:ascii="Times New Roman" w:eastAsia="Arial" w:hAnsi="Times New Roman" w:cs="Times New Roman"/>
          <w:spacing w:val="-1"/>
          <w:sz w:val="24"/>
        </w:rPr>
        <w:t>Telefaks:</w:t>
      </w:r>
      <w:r w:rsidRPr="0028749E">
        <w:rPr>
          <w:rFonts w:ascii="Times New Roman" w:eastAsia="Arial" w:hAnsi="Times New Roman" w:cs="Times New Roman"/>
          <w:spacing w:val="-1"/>
          <w:sz w:val="24"/>
        </w:rPr>
        <w:tab/>
        <w:t>023/ 350-319</w:t>
      </w:r>
      <w:r w:rsidRPr="0028749E">
        <w:rPr>
          <w:rFonts w:ascii="Times New Roman" w:eastAsia="Arial" w:hAnsi="Times New Roman" w:cs="Times New Roman"/>
          <w:spacing w:val="27"/>
          <w:sz w:val="24"/>
        </w:rPr>
        <w:t xml:space="preserve"> </w:t>
      </w:r>
    </w:p>
    <w:p w14:paraId="20586F53" w14:textId="77777777" w:rsidR="0028749E" w:rsidRPr="0028749E" w:rsidRDefault="0028749E" w:rsidP="0028749E">
      <w:pPr>
        <w:tabs>
          <w:tab w:val="left" w:pos="2271"/>
          <w:tab w:val="left" w:pos="2979"/>
          <w:tab w:val="left" w:pos="3687"/>
        </w:tabs>
        <w:ind w:left="856"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Mrežna stranica:</w:t>
      </w:r>
      <w:r w:rsidRPr="0028749E">
        <w:rPr>
          <w:rFonts w:ascii="Times New Roman" w:eastAsia="Arial" w:hAnsi="Times New Roman" w:cs="Times New Roman"/>
          <w:spacing w:val="-1"/>
          <w:sz w:val="24"/>
        </w:rPr>
        <w:tab/>
      </w:r>
      <w:hyperlink r:id="rId10" w:history="1">
        <w:r w:rsidRPr="0028749E">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28749E" w:rsidRDefault="0028749E" w:rsidP="0028749E">
      <w:pPr>
        <w:spacing w:before="8"/>
        <w:rPr>
          <w:rFonts w:ascii="Times New Roman" w:eastAsia="Arial" w:hAnsi="Times New Roman" w:cs="Times New Roman"/>
          <w:sz w:val="15"/>
          <w:szCs w:val="15"/>
        </w:rPr>
      </w:pPr>
    </w:p>
    <w:p w14:paraId="2E6D9513" w14:textId="18D5C951" w:rsidR="0028749E" w:rsidRPr="0028749E" w:rsidRDefault="00585DF1" w:rsidP="00554B7D">
      <w:pPr>
        <w:numPr>
          <w:ilvl w:val="1"/>
          <w:numId w:val="2"/>
        </w:numPr>
        <w:outlineLvl w:val="0"/>
        <w:rPr>
          <w:rFonts w:ascii="Times New Roman" w:eastAsia="Arial" w:hAnsi="Times New Roman" w:cs="Times New Roman"/>
          <w:b/>
          <w:bCs/>
          <w:spacing w:val="-1"/>
          <w:sz w:val="24"/>
          <w:u w:val="thick" w:color="000000"/>
        </w:rPr>
      </w:pPr>
      <w:bookmarkStart w:id="5" w:name="_Toc510095165"/>
      <w:r>
        <w:rPr>
          <w:rFonts w:ascii="Times New Roman" w:eastAsia="Arial" w:hAnsi="Times New Roman" w:cs="Times New Roman"/>
          <w:b/>
          <w:bCs/>
          <w:spacing w:val="-1"/>
          <w:sz w:val="24"/>
          <w:u w:val="thick" w:color="000000"/>
        </w:rPr>
        <w:t xml:space="preserve"> </w:t>
      </w:r>
      <w:bookmarkStart w:id="6" w:name="_Toc51832071"/>
      <w:r w:rsidR="0028749E" w:rsidRPr="0028749E">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28749E" w:rsidRDefault="0028749E" w:rsidP="0028749E">
      <w:pPr>
        <w:tabs>
          <w:tab w:val="left" w:pos="2271"/>
          <w:tab w:val="left" w:pos="2979"/>
        </w:tabs>
        <w:spacing w:before="72"/>
        <w:ind w:left="855" w:right="40"/>
        <w:rPr>
          <w:rFonts w:ascii="Times New Roman" w:eastAsia="Arial" w:hAnsi="Times New Roman" w:cs="Times New Roman"/>
          <w:spacing w:val="-1"/>
          <w:sz w:val="24"/>
        </w:rPr>
      </w:pPr>
      <w:r w:rsidRPr="0028749E">
        <w:rPr>
          <w:rFonts w:ascii="Times New Roman" w:eastAsia="Arial" w:hAnsi="Times New Roman" w:cs="Times New Roman"/>
          <w:spacing w:val="-1"/>
          <w:sz w:val="24"/>
        </w:rPr>
        <w:t>Upravni odjel za javnu nabavu i upravljanje imovinom, Odsjek za javnu nabavu</w:t>
      </w:r>
    </w:p>
    <w:p w14:paraId="23F3DA6E" w14:textId="6A2B3CC7" w:rsidR="00913F58"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1"/>
          <w:sz w:val="24"/>
        </w:rPr>
        <w:t>Kontakt osoba:</w:t>
      </w:r>
      <w:r>
        <w:rPr>
          <w:rFonts w:ascii="Times New Roman" w:eastAsia="Arial" w:hAnsi="Times New Roman" w:cs="Times New Roman"/>
          <w:spacing w:val="-1"/>
          <w:sz w:val="24"/>
        </w:rPr>
        <w:tab/>
        <w:t>A</w:t>
      </w:r>
      <w:r w:rsidR="0028749E" w:rsidRPr="0028749E">
        <w:rPr>
          <w:rFonts w:ascii="Times New Roman" w:eastAsia="Arial" w:hAnsi="Times New Roman" w:cs="Times New Roman"/>
          <w:spacing w:val="-1"/>
          <w:sz w:val="24"/>
        </w:rPr>
        <w:t>nita Mijić</w:t>
      </w:r>
      <w:r w:rsidR="0028749E" w:rsidRPr="0028749E">
        <w:rPr>
          <w:rFonts w:ascii="Times New Roman" w:eastAsia="Arial" w:hAnsi="Times New Roman" w:cs="Times New Roman"/>
          <w:spacing w:val="25"/>
          <w:sz w:val="24"/>
        </w:rPr>
        <w:t xml:space="preserve"> </w:t>
      </w:r>
    </w:p>
    <w:p w14:paraId="25C36F19" w14:textId="03B367A1" w:rsidR="00913F58" w:rsidRPr="004F7BEB" w:rsidRDefault="00913F58" w:rsidP="00913F58">
      <w:pPr>
        <w:tabs>
          <w:tab w:val="left" w:pos="2271"/>
          <w:tab w:val="left" w:pos="2979"/>
        </w:tabs>
        <w:spacing w:before="72"/>
        <w:ind w:left="855" w:right="7"/>
        <w:rPr>
          <w:rFonts w:ascii="Times New Roman" w:eastAsia="Arial" w:hAnsi="Times New Roman" w:cs="Times New Roman"/>
          <w:spacing w:val="25"/>
          <w:sz w:val="24"/>
        </w:rPr>
      </w:pPr>
      <w:r>
        <w:rPr>
          <w:rFonts w:ascii="Times New Roman" w:eastAsia="Arial" w:hAnsi="Times New Roman" w:cs="Times New Roman"/>
          <w:spacing w:val="25"/>
          <w:sz w:val="24"/>
        </w:rPr>
        <w:tab/>
      </w:r>
      <w:r>
        <w:rPr>
          <w:rFonts w:ascii="Times New Roman" w:eastAsia="Arial" w:hAnsi="Times New Roman" w:cs="Times New Roman"/>
          <w:spacing w:val="25"/>
          <w:sz w:val="24"/>
        </w:rPr>
        <w:tab/>
      </w:r>
      <w:r w:rsidR="00C12056">
        <w:rPr>
          <w:rFonts w:ascii="Times New Roman" w:hAnsi="Times New Roman" w:cs="Times New Roman"/>
        </w:rPr>
        <w:t>Martin Varenina</w:t>
      </w:r>
    </w:p>
    <w:p w14:paraId="1352F71F" w14:textId="5D97CA2B" w:rsidR="0028749E" w:rsidRPr="0028749E" w:rsidRDefault="0028749E" w:rsidP="00DE1B43">
      <w:pPr>
        <w:tabs>
          <w:tab w:val="left" w:pos="2271"/>
          <w:tab w:val="left" w:pos="2979"/>
        </w:tabs>
        <w:spacing w:before="72"/>
        <w:ind w:left="855" w:right="1"/>
        <w:rPr>
          <w:rFonts w:ascii="Times New Roman" w:eastAsia="Arial" w:hAnsi="Times New Roman" w:cs="Times New Roman"/>
          <w:sz w:val="24"/>
        </w:rPr>
      </w:pPr>
      <w:r w:rsidRPr="0028749E">
        <w:rPr>
          <w:rFonts w:ascii="Times New Roman" w:eastAsia="Arial" w:hAnsi="Times New Roman" w:cs="Times New Roman"/>
          <w:spacing w:val="-1"/>
          <w:sz w:val="24"/>
        </w:rPr>
        <w:t>Telefon:</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r>
      <w:r w:rsidRPr="0028749E">
        <w:rPr>
          <w:rFonts w:ascii="Times New Roman" w:eastAsia="Arial" w:hAnsi="Times New Roman" w:cs="Times New Roman"/>
          <w:spacing w:val="-1"/>
          <w:sz w:val="24"/>
        </w:rPr>
        <w:t>023/ 350-317</w:t>
      </w:r>
      <w:r w:rsidR="00913F58">
        <w:rPr>
          <w:rFonts w:ascii="Times New Roman" w:eastAsia="Arial" w:hAnsi="Times New Roman" w:cs="Times New Roman"/>
          <w:spacing w:val="-1"/>
          <w:sz w:val="24"/>
        </w:rPr>
        <w:t xml:space="preserve"> ili 350-</w:t>
      </w:r>
      <w:r w:rsidR="00F66338">
        <w:rPr>
          <w:rFonts w:ascii="Times New Roman" w:eastAsia="Arial" w:hAnsi="Times New Roman" w:cs="Times New Roman"/>
          <w:spacing w:val="-1"/>
          <w:sz w:val="24"/>
        </w:rPr>
        <w:t>344</w:t>
      </w:r>
    </w:p>
    <w:p w14:paraId="70DF159C" w14:textId="410F3547" w:rsidR="0028749E" w:rsidRPr="0028749E" w:rsidRDefault="0028749E" w:rsidP="00DE1B43">
      <w:pPr>
        <w:tabs>
          <w:tab w:val="left" w:pos="2271"/>
        </w:tabs>
        <w:spacing w:before="1" w:line="252" w:lineRule="exact"/>
        <w:ind w:left="855"/>
        <w:rPr>
          <w:rFonts w:ascii="Times New Roman" w:eastAsia="Arial" w:hAnsi="Times New Roman" w:cs="Times New Roman"/>
          <w:sz w:val="24"/>
        </w:rPr>
      </w:pPr>
      <w:r w:rsidRPr="0028749E">
        <w:rPr>
          <w:rFonts w:ascii="Times New Roman" w:eastAsia="Arial" w:hAnsi="Times New Roman" w:cs="Times New Roman"/>
          <w:spacing w:val="-1"/>
          <w:sz w:val="24"/>
        </w:rPr>
        <w:t>Telefaks:</w:t>
      </w:r>
      <w:r w:rsidR="00913F58">
        <w:rPr>
          <w:rFonts w:ascii="Times New Roman" w:eastAsia="Arial" w:hAnsi="Times New Roman" w:cs="Times New Roman"/>
          <w:spacing w:val="-1"/>
          <w:sz w:val="24"/>
        </w:rPr>
        <w:t xml:space="preserve"> </w:t>
      </w:r>
      <w:r w:rsidR="00DE1B43">
        <w:rPr>
          <w:rFonts w:ascii="Times New Roman" w:eastAsia="Arial" w:hAnsi="Times New Roman" w:cs="Times New Roman"/>
          <w:spacing w:val="-1"/>
          <w:sz w:val="24"/>
        </w:rPr>
        <w:tab/>
      </w:r>
      <w:r w:rsidR="00DE1B43">
        <w:rPr>
          <w:rFonts w:ascii="Times New Roman" w:eastAsia="Arial" w:hAnsi="Times New Roman" w:cs="Times New Roman"/>
          <w:spacing w:val="-1"/>
          <w:sz w:val="24"/>
        </w:rPr>
        <w:tab/>
        <w:t xml:space="preserve">  </w:t>
      </w:r>
      <w:r w:rsidRPr="0028749E">
        <w:rPr>
          <w:rFonts w:ascii="Times New Roman" w:eastAsia="Arial" w:hAnsi="Times New Roman" w:cs="Times New Roman"/>
          <w:spacing w:val="-1"/>
          <w:sz w:val="24"/>
        </w:rPr>
        <w:t>023/ 350-361</w:t>
      </w:r>
    </w:p>
    <w:p w14:paraId="394CE819" w14:textId="184587FE" w:rsidR="0028749E" w:rsidRPr="00913F58" w:rsidRDefault="0028749E" w:rsidP="0028749E">
      <w:pPr>
        <w:tabs>
          <w:tab w:val="left" w:pos="2979"/>
          <w:tab w:val="left" w:pos="3687"/>
        </w:tabs>
        <w:ind w:left="855" w:right="40" w:hanging="1"/>
        <w:rPr>
          <w:rFonts w:ascii="Times New Roman" w:eastAsia="Arial" w:hAnsi="Times New Roman" w:cs="Times New Roman"/>
          <w:color w:val="0000FF" w:themeColor="hyperlink"/>
          <w:spacing w:val="-2"/>
          <w:sz w:val="24"/>
        </w:rPr>
      </w:pPr>
      <w:r w:rsidRPr="0028749E">
        <w:rPr>
          <w:rFonts w:ascii="Times New Roman" w:eastAsia="Arial" w:hAnsi="Times New Roman" w:cs="Times New Roman"/>
          <w:spacing w:val="-1"/>
          <w:sz w:val="24"/>
        </w:rPr>
        <w:t>Adresa</w:t>
      </w:r>
      <w:r w:rsidRPr="0028749E">
        <w:rPr>
          <w:rFonts w:ascii="Times New Roman" w:eastAsia="Arial" w:hAnsi="Times New Roman" w:cs="Times New Roman"/>
          <w:sz w:val="24"/>
        </w:rPr>
        <w:t xml:space="preserve"> </w:t>
      </w:r>
      <w:r w:rsidRPr="0028749E">
        <w:rPr>
          <w:rFonts w:ascii="Times New Roman" w:eastAsia="Arial" w:hAnsi="Times New Roman" w:cs="Times New Roman"/>
          <w:spacing w:val="-1"/>
          <w:sz w:val="24"/>
        </w:rPr>
        <w:t>elektronske</w:t>
      </w:r>
      <w:r w:rsidRPr="0028749E">
        <w:rPr>
          <w:rFonts w:ascii="Times New Roman" w:eastAsia="Arial" w:hAnsi="Times New Roman" w:cs="Times New Roman"/>
          <w:spacing w:val="-2"/>
          <w:sz w:val="24"/>
        </w:rPr>
        <w:t xml:space="preserve"> pošte:</w:t>
      </w:r>
      <w:r w:rsidRPr="0028749E">
        <w:rPr>
          <w:rFonts w:ascii="Times New Roman" w:eastAsia="Arial" w:hAnsi="Times New Roman" w:cs="Times New Roman"/>
          <w:spacing w:val="-2"/>
          <w:sz w:val="24"/>
        </w:rPr>
        <w:tab/>
      </w:r>
      <w:hyperlink r:id="rId11" w:history="1">
        <w:r w:rsidR="00DE1B43" w:rsidRPr="00C02E69">
          <w:rPr>
            <w:rStyle w:val="Hiperveza"/>
            <w:rFonts w:ascii="Times New Roman" w:eastAsia="Arial" w:hAnsi="Times New Roman" w:cs="Times New Roman"/>
            <w:spacing w:val="-2"/>
            <w:sz w:val="24"/>
          </w:rPr>
          <w:t>nabava@zadarska-zupanija.hr</w:t>
        </w:r>
      </w:hyperlink>
    </w:p>
    <w:p w14:paraId="2D9A370A" w14:textId="77777777" w:rsidR="00F568E0" w:rsidRDefault="00F568E0" w:rsidP="0028749E">
      <w:pPr>
        <w:tabs>
          <w:tab w:val="left" w:pos="2271"/>
          <w:tab w:val="left" w:pos="2979"/>
        </w:tabs>
        <w:spacing w:before="72"/>
        <w:ind w:left="855" w:right="40"/>
        <w:jc w:val="both"/>
        <w:rPr>
          <w:rFonts w:ascii="Times New Roman" w:eastAsia="Arial" w:hAnsi="Times New Roman" w:cs="Times New Roman"/>
          <w:spacing w:val="-1"/>
          <w:sz w:val="24"/>
        </w:rPr>
      </w:pPr>
    </w:p>
    <w:p w14:paraId="2B1EDFD8" w14:textId="197F6559" w:rsidR="0028749E" w:rsidRPr="0028749E" w:rsidRDefault="0028749E" w:rsidP="00554B7D">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 w:name="_Toc510095166"/>
      <w:bookmarkStart w:id="8" w:name="_Toc51832072"/>
      <w:r w:rsidRPr="0028749E">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28749E" w:rsidRDefault="0028749E" w:rsidP="0028749E">
      <w:pPr>
        <w:tabs>
          <w:tab w:val="left" w:pos="2979"/>
          <w:tab w:val="left" w:pos="3687"/>
        </w:tabs>
        <w:ind w:right="4352"/>
        <w:rPr>
          <w:rFonts w:ascii="Times New Roman" w:eastAsia="Arial" w:hAnsi="Times New Roman" w:cs="Times New Roman"/>
          <w:color w:val="0562C1"/>
          <w:spacing w:val="30"/>
        </w:rPr>
      </w:pPr>
    </w:p>
    <w:p w14:paraId="33C244E5" w14:textId="0AA70F1F" w:rsidR="0028749E" w:rsidRPr="0028749E" w:rsidRDefault="0028749E" w:rsidP="00554B7D">
      <w:pPr>
        <w:numPr>
          <w:ilvl w:val="1"/>
          <w:numId w:val="2"/>
        </w:numPr>
        <w:outlineLvl w:val="0"/>
        <w:rPr>
          <w:rFonts w:ascii="Times New Roman" w:eastAsia="Arial" w:hAnsi="Times New Roman" w:cs="Times New Roman"/>
          <w:b/>
          <w:bCs/>
          <w:spacing w:val="-1"/>
          <w:sz w:val="24"/>
          <w:u w:val="thick" w:color="000000"/>
        </w:rPr>
      </w:pPr>
      <w:bookmarkStart w:id="9" w:name="_Toc510095167"/>
      <w:bookmarkStart w:id="10" w:name="_Toc51832073"/>
      <w:r w:rsidRPr="0028749E">
        <w:rPr>
          <w:rFonts w:ascii="Times New Roman" w:eastAsia="Arial" w:hAnsi="Times New Roman" w:cs="Times New Roman"/>
          <w:b/>
          <w:bCs/>
          <w:spacing w:val="-1"/>
          <w:sz w:val="24"/>
          <w:u w:val="thick" w:color="000000"/>
        </w:rPr>
        <w:t>Evidencijski broj nabave:</w:t>
      </w:r>
      <w:bookmarkEnd w:id="9"/>
      <w:bookmarkEnd w:id="10"/>
      <w:r w:rsidRPr="0028749E">
        <w:rPr>
          <w:rFonts w:ascii="Times New Roman" w:eastAsia="Arial" w:hAnsi="Times New Roman" w:cs="Times New Roman"/>
          <w:b/>
          <w:bCs/>
          <w:spacing w:val="-1"/>
          <w:sz w:val="24"/>
          <w:u w:val="thick" w:color="000000"/>
        </w:rPr>
        <w:t xml:space="preserve"> </w:t>
      </w:r>
    </w:p>
    <w:p w14:paraId="3ED9D763" w14:textId="3EBF7B4B" w:rsidR="0028749E" w:rsidRPr="000D658A" w:rsidRDefault="0028749E" w:rsidP="0028749E">
      <w:pPr>
        <w:ind w:left="856" w:right="7" w:hanging="1"/>
        <w:jc w:val="both"/>
        <w:rPr>
          <w:rFonts w:ascii="Times New Roman" w:eastAsia="Arial" w:hAnsi="Times New Roman" w:cs="Times New Roman"/>
          <w:spacing w:val="-1"/>
          <w:sz w:val="24"/>
        </w:rPr>
      </w:pPr>
      <w:r w:rsidRPr="000D658A">
        <w:rPr>
          <w:rFonts w:ascii="Times New Roman" w:eastAsia="Arial" w:hAnsi="Times New Roman" w:cs="Times New Roman"/>
          <w:spacing w:val="-1"/>
          <w:sz w:val="24"/>
        </w:rPr>
        <w:t>Evidencijski br</w:t>
      </w:r>
      <w:r w:rsidR="000D658A" w:rsidRPr="000D658A">
        <w:rPr>
          <w:rFonts w:ascii="Times New Roman" w:eastAsia="Arial" w:hAnsi="Times New Roman" w:cs="Times New Roman"/>
          <w:spacing w:val="-1"/>
          <w:sz w:val="24"/>
        </w:rPr>
        <w:t xml:space="preserve">oj nabave je </w:t>
      </w:r>
      <w:r w:rsidR="00610C5F">
        <w:rPr>
          <w:rFonts w:ascii="Times New Roman" w:eastAsia="Arial" w:hAnsi="Times New Roman" w:cs="Times New Roman"/>
          <w:spacing w:val="-1"/>
          <w:sz w:val="24"/>
        </w:rPr>
        <w:t>2</w:t>
      </w:r>
      <w:r w:rsidR="00F66338">
        <w:rPr>
          <w:rFonts w:ascii="Times New Roman" w:eastAsia="Arial" w:hAnsi="Times New Roman" w:cs="Times New Roman"/>
          <w:spacing w:val="-1"/>
          <w:sz w:val="24"/>
        </w:rPr>
        <w:t>3</w:t>
      </w:r>
      <w:r w:rsidR="00610C5F">
        <w:rPr>
          <w:rFonts w:ascii="Times New Roman" w:eastAsia="Arial" w:hAnsi="Times New Roman" w:cs="Times New Roman"/>
          <w:spacing w:val="-1"/>
          <w:sz w:val="24"/>
        </w:rPr>
        <w:t>-20</w:t>
      </w:r>
      <w:r w:rsidRPr="000D658A">
        <w:rPr>
          <w:rFonts w:ascii="Times New Roman" w:eastAsia="Arial" w:hAnsi="Times New Roman" w:cs="Times New Roman"/>
          <w:spacing w:val="-1"/>
          <w:sz w:val="24"/>
        </w:rPr>
        <w:t>-JN</w:t>
      </w:r>
    </w:p>
    <w:p w14:paraId="4628D4C5" w14:textId="77777777" w:rsidR="0028749E" w:rsidRPr="0028749E" w:rsidRDefault="0028749E" w:rsidP="0028749E">
      <w:pPr>
        <w:ind w:left="856" w:right="7" w:hanging="1"/>
        <w:jc w:val="both"/>
        <w:rPr>
          <w:rFonts w:ascii="Times New Roman" w:eastAsia="Arial" w:hAnsi="Times New Roman" w:cs="Times New Roman"/>
          <w:spacing w:val="-1"/>
          <w:sz w:val="24"/>
        </w:rPr>
      </w:pPr>
    </w:p>
    <w:p w14:paraId="2777614F" w14:textId="38979E50" w:rsidR="0028749E" w:rsidRPr="0028749E" w:rsidRDefault="00585DF1" w:rsidP="00554B7D">
      <w:pPr>
        <w:numPr>
          <w:ilvl w:val="1"/>
          <w:numId w:val="2"/>
        </w:numPr>
        <w:outlineLvl w:val="0"/>
        <w:rPr>
          <w:rFonts w:ascii="Times New Roman" w:eastAsia="Arial" w:hAnsi="Times New Roman" w:cs="Times New Roman"/>
          <w:b/>
          <w:bCs/>
          <w:spacing w:val="-1"/>
          <w:sz w:val="24"/>
          <w:szCs w:val="24"/>
          <w:u w:val="thick" w:color="000000"/>
        </w:rPr>
      </w:pPr>
      <w:bookmarkStart w:id="11" w:name="_Toc510095168"/>
      <w:r>
        <w:rPr>
          <w:rFonts w:ascii="Times New Roman" w:eastAsia="Arial" w:hAnsi="Times New Roman" w:cs="Times New Roman"/>
          <w:b/>
          <w:bCs/>
          <w:spacing w:val="-1"/>
          <w:sz w:val="24"/>
          <w:szCs w:val="24"/>
          <w:u w:val="thick" w:color="000000"/>
        </w:rPr>
        <w:t xml:space="preserve"> </w:t>
      </w:r>
      <w:bookmarkStart w:id="12" w:name="_Toc51832074"/>
      <w:r w:rsidR="0028749E" w:rsidRPr="0028749E">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28749E">
        <w:rPr>
          <w:rFonts w:ascii="Times New Roman" w:eastAsia="Arial" w:hAnsi="Times New Roman" w:cs="Times New Roman"/>
          <w:b/>
          <w:bCs/>
          <w:spacing w:val="-1"/>
          <w:sz w:val="24"/>
          <w:szCs w:val="24"/>
          <w:u w:val="thick" w:color="000000"/>
        </w:rPr>
        <w:t xml:space="preserve"> </w:t>
      </w:r>
    </w:p>
    <w:p w14:paraId="29DCE213" w14:textId="46750F48" w:rsidR="0028749E" w:rsidRPr="0028749E" w:rsidRDefault="00610C5F" w:rsidP="0028749E">
      <w:pPr>
        <w:spacing w:line="242" w:lineRule="auto"/>
        <w:ind w:left="855" w:right="7" w:hanging="1"/>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1</w:t>
      </w:r>
      <w:r w:rsidR="00B446FF">
        <w:rPr>
          <w:rFonts w:ascii="Times New Roman" w:eastAsia="Arial" w:hAnsi="Times New Roman" w:cs="Times New Roman"/>
          <w:spacing w:val="-2"/>
          <w:sz w:val="24"/>
          <w:szCs w:val="24"/>
        </w:rPr>
        <w:t>4</w:t>
      </w:r>
      <w:r>
        <w:rPr>
          <w:rFonts w:ascii="Times New Roman" w:eastAsia="Arial" w:hAnsi="Times New Roman" w:cs="Times New Roman"/>
          <w:spacing w:val="-2"/>
          <w:sz w:val="24"/>
          <w:szCs w:val="24"/>
        </w:rPr>
        <w:t>5</w:t>
      </w:r>
      <w:r w:rsidR="00CD4865">
        <w:rPr>
          <w:rFonts w:ascii="Times New Roman" w:eastAsia="Arial" w:hAnsi="Times New Roman" w:cs="Times New Roman"/>
          <w:spacing w:val="-2"/>
          <w:sz w:val="24"/>
          <w:szCs w:val="24"/>
        </w:rPr>
        <w:t>.000</w:t>
      </w:r>
      <w:r w:rsidR="00AD0FFC" w:rsidRPr="00AD0FFC">
        <w:rPr>
          <w:rFonts w:ascii="Times New Roman" w:eastAsia="Arial" w:hAnsi="Times New Roman" w:cs="Times New Roman"/>
          <w:spacing w:val="-2"/>
          <w:sz w:val="24"/>
          <w:szCs w:val="24"/>
        </w:rPr>
        <w:t xml:space="preserve">,00 </w:t>
      </w:r>
      <w:r w:rsidR="0028749E" w:rsidRPr="0028749E">
        <w:rPr>
          <w:rFonts w:ascii="Times New Roman" w:eastAsia="Arial" w:hAnsi="Times New Roman" w:cs="Times New Roman"/>
          <w:spacing w:val="-2"/>
          <w:sz w:val="24"/>
          <w:szCs w:val="24"/>
        </w:rPr>
        <w:t xml:space="preserve">kuna bez PDV-a </w:t>
      </w:r>
    </w:p>
    <w:p w14:paraId="19D9CC98" w14:textId="77777777" w:rsidR="0028749E" w:rsidRDefault="0028749E" w:rsidP="0028749E">
      <w:pPr>
        <w:ind w:left="856" w:right="7" w:hanging="1"/>
        <w:jc w:val="both"/>
        <w:rPr>
          <w:rFonts w:ascii="Times New Roman" w:eastAsia="Arial" w:hAnsi="Times New Roman" w:cs="Times New Roman"/>
          <w:spacing w:val="-1"/>
          <w:sz w:val="24"/>
        </w:rPr>
      </w:pPr>
    </w:p>
    <w:p w14:paraId="538AA6F4" w14:textId="18CD93D6" w:rsidR="0028749E" w:rsidRPr="00F568E0" w:rsidRDefault="00585DF1" w:rsidP="00554B7D">
      <w:pPr>
        <w:numPr>
          <w:ilvl w:val="1"/>
          <w:numId w:val="2"/>
        </w:numPr>
        <w:jc w:val="both"/>
        <w:outlineLvl w:val="0"/>
        <w:rPr>
          <w:rFonts w:ascii="Times New Roman" w:eastAsia="Arial" w:hAnsi="Times New Roman" w:cs="Times New Roman"/>
          <w:b/>
          <w:bCs/>
          <w:spacing w:val="-1"/>
          <w:sz w:val="24"/>
          <w:u w:val="thick" w:color="000000"/>
        </w:rPr>
      </w:pPr>
      <w:bookmarkStart w:id="13" w:name="_Toc510095169"/>
      <w:r>
        <w:rPr>
          <w:rFonts w:ascii="Times New Roman" w:eastAsia="Arial" w:hAnsi="Times New Roman" w:cs="Times New Roman"/>
          <w:b/>
          <w:bCs/>
          <w:spacing w:val="-1"/>
          <w:sz w:val="24"/>
          <w:u w:val="thick" w:color="000000"/>
        </w:rPr>
        <w:t xml:space="preserve"> </w:t>
      </w:r>
      <w:bookmarkStart w:id="14" w:name="_Toc51832075"/>
      <w:r w:rsidR="0028749E" w:rsidRPr="00F568E0">
        <w:rPr>
          <w:rFonts w:ascii="Times New Roman" w:eastAsia="Arial" w:hAnsi="Times New Roman" w:cs="Times New Roman"/>
          <w:b/>
          <w:bCs/>
          <w:spacing w:val="-1"/>
          <w:sz w:val="24"/>
          <w:u w:val="thick" w:color="000000"/>
        </w:rPr>
        <w:t>Opis predmeta nabave ili grupa nabave</w:t>
      </w:r>
      <w:bookmarkEnd w:id="13"/>
      <w:bookmarkEnd w:id="14"/>
    </w:p>
    <w:p w14:paraId="112C0B7B" w14:textId="2852A092" w:rsidR="00DB2D95" w:rsidRDefault="002B6E42" w:rsidP="005C4F6A">
      <w:pPr>
        <w:widowControl/>
        <w:ind w:left="850"/>
        <w:jc w:val="both"/>
        <w:rPr>
          <w:rFonts w:ascii="Times New Roman" w:eastAsia="SimSun" w:hAnsi="Times New Roman" w:cs="Times New Roman"/>
          <w:sz w:val="24"/>
          <w:szCs w:val="24"/>
        </w:rPr>
      </w:pPr>
      <w:r w:rsidRPr="002B6E42">
        <w:rPr>
          <w:rFonts w:ascii="Times New Roman" w:eastAsia="SimSun" w:hAnsi="Times New Roman" w:cs="Times New Roman"/>
          <w:sz w:val="24"/>
          <w:szCs w:val="24"/>
        </w:rPr>
        <w:t xml:space="preserve">Predmet nabave je </w:t>
      </w:r>
      <w:r w:rsidR="00DB2D95">
        <w:rPr>
          <w:rFonts w:ascii="Times New Roman" w:eastAsia="SimSun" w:hAnsi="Times New Roman" w:cs="Times New Roman"/>
          <w:sz w:val="24"/>
          <w:szCs w:val="24"/>
        </w:rPr>
        <w:t>uslug</w:t>
      </w:r>
      <w:r w:rsidR="00424397">
        <w:rPr>
          <w:rFonts w:ascii="Times New Roman" w:eastAsia="SimSun" w:hAnsi="Times New Roman" w:cs="Times New Roman"/>
          <w:sz w:val="24"/>
          <w:szCs w:val="24"/>
        </w:rPr>
        <w:t>a</w:t>
      </w:r>
      <w:r w:rsidR="00DB2D95">
        <w:rPr>
          <w:rFonts w:ascii="Times New Roman" w:eastAsia="SimSun" w:hAnsi="Times New Roman" w:cs="Times New Roman"/>
          <w:sz w:val="24"/>
          <w:szCs w:val="24"/>
        </w:rPr>
        <w:t xml:space="preserve"> </w:t>
      </w:r>
      <w:r w:rsidR="00044571">
        <w:rPr>
          <w:rFonts w:ascii="Times New Roman" w:eastAsia="SimSun" w:hAnsi="Times New Roman" w:cs="Times New Roman"/>
          <w:sz w:val="24"/>
          <w:szCs w:val="24"/>
        </w:rPr>
        <w:t>izrade</w:t>
      </w:r>
      <w:r w:rsidR="00044571" w:rsidRPr="005C4F6A">
        <w:rPr>
          <w:rFonts w:ascii="Times New Roman" w:hAnsi="Times New Roman" w:cs="Times New Roman"/>
          <w:sz w:val="24"/>
          <w:szCs w:val="24"/>
        </w:rPr>
        <w:t xml:space="preserve"> </w:t>
      </w:r>
      <w:r w:rsidR="00044571">
        <w:rPr>
          <w:rFonts w:ascii="Times New Roman" w:hAnsi="Times New Roman" w:cs="Times New Roman"/>
          <w:sz w:val="24"/>
          <w:szCs w:val="24"/>
        </w:rPr>
        <w:t xml:space="preserve">Plana razmještaja i </w:t>
      </w:r>
      <w:r w:rsidR="00044571" w:rsidRPr="00610C5F">
        <w:rPr>
          <w:rFonts w:ascii="Times New Roman" w:eastAsia="Times New Roman" w:hAnsi="Times New Roman" w:cs="Times New Roman"/>
          <w:bCs/>
          <w:sz w:val="24"/>
          <w:szCs w:val="24"/>
        </w:rPr>
        <w:t>funkcionalne organizacije prostora službi Zadarske županije i prometa unutar kompleksa zgrada</w:t>
      </w:r>
      <w:r w:rsidR="005C4F6A" w:rsidRPr="00610C5F">
        <w:rPr>
          <w:rFonts w:ascii="Times New Roman" w:eastAsia="SimSun" w:hAnsi="Times New Roman" w:cs="Times New Roman"/>
          <w:sz w:val="24"/>
          <w:szCs w:val="24"/>
        </w:rPr>
        <w:t>.</w:t>
      </w:r>
      <w:r w:rsidR="005C4F6A">
        <w:rPr>
          <w:rFonts w:ascii="Times New Roman" w:eastAsia="SimSun" w:hAnsi="Times New Roman" w:cs="Times New Roman"/>
          <w:sz w:val="24"/>
          <w:szCs w:val="24"/>
        </w:rPr>
        <w:t xml:space="preserve"> </w:t>
      </w:r>
    </w:p>
    <w:p w14:paraId="057964DD" w14:textId="1B22DF62" w:rsidR="009C7E41" w:rsidRPr="009C7E41" w:rsidRDefault="009C7E41" w:rsidP="009C7E41">
      <w:pPr>
        <w:widowControl/>
        <w:ind w:left="850"/>
        <w:jc w:val="both"/>
        <w:rPr>
          <w:rFonts w:ascii="Times New Roman" w:eastAsia="SimSun" w:hAnsi="Times New Roman" w:cs="Times New Roman"/>
          <w:sz w:val="24"/>
          <w:szCs w:val="24"/>
        </w:rPr>
      </w:pPr>
      <w:r w:rsidRPr="009C7E41">
        <w:rPr>
          <w:rFonts w:ascii="Times New Roman" w:eastAsia="SimSun" w:hAnsi="Times New Roman" w:cs="Times New Roman"/>
          <w:sz w:val="24"/>
          <w:szCs w:val="24"/>
        </w:rPr>
        <w:lastRenderedPageBreak/>
        <w:t>Planom prostornog razmještaja Zadarska županija predviđa preseljenje svih županijskih odjela i pravnih osoba kojima je Županija osnivač i/ili vlasnik, odnosno u kojima Županija ima većinski udio u kapitalu ili većinsko pravo u odlučivanju, sa 13 lokacija na području grada Zadra (na kojima su smješteni uredi koje koristi Zadarska županija i njenih 10 proračunskih i izvanproračunskih korisnika na lokaciju bivše vojarne Stjepan Radić, na adres</w:t>
      </w:r>
      <w:r w:rsidR="007D7A52">
        <w:rPr>
          <w:rFonts w:ascii="Times New Roman" w:eastAsia="SimSun" w:hAnsi="Times New Roman" w:cs="Times New Roman"/>
          <w:sz w:val="24"/>
          <w:szCs w:val="24"/>
        </w:rPr>
        <w:t>i</w:t>
      </w:r>
      <w:r w:rsidRPr="009C7E41">
        <w:rPr>
          <w:rFonts w:ascii="Times New Roman" w:eastAsia="SimSun" w:hAnsi="Times New Roman" w:cs="Times New Roman"/>
          <w:sz w:val="24"/>
          <w:szCs w:val="24"/>
        </w:rPr>
        <w:t xml:space="preserve"> Ivana Mažuranića i  J.J. Strossmayera u Zadru.</w:t>
      </w:r>
    </w:p>
    <w:p w14:paraId="29C11F09" w14:textId="64BD1C9E" w:rsidR="009C7E41" w:rsidRDefault="009C7E41" w:rsidP="009C7E41">
      <w:pPr>
        <w:widowControl/>
        <w:ind w:left="850"/>
        <w:jc w:val="both"/>
        <w:rPr>
          <w:rFonts w:ascii="Times New Roman" w:eastAsia="SimSun" w:hAnsi="Times New Roman" w:cs="Times New Roman"/>
          <w:sz w:val="24"/>
          <w:szCs w:val="24"/>
        </w:rPr>
      </w:pPr>
      <w:r w:rsidRPr="009C7E41">
        <w:rPr>
          <w:rFonts w:ascii="Times New Roman" w:eastAsia="SimSun" w:hAnsi="Times New Roman" w:cs="Times New Roman"/>
          <w:sz w:val="24"/>
          <w:szCs w:val="24"/>
        </w:rPr>
        <w:t>S tim u svezi potrebno je izraditi:</w:t>
      </w:r>
    </w:p>
    <w:p w14:paraId="2A6128E8" w14:textId="20574AC7" w:rsidR="009C7E41" w:rsidRPr="009C7E41" w:rsidRDefault="009C7E41" w:rsidP="009C7E41">
      <w:pPr>
        <w:pStyle w:val="Odlomakpopisa"/>
        <w:widowControl/>
        <w:numPr>
          <w:ilvl w:val="0"/>
          <w:numId w:val="27"/>
        </w:numPr>
        <w:jc w:val="both"/>
        <w:rPr>
          <w:rFonts w:ascii="Times New Roman" w:eastAsia="SimSun" w:hAnsi="Times New Roman" w:cs="Times New Roman"/>
          <w:sz w:val="24"/>
          <w:szCs w:val="24"/>
        </w:rPr>
      </w:pPr>
      <w:r w:rsidRPr="009C7E41">
        <w:rPr>
          <w:rFonts w:ascii="Times New Roman" w:eastAsia="SimSun" w:hAnsi="Times New Roman" w:cs="Times New Roman"/>
          <w:sz w:val="24"/>
          <w:szCs w:val="24"/>
        </w:rPr>
        <w:t>Idejno rješenje za funkcionalnu organizaciju prostora za smještaj stručnih i administrativnih službi Zadarske županije</w:t>
      </w:r>
      <w:r>
        <w:rPr>
          <w:rFonts w:ascii="Times New Roman" w:eastAsia="SimSun" w:hAnsi="Times New Roman" w:cs="Times New Roman"/>
          <w:sz w:val="24"/>
          <w:szCs w:val="24"/>
        </w:rPr>
        <w:t>,</w:t>
      </w:r>
    </w:p>
    <w:p w14:paraId="6C6B2478" w14:textId="10AB9E2F" w:rsidR="009C7E41" w:rsidRPr="009C7E41" w:rsidRDefault="009C7E41" w:rsidP="009C7E41">
      <w:pPr>
        <w:pStyle w:val="Odlomakpopisa"/>
        <w:widowControl/>
        <w:numPr>
          <w:ilvl w:val="0"/>
          <w:numId w:val="27"/>
        </w:numPr>
        <w:jc w:val="both"/>
        <w:rPr>
          <w:rFonts w:ascii="Times New Roman" w:eastAsia="SimSun" w:hAnsi="Times New Roman" w:cs="Times New Roman"/>
          <w:sz w:val="24"/>
          <w:szCs w:val="24"/>
        </w:rPr>
      </w:pPr>
      <w:r w:rsidRPr="009C7E41">
        <w:rPr>
          <w:rFonts w:ascii="Times New Roman" w:eastAsia="SimSun" w:hAnsi="Times New Roman" w:cs="Times New Roman"/>
          <w:sz w:val="24"/>
          <w:szCs w:val="24"/>
        </w:rPr>
        <w:t>Idejno rješenje prometa u kretanju i mirovanju unutar kompleksa zgrada Zadarske županije</w:t>
      </w:r>
      <w:r>
        <w:rPr>
          <w:rFonts w:ascii="Times New Roman" w:eastAsia="SimSun" w:hAnsi="Times New Roman" w:cs="Times New Roman"/>
          <w:sz w:val="24"/>
          <w:szCs w:val="24"/>
        </w:rPr>
        <w:t>.</w:t>
      </w:r>
    </w:p>
    <w:p w14:paraId="3C20F84F" w14:textId="77777777" w:rsidR="009C7E41" w:rsidRDefault="009C7E41" w:rsidP="005C4F6A">
      <w:pPr>
        <w:widowControl/>
        <w:ind w:left="850"/>
        <w:jc w:val="both"/>
        <w:rPr>
          <w:rFonts w:ascii="Times New Roman" w:eastAsia="SimSun" w:hAnsi="Times New Roman" w:cs="Times New Roman"/>
          <w:sz w:val="24"/>
          <w:szCs w:val="24"/>
        </w:rPr>
      </w:pPr>
    </w:p>
    <w:p w14:paraId="0CC01504" w14:textId="7531E497" w:rsidR="009C7E41" w:rsidRDefault="009C7E41" w:rsidP="005C4F6A">
      <w:pPr>
        <w:widowControl/>
        <w:ind w:left="850"/>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Detaljan opis predmeta nabave nalazi se u Projektnom </w:t>
      </w:r>
      <w:r w:rsidRPr="00775D83">
        <w:rPr>
          <w:rFonts w:ascii="Times New Roman" w:eastAsia="SimSun" w:hAnsi="Times New Roman" w:cs="Times New Roman"/>
          <w:sz w:val="24"/>
          <w:szCs w:val="24"/>
        </w:rPr>
        <w:t>zadatku (</w:t>
      </w:r>
      <w:r w:rsidR="00775D83" w:rsidRPr="00775D83">
        <w:rPr>
          <w:rFonts w:ascii="Times New Roman" w:eastAsia="SimSun" w:hAnsi="Times New Roman" w:cs="Times New Roman"/>
          <w:sz w:val="24"/>
          <w:szCs w:val="24"/>
        </w:rPr>
        <w:t>P</w:t>
      </w:r>
      <w:r w:rsidRPr="00775D83">
        <w:rPr>
          <w:rFonts w:ascii="Times New Roman" w:eastAsia="SimSun" w:hAnsi="Times New Roman" w:cs="Times New Roman"/>
          <w:sz w:val="24"/>
          <w:szCs w:val="24"/>
        </w:rPr>
        <w:t xml:space="preserve">rilog </w:t>
      </w:r>
      <w:r w:rsidR="003E1DE0">
        <w:rPr>
          <w:rFonts w:ascii="Times New Roman" w:eastAsia="SimSun" w:hAnsi="Times New Roman" w:cs="Times New Roman"/>
          <w:sz w:val="24"/>
          <w:szCs w:val="24"/>
        </w:rPr>
        <w:t>6</w:t>
      </w:r>
      <w:r w:rsidRPr="00775D83">
        <w:rPr>
          <w:rFonts w:ascii="Times New Roman" w:eastAsia="SimSun" w:hAnsi="Times New Roman" w:cs="Times New Roman"/>
          <w:sz w:val="24"/>
          <w:szCs w:val="24"/>
        </w:rPr>
        <w:t>) ko</w:t>
      </w:r>
      <w:r>
        <w:rPr>
          <w:rFonts w:ascii="Times New Roman" w:eastAsia="SimSun" w:hAnsi="Times New Roman" w:cs="Times New Roman"/>
          <w:sz w:val="24"/>
          <w:szCs w:val="24"/>
        </w:rPr>
        <w:t>ji je sastavni dio ovog Poziva.</w:t>
      </w:r>
    </w:p>
    <w:p w14:paraId="3CE75616" w14:textId="77777777" w:rsidR="006D31C1" w:rsidRDefault="006D31C1" w:rsidP="00424397">
      <w:pPr>
        <w:widowControl/>
        <w:ind w:left="850"/>
        <w:jc w:val="both"/>
        <w:rPr>
          <w:rFonts w:ascii="Times New Roman" w:eastAsia="SimSun" w:hAnsi="Times New Roman" w:cs="Times New Roman"/>
          <w:sz w:val="24"/>
          <w:szCs w:val="24"/>
        </w:rPr>
      </w:pPr>
    </w:p>
    <w:p w14:paraId="1E579C51" w14:textId="77DA4F3A" w:rsidR="002B6E42" w:rsidRDefault="002B6E42" w:rsidP="00424397">
      <w:pPr>
        <w:widowControl/>
        <w:ind w:left="850"/>
        <w:jc w:val="both"/>
        <w:rPr>
          <w:rFonts w:ascii="Times New Roman" w:eastAsia="SimSun" w:hAnsi="Times New Roman" w:cs="Times New Roman"/>
          <w:sz w:val="24"/>
          <w:szCs w:val="24"/>
        </w:rPr>
      </w:pPr>
      <w:r w:rsidRPr="002B6E42">
        <w:rPr>
          <w:rFonts w:ascii="Times New Roman" w:eastAsia="SimSun" w:hAnsi="Times New Roman" w:cs="Times New Roman"/>
          <w:sz w:val="24"/>
          <w:szCs w:val="24"/>
        </w:rPr>
        <w:t xml:space="preserve">CPV oznaka i naziv prema Uredbi o uvjetima primjene Jedinstvenog rječnika javne nabave (CPV): </w:t>
      </w:r>
      <w:r w:rsidR="00424397" w:rsidRPr="00424397">
        <w:rPr>
          <w:rFonts w:ascii="Times New Roman" w:eastAsia="SimSun" w:hAnsi="Times New Roman" w:cs="Times New Roman"/>
          <w:sz w:val="24"/>
          <w:szCs w:val="24"/>
        </w:rPr>
        <w:t>71242000-6</w:t>
      </w:r>
      <w:r w:rsidR="00146846">
        <w:rPr>
          <w:rFonts w:ascii="Times New Roman" w:eastAsia="SimSun" w:hAnsi="Times New Roman" w:cs="Times New Roman"/>
          <w:sz w:val="24"/>
          <w:szCs w:val="24"/>
        </w:rPr>
        <w:t>.</w:t>
      </w:r>
    </w:p>
    <w:p w14:paraId="0D1E56CA" w14:textId="77777777" w:rsidR="00F66338" w:rsidRPr="002B6E42" w:rsidRDefault="00F66338" w:rsidP="00424397">
      <w:pPr>
        <w:widowControl/>
        <w:ind w:left="850"/>
        <w:jc w:val="both"/>
        <w:rPr>
          <w:rFonts w:ascii="Times New Roman" w:eastAsia="SimSun" w:hAnsi="Times New Roman" w:cs="Times New Roman"/>
          <w:sz w:val="24"/>
          <w:szCs w:val="24"/>
        </w:rPr>
      </w:pPr>
    </w:p>
    <w:p w14:paraId="5ACD0289" w14:textId="2AE9D5EC" w:rsidR="0029064C" w:rsidRPr="0029064C" w:rsidRDefault="00585DF1" w:rsidP="0029064C">
      <w:pPr>
        <w:numPr>
          <w:ilvl w:val="1"/>
          <w:numId w:val="2"/>
        </w:numPr>
        <w:jc w:val="both"/>
        <w:outlineLvl w:val="0"/>
        <w:rPr>
          <w:rFonts w:ascii="Times New Roman" w:eastAsia="Arial" w:hAnsi="Times New Roman" w:cs="Times New Roman"/>
          <w:b/>
          <w:bCs/>
          <w:spacing w:val="-1"/>
          <w:sz w:val="24"/>
          <w:szCs w:val="24"/>
          <w:u w:val="thick" w:color="000000"/>
        </w:rPr>
      </w:pPr>
      <w:bookmarkStart w:id="15" w:name="_Toc510095170"/>
      <w:r>
        <w:rPr>
          <w:rFonts w:ascii="Times New Roman" w:eastAsia="Arial" w:hAnsi="Times New Roman" w:cs="Times New Roman"/>
          <w:b/>
          <w:bCs/>
          <w:spacing w:val="-1"/>
          <w:sz w:val="24"/>
          <w:szCs w:val="24"/>
          <w:u w:val="thick" w:color="000000"/>
        </w:rPr>
        <w:t xml:space="preserve"> </w:t>
      </w:r>
      <w:bookmarkStart w:id="16" w:name="_Toc51832076"/>
      <w:r w:rsidR="0028749E" w:rsidRPr="00F568E0">
        <w:rPr>
          <w:rFonts w:ascii="Times New Roman" w:eastAsia="Arial" w:hAnsi="Times New Roman" w:cs="Times New Roman"/>
          <w:b/>
          <w:bCs/>
          <w:spacing w:val="-1"/>
          <w:sz w:val="24"/>
          <w:szCs w:val="24"/>
          <w:u w:val="thick" w:color="000000"/>
        </w:rPr>
        <w:t>Količina i tehnička specifikacija predmeta nabav</w:t>
      </w:r>
      <w:bookmarkEnd w:id="15"/>
      <w:r w:rsidR="0029064C">
        <w:rPr>
          <w:rFonts w:ascii="Times New Roman" w:eastAsia="Arial" w:hAnsi="Times New Roman" w:cs="Times New Roman"/>
          <w:b/>
          <w:bCs/>
          <w:spacing w:val="-1"/>
          <w:sz w:val="24"/>
          <w:szCs w:val="24"/>
          <w:u w:val="thick" w:color="000000"/>
        </w:rPr>
        <w:t>e</w:t>
      </w:r>
      <w:bookmarkEnd w:id="16"/>
    </w:p>
    <w:p w14:paraId="0B755CDE" w14:textId="77777777" w:rsidR="00026BE7" w:rsidRDefault="00026BE7" w:rsidP="00026BE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Količina i vrsta predmeta nabave u cijelosti je iskazana u Projektnom zadatku i Troškovniku koji su sastavni dio ovog Poziva.</w:t>
      </w:r>
    </w:p>
    <w:p w14:paraId="051E24F1" w14:textId="77777777" w:rsidR="00026BE7" w:rsidRDefault="00026BE7" w:rsidP="00026BE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Količina predmeta nabave iskazana u troškovniku je točna. </w:t>
      </w:r>
    </w:p>
    <w:p w14:paraId="6B8FFA66" w14:textId="77777777" w:rsidR="007D4695" w:rsidRDefault="007D4695" w:rsidP="006D31C1">
      <w:pPr>
        <w:spacing w:before="1"/>
        <w:ind w:left="855" w:right="7"/>
        <w:jc w:val="both"/>
        <w:rPr>
          <w:rFonts w:ascii="Times New Roman" w:hAnsi="Times New Roman" w:cs="Times New Roman"/>
          <w:sz w:val="24"/>
          <w:szCs w:val="24"/>
        </w:rPr>
      </w:pPr>
    </w:p>
    <w:p w14:paraId="2A1AA7AA" w14:textId="678D3D67" w:rsidR="0046352E" w:rsidRDefault="00611186" w:rsidP="00CB1065">
      <w:pPr>
        <w:spacing w:before="1"/>
        <w:ind w:left="855" w:right="7"/>
        <w:jc w:val="both"/>
        <w:rPr>
          <w:rFonts w:ascii="Times New Roman" w:hAnsi="Times New Roman" w:cs="Times New Roman"/>
          <w:sz w:val="24"/>
          <w:szCs w:val="24"/>
        </w:rPr>
      </w:pPr>
      <w:r>
        <w:rPr>
          <w:rFonts w:ascii="Times New Roman" w:hAnsi="Times New Roman" w:cs="Times New Roman"/>
          <w:sz w:val="24"/>
          <w:szCs w:val="24"/>
        </w:rPr>
        <w:t>Idejn</w:t>
      </w:r>
      <w:r w:rsidR="00967492">
        <w:rPr>
          <w:rFonts w:ascii="Times New Roman" w:hAnsi="Times New Roman" w:cs="Times New Roman"/>
          <w:sz w:val="24"/>
          <w:szCs w:val="24"/>
        </w:rPr>
        <w:t>a</w:t>
      </w:r>
      <w:r>
        <w:rPr>
          <w:rFonts w:ascii="Times New Roman" w:hAnsi="Times New Roman" w:cs="Times New Roman"/>
          <w:sz w:val="24"/>
          <w:szCs w:val="24"/>
        </w:rPr>
        <w:t xml:space="preserve"> rješenj</w:t>
      </w:r>
      <w:r w:rsidR="00967492">
        <w:rPr>
          <w:rFonts w:ascii="Times New Roman" w:hAnsi="Times New Roman" w:cs="Times New Roman"/>
          <w:sz w:val="24"/>
          <w:szCs w:val="24"/>
        </w:rPr>
        <w:t>a</w:t>
      </w:r>
      <w:r>
        <w:rPr>
          <w:rFonts w:ascii="Times New Roman" w:hAnsi="Times New Roman" w:cs="Times New Roman"/>
          <w:sz w:val="24"/>
          <w:szCs w:val="24"/>
        </w:rPr>
        <w:t xml:space="preserve"> mora</w:t>
      </w:r>
      <w:r w:rsidR="00967492">
        <w:rPr>
          <w:rFonts w:ascii="Times New Roman" w:hAnsi="Times New Roman" w:cs="Times New Roman"/>
          <w:sz w:val="24"/>
          <w:szCs w:val="24"/>
        </w:rPr>
        <w:t>ju</w:t>
      </w:r>
      <w:r>
        <w:rPr>
          <w:rFonts w:ascii="Times New Roman" w:hAnsi="Times New Roman" w:cs="Times New Roman"/>
          <w:sz w:val="24"/>
          <w:szCs w:val="24"/>
        </w:rPr>
        <w:t xml:space="preserve"> u cijelosti odgovarati zahtjevima određenim u Projektnom zadatku, </w:t>
      </w:r>
      <w:r>
        <w:rPr>
          <w:rFonts w:ascii="Times New Roman" w:eastAsia="SimSun" w:hAnsi="Times New Roman" w:cs="Times New Roman"/>
          <w:sz w:val="24"/>
          <w:szCs w:val="24"/>
        </w:rPr>
        <w:t>te prijedlozima naručitelja</w:t>
      </w:r>
      <w:r>
        <w:rPr>
          <w:rFonts w:ascii="Times New Roman" w:hAnsi="Times New Roman" w:cs="Times New Roman"/>
          <w:sz w:val="24"/>
          <w:szCs w:val="24"/>
        </w:rPr>
        <w:t>.</w:t>
      </w:r>
      <w:r w:rsidR="0046352E" w:rsidRPr="0046352E">
        <w:rPr>
          <w:rFonts w:ascii="Times New Roman" w:hAnsi="Times New Roman" w:cs="Times New Roman"/>
          <w:sz w:val="24"/>
          <w:szCs w:val="24"/>
        </w:rPr>
        <w:t xml:space="preserve"> </w:t>
      </w:r>
    </w:p>
    <w:p w14:paraId="5A0F9130" w14:textId="4839EFD3" w:rsidR="00B3643D" w:rsidRDefault="00967492" w:rsidP="00CB1065">
      <w:pPr>
        <w:spacing w:before="1"/>
        <w:ind w:left="855" w:right="7"/>
        <w:jc w:val="both"/>
        <w:rPr>
          <w:rFonts w:ascii="Times New Roman" w:hAnsi="Times New Roman" w:cs="Times New Roman"/>
          <w:sz w:val="24"/>
          <w:szCs w:val="24"/>
        </w:rPr>
      </w:pPr>
      <w:r>
        <w:rPr>
          <w:rFonts w:ascii="Times New Roman" w:hAnsi="Times New Roman" w:cs="Times New Roman"/>
          <w:sz w:val="24"/>
          <w:szCs w:val="24"/>
        </w:rPr>
        <w:t xml:space="preserve">Prije početka izrade idejnih </w:t>
      </w:r>
      <w:r w:rsidR="0046352E">
        <w:rPr>
          <w:rFonts w:ascii="Times New Roman" w:hAnsi="Times New Roman" w:cs="Times New Roman"/>
          <w:sz w:val="24"/>
          <w:szCs w:val="24"/>
        </w:rPr>
        <w:t>rješenja odabrani ponuditelj je dužan obići prostor s predstavnicima Naručitelja.</w:t>
      </w:r>
    </w:p>
    <w:p w14:paraId="0B3DAC87" w14:textId="77777777" w:rsidR="00611186" w:rsidRPr="00B039BE" w:rsidRDefault="00611186" w:rsidP="00611186">
      <w:pPr>
        <w:spacing w:before="1"/>
        <w:ind w:left="855" w:right="7"/>
        <w:jc w:val="both"/>
        <w:rPr>
          <w:rFonts w:ascii="Times New Roman" w:hAnsi="Times New Roman" w:cs="Times New Roman"/>
          <w:sz w:val="24"/>
          <w:szCs w:val="24"/>
        </w:rPr>
      </w:pPr>
      <w:r w:rsidRPr="00B039BE">
        <w:rPr>
          <w:rFonts w:ascii="Times New Roman" w:hAnsi="Times New Roman" w:cs="Times New Roman"/>
          <w:sz w:val="24"/>
          <w:szCs w:val="24"/>
        </w:rPr>
        <w:t xml:space="preserve">Prostorni uvjeti koje prostor mora zadovoljiti, sadržaji koje treba osigurati, te drugi uvjeti koji moraju biti zadovoljeni određeni su Pravilnikom o zaštiti na radu za mjesta rada („Narodne novine“ broj: </w:t>
      </w:r>
      <w:r>
        <w:rPr>
          <w:rFonts w:ascii="Times New Roman" w:hAnsi="Times New Roman" w:cs="Times New Roman"/>
          <w:sz w:val="24"/>
          <w:szCs w:val="24"/>
        </w:rPr>
        <w:t xml:space="preserve">29/13, </w:t>
      </w:r>
      <w:r w:rsidRPr="00B039BE">
        <w:rPr>
          <w:rFonts w:ascii="Times New Roman" w:hAnsi="Times New Roman" w:cs="Times New Roman"/>
          <w:sz w:val="24"/>
          <w:szCs w:val="24"/>
        </w:rPr>
        <w:t>71/14) i Zakon</w:t>
      </w:r>
      <w:r>
        <w:rPr>
          <w:rFonts w:ascii="Times New Roman" w:hAnsi="Times New Roman" w:cs="Times New Roman"/>
          <w:sz w:val="24"/>
          <w:szCs w:val="24"/>
        </w:rPr>
        <w:t>om</w:t>
      </w:r>
      <w:r w:rsidRPr="00B039BE">
        <w:rPr>
          <w:rFonts w:ascii="Times New Roman" w:hAnsi="Times New Roman" w:cs="Times New Roman"/>
          <w:sz w:val="24"/>
          <w:szCs w:val="24"/>
        </w:rPr>
        <w:t xml:space="preserve"> o zaštiti na radu („Narodne novine“ broj:</w:t>
      </w:r>
      <w:r>
        <w:rPr>
          <w:rFonts w:ascii="Times New Roman" w:hAnsi="Times New Roman" w:cs="Times New Roman"/>
          <w:sz w:val="24"/>
          <w:szCs w:val="24"/>
        </w:rPr>
        <w:t xml:space="preserve"> </w:t>
      </w:r>
      <w:r w:rsidRPr="00B039BE">
        <w:rPr>
          <w:rFonts w:ascii="Times New Roman" w:hAnsi="Times New Roman" w:cs="Times New Roman"/>
          <w:sz w:val="24"/>
          <w:szCs w:val="24"/>
        </w:rPr>
        <w:t>71/14,</w:t>
      </w:r>
      <w:r>
        <w:rPr>
          <w:rFonts w:ascii="Times New Roman" w:hAnsi="Times New Roman" w:cs="Times New Roman"/>
          <w:sz w:val="24"/>
          <w:szCs w:val="24"/>
        </w:rPr>
        <w:t xml:space="preserve"> </w:t>
      </w:r>
      <w:r w:rsidRPr="00B039BE">
        <w:rPr>
          <w:rFonts w:ascii="Times New Roman" w:hAnsi="Times New Roman" w:cs="Times New Roman"/>
          <w:sz w:val="24"/>
          <w:szCs w:val="24"/>
        </w:rPr>
        <w:t>18/14,</w:t>
      </w:r>
      <w:r>
        <w:rPr>
          <w:rFonts w:ascii="Times New Roman" w:hAnsi="Times New Roman" w:cs="Times New Roman"/>
          <w:sz w:val="24"/>
          <w:szCs w:val="24"/>
        </w:rPr>
        <w:t xml:space="preserve"> </w:t>
      </w:r>
      <w:r w:rsidRPr="00B039BE">
        <w:rPr>
          <w:rFonts w:ascii="Times New Roman" w:hAnsi="Times New Roman" w:cs="Times New Roman"/>
          <w:sz w:val="24"/>
          <w:szCs w:val="24"/>
        </w:rPr>
        <w:t>154/14,</w:t>
      </w:r>
      <w:r>
        <w:rPr>
          <w:rFonts w:ascii="Times New Roman" w:hAnsi="Times New Roman" w:cs="Times New Roman"/>
          <w:sz w:val="24"/>
          <w:szCs w:val="24"/>
        </w:rPr>
        <w:t xml:space="preserve"> 94/18, </w:t>
      </w:r>
      <w:r w:rsidRPr="00B039BE">
        <w:rPr>
          <w:rFonts w:ascii="Times New Roman" w:hAnsi="Times New Roman" w:cs="Times New Roman"/>
          <w:sz w:val="24"/>
          <w:szCs w:val="24"/>
        </w:rPr>
        <w:t>96/18).</w:t>
      </w:r>
    </w:p>
    <w:p w14:paraId="4C26A950" w14:textId="77777777" w:rsidR="00611186" w:rsidRDefault="00611186" w:rsidP="00CB1065">
      <w:pPr>
        <w:spacing w:before="1"/>
        <w:ind w:left="855" w:right="7"/>
        <w:jc w:val="both"/>
        <w:rPr>
          <w:rFonts w:ascii="Times New Roman" w:hAnsi="Times New Roman" w:cs="Times New Roman"/>
          <w:sz w:val="24"/>
          <w:szCs w:val="24"/>
        </w:rPr>
      </w:pPr>
    </w:p>
    <w:p w14:paraId="772650B2" w14:textId="63F9AF27" w:rsidR="00967492" w:rsidRDefault="00611186" w:rsidP="00CB1065">
      <w:pPr>
        <w:spacing w:before="1"/>
        <w:ind w:left="855" w:right="7"/>
        <w:jc w:val="both"/>
        <w:rPr>
          <w:rFonts w:ascii="Times New Roman" w:hAnsi="Times New Roman" w:cs="Times New Roman"/>
          <w:sz w:val="24"/>
          <w:szCs w:val="24"/>
        </w:rPr>
      </w:pPr>
      <w:r>
        <w:rPr>
          <w:rFonts w:ascii="Times New Roman" w:hAnsi="Times New Roman" w:cs="Times New Roman"/>
          <w:sz w:val="24"/>
          <w:szCs w:val="24"/>
        </w:rPr>
        <w:t>Odabrani ponuditelj je obvezan, prije izrade konačn</w:t>
      </w:r>
      <w:r w:rsidR="00967492">
        <w:rPr>
          <w:rFonts w:ascii="Times New Roman" w:hAnsi="Times New Roman" w:cs="Times New Roman"/>
          <w:sz w:val="24"/>
          <w:szCs w:val="24"/>
        </w:rPr>
        <w:t xml:space="preserve">ih </w:t>
      </w:r>
      <w:r>
        <w:rPr>
          <w:rFonts w:ascii="Times New Roman" w:hAnsi="Times New Roman" w:cs="Times New Roman"/>
          <w:sz w:val="24"/>
          <w:szCs w:val="24"/>
        </w:rPr>
        <w:t>Idejn</w:t>
      </w:r>
      <w:r w:rsidR="00967492">
        <w:rPr>
          <w:rFonts w:ascii="Times New Roman" w:hAnsi="Times New Roman" w:cs="Times New Roman"/>
          <w:sz w:val="24"/>
          <w:szCs w:val="24"/>
        </w:rPr>
        <w:t>ih</w:t>
      </w:r>
      <w:r>
        <w:rPr>
          <w:rFonts w:ascii="Times New Roman" w:hAnsi="Times New Roman" w:cs="Times New Roman"/>
          <w:sz w:val="24"/>
          <w:szCs w:val="24"/>
        </w:rPr>
        <w:t xml:space="preserve"> rješenja, dostaviti prijedlog</w:t>
      </w:r>
      <w:r w:rsidR="00967492">
        <w:rPr>
          <w:rFonts w:ascii="Times New Roman" w:hAnsi="Times New Roman" w:cs="Times New Roman"/>
          <w:sz w:val="24"/>
          <w:szCs w:val="24"/>
        </w:rPr>
        <w:t>e</w:t>
      </w:r>
      <w:r>
        <w:rPr>
          <w:rFonts w:ascii="Times New Roman" w:hAnsi="Times New Roman" w:cs="Times New Roman"/>
          <w:sz w:val="24"/>
          <w:szCs w:val="24"/>
        </w:rPr>
        <w:t xml:space="preserve"> rješenja naručitelju </w:t>
      </w:r>
      <w:r w:rsidR="007D4695">
        <w:rPr>
          <w:rFonts w:ascii="Times New Roman" w:hAnsi="Times New Roman" w:cs="Times New Roman"/>
          <w:sz w:val="24"/>
          <w:szCs w:val="24"/>
        </w:rPr>
        <w:t xml:space="preserve">na </w:t>
      </w:r>
      <w:r>
        <w:rPr>
          <w:rFonts w:ascii="Times New Roman" w:hAnsi="Times New Roman" w:cs="Times New Roman"/>
          <w:sz w:val="24"/>
          <w:szCs w:val="24"/>
        </w:rPr>
        <w:t>odobrenje</w:t>
      </w:r>
      <w:r w:rsidR="006A5485">
        <w:rPr>
          <w:rFonts w:ascii="Times New Roman" w:hAnsi="Times New Roman" w:cs="Times New Roman"/>
          <w:sz w:val="24"/>
          <w:szCs w:val="24"/>
        </w:rPr>
        <w:t xml:space="preserve">. </w:t>
      </w:r>
      <w:r w:rsidR="00967492">
        <w:rPr>
          <w:rFonts w:ascii="Times New Roman" w:hAnsi="Times New Roman" w:cs="Times New Roman"/>
          <w:sz w:val="24"/>
          <w:szCs w:val="24"/>
        </w:rPr>
        <w:t>Po odobrenju prijedloga rješenja od stane naručitelja, odabrani ponuditelj izrađuje konačne verzije Idejnih rješenja i dostavlja ih u obliku kako je navedeno u točki 2.6. ovog Poziva.</w:t>
      </w:r>
    </w:p>
    <w:p w14:paraId="1A262795" w14:textId="5A74A373" w:rsidR="00BB5B6A" w:rsidRDefault="00BB5B6A" w:rsidP="00CB1065">
      <w:pPr>
        <w:spacing w:before="1"/>
        <w:ind w:left="855" w:right="7"/>
        <w:jc w:val="both"/>
        <w:rPr>
          <w:rFonts w:ascii="Times New Roman" w:hAnsi="Times New Roman" w:cs="Times New Roman"/>
          <w:sz w:val="24"/>
          <w:szCs w:val="24"/>
        </w:rPr>
      </w:pPr>
    </w:p>
    <w:p w14:paraId="770D47FB" w14:textId="77777777" w:rsidR="00CC4783" w:rsidRDefault="007D4695" w:rsidP="00CC4783">
      <w:pPr>
        <w:spacing w:before="1"/>
        <w:ind w:left="855" w:right="7"/>
        <w:jc w:val="both"/>
        <w:rPr>
          <w:rFonts w:ascii="Times New Roman" w:hAnsi="Times New Roman" w:cs="Times New Roman"/>
          <w:sz w:val="24"/>
          <w:szCs w:val="24"/>
        </w:rPr>
      </w:pPr>
      <w:r w:rsidRPr="00A43BAA">
        <w:rPr>
          <w:rFonts w:ascii="Times New Roman" w:hAnsi="Times New Roman" w:cs="Times New Roman"/>
          <w:sz w:val="24"/>
          <w:szCs w:val="24"/>
        </w:rPr>
        <w:t xml:space="preserve">Ponuditelj može obići i detaljno pregledati lokaciju, ali isto nije obaveza. </w:t>
      </w:r>
    </w:p>
    <w:p w14:paraId="575CCBC7" w14:textId="470FDE5F" w:rsidR="00CC4783" w:rsidRPr="00CC4783" w:rsidRDefault="00CC4783" w:rsidP="00CC4783">
      <w:pPr>
        <w:spacing w:before="1"/>
        <w:ind w:left="855" w:right="7"/>
        <w:jc w:val="both"/>
        <w:rPr>
          <w:rFonts w:ascii="Times New Roman" w:hAnsi="Times New Roman" w:cs="Times New Roman"/>
          <w:sz w:val="24"/>
          <w:szCs w:val="24"/>
        </w:rPr>
      </w:pPr>
      <w:r w:rsidRPr="00CC4783">
        <w:rPr>
          <w:rFonts w:ascii="Times New Roman" w:hAnsi="Times New Roman" w:cs="Times New Roman"/>
          <w:sz w:val="24"/>
          <w:szCs w:val="24"/>
        </w:rPr>
        <w:t>Za predstavnike zainteresiranih gospodarskih subjekata, Naručitelj je predvidio mogućnost organizacije obilaska, svaki radni dan, odnosno od ponedjeljka do petka, u vremenu od 10:00 – 14:00 sati uz obveznu prethodnu najavu</w:t>
      </w:r>
      <w:r w:rsidR="00686515">
        <w:rPr>
          <w:rFonts w:ascii="Times New Roman" w:hAnsi="Times New Roman" w:cs="Times New Roman"/>
          <w:sz w:val="24"/>
          <w:szCs w:val="24"/>
        </w:rPr>
        <w:t>,</w:t>
      </w:r>
      <w:r w:rsidRPr="00CC4783">
        <w:rPr>
          <w:rFonts w:ascii="Times New Roman" w:hAnsi="Times New Roman" w:cs="Times New Roman"/>
          <w:sz w:val="24"/>
          <w:szCs w:val="24"/>
        </w:rPr>
        <w:t xml:space="preserve"> </w:t>
      </w:r>
      <w:r w:rsidR="00686515">
        <w:rPr>
          <w:rFonts w:ascii="Times New Roman" w:hAnsi="Times New Roman" w:cs="Times New Roman"/>
          <w:sz w:val="24"/>
          <w:szCs w:val="24"/>
        </w:rPr>
        <w:t xml:space="preserve">putem e-mail-a, </w:t>
      </w:r>
      <w:r w:rsidRPr="00CC4783">
        <w:rPr>
          <w:rFonts w:ascii="Times New Roman" w:hAnsi="Times New Roman" w:cs="Times New Roman"/>
          <w:sz w:val="24"/>
          <w:szCs w:val="24"/>
        </w:rPr>
        <w:t xml:space="preserve">najmanje jedan dan prije planiranog dolaska kako bi se dogovorio točan termin obilaska i lokacija susreta. Kontakt osoba je Martin Varenina, e-mail: </w:t>
      </w:r>
      <w:hyperlink r:id="rId12" w:history="1">
        <w:r w:rsidRPr="008E497F">
          <w:rPr>
            <w:rStyle w:val="Hiperveza"/>
            <w:rFonts w:ascii="Times New Roman" w:hAnsi="Times New Roman" w:cs="Times New Roman"/>
            <w:sz w:val="24"/>
            <w:szCs w:val="24"/>
          </w:rPr>
          <w:t>martin.varenina@zadarska-zupanija.hr</w:t>
        </w:r>
      </w:hyperlink>
      <w:r>
        <w:rPr>
          <w:rFonts w:ascii="Times New Roman" w:hAnsi="Times New Roman" w:cs="Times New Roman"/>
          <w:sz w:val="24"/>
          <w:szCs w:val="24"/>
        </w:rPr>
        <w:t xml:space="preserve"> </w:t>
      </w:r>
      <w:r w:rsidRPr="00CC4783">
        <w:rPr>
          <w:rFonts w:ascii="Times New Roman" w:hAnsi="Times New Roman" w:cs="Times New Roman"/>
          <w:sz w:val="24"/>
          <w:szCs w:val="24"/>
        </w:rPr>
        <w:t>, tel: 023 350 344.</w:t>
      </w:r>
    </w:p>
    <w:p w14:paraId="1E0280A4" w14:textId="77777777" w:rsidR="00CC4783" w:rsidRPr="00CC4783" w:rsidRDefault="00CC4783" w:rsidP="00CC4783">
      <w:pPr>
        <w:spacing w:before="1"/>
        <w:ind w:left="855" w:right="7"/>
        <w:jc w:val="both"/>
        <w:rPr>
          <w:rFonts w:ascii="Times New Roman" w:hAnsi="Times New Roman" w:cs="Times New Roman"/>
          <w:sz w:val="24"/>
          <w:szCs w:val="24"/>
        </w:rPr>
      </w:pPr>
      <w:r w:rsidRPr="00CC4783">
        <w:rPr>
          <w:rFonts w:ascii="Times New Roman" w:hAnsi="Times New Roman" w:cs="Times New Roman"/>
          <w:sz w:val="24"/>
          <w:szCs w:val="24"/>
        </w:rPr>
        <w:t>Troškove posjeta budućeg gradilišta snosi zainteresirani gospodarski subjekt za sebe.</w:t>
      </w:r>
    </w:p>
    <w:p w14:paraId="25DB5D1D" w14:textId="601D9F86" w:rsidR="007D4695" w:rsidRPr="00A43BAA" w:rsidRDefault="007D4695" w:rsidP="007D4695">
      <w:pPr>
        <w:spacing w:before="1"/>
        <w:ind w:left="855" w:right="7"/>
        <w:jc w:val="both"/>
        <w:rPr>
          <w:rFonts w:ascii="Times New Roman" w:hAnsi="Times New Roman" w:cs="Times New Roman"/>
          <w:sz w:val="24"/>
          <w:szCs w:val="24"/>
        </w:rPr>
      </w:pPr>
      <w:r w:rsidRPr="00A43BAA">
        <w:rPr>
          <w:rFonts w:ascii="Times New Roman" w:hAnsi="Times New Roman" w:cs="Times New Roman"/>
          <w:sz w:val="24"/>
          <w:szCs w:val="24"/>
        </w:rPr>
        <w:t>Neovisno o tome je li ponuditelj obišao lokaciju objekta, naručitelj će smatrati kako je ponuditelj obišao i detaljno pregledao lokaciju, te je dobro upoznat sa svim uvjetima, faktorima i resursima u odnosu i u svezi s lokacijom ili onim koji m</w:t>
      </w:r>
      <w:r>
        <w:rPr>
          <w:rFonts w:ascii="Times New Roman" w:hAnsi="Times New Roman" w:cs="Times New Roman"/>
          <w:sz w:val="24"/>
          <w:szCs w:val="24"/>
        </w:rPr>
        <w:t>ogu utjecati na izvršenje usluge</w:t>
      </w:r>
      <w:r w:rsidRPr="00A43BAA">
        <w:rPr>
          <w:rFonts w:ascii="Times New Roman" w:hAnsi="Times New Roman" w:cs="Times New Roman"/>
          <w:sz w:val="24"/>
          <w:szCs w:val="24"/>
        </w:rPr>
        <w:t xml:space="preserve">, te je na temelju navedenog podnio svoju ponudu. Stoga, odabrani ponuditelj nema pravo zahtijevati povećanje cijene ili drugu naknadu, pozivajući se da u vrijeme davanja ponude nije bio upoznat  s okolnostima vezanim uz lokaciju postojećih objekata. </w:t>
      </w:r>
    </w:p>
    <w:p w14:paraId="27B105BC" w14:textId="634AA8D7" w:rsidR="0028749E" w:rsidRPr="0028749E" w:rsidRDefault="00567336"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7" w:name="_Toc510095171"/>
      <w:bookmarkStart w:id="18" w:name="_Toc51832077"/>
      <w:r>
        <w:rPr>
          <w:rFonts w:ascii="Times New Roman" w:eastAsia="Arial" w:hAnsi="Times New Roman" w:cs="Times New Roman"/>
          <w:b/>
          <w:bCs/>
          <w:spacing w:val="-1"/>
          <w:sz w:val="24"/>
          <w:szCs w:val="24"/>
          <w:u w:val="thick" w:color="000000"/>
        </w:rPr>
        <w:lastRenderedPageBreak/>
        <w:t>M</w:t>
      </w:r>
      <w:r w:rsidR="0028749E" w:rsidRPr="0028749E">
        <w:rPr>
          <w:rFonts w:ascii="Times New Roman" w:eastAsia="Arial" w:hAnsi="Times New Roman" w:cs="Times New Roman"/>
          <w:b/>
          <w:bCs/>
          <w:spacing w:val="-1"/>
          <w:sz w:val="24"/>
          <w:szCs w:val="24"/>
          <w:u w:val="thick" w:color="000000"/>
        </w:rPr>
        <w:t>jesto izvršenja ugovora</w:t>
      </w:r>
      <w:bookmarkEnd w:id="17"/>
      <w:bookmarkEnd w:id="18"/>
    </w:p>
    <w:p w14:paraId="5E060603" w14:textId="1F85FB10" w:rsidR="00071FE7" w:rsidRDefault="00611186" w:rsidP="00611186">
      <w:pPr>
        <w:widowControl/>
        <w:ind w:left="850"/>
        <w:jc w:val="both"/>
        <w:rPr>
          <w:rFonts w:ascii="Times New Roman" w:eastAsia="SimSun" w:hAnsi="Times New Roman" w:cs="Times New Roman"/>
          <w:sz w:val="24"/>
          <w:szCs w:val="24"/>
        </w:rPr>
      </w:pPr>
      <w:r>
        <w:rPr>
          <w:rFonts w:ascii="Times New Roman" w:eastAsia="Arial" w:hAnsi="Times New Roman" w:cs="Times New Roman"/>
          <w:sz w:val="24"/>
        </w:rPr>
        <w:t xml:space="preserve">Poslovne zgrade na adresi </w:t>
      </w:r>
      <w:r w:rsidRPr="009C7E41">
        <w:rPr>
          <w:rFonts w:ascii="Times New Roman" w:eastAsia="SimSun" w:hAnsi="Times New Roman" w:cs="Times New Roman"/>
          <w:sz w:val="24"/>
          <w:szCs w:val="24"/>
        </w:rPr>
        <w:t>Ivana Mažurani</w:t>
      </w:r>
      <w:r w:rsidR="007A0902">
        <w:rPr>
          <w:rFonts w:ascii="Times New Roman" w:eastAsia="SimSun" w:hAnsi="Times New Roman" w:cs="Times New Roman"/>
          <w:sz w:val="24"/>
          <w:szCs w:val="24"/>
        </w:rPr>
        <w:t xml:space="preserve">ća i </w:t>
      </w:r>
      <w:r>
        <w:rPr>
          <w:rFonts w:ascii="Times New Roman" w:eastAsia="SimSun" w:hAnsi="Times New Roman" w:cs="Times New Roman"/>
          <w:sz w:val="24"/>
          <w:szCs w:val="24"/>
        </w:rPr>
        <w:t>J.J. Strossmayera u Zadru i ured odabranog ponuditelja.</w:t>
      </w:r>
    </w:p>
    <w:p w14:paraId="4E74216B" w14:textId="77777777" w:rsidR="00CC4783" w:rsidRDefault="00CC4783" w:rsidP="00611186">
      <w:pPr>
        <w:widowControl/>
        <w:ind w:left="850"/>
        <w:jc w:val="both"/>
        <w:rPr>
          <w:rFonts w:ascii="Times New Roman" w:eastAsia="SimSun" w:hAnsi="Times New Roman" w:cs="Times New Roman"/>
          <w:sz w:val="24"/>
          <w:szCs w:val="24"/>
        </w:rPr>
      </w:pPr>
    </w:p>
    <w:p w14:paraId="69CCFE2A" w14:textId="7A6ADE1F" w:rsidR="0028749E" w:rsidRPr="00F568E0" w:rsidRDefault="00585DF1" w:rsidP="00554B7D">
      <w:pPr>
        <w:numPr>
          <w:ilvl w:val="1"/>
          <w:numId w:val="2"/>
        </w:numPr>
        <w:jc w:val="both"/>
        <w:outlineLvl w:val="0"/>
        <w:rPr>
          <w:rFonts w:ascii="Times New Roman" w:eastAsia="Arial" w:hAnsi="Times New Roman" w:cs="Times New Roman"/>
          <w:b/>
          <w:bCs/>
          <w:spacing w:val="-1"/>
          <w:sz w:val="24"/>
          <w:szCs w:val="24"/>
          <w:u w:val="thick" w:color="000000"/>
        </w:rPr>
      </w:pPr>
      <w:bookmarkStart w:id="19" w:name="_Toc510095172"/>
      <w:r>
        <w:rPr>
          <w:rFonts w:ascii="Times New Roman" w:eastAsia="Arial" w:hAnsi="Times New Roman" w:cs="Times New Roman"/>
          <w:b/>
          <w:bCs/>
          <w:spacing w:val="-1"/>
          <w:sz w:val="24"/>
          <w:szCs w:val="24"/>
          <w:u w:val="thick" w:color="000000"/>
        </w:rPr>
        <w:t xml:space="preserve"> </w:t>
      </w:r>
      <w:bookmarkStart w:id="20" w:name="_Toc51832078"/>
      <w:r w:rsidR="0028749E" w:rsidRPr="00F568E0">
        <w:rPr>
          <w:rFonts w:ascii="Times New Roman" w:eastAsia="Arial" w:hAnsi="Times New Roman" w:cs="Times New Roman"/>
          <w:b/>
          <w:bCs/>
          <w:spacing w:val="-1"/>
          <w:sz w:val="24"/>
          <w:szCs w:val="24"/>
          <w:u w:val="thick" w:color="000000"/>
        </w:rPr>
        <w:t>Rok početka i završetka izvršenja ugovora</w:t>
      </w:r>
      <w:bookmarkEnd w:id="19"/>
      <w:bookmarkEnd w:id="20"/>
    </w:p>
    <w:p w14:paraId="00B79AF0" w14:textId="7151917B" w:rsidR="00611186" w:rsidRDefault="00553E43" w:rsidP="00553E43">
      <w:pPr>
        <w:spacing w:before="1" w:line="252" w:lineRule="exact"/>
        <w:ind w:left="855" w:right="7"/>
        <w:jc w:val="both"/>
        <w:rPr>
          <w:rFonts w:ascii="Times New Roman" w:eastAsia="Arial" w:hAnsi="Times New Roman" w:cs="Times New Roman"/>
          <w:spacing w:val="-2"/>
          <w:sz w:val="24"/>
          <w:szCs w:val="24"/>
        </w:rPr>
      </w:pPr>
      <w:bookmarkStart w:id="21" w:name="_Toc510095173"/>
      <w:r w:rsidRPr="00553E43">
        <w:rPr>
          <w:rFonts w:ascii="Times New Roman" w:eastAsia="Arial" w:hAnsi="Times New Roman" w:cs="Times New Roman"/>
          <w:spacing w:val="-2"/>
          <w:sz w:val="24"/>
          <w:szCs w:val="24"/>
        </w:rPr>
        <w:t xml:space="preserve">S ponuditeljem čija ponuda bude odabrana sklopit će se Ugovor o izradi </w:t>
      </w:r>
      <w:r w:rsidR="00044571">
        <w:rPr>
          <w:rFonts w:ascii="Times New Roman" w:hAnsi="Times New Roman" w:cs="Times New Roman"/>
          <w:sz w:val="24"/>
          <w:szCs w:val="24"/>
        </w:rPr>
        <w:t xml:space="preserve">Plana razmještaja i </w:t>
      </w:r>
      <w:r w:rsidR="00044571" w:rsidRPr="00610C5F">
        <w:rPr>
          <w:rFonts w:ascii="Times New Roman" w:eastAsia="Times New Roman" w:hAnsi="Times New Roman" w:cs="Times New Roman"/>
          <w:bCs/>
          <w:sz w:val="24"/>
          <w:szCs w:val="24"/>
        </w:rPr>
        <w:t>funkcionalne organizacije prostora službi Zadarske županije i prometa unutar kompleksa zgrada</w:t>
      </w:r>
      <w:r w:rsidR="00610C5F">
        <w:rPr>
          <w:rFonts w:ascii="Times New Roman" w:eastAsia="Arial" w:hAnsi="Times New Roman" w:cs="Times New Roman"/>
          <w:spacing w:val="-2"/>
          <w:sz w:val="24"/>
          <w:szCs w:val="24"/>
        </w:rPr>
        <w:t xml:space="preserve">. </w:t>
      </w:r>
    </w:p>
    <w:p w14:paraId="39964429" w14:textId="77777777" w:rsidR="00611186" w:rsidRDefault="00611186" w:rsidP="00553E43">
      <w:pPr>
        <w:spacing w:before="1" w:line="252" w:lineRule="exact"/>
        <w:ind w:left="855" w:right="7"/>
        <w:jc w:val="both"/>
        <w:rPr>
          <w:rFonts w:ascii="Times New Roman" w:eastAsia="Arial" w:hAnsi="Times New Roman" w:cs="Times New Roman"/>
          <w:spacing w:val="-2"/>
          <w:sz w:val="24"/>
          <w:szCs w:val="24"/>
        </w:rPr>
      </w:pPr>
    </w:p>
    <w:p w14:paraId="1A5DF6D8" w14:textId="77777777" w:rsidR="00F542DA" w:rsidRPr="003609A9" w:rsidRDefault="00BF47BB" w:rsidP="00553E43">
      <w:pPr>
        <w:spacing w:before="1" w:line="252" w:lineRule="exact"/>
        <w:ind w:left="855" w:right="7"/>
        <w:jc w:val="both"/>
        <w:rPr>
          <w:rFonts w:ascii="Times New Roman" w:eastAsia="Arial" w:hAnsi="Times New Roman" w:cs="Times New Roman"/>
          <w:spacing w:val="-2"/>
          <w:sz w:val="24"/>
          <w:szCs w:val="24"/>
        </w:rPr>
      </w:pPr>
      <w:r w:rsidRPr="003609A9">
        <w:rPr>
          <w:rFonts w:ascii="Times New Roman" w:eastAsia="Arial" w:hAnsi="Times New Roman" w:cs="Times New Roman"/>
          <w:spacing w:val="-2"/>
          <w:sz w:val="24"/>
          <w:szCs w:val="24"/>
        </w:rPr>
        <w:t xml:space="preserve">Rok izvršenja usluge je </w:t>
      </w:r>
      <w:r w:rsidR="007D4695" w:rsidRPr="003609A9">
        <w:rPr>
          <w:rFonts w:ascii="Times New Roman" w:eastAsia="Arial" w:hAnsi="Times New Roman" w:cs="Times New Roman"/>
          <w:spacing w:val="-2"/>
          <w:sz w:val="24"/>
          <w:szCs w:val="24"/>
        </w:rPr>
        <w:t>45</w:t>
      </w:r>
      <w:r w:rsidR="00553E43" w:rsidRPr="003609A9">
        <w:rPr>
          <w:rFonts w:ascii="Times New Roman" w:eastAsia="Arial" w:hAnsi="Times New Roman" w:cs="Times New Roman"/>
          <w:spacing w:val="-2"/>
          <w:sz w:val="24"/>
          <w:szCs w:val="24"/>
        </w:rPr>
        <w:t xml:space="preserve"> </w:t>
      </w:r>
      <w:r w:rsidR="00611186" w:rsidRPr="003609A9">
        <w:rPr>
          <w:rFonts w:ascii="Times New Roman" w:eastAsia="Arial" w:hAnsi="Times New Roman" w:cs="Times New Roman"/>
          <w:spacing w:val="-2"/>
          <w:sz w:val="24"/>
          <w:szCs w:val="24"/>
        </w:rPr>
        <w:t xml:space="preserve">kalendarskih </w:t>
      </w:r>
      <w:r w:rsidR="00553E43" w:rsidRPr="003609A9">
        <w:rPr>
          <w:rFonts w:ascii="Times New Roman" w:eastAsia="Arial" w:hAnsi="Times New Roman" w:cs="Times New Roman"/>
          <w:spacing w:val="-2"/>
          <w:sz w:val="24"/>
          <w:szCs w:val="24"/>
        </w:rPr>
        <w:t>dana</w:t>
      </w:r>
      <w:r w:rsidR="007D4695" w:rsidRPr="003609A9">
        <w:rPr>
          <w:rFonts w:ascii="Times New Roman" w:eastAsia="Arial" w:hAnsi="Times New Roman" w:cs="Times New Roman"/>
          <w:spacing w:val="-2"/>
          <w:sz w:val="24"/>
          <w:szCs w:val="24"/>
        </w:rPr>
        <w:t xml:space="preserve"> od dana</w:t>
      </w:r>
      <w:r w:rsidR="00F542DA" w:rsidRPr="003609A9">
        <w:rPr>
          <w:rFonts w:ascii="Times New Roman" w:eastAsia="Arial" w:hAnsi="Times New Roman" w:cs="Times New Roman"/>
          <w:spacing w:val="-2"/>
          <w:sz w:val="24"/>
          <w:szCs w:val="24"/>
        </w:rPr>
        <w:t xml:space="preserve"> nakon</w:t>
      </w:r>
      <w:r w:rsidR="007D4695" w:rsidRPr="003609A9">
        <w:rPr>
          <w:rFonts w:ascii="Times New Roman" w:eastAsia="Arial" w:hAnsi="Times New Roman" w:cs="Times New Roman"/>
          <w:spacing w:val="-2"/>
          <w:sz w:val="24"/>
          <w:szCs w:val="24"/>
        </w:rPr>
        <w:t xml:space="preserve"> </w:t>
      </w:r>
      <w:r w:rsidR="00CC4783" w:rsidRPr="003609A9">
        <w:rPr>
          <w:rFonts w:ascii="Times New Roman" w:eastAsia="Arial" w:hAnsi="Times New Roman" w:cs="Times New Roman"/>
          <w:spacing w:val="-2"/>
          <w:sz w:val="24"/>
          <w:szCs w:val="24"/>
        </w:rPr>
        <w:t>obostranog potpisa ugovora.</w:t>
      </w:r>
      <w:r w:rsidR="004F082F" w:rsidRPr="003609A9">
        <w:rPr>
          <w:rFonts w:ascii="Times New Roman" w:eastAsia="Arial" w:hAnsi="Times New Roman" w:cs="Times New Roman"/>
          <w:spacing w:val="-2"/>
          <w:sz w:val="24"/>
          <w:szCs w:val="24"/>
        </w:rPr>
        <w:t xml:space="preserve"> </w:t>
      </w:r>
    </w:p>
    <w:p w14:paraId="08187738" w14:textId="490CDEE6" w:rsidR="004F082F" w:rsidRDefault="00044571" w:rsidP="00553E43">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Rok za izradu Idejnih</w:t>
      </w:r>
      <w:r w:rsidR="00F542DA" w:rsidRPr="00585793">
        <w:rPr>
          <w:rFonts w:ascii="Times New Roman" w:eastAsia="Arial" w:hAnsi="Times New Roman" w:cs="Times New Roman"/>
          <w:spacing w:val="-2"/>
          <w:sz w:val="24"/>
          <w:szCs w:val="24"/>
        </w:rPr>
        <w:t xml:space="preserve"> rješenja je </w:t>
      </w:r>
      <w:r w:rsidR="00F542DA">
        <w:rPr>
          <w:rFonts w:ascii="Times New Roman" w:eastAsia="Arial" w:hAnsi="Times New Roman" w:cs="Times New Roman"/>
          <w:spacing w:val="-2"/>
          <w:sz w:val="24"/>
          <w:szCs w:val="24"/>
        </w:rPr>
        <w:t xml:space="preserve">maksimalno 45 </w:t>
      </w:r>
      <w:r w:rsidR="00F542DA" w:rsidRPr="00585793">
        <w:rPr>
          <w:rFonts w:ascii="Times New Roman" w:eastAsia="Arial" w:hAnsi="Times New Roman" w:cs="Times New Roman"/>
          <w:spacing w:val="-2"/>
          <w:sz w:val="24"/>
          <w:szCs w:val="24"/>
        </w:rPr>
        <w:t>kalendarskih dana.</w:t>
      </w:r>
      <w:r w:rsidR="003609A9">
        <w:rPr>
          <w:rFonts w:ascii="Times New Roman" w:eastAsia="Arial" w:hAnsi="Times New Roman" w:cs="Times New Roman"/>
          <w:spacing w:val="-2"/>
          <w:sz w:val="24"/>
          <w:szCs w:val="24"/>
        </w:rPr>
        <w:t xml:space="preserve"> </w:t>
      </w:r>
      <w:r w:rsidR="004F082F">
        <w:rPr>
          <w:rFonts w:ascii="Times New Roman" w:eastAsia="Arial" w:hAnsi="Times New Roman" w:cs="Times New Roman"/>
          <w:spacing w:val="-2"/>
          <w:sz w:val="24"/>
          <w:szCs w:val="24"/>
        </w:rPr>
        <w:t xml:space="preserve">Kako je rok </w:t>
      </w:r>
      <w:r>
        <w:rPr>
          <w:rFonts w:ascii="Times New Roman" w:eastAsia="Arial" w:hAnsi="Times New Roman" w:cs="Times New Roman"/>
          <w:spacing w:val="-2"/>
          <w:sz w:val="24"/>
          <w:szCs w:val="24"/>
        </w:rPr>
        <w:t>izrade idejnih rješenja</w:t>
      </w:r>
      <w:r w:rsidR="004F082F">
        <w:rPr>
          <w:rFonts w:ascii="Times New Roman" w:eastAsia="Arial" w:hAnsi="Times New Roman" w:cs="Times New Roman"/>
          <w:spacing w:val="-2"/>
          <w:sz w:val="24"/>
          <w:szCs w:val="24"/>
        </w:rPr>
        <w:t xml:space="preserve"> jedan od kriterija za ocjenu ponude isti može biti i kraći što ovisi o ponudi odabranog ponuditelja.</w:t>
      </w:r>
    </w:p>
    <w:p w14:paraId="0A9CBE2E" w14:textId="77777777" w:rsidR="004F082F" w:rsidRDefault="004F082F" w:rsidP="00553E43">
      <w:pPr>
        <w:spacing w:before="1" w:line="252" w:lineRule="exact"/>
        <w:ind w:left="855" w:right="7"/>
        <w:jc w:val="both"/>
        <w:rPr>
          <w:rFonts w:ascii="Times New Roman" w:eastAsia="Arial" w:hAnsi="Times New Roman" w:cs="Times New Roman"/>
          <w:spacing w:val="-2"/>
          <w:sz w:val="24"/>
          <w:szCs w:val="24"/>
        </w:rPr>
      </w:pPr>
    </w:p>
    <w:p w14:paraId="2C07DB04" w14:textId="114C0DF8" w:rsidR="00553E43" w:rsidRDefault="004F082F" w:rsidP="00553E43">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U rok izvršenja </w:t>
      </w:r>
      <w:r w:rsidR="00B20BF8">
        <w:rPr>
          <w:rFonts w:ascii="Times New Roman" w:eastAsia="Arial" w:hAnsi="Times New Roman" w:cs="Times New Roman"/>
          <w:spacing w:val="-2"/>
          <w:sz w:val="24"/>
          <w:szCs w:val="24"/>
        </w:rPr>
        <w:t xml:space="preserve">usluge </w:t>
      </w:r>
      <w:r>
        <w:rPr>
          <w:rFonts w:ascii="Times New Roman" w:eastAsia="Arial" w:hAnsi="Times New Roman" w:cs="Times New Roman"/>
          <w:spacing w:val="-2"/>
          <w:sz w:val="24"/>
          <w:szCs w:val="24"/>
        </w:rPr>
        <w:t xml:space="preserve">ne ubrajaju se dani od dostave prijedloga Idejnih rješenja naručitelju do </w:t>
      </w:r>
      <w:r w:rsidR="00B20BF8">
        <w:rPr>
          <w:rFonts w:ascii="Times New Roman" w:eastAsia="Arial" w:hAnsi="Times New Roman" w:cs="Times New Roman"/>
          <w:spacing w:val="-2"/>
          <w:sz w:val="24"/>
          <w:szCs w:val="24"/>
        </w:rPr>
        <w:t xml:space="preserve">dobivanja </w:t>
      </w:r>
      <w:r>
        <w:rPr>
          <w:rFonts w:ascii="Times New Roman" w:eastAsia="Arial" w:hAnsi="Times New Roman" w:cs="Times New Roman"/>
          <w:spacing w:val="-2"/>
          <w:sz w:val="24"/>
          <w:szCs w:val="24"/>
        </w:rPr>
        <w:t>odobrenja</w:t>
      </w:r>
      <w:r w:rsidR="00B20BF8">
        <w:rPr>
          <w:rFonts w:ascii="Times New Roman" w:eastAsia="Arial" w:hAnsi="Times New Roman" w:cs="Times New Roman"/>
          <w:spacing w:val="-2"/>
          <w:sz w:val="24"/>
          <w:szCs w:val="24"/>
        </w:rPr>
        <w:t xml:space="preserve"> na iste</w:t>
      </w:r>
      <w:r>
        <w:rPr>
          <w:rFonts w:ascii="Times New Roman" w:eastAsia="Arial" w:hAnsi="Times New Roman" w:cs="Times New Roman"/>
          <w:spacing w:val="-2"/>
          <w:sz w:val="24"/>
          <w:szCs w:val="24"/>
        </w:rPr>
        <w:t xml:space="preserve"> od strane naručitelja.</w:t>
      </w:r>
    </w:p>
    <w:p w14:paraId="11137821" w14:textId="6FC82788" w:rsidR="00F542DA" w:rsidRDefault="00F542DA" w:rsidP="00553E43">
      <w:pPr>
        <w:spacing w:before="1" w:line="252" w:lineRule="exact"/>
        <w:ind w:left="855" w:right="7"/>
        <w:jc w:val="both"/>
        <w:rPr>
          <w:rFonts w:ascii="Times New Roman" w:eastAsia="Arial" w:hAnsi="Times New Roman" w:cs="Times New Roman"/>
          <w:spacing w:val="-2"/>
          <w:sz w:val="24"/>
          <w:szCs w:val="24"/>
        </w:rPr>
      </w:pPr>
    </w:p>
    <w:p w14:paraId="53BAF3A8" w14:textId="622005EE" w:rsidR="007D4695" w:rsidRDefault="00541F16" w:rsidP="00DA6C2E">
      <w:pPr>
        <w:spacing w:before="1"/>
        <w:ind w:left="855" w:right="7"/>
        <w:jc w:val="both"/>
        <w:rPr>
          <w:rFonts w:ascii="Times New Roman" w:eastAsia="Arial" w:hAnsi="Times New Roman" w:cs="Times New Roman"/>
          <w:sz w:val="24"/>
        </w:rPr>
      </w:pPr>
      <w:r w:rsidRPr="00DA6C2E">
        <w:rPr>
          <w:rFonts w:ascii="Times New Roman" w:eastAsia="Arial" w:hAnsi="Times New Roman" w:cs="Times New Roman"/>
          <w:sz w:val="24"/>
        </w:rPr>
        <w:t>Pod uredno izvršenom uslugom podrazumijeva se isporučen</w:t>
      </w:r>
      <w:r w:rsidR="00044571">
        <w:rPr>
          <w:rFonts w:ascii="Times New Roman" w:eastAsia="Arial" w:hAnsi="Times New Roman" w:cs="Times New Roman"/>
          <w:sz w:val="24"/>
        </w:rPr>
        <w:t xml:space="preserve"> </w:t>
      </w:r>
      <w:r w:rsidR="00ED24CA">
        <w:rPr>
          <w:rFonts w:ascii="Times New Roman" w:eastAsia="Arial" w:hAnsi="Times New Roman" w:cs="Times New Roman"/>
          <w:spacing w:val="-2"/>
          <w:sz w:val="24"/>
          <w:szCs w:val="24"/>
        </w:rPr>
        <w:t>Idejno rješenje</w:t>
      </w:r>
      <w:r w:rsidR="00ED24CA" w:rsidRPr="00553E43">
        <w:rPr>
          <w:rFonts w:ascii="Times New Roman" w:eastAsia="Arial" w:hAnsi="Times New Roman" w:cs="Times New Roman"/>
          <w:spacing w:val="-2"/>
          <w:sz w:val="24"/>
          <w:szCs w:val="24"/>
        </w:rPr>
        <w:t xml:space="preserve"> </w:t>
      </w:r>
      <w:r w:rsidR="00ED24CA" w:rsidRPr="00610C5F">
        <w:rPr>
          <w:rFonts w:ascii="Times New Roman" w:eastAsia="Times New Roman" w:hAnsi="Times New Roman" w:cs="Times New Roman"/>
          <w:bCs/>
          <w:sz w:val="24"/>
          <w:szCs w:val="24"/>
        </w:rPr>
        <w:t xml:space="preserve">funkcionalne organizacije prostora službi Zadarske županije i </w:t>
      </w:r>
      <w:r w:rsidR="007D4695">
        <w:rPr>
          <w:rFonts w:ascii="Times New Roman" w:eastAsia="Times New Roman" w:hAnsi="Times New Roman" w:cs="Times New Roman"/>
          <w:bCs/>
          <w:sz w:val="24"/>
          <w:szCs w:val="24"/>
        </w:rPr>
        <w:t xml:space="preserve">Idejno rješenje </w:t>
      </w:r>
      <w:r w:rsidR="007D4695" w:rsidRPr="009C7E41">
        <w:rPr>
          <w:rFonts w:ascii="Times New Roman" w:eastAsia="SimSun" w:hAnsi="Times New Roman" w:cs="Times New Roman"/>
          <w:sz w:val="24"/>
          <w:szCs w:val="24"/>
        </w:rPr>
        <w:t>prometa u kretanju i mirovanju unutar kompleksa zgrada Zadarske županije</w:t>
      </w:r>
      <w:r w:rsidR="00D90AFC">
        <w:rPr>
          <w:rFonts w:ascii="Times New Roman" w:eastAsia="Arial" w:hAnsi="Times New Roman" w:cs="Times New Roman"/>
          <w:sz w:val="24"/>
        </w:rPr>
        <w:t>.</w:t>
      </w:r>
      <w:r w:rsidR="00D90AFC" w:rsidRPr="00DA6C2E">
        <w:rPr>
          <w:rFonts w:ascii="Times New Roman" w:eastAsia="Arial" w:hAnsi="Times New Roman" w:cs="Times New Roman"/>
          <w:sz w:val="24"/>
        </w:rPr>
        <w:t xml:space="preserve"> </w:t>
      </w:r>
    </w:p>
    <w:p w14:paraId="54BFE3E4" w14:textId="7F82B7A0" w:rsidR="00541F16" w:rsidRPr="00DA6C2E" w:rsidRDefault="00541F16" w:rsidP="00DA6C2E">
      <w:pPr>
        <w:spacing w:before="1"/>
        <w:ind w:left="855" w:right="7"/>
        <w:jc w:val="both"/>
        <w:rPr>
          <w:rFonts w:ascii="Times New Roman" w:eastAsia="Arial" w:hAnsi="Times New Roman" w:cs="Times New Roman"/>
          <w:sz w:val="24"/>
        </w:rPr>
      </w:pPr>
      <w:r w:rsidRPr="00DA6C2E">
        <w:rPr>
          <w:rFonts w:ascii="Times New Roman" w:eastAsia="Arial" w:hAnsi="Times New Roman" w:cs="Times New Roman"/>
          <w:sz w:val="24"/>
        </w:rPr>
        <w:t>Naveden</w:t>
      </w:r>
      <w:r w:rsidR="007D4695">
        <w:rPr>
          <w:rFonts w:ascii="Times New Roman" w:eastAsia="Arial" w:hAnsi="Times New Roman" w:cs="Times New Roman"/>
          <w:sz w:val="24"/>
        </w:rPr>
        <w:t>a</w:t>
      </w:r>
      <w:r w:rsidR="00D90AFC">
        <w:rPr>
          <w:rFonts w:ascii="Times New Roman" w:eastAsia="Arial" w:hAnsi="Times New Roman" w:cs="Times New Roman"/>
          <w:sz w:val="24"/>
        </w:rPr>
        <w:t xml:space="preserve"> </w:t>
      </w:r>
      <w:r w:rsidR="00553E43">
        <w:rPr>
          <w:rFonts w:ascii="Times New Roman" w:eastAsia="Arial" w:hAnsi="Times New Roman" w:cs="Times New Roman"/>
          <w:sz w:val="24"/>
        </w:rPr>
        <w:t>Idejn</w:t>
      </w:r>
      <w:r w:rsidR="007D4695">
        <w:rPr>
          <w:rFonts w:ascii="Times New Roman" w:eastAsia="Arial" w:hAnsi="Times New Roman" w:cs="Times New Roman"/>
          <w:sz w:val="24"/>
        </w:rPr>
        <w:t>a</w:t>
      </w:r>
      <w:r w:rsidR="00553E43">
        <w:rPr>
          <w:rFonts w:ascii="Times New Roman" w:eastAsia="Arial" w:hAnsi="Times New Roman" w:cs="Times New Roman"/>
          <w:sz w:val="24"/>
        </w:rPr>
        <w:t xml:space="preserve"> </w:t>
      </w:r>
      <w:r w:rsidR="00D90AFC">
        <w:rPr>
          <w:rFonts w:ascii="Times New Roman" w:eastAsia="Arial" w:hAnsi="Times New Roman" w:cs="Times New Roman"/>
          <w:sz w:val="24"/>
        </w:rPr>
        <w:t>rješenj</w:t>
      </w:r>
      <w:r w:rsidR="007D4695">
        <w:rPr>
          <w:rFonts w:ascii="Times New Roman" w:eastAsia="Arial" w:hAnsi="Times New Roman" w:cs="Times New Roman"/>
          <w:sz w:val="24"/>
        </w:rPr>
        <w:t>a</w:t>
      </w:r>
      <w:r w:rsidR="00D90AFC">
        <w:rPr>
          <w:rFonts w:ascii="Times New Roman" w:eastAsia="Arial" w:hAnsi="Times New Roman" w:cs="Times New Roman"/>
          <w:sz w:val="24"/>
        </w:rPr>
        <w:t xml:space="preserve"> </w:t>
      </w:r>
      <w:r w:rsidRPr="00DA6C2E">
        <w:rPr>
          <w:rFonts w:ascii="Times New Roman" w:eastAsia="Arial" w:hAnsi="Times New Roman" w:cs="Times New Roman"/>
          <w:sz w:val="24"/>
        </w:rPr>
        <w:t>potrebno je dostaviti Naručitelju: </w:t>
      </w:r>
    </w:p>
    <w:p w14:paraId="609693A4" w14:textId="1CD9A3D5" w:rsidR="00541F16" w:rsidRPr="00285F61" w:rsidRDefault="00541F16" w:rsidP="00554B7D">
      <w:pPr>
        <w:pStyle w:val="Odlomakpopisa"/>
        <w:numPr>
          <w:ilvl w:val="0"/>
          <w:numId w:val="5"/>
        </w:numPr>
        <w:jc w:val="both"/>
        <w:rPr>
          <w:rFonts w:ascii="Times New Roman" w:eastAsia="Times New Roman" w:hAnsi="Times New Roman" w:cs="Times New Roman"/>
          <w:sz w:val="24"/>
          <w:szCs w:val="24"/>
          <w:lang w:eastAsia="hr-HR"/>
        </w:rPr>
      </w:pPr>
      <w:r w:rsidRPr="00285F61">
        <w:rPr>
          <w:rFonts w:ascii="Times New Roman" w:eastAsia="Times New Roman" w:hAnsi="Times New Roman" w:cs="Times New Roman"/>
          <w:sz w:val="24"/>
          <w:szCs w:val="24"/>
          <w:lang w:eastAsia="hr-HR"/>
        </w:rPr>
        <w:t>u tiskanom</w:t>
      </w:r>
      <w:r w:rsidR="006A5485">
        <w:rPr>
          <w:rFonts w:ascii="Times New Roman" w:eastAsia="Times New Roman" w:hAnsi="Times New Roman" w:cs="Times New Roman"/>
          <w:sz w:val="24"/>
          <w:szCs w:val="24"/>
          <w:lang w:eastAsia="hr-HR"/>
        </w:rPr>
        <w:t>/tekstualnom</w:t>
      </w:r>
      <w:r w:rsidRPr="00285F61">
        <w:rPr>
          <w:rFonts w:ascii="Times New Roman" w:eastAsia="Times New Roman" w:hAnsi="Times New Roman" w:cs="Times New Roman"/>
          <w:sz w:val="24"/>
          <w:szCs w:val="24"/>
          <w:lang w:eastAsia="hr-HR"/>
        </w:rPr>
        <w:t xml:space="preserve"> obliku</w:t>
      </w:r>
      <w:r w:rsidR="007D4695">
        <w:rPr>
          <w:rFonts w:ascii="Times New Roman" w:eastAsia="Times New Roman" w:hAnsi="Times New Roman" w:cs="Times New Roman"/>
          <w:sz w:val="24"/>
          <w:szCs w:val="24"/>
          <w:lang w:eastAsia="hr-HR"/>
        </w:rPr>
        <w:t xml:space="preserve"> </w:t>
      </w:r>
      <w:r w:rsidR="00ED36FE" w:rsidRPr="00285F61">
        <w:rPr>
          <w:rFonts w:ascii="Times New Roman" w:eastAsia="Times New Roman" w:hAnsi="Times New Roman" w:cs="Times New Roman"/>
          <w:sz w:val="24"/>
          <w:szCs w:val="24"/>
          <w:lang w:eastAsia="hr-HR"/>
        </w:rPr>
        <w:t>–</w:t>
      </w:r>
      <w:r w:rsidRPr="00285F61">
        <w:rPr>
          <w:rFonts w:ascii="Times New Roman" w:eastAsia="Times New Roman" w:hAnsi="Times New Roman" w:cs="Times New Roman"/>
          <w:sz w:val="24"/>
          <w:szCs w:val="24"/>
          <w:lang w:eastAsia="hr-HR"/>
        </w:rPr>
        <w:t xml:space="preserve"> </w:t>
      </w:r>
      <w:r w:rsidR="00285F61" w:rsidRPr="00285F61">
        <w:rPr>
          <w:rFonts w:ascii="Times New Roman" w:eastAsia="Times New Roman" w:hAnsi="Times New Roman" w:cs="Times New Roman"/>
          <w:sz w:val="24"/>
          <w:szCs w:val="24"/>
          <w:lang w:eastAsia="hr-HR"/>
        </w:rPr>
        <w:t>tri</w:t>
      </w:r>
      <w:r w:rsidR="00C70788" w:rsidRPr="00285F61">
        <w:rPr>
          <w:rFonts w:ascii="Times New Roman" w:eastAsia="Times New Roman" w:hAnsi="Times New Roman" w:cs="Times New Roman"/>
          <w:sz w:val="24"/>
          <w:szCs w:val="24"/>
          <w:lang w:eastAsia="hr-HR"/>
        </w:rPr>
        <w:t xml:space="preserve"> </w:t>
      </w:r>
      <w:r w:rsidRPr="00285F61">
        <w:rPr>
          <w:rFonts w:ascii="Times New Roman" w:eastAsia="Times New Roman" w:hAnsi="Times New Roman" w:cs="Times New Roman"/>
          <w:sz w:val="24"/>
          <w:szCs w:val="24"/>
          <w:lang w:eastAsia="hr-HR"/>
        </w:rPr>
        <w:t>primjerak</w:t>
      </w:r>
      <w:r w:rsidR="00ED36FE" w:rsidRPr="00285F61">
        <w:rPr>
          <w:rFonts w:ascii="Times New Roman" w:eastAsia="Times New Roman" w:hAnsi="Times New Roman" w:cs="Times New Roman"/>
          <w:sz w:val="24"/>
          <w:szCs w:val="24"/>
          <w:lang w:eastAsia="hr-HR"/>
        </w:rPr>
        <w:t>a</w:t>
      </w:r>
      <w:r w:rsidRPr="00285F61">
        <w:rPr>
          <w:rFonts w:ascii="Times New Roman" w:eastAsia="Times New Roman" w:hAnsi="Times New Roman" w:cs="Times New Roman"/>
          <w:sz w:val="24"/>
          <w:szCs w:val="24"/>
          <w:lang w:eastAsia="hr-HR"/>
        </w:rPr>
        <w:t xml:space="preserve"> i  </w:t>
      </w:r>
    </w:p>
    <w:p w14:paraId="0BAAF76A" w14:textId="04D389FB" w:rsidR="00541F16" w:rsidRDefault="00541F16" w:rsidP="00554B7D">
      <w:pPr>
        <w:pStyle w:val="Odlomakpopisa"/>
        <w:numPr>
          <w:ilvl w:val="0"/>
          <w:numId w:val="5"/>
        </w:numPr>
        <w:jc w:val="both"/>
        <w:rPr>
          <w:rFonts w:ascii="Times New Roman" w:eastAsia="Times New Roman" w:hAnsi="Times New Roman" w:cs="Times New Roman"/>
          <w:sz w:val="24"/>
          <w:szCs w:val="24"/>
          <w:lang w:eastAsia="hr-HR"/>
        </w:rPr>
      </w:pPr>
      <w:r w:rsidRPr="00285F61">
        <w:rPr>
          <w:rFonts w:ascii="Times New Roman" w:eastAsia="Times New Roman" w:hAnsi="Times New Roman" w:cs="Times New Roman"/>
          <w:sz w:val="24"/>
          <w:szCs w:val="24"/>
          <w:lang w:eastAsia="hr-HR"/>
        </w:rPr>
        <w:t>u digitalnom obliku na mediju za pohranu podataka (CD ili DVD)</w:t>
      </w:r>
      <w:r w:rsidR="00ED36FE" w:rsidRPr="00285F61">
        <w:rPr>
          <w:rFonts w:ascii="Times New Roman" w:eastAsia="Times New Roman" w:hAnsi="Times New Roman" w:cs="Times New Roman"/>
          <w:sz w:val="24"/>
          <w:szCs w:val="24"/>
          <w:lang w:eastAsia="hr-HR"/>
        </w:rPr>
        <w:t xml:space="preserve"> – </w:t>
      </w:r>
      <w:r w:rsidR="006A5485">
        <w:rPr>
          <w:rFonts w:ascii="Times New Roman" w:eastAsia="Times New Roman" w:hAnsi="Times New Roman" w:cs="Times New Roman"/>
          <w:sz w:val="24"/>
          <w:szCs w:val="24"/>
          <w:lang w:eastAsia="hr-HR"/>
        </w:rPr>
        <w:t xml:space="preserve">u .pdf </w:t>
      </w:r>
      <w:r w:rsidR="007D4695">
        <w:rPr>
          <w:rFonts w:ascii="Times New Roman" w:eastAsia="Times New Roman" w:hAnsi="Times New Roman" w:cs="Times New Roman"/>
          <w:sz w:val="24"/>
          <w:szCs w:val="24"/>
          <w:lang w:eastAsia="hr-HR"/>
        </w:rPr>
        <w:t>i .doc formatu.</w:t>
      </w:r>
    </w:p>
    <w:p w14:paraId="1F149F9D" w14:textId="77777777" w:rsidR="00ED24CA" w:rsidRPr="00ED24CA" w:rsidRDefault="00ED24CA" w:rsidP="00ED24CA">
      <w:pPr>
        <w:ind w:left="1210"/>
        <w:jc w:val="both"/>
        <w:rPr>
          <w:rFonts w:ascii="Times New Roman" w:eastAsia="Times New Roman" w:hAnsi="Times New Roman" w:cs="Times New Roman"/>
          <w:sz w:val="24"/>
          <w:szCs w:val="24"/>
          <w:lang w:eastAsia="hr-HR"/>
        </w:rPr>
      </w:pPr>
    </w:p>
    <w:p w14:paraId="79E8C2A9" w14:textId="77777777" w:rsidR="00ED24CA" w:rsidRPr="007D4695" w:rsidRDefault="00ED24CA" w:rsidP="007D4695">
      <w:pPr>
        <w:spacing w:before="1"/>
        <w:ind w:left="855" w:right="7"/>
        <w:jc w:val="both"/>
        <w:rPr>
          <w:rFonts w:ascii="Times New Roman" w:eastAsia="Arial" w:hAnsi="Times New Roman" w:cs="Times New Roman"/>
          <w:sz w:val="24"/>
        </w:rPr>
      </w:pPr>
      <w:r w:rsidRPr="007D4695">
        <w:rPr>
          <w:rFonts w:ascii="Times New Roman" w:eastAsia="Arial" w:hAnsi="Times New Roman" w:cs="Times New Roman"/>
          <w:sz w:val="24"/>
        </w:rPr>
        <w:t xml:space="preserve">Naručitelj u ovoj fazi dostavlja prijedlog ugovora, te zadržava pravo isti prilagoditi ovisno o pristiglim ponudama, te odabranom ponuditelju. </w:t>
      </w:r>
    </w:p>
    <w:p w14:paraId="7180CD25" w14:textId="77777777" w:rsidR="00ED24CA" w:rsidRPr="007D4695" w:rsidRDefault="00ED24CA" w:rsidP="007D4695">
      <w:pPr>
        <w:spacing w:before="1"/>
        <w:ind w:left="855" w:right="7"/>
        <w:jc w:val="both"/>
        <w:rPr>
          <w:rFonts w:ascii="Times New Roman" w:eastAsia="Arial" w:hAnsi="Times New Roman" w:cs="Times New Roman"/>
          <w:sz w:val="24"/>
        </w:rPr>
      </w:pPr>
      <w:r w:rsidRPr="007D4695">
        <w:rPr>
          <w:rFonts w:ascii="Times New Roman" w:eastAsia="Arial" w:hAnsi="Times New Roman" w:cs="Times New Roman"/>
          <w:sz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017CD83A" w14:textId="77777777" w:rsidR="007D4695" w:rsidRDefault="007D4695" w:rsidP="007D4695">
      <w:pPr>
        <w:spacing w:before="1"/>
        <w:ind w:left="855" w:right="7"/>
        <w:jc w:val="both"/>
        <w:rPr>
          <w:rFonts w:ascii="Times New Roman" w:eastAsia="Arial" w:hAnsi="Times New Roman" w:cs="Times New Roman"/>
          <w:sz w:val="24"/>
        </w:rPr>
      </w:pPr>
    </w:p>
    <w:p w14:paraId="754AF91A" w14:textId="382676FC" w:rsidR="00ED24CA" w:rsidRPr="00775D83" w:rsidRDefault="00ED24CA" w:rsidP="007D4695">
      <w:pPr>
        <w:spacing w:before="1"/>
        <w:ind w:left="855" w:right="7"/>
        <w:jc w:val="both"/>
        <w:rPr>
          <w:rFonts w:ascii="Times New Roman" w:eastAsia="Arial" w:hAnsi="Times New Roman" w:cs="Times New Roman"/>
          <w:sz w:val="24"/>
        </w:rPr>
      </w:pPr>
      <w:r w:rsidRPr="007D4695">
        <w:rPr>
          <w:rFonts w:ascii="Times New Roman" w:eastAsia="Arial" w:hAnsi="Times New Roman" w:cs="Times New Roman"/>
          <w:sz w:val="24"/>
        </w:rPr>
        <w:t xml:space="preserve">Prijedlog ugovora koji je sastavni dio </w:t>
      </w:r>
      <w:r w:rsidRPr="00775D83">
        <w:rPr>
          <w:rFonts w:ascii="Times New Roman" w:eastAsia="Arial" w:hAnsi="Times New Roman" w:cs="Times New Roman"/>
          <w:sz w:val="24"/>
        </w:rPr>
        <w:t xml:space="preserve">ovog Poziva (Prilog </w:t>
      </w:r>
      <w:r w:rsidR="003E1DE0">
        <w:rPr>
          <w:rFonts w:ascii="Times New Roman" w:eastAsia="Arial" w:hAnsi="Times New Roman" w:cs="Times New Roman"/>
          <w:sz w:val="24"/>
        </w:rPr>
        <w:t>5</w:t>
      </w:r>
      <w:r w:rsidRPr="00775D83">
        <w:rPr>
          <w:rFonts w:ascii="Times New Roman" w:eastAsia="Arial" w:hAnsi="Times New Roman" w:cs="Times New Roman"/>
          <w:sz w:val="24"/>
        </w:rPr>
        <w:t xml:space="preserve">.) treba potpisati ovlaštena osoba za zastupanje ponuditelja u znak pristanka. </w:t>
      </w:r>
    </w:p>
    <w:p w14:paraId="2D7FCEB0" w14:textId="77777777" w:rsidR="007D4695" w:rsidRDefault="007D4695" w:rsidP="00ED24CA">
      <w:pPr>
        <w:spacing w:before="1" w:line="252" w:lineRule="exact"/>
        <w:ind w:left="855" w:right="7"/>
        <w:jc w:val="both"/>
        <w:rPr>
          <w:rFonts w:ascii="Times New Roman" w:hAnsi="Times New Roman" w:cs="Times New Roman"/>
          <w:sz w:val="24"/>
          <w:u w:val="single"/>
          <w:lang w:eastAsia="x-none"/>
        </w:rPr>
      </w:pPr>
    </w:p>
    <w:p w14:paraId="5843539A" w14:textId="77777777" w:rsidR="00ED24CA" w:rsidRPr="00ED24CA" w:rsidRDefault="00ED24CA" w:rsidP="00ED24CA">
      <w:pPr>
        <w:spacing w:before="1" w:line="252" w:lineRule="exact"/>
        <w:ind w:left="855" w:right="7"/>
        <w:jc w:val="both"/>
        <w:rPr>
          <w:rFonts w:ascii="Times New Roman" w:hAnsi="Times New Roman" w:cs="Times New Roman"/>
          <w:sz w:val="24"/>
          <w:u w:val="single"/>
          <w:lang w:eastAsia="x-none"/>
        </w:rPr>
      </w:pPr>
      <w:r w:rsidRPr="00ED24CA">
        <w:rPr>
          <w:rFonts w:ascii="Times New Roman" w:hAnsi="Times New Roman" w:cs="Times New Roman"/>
          <w:sz w:val="24"/>
          <w:u w:val="single"/>
          <w:lang w:eastAsia="x-none"/>
        </w:rPr>
        <w:t>Potpisani Prijedlog ugovora sastavni je dio ponude.</w:t>
      </w:r>
    </w:p>
    <w:p w14:paraId="36223C42" w14:textId="77777777" w:rsidR="001D132D" w:rsidRPr="00285F61" w:rsidRDefault="001D132D" w:rsidP="001D132D">
      <w:pPr>
        <w:jc w:val="both"/>
        <w:rPr>
          <w:rFonts w:ascii="Times New Roman" w:eastAsia="Times New Roman" w:hAnsi="Times New Roman" w:cs="Times New Roman"/>
          <w:sz w:val="24"/>
          <w:szCs w:val="24"/>
          <w:lang w:eastAsia="hr-HR"/>
        </w:rPr>
      </w:pPr>
    </w:p>
    <w:p w14:paraId="53797C79" w14:textId="0AA9D415" w:rsidR="0028749E" w:rsidRPr="00240116" w:rsidRDefault="0028749E" w:rsidP="00240116">
      <w:pPr>
        <w:pStyle w:val="Odlomakpopisa"/>
        <w:numPr>
          <w:ilvl w:val="1"/>
          <w:numId w:val="2"/>
        </w:numPr>
        <w:jc w:val="both"/>
        <w:outlineLvl w:val="0"/>
        <w:rPr>
          <w:rFonts w:ascii="Times New Roman" w:eastAsia="Arial" w:hAnsi="Times New Roman" w:cs="Times New Roman"/>
          <w:b/>
          <w:bCs/>
          <w:spacing w:val="-1"/>
          <w:sz w:val="24"/>
          <w:szCs w:val="24"/>
          <w:u w:val="thick" w:color="000000"/>
        </w:rPr>
      </w:pPr>
      <w:bookmarkStart w:id="22" w:name="_Toc51832079"/>
      <w:r w:rsidRPr="00240116">
        <w:rPr>
          <w:rFonts w:ascii="Times New Roman" w:eastAsia="Arial" w:hAnsi="Times New Roman" w:cs="Times New Roman"/>
          <w:b/>
          <w:bCs/>
          <w:spacing w:val="-1"/>
          <w:sz w:val="24"/>
          <w:szCs w:val="24"/>
          <w:u w:val="thick" w:color="000000"/>
        </w:rPr>
        <w:t>Rok valjanosti ponude</w:t>
      </w:r>
      <w:bookmarkEnd w:id="21"/>
      <w:bookmarkEnd w:id="22"/>
    </w:p>
    <w:p w14:paraId="4F54BAFE" w14:textId="4F966183" w:rsidR="0028749E" w:rsidRPr="0028749E" w:rsidRDefault="00C70788" w:rsidP="0028749E">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3</w:t>
      </w:r>
      <w:r w:rsidR="0028749E" w:rsidRPr="0028749E">
        <w:rPr>
          <w:rFonts w:ascii="Times New Roman" w:eastAsia="Arial" w:hAnsi="Times New Roman" w:cs="Times New Roman"/>
          <w:spacing w:val="-2"/>
          <w:sz w:val="24"/>
          <w:szCs w:val="24"/>
        </w:rPr>
        <w:t>0 dana od dana isteka roka za dostavu ponuda. Rok valjanosti ponude mora biti naveden u ponudbenom listu koji je sastavni dio ovog Poziva.</w:t>
      </w:r>
    </w:p>
    <w:p w14:paraId="00969165"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13B565B0" w14:textId="77777777" w:rsidR="00ED24CA" w:rsidRPr="00ED24CA" w:rsidRDefault="00ED24CA" w:rsidP="00ED24C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23" w:name="_Toc510095174"/>
      <w:bookmarkStart w:id="24" w:name="_Toc22798431"/>
      <w:bookmarkStart w:id="25" w:name="_Toc51832080"/>
      <w:r w:rsidRPr="00ED24CA">
        <w:rPr>
          <w:rFonts w:ascii="Times New Roman" w:eastAsia="Arial" w:hAnsi="Times New Roman" w:cs="Times New Roman"/>
          <w:b/>
          <w:bCs/>
          <w:spacing w:val="-1"/>
          <w:sz w:val="24"/>
          <w:u w:val="thick" w:color="000000"/>
        </w:rPr>
        <w:t>OSNOVE ZA ISKLJUČENJE GOSPODARSKOG SUBJEKTA</w:t>
      </w:r>
      <w:bookmarkEnd w:id="23"/>
      <w:bookmarkEnd w:id="24"/>
      <w:bookmarkEnd w:id="25"/>
    </w:p>
    <w:p w14:paraId="310ADBCB" w14:textId="77777777" w:rsidR="00ED24CA" w:rsidRPr="00ED24CA" w:rsidRDefault="00ED24CA" w:rsidP="00ED24CA">
      <w:pPr>
        <w:ind w:left="1211"/>
        <w:jc w:val="both"/>
        <w:outlineLvl w:val="0"/>
        <w:rPr>
          <w:rFonts w:ascii="Times New Roman" w:eastAsia="Arial" w:hAnsi="Times New Roman" w:cs="Times New Roman"/>
          <w:b/>
          <w:bCs/>
          <w:spacing w:val="-1"/>
          <w:sz w:val="24"/>
          <w:szCs w:val="24"/>
          <w:u w:val="thick" w:color="000000"/>
        </w:rPr>
      </w:pPr>
    </w:p>
    <w:p w14:paraId="089EBFD5" w14:textId="77777777" w:rsidR="00ED24CA" w:rsidRPr="00ED24CA" w:rsidRDefault="00ED24CA" w:rsidP="00ED24CA">
      <w:pPr>
        <w:numPr>
          <w:ilvl w:val="1"/>
          <w:numId w:val="2"/>
        </w:numPr>
        <w:jc w:val="both"/>
        <w:outlineLvl w:val="0"/>
        <w:rPr>
          <w:rFonts w:ascii="Times New Roman" w:eastAsia="Arial" w:hAnsi="Times New Roman" w:cs="Times New Roman"/>
          <w:b/>
          <w:bCs/>
          <w:spacing w:val="-1"/>
          <w:sz w:val="24"/>
          <w:szCs w:val="24"/>
          <w:u w:val="thick" w:color="000000"/>
        </w:rPr>
      </w:pPr>
      <w:bookmarkStart w:id="26" w:name="_Toc510095175"/>
      <w:r w:rsidRPr="00ED24CA">
        <w:rPr>
          <w:rFonts w:ascii="Times New Roman" w:eastAsia="Arial" w:hAnsi="Times New Roman" w:cs="Times New Roman"/>
          <w:b/>
          <w:bCs/>
          <w:spacing w:val="-1"/>
          <w:sz w:val="24"/>
          <w:szCs w:val="24"/>
          <w:u w:val="thick" w:color="000000"/>
        </w:rPr>
        <w:t xml:space="preserve"> </w:t>
      </w:r>
      <w:bookmarkStart w:id="27" w:name="_Toc22798432"/>
      <w:bookmarkStart w:id="28" w:name="_Toc51832081"/>
      <w:r w:rsidRPr="00ED24CA">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6"/>
      <w:bookmarkEnd w:id="27"/>
      <w:bookmarkEnd w:id="28"/>
    </w:p>
    <w:p w14:paraId="4D3213FD" w14:textId="77777777" w:rsidR="00ED24CA" w:rsidRPr="00ED24CA" w:rsidRDefault="00ED24CA" w:rsidP="00ED24CA">
      <w:pPr>
        <w:spacing w:before="1" w:line="252" w:lineRule="exact"/>
        <w:ind w:left="855"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Ponuditelj u ponudi mora priložiti potvrdu</w:t>
      </w:r>
      <w:r w:rsidRPr="00ED24CA">
        <w:rPr>
          <w:rFonts w:ascii="Times New Roman" w:eastAsia="Arial" w:hAnsi="Times New Roman" w:cs="Times New Roman"/>
          <w:spacing w:val="50"/>
          <w:sz w:val="24"/>
          <w:szCs w:val="24"/>
        </w:rPr>
        <w:t xml:space="preserve"> </w:t>
      </w:r>
      <w:r w:rsidRPr="00ED24CA">
        <w:rPr>
          <w:rFonts w:ascii="Times New Roman" w:eastAsia="Arial" w:hAnsi="Times New Roman" w:cs="Times New Roman"/>
          <w:spacing w:val="-2"/>
          <w:sz w:val="24"/>
          <w:szCs w:val="24"/>
        </w:rPr>
        <w:t>porezne</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uprave</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52"/>
          <w:sz w:val="24"/>
          <w:szCs w:val="24"/>
        </w:rPr>
        <w:t xml:space="preserve"> </w:t>
      </w:r>
      <w:r w:rsidRPr="00ED24CA">
        <w:rPr>
          <w:rFonts w:ascii="Times New Roman" w:eastAsia="Arial" w:hAnsi="Times New Roman" w:cs="Times New Roman"/>
          <w:spacing w:val="-1"/>
          <w:sz w:val="24"/>
          <w:szCs w:val="24"/>
        </w:rPr>
        <w:t>drugog</w:t>
      </w:r>
      <w:r w:rsidRPr="00ED24CA">
        <w:rPr>
          <w:rFonts w:ascii="Times New Roman" w:eastAsia="Arial" w:hAnsi="Times New Roman" w:cs="Times New Roman"/>
          <w:spacing w:val="50"/>
          <w:sz w:val="24"/>
          <w:szCs w:val="24"/>
        </w:rPr>
        <w:t xml:space="preserve"> </w:t>
      </w:r>
      <w:r w:rsidRPr="00ED24CA">
        <w:rPr>
          <w:rFonts w:ascii="Times New Roman" w:eastAsia="Arial" w:hAnsi="Times New Roman" w:cs="Times New Roman"/>
          <w:spacing w:val="-2"/>
          <w:sz w:val="24"/>
          <w:szCs w:val="24"/>
        </w:rPr>
        <w:t>nadležnog</w:t>
      </w:r>
      <w:r w:rsidRPr="00ED24CA">
        <w:rPr>
          <w:rFonts w:ascii="Times New Roman" w:eastAsia="Arial" w:hAnsi="Times New Roman" w:cs="Times New Roman"/>
          <w:spacing w:val="54"/>
          <w:sz w:val="24"/>
          <w:szCs w:val="24"/>
        </w:rPr>
        <w:t xml:space="preserve"> </w:t>
      </w:r>
      <w:r w:rsidRPr="00ED24CA">
        <w:rPr>
          <w:rFonts w:ascii="Times New Roman" w:eastAsia="Arial" w:hAnsi="Times New Roman" w:cs="Times New Roman"/>
          <w:spacing w:val="-1"/>
          <w:sz w:val="24"/>
          <w:szCs w:val="24"/>
        </w:rPr>
        <w:t>tijela</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državi</w:t>
      </w:r>
      <w:r w:rsidRPr="00ED24CA">
        <w:rPr>
          <w:rFonts w:ascii="Times New Roman" w:eastAsia="Arial" w:hAnsi="Times New Roman" w:cs="Times New Roman"/>
          <w:spacing w:val="52"/>
          <w:sz w:val="24"/>
          <w:szCs w:val="24"/>
        </w:rPr>
        <w:t xml:space="preserve"> </w:t>
      </w:r>
      <w:r w:rsidRPr="00ED24CA">
        <w:rPr>
          <w:rFonts w:ascii="Times New Roman" w:eastAsia="Arial" w:hAnsi="Times New Roman" w:cs="Times New Roman"/>
          <w:spacing w:val="-1"/>
          <w:sz w:val="24"/>
          <w:szCs w:val="24"/>
        </w:rPr>
        <w:t>poslovnog</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nastana</w:t>
      </w:r>
      <w:r w:rsidRPr="00ED24CA">
        <w:rPr>
          <w:rFonts w:ascii="Times New Roman" w:eastAsia="Arial" w:hAnsi="Times New Roman" w:cs="Times New Roman"/>
          <w:spacing w:val="63"/>
          <w:sz w:val="24"/>
          <w:szCs w:val="24"/>
        </w:rPr>
        <w:t xml:space="preserve"> </w:t>
      </w:r>
      <w:r w:rsidRPr="00ED24CA">
        <w:rPr>
          <w:rFonts w:ascii="Times New Roman" w:eastAsia="Arial" w:hAnsi="Times New Roman" w:cs="Times New Roman"/>
          <w:spacing w:val="-1"/>
          <w:sz w:val="24"/>
          <w:szCs w:val="24"/>
        </w:rPr>
        <w:t>gospodarskog</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subjekta, koja ne smije biti starija od 30 dana od dana objave ovog Poziva.</w:t>
      </w:r>
    </w:p>
    <w:p w14:paraId="1535A0F0" w14:textId="77777777" w:rsidR="00ED24CA" w:rsidRPr="00ED24CA" w:rsidRDefault="00ED24CA" w:rsidP="00ED24CA">
      <w:pPr>
        <w:spacing w:before="1" w:line="252" w:lineRule="exact"/>
        <w:ind w:left="855" w:right="7"/>
        <w:jc w:val="both"/>
        <w:rPr>
          <w:rFonts w:ascii="Times New Roman" w:eastAsia="Arial" w:hAnsi="Times New Roman" w:cs="Times New Roman"/>
          <w:spacing w:val="-1"/>
          <w:sz w:val="24"/>
          <w:szCs w:val="24"/>
          <w:u w:val="thick" w:color="000000"/>
        </w:rPr>
      </w:pPr>
    </w:p>
    <w:p w14:paraId="456BCA5D" w14:textId="77777777" w:rsidR="00ED24CA" w:rsidRPr="00ED24CA" w:rsidRDefault="00ED24CA" w:rsidP="00ED24CA">
      <w:pPr>
        <w:spacing w:before="1" w:line="252" w:lineRule="exact"/>
        <w:ind w:left="855"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39D286CA" w14:textId="77777777" w:rsidR="00ED24CA" w:rsidRPr="00ED24CA" w:rsidRDefault="00ED24CA" w:rsidP="00ED24CA">
      <w:pPr>
        <w:spacing w:before="1" w:line="252" w:lineRule="exact"/>
        <w:ind w:left="855"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2"/>
          <w:sz w:val="24"/>
          <w:szCs w:val="24"/>
        </w:rPr>
        <w:t>Naručitelj</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će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isključiti</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ponuditelja iz</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postupka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nabave</w:t>
      </w:r>
      <w:r w:rsidRPr="00ED24CA">
        <w:rPr>
          <w:rFonts w:ascii="Times New Roman" w:eastAsia="Arial" w:hAnsi="Times New Roman" w:cs="Times New Roman"/>
          <w:sz w:val="24"/>
          <w:szCs w:val="24"/>
        </w:rPr>
        <w:t xml:space="preserve"> ako</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utvrdi</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da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nije ispunio obveze plaćanja dospjelih poreznih obveza i obveza za mirovinsko i zdravstveno osiguranje</w:t>
      </w:r>
    </w:p>
    <w:p w14:paraId="5C89C01C" w14:textId="77777777" w:rsidR="00ED24CA" w:rsidRPr="00ED24CA" w:rsidRDefault="00ED24CA" w:rsidP="00ED24CA">
      <w:pPr>
        <w:spacing w:before="1" w:line="252" w:lineRule="exact"/>
        <w:ind w:left="855" w:right="7"/>
        <w:jc w:val="both"/>
        <w:rPr>
          <w:rFonts w:ascii="Times New Roman" w:eastAsia="Arial" w:hAnsi="Times New Roman" w:cs="Times New Roman"/>
          <w:spacing w:val="-1"/>
          <w:sz w:val="24"/>
          <w:szCs w:val="24"/>
        </w:rPr>
      </w:pPr>
    </w:p>
    <w:p w14:paraId="2B9BCC03" w14:textId="77777777" w:rsidR="00ED24CA" w:rsidRPr="00ED24CA" w:rsidRDefault="00ED24CA" w:rsidP="00ED24CA">
      <w:pPr>
        <w:numPr>
          <w:ilvl w:val="1"/>
          <w:numId w:val="2"/>
        </w:numPr>
        <w:jc w:val="both"/>
        <w:outlineLvl w:val="0"/>
        <w:rPr>
          <w:rFonts w:ascii="Times New Roman" w:eastAsia="Arial" w:hAnsi="Times New Roman" w:cs="Times New Roman"/>
          <w:b/>
          <w:bCs/>
          <w:spacing w:val="-1"/>
          <w:sz w:val="24"/>
          <w:szCs w:val="24"/>
          <w:u w:val="thick" w:color="000000"/>
        </w:rPr>
      </w:pPr>
      <w:bookmarkStart w:id="29" w:name="_Toc511823809"/>
      <w:bookmarkStart w:id="30" w:name="_Toc5366016"/>
      <w:bookmarkStart w:id="31" w:name="_Toc22798433"/>
      <w:bookmarkStart w:id="32" w:name="_Toc51832082"/>
      <w:r w:rsidRPr="00ED24CA">
        <w:rPr>
          <w:rFonts w:ascii="Times New Roman" w:eastAsia="Arial" w:hAnsi="Times New Roman" w:cs="Times New Roman"/>
          <w:b/>
          <w:bCs/>
          <w:spacing w:val="-1"/>
          <w:sz w:val="24"/>
          <w:szCs w:val="24"/>
          <w:u w:val="thick" w:color="000000"/>
        </w:rPr>
        <w:t>Izvadak iz kaznene evidencije ili drugog odgovarajućeg registra (članak 251. ZJN)</w:t>
      </w:r>
      <w:bookmarkEnd w:id="29"/>
      <w:bookmarkEnd w:id="30"/>
      <w:bookmarkEnd w:id="31"/>
      <w:bookmarkEnd w:id="32"/>
    </w:p>
    <w:p w14:paraId="12EE60C4" w14:textId="77777777" w:rsidR="00ED24CA" w:rsidRPr="00ED24CA" w:rsidRDefault="00ED24CA" w:rsidP="00ED24CA">
      <w:pPr>
        <w:spacing w:before="1" w:line="252" w:lineRule="exact"/>
        <w:ind w:left="1211" w:right="7"/>
        <w:jc w:val="both"/>
        <w:rPr>
          <w:rFonts w:ascii="Times New Roman" w:eastAsia="Arial" w:hAnsi="Times New Roman" w:cs="Times New Roman"/>
          <w:b/>
          <w:bCs/>
          <w:spacing w:val="-1"/>
          <w:sz w:val="24"/>
          <w:szCs w:val="24"/>
          <w:u w:val="thick" w:color="000000"/>
        </w:rPr>
      </w:pPr>
    </w:p>
    <w:p w14:paraId="5E02F23A"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Naručitelj će isključiti gospodarskog subjekta iz postupka javne nabave ako utvrdi:</w:t>
      </w:r>
    </w:p>
    <w:p w14:paraId="32138FA9" w14:textId="77777777" w:rsidR="00ED24CA" w:rsidRPr="00ED24CA" w:rsidRDefault="00ED24CA" w:rsidP="00ED24CA">
      <w:pPr>
        <w:numPr>
          <w:ilvl w:val="0"/>
          <w:numId w:val="21"/>
        </w:numPr>
        <w:spacing w:before="119" w:line="241" w:lineRule="auto"/>
        <w:ind w:right="7"/>
        <w:jc w:val="both"/>
        <w:rPr>
          <w:rFonts w:ascii="Times New Roman" w:eastAsia="Arial" w:hAnsi="Times New Roman" w:cs="Times New Roman"/>
          <w:sz w:val="24"/>
          <w:szCs w:val="24"/>
        </w:rPr>
      </w:pPr>
      <w:r w:rsidRPr="00ED24CA">
        <w:rPr>
          <w:rFonts w:ascii="Times New Roman" w:eastAsia="Arial" w:hAnsi="Times New Roman" w:cs="Times New Roman"/>
          <w:sz w:val="24"/>
          <w:szCs w:val="24"/>
        </w:rPr>
        <w:t>da je</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gospodarski</w:t>
      </w:r>
      <w:r w:rsidRPr="00ED24CA">
        <w:rPr>
          <w:rFonts w:ascii="Times New Roman" w:eastAsia="Arial" w:hAnsi="Times New Roman" w:cs="Times New Roman"/>
          <w:spacing w:val="4"/>
          <w:sz w:val="24"/>
          <w:szCs w:val="24"/>
        </w:rPr>
        <w:t xml:space="preserve"> </w:t>
      </w:r>
      <w:r w:rsidRPr="00ED24CA">
        <w:rPr>
          <w:rFonts w:ascii="Times New Roman" w:eastAsia="Arial" w:hAnsi="Times New Roman" w:cs="Times New Roman"/>
          <w:spacing w:val="-1"/>
          <w:sz w:val="24"/>
          <w:szCs w:val="24"/>
        </w:rPr>
        <w:t>subjekt</w:t>
      </w:r>
      <w:r w:rsidRPr="00ED24CA">
        <w:rPr>
          <w:rFonts w:ascii="Times New Roman" w:eastAsia="Arial" w:hAnsi="Times New Roman" w:cs="Times New Roman"/>
          <w:spacing w:val="4"/>
          <w:sz w:val="24"/>
          <w:szCs w:val="24"/>
        </w:rPr>
        <w:t xml:space="preserve"> </w:t>
      </w:r>
      <w:r w:rsidRPr="00ED24CA">
        <w:rPr>
          <w:rFonts w:ascii="Times New Roman" w:eastAsia="Arial" w:hAnsi="Times New Roman" w:cs="Times New Roman"/>
          <w:sz w:val="24"/>
          <w:szCs w:val="24"/>
        </w:rPr>
        <w:t>koji</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ima</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2"/>
          <w:sz w:val="24"/>
          <w:szCs w:val="24"/>
        </w:rPr>
        <w:t>poslovni</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nastan</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6"/>
          <w:sz w:val="24"/>
          <w:szCs w:val="24"/>
        </w:rPr>
        <w:t xml:space="preserve"> </w:t>
      </w:r>
      <w:r w:rsidRPr="00ED24CA">
        <w:rPr>
          <w:rFonts w:ascii="Times New Roman" w:eastAsia="Arial" w:hAnsi="Times New Roman" w:cs="Times New Roman"/>
          <w:spacing w:val="-2"/>
          <w:sz w:val="24"/>
          <w:szCs w:val="24"/>
        </w:rPr>
        <w:t>Republici</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Hrvatskoj</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4"/>
          <w:sz w:val="24"/>
          <w:szCs w:val="24"/>
        </w:rPr>
        <w:t xml:space="preserve"> </w:t>
      </w:r>
      <w:r w:rsidRPr="00ED24CA">
        <w:rPr>
          <w:rFonts w:ascii="Times New Roman" w:eastAsia="Arial" w:hAnsi="Times New Roman" w:cs="Times New Roman"/>
          <w:spacing w:val="-1"/>
          <w:sz w:val="24"/>
          <w:szCs w:val="24"/>
        </w:rPr>
        <w:t>osoba</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z w:val="24"/>
          <w:szCs w:val="24"/>
        </w:rPr>
        <w:t>koja</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z w:val="24"/>
          <w:szCs w:val="24"/>
        </w:rPr>
        <w:t>je</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član</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 xml:space="preserve">upravnog, </w:t>
      </w:r>
      <w:r w:rsidRPr="00ED24CA">
        <w:rPr>
          <w:rFonts w:ascii="Times New Roman" w:eastAsia="Arial" w:hAnsi="Times New Roman" w:cs="Times New Roman"/>
          <w:spacing w:val="-2"/>
          <w:sz w:val="24"/>
          <w:szCs w:val="24"/>
        </w:rPr>
        <w:t>upravljačkog</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nadzornog</w:t>
      </w:r>
      <w:r w:rsidRPr="00ED24CA">
        <w:rPr>
          <w:rFonts w:ascii="Times New Roman" w:eastAsia="Arial" w:hAnsi="Times New Roman" w:cs="Times New Roman"/>
          <w:spacing w:val="46"/>
          <w:sz w:val="24"/>
          <w:szCs w:val="24"/>
        </w:rPr>
        <w:t xml:space="preserve"> </w:t>
      </w:r>
      <w:r w:rsidRPr="00ED24CA">
        <w:rPr>
          <w:rFonts w:ascii="Times New Roman" w:eastAsia="Arial" w:hAnsi="Times New Roman" w:cs="Times New Roman"/>
          <w:spacing w:val="-1"/>
          <w:sz w:val="24"/>
          <w:szCs w:val="24"/>
        </w:rPr>
        <w:t>tijela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ima</w:t>
      </w:r>
      <w:r w:rsidRPr="00ED24CA">
        <w:rPr>
          <w:rFonts w:ascii="Times New Roman" w:eastAsia="Arial" w:hAnsi="Times New Roman" w:cs="Times New Roman"/>
          <w:spacing w:val="45"/>
          <w:sz w:val="24"/>
          <w:szCs w:val="24"/>
        </w:rPr>
        <w:t xml:space="preserve"> </w:t>
      </w:r>
      <w:r w:rsidRPr="00ED24CA">
        <w:rPr>
          <w:rFonts w:ascii="Times New Roman" w:eastAsia="Arial" w:hAnsi="Times New Roman" w:cs="Times New Roman"/>
          <w:spacing w:val="-1"/>
          <w:sz w:val="24"/>
          <w:szCs w:val="24"/>
        </w:rPr>
        <w:t>ovlasti</w:t>
      </w:r>
      <w:r w:rsidRPr="00ED24CA">
        <w:rPr>
          <w:rFonts w:ascii="Times New Roman" w:eastAsia="Arial" w:hAnsi="Times New Roman" w:cs="Times New Roman"/>
          <w:spacing w:val="45"/>
          <w:sz w:val="24"/>
          <w:szCs w:val="24"/>
        </w:rPr>
        <w:t xml:space="preserve"> </w:t>
      </w:r>
      <w:r w:rsidRPr="00ED24CA">
        <w:rPr>
          <w:rFonts w:ascii="Times New Roman" w:eastAsia="Arial" w:hAnsi="Times New Roman" w:cs="Times New Roman"/>
          <w:spacing w:val="-1"/>
          <w:sz w:val="24"/>
          <w:szCs w:val="24"/>
        </w:rPr>
        <w:t>zastupanja,</w:t>
      </w:r>
      <w:r w:rsidRPr="00ED24CA">
        <w:rPr>
          <w:rFonts w:ascii="Times New Roman" w:eastAsia="Arial" w:hAnsi="Times New Roman" w:cs="Times New Roman"/>
          <w:spacing w:val="42"/>
          <w:sz w:val="24"/>
          <w:szCs w:val="24"/>
        </w:rPr>
        <w:t xml:space="preserve"> </w:t>
      </w:r>
      <w:r w:rsidRPr="00ED24CA">
        <w:rPr>
          <w:rFonts w:ascii="Times New Roman" w:eastAsia="Arial" w:hAnsi="Times New Roman" w:cs="Times New Roman"/>
          <w:spacing w:val="-1"/>
          <w:sz w:val="24"/>
          <w:szCs w:val="24"/>
        </w:rPr>
        <w:t>donošenja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odluka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55"/>
          <w:sz w:val="24"/>
          <w:szCs w:val="24"/>
        </w:rPr>
        <w:t xml:space="preserve"> </w:t>
      </w:r>
      <w:r w:rsidRPr="00ED24CA">
        <w:rPr>
          <w:rFonts w:ascii="Times New Roman" w:eastAsia="Arial" w:hAnsi="Times New Roman" w:cs="Times New Roman"/>
          <w:spacing w:val="-1"/>
          <w:sz w:val="24"/>
          <w:szCs w:val="24"/>
        </w:rPr>
        <w:t>nadzora</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toga</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pacing w:val="-1"/>
          <w:sz w:val="24"/>
          <w:szCs w:val="24"/>
        </w:rPr>
        <w:t>gospodarskog</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subjekta</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z w:val="24"/>
          <w:szCs w:val="24"/>
        </w:rPr>
        <w:t>koja</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z w:val="24"/>
          <w:szCs w:val="24"/>
        </w:rPr>
        <w:t>je</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2"/>
          <w:sz w:val="24"/>
          <w:szCs w:val="24"/>
        </w:rPr>
        <w:t>državljanin</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Republike</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Hrvatske</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2"/>
          <w:sz w:val="24"/>
          <w:szCs w:val="24"/>
        </w:rPr>
        <w:t>pravomoćnom</w:t>
      </w:r>
      <w:r w:rsidRPr="00ED24CA">
        <w:rPr>
          <w:rFonts w:ascii="Times New Roman" w:eastAsia="Arial" w:hAnsi="Times New Roman" w:cs="Times New Roman"/>
          <w:spacing w:val="57"/>
          <w:sz w:val="24"/>
          <w:szCs w:val="24"/>
        </w:rPr>
        <w:t xml:space="preserve"> </w:t>
      </w:r>
      <w:r w:rsidRPr="00ED24CA">
        <w:rPr>
          <w:rFonts w:ascii="Times New Roman" w:eastAsia="Arial" w:hAnsi="Times New Roman" w:cs="Times New Roman"/>
          <w:spacing w:val="-1"/>
          <w:sz w:val="24"/>
          <w:szCs w:val="24"/>
        </w:rPr>
        <w:t>presudom osuđena</w:t>
      </w:r>
      <w:r w:rsidRPr="00ED24CA">
        <w:rPr>
          <w:rFonts w:ascii="Times New Roman" w:eastAsia="Arial" w:hAnsi="Times New Roman" w:cs="Times New Roman"/>
          <w:spacing w:val="-2"/>
          <w:sz w:val="24"/>
          <w:szCs w:val="24"/>
        </w:rPr>
        <w:t xml:space="preserve"> za:</w:t>
      </w:r>
    </w:p>
    <w:p w14:paraId="137407C9" w14:textId="77777777" w:rsidR="00ED24CA" w:rsidRPr="00ED24CA" w:rsidRDefault="00ED24CA" w:rsidP="00ED24CA">
      <w:pPr>
        <w:numPr>
          <w:ilvl w:val="0"/>
          <w:numId w:val="20"/>
        </w:numPr>
        <w:tabs>
          <w:tab w:val="left" w:pos="1116"/>
        </w:tabs>
        <w:spacing w:before="4"/>
        <w:ind w:left="1134" w:right="7" w:hanging="283"/>
        <w:jc w:val="both"/>
        <w:rPr>
          <w:rFonts w:ascii="Times New Roman" w:hAnsi="Times New Roman" w:cs="Times New Roman"/>
          <w:sz w:val="24"/>
          <w:szCs w:val="24"/>
        </w:rPr>
      </w:pPr>
      <w:r w:rsidRPr="00ED24CA">
        <w:rPr>
          <w:rFonts w:ascii="Times New Roman" w:hAnsi="Times New Roman" w:cs="Times New Roman"/>
          <w:spacing w:val="-2"/>
          <w:sz w:val="24"/>
          <w:szCs w:val="24"/>
          <w:u w:val="single"/>
        </w:rPr>
        <w:t>sudjelovanje</w:t>
      </w:r>
      <w:r w:rsidRPr="00ED24CA">
        <w:rPr>
          <w:rFonts w:ascii="Times New Roman" w:hAnsi="Times New Roman" w:cs="Times New Roman"/>
          <w:sz w:val="24"/>
          <w:szCs w:val="24"/>
          <w:u w:val="single"/>
        </w:rPr>
        <w:t xml:space="preserve"> u </w:t>
      </w:r>
      <w:r w:rsidRPr="00ED24CA">
        <w:rPr>
          <w:rFonts w:ascii="Times New Roman" w:hAnsi="Times New Roman" w:cs="Times New Roman"/>
          <w:spacing w:val="-1"/>
          <w:sz w:val="24"/>
          <w:szCs w:val="24"/>
          <w:u w:val="single"/>
        </w:rPr>
        <w:t>zločinačkoj</w:t>
      </w:r>
      <w:r w:rsidRPr="00ED24CA">
        <w:rPr>
          <w:rFonts w:ascii="Times New Roman" w:hAnsi="Times New Roman" w:cs="Times New Roman"/>
          <w:sz w:val="24"/>
          <w:szCs w:val="24"/>
          <w:u w:val="single"/>
        </w:rPr>
        <w:t xml:space="preserve"> </w:t>
      </w:r>
      <w:r w:rsidRPr="00ED24CA">
        <w:rPr>
          <w:rFonts w:ascii="Times New Roman" w:hAnsi="Times New Roman" w:cs="Times New Roman"/>
          <w:spacing w:val="-1"/>
          <w:sz w:val="24"/>
          <w:szCs w:val="24"/>
          <w:u w:val="single"/>
        </w:rPr>
        <w:t>organizaciji, na</w:t>
      </w:r>
      <w:r w:rsidRPr="00ED24CA">
        <w:rPr>
          <w:rFonts w:ascii="Times New Roman" w:hAnsi="Times New Roman" w:cs="Times New Roman"/>
          <w:spacing w:val="-2"/>
          <w:sz w:val="24"/>
          <w:szCs w:val="24"/>
          <w:u w:val="single"/>
        </w:rPr>
        <w:t xml:space="preserve"> </w:t>
      </w:r>
      <w:r w:rsidRPr="00ED24CA">
        <w:rPr>
          <w:rFonts w:ascii="Times New Roman" w:hAnsi="Times New Roman" w:cs="Times New Roman"/>
          <w:spacing w:val="-1"/>
          <w:sz w:val="24"/>
          <w:szCs w:val="24"/>
          <w:u w:val="single"/>
        </w:rPr>
        <w:t>temelju</w:t>
      </w:r>
    </w:p>
    <w:p w14:paraId="655B6489" w14:textId="77777777" w:rsidR="00ED24CA" w:rsidRPr="00ED24CA" w:rsidRDefault="00ED24CA" w:rsidP="00ED24CA">
      <w:pPr>
        <w:numPr>
          <w:ilvl w:val="0"/>
          <w:numId w:val="1"/>
        </w:numPr>
        <w:tabs>
          <w:tab w:val="left" w:pos="1116"/>
        </w:tabs>
        <w:spacing w:before="4"/>
        <w:ind w:right="7"/>
        <w:jc w:val="both"/>
        <w:rPr>
          <w:rFonts w:ascii="Times New Roman" w:hAnsi="Times New Roman" w:cs="Times New Roman"/>
          <w:sz w:val="24"/>
          <w:szCs w:val="24"/>
        </w:rPr>
      </w:pPr>
      <w:r w:rsidRPr="00ED24CA">
        <w:rPr>
          <w:rFonts w:ascii="Times New Roman" w:hAnsi="Times New Roman" w:cs="Times New Roman"/>
          <w:spacing w:val="-1"/>
          <w:sz w:val="24"/>
          <w:szCs w:val="24"/>
        </w:rPr>
        <w:t>članka</w:t>
      </w:r>
      <w:r w:rsidRPr="00ED24CA">
        <w:rPr>
          <w:rFonts w:ascii="Times New Roman" w:hAnsi="Times New Roman" w:cs="Times New Roman"/>
          <w:spacing w:val="43"/>
          <w:sz w:val="24"/>
          <w:szCs w:val="24"/>
        </w:rPr>
        <w:t xml:space="preserve"> </w:t>
      </w:r>
      <w:r w:rsidRPr="00ED24CA">
        <w:rPr>
          <w:rFonts w:ascii="Times New Roman" w:hAnsi="Times New Roman" w:cs="Times New Roman"/>
          <w:spacing w:val="-1"/>
          <w:sz w:val="24"/>
          <w:szCs w:val="24"/>
        </w:rPr>
        <w:t>328.</w:t>
      </w:r>
      <w:r w:rsidRPr="00ED24CA">
        <w:rPr>
          <w:rFonts w:ascii="Times New Roman" w:hAnsi="Times New Roman" w:cs="Times New Roman"/>
          <w:spacing w:val="42"/>
          <w:sz w:val="24"/>
          <w:szCs w:val="24"/>
        </w:rPr>
        <w:t xml:space="preserve"> </w:t>
      </w:r>
      <w:r w:rsidRPr="00ED24CA">
        <w:rPr>
          <w:rFonts w:ascii="Times New Roman" w:hAnsi="Times New Roman" w:cs="Times New Roman"/>
          <w:spacing w:val="-1"/>
          <w:sz w:val="24"/>
          <w:szCs w:val="24"/>
        </w:rPr>
        <w:t>(zločinačko</w:t>
      </w:r>
      <w:r w:rsidRPr="00ED24CA">
        <w:rPr>
          <w:rFonts w:ascii="Times New Roman" w:hAnsi="Times New Roman" w:cs="Times New Roman"/>
          <w:spacing w:val="43"/>
          <w:sz w:val="24"/>
          <w:szCs w:val="24"/>
        </w:rPr>
        <w:t xml:space="preserve"> </w:t>
      </w:r>
      <w:r w:rsidRPr="00ED24CA">
        <w:rPr>
          <w:rFonts w:ascii="Times New Roman" w:hAnsi="Times New Roman" w:cs="Times New Roman"/>
          <w:spacing w:val="-1"/>
          <w:sz w:val="24"/>
          <w:szCs w:val="24"/>
        </w:rPr>
        <w:t>udruženje)</w:t>
      </w:r>
      <w:r w:rsidRPr="00ED24CA">
        <w:rPr>
          <w:rFonts w:ascii="Times New Roman" w:hAnsi="Times New Roman" w:cs="Times New Roman"/>
          <w:spacing w:val="45"/>
          <w:sz w:val="24"/>
          <w:szCs w:val="24"/>
        </w:rPr>
        <w:t xml:space="preserve"> </w:t>
      </w:r>
      <w:r w:rsidRPr="00ED24CA">
        <w:rPr>
          <w:rFonts w:ascii="Times New Roman" w:hAnsi="Times New Roman" w:cs="Times New Roman"/>
          <w:sz w:val="24"/>
          <w:szCs w:val="24"/>
        </w:rPr>
        <w:t>i</w:t>
      </w:r>
      <w:r w:rsidRPr="00ED24CA">
        <w:rPr>
          <w:rFonts w:ascii="Times New Roman" w:hAnsi="Times New Roman" w:cs="Times New Roman"/>
          <w:spacing w:val="43"/>
          <w:sz w:val="24"/>
          <w:szCs w:val="24"/>
        </w:rPr>
        <w:t xml:space="preserve"> </w:t>
      </w:r>
      <w:r w:rsidRPr="00ED24CA">
        <w:rPr>
          <w:rFonts w:ascii="Times New Roman" w:hAnsi="Times New Roman" w:cs="Times New Roman"/>
          <w:spacing w:val="-1"/>
          <w:sz w:val="24"/>
          <w:szCs w:val="24"/>
        </w:rPr>
        <w:t>članka</w:t>
      </w:r>
      <w:r w:rsidRPr="00ED24CA">
        <w:rPr>
          <w:rFonts w:ascii="Times New Roman" w:hAnsi="Times New Roman" w:cs="Times New Roman"/>
          <w:spacing w:val="41"/>
          <w:sz w:val="24"/>
          <w:szCs w:val="24"/>
        </w:rPr>
        <w:t xml:space="preserve"> </w:t>
      </w:r>
      <w:r w:rsidRPr="00ED24CA">
        <w:rPr>
          <w:rFonts w:ascii="Times New Roman" w:hAnsi="Times New Roman" w:cs="Times New Roman"/>
          <w:spacing w:val="-1"/>
          <w:sz w:val="24"/>
          <w:szCs w:val="24"/>
        </w:rPr>
        <w:t>329.</w:t>
      </w:r>
      <w:r w:rsidRPr="00ED24CA">
        <w:rPr>
          <w:rFonts w:ascii="Times New Roman" w:hAnsi="Times New Roman" w:cs="Times New Roman"/>
          <w:spacing w:val="47"/>
          <w:sz w:val="24"/>
          <w:szCs w:val="24"/>
        </w:rPr>
        <w:t xml:space="preserve"> </w:t>
      </w:r>
      <w:r w:rsidRPr="00ED24CA">
        <w:rPr>
          <w:rFonts w:ascii="Times New Roman" w:hAnsi="Times New Roman" w:cs="Times New Roman"/>
          <w:spacing w:val="-1"/>
          <w:sz w:val="24"/>
          <w:szCs w:val="24"/>
        </w:rPr>
        <w:t>(počinjenje</w:t>
      </w:r>
      <w:r w:rsidRPr="00ED24CA">
        <w:rPr>
          <w:rFonts w:ascii="Times New Roman" w:hAnsi="Times New Roman" w:cs="Times New Roman"/>
          <w:spacing w:val="41"/>
          <w:sz w:val="24"/>
          <w:szCs w:val="24"/>
        </w:rPr>
        <w:t xml:space="preserve"> </w:t>
      </w:r>
      <w:r w:rsidRPr="00ED24CA">
        <w:rPr>
          <w:rFonts w:ascii="Times New Roman" w:hAnsi="Times New Roman" w:cs="Times New Roman"/>
          <w:spacing w:val="-1"/>
          <w:sz w:val="24"/>
          <w:szCs w:val="24"/>
        </w:rPr>
        <w:t>kaznenog</w:t>
      </w:r>
      <w:r w:rsidRPr="00ED24CA">
        <w:rPr>
          <w:rFonts w:ascii="Times New Roman" w:hAnsi="Times New Roman" w:cs="Times New Roman"/>
          <w:spacing w:val="46"/>
          <w:sz w:val="24"/>
          <w:szCs w:val="24"/>
        </w:rPr>
        <w:t xml:space="preserve"> </w:t>
      </w:r>
      <w:r w:rsidRPr="00ED24CA">
        <w:rPr>
          <w:rFonts w:ascii="Times New Roman" w:hAnsi="Times New Roman" w:cs="Times New Roman"/>
          <w:spacing w:val="-1"/>
          <w:sz w:val="24"/>
          <w:szCs w:val="24"/>
        </w:rPr>
        <w:t>djela</w:t>
      </w:r>
      <w:r w:rsidRPr="00ED24CA">
        <w:rPr>
          <w:rFonts w:ascii="Times New Roman" w:hAnsi="Times New Roman" w:cs="Times New Roman"/>
          <w:spacing w:val="46"/>
          <w:sz w:val="24"/>
          <w:szCs w:val="24"/>
        </w:rPr>
        <w:t xml:space="preserve"> </w:t>
      </w:r>
      <w:r w:rsidRPr="00ED24CA">
        <w:rPr>
          <w:rFonts w:ascii="Times New Roman" w:hAnsi="Times New Roman" w:cs="Times New Roman"/>
          <w:sz w:val="24"/>
          <w:szCs w:val="24"/>
        </w:rPr>
        <w:t>u</w:t>
      </w:r>
      <w:r w:rsidRPr="00ED24CA">
        <w:rPr>
          <w:rFonts w:ascii="Times New Roman" w:hAnsi="Times New Roman" w:cs="Times New Roman"/>
          <w:spacing w:val="43"/>
          <w:sz w:val="24"/>
          <w:szCs w:val="24"/>
        </w:rPr>
        <w:t xml:space="preserve"> </w:t>
      </w:r>
      <w:r w:rsidRPr="00ED24CA">
        <w:rPr>
          <w:rFonts w:ascii="Times New Roman" w:hAnsi="Times New Roman" w:cs="Times New Roman"/>
          <w:spacing w:val="-2"/>
          <w:sz w:val="24"/>
          <w:szCs w:val="24"/>
        </w:rPr>
        <w:t>sastavu</w:t>
      </w:r>
      <w:r w:rsidRPr="00ED24CA">
        <w:rPr>
          <w:rFonts w:ascii="Times New Roman" w:hAnsi="Times New Roman" w:cs="Times New Roman"/>
          <w:spacing w:val="37"/>
          <w:sz w:val="24"/>
          <w:szCs w:val="24"/>
        </w:rPr>
        <w:t xml:space="preserve"> </w:t>
      </w:r>
      <w:r w:rsidRPr="00ED24CA">
        <w:rPr>
          <w:rFonts w:ascii="Times New Roman" w:hAnsi="Times New Roman" w:cs="Times New Roman"/>
          <w:spacing w:val="-1"/>
          <w:sz w:val="24"/>
          <w:szCs w:val="24"/>
        </w:rPr>
        <w:t>zločinačkog</w:t>
      </w:r>
      <w:r w:rsidRPr="00ED24CA">
        <w:rPr>
          <w:rFonts w:ascii="Times New Roman" w:hAnsi="Times New Roman" w:cs="Times New Roman"/>
          <w:sz w:val="24"/>
          <w:szCs w:val="24"/>
        </w:rPr>
        <w:t xml:space="preserve"> </w:t>
      </w:r>
      <w:r w:rsidRPr="00ED24CA">
        <w:rPr>
          <w:rFonts w:ascii="Times New Roman" w:hAnsi="Times New Roman" w:cs="Times New Roman"/>
          <w:spacing w:val="-1"/>
          <w:sz w:val="24"/>
          <w:szCs w:val="24"/>
        </w:rPr>
        <w:t>udruženja)</w:t>
      </w:r>
      <w:r w:rsidRPr="00ED24CA">
        <w:rPr>
          <w:rFonts w:ascii="Times New Roman" w:hAnsi="Times New Roman" w:cs="Times New Roman"/>
          <w:spacing w:val="-3"/>
          <w:sz w:val="24"/>
          <w:szCs w:val="24"/>
        </w:rPr>
        <w:t xml:space="preserve"> </w:t>
      </w:r>
      <w:r w:rsidRPr="00ED24CA">
        <w:rPr>
          <w:rFonts w:ascii="Times New Roman" w:hAnsi="Times New Roman" w:cs="Times New Roman"/>
          <w:spacing w:val="-2"/>
          <w:sz w:val="24"/>
          <w:szCs w:val="24"/>
        </w:rPr>
        <w:t>Kaznenog</w:t>
      </w:r>
      <w:r w:rsidRPr="00ED24CA">
        <w:rPr>
          <w:rFonts w:ascii="Times New Roman" w:hAnsi="Times New Roman" w:cs="Times New Roman"/>
          <w:spacing w:val="3"/>
          <w:sz w:val="24"/>
          <w:szCs w:val="24"/>
        </w:rPr>
        <w:t xml:space="preserve"> </w:t>
      </w:r>
      <w:r w:rsidRPr="00ED24CA">
        <w:rPr>
          <w:rFonts w:ascii="Times New Roman" w:hAnsi="Times New Roman" w:cs="Times New Roman"/>
          <w:spacing w:val="-1"/>
          <w:sz w:val="24"/>
          <w:szCs w:val="24"/>
        </w:rPr>
        <w:t>zakona</w:t>
      </w:r>
    </w:p>
    <w:p w14:paraId="7E2CD6A6" w14:textId="77777777" w:rsidR="00ED24CA" w:rsidRPr="00ED24CA" w:rsidRDefault="00ED24CA" w:rsidP="00ED24CA">
      <w:pPr>
        <w:numPr>
          <w:ilvl w:val="0"/>
          <w:numId w:val="1"/>
        </w:numPr>
        <w:tabs>
          <w:tab w:val="left" w:pos="1080"/>
        </w:tabs>
        <w:spacing w:before="1"/>
        <w:ind w:right="7"/>
        <w:jc w:val="both"/>
        <w:rPr>
          <w:rFonts w:ascii="Times New Roman" w:eastAsia="Arial" w:hAnsi="Times New Roman" w:cs="Times New Roman"/>
          <w:sz w:val="24"/>
          <w:szCs w:val="24"/>
        </w:rPr>
      </w:pP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1"/>
          <w:sz w:val="24"/>
          <w:szCs w:val="24"/>
        </w:rPr>
        <w:t>333.</w:t>
      </w:r>
      <w:r w:rsidRPr="00ED24CA">
        <w:rPr>
          <w:rFonts w:ascii="Times New Roman" w:eastAsia="Arial" w:hAnsi="Times New Roman" w:cs="Times New Roman"/>
          <w:spacing w:val="35"/>
          <w:sz w:val="24"/>
          <w:szCs w:val="24"/>
        </w:rPr>
        <w:t xml:space="preserve"> </w:t>
      </w:r>
      <w:r w:rsidRPr="00ED24CA">
        <w:rPr>
          <w:rFonts w:ascii="Times New Roman" w:eastAsia="Arial" w:hAnsi="Times New Roman" w:cs="Times New Roman"/>
          <w:spacing w:val="-1"/>
          <w:sz w:val="24"/>
          <w:szCs w:val="24"/>
        </w:rPr>
        <w:t>(udruživanje</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pacing w:val="39"/>
          <w:sz w:val="24"/>
          <w:szCs w:val="24"/>
        </w:rPr>
        <w:t xml:space="preserve"> </w:t>
      </w:r>
      <w:r w:rsidRPr="00ED24CA">
        <w:rPr>
          <w:rFonts w:ascii="Times New Roman" w:eastAsia="Arial" w:hAnsi="Times New Roman" w:cs="Times New Roman"/>
          <w:spacing w:val="-1"/>
          <w:sz w:val="24"/>
          <w:szCs w:val="24"/>
        </w:rPr>
        <w:t>počinjenje</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1"/>
          <w:sz w:val="24"/>
          <w:szCs w:val="24"/>
        </w:rPr>
        <w:t>kaznenih</w:t>
      </w:r>
      <w:r w:rsidRPr="00ED24CA">
        <w:rPr>
          <w:rFonts w:ascii="Times New Roman" w:eastAsia="Arial" w:hAnsi="Times New Roman" w:cs="Times New Roman"/>
          <w:spacing w:val="39"/>
          <w:sz w:val="24"/>
          <w:szCs w:val="24"/>
        </w:rPr>
        <w:t xml:space="preserve"> </w:t>
      </w:r>
      <w:r w:rsidRPr="00ED24CA">
        <w:rPr>
          <w:rFonts w:ascii="Times New Roman" w:eastAsia="Arial" w:hAnsi="Times New Roman" w:cs="Times New Roman"/>
          <w:spacing w:val="-1"/>
          <w:sz w:val="24"/>
          <w:szCs w:val="24"/>
        </w:rPr>
        <w:t>djela),</w:t>
      </w:r>
      <w:r w:rsidRPr="00ED24CA">
        <w:rPr>
          <w:rFonts w:ascii="Times New Roman" w:eastAsia="Arial" w:hAnsi="Times New Roman" w:cs="Times New Roman"/>
          <w:spacing w:val="39"/>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37"/>
          <w:sz w:val="24"/>
          <w:szCs w:val="24"/>
        </w:rPr>
        <w:t xml:space="preserve"> </w:t>
      </w:r>
      <w:r w:rsidRPr="00ED24CA">
        <w:rPr>
          <w:rFonts w:ascii="Times New Roman" w:eastAsia="Arial" w:hAnsi="Times New Roman" w:cs="Times New Roman"/>
          <w:spacing w:val="-2"/>
          <w:sz w:val="24"/>
          <w:szCs w:val="24"/>
        </w:rPr>
        <w:t>Kaznenog</w:t>
      </w:r>
      <w:r w:rsidRPr="00ED24CA">
        <w:rPr>
          <w:rFonts w:ascii="Times New Roman" w:eastAsia="Arial" w:hAnsi="Times New Roman" w:cs="Times New Roman"/>
          <w:spacing w:val="39"/>
          <w:sz w:val="24"/>
          <w:szCs w:val="24"/>
        </w:rPr>
        <w:t xml:space="preserve"> </w:t>
      </w:r>
      <w:r w:rsidRPr="00ED24CA">
        <w:rPr>
          <w:rFonts w:ascii="Times New Roman" w:eastAsia="Arial" w:hAnsi="Times New Roman" w:cs="Times New Roman"/>
          <w:spacing w:val="-1"/>
          <w:sz w:val="24"/>
          <w:szCs w:val="24"/>
        </w:rPr>
        <w:t>zakona</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1"/>
          <w:sz w:val="24"/>
          <w:szCs w:val="24"/>
        </w:rPr>
        <w:t>(„Narodne</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 xml:space="preserve">novine“ </w:t>
      </w:r>
      <w:r w:rsidRPr="00ED24CA">
        <w:rPr>
          <w:rFonts w:ascii="Times New Roman" w:eastAsia="Arial" w:hAnsi="Times New Roman" w:cs="Times New Roman"/>
          <w:spacing w:val="-1"/>
          <w:sz w:val="24"/>
          <w:szCs w:val="24"/>
        </w:rPr>
        <w:t>broj:</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110/97,</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27/98,</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50/00,</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129/00, 51/01,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111/03,</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190/03, 105/04,</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84/05,</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71/06,</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1"/>
          <w:sz w:val="24"/>
          <w:szCs w:val="24"/>
        </w:rPr>
        <w:t>110/07,</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152/08,</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57/11,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77/11, 143/12)</w:t>
      </w:r>
    </w:p>
    <w:p w14:paraId="19339A50" w14:textId="77777777" w:rsidR="00ED24CA" w:rsidRPr="00ED24CA" w:rsidRDefault="00ED24CA" w:rsidP="00ED24CA">
      <w:pPr>
        <w:numPr>
          <w:ilvl w:val="0"/>
          <w:numId w:val="20"/>
        </w:numPr>
        <w:tabs>
          <w:tab w:val="left" w:pos="1116"/>
        </w:tabs>
        <w:spacing w:before="4"/>
        <w:ind w:left="1134" w:right="7" w:hanging="283"/>
        <w:jc w:val="both"/>
        <w:rPr>
          <w:rFonts w:ascii="Times New Roman" w:hAnsi="Times New Roman" w:cs="Times New Roman"/>
          <w:spacing w:val="-2"/>
          <w:sz w:val="24"/>
          <w:szCs w:val="24"/>
          <w:u w:val="single"/>
        </w:rPr>
      </w:pPr>
      <w:r w:rsidRPr="00ED24CA">
        <w:rPr>
          <w:rFonts w:ascii="Times New Roman" w:hAnsi="Times New Roman" w:cs="Times New Roman"/>
          <w:spacing w:val="-2"/>
          <w:sz w:val="24"/>
          <w:szCs w:val="24"/>
          <w:u w:val="single"/>
        </w:rPr>
        <w:t>korupciju, na temelju</w:t>
      </w:r>
    </w:p>
    <w:p w14:paraId="6BB3BA37" w14:textId="77777777" w:rsidR="00ED24CA" w:rsidRPr="00ED24CA" w:rsidRDefault="00ED24CA" w:rsidP="00ED24CA">
      <w:pPr>
        <w:numPr>
          <w:ilvl w:val="0"/>
          <w:numId w:val="1"/>
        </w:numPr>
        <w:spacing w:before="1"/>
        <w:ind w:right="7"/>
        <w:jc w:val="both"/>
        <w:rPr>
          <w:rFonts w:ascii="Times New Roman" w:eastAsia="Arial" w:hAnsi="Times New Roman" w:cs="Times New Roman"/>
          <w:sz w:val="24"/>
          <w:szCs w:val="24"/>
        </w:rPr>
      </w:pP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pacing w:val="-1"/>
          <w:sz w:val="24"/>
          <w:szCs w:val="24"/>
        </w:rPr>
        <w:t>252.</w:t>
      </w:r>
      <w:r w:rsidRPr="00ED24CA">
        <w:rPr>
          <w:rFonts w:ascii="Times New Roman" w:eastAsia="Arial" w:hAnsi="Times New Roman" w:cs="Times New Roman"/>
          <w:spacing w:val="50"/>
          <w:sz w:val="24"/>
          <w:szCs w:val="24"/>
        </w:rPr>
        <w:t xml:space="preserve"> </w:t>
      </w:r>
      <w:r w:rsidRPr="00ED24CA">
        <w:rPr>
          <w:rFonts w:ascii="Times New Roman" w:eastAsia="Arial" w:hAnsi="Times New Roman" w:cs="Times New Roman"/>
          <w:spacing w:val="-1"/>
          <w:sz w:val="24"/>
          <w:szCs w:val="24"/>
        </w:rPr>
        <w:t>(primanje</w:t>
      </w:r>
      <w:r w:rsidRPr="00ED24CA">
        <w:rPr>
          <w:rFonts w:ascii="Times New Roman" w:eastAsia="Arial" w:hAnsi="Times New Roman" w:cs="Times New Roman"/>
          <w:spacing w:val="48"/>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48"/>
          <w:sz w:val="24"/>
          <w:szCs w:val="24"/>
        </w:rPr>
        <w:t xml:space="preserve"> </w:t>
      </w:r>
      <w:r w:rsidRPr="00ED24CA">
        <w:rPr>
          <w:rFonts w:ascii="Times New Roman" w:eastAsia="Arial" w:hAnsi="Times New Roman" w:cs="Times New Roman"/>
          <w:spacing w:val="-1"/>
          <w:sz w:val="24"/>
          <w:szCs w:val="24"/>
        </w:rPr>
        <w:t>gospodarskom</w:t>
      </w:r>
      <w:r w:rsidRPr="00ED24CA">
        <w:rPr>
          <w:rFonts w:ascii="Times New Roman" w:eastAsia="Arial" w:hAnsi="Times New Roman" w:cs="Times New Roman"/>
          <w:spacing w:val="49"/>
          <w:sz w:val="24"/>
          <w:szCs w:val="24"/>
        </w:rPr>
        <w:t xml:space="preserve"> </w:t>
      </w:r>
      <w:r w:rsidRPr="00ED24CA">
        <w:rPr>
          <w:rFonts w:ascii="Times New Roman" w:eastAsia="Arial" w:hAnsi="Times New Roman" w:cs="Times New Roman"/>
          <w:spacing w:val="-1"/>
          <w:sz w:val="24"/>
          <w:szCs w:val="24"/>
        </w:rPr>
        <w:t>poslovanju),</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pacing w:val="-2"/>
          <w:sz w:val="24"/>
          <w:szCs w:val="24"/>
        </w:rPr>
        <w:t>253.</w:t>
      </w:r>
      <w:r w:rsidRPr="00ED24CA">
        <w:rPr>
          <w:rFonts w:ascii="Times New Roman" w:eastAsia="Arial" w:hAnsi="Times New Roman" w:cs="Times New Roman"/>
          <w:spacing w:val="52"/>
          <w:sz w:val="24"/>
          <w:szCs w:val="24"/>
        </w:rPr>
        <w:t xml:space="preserve"> </w:t>
      </w:r>
      <w:r w:rsidRPr="00ED24CA">
        <w:rPr>
          <w:rFonts w:ascii="Times New Roman" w:eastAsia="Arial" w:hAnsi="Times New Roman" w:cs="Times New Roman"/>
          <w:spacing w:val="-1"/>
          <w:sz w:val="24"/>
          <w:szCs w:val="24"/>
        </w:rPr>
        <w:t>(davanje</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41"/>
          <w:sz w:val="24"/>
          <w:szCs w:val="24"/>
        </w:rPr>
        <w:t xml:space="preserve"> </w:t>
      </w:r>
      <w:r w:rsidRPr="00ED24CA">
        <w:rPr>
          <w:rFonts w:ascii="Times New Roman" w:eastAsia="Arial" w:hAnsi="Times New Roman" w:cs="Times New Roman"/>
          <w:spacing w:val="-1"/>
          <w:sz w:val="24"/>
          <w:szCs w:val="24"/>
        </w:rPr>
        <w:t>gospodarskom</w:t>
      </w:r>
      <w:r w:rsidRPr="00ED24CA">
        <w:rPr>
          <w:rFonts w:ascii="Times New Roman" w:eastAsia="Arial" w:hAnsi="Times New Roman" w:cs="Times New Roman"/>
          <w:spacing w:val="16"/>
          <w:sz w:val="24"/>
          <w:szCs w:val="24"/>
        </w:rPr>
        <w:t xml:space="preserve"> </w:t>
      </w:r>
      <w:r w:rsidRPr="00ED24CA">
        <w:rPr>
          <w:rFonts w:ascii="Times New Roman" w:eastAsia="Arial" w:hAnsi="Times New Roman" w:cs="Times New Roman"/>
          <w:spacing w:val="-2"/>
          <w:sz w:val="24"/>
          <w:szCs w:val="24"/>
        </w:rPr>
        <w:t>poslovanju),</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5"/>
          <w:sz w:val="24"/>
          <w:szCs w:val="24"/>
        </w:rPr>
        <w:t xml:space="preserve"> </w:t>
      </w:r>
      <w:r w:rsidRPr="00ED24CA">
        <w:rPr>
          <w:rFonts w:ascii="Times New Roman" w:eastAsia="Arial" w:hAnsi="Times New Roman" w:cs="Times New Roman"/>
          <w:spacing w:val="-2"/>
          <w:sz w:val="24"/>
          <w:szCs w:val="24"/>
        </w:rPr>
        <w:t>254.</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(zlouporaba</w:t>
      </w:r>
      <w:r w:rsidRPr="00ED24CA">
        <w:rPr>
          <w:rFonts w:ascii="Times New Roman" w:eastAsia="Arial" w:hAnsi="Times New Roman" w:cs="Times New Roman"/>
          <w:spacing w:val="15"/>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16"/>
          <w:sz w:val="24"/>
          <w:szCs w:val="24"/>
        </w:rPr>
        <w:t xml:space="preserve"> </w:t>
      </w:r>
      <w:r w:rsidRPr="00ED24CA">
        <w:rPr>
          <w:rFonts w:ascii="Times New Roman" w:eastAsia="Arial" w:hAnsi="Times New Roman" w:cs="Times New Roman"/>
          <w:spacing w:val="-1"/>
          <w:sz w:val="24"/>
          <w:szCs w:val="24"/>
        </w:rPr>
        <w:t>postupku</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javne</w:t>
      </w:r>
      <w:r w:rsidRPr="00ED24CA">
        <w:rPr>
          <w:rFonts w:ascii="Times New Roman" w:eastAsia="Arial" w:hAnsi="Times New Roman" w:cs="Times New Roman"/>
          <w:spacing w:val="15"/>
          <w:sz w:val="24"/>
          <w:szCs w:val="24"/>
        </w:rPr>
        <w:t xml:space="preserve"> </w:t>
      </w:r>
      <w:r w:rsidRPr="00ED24CA">
        <w:rPr>
          <w:rFonts w:ascii="Times New Roman" w:eastAsia="Arial" w:hAnsi="Times New Roman" w:cs="Times New Roman"/>
          <w:spacing w:val="-2"/>
          <w:sz w:val="24"/>
          <w:szCs w:val="24"/>
        </w:rPr>
        <w:t>nabave),</w:t>
      </w:r>
      <w:r w:rsidRPr="00ED24CA">
        <w:rPr>
          <w:rFonts w:ascii="Times New Roman" w:eastAsia="Arial" w:hAnsi="Times New Roman" w:cs="Times New Roman"/>
          <w:spacing w:val="16"/>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5"/>
          <w:sz w:val="24"/>
          <w:szCs w:val="24"/>
        </w:rPr>
        <w:t xml:space="preserve"> </w:t>
      </w:r>
      <w:r w:rsidRPr="00ED24CA">
        <w:rPr>
          <w:rFonts w:ascii="Times New Roman" w:eastAsia="Arial" w:hAnsi="Times New Roman" w:cs="Times New Roman"/>
          <w:spacing w:val="-2"/>
          <w:sz w:val="24"/>
          <w:szCs w:val="24"/>
        </w:rPr>
        <w:t>291.</w:t>
      </w:r>
      <w:r w:rsidRPr="00ED24CA">
        <w:rPr>
          <w:rFonts w:ascii="Times New Roman" w:eastAsia="Arial" w:hAnsi="Times New Roman" w:cs="Times New Roman"/>
          <w:spacing w:val="59"/>
          <w:sz w:val="24"/>
          <w:szCs w:val="24"/>
        </w:rPr>
        <w:t xml:space="preserve"> </w:t>
      </w:r>
      <w:r w:rsidRPr="00ED24CA">
        <w:rPr>
          <w:rFonts w:ascii="Times New Roman" w:eastAsia="Arial" w:hAnsi="Times New Roman" w:cs="Times New Roman"/>
          <w:spacing w:val="-1"/>
          <w:sz w:val="24"/>
          <w:szCs w:val="24"/>
        </w:rPr>
        <w:t>(zlouporaba</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pacing w:val="-1"/>
          <w:sz w:val="24"/>
          <w:szCs w:val="24"/>
        </w:rPr>
        <w:t>položaja</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2"/>
          <w:sz w:val="24"/>
          <w:szCs w:val="24"/>
        </w:rPr>
        <w:t>ovlasti),</w:t>
      </w:r>
      <w:r w:rsidRPr="00ED24CA">
        <w:rPr>
          <w:rFonts w:ascii="Times New Roman" w:eastAsia="Arial" w:hAnsi="Times New Roman" w:cs="Times New Roman"/>
          <w:spacing w:val="11"/>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pacing w:val="-2"/>
          <w:sz w:val="24"/>
          <w:szCs w:val="24"/>
        </w:rPr>
        <w:t>292.</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(nezakonito</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pogodovanje),</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293.</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(primanje</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2"/>
          <w:sz w:val="24"/>
          <w:szCs w:val="24"/>
        </w:rPr>
        <w:t>294.</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(davanje</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2"/>
          <w:sz w:val="24"/>
          <w:szCs w:val="24"/>
        </w:rPr>
        <w:t>295.</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(trgovanje</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utjecajem)</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15"/>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296.</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(davanje</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trgovanje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utjecajem)</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2"/>
          <w:sz w:val="24"/>
          <w:szCs w:val="24"/>
        </w:rPr>
        <w:t>Kaznenog</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zakona, članka</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1"/>
          <w:sz w:val="24"/>
          <w:szCs w:val="24"/>
        </w:rPr>
        <w:t>294.a</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2"/>
          <w:sz w:val="24"/>
          <w:szCs w:val="24"/>
        </w:rPr>
        <w:t>(primanje</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1"/>
          <w:sz w:val="24"/>
          <w:szCs w:val="24"/>
        </w:rPr>
        <w:t>gospodarskom</w:t>
      </w:r>
      <w:r w:rsidRPr="00ED24CA">
        <w:rPr>
          <w:rFonts w:ascii="Times New Roman" w:eastAsia="Arial" w:hAnsi="Times New Roman" w:cs="Times New Roman"/>
          <w:spacing w:val="30"/>
          <w:sz w:val="24"/>
          <w:szCs w:val="24"/>
        </w:rPr>
        <w:t xml:space="preserve"> </w:t>
      </w:r>
      <w:r w:rsidRPr="00ED24CA">
        <w:rPr>
          <w:rFonts w:ascii="Times New Roman" w:eastAsia="Arial" w:hAnsi="Times New Roman" w:cs="Times New Roman"/>
          <w:spacing w:val="-1"/>
          <w:sz w:val="24"/>
          <w:szCs w:val="24"/>
        </w:rPr>
        <w:t>poslovanju),</w:t>
      </w:r>
      <w:r w:rsidRPr="00ED24CA">
        <w:rPr>
          <w:rFonts w:ascii="Times New Roman" w:eastAsia="Arial" w:hAnsi="Times New Roman" w:cs="Times New Roman"/>
          <w:spacing w:val="30"/>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1"/>
          <w:sz w:val="24"/>
          <w:szCs w:val="24"/>
        </w:rPr>
        <w:t>294.b</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1"/>
          <w:sz w:val="24"/>
          <w:szCs w:val="24"/>
        </w:rPr>
        <w:t>(davanje</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pacing w:val="-1"/>
          <w:sz w:val="24"/>
          <w:szCs w:val="24"/>
        </w:rPr>
        <w:t>gospodarskom</w:t>
      </w:r>
      <w:r w:rsidRPr="00ED24CA">
        <w:rPr>
          <w:rFonts w:ascii="Times New Roman" w:eastAsia="Arial" w:hAnsi="Times New Roman" w:cs="Times New Roman"/>
          <w:spacing w:val="48"/>
          <w:sz w:val="24"/>
          <w:szCs w:val="24"/>
        </w:rPr>
        <w:t xml:space="preserve"> </w:t>
      </w:r>
      <w:r w:rsidRPr="00ED24CA">
        <w:rPr>
          <w:rFonts w:ascii="Times New Roman" w:eastAsia="Arial" w:hAnsi="Times New Roman" w:cs="Times New Roman"/>
          <w:spacing w:val="-2"/>
          <w:sz w:val="24"/>
          <w:szCs w:val="24"/>
        </w:rPr>
        <w:t>poslovanju),</w:t>
      </w:r>
      <w:r w:rsidRPr="00ED24CA">
        <w:rPr>
          <w:rFonts w:ascii="Times New Roman" w:eastAsia="Arial" w:hAnsi="Times New Roman" w:cs="Times New Roman"/>
          <w:spacing w:val="49"/>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2"/>
          <w:sz w:val="24"/>
          <w:szCs w:val="24"/>
        </w:rPr>
        <w:t>337.</w:t>
      </w:r>
      <w:r w:rsidRPr="00ED24CA">
        <w:rPr>
          <w:rFonts w:ascii="Times New Roman" w:eastAsia="Arial" w:hAnsi="Times New Roman" w:cs="Times New Roman"/>
          <w:spacing w:val="46"/>
          <w:sz w:val="24"/>
          <w:szCs w:val="24"/>
        </w:rPr>
        <w:t xml:space="preserve"> </w:t>
      </w:r>
      <w:r w:rsidRPr="00ED24CA">
        <w:rPr>
          <w:rFonts w:ascii="Times New Roman" w:eastAsia="Arial" w:hAnsi="Times New Roman" w:cs="Times New Roman"/>
          <w:spacing w:val="-1"/>
          <w:sz w:val="24"/>
          <w:szCs w:val="24"/>
        </w:rPr>
        <w:t>(zlouporaba</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1"/>
          <w:sz w:val="24"/>
          <w:szCs w:val="24"/>
        </w:rPr>
        <w:t>položaja</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1"/>
          <w:sz w:val="24"/>
          <w:szCs w:val="24"/>
        </w:rPr>
        <w:t>ovlasti),</w:t>
      </w:r>
      <w:r w:rsidRPr="00ED24CA">
        <w:rPr>
          <w:rFonts w:ascii="Times New Roman" w:eastAsia="Arial" w:hAnsi="Times New Roman" w:cs="Times New Roman"/>
          <w:spacing w:val="49"/>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45"/>
          <w:sz w:val="24"/>
          <w:szCs w:val="24"/>
        </w:rPr>
        <w:t xml:space="preserve"> </w:t>
      </w:r>
      <w:r w:rsidRPr="00ED24CA">
        <w:rPr>
          <w:rFonts w:ascii="Times New Roman" w:eastAsia="Arial" w:hAnsi="Times New Roman" w:cs="Times New Roman"/>
          <w:spacing w:val="-1"/>
          <w:sz w:val="24"/>
          <w:szCs w:val="24"/>
        </w:rPr>
        <w:t>338.</w:t>
      </w:r>
      <w:r w:rsidRPr="00ED24CA">
        <w:rPr>
          <w:rFonts w:ascii="Times New Roman" w:eastAsia="Arial" w:hAnsi="Times New Roman" w:cs="Times New Roman"/>
          <w:spacing w:val="39"/>
          <w:sz w:val="24"/>
          <w:szCs w:val="24"/>
        </w:rPr>
        <w:t xml:space="preserve"> </w:t>
      </w:r>
      <w:r w:rsidRPr="00ED24CA">
        <w:rPr>
          <w:rFonts w:ascii="Times New Roman" w:eastAsia="Arial" w:hAnsi="Times New Roman" w:cs="Times New Roman"/>
          <w:spacing w:val="-1"/>
          <w:sz w:val="24"/>
          <w:szCs w:val="24"/>
        </w:rPr>
        <w:t>(zlouporaba</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1"/>
          <w:sz w:val="24"/>
          <w:szCs w:val="24"/>
        </w:rPr>
        <w:t>obavljanja</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1"/>
          <w:sz w:val="24"/>
          <w:szCs w:val="24"/>
        </w:rPr>
        <w:t>dužnosti</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2"/>
          <w:sz w:val="24"/>
          <w:szCs w:val="24"/>
        </w:rPr>
        <w:t>državne</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1"/>
          <w:sz w:val="24"/>
          <w:szCs w:val="24"/>
        </w:rPr>
        <w:t>vlasti),</w:t>
      </w:r>
      <w:r w:rsidRPr="00ED24CA">
        <w:rPr>
          <w:rFonts w:ascii="Times New Roman" w:eastAsia="Arial" w:hAnsi="Times New Roman" w:cs="Times New Roman"/>
          <w:spacing w:val="35"/>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2"/>
          <w:sz w:val="24"/>
          <w:szCs w:val="24"/>
        </w:rPr>
        <w:t>343.</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1"/>
          <w:sz w:val="24"/>
          <w:szCs w:val="24"/>
        </w:rPr>
        <w:t>(protuzakonito</w:t>
      </w:r>
      <w:r w:rsidRPr="00ED24CA">
        <w:rPr>
          <w:rFonts w:ascii="Times New Roman" w:eastAsia="Arial" w:hAnsi="Times New Roman" w:cs="Times New Roman"/>
          <w:spacing w:val="36"/>
          <w:sz w:val="24"/>
          <w:szCs w:val="24"/>
        </w:rPr>
        <w:t xml:space="preserve"> </w:t>
      </w:r>
      <w:r w:rsidRPr="00ED24CA">
        <w:rPr>
          <w:rFonts w:ascii="Times New Roman" w:eastAsia="Arial" w:hAnsi="Times New Roman" w:cs="Times New Roman"/>
          <w:spacing w:val="-2"/>
          <w:sz w:val="24"/>
          <w:szCs w:val="24"/>
        </w:rPr>
        <w:t>posredovanje),</w:t>
      </w:r>
      <w:r w:rsidRPr="00ED24CA">
        <w:rPr>
          <w:rFonts w:ascii="Times New Roman" w:eastAsia="Arial" w:hAnsi="Times New Roman" w:cs="Times New Roman"/>
          <w:spacing w:val="59"/>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347.</w:t>
      </w:r>
      <w:r w:rsidRPr="00ED24CA">
        <w:rPr>
          <w:rFonts w:ascii="Times New Roman" w:eastAsia="Arial" w:hAnsi="Times New Roman" w:cs="Times New Roman"/>
          <w:spacing w:val="42"/>
          <w:sz w:val="24"/>
          <w:szCs w:val="24"/>
        </w:rPr>
        <w:t xml:space="preserve"> </w:t>
      </w:r>
      <w:r w:rsidRPr="00ED24CA">
        <w:rPr>
          <w:rFonts w:ascii="Times New Roman" w:eastAsia="Arial" w:hAnsi="Times New Roman" w:cs="Times New Roman"/>
          <w:spacing w:val="-1"/>
          <w:sz w:val="24"/>
          <w:szCs w:val="24"/>
        </w:rPr>
        <w:t>(primanje</w:t>
      </w:r>
      <w:r w:rsidRPr="00ED24CA">
        <w:rPr>
          <w:rFonts w:ascii="Times New Roman" w:eastAsia="Arial" w:hAnsi="Times New Roman" w:cs="Times New Roman"/>
          <w:spacing w:val="41"/>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42"/>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348.</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(davanje</w:t>
      </w:r>
      <w:r w:rsidRPr="00ED24CA">
        <w:rPr>
          <w:rFonts w:ascii="Times New Roman" w:eastAsia="Arial" w:hAnsi="Times New Roman" w:cs="Times New Roman"/>
          <w:spacing w:val="42"/>
          <w:sz w:val="24"/>
          <w:szCs w:val="24"/>
        </w:rPr>
        <w:t xml:space="preserve"> </w:t>
      </w:r>
      <w:r w:rsidRPr="00ED24CA">
        <w:rPr>
          <w:rFonts w:ascii="Times New Roman" w:eastAsia="Arial" w:hAnsi="Times New Roman" w:cs="Times New Roman"/>
          <w:spacing w:val="-1"/>
          <w:sz w:val="24"/>
          <w:szCs w:val="24"/>
        </w:rPr>
        <w:t>mita)</w:t>
      </w:r>
      <w:r w:rsidRPr="00ED24CA">
        <w:rPr>
          <w:rFonts w:ascii="Times New Roman" w:eastAsia="Arial" w:hAnsi="Times New Roman" w:cs="Times New Roman"/>
          <w:spacing w:val="42"/>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41"/>
          <w:sz w:val="24"/>
          <w:szCs w:val="24"/>
        </w:rPr>
        <w:t xml:space="preserve"> </w:t>
      </w:r>
      <w:r w:rsidRPr="00ED24CA">
        <w:rPr>
          <w:rFonts w:ascii="Times New Roman" w:eastAsia="Arial" w:hAnsi="Times New Roman" w:cs="Times New Roman"/>
          <w:spacing w:val="-2"/>
          <w:sz w:val="24"/>
          <w:szCs w:val="24"/>
        </w:rPr>
        <w:t>Kaznenog</w:t>
      </w:r>
      <w:r w:rsidRPr="00ED24CA">
        <w:rPr>
          <w:rFonts w:ascii="Times New Roman" w:eastAsia="Arial" w:hAnsi="Times New Roman" w:cs="Times New Roman"/>
          <w:spacing w:val="46"/>
          <w:sz w:val="24"/>
          <w:szCs w:val="24"/>
        </w:rPr>
        <w:t xml:space="preserve"> </w:t>
      </w:r>
      <w:r w:rsidRPr="00ED24CA">
        <w:rPr>
          <w:rFonts w:ascii="Times New Roman" w:eastAsia="Arial" w:hAnsi="Times New Roman" w:cs="Times New Roman"/>
          <w:spacing w:val="-1"/>
          <w:sz w:val="24"/>
          <w:szCs w:val="24"/>
        </w:rPr>
        <w:t>zakona</w:t>
      </w:r>
      <w:r w:rsidRPr="00ED24CA">
        <w:rPr>
          <w:rFonts w:ascii="Times New Roman" w:eastAsia="Arial" w:hAnsi="Times New Roman" w:cs="Times New Roman"/>
          <w:spacing w:val="41"/>
          <w:sz w:val="24"/>
          <w:szCs w:val="24"/>
        </w:rPr>
        <w:t xml:space="preserve"> </w:t>
      </w:r>
      <w:r w:rsidRPr="00ED24CA">
        <w:rPr>
          <w:rFonts w:ascii="Times New Roman" w:eastAsia="Arial" w:hAnsi="Times New Roman" w:cs="Times New Roman"/>
          <w:spacing w:val="-1"/>
          <w:sz w:val="24"/>
          <w:szCs w:val="24"/>
        </w:rPr>
        <w:t>(„Narodne</w:t>
      </w:r>
      <w:r w:rsidRPr="00ED24CA">
        <w:rPr>
          <w:rFonts w:ascii="Times New Roman" w:eastAsia="Arial" w:hAnsi="Times New Roman" w:cs="Times New Roman"/>
          <w:spacing w:val="57"/>
          <w:sz w:val="24"/>
          <w:szCs w:val="24"/>
        </w:rPr>
        <w:t xml:space="preserve"> </w:t>
      </w:r>
      <w:r w:rsidRPr="00ED24CA">
        <w:rPr>
          <w:rFonts w:ascii="Times New Roman" w:eastAsia="Arial" w:hAnsi="Times New Roman" w:cs="Times New Roman"/>
          <w:spacing w:val="-2"/>
          <w:sz w:val="24"/>
          <w:szCs w:val="24"/>
        </w:rPr>
        <w:t xml:space="preserve">novine“ </w:t>
      </w:r>
      <w:r w:rsidRPr="00ED24CA">
        <w:rPr>
          <w:rFonts w:ascii="Times New Roman" w:eastAsia="Arial" w:hAnsi="Times New Roman" w:cs="Times New Roman"/>
          <w:spacing w:val="-1"/>
          <w:sz w:val="24"/>
          <w:szCs w:val="24"/>
        </w:rPr>
        <w:t>broj: 110/97,</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27/98,</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50/00,</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129/00, 51/01,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111/03,</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190/03, 105/04,</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84/05,</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71/06,</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1"/>
          <w:sz w:val="24"/>
          <w:szCs w:val="24"/>
        </w:rPr>
        <w:t>110/07,</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152/08,</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57/11,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77/11, 143/12),</w:t>
      </w:r>
    </w:p>
    <w:p w14:paraId="68FBB0EF" w14:textId="77777777" w:rsidR="00ED24CA" w:rsidRPr="00ED24CA" w:rsidRDefault="00ED24CA" w:rsidP="00ED24CA">
      <w:pPr>
        <w:numPr>
          <w:ilvl w:val="0"/>
          <w:numId w:val="20"/>
        </w:numPr>
        <w:tabs>
          <w:tab w:val="left" w:pos="1116"/>
        </w:tabs>
        <w:spacing w:before="4"/>
        <w:ind w:left="1134" w:right="7" w:hanging="283"/>
        <w:jc w:val="both"/>
        <w:rPr>
          <w:rFonts w:ascii="Times New Roman" w:hAnsi="Times New Roman" w:cs="Times New Roman"/>
          <w:spacing w:val="-2"/>
          <w:sz w:val="24"/>
          <w:szCs w:val="24"/>
          <w:u w:val="single"/>
        </w:rPr>
      </w:pPr>
      <w:r w:rsidRPr="00ED24CA">
        <w:rPr>
          <w:rFonts w:ascii="Times New Roman" w:hAnsi="Times New Roman" w:cs="Times New Roman"/>
          <w:spacing w:val="-2"/>
          <w:sz w:val="24"/>
          <w:szCs w:val="24"/>
          <w:u w:val="single"/>
        </w:rPr>
        <w:t>prijevaru, na temelju</w:t>
      </w:r>
    </w:p>
    <w:p w14:paraId="1ABFC2D4" w14:textId="77777777" w:rsidR="00ED24CA" w:rsidRPr="00ED24CA" w:rsidRDefault="00ED24CA" w:rsidP="00ED24CA">
      <w:pPr>
        <w:numPr>
          <w:ilvl w:val="0"/>
          <w:numId w:val="1"/>
        </w:numPr>
        <w:spacing w:before="1"/>
        <w:ind w:right="7"/>
        <w:jc w:val="both"/>
        <w:rPr>
          <w:rFonts w:ascii="Times New Roman" w:eastAsia="Arial" w:hAnsi="Times New Roman" w:cs="Times New Roman"/>
          <w:sz w:val="24"/>
          <w:szCs w:val="24"/>
        </w:rPr>
      </w:pP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2"/>
          <w:sz w:val="24"/>
          <w:szCs w:val="24"/>
        </w:rPr>
        <w:t>236.</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(prijevara),</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2"/>
          <w:sz w:val="24"/>
          <w:szCs w:val="24"/>
        </w:rPr>
        <w:t>247.</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(prijevara</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gospodarskom</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2"/>
          <w:sz w:val="24"/>
          <w:szCs w:val="24"/>
        </w:rPr>
        <w:t>poslovanju),</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2"/>
          <w:sz w:val="24"/>
          <w:szCs w:val="24"/>
        </w:rPr>
        <w:t>256.</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pacing w:val="-1"/>
          <w:sz w:val="24"/>
          <w:szCs w:val="24"/>
        </w:rPr>
        <w:t>(utaja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2"/>
          <w:sz w:val="24"/>
          <w:szCs w:val="24"/>
        </w:rPr>
        <w:t>poreza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carine)</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258. (subvencijska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 xml:space="preserve">prijevara) </w:t>
      </w:r>
      <w:r w:rsidRPr="00ED24CA">
        <w:rPr>
          <w:rFonts w:ascii="Times New Roman" w:eastAsia="Arial" w:hAnsi="Times New Roman" w:cs="Times New Roman"/>
          <w:spacing w:val="-2"/>
          <w:sz w:val="24"/>
          <w:szCs w:val="24"/>
        </w:rPr>
        <w:t>Kaznenog</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zakona članka</w:t>
      </w:r>
      <w:r w:rsidRPr="00ED24CA">
        <w:rPr>
          <w:rFonts w:ascii="Times New Roman" w:eastAsia="Arial" w:hAnsi="Times New Roman" w:cs="Times New Roman"/>
          <w:spacing w:val="27"/>
          <w:sz w:val="24"/>
          <w:szCs w:val="24"/>
        </w:rPr>
        <w:t xml:space="preserve"> </w:t>
      </w:r>
      <w:r w:rsidRPr="00ED24CA">
        <w:rPr>
          <w:rFonts w:ascii="Times New Roman" w:eastAsia="Arial" w:hAnsi="Times New Roman" w:cs="Times New Roman"/>
          <w:spacing w:val="-2"/>
          <w:sz w:val="24"/>
          <w:szCs w:val="24"/>
        </w:rPr>
        <w:t>224.</w:t>
      </w:r>
      <w:r w:rsidRPr="00ED24CA">
        <w:rPr>
          <w:rFonts w:ascii="Times New Roman" w:eastAsia="Arial" w:hAnsi="Times New Roman" w:cs="Times New Roman"/>
          <w:spacing w:val="26"/>
          <w:sz w:val="24"/>
          <w:szCs w:val="24"/>
        </w:rPr>
        <w:t xml:space="preserve"> </w:t>
      </w:r>
      <w:r w:rsidRPr="00ED24CA">
        <w:rPr>
          <w:rFonts w:ascii="Times New Roman" w:eastAsia="Arial" w:hAnsi="Times New Roman" w:cs="Times New Roman"/>
          <w:spacing w:val="-1"/>
          <w:sz w:val="24"/>
          <w:szCs w:val="24"/>
        </w:rPr>
        <w:t>(prijevara),</w:t>
      </w:r>
      <w:r w:rsidRPr="00ED24CA">
        <w:rPr>
          <w:rFonts w:ascii="Times New Roman" w:eastAsia="Arial" w:hAnsi="Times New Roman" w:cs="Times New Roman"/>
          <w:spacing w:val="28"/>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24"/>
          <w:sz w:val="24"/>
          <w:szCs w:val="24"/>
        </w:rPr>
        <w:t xml:space="preserve"> </w:t>
      </w:r>
      <w:r w:rsidRPr="00ED24CA">
        <w:rPr>
          <w:rFonts w:ascii="Times New Roman" w:eastAsia="Arial" w:hAnsi="Times New Roman" w:cs="Times New Roman"/>
          <w:spacing w:val="-1"/>
          <w:sz w:val="24"/>
          <w:szCs w:val="24"/>
        </w:rPr>
        <w:t>293.</w:t>
      </w:r>
      <w:r w:rsidRPr="00ED24CA">
        <w:rPr>
          <w:rFonts w:ascii="Times New Roman" w:eastAsia="Arial" w:hAnsi="Times New Roman" w:cs="Times New Roman"/>
          <w:spacing w:val="26"/>
          <w:sz w:val="24"/>
          <w:szCs w:val="24"/>
        </w:rPr>
        <w:t xml:space="preserve"> </w:t>
      </w:r>
      <w:r w:rsidRPr="00ED24CA">
        <w:rPr>
          <w:rFonts w:ascii="Times New Roman" w:eastAsia="Arial" w:hAnsi="Times New Roman" w:cs="Times New Roman"/>
          <w:spacing w:val="-1"/>
          <w:sz w:val="24"/>
          <w:szCs w:val="24"/>
        </w:rPr>
        <w:t>(prijevara</w:t>
      </w:r>
      <w:r w:rsidRPr="00ED24CA">
        <w:rPr>
          <w:rFonts w:ascii="Times New Roman" w:eastAsia="Arial" w:hAnsi="Times New Roman" w:cs="Times New Roman"/>
          <w:spacing w:val="24"/>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25"/>
          <w:sz w:val="24"/>
          <w:szCs w:val="24"/>
        </w:rPr>
        <w:t xml:space="preserve"> </w:t>
      </w:r>
      <w:r w:rsidRPr="00ED24CA">
        <w:rPr>
          <w:rFonts w:ascii="Times New Roman" w:eastAsia="Arial" w:hAnsi="Times New Roman" w:cs="Times New Roman"/>
          <w:spacing w:val="-1"/>
          <w:sz w:val="24"/>
          <w:szCs w:val="24"/>
        </w:rPr>
        <w:t>gospodarskom</w:t>
      </w:r>
      <w:r w:rsidRPr="00ED24CA">
        <w:rPr>
          <w:rFonts w:ascii="Times New Roman" w:eastAsia="Arial" w:hAnsi="Times New Roman" w:cs="Times New Roman"/>
          <w:spacing w:val="26"/>
          <w:sz w:val="24"/>
          <w:szCs w:val="24"/>
        </w:rPr>
        <w:t xml:space="preserve"> </w:t>
      </w:r>
      <w:r w:rsidRPr="00ED24CA">
        <w:rPr>
          <w:rFonts w:ascii="Times New Roman" w:eastAsia="Arial" w:hAnsi="Times New Roman" w:cs="Times New Roman"/>
          <w:spacing w:val="-1"/>
          <w:sz w:val="24"/>
          <w:szCs w:val="24"/>
        </w:rPr>
        <w:t>poslovanju)</w:t>
      </w:r>
      <w:r w:rsidRPr="00ED24CA">
        <w:rPr>
          <w:rFonts w:ascii="Times New Roman" w:eastAsia="Arial" w:hAnsi="Times New Roman" w:cs="Times New Roman"/>
          <w:spacing w:val="26"/>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26"/>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27"/>
          <w:sz w:val="24"/>
          <w:szCs w:val="24"/>
        </w:rPr>
        <w:t xml:space="preserve"> </w:t>
      </w:r>
      <w:r w:rsidRPr="00ED24CA">
        <w:rPr>
          <w:rFonts w:ascii="Times New Roman" w:eastAsia="Arial" w:hAnsi="Times New Roman" w:cs="Times New Roman"/>
          <w:spacing w:val="-2"/>
          <w:sz w:val="24"/>
          <w:szCs w:val="24"/>
        </w:rPr>
        <w:t>286.</w:t>
      </w:r>
      <w:r w:rsidRPr="00ED24CA">
        <w:rPr>
          <w:rFonts w:ascii="Times New Roman" w:eastAsia="Arial" w:hAnsi="Times New Roman" w:cs="Times New Roman"/>
          <w:spacing w:val="27"/>
          <w:sz w:val="24"/>
          <w:szCs w:val="24"/>
        </w:rPr>
        <w:t xml:space="preserve"> </w:t>
      </w:r>
      <w:r w:rsidRPr="00ED24CA">
        <w:rPr>
          <w:rFonts w:ascii="Times New Roman" w:eastAsia="Arial" w:hAnsi="Times New Roman" w:cs="Times New Roman"/>
          <w:spacing w:val="-1"/>
          <w:sz w:val="24"/>
          <w:szCs w:val="24"/>
        </w:rPr>
        <w:t>(utaja</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poreza</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drugih</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2"/>
          <w:sz w:val="24"/>
          <w:szCs w:val="24"/>
        </w:rPr>
        <w:t>davanja)</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pacing w:val="-1"/>
          <w:sz w:val="24"/>
          <w:szCs w:val="24"/>
        </w:rPr>
        <w:t>Kaznenog</w:t>
      </w:r>
      <w:r w:rsidRPr="00ED24CA">
        <w:rPr>
          <w:rFonts w:ascii="Times New Roman" w:eastAsia="Arial" w:hAnsi="Times New Roman" w:cs="Times New Roman"/>
          <w:spacing w:val="15"/>
          <w:sz w:val="24"/>
          <w:szCs w:val="24"/>
        </w:rPr>
        <w:t xml:space="preserve"> </w:t>
      </w:r>
      <w:r w:rsidRPr="00ED24CA">
        <w:rPr>
          <w:rFonts w:ascii="Times New Roman" w:eastAsia="Arial" w:hAnsi="Times New Roman" w:cs="Times New Roman"/>
          <w:spacing w:val="-1"/>
          <w:sz w:val="24"/>
          <w:szCs w:val="24"/>
        </w:rPr>
        <w:t>zakona</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(„Narodne</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 xml:space="preserve">novine“ </w:t>
      </w:r>
      <w:r w:rsidRPr="00ED24CA">
        <w:rPr>
          <w:rFonts w:ascii="Times New Roman" w:eastAsia="Arial" w:hAnsi="Times New Roman" w:cs="Times New Roman"/>
          <w:spacing w:val="-1"/>
          <w:sz w:val="24"/>
          <w:szCs w:val="24"/>
        </w:rPr>
        <w:t>broj:</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110/97,</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27/98,</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50/00,</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129/00, 51/01,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111/03,</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190/03, 105/04,</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84/05,</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71/06,</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1"/>
          <w:sz w:val="24"/>
          <w:szCs w:val="24"/>
        </w:rPr>
        <w:t>110/07,</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152/08,</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57/11,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77/11, 143/12)</w:t>
      </w:r>
    </w:p>
    <w:p w14:paraId="49A1F81C" w14:textId="77777777" w:rsidR="00ED24CA" w:rsidRPr="00ED24CA" w:rsidRDefault="00ED24CA" w:rsidP="00ED24CA">
      <w:pPr>
        <w:numPr>
          <w:ilvl w:val="0"/>
          <w:numId w:val="20"/>
        </w:numPr>
        <w:tabs>
          <w:tab w:val="left" w:pos="1116"/>
        </w:tabs>
        <w:spacing w:before="4"/>
        <w:ind w:left="1134" w:right="7" w:hanging="283"/>
        <w:jc w:val="both"/>
        <w:rPr>
          <w:rFonts w:ascii="Times New Roman" w:hAnsi="Times New Roman" w:cs="Times New Roman"/>
          <w:spacing w:val="-2"/>
          <w:sz w:val="24"/>
          <w:szCs w:val="24"/>
          <w:u w:val="single"/>
        </w:rPr>
      </w:pPr>
      <w:r w:rsidRPr="00ED24CA">
        <w:rPr>
          <w:rFonts w:ascii="Times New Roman" w:hAnsi="Times New Roman" w:cs="Times New Roman"/>
          <w:spacing w:val="-2"/>
          <w:sz w:val="24"/>
          <w:szCs w:val="24"/>
          <w:u w:val="single"/>
        </w:rPr>
        <w:t>terorizam ili kaznena djela povezana s terorističkim aktivnostima, na temelju</w:t>
      </w:r>
    </w:p>
    <w:p w14:paraId="65B833BE" w14:textId="77777777" w:rsidR="00ED24CA" w:rsidRPr="00ED24CA" w:rsidRDefault="00ED24CA" w:rsidP="00ED24CA">
      <w:pPr>
        <w:numPr>
          <w:ilvl w:val="0"/>
          <w:numId w:val="1"/>
        </w:numPr>
        <w:spacing w:before="1"/>
        <w:ind w:right="7"/>
        <w:jc w:val="both"/>
        <w:rPr>
          <w:rFonts w:ascii="Times New Roman" w:eastAsia="Arial" w:hAnsi="Times New Roman" w:cs="Times New Roman"/>
          <w:sz w:val="24"/>
          <w:szCs w:val="24"/>
        </w:rPr>
      </w:pP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2"/>
          <w:sz w:val="24"/>
          <w:szCs w:val="24"/>
        </w:rPr>
        <w:t>97.</w:t>
      </w:r>
      <w:r w:rsidRPr="00ED24CA">
        <w:rPr>
          <w:rFonts w:ascii="Times New Roman" w:eastAsia="Arial" w:hAnsi="Times New Roman" w:cs="Times New Roman"/>
          <w:spacing w:val="-1"/>
          <w:sz w:val="24"/>
          <w:szCs w:val="24"/>
        </w:rPr>
        <w:t xml:space="preserve"> (terorizam), članka</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99. (javno</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poticanje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na</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terorizam), članka</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100. (novačenje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pacing w:val="37"/>
          <w:sz w:val="24"/>
          <w:szCs w:val="24"/>
        </w:rPr>
        <w:t xml:space="preserve"> </w:t>
      </w:r>
      <w:r w:rsidRPr="00ED24CA">
        <w:rPr>
          <w:rFonts w:ascii="Times New Roman" w:eastAsia="Arial" w:hAnsi="Times New Roman" w:cs="Times New Roman"/>
          <w:spacing w:val="-1"/>
          <w:sz w:val="24"/>
          <w:szCs w:val="24"/>
        </w:rPr>
        <w:t>terorizam),</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101.</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(obuka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pacing w:val="-1"/>
          <w:sz w:val="24"/>
          <w:szCs w:val="24"/>
        </w:rPr>
        <w:t>terorizam)</w:t>
      </w:r>
      <w:r w:rsidRPr="00ED24CA">
        <w:rPr>
          <w:rFonts w:ascii="Times New Roman" w:eastAsia="Arial" w:hAnsi="Times New Roman" w:cs="Times New Roman"/>
          <w:spacing w:val="11"/>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102.</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(terorističko</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pacing w:val="-2"/>
          <w:sz w:val="24"/>
          <w:szCs w:val="24"/>
        </w:rPr>
        <w:t>udruženje)</w:t>
      </w:r>
      <w:r w:rsidRPr="00ED24CA">
        <w:rPr>
          <w:rFonts w:ascii="Times New Roman" w:eastAsia="Arial" w:hAnsi="Times New Roman" w:cs="Times New Roman"/>
          <w:spacing w:val="11"/>
          <w:sz w:val="24"/>
          <w:szCs w:val="24"/>
        </w:rPr>
        <w:t xml:space="preserve"> </w:t>
      </w:r>
      <w:r w:rsidRPr="00ED24CA">
        <w:rPr>
          <w:rFonts w:ascii="Times New Roman" w:eastAsia="Arial" w:hAnsi="Times New Roman" w:cs="Times New Roman"/>
          <w:spacing w:val="-2"/>
          <w:sz w:val="24"/>
          <w:szCs w:val="24"/>
        </w:rPr>
        <w:t>Kaznenog</w:t>
      </w:r>
      <w:r w:rsidRPr="00ED24CA">
        <w:rPr>
          <w:rFonts w:ascii="Times New Roman" w:eastAsia="Arial" w:hAnsi="Times New Roman" w:cs="Times New Roman"/>
          <w:spacing w:val="63"/>
          <w:sz w:val="24"/>
          <w:szCs w:val="24"/>
        </w:rPr>
        <w:t xml:space="preserve"> </w:t>
      </w:r>
      <w:r w:rsidRPr="00ED24CA">
        <w:rPr>
          <w:rFonts w:ascii="Times New Roman" w:eastAsia="Arial" w:hAnsi="Times New Roman" w:cs="Times New Roman"/>
          <w:spacing w:val="-1"/>
          <w:sz w:val="24"/>
          <w:szCs w:val="24"/>
        </w:rPr>
        <w:t>zakona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2"/>
          <w:sz w:val="24"/>
          <w:szCs w:val="24"/>
        </w:rPr>
        <w:t>169.</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(terorizam),</w:t>
      </w:r>
      <w:r w:rsidRPr="00ED24CA">
        <w:rPr>
          <w:rFonts w:ascii="Times New Roman" w:eastAsia="Arial" w:hAnsi="Times New Roman" w:cs="Times New Roman"/>
          <w:spacing w:val="15"/>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1"/>
          <w:sz w:val="24"/>
          <w:szCs w:val="24"/>
        </w:rPr>
        <w:t xml:space="preserve"> </w:t>
      </w:r>
      <w:r w:rsidRPr="00ED24CA">
        <w:rPr>
          <w:rFonts w:ascii="Times New Roman" w:eastAsia="Arial" w:hAnsi="Times New Roman" w:cs="Times New Roman"/>
          <w:spacing w:val="-1"/>
          <w:sz w:val="24"/>
          <w:szCs w:val="24"/>
        </w:rPr>
        <w:t>169.a</w:t>
      </w:r>
      <w:r w:rsidRPr="00ED24CA">
        <w:rPr>
          <w:rFonts w:ascii="Times New Roman" w:eastAsia="Arial" w:hAnsi="Times New Roman" w:cs="Times New Roman"/>
          <w:spacing w:val="11"/>
          <w:sz w:val="24"/>
          <w:szCs w:val="24"/>
        </w:rPr>
        <w:t xml:space="preserve"> </w:t>
      </w:r>
      <w:r w:rsidRPr="00ED24CA">
        <w:rPr>
          <w:rFonts w:ascii="Times New Roman" w:eastAsia="Arial" w:hAnsi="Times New Roman" w:cs="Times New Roman"/>
          <w:spacing w:val="-1"/>
          <w:sz w:val="24"/>
          <w:szCs w:val="24"/>
        </w:rPr>
        <w:t>(javno</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poticanje</w:t>
      </w:r>
      <w:r w:rsidRPr="00ED24CA">
        <w:rPr>
          <w:rFonts w:ascii="Times New Roman" w:eastAsia="Arial" w:hAnsi="Times New Roman" w:cs="Times New Roman"/>
          <w:spacing w:val="14"/>
          <w:sz w:val="24"/>
          <w:szCs w:val="24"/>
        </w:rPr>
        <w:t xml:space="preserve"> </w:t>
      </w:r>
      <w:r w:rsidRPr="00ED24CA">
        <w:rPr>
          <w:rFonts w:ascii="Times New Roman" w:eastAsia="Arial" w:hAnsi="Times New Roman" w:cs="Times New Roman"/>
          <w:spacing w:val="-1"/>
          <w:sz w:val="24"/>
          <w:szCs w:val="24"/>
        </w:rPr>
        <w:t>na</w:t>
      </w:r>
      <w:r w:rsidRPr="00ED24CA">
        <w:rPr>
          <w:rFonts w:ascii="Times New Roman" w:eastAsia="Arial" w:hAnsi="Times New Roman" w:cs="Times New Roman"/>
          <w:spacing w:val="11"/>
          <w:sz w:val="24"/>
          <w:szCs w:val="24"/>
        </w:rPr>
        <w:t xml:space="preserve"> </w:t>
      </w:r>
      <w:r w:rsidRPr="00ED24CA">
        <w:rPr>
          <w:rFonts w:ascii="Times New Roman" w:eastAsia="Arial" w:hAnsi="Times New Roman" w:cs="Times New Roman"/>
          <w:spacing w:val="-1"/>
          <w:sz w:val="24"/>
          <w:szCs w:val="24"/>
        </w:rPr>
        <w:t>terorizam)</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13"/>
          <w:sz w:val="24"/>
          <w:szCs w:val="24"/>
        </w:rPr>
        <w:t xml:space="preserve"> </w:t>
      </w:r>
      <w:r w:rsidRPr="00ED24CA">
        <w:rPr>
          <w:rFonts w:ascii="Times New Roman" w:eastAsia="Arial" w:hAnsi="Times New Roman" w:cs="Times New Roman"/>
          <w:spacing w:val="-1"/>
          <w:sz w:val="24"/>
          <w:szCs w:val="24"/>
        </w:rPr>
        <w:t>članka</w:t>
      </w:r>
      <w:r w:rsidRPr="00ED24CA">
        <w:rPr>
          <w:rFonts w:ascii="Times New Roman" w:eastAsia="Arial" w:hAnsi="Times New Roman" w:cs="Times New Roman"/>
          <w:spacing w:val="11"/>
          <w:sz w:val="24"/>
          <w:szCs w:val="24"/>
        </w:rPr>
        <w:t xml:space="preserve"> </w:t>
      </w:r>
      <w:r w:rsidRPr="00ED24CA">
        <w:rPr>
          <w:rFonts w:ascii="Times New Roman" w:eastAsia="Arial" w:hAnsi="Times New Roman" w:cs="Times New Roman"/>
          <w:spacing w:val="-1"/>
          <w:sz w:val="24"/>
          <w:szCs w:val="24"/>
        </w:rPr>
        <w:t>169.b</w:t>
      </w:r>
      <w:r w:rsidRPr="00ED24CA">
        <w:rPr>
          <w:rFonts w:ascii="Times New Roman" w:eastAsia="Arial" w:hAnsi="Times New Roman" w:cs="Times New Roman"/>
          <w:spacing w:val="37"/>
          <w:sz w:val="24"/>
          <w:szCs w:val="24"/>
        </w:rPr>
        <w:t xml:space="preserve"> </w:t>
      </w:r>
      <w:r w:rsidRPr="00ED24CA">
        <w:rPr>
          <w:rFonts w:ascii="Times New Roman" w:eastAsia="Arial" w:hAnsi="Times New Roman" w:cs="Times New Roman"/>
          <w:spacing w:val="-1"/>
          <w:sz w:val="24"/>
          <w:szCs w:val="24"/>
        </w:rPr>
        <w:t>(novačenje</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1"/>
          <w:sz w:val="24"/>
          <w:szCs w:val="24"/>
        </w:rPr>
        <w:t>obuka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2"/>
          <w:sz w:val="24"/>
          <w:szCs w:val="24"/>
        </w:rPr>
        <w:t>terorizam)</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6"/>
          <w:sz w:val="24"/>
          <w:szCs w:val="24"/>
        </w:rPr>
        <w:t xml:space="preserve"> </w:t>
      </w:r>
      <w:r w:rsidRPr="00ED24CA">
        <w:rPr>
          <w:rFonts w:ascii="Times New Roman" w:eastAsia="Arial" w:hAnsi="Times New Roman" w:cs="Times New Roman"/>
          <w:spacing w:val="-2"/>
          <w:sz w:val="24"/>
          <w:szCs w:val="24"/>
        </w:rPr>
        <w:t>Kaznenog</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2"/>
          <w:sz w:val="24"/>
          <w:szCs w:val="24"/>
        </w:rPr>
        <w:t>zakona</w:t>
      </w:r>
      <w:r w:rsidRPr="00ED24CA">
        <w:rPr>
          <w:rFonts w:ascii="Times New Roman" w:eastAsia="Arial" w:hAnsi="Times New Roman" w:cs="Times New Roman"/>
          <w:spacing w:val="-4"/>
          <w:sz w:val="24"/>
          <w:szCs w:val="24"/>
        </w:rPr>
        <w:t xml:space="preserve"> </w:t>
      </w:r>
      <w:r w:rsidRPr="00ED24CA">
        <w:rPr>
          <w:rFonts w:ascii="Times New Roman" w:eastAsia="Arial" w:hAnsi="Times New Roman" w:cs="Times New Roman"/>
          <w:spacing w:val="-1"/>
          <w:sz w:val="24"/>
          <w:szCs w:val="24"/>
        </w:rPr>
        <w:t>(„Narodne</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 xml:space="preserve">novine“ </w:t>
      </w:r>
      <w:r w:rsidRPr="00ED24CA">
        <w:rPr>
          <w:rFonts w:ascii="Times New Roman" w:eastAsia="Arial" w:hAnsi="Times New Roman" w:cs="Times New Roman"/>
          <w:spacing w:val="-1"/>
          <w:sz w:val="24"/>
          <w:szCs w:val="24"/>
        </w:rPr>
        <w:t>broj:</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110/97,</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27/98,</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50/00,</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129/00, 51/01,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111/03,</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190/03, 105/04,</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84/05,</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71/06,</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1"/>
          <w:sz w:val="24"/>
          <w:szCs w:val="24"/>
        </w:rPr>
        <w:t>110/07,</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152/08,</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57/11,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77/11, 143/12)</w:t>
      </w:r>
    </w:p>
    <w:p w14:paraId="66A5FD9A" w14:textId="77777777" w:rsidR="00ED24CA" w:rsidRPr="00ED24CA" w:rsidRDefault="00ED24CA" w:rsidP="00ED24CA">
      <w:pPr>
        <w:numPr>
          <w:ilvl w:val="0"/>
          <w:numId w:val="20"/>
        </w:numPr>
        <w:tabs>
          <w:tab w:val="left" w:pos="1116"/>
        </w:tabs>
        <w:spacing w:before="4"/>
        <w:ind w:left="1134" w:right="7" w:hanging="283"/>
        <w:jc w:val="both"/>
        <w:rPr>
          <w:rFonts w:ascii="Times New Roman" w:hAnsi="Times New Roman" w:cs="Times New Roman"/>
          <w:spacing w:val="-2"/>
          <w:sz w:val="24"/>
          <w:szCs w:val="24"/>
          <w:u w:val="single"/>
        </w:rPr>
      </w:pPr>
      <w:r w:rsidRPr="00ED24CA">
        <w:rPr>
          <w:rFonts w:ascii="Times New Roman" w:hAnsi="Times New Roman" w:cs="Times New Roman"/>
          <w:spacing w:val="-2"/>
          <w:sz w:val="24"/>
          <w:szCs w:val="24"/>
          <w:u w:val="single"/>
        </w:rPr>
        <w:t>pranje novca ili financiranje terorizma, na temelju</w:t>
      </w:r>
    </w:p>
    <w:p w14:paraId="08FEE746" w14:textId="77777777" w:rsidR="00ED24CA" w:rsidRPr="00ED24CA" w:rsidRDefault="00ED24CA" w:rsidP="00ED24CA">
      <w:pPr>
        <w:numPr>
          <w:ilvl w:val="0"/>
          <w:numId w:val="1"/>
        </w:numPr>
        <w:spacing w:before="1"/>
        <w:ind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članka 98. (financiranje terorizma) i članka 265. (pranje novca) Kaznenog zakona članka 279. (pranje novca) iz Kaznenog zakona („Narodne novine“ broj: 110/97, 27/98, 50/00, 129/00, 51/01, 111/03, 190/03, 105/04, 84/05, 71/06, 110/07, 152/08, 57/11, 77/11, 143/12)</w:t>
      </w:r>
    </w:p>
    <w:p w14:paraId="35FB123E" w14:textId="77777777" w:rsidR="00ED24CA" w:rsidRPr="00ED24CA" w:rsidRDefault="00ED24CA" w:rsidP="00ED24CA">
      <w:pPr>
        <w:numPr>
          <w:ilvl w:val="0"/>
          <w:numId w:val="20"/>
        </w:numPr>
        <w:tabs>
          <w:tab w:val="left" w:pos="1116"/>
        </w:tabs>
        <w:spacing w:before="4"/>
        <w:ind w:left="1134" w:right="7" w:hanging="283"/>
        <w:jc w:val="both"/>
        <w:rPr>
          <w:rFonts w:ascii="Times New Roman" w:hAnsi="Times New Roman" w:cs="Times New Roman"/>
          <w:spacing w:val="-2"/>
          <w:sz w:val="24"/>
          <w:szCs w:val="24"/>
          <w:u w:val="single"/>
        </w:rPr>
      </w:pPr>
      <w:r w:rsidRPr="00ED24CA">
        <w:rPr>
          <w:rFonts w:ascii="Times New Roman" w:hAnsi="Times New Roman" w:cs="Times New Roman"/>
          <w:spacing w:val="-2"/>
          <w:sz w:val="24"/>
          <w:szCs w:val="24"/>
          <w:u w:val="single"/>
        </w:rPr>
        <w:t>dječji rad ili druge oblike trgovanja ljudima, na temelju</w:t>
      </w:r>
    </w:p>
    <w:p w14:paraId="7BF795A2" w14:textId="77777777" w:rsidR="00ED24CA" w:rsidRPr="00ED24CA" w:rsidRDefault="00ED24CA" w:rsidP="00ED24CA">
      <w:pPr>
        <w:numPr>
          <w:ilvl w:val="0"/>
          <w:numId w:val="1"/>
        </w:numPr>
        <w:spacing w:before="1"/>
        <w:ind w:right="7"/>
        <w:jc w:val="both"/>
        <w:rPr>
          <w:rFonts w:ascii="Times New Roman" w:eastAsia="Arial" w:hAnsi="Times New Roman" w:cs="Times New Roman"/>
          <w:sz w:val="24"/>
          <w:szCs w:val="24"/>
        </w:rPr>
      </w:pPr>
      <w:r w:rsidRPr="00ED24CA">
        <w:rPr>
          <w:rFonts w:ascii="Times New Roman" w:eastAsia="Arial" w:hAnsi="Times New Roman" w:cs="Times New Roman"/>
          <w:spacing w:val="-1"/>
          <w:sz w:val="24"/>
          <w:szCs w:val="24"/>
        </w:rPr>
        <w:t>članka 106. (trgovanje ljudima) Kaznenog zakona članka</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2"/>
          <w:sz w:val="24"/>
          <w:szCs w:val="24"/>
        </w:rPr>
        <w:t>175.</w:t>
      </w:r>
      <w:r w:rsidRPr="00ED24CA">
        <w:rPr>
          <w:rFonts w:ascii="Times New Roman" w:eastAsia="Arial" w:hAnsi="Times New Roman" w:cs="Times New Roman"/>
          <w:spacing w:val="54"/>
          <w:sz w:val="24"/>
          <w:szCs w:val="24"/>
        </w:rPr>
        <w:t xml:space="preserve"> </w:t>
      </w:r>
      <w:r w:rsidRPr="00ED24CA">
        <w:rPr>
          <w:rFonts w:ascii="Times New Roman" w:eastAsia="Arial" w:hAnsi="Times New Roman" w:cs="Times New Roman"/>
          <w:spacing w:val="-1"/>
          <w:sz w:val="24"/>
          <w:szCs w:val="24"/>
        </w:rPr>
        <w:t>(trgovanje</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ljudima</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52"/>
          <w:sz w:val="24"/>
          <w:szCs w:val="24"/>
        </w:rPr>
        <w:t xml:space="preserve"> </w:t>
      </w:r>
      <w:r w:rsidRPr="00ED24CA">
        <w:rPr>
          <w:rFonts w:ascii="Times New Roman" w:eastAsia="Arial" w:hAnsi="Times New Roman" w:cs="Times New Roman"/>
          <w:spacing w:val="-1"/>
          <w:sz w:val="24"/>
          <w:szCs w:val="24"/>
        </w:rPr>
        <w:t>ropstvo)</w:t>
      </w:r>
      <w:r w:rsidRPr="00ED24CA">
        <w:rPr>
          <w:rFonts w:ascii="Times New Roman" w:eastAsia="Arial" w:hAnsi="Times New Roman" w:cs="Times New Roman"/>
          <w:spacing w:val="54"/>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54"/>
          <w:sz w:val="24"/>
          <w:szCs w:val="24"/>
        </w:rPr>
        <w:t xml:space="preserve"> </w:t>
      </w:r>
      <w:r w:rsidRPr="00ED24CA">
        <w:rPr>
          <w:rFonts w:ascii="Times New Roman" w:eastAsia="Arial" w:hAnsi="Times New Roman" w:cs="Times New Roman"/>
          <w:spacing w:val="-1"/>
          <w:sz w:val="24"/>
          <w:szCs w:val="24"/>
        </w:rPr>
        <w:t>Kaznenog</w:t>
      </w:r>
      <w:r w:rsidRPr="00ED24CA">
        <w:rPr>
          <w:rFonts w:ascii="Times New Roman" w:eastAsia="Arial" w:hAnsi="Times New Roman" w:cs="Times New Roman"/>
          <w:spacing w:val="55"/>
          <w:sz w:val="24"/>
          <w:szCs w:val="24"/>
        </w:rPr>
        <w:t xml:space="preserve"> </w:t>
      </w:r>
      <w:r w:rsidRPr="00ED24CA">
        <w:rPr>
          <w:rFonts w:ascii="Times New Roman" w:eastAsia="Arial" w:hAnsi="Times New Roman" w:cs="Times New Roman"/>
          <w:spacing w:val="-1"/>
          <w:sz w:val="24"/>
          <w:szCs w:val="24"/>
        </w:rPr>
        <w:t>zakona</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(„Narodne</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 xml:space="preserve">novine“ </w:t>
      </w:r>
      <w:r w:rsidRPr="00ED24CA">
        <w:rPr>
          <w:rFonts w:ascii="Times New Roman" w:eastAsia="Arial" w:hAnsi="Times New Roman" w:cs="Times New Roman"/>
          <w:spacing w:val="-1"/>
          <w:sz w:val="24"/>
          <w:szCs w:val="24"/>
        </w:rPr>
        <w:t>broj:</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110/97,</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27/98,</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50/00,</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129/00, 51/01,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111/03,</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190/03, 105/04,</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84/05,</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71/06,</w:t>
      </w:r>
      <w:r w:rsidRPr="00ED24CA">
        <w:rPr>
          <w:rFonts w:ascii="Times New Roman" w:eastAsia="Arial" w:hAnsi="Times New Roman" w:cs="Times New Roman"/>
          <w:spacing w:val="47"/>
          <w:sz w:val="24"/>
          <w:szCs w:val="24"/>
        </w:rPr>
        <w:t xml:space="preserve"> </w:t>
      </w:r>
      <w:r w:rsidRPr="00ED24CA">
        <w:rPr>
          <w:rFonts w:ascii="Times New Roman" w:eastAsia="Arial" w:hAnsi="Times New Roman" w:cs="Times New Roman"/>
          <w:spacing w:val="-1"/>
          <w:sz w:val="24"/>
          <w:szCs w:val="24"/>
        </w:rPr>
        <w:t>110/07,</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152/08,</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57/11,</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77/11, 143/12)</w:t>
      </w:r>
    </w:p>
    <w:p w14:paraId="64346222" w14:textId="77777777" w:rsidR="00ED24CA" w:rsidRPr="00ED24CA" w:rsidRDefault="00ED24CA" w:rsidP="00ED24CA">
      <w:pPr>
        <w:spacing w:before="1"/>
        <w:ind w:left="1215" w:right="7"/>
        <w:jc w:val="both"/>
        <w:rPr>
          <w:rFonts w:ascii="Times New Roman" w:eastAsia="Arial" w:hAnsi="Times New Roman" w:cs="Times New Roman"/>
          <w:sz w:val="24"/>
          <w:szCs w:val="24"/>
        </w:rPr>
      </w:pPr>
    </w:p>
    <w:p w14:paraId="48A59CF9" w14:textId="77777777" w:rsidR="00ED24CA" w:rsidRPr="00ED24CA" w:rsidRDefault="00ED24CA" w:rsidP="00ED24CA">
      <w:pPr>
        <w:numPr>
          <w:ilvl w:val="0"/>
          <w:numId w:val="21"/>
        </w:numPr>
        <w:spacing w:line="252" w:lineRule="exact"/>
        <w:ind w:left="1134" w:right="7" w:hanging="283"/>
        <w:jc w:val="both"/>
        <w:rPr>
          <w:rFonts w:ascii="Times New Roman" w:eastAsia="Arial" w:hAnsi="Times New Roman" w:cs="Times New Roman"/>
          <w:sz w:val="24"/>
          <w:szCs w:val="24"/>
        </w:rPr>
      </w:pPr>
      <w:r w:rsidRPr="00ED24CA">
        <w:rPr>
          <w:rFonts w:ascii="Times New Roman" w:eastAsia="Arial" w:hAnsi="Times New Roman" w:cs="Times New Roman"/>
          <w:sz w:val="24"/>
          <w:szCs w:val="24"/>
        </w:rPr>
        <w:t>da je</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gospodarski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1"/>
          <w:sz w:val="24"/>
          <w:szCs w:val="24"/>
        </w:rPr>
        <w:t>subjekt</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z w:val="24"/>
          <w:szCs w:val="24"/>
        </w:rPr>
        <w:t>koji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1"/>
          <w:sz w:val="24"/>
          <w:szCs w:val="24"/>
        </w:rPr>
        <w:t>nema</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2"/>
          <w:sz w:val="24"/>
          <w:szCs w:val="24"/>
        </w:rPr>
        <w:t>poslovni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1"/>
          <w:sz w:val="24"/>
          <w:szCs w:val="24"/>
        </w:rPr>
        <w:t>nastan</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6"/>
          <w:sz w:val="24"/>
          <w:szCs w:val="24"/>
        </w:rPr>
        <w:t xml:space="preserve"> </w:t>
      </w:r>
      <w:r w:rsidRPr="00ED24CA">
        <w:rPr>
          <w:rFonts w:ascii="Times New Roman" w:eastAsia="Arial" w:hAnsi="Times New Roman" w:cs="Times New Roman"/>
          <w:spacing w:val="-2"/>
          <w:sz w:val="24"/>
          <w:szCs w:val="24"/>
        </w:rPr>
        <w:t>Republici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1"/>
          <w:sz w:val="24"/>
          <w:szCs w:val="24"/>
        </w:rPr>
        <w:t>Hrvatskoj</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1"/>
          <w:sz w:val="24"/>
          <w:szCs w:val="24"/>
        </w:rPr>
        <w:t>osoba</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z w:val="24"/>
          <w:szCs w:val="24"/>
        </w:rPr>
        <w:t>koja</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z w:val="24"/>
          <w:szCs w:val="24"/>
        </w:rPr>
        <w:t>je</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član</w:t>
      </w:r>
      <w:r w:rsidRPr="00ED24CA">
        <w:rPr>
          <w:rFonts w:ascii="Times New Roman" w:eastAsia="Arial" w:hAnsi="Times New Roman" w:cs="Times New Roman"/>
          <w:spacing w:val="61"/>
          <w:sz w:val="24"/>
          <w:szCs w:val="24"/>
        </w:rPr>
        <w:t xml:space="preserve"> </w:t>
      </w:r>
      <w:r w:rsidRPr="00ED24CA">
        <w:rPr>
          <w:rFonts w:ascii="Times New Roman" w:eastAsia="Arial" w:hAnsi="Times New Roman" w:cs="Times New Roman"/>
          <w:spacing w:val="-1"/>
          <w:sz w:val="24"/>
          <w:szCs w:val="24"/>
        </w:rPr>
        <w:t>upravnog,</w:t>
      </w:r>
      <w:r w:rsidRPr="00ED24CA">
        <w:rPr>
          <w:rFonts w:ascii="Times New Roman" w:eastAsia="Arial" w:hAnsi="Times New Roman" w:cs="Times New Roman"/>
          <w:spacing w:val="45"/>
          <w:sz w:val="24"/>
          <w:szCs w:val="24"/>
        </w:rPr>
        <w:t xml:space="preserve"> </w:t>
      </w:r>
      <w:r w:rsidRPr="00ED24CA">
        <w:rPr>
          <w:rFonts w:ascii="Times New Roman" w:eastAsia="Arial" w:hAnsi="Times New Roman" w:cs="Times New Roman"/>
          <w:spacing w:val="-2"/>
          <w:sz w:val="24"/>
          <w:szCs w:val="24"/>
        </w:rPr>
        <w:t>upravljačkog</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nadzornog</w:t>
      </w:r>
      <w:r w:rsidRPr="00ED24CA">
        <w:rPr>
          <w:rFonts w:ascii="Times New Roman" w:eastAsia="Arial" w:hAnsi="Times New Roman" w:cs="Times New Roman"/>
          <w:spacing w:val="46"/>
          <w:sz w:val="24"/>
          <w:szCs w:val="24"/>
        </w:rPr>
        <w:t xml:space="preserve"> </w:t>
      </w:r>
      <w:r w:rsidRPr="00ED24CA">
        <w:rPr>
          <w:rFonts w:ascii="Times New Roman" w:eastAsia="Arial" w:hAnsi="Times New Roman" w:cs="Times New Roman"/>
          <w:spacing w:val="-1"/>
          <w:sz w:val="24"/>
          <w:szCs w:val="24"/>
        </w:rPr>
        <w:t>tijela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ima</w:t>
      </w:r>
      <w:r w:rsidRPr="00ED24CA">
        <w:rPr>
          <w:rFonts w:ascii="Times New Roman" w:eastAsia="Arial" w:hAnsi="Times New Roman" w:cs="Times New Roman"/>
          <w:spacing w:val="45"/>
          <w:sz w:val="24"/>
          <w:szCs w:val="24"/>
        </w:rPr>
        <w:t xml:space="preserve"> </w:t>
      </w:r>
      <w:r w:rsidRPr="00ED24CA">
        <w:rPr>
          <w:rFonts w:ascii="Times New Roman" w:eastAsia="Arial" w:hAnsi="Times New Roman" w:cs="Times New Roman"/>
          <w:spacing w:val="-1"/>
          <w:sz w:val="24"/>
          <w:szCs w:val="24"/>
        </w:rPr>
        <w:t>ovlasti</w:t>
      </w:r>
      <w:r w:rsidRPr="00ED24CA">
        <w:rPr>
          <w:rFonts w:ascii="Times New Roman" w:eastAsia="Arial" w:hAnsi="Times New Roman" w:cs="Times New Roman"/>
          <w:spacing w:val="45"/>
          <w:sz w:val="24"/>
          <w:szCs w:val="24"/>
        </w:rPr>
        <w:t xml:space="preserve"> </w:t>
      </w:r>
      <w:r w:rsidRPr="00ED24CA">
        <w:rPr>
          <w:rFonts w:ascii="Times New Roman" w:eastAsia="Arial" w:hAnsi="Times New Roman" w:cs="Times New Roman"/>
          <w:spacing w:val="-1"/>
          <w:sz w:val="24"/>
          <w:szCs w:val="24"/>
        </w:rPr>
        <w:t>zastupanja,</w:t>
      </w:r>
      <w:r w:rsidRPr="00ED24CA">
        <w:rPr>
          <w:rFonts w:ascii="Times New Roman" w:eastAsia="Arial" w:hAnsi="Times New Roman" w:cs="Times New Roman"/>
          <w:spacing w:val="42"/>
          <w:sz w:val="24"/>
          <w:szCs w:val="24"/>
        </w:rPr>
        <w:t xml:space="preserve"> </w:t>
      </w:r>
      <w:r w:rsidRPr="00ED24CA">
        <w:rPr>
          <w:rFonts w:ascii="Times New Roman" w:eastAsia="Arial" w:hAnsi="Times New Roman" w:cs="Times New Roman"/>
          <w:spacing w:val="-1"/>
          <w:sz w:val="24"/>
          <w:szCs w:val="24"/>
        </w:rPr>
        <w:t>donošenja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1"/>
          <w:sz w:val="24"/>
          <w:szCs w:val="24"/>
        </w:rPr>
        <w:t>odluka</w:t>
      </w:r>
      <w:r w:rsidRPr="00ED24CA">
        <w:rPr>
          <w:rFonts w:ascii="Times New Roman" w:eastAsia="Arial" w:hAnsi="Times New Roman" w:cs="Times New Roman"/>
          <w:spacing w:val="43"/>
          <w:sz w:val="24"/>
          <w:szCs w:val="24"/>
        </w:rPr>
        <w:t xml:space="preserve"> </w:t>
      </w:r>
      <w:r w:rsidRPr="00ED24CA">
        <w:rPr>
          <w:rFonts w:ascii="Times New Roman" w:eastAsia="Arial" w:hAnsi="Times New Roman" w:cs="Times New Roman"/>
          <w:spacing w:val="-2"/>
          <w:sz w:val="24"/>
          <w:szCs w:val="24"/>
        </w:rPr>
        <w:t>ili</w:t>
      </w:r>
      <w:r w:rsidRPr="00ED24CA">
        <w:rPr>
          <w:rFonts w:ascii="Times New Roman" w:eastAsia="Arial" w:hAnsi="Times New Roman" w:cs="Times New Roman"/>
          <w:spacing w:val="55"/>
          <w:sz w:val="24"/>
          <w:szCs w:val="24"/>
        </w:rPr>
        <w:t xml:space="preserve"> </w:t>
      </w:r>
      <w:r w:rsidRPr="00ED24CA">
        <w:rPr>
          <w:rFonts w:ascii="Times New Roman" w:eastAsia="Arial" w:hAnsi="Times New Roman" w:cs="Times New Roman"/>
          <w:spacing w:val="-1"/>
          <w:sz w:val="24"/>
          <w:szCs w:val="24"/>
        </w:rPr>
        <w:lastRenderedPageBreak/>
        <w:t>nadzora</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toga</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gospodarskog</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subjekta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z w:val="24"/>
          <w:szCs w:val="24"/>
        </w:rPr>
        <w:t>koja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nije</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2"/>
          <w:sz w:val="24"/>
          <w:szCs w:val="24"/>
        </w:rPr>
        <w:t>državljanin</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Republike</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Hrvatske</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2"/>
          <w:sz w:val="24"/>
          <w:szCs w:val="24"/>
        </w:rPr>
        <w:t>pravomoćnom</w:t>
      </w:r>
      <w:r w:rsidRPr="00ED24CA">
        <w:rPr>
          <w:rFonts w:ascii="Times New Roman" w:eastAsia="Arial" w:hAnsi="Times New Roman" w:cs="Times New Roman"/>
          <w:spacing w:val="65"/>
          <w:sz w:val="24"/>
          <w:szCs w:val="24"/>
        </w:rPr>
        <w:t xml:space="preserve"> </w:t>
      </w:r>
      <w:r w:rsidRPr="00ED24CA">
        <w:rPr>
          <w:rFonts w:ascii="Times New Roman" w:eastAsia="Arial" w:hAnsi="Times New Roman" w:cs="Times New Roman"/>
          <w:spacing w:val="-1"/>
          <w:sz w:val="24"/>
          <w:szCs w:val="24"/>
        </w:rPr>
        <w:t>presudom</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osuđena</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2"/>
          <w:sz w:val="24"/>
          <w:szCs w:val="24"/>
        </w:rPr>
        <w:t>kaznena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1"/>
          <w:sz w:val="24"/>
          <w:szCs w:val="24"/>
        </w:rPr>
        <w:t>djela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32"/>
          <w:sz w:val="24"/>
          <w:szCs w:val="24"/>
        </w:rPr>
        <w:t xml:space="preserve"> </w:t>
      </w:r>
      <w:r w:rsidRPr="00ED24CA">
        <w:rPr>
          <w:rFonts w:ascii="Times New Roman" w:eastAsia="Arial" w:hAnsi="Times New Roman" w:cs="Times New Roman"/>
          <w:spacing w:val="-1"/>
          <w:sz w:val="24"/>
          <w:szCs w:val="24"/>
        </w:rPr>
        <w:t>točke</w:t>
      </w:r>
      <w:r w:rsidRPr="00ED24CA">
        <w:rPr>
          <w:rFonts w:ascii="Times New Roman" w:eastAsia="Arial" w:hAnsi="Times New Roman" w:cs="Times New Roman"/>
          <w:spacing w:val="32"/>
          <w:sz w:val="24"/>
          <w:szCs w:val="24"/>
        </w:rPr>
        <w:t xml:space="preserve"> </w:t>
      </w:r>
      <w:r w:rsidRPr="00ED24CA">
        <w:rPr>
          <w:rFonts w:ascii="Times New Roman" w:eastAsia="Arial" w:hAnsi="Times New Roman" w:cs="Times New Roman"/>
          <w:spacing w:val="-1"/>
          <w:sz w:val="24"/>
          <w:szCs w:val="24"/>
        </w:rPr>
        <w:t>1.</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podtočaka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1"/>
          <w:sz w:val="24"/>
          <w:szCs w:val="24"/>
        </w:rPr>
        <w:t>od</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1"/>
          <w:sz w:val="24"/>
          <w:szCs w:val="24"/>
        </w:rPr>
        <w:t>a)</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pacing w:val="-1"/>
          <w:sz w:val="24"/>
          <w:szCs w:val="24"/>
        </w:rPr>
        <w:t>do</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z w:val="24"/>
          <w:szCs w:val="24"/>
        </w:rPr>
        <w:t>f)</w:t>
      </w:r>
      <w:r w:rsidRPr="00ED24CA">
        <w:rPr>
          <w:rFonts w:ascii="Times New Roman" w:eastAsia="Arial" w:hAnsi="Times New Roman" w:cs="Times New Roman"/>
          <w:spacing w:val="33"/>
          <w:sz w:val="24"/>
          <w:szCs w:val="24"/>
        </w:rPr>
        <w:t xml:space="preserve"> </w:t>
      </w:r>
      <w:r w:rsidRPr="00ED24CA">
        <w:rPr>
          <w:rFonts w:ascii="Times New Roman" w:eastAsia="Arial" w:hAnsi="Times New Roman" w:cs="Times New Roman"/>
          <w:sz w:val="24"/>
          <w:szCs w:val="24"/>
        </w:rPr>
        <w:t>i</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pacing w:val="34"/>
          <w:sz w:val="24"/>
          <w:szCs w:val="24"/>
        </w:rPr>
        <w:t xml:space="preserve"> </w:t>
      </w:r>
      <w:r w:rsidRPr="00ED24CA">
        <w:rPr>
          <w:rFonts w:ascii="Times New Roman" w:eastAsia="Arial" w:hAnsi="Times New Roman" w:cs="Times New Roman"/>
          <w:spacing w:val="-1"/>
          <w:sz w:val="24"/>
          <w:szCs w:val="24"/>
        </w:rPr>
        <w:t>odgovarajuća</w:t>
      </w:r>
      <w:r w:rsidRPr="00ED24CA">
        <w:rPr>
          <w:rFonts w:ascii="Times New Roman" w:eastAsia="Arial" w:hAnsi="Times New Roman" w:cs="Times New Roman"/>
          <w:spacing w:val="53"/>
          <w:sz w:val="24"/>
          <w:szCs w:val="24"/>
        </w:rPr>
        <w:t xml:space="preserve"> </w:t>
      </w:r>
      <w:r w:rsidRPr="00ED24CA">
        <w:rPr>
          <w:rFonts w:ascii="Times New Roman" w:eastAsia="Arial" w:hAnsi="Times New Roman" w:cs="Times New Roman"/>
          <w:spacing w:val="-1"/>
          <w:sz w:val="24"/>
          <w:szCs w:val="24"/>
        </w:rPr>
        <w:t>kaznena</w:t>
      </w:r>
      <w:r w:rsidRPr="00ED24CA">
        <w:rPr>
          <w:rFonts w:ascii="Times New Roman" w:eastAsia="Arial" w:hAnsi="Times New Roman" w:cs="Times New Roman"/>
          <w:spacing w:val="19"/>
          <w:sz w:val="24"/>
          <w:szCs w:val="24"/>
        </w:rPr>
        <w:t xml:space="preserve"> </w:t>
      </w:r>
      <w:r w:rsidRPr="00ED24CA">
        <w:rPr>
          <w:rFonts w:ascii="Times New Roman" w:eastAsia="Arial" w:hAnsi="Times New Roman" w:cs="Times New Roman"/>
          <w:spacing w:val="-1"/>
          <w:sz w:val="24"/>
          <w:szCs w:val="24"/>
        </w:rPr>
        <w:t>djela</w:t>
      </w:r>
      <w:r w:rsidRPr="00ED24CA">
        <w:rPr>
          <w:rFonts w:ascii="Times New Roman" w:eastAsia="Arial" w:hAnsi="Times New Roman" w:cs="Times New Roman"/>
          <w:spacing w:val="17"/>
          <w:sz w:val="24"/>
          <w:szCs w:val="24"/>
        </w:rPr>
        <w:t xml:space="preserve"> </w:t>
      </w:r>
      <w:r w:rsidRPr="00ED24CA">
        <w:rPr>
          <w:rFonts w:ascii="Times New Roman" w:eastAsia="Arial" w:hAnsi="Times New Roman" w:cs="Times New Roman"/>
          <w:spacing w:val="-1"/>
          <w:sz w:val="24"/>
          <w:szCs w:val="24"/>
        </w:rPr>
        <w:t>koja,</w:t>
      </w:r>
      <w:r w:rsidRPr="00ED24CA">
        <w:rPr>
          <w:rFonts w:ascii="Times New Roman" w:eastAsia="Arial" w:hAnsi="Times New Roman" w:cs="Times New Roman"/>
          <w:spacing w:val="19"/>
          <w:sz w:val="24"/>
          <w:szCs w:val="24"/>
        </w:rPr>
        <w:t xml:space="preserve"> </w:t>
      </w:r>
      <w:r w:rsidRPr="00ED24CA">
        <w:rPr>
          <w:rFonts w:ascii="Times New Roman" w:eastAsia="Arial" w:hAnsi="Times New Roman" w:cs="Times New Roman"/>
          <w:spacing w:val="-1"/>
          <w:sz w:val="24"/>
          <w:szCs w:val="24"/>
        </w:rPr>
        <w:t>prema</w:t>
      </w:r>
      <w:r w:rsidRPr="00ED24CA">
        <w:rPr>
          <w:rFonts w:ascii="Times New Roman" w:eastAsia="Arial" w:hAnsi="Times New Roman" w:cs="Times New Roman"/>
          <w:spacing w:val="19"/>
          <w:sz w:val="24"/>
          <w:szCs w:val="24"/>
        </w:rPr>
        <w:t xml:space="preserve"> </w:t>
      </w:r>
      <w:r w:rsidRPr="00ED24CA">
        <w:rPr>
          <w:rFonts w:ascii="Times New Roman" w:eastAsia="Arial" w:hAnsi="Times New Roman" w:cs="Times New Roman"/>
          <w:spacing w:val="-2"/>
          <w:sz w:val="24"/>
          <w:szCs w:val="24"/>
        </w:rPr>
        <w:t>nacionalnim</w:t>
      </w:r>
      <w:r w:rsidRPr="00ED24CA">
        <w:rPr>
          <w:rFonts w:ascii="Times New Roman" w:eastAsia="Arial" w:hAnsi="Times New Roman" w:cs="Times New Roman"/>
          <w:spacing w:val="21"/>
          <w:sz w:val="24"/>
          <w:szCs w:val="24"/>
        </w:rPr>
        <w:t xml:space="preserve"> </w:t>
      </w:r>
      <w:r w:rsidRPr="00ED24CA">
        <w:rPr>
          <w:rFonts w:ascii="Times New Roman" w:eastAsia="Arial" w:hAnsi="Times New Roman" w:cs="Times New Roman"/>
          <w:spacing w:val="-2"/>
          <w:sz w:val="24"/>
          <w:szCs w:val="24"/>
        </w:rPr>
        <w:t>propisima</w:t>
      </w:r>
      <w:r w:rsidRPr="00ED24CA">
        <w:rPr>
          <w:rFonts w:ascii="Times New Roman" w:eastAsia="Arial" w:hAnsi="Times New Roman" w:cs="Times New Roman"/>
          <w:spacing w:val="19"/>
          <w:sz w:val="24"/>
          <w:szCs w:val="24"/>
        </w:rPr>
        <w:t xml:space="preserve"> </w:t>
      </w:r>
      <w:r w:rsidRPr="00ED24CA">
        <w:rPr>
          <w:rFonts w:ascii="Times New Roman" w:eastAsia="Arial" w:hAnsi="Times New Roman" w:cs="Times New Roman"/>
          <w:spacing w:val="-2"/>
          <w:sz w:val="24"/>
          <w:szCs w:val="24"/>
        </w:rPr>
        <w:t>države</w:t>
      </w:r>
      <w:r w:rsidRPr="00ED24CA">
        <w:rPr>
          <w:rFonts w:ascii="Times New Roman" w:eastAsia="Arial" w:hAnsi="Times New Roman" w:cs="Times New Roman"/>
          <w:spacing w:val="19"/>
          <w:sz w:val="24"/>
          <w:szCs w:val="24"/>
        </w:rPr>
        <w:t xml:space="preserve"> </w:t>
      </w:r>
      <w:r w:rsidRPr="00ED24CA">
        <w:rPr>
          <w:rFonts w:ascii="Times New Roman" w:eastAsia="Arial" w:hAnsi="Times New Roman" w:cs="Times New Roman"/>
          <w:spacing w:val="-2"/>
          <w:sz w:val="24"/>
          <w:szCs w:val="24"/>
        </w:rPr>
        <w:t>poslovnog</w:t>
      </w:r>
      <w:r w:rsidRPr="00ED24CA">
        <w:rPr>
          <w:rFonts w:ascii="Times New Roman" w:eastAsia="Arial" w:hAnsi="Times New Roman" w:cs="Times New Roman"/>
          <w:spacing w:val="22"/>
          <w:sz w:val="24"/>
          <w:szCs w:val="24"/>
        </w:rPr>
        <w:t xml:space="preserve"> </w:t>
      </w:r>
      <w:r w:rsidRPr="00ED24CA">
        <w:rPr>
          <w:rFonts w:ascii="Times New Roman" w:eastAsia="Arial" w:hAnsi="Times New Roman" w:cs="Times New Roman"/>
          <w:spacing w:val="-1"/>
          <w:sz w:val="24"/>
          <w:szCs w:val="24"/>
        </w:rPr>
        <w:t>nastana</w:t>
      </w:r>
      <w:r w:rsidRPr="00ED24CA">
        <w:rPr>
          <w:rFonts w:ascii="Times New Roman" w:eastAsia="Arial" w:hAnsi="Times New Roman" w:cs="Times New Roman"/>
          <w:spacing w:val="17"/>
          <w:sz w:val="24"/>
          <w:szCs w:val="24"/>
        </w:rPr>
        <w:t xml:space="preserve"> </w:t>
      </w:r>
      <w:r w:rsidRPr="00ED24CA">
        <w:rPr>
          <w:rFonts w:ascii="Times New Roman" w:eastAsia="Arial" w:hAnsi="Times New Roman" w:cs="Times New Roman"/>
          <w:spacing w:val="-1"/>
          <w:sz w:val="24"/>
          <w:szCs w:val="24"/>
        </w:rPr>
        <w:t>gospodarskog</w:t>
      </w:r>
      <w:r w:rsidRPr="00ED24CA">
        <w:rPr>
          <w:rFonts w:ascii="Times New Roman" w:eastAsia="Arial" w:hAnsi="Times New Roman" w:cs="Times New Roman"/>
          <w:spacing w:val="85"/>
          <w:sz w:val="24"/>
          <w:szCs w:val="24"/>
        </w:rPr>
        <w:t xml:space="preserve"> </w:t>
      </w:r>
      <w:r w:rsidRPr="00ED24CA">
        <w:rPr>
          <w:rFonts w:ascii="Times New Roman" w:eastAsia="Arial" w:hAnsi="Times New Roman" w:cs="Times New Roman"/>
          <w:spacing w:val="-1"/>
          <w:sz w:val="24"/>
          <w:szCs w:val="24"/>
        </w:rPr>
        <w:t>subjekta,</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odnosno</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države</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čiji</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z w:val="24"/>
          <w:szCs w:val="24"/>
        </w:rPr>
        <w:t>je</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osoba</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državljanin,</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obuhvaćaju</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razloge</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isključenje</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članka 57.</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stavka</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1. točaka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od</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(a)</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do</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(f) Direktive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2014/24/EU.</w:t>
      </w:r>
    </w:p>
    <w:p w14:paraId="1483E882" w14:textId="77777777" w:rsidR="00ED24CA" w:rsidRPr="00ED24CA" w:rsidRDefault="00ED24CA" w:rsidP="00ED24CA">
      <w:pPr>
        <w:spacing w:before="121"/>
        <w:ind w:left="856" w:right="7"/>
        <w:jc w:val="both"/>
        <w:rPr>
          <w:rFonts w:ascii="Times New Roman" w:eastAsia="Arial" w:hAnsi="Times New Roman" w:cs="Times New Roman"/>
          <w:sz w:val="24"/>
          <w:szCs w:val="24"/>
        </w:rPr>
      </w:pPr>
      <w:r w:rsidRPr="00ED24CA">
        <w:rPr>
          <w:rFonts w:ascii="Times New Roman" w:eastAsia="Arial" w:hAnsi="Times New Roman" w:cs="Times New Roman"/>
          <w:spacing w:val="-1"/>
          <w:sz w:val="24"/>
          <w:szCs w:val="24"/>
        </w:rPr>
        <w:t>Naručitelj</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1"/>
          <w:sz w:val="24"/>
          <w:szCs w:val="24"/>
        </w:rPr>
        <w:t>će</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1"/>
          <w:sz w:val="24"/>
          <w:szCs w:val="24"/>
        </w:rPr>
        <w:t>isključiti</w:t>
      </w:r>
      <w:r w:rsidRPr="00ED24CA">
        <w:rPr>
          <w:rFonts w:ascii="Times New Roman" w:eastAsia="Arial" w:hAnsi="Times New Roman" w:cs="Times New Roman"/>
          <w:spacing w:val="26"/>
          <w:sz w:val="24"/>
          <w:szCs w:val="24"/>
        </w:rPr>
        <w:t xml:space="preserve"> </w:t>
      </w:r>
      <w:r w:rsidRPr="00ED24CA">
        <w:rPr>
          <w:rFonts w:ascii="Times New Roman" w:eastAsia="Arial" w:hAnsi="Times New Roman" w:cs="Times New Roman"/>
          <w:spacing w:val="-1"/>
          <w:sz w:val="24"/>
          <w:szCs w:val="24"/>
        </w:rPr>
        <w:t>gospodarskog</w:t>
      </w:r>
      <w:r w:rsidRPr="00ED24CA">
        <w:rPr>
          <w:rFonts w:ascii="Times New Roman" w:eastAsia="Arial" w:hAnsi="Times New Roman" w:cs="Times New Roman"/>
          <w:spacing w:val="31"/>
          <w:sz w:val="24"/>
          <w:szCs w:val="24"/>
        </w:rPr>
        <w:t xml:space="preserve"> </w:t>
      </w:r>
      <w:r w:rsidRPr="00ED24CA">
        <w:rPr>
          <w:rFonts w:ascii="Times New Roman" w:eastAsia="Arial" w:hAnsi="Times New Roman" w:cs="Times New Roman"/>
          <w:spacing w:val="-1"/>
          <w:sz w:val="24"/>
          <w:szCs w:val="24"/>
        </w:rPr>
        <w:t>subjekta</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z w:val="24"/>
          <w:szCs w:val="24"/>
        </w:rPr>
        <w:t>u</w:t>
      </w:r>
      <w:r w:rsidRPr="00ED24CA">
        <w:rPr>
          <w:rFonts w:ascii="Times New Roman" w:eastAsia="Arial" w:hAnsi="Times New Roman" w:cs="Times New Roman"/>
          <w:spacing w:val="27"/>
          <w:sz w:val="24"/>
          <w:szCs w:val="24"/>
        </w:rPr>
        <w:t xml:space="preserve"> </w:t>
      </w:r>
      <w:r w:rsidRPr="00ED24CA">
        <w:rPr>
          <w:rFonts w:ascii="Times New Roman" w:eastAsia="Arial" w:hAnsi="Times New Roman" w:cs="Times New Roman"/>
          <w:spacing w:val="-1"/>
          <w:sz w:val="24"/>
          <w:szCs w:val="24"/>
        </w:rPr>
        <w:t>bilo</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1"/>
          <w:sz w:val="24"/>
          <w:szCs w:val="24"/>
        </w:rPr>
        <w:t>kojem</w:t>
      </w:r>
      <w:r w:rsidRPr="00ED24CA">
        <w:rPr>
          <w:rFonts w:ascii="Times New Roman" w:eastAsia="Arial" w:hAnsi="Times New Roman" w:cs="Times New Roman"/>
          <w:spacing w:val="30"/>
          <w:sz w:val="24"/>
          <w:szCs w:val="24"/>
        </w:rPr>
        <w:t xml:space="preserve"> </w:t>
      </w:r>
      <w:r w:rsidRPr="00ED24CA">
        <w:rPr>
          <w:rFonts w:ascii="Times New Roman" w:eastAsia="Arial" w:hAnsi="Times New Roman" w:cs="Times New Roman"/>
          <w:spacing w:val="-1"/>
          <w:sz w:val="24"/>
          <w:szCs w:val="24"/>
        </w:rPr>
        <w:t>trenutku</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1"/>
          <w:sz w:val="24"/>
          <w:szCs w:val="24"/>
        </w:rPr>
        <w:t>tijekom</w:t>
      </w:r>
      <w:r w:rsidRPr="00ED24CA">
        <w:rPr>
          <w:rFonts w:ascii="Times New Roman" w:eastAsia="Arial" w:hAnsi="Times New Roman" w:cs="Times New Roman"/>
          <w:spacing w:val="30"/>
          <w:sz w:val="24"/>
          <w:szCs w:val="24"/>
        </w:rPr>
        <w:t xml:space="preserve"> </w:t>
      </w:r>
      <w:r w:rsidRPr="00ED24CA">
        <w:rPr>
          <w:rFonts w:ascii="Times New Roman" w:eastAsia="Arial" w:hAnsi="Times New Roman" w:cs="Times New Roman"/>
          <w:spacing w:val="-1"/>
          <w:sz w:val="24"/>
          <w:szCs w:val="24"/>
        </w:rPr>
        <w:t>postupka</w:t>
      </w:r>
      <w:r w:rsidRPr="00ED24CA">
        <w:rPr>
          <w:rFonts w:ascii="Times New Roman" w:eastAsia="Arial" w:hAnsi="Times New Roman" w:cs="Times New Roman"/>
          <w:spacing w:val="29"/>
          <w:sz w:val="24"/>
          <w:szCs w:val="24"/>
        </w:rPr>
        <w:t xml:space="preserve"> </w:t>
      </w:r>
      <w:r w:rsidRPr="00ED24CA">
        <w:rPr>
          <w:rFonts w:ascii="Times New Roman" w:eastAsia="Arial" w:hAnsi="Times New Roman" w:cs="Times New Roman"/>
          <w:spacing w:val="-2"/>
          <w:sz w:val="24"/>
          <w:szCs w:val="24"/>
        </w:rPr>
        <w:t>nabave</w:t>
      </w:r>
      <w:r w:rsidRPr="00ED24CA">
        <w:rPr>
          <w:rFonts w:ascii="Times New Roman" w:eastAsia="Arial" w:hAnsi="Times New Roman" w:cs="Times New Roman"/>
          <w:sz w:val="24"/>
          <w:szCs w:val="24"/>
        </w:rPr>
        <w:t xml:space="preserve"> ako</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utvrdi</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da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postoje</w:t>
      </w:r>
      <w:r w:rsidRPr="00ED24CA">
        <w:rPr>
          <w:rFonts w:ascii="Times New Roman" w:eastAsia="Arial" w:hAnsi="Times New Roman" w:cs="Times New Roman"/>
          <w:spacing w:val="-2"/>
          <w:sz w:val="24"/>
          <w:szCs w:val="24"/>
        </w:rPr>
        <w:t xml:space="preserve"> osnove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2"/>
          <w:sz w:val="24"/>
          <w:szCs w:val="24"/>
        </w:rPr>
        <w:t>za</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isključenje</w:t>
      </w:r>
      <w:r w:rsidRPr="00ED24CA">
        <w:rPr>
          <w:rFonts w:ascii="Times New Roman" w:eastAsia="Arial" w:hAnsi="Times New Roman" w:cs="Times New Roman"/>
          <w:spacing w:val="1"/>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2"/>
          <w:sz w:val="24"/>
          <w:szCs w:val="24"/>
        </w:rPr>
        <w:t xml:space="preserve"> ove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točke</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Poziva</w:t>
      </w:r>
      <w:r w:rsidRPr="00ED24CA">
        <w:rPr>
          <w:rFonts w:ascii="Times New Roman" w:eastAsia="Arial" w:hAnsi="Times New Roman" w:cs="Times New Roman"/>
          <w:spacing w:val="-2"/>
          <w:sz w:val="24"/>
          <w:szCs w:val="24"/>
        </w:rPr>
        <w:t>.</w:t>
      </w:r>
    </w:p>
    <w:p w14:paraId="237B73DB" w14:textId="77777777" w:rsidR="00ED24CA" w:rsidRPr="00ED24CA" w:rsidRDefault="00ED24CA" w:rsidP="00ED24CA">
      <w:pPr>
        <w:spacing w:before="119"/>
        <w:ind w:left="856" w:right="7"/>
        <w:jc w:val="both"/>
        <w:rPr>
          <w:rFonts w:ascii="Times New Roman" w:eastAsia="Arial" w:hAnsi="Times New Roman" w:cs="Times New Roman"/>
          <w:sz w:val="24"/>
          <w:szCs w:val="24"/>
        </w:rPr>
      </w:pPr>
      <w:r w:rsidRPr="00ED24CA">
        <w:rPr>
          <w:rFonts w:ascii="Times New Roman" w:eastAsia="Arial" w:hAnsi="Times New Roman" w:cs="Times New Roman"/>
          <w:spacing w:val="-1"/>
          <w:sz w:val="24"/>
          <w:szCs w:val="24"/>
        </w:rPr>
        <w:t>Sukladno</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članku</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1"/>
          <w:sz w:val="24"/>
          <w:szCs w:val="24"/>
        </w:rPr>
        <w:t>255.</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2"/>
          <w:sz w:val="24"/>
          <w:szCs w:val="24"/>
        </w:rPr>
        <w:t>stavak</w:t>
      </w:r>
      <w:r w:rsidRPr="00ED24CA">
        <w:rPr>
          <w:rFonts w:ascii="Times New Roman" w:eastAsia="Arial" w:hAnsi="Times New Roman" w:cs="Times New Roman"/>
          <w:spacing w:val="-4"/>
          <w:sz w:val="24"/>
          <w:szCs w:val="24"/>
        </w:rPr>
        <w:t xml:space="preserve"> </w:t>
      </w:r>
      <w:r w:rsidRPr="00ED24CA">
        <w:rPr>
          <w:rFonts w:ascii="Times New Roman" w:eastAsia="Arial" w:hAnsi="Times New Roman" w:cs="Times New Roman"/>
          <w:spacing w:val="-1"/>
          <w:sz w:val="24"/>
          <w:szCs w:val="24"/>
        </w:rPr>
        <w:t>6.</w:t>
      </w:r>
      <w:r w:rsidRPr="00ED24CA">
        <w:rPr>
          <w:rFonts w:ascii="Times New Roman" w:eastAsia="Arial" w:hAnsi="Times New Roman" w:cs="Times New Roman"/>
          <w:spacing w:val="-8"/>
          <w:sz w:val="24"/>
          <w:szCs w:val="24"/>
        </w:rPr>
        <w:t xml:space="preserve"> </w:t>
      </w:r>
      <w:r w:rsidRPr="00ED24CA">
        <w:rPr>
          <w:rFonts w:ascii="Times New Roman" w:eastAsia="Arial" w:hAnsi="Times New Roman" w:cs="Times New Roman"/>
          <w:spacing w:val="-1"/>
          <w:sz w:val="24"/>
          <w:szCs w:val="24"/>
        </w:rPr>
        <w:t>ZJN</w:t>
      </w:r>
      <w:r w:rsidRPr="00ED24CA">
        <w:rPr>
          <w:rFonts w:ascii="Times New Roman" w:eastAsia="Arial" w:hAnsi="Times New Roman" w:cs="Times New Roman"/>
          <w:spacing w:val="-10"/>
          <w:sz w:val="24"/>
          <w:szCs w:val="24"/>
        </w:rPr>
        <w:t xml:space="preserve"> </w:t>
      </w:r>
      <w:r w:rsidRPr="00ED24CA">
        <w:rPr>
          <w:rFonts w:ascii="Times New Roman" w:eastAsia="Arial" w:hAnsi="Times New Roman" w:cs="Times New Roman"/>
          <w:spacing w:val="-1"/>
          <w:sz w:val="24"/>
          <w:szCs w:val="24"/>
        </w:rPr>
        <w:t>razdoblje</w:t>
      </w:r>
      <w:r w:rsidRPr="00ED24CA">
        <w:rPr>
          <w:rFonts w:ascii="Times New Roman" w:eastAsia="Arial" w:hAnsi="Times New Roman" w:cs="Times New Roman"/>
          <w:spacing w:val="-7"/>
          <w:sz w:val="24"/>
          <w:szCs w:val="24"/>
        </w:rPr>
        <w:t xml:space="preserve"> </w:t>
      </w:r>
      <w:r w:rsidRPr="00ED24CA">
        <w:rPr>
          <w:rFonts w:ascii="Times New Roman" w:eastAsia="Arial" w:hAnsi="Times New Roman" w:cs="Times New Roman"/>
          <w:spacing w:val="-1"/>
          <w:sz w:val="24"/>
          <w:szCs w:val="24"/>
        </w:rPr>
        <w:t>isključenja</w:t>
      </w:r>
      <w:r w:rsidRPr="00ED24CA">
        <w:rPr>
          <w:rFonts w:ascii="Times New Roman" w:eastAsia="Arial" w:hAnsi="Times New Roman" w:cs="Times New Roman"/>
          <w:spacing w:val="-9"/>
          <w:sz w:val="24"/>
          <w:szCs w:val="24"/>
        </w:rPr>
        <w:t xml:space="preserve"> </w:t>
      </w:r>
      <w:r w:rsidRPr="00ED24CA">
        <w:rPr>
          <w:rFonts w:ascii="Times New Roman" w:eastAsia="Arial" w:hAnsi="Times New Roman" w:cs="Times New Roman"/>
          <w:spacing w:val="-2"/>
          <w:sz w:val="24"/>
          <w:szCs w:val="24"/>
        </w:rPr>
        <w:t>gospodarskog</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subjekta</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z w:val="24"/>
          <w:szCs w:val="24"/>
        </w:rPr>
        <w:t>kod</w:t>
      </w:r>
      <w:r w:rsidRPr="00ED24CA">
        <w:rPr>
          <w:rFonts w:ascii="Times New Roman" w:eastAsia="Arial" w:hAnsi="Times New Roman" w:cs="Times New Roman"/>
          <w:spacing w:val="-12"/>
          <w:sz w:val="24"/>
          <w:szCs w:val="24"/>
        </w:rPr>
        <w:t xml:space="preserve"> </w:t>
      </w:r>
      <w:r w:rsidRPr="00ED24CA">
        <w:rPr>
          <w:rFonts w:ascii="Times New Roman" w:eastAsia="Arial" w:hAnsi="Times New Roman" w:cs="Times New Roman"/>
          <w:spacing w:val="-1"/>
          <w:sz w:val="24"/>
          <w:szCs w:val="24"/>
        </w:rPr>
        <w:t>kojeg</w:t>
      </w:r>
      <w:r w:rsidRPr="00ED24CA">
        <w:rPr>
          <w:rFonts w:ascii="Times New Roman" w:eastAsia="Arial" w:hAnsi="Times New Roman" w:cs="Times New Roman"/>
          <w:spacing w:val="-5"/>
          <w:sz w:val="24"/>
          <w:szCs w:val="24"/>
        </w:rPr>
        <w:t xml:space="preserve"> </w:t>
      </w:r>
      <w:r w:rsidRPr="00ED24CA">
        <w:rPr>
          <w:rFonts w:ascii="Times New Roman" w:eastAsia="Arial" w:hAnsi="Times New Roman" w:cs="Times New Roman"/>
          <w:spacing w:val="-1"/>
          <w:sz w:val="24"/>
          <w:szCs w:val="24"/>
        </w:rPr>
        <w:t>su</w:t>
      </w:r>
      <w:r w:rsidRPr="00ED24CA">
        <w:rPr>
          <w:rFonts w:ascii="Times New Roman" w:eastAsia="Arial" w:hAnsi="Times New Roman" w:cs="Times New Roman"/>
          <w:spacing w:val="65"/>
          <w:sz w:val="24"/>
          <w:szCs w:val="24"/>
        </w:rPr>
        <w:t xml:space="preserve"> </w:t>
      </w:r>
      <w:r w:rsidRPr="00ED24CA">
        <w:rPr>
          <w:rFonts w:ascii="Times New Roman" w:eastAsia="Arial" w:hAnsi="Times New Roman" w:cs="Times New Roman"/>
          <w:spacing w:val="-1"/>
          <w:sz w:val="24"/>
          <w:szCs w:val="24"/>
        </w:rPr>
        <w:t>ostvarene</w:t>
      </w:r>
      <w:r w:rsidRPr="00ED24CA">
        <w:rPr>
          <w:rFonts w:ascii="Times New Roman" w:eastAsia="Arial" w:hAnsi="Times New Roman" w:cs="Times New Roman"/>
          <w:spacing w:val="-2"/>
          <w:sz w:val="24"/>
          <w:szCs w:val="24"/>
        </w:rPr>
        <w:t xml:space="preserve"> osnove za </w:t>
      </w:r>
      <w:r w:rsidRPr="00ED24CA">
        <w:rPr>
          <w:rFonts w:ascii="Times New Roman" w:eastAsia="Arial" w:hAnsi="Times New Roman" w:cs="Times New Roman"/>
          <w:spacing w:val="-1"/>
          <w:sz w:val="24"/>
          <w:szCs w:val="24"/>
        </w:rPr>
        <w:t>isključenje</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iz</w:t>
      </w:r>
      <w:r w:rsidRPr="00ED24CA">
        <w:rPr>
          <w:rFonts w:ascii="Times New Roman" w:eastAsia="Arial" w:hAnsi="Times New Roman" w:cs="Times New Roman"/>
          <w:spacing w:val="-4"/>
          <w:sz w:val="24"/>
          <w:szCs w:val="24"/>
        </w:rPr>
        <w:t xml:space="preserve"> </w:t>
      </w:r>
      <w:r w:rsidRPr="00ED24CA">
        <w:rPr>
          <w:rFonts w:ascii="Times New Roman" w:eastAsia="Arial" w:hAnsi="Times New Roman" w:cs="Times New Roman"/>
          <w:spacing w:val="-1"/>
          <w:sz w:val="24"/>
          <w:szCs w:val="24"/>
        </w:rPr>
        <w:t>postupka</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nabave</w:t>
      </w:r>
      <w:r w:rsidRPr="00ED24CA">
        <w:rPr>
          <w:rFonts w:ascii="Times New Roman" w:eastAsia="Arial" w:hAnsi="Times New Roman" w:cs="Times New Roman"/>
          <w:spacing w:val="-2"/>
          <w:sz w:val="24"/>
          <w:szCs w:val="24"/>
        </w:rPr>
        <w:t xml:space="preserve"> </w:t>
      </w:r>
      <w:r w:rsidRPr="00ED24CA">
        <w:rPr>
          <w:rFonts w:ascii="Times New Roman" w:eastAsia="Arial" w:hAnsi="Times New Roman" w:cs="Times New Roman"/>
          <w:spacing w:val="-1"/>
          <w:sz w:val="24"/>
          <w:szCs w:val="24"/>
        </w:rPr>
        <w:t>sukladno</w:t>
      </w:r>
      <w:r w:rsidRPr="00ED24CA">
        <w:rPr>
          <w:rFonts w:ascii="Times New Roman" w:eastAsia="Arial" w:hAnsi="Times New Roman" w:cs="Times New Roman"/>
          <w:spacing w:val="-2"/>
          <w:sz w:val="24"/>
          <w:szCs w:val="24"/>
        </w:rPr>
        <w:t xml:space="preserve"> ovoj</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točki</w:t>
      </w:r>
      <w:r w:rsidRPr="00ED24CA">
        <w:rPr>
          <w:rFonts w:ascii="Times New Roman" w:eastAsia="Arial" w:hAnsi="Times New Roman" w:cs="Times New Roman"/>
          <w:spacing w:val="-3"/>
          <w:sz w:val="24"/>
          <w:szCs w:val="24"/>
        </w:rPr>
        <w:t xml:space="preserve"> </w:t>
      </w:r>
      <w:r w:rsidRPr="00ED24CA">
        <w:rPr>
          <w:rFonts w:ascii="Times New Roman" w:eastAsia="Arial" w:hAnsi="Times New Roman" w:cs="Times New Roman"/>
          <w:spacing w:val="-1"/>
          <w:sz w:val="24"/>
          <w:szCs w:val="24"/>
        </w:rPr>
        <w:t xml:space="preserve">Poziva </w:t>
      </w:r>
      <w:r w:rsidRPr="00ED24CA">
        <w:rPr>
          <w:rFonts w:ascii="Times New Roman" w:eastAsia="Arial" w:hAnsi="Times New Roman" w:cs="Times New Roman"/>
          <w:sz w:val="24"/>
          <w:szCs w:val="24"/>
        </w:rPr>
        <w:t>je</w:t>
      </w:r>
      <w:r w:rsidRPr="00ED24CA">
        <w:rPr>
          <w:rFonts w:ascii="Times New Roman" w:eastAsia="Arial" w:hAnsi="Times New Roman" w:cs="Times New Roman"/>
          <w:spacing w:val="17"/>
          <w:sz w:val="24"/>
          <w:szCs w:val="24"/>
        </w:rPr>
        <w:t xml:space="preserve"> </w:t>
      </w:r>
      <w:r w:rsidRPr="00ED24CA">
        <w:rPr>
          <w:rFonts w:ascii="Times New Roman" w:eastAsia="Arial" w:hAnsi="Times New Roman" w:cs="Times New Roman"/>
          <w:spacing w:val="-2"/>
          <w:sz w:val="24"/>
          <w:szCs w:val="24"/>
        </w:rPr>
        <w:t>pet</w:t>
      </w:r>
      <w:r w:rsidRPr="00ED24CA">
        <w:rPr>
          <w:rFonts w:ascii="Times New Roman" w:eastAsia="Arial" w:hAnsi="Times New Roman" w:cs="Times New Roman"/>
          <w:spacing w:val="16"/>
          <w:sz w:val="24"/>
          <w:szCs w:val="24"/>
        </w:rPr>
        <w:t xml:space="preserve"> </w:t>
      </w:r>
      <w:r w:rsidRPr="00ED24CA">
        <w:rPr>
          <w:rFonts w:ascii="Times New Roman" w:eastAsia="Arial" w:hAnsi="Times New Roman" w:cs="Times New Roman"/>
          <w:spacing w:val="-1"/>
          <w:sz w:val="24"/>
          <w:szCs w:val="24"/>
        </w:rPr>
        <w:t>godina</w:t>
      </w:r>
      <w:r w:rsidRPr="00ED24CA">
        <w:rPr>
          <w:rFonts w:ascii="Times New Roman" w:eastAsia="Arial" w:hAnsi="Times New Roman" w:cs="Times New Roman"/>
          <w:spacing w:val="17"/>
          <w:sz w:val="24"/>
          <w:szCs w:val="24"/>
        </w:rPr>
        <w:t xml:space="preserve"> </w:t>
      </w:r>
      <w:r w:rsidRPr="00ED24CA">
        <w:rPr>
          <w:rFonts w:ascii="Times New Roman" w:eastAsia="Arial" w:hAnsi="Times New Roman" w:cs="Times New Roman"/>
          <w:spacing w:val="-2"/>
          <w:sz w:val="24"/>
          <w:szCs w:val="24"/>
        </w:rPr>
        <w:t>od</w:t>
      </w:r>
      <w:r w:rsidRPr="00ED24CA">
        <w:rPr>
          <w:rFonts w:ascii="Times New Roman" w:eastAsia="Arial" w:hAnsi="Times New Roman" w:cs="Times New Roman"/>
          <w:spacing w:val="19"/>
          <w:sz w:val="24"/>
          <w:szCs w:val="24"/>
        </w:rPr>
        <w:t xml:space="preserve"> </w:t>
      </w:r>
      <w:r w:rsidRPr="00ED24CA">
        <w:rPr>
          <w:rFonts w:ascii="Times New Roman" w:eastAsia="Arial" w:hAnsi="Times New Roman" w:cs="Times New Roman"/>
          <w:spacing w:val="-1"/>
          <w:sz w:val="24"/>
          <w:szCs w:val="24"/>
        </w:rPr>
        <w:t>dana</w:t>
      </w:r>
      <w:r w:rsidRPr="00ED24CA">
        <w:rPr>
          <w:rFonts w:ascii="Times New Roman" w:eastAsia="Arial" w:hAnsi="Times New Roman" w:cs="Times New Roman"/>
          <w:spacing w:val="17"/>
          <w:sz w:val="24"/>
          <w:szCs w:val="24"/>
        </w:rPr>
        <w:t xml:space="preserve"> </w:t>
      </w:r>
      <w:r w:rsidRPr="00ED24CA">
        <w:rPr>
          <w:rFonts w:ascii="Times New Roman" w:eastAsia="Arial" w:hAnsi="Times New Roman" w:cs="Times New Roman"/>
          <w:spacing w:val="-1"/>
          <w:sz w:val="24"/>
          <w:szCs w:val="24"/>
        </w:rPr>
        <w:t>pravomoćnosti</w:t>
      </w:r>
      <w:r w:rsidRPr="00ED24CA">
        <w:rPr>
          <w:rFonts w:ascii="Times New Roman" w:eastAsia="Arial" w:hAnsi="Times New Roman" w:cs="Times New Roman"/>
          <w:spacing w:val="16"/>
          <w:sz w:val="24"/>
          <w:szCs w:val="24"/>
        </w:rPr>
        <w:t xml:space="preserve"> </w:t>
      </w:r>
      <w:r w:rsidRPr="00ED24CA">
        <w:rPr>
          <w:rFonts w:ascii="Times New Roman" w:eastAsia="Arial" w:hAnsi="Times New Roman" w:cs="Times New Roman"/>
          <w:spacing w:val="-1"/>
          <w:sz w:val="24"/>
          <w:szCs w:val="24"/>
        </w:rPr>
        <w:t>presude,</w:t>
      </w:r>
      <w:r w:rsidRPr="00ED24CA">
        <w:rPr>
          <w:rFonts w:ascii="Times New Roman" w:eastAsia="Arial" w:hAnsi="Times New Roman" w:cs="Times New Roman"/>
          <w:spacing w:val="19"/>
          <w:sz w:val="24"/>
          <w:szCs w:val="24"/>
        </w:rPr>
        <w:t xml:space="preserve"> </w:t>
      </w:r>
      <w:r w:rsidRPr="00ED24CA">
        <w:rPr>
          <w:rFonts w:ascii="Times New Roman" w:eastAsia="Arial" w:hAnsi="Times New Roman" w:cs="Times New Roman"/>
          <w:spacing w:val="-2"/>
          <w:sz w:val="24"/>
          <w:szCs w:val="24"/>
        </w:rPr>
        <w:t>osim</w:t>
      </w:r>
      <w:r w:rsidRPr="00ED24CA">
        <w:rPr>
          <w:rFonts w:ascii="Times New Roman" w:eastAsia="Arial" w:hAnsi="Times New Roman" w:cs="Times New Roman"/>
          <w:spacing w:val="18"/>
          <w:sz w:val="24"/>
          <w:szCs w:val="24"/>
        </w:rPr>
        <w:t xml:space="preserve"> </w:t>
      </w:r>
      <w:r w:rsidRPr="00ED24CA">
        <w:rPr>
          <w:rFonts w:ascii="Times New Roman" w:eastAsia="Arial" w:hAnsi="Times New Roman" w:cs="Times New Roman"/>
          <w:spacing w:val="-1"/>
          <w:sz w:val="24"/>
          <w:szCs w:val="24"/>
        </w:rPr>
        <w:t>ako</w:t>
      </w:r>
      <w:r w:rsidRPr="00ED24CA">
        <w:rPr>
          <w:rFonts w:ascii="Times New Roman" w:eastAsia="Arial" w:hAnsi="Times New Roman" w:cs="Times New Roman"/>
          <w:spacing w:val="17"/>
          <w:sz w:val="24"/>
          <w:szCs w:val="24"/>
        </w:rPr>
        <w:t xml:space="preserve"> </w:t>
      </w:r>
      <w:r w:rsidRPr="00ED24CA">
        <w:rPr>
          <w:rFonts w:ascii="Times New Roman" w:eastAsia="Arial" w:hAnsi="Times New Roman" w:cs="Times New Roman"/>
          <w:spacing w:val="-1"/>
          <w:sz w:val="24"/>
          <w:szCs w:val="24"/>
        </w:rPr>
        <w:t>pravomoćnom</w:t>
      </w:r>
      <w:r w:rsidRPr="00ED24CA">
        <w:rPr>
          <w:rFonts w:ascii="Times New Roman" w:eastAsia="Arial" w:hAnsi="Times New Roman" w:cs="Times New Roman"/>
          <w:spacing w:val="18"/>
          <w:sz w:val="24"/>
          <w:szCs w:val="24"/>
        </w:rPr>
        <w:t xml:space="preserve"> </w:t>
      </w:r>
      <w:r w:rsidRPr="00ED24CA">
        <w:rPr>
          <w:rFonts w:ascii="Times New Roman" w:eastAsia="Arial" w:hAnsi="Times New Roman" w:cs="Times New Roman"/>
          <w:spacing w:val="-2"/>
          <w:sz w:val="24"/>
          <w:szCs w:val="24"/>
        </w:rPr>
        <w:t>presudom</w:t>
      </w:r>
      <w:r w:rsidRPr="00ED24CA">
        <w:rPr>
          <w:rFonts w:ascii="Times New Roman" w:eastAsia="Arial" w:hAnsi="Times New Roman" w:cs="Times New Roman"/>
          <w:spacing w:val="51"/>
          <w:sz w:val="24"/>
          <w:szCs w:val="24"/>
        </w:rPr>
        <w:t xml:space="preserve"> </w:t>
      </w:r>
      <w:r w:rsidRPr="00ED24CA">
        <w:rPr>
          <w:rFonts w:ascii="Times New Roman" w:eastAsia="Arial" w:hAnsi="Times New Roman" w:cs="Times New Roman"/>
          <w:spacing w:val="-1"/>
          <w:sz w:val="24"/>
          <w:szCs w:val="24"/>
        </w:rPr>
        <w:t>nije</w:t>
      </w:r>
      <w:r w:rsidRPr="00ED24CA">
        <w:rPr>
          <w:rFonts w:ascii="Times New Roman" w:eastAsia="Arial" w:hAnsi="Times New Roman" w:cs="Times New Roman"/>
          <w:sz w:val="24"/>
          <w:szCs w:val="24"/>
        </w:rPr>
        <w:t xml:space="preserve"> </w:t>
      </w:r>
      <w:r w:rsidRPr="00ED24CA">
        <w:rPr>
          <w:rFonts w:ascii="Times New Roman" w:eastAsia="Arial" w:hAnsi="Times New Roman" w:cs="Times New Roman"/>
          <w:spacing w:val="-1"/>
          <w:sz w:val="24"/>
          <w:szCs w:val="24"/>
        </w:rPr>
        <w:t>određeno</w:t>
      </w:r>
      <w:r w:rsidRPr="00ED24CA">
        <w:rPr>
          <w:rFonts w:ascii="Times New Roman" w:eastAsia="Arial" w:hAnsi="Times New Roman" w:cs="Times New Roman"/>
          <w:spacing w:val="-2"/>
          <w:sz w:val="24"/>
          <w:szCs w:val="24"/>
        </w:rPr>
        <w:t xml:space="preserve"> drukčije.</w:t>
      </w:r>
    </w:p>
    <w:p w14:paraId="52186DFA" w14:textId="77777777" w:rsidR="00ED24CA" w:rsidRPr="00ED24CA" w:rsidRDefault="00ED24CA" w:rsidP="00ED24CA">
      <w:pPr>
        <w:spacing w:before="119"/>
        <w:ind w:left="856"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 xml:space="preserve">Kao dokaz da ne postoje osnove za isključenje iz ove točke Naručitelj će prihvatiti: </w:t>
      </w:r>
    </w:p>
    <w:p w14:paraId="0E3FEC5C" w14:textId="77777777" w:rsidR="00ED24CA" w:rsidRPr="00ED24CA" w:rsidRDefault="00ED24CA" w:rsidP="00ED24CA">
      <w:pPr>
        <w:numPr>
          <w:ilvl w:val="0"/>
          <w:numId w:val="1"/>
        </w:numPr>
        <w:spacing w:before="119"/>
        <w:ind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455B4569" w14:textId="77777777" w:rsidR="00ED24CA" w:rsidRPr="00ED24CA" w:rsidRDefault="00ED24CA" w:rsidP="00ED24CA">
      <w:pPr>
        <w:numPr>
          <w:ilvl w:val="0"/>
          <w:numId w:val="1"/>
        </w:numPr>
        <w:spacing w:before="119"/>
        <w:ind w:right="7"/>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Ako se u državi poslovnog nastana gospodarskog subjekta, odnosno državi čiji je osoba državljanin ne izdaju dokumenti iz prethodnog stavka ili ako ne obuhvaćaju sve okolnosti iz ove točke Dokumentacije o</w:t>
      </w:r>
      <w:r w:rsidRPr="00ED24CA">
        <w:rPr>
          <w:rFonts w:ascii="Times New Roman" w:eastAsia="Arial" w:hAnsi="Times New Roman" w:cs="Times New Roman"/>
          <w:spacing w:val="22"/>
          <w:sz w:val="24"/>
          <w:szCs w:val="24"/>
        </w:rPr>
        <w:t xml:space="preserve"> </w:t>
      </w:r>
      <w:r w:rsidRPr="00ED24CA">
        <w:rPr>
          <w:rFonts w:ascii="Times New Roman" w:eastAsia="Arial" w:hAnsi="Times New Roman" w:cs="Times New Roman"/>
          <w:spacing w:val="-1"/>
          <w:sz w:val="24"/>
          <w:szCs w:val="24"/>
        </w:rPr>
        <w:t>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5982ABA1" w14:textId="77777777" w:rsidR="00ED24CA" w:rsidRPr="00775D83" w:rsidRDefault="00ED24CA" w:rsidP="00ED24CA">
      <w:pPr>
        <w:spacing w:before="121"/>
        <w:ind w:left="855" w:right="7"/>
        <w:jc w:val="both"/>
        <w:rPr>
          <w:rFonts w:ascii="Times New Roman" w:hAnsi="Times New Roman" w:cs="Times New Roman"/>
          <w:spacing w:val="-1"/>
          <w:sz w:val="24"/>
          <w:szCs w:val="24"/>
        </w:rPr>
      </w:pPr>
      <w:r w:rsidRPr="00ED24CA">
        <w:rPr>
          <w:rFonts w:ascii="Times New Roman" w:hAnsi="Times New Roman" w:cs="Times New Roman"/>
          <w:spacing w:val="-1"/>
          <w:sz w:val="24"/>
          <w:szCs w:val="24"/>
        </w:rPr>
        <w:t>Dostatan</w:t>
      </w:r>
      <w:r w:rsidRPr="00ED24CA">
        <w:rPr>
          <w:rFonts w:ascii="Times New Roman" w:hAnsi="Times New Roman" w:cs="Times New Roman"/>
          <w:spacing w:val="7"/>
          <w:sz w:val="24"/>
          <w:szCs w:val="24"/>
        </w:rPr>
        <w:t xml:space="preserve"> </w:t>
      </w:r>
      <w:r w:rsidRPr="00ED24CA">
        <w:rPr>
          <w:rFonts w:ascii="Times New Roman" w:hAnsi="Times New Roman" w:cs="Times New Roman"/>
          <w:spacing w:val="-1"/>
          <w:sz w:val="24"/>
          <w:szCs w:val="24"/>
        </w:rPr>
        <w:t>dokaz</w:t>
      </w:r>
      <w:r w:rsidRPr="00ED24CA">
        <w:rPr>
          <w:rFonts w:ascii="Times New Roman" w:hAnsi="Times New Roman" w:cs="Times New Roman"/>
          <w:spacing w:val="3"/>
          <w:sz w:val="24"/>
          <w:szCs w:val="24"/>
        </w:rPr>
        <w:t xml:space="preserve"> </w:t>
      </w:r>
      <w:r w:rsidRPr="00ED24CA">
        <w:rPr>
          <w:rFonts w:ascii="Times New Roman" w:hAnsi="Times New Roman" w:cs="Times New Roman"/>
          <w:spacing w:val="-1"/>
          <w:sz w:val="24"/>
          <w:szCs w:val="24"/>
        </w:rPr>
        <w:t>da</w:t>
      </w:r>
      <w:r w:rsidRPr="00ED24CA">
        <w:rPr>
          <w:rFonts w:ascii="Times New Roman" w:hAnsi="Times New Roman" w:cs="Times New Roman"/>
          <w:spacing w:val="10"/>
          <w:sz w:val="24"/>
          <w:szCs w:val="24"/>
        </w:rPr>
        <w:t xml:space="preserve"> </w:t>
      </w:r>
      <w:r w:rsidRPr="00ED24CA">
        <w:rPr>
          <w:rFonts w:ascii="Times New Roman" w:hAnsi="Times New Roman" w:cs="Times New Roman"/>
          <w:spacing w:val="-1"/>
          <w:sz w:val="24"/>
          <w:szCs w:val="24"/>
        </w:rPr>
        <w:t>ne</w:t>
      </w:r>
      <w:r w:rsidRPr="00ED24CA">
        <w:rPr>
          <w:rFonts w:ascii="Times New Roman" w:hAnsi="Times New Roman" w:cs="Times New Roman"/>
          <w:spacing w:val="10"/>
          <w:sz w:val="24"/>
          <w:szCs w:val="24"/>
        </w:rPr>
        <w:t xml:space="preserve"> </w:t>
      </w:r>
      <w:r w:rsidRPr="00ED24CA">
        <w:rPr>
          <w:rFonts w:ascii="Times New Roman" w:hAnsi="Times New Roman" w:cs="Times New Roman"/>
          <w:spacing w:val="-1"/>
          <w:sz w:val="24"/>
          <w:szCs w:val="24"/>
        </w:rPr>
        <w:t>postoje</w:t>
      </w:r>
      <w:r w:rsidRPr="00ED24CA">
        <w:rPr>
          <w:rFonts w:ascii="Times New Roman" w:hAnsi="Times New Roman" w:cs="Times New Roman"/>
          <w:spacing w:val="10"/>
          <w:sz w:val="24"/>
          <w:szCs w:val="24"/>
        </w:rPr>
        <w:t xml:space="preserve"> </w:t>
      </w:r>
      <w:r w:rsidRPr="00ED24CA">
        <w:rPr>
          <w:rFonts w:ascii="Times New Roman" w:hAnsi="Times New Roman" w:cs="Times New Roman"/>
          <w:spacing w:val="-1"/>
          <w:sz w:val="24"/>
          <w:szCs w:val="24"/>
        </w:rPr>
        <w:t>osnove</w:t>
      </w:r>
      <w:r w:rsidRPr="00ED24CA">
        <w:rPr>
          <w:rFonts w:ascii="Times New Roman" w:hAnsi="Times New Roman" w:cs="Times New Roman"/>
          <w:spacing w:val="10"/>
          <w:sz w:val="24"/>
          <w:szCs w:val="24"/>
        </w:rPr>
        <w:t xml:space="preserve"> </w:t>
      </w:r>
      <w:r w:rsidRPr="00ED24CA">
        <w:rPr>
          <w:rFonts w:ascii="Times New Roman" w:hAnsi="Times New Roman" w:cs="Times New Roman"/>
          <w:spacing w:val="-4"/>
          <w:sz w:val="24"/>
          <w:szCs w:val="24"/>
        </w:rPr>
        <w:t>za</w:t>
      </w:r>
      <w:r w:rsidRPr="00ED24CA">
        <w:rPr>
          <w:rFonts w:ascii="Times New Roman" w:hAnsi="Times New Roman" w:cs="Times New Roman"/>
          <w:spacing w:val="10"/>
          <w:sz w:val="24"/>
          <w:szCs w:val="24"/>
        </w:rPr>
        <w:t xml:space="preserve"> </w:t>
      </w:r>
      <w:r w:rsidRPr="00ED24CA">
        <w:rPr>
          <w:rFonts w:ascii="Times New Roman" w:hAnsi="Times New Roman" w:cs="Times New Roman"/>
          <w:spacing w:val="-1"/>
          <w:sz w:val="24"/>
          <w:szCs w:val="24"/>
        </w:rPr>
        <w:t>isključenje</w:t>
      </w:r>
      <w:r w:rsidRPr="00ED24CA">
        <w:rPr>
          <w:rFonts w:ascii="Times New Roman" w:hAnsi="Times New Roman" w:cs="Times New Roman"/>
          <w:spacing w:val="10"/>
          <w:sz w:val="24"/>
          <w:szCs w:val="24"/>
        </w:rPr>
        <w:t xml:space="preserve"> </w:t>
      </w:r>
      <w:r w:rsidRPr="00ED24CA">
        <w:rPr>
          <w:rFonts w:ascii="Times New Roman" w:hAnsi="Times New Roman" w:cs="Times New Roman"/>
          <w:sz w:val="24"/>
          <w:szCs w:val="24"/>
        </w:rPr>
        <w:t>iz</w:t>
      </w:r>
      <w:r w:rsidRPr="00ED24CA">
        <w:rPr>
          <w:rFonts w:ascii="Times New Roman" w:hAnsi="Times New Roman" w:cs="Times New Roman"/>
          <w:spacing w:val="3"/>
          <w:sz w:val="24"/>
          <w:szCs w:val="24"/>
        </w:rPr>
        <w:t xml:space="preserve"> </w:t>
      </w:r>
      <w:r w:rsidRPr="00ED24CA">
        <w:rPr>
          <w:rFonts w:ascii="Times New Roman" w:hAnsi="Times New Roman" w:cs="Times New Roman"/>
          <w:spacing w:val="-1"/>
          <w:sz w:val="24"/>
          <w:szCs w:val="24"/>
        </w:rPr>
        <w:t>ove</w:t>
      </w:r>
      <w:r w:rsidRPr="00ED24CA">
        <w:rPr>
          <w:rFonts w:ascii="Times New Roman" w:hAnsi="Times New Roman" w:cs="Times New Roman"/>
          <w:spacing w:val="10"/>
          <w:sz w:val="24"/>
          <w:szCs w:val="24"/>
        </w:rPr>
        <w:t xml:space="preserve"> </w:t>
      </w:r>
      <w:r w:rsidRPr="00ED24CA">
        <w:rPr>
          <w:rFonts w:ascii="Times New Roman" w:hAnsi="Times New Roman" w:cs="Times New Roman"/>
          <w:spacing w:val="-1"/>
          <w:sz w:val="24"/>
          <w:szCs w:val="24"/>
        </w:rPr>
        <w:t>točke</w:t>
      </w:r>
      <w:r w:rsidRPr="00ED24CA">
        <w:rPr>
          <w:rFonts w:ascii="Times New Roman" w:hAnsi="Times New Roman" w:cs="Times New Roman"/>
          <w:spacing w:val="12"/>
          <w:sz w:val="24"/>
          <w:szCs w:val="24"/>
        </w:rPr>
        <w:t xml:space="preserve"> </w:t>
      </w:r>
      <w:r w:rsidRPr="00ED24CA">
        <w:rPr>
          <w:rFonts w:ascii="Times New Roman" w:hAnsi="Times New Roman" w:cs="Times New Roman"/>
          <w:spacing w:val="-4"/>
          <w:sz w:val="24"/>
          <w:szCs w:val="24"/>
        </w:rPr>
        <w:t>za</w:t>
      </w:r>
      <w:r w:rsidRPr="00ED24CA">
        <w:rPr>
          <w:rFonts w:ascii="Times New Roman" w:hAnsi="Times New Roman" w:cs="Times New Roman"/>
          <w:spacing w:val="10"/>
          <w:sz w:val="24"/>
          <w:szCs w:val="24"/>
        </w:rPr>
        <w:t xml:space="preserve"> </w:t>
      </w:r>
      <w:r w:rsidRPr="00ED24CA">
        <w:rPr>
          <w:rFonts w:ascii="Times New Roman" w:hAnsi="Times New Roman" w:cs="Times New Roman"/>
          <w:spacing w:val="-1"/>
          <w:sz w:val="24"/>
          <w:szCs w:val="24"/>
        </w:rPr>
        <w:t>gospodarske</w:t>
      </w:r>
      <w:r w:rsidRPr="00ED24CA">
        <w:rPr>
          <w:rFonts w:ascii="Times New Roman" w:hAnsi="Times New Roman" w:cs="Times New Roman"/>
          <w:spacing w:val="7"/>
          <w:sz w:val="24"/>
          <w:szCs w:val="24"/>
        </w:rPr>
        <w:t xml:space="preserve"> </w:t>
      </w:r>
      <w:r w:rsidRPr="00ED24CA">
        <w:rPr>
          <w:rFonts w:ascii="Times New Roman" w:hAnsi="Times New Roman" w:cs="Times New Roman"/>
          <w:spacing w:val="-1"/>
          <w:sz w:val="24"/>
          <w:szCs w:val="24"/>
        </w:rPr>
        <w:t>subjekte</w:t>
      </w:r>
      <w:r w:rsidRPr="00ED24CA">
        <w:rPr>
          <w:rFonts w:ascii="Times New Roman" w:hAnsi="Times New Roman" w:cs="Times New Roman"/>
          <w:spacing w:val="7"/>
          <w:sz w:val="24"/>
          <w:szCs w:val="24"/>
        </w:rPr>
        <w:t xml:space="preserve"> </w:t>
      </w:r>
      <w:r w:rsidRPr="00ED24CA">
        <w:rPr>
          <w:rFonts w:ascii="Times New Roman" w:hAnsi="Times New Roman" w:cs="Times New Roman"/>
          <w:sz w:val="24"/>
          <w:szCs w:val="24"/>
        </w:rPr>
        <w:t xml:space="preserve">s </w:t>
      </w:r>
      <w:r w:rsidRPr="00ED24CA">
        <w:rPr>
          <w:rFonts w:ascii="Times New Roman" w:hAnsi="Times New Roman" w:cs="Times New Roman"/>
          <w:spacing w:val="-2"/>
          <w:sz w:val="24"/>
          <w:szCs w:val="24"/>
        </w:rPr>
        <w:t>poslovnim</w:t>
      </w:r>
      <w:r w:rsidRPr="00ED24CA">
        <w:rPr>
          <w:rFonts w:ascii="Times New Roman" w:hAnsi="Times New Roman" w:cs="Times New Roman"/>
          <w:spacing w:val="25"/>
          <w:sz w:val="24"/>
          <w:szCs w:val="24"/>
        </w:rPr>
        <w:t xml:space="preserve"> </w:t>
      </w:r>
      <w:r w:rsidRPr="00ED24CA">
        <w:rPr>
          <w:rFonts w:ascii="Times New Roman" w:hAnsi="Times New Roman" w:cs="Times New Roman"/>
          <w:spacing w:val="-1"/>
          <w:sz w:val="24"/>
          <w:szCs w:val="24"/>
        </w:rPr>
        <w:t>nastanom</w:t>
      </w:r>
      <w:r w:rsidRPr="00ED24CA">
        <w:rPr>
          <w:rFonts w:ascii="Times New Roman" w:hAnsi="Times New Roman" w:cs="Times New Roman"/>
          <w:spacing w:val="23"/>
          <w:sz w:val="24"/>
          <w:szCs w:val="24"/>
        </w:rPr>
        <w:t xml:space="preserve"> </w:t>
      </w:r>
      <w:r w:rsidRPr="00ED24CA">
        <w:rPr>
          <w:rFonts w:ascii="Times New Roman" w:hAnsi="Times New Roman" w:cs="Times New Roman"/>
          <w:sz w:val="24"/>
          <w:szCs w:val="24"/>
        </w:rPr>
        <w:t>u</w:t>
      </w:r>
      <w:r w:rsidRPr="00ED24CA">
        <w:rPr>
          <w:rFonts w:ascii="Times New Roman" w:hAnsi="Times New Roman" w:cs="Times New Roman"/>
          <w:spacing w:val="22"/>
          <w:sz w:val="24"/>
          <w:szCs w:val="24"/>
        </w:rPr>
        <w:t xml:space="preserve"> </w:t>
      </w:r>
      <w:r w:rsidRPr="00ED24CA">
        <w:rPr>
          <w:rFonts w:ascii="Times New Roman" w:hAnsi="Times New Roman" w:cs="Times New Roman"/>
          <w:spacing w:val="-2"/>
          <w:sz w:val="24"/>
          <w:szCs w:val="24"/>
        </w:rPr>
        <w:t>Republici</w:t>
      </w:r>
      <w:r w:rsidRPr="00ED24CA">
        <w:rPr>
          <w:rFonts w:ascii="Times New Roman" w:hAnsi="Times New Roman" w:cs="Times New Roman"/>
          <w:spacing w:val="23"/>
          <w:sz w:val="24"/>
          <w:szCs w:val="24"/>
        </w:rPr>
        <w:t xml:space="preserve"> </w:t>
      </w:r>
      <w:r w:rsidRPr="00ED24CA">
        <w:rPr>
          <w:rFonts w:ascii="Times New Roman" w:hAnsi="Times New Roman" w:cs="Times New Roman"/>
          <w:spacing w:val="-1"/>
          <w:sz w:val="24"/>
          <w:szCs w:val="24"/>
        </w:rPr>
        <w:t>Hrvatskoj</w:t>
      </w:r>
      <w:r w:rsidRPr="00ED24CA">
        <w:rPr>
          <w:rFonts w:ascii="Times New Roman" w:hAnsi="Times New Roman" w:cs="Times New Roman"/>
          <w:spacing w:val="23"/>
          <w:sz w:val="24"/>
          <w:szCs w:val="24"/>
        </w:rPr>
        <w:t xml:space="preserve"> </w:t>
      </w:r>
      <w:r w:rsidRPr="00ED24CA">
        <w:rPr>
          <w:rFonts w:ascii="Times New Roman" w:hAnsi="Times New Roman" w:cs="Times New Roman"/>
          <w:spacing w:val="-1"/>
          <w:sz w:val="24"/>
          <w:szCs w:val="24"/>
        </w:rPr>
        <w:t>je</w:t>
      </w:r>
      <w:r w:rsidRPr="00ED24CA">
        <w:rPr>
          <w:rFonts w:ascii="Times New Roman" w:hAnsi="Times New Roman" w:cs="Times New Roman"/>
          <w:spacing w:val="24"/>
          <w:sz w:val="24"/>
          <w:szCs w:val="24"/>
        </w:rPr>
        <w:t xml:space="preserve"> </w:t>
      </w:r>
      <w:r w:rsidRPr="00ED24CA">
        <w:rPr>
          <w:rFonts w:ascii="Times New Roman" w:hAnsi="Times New Roman" w:cs="Times New Roman"/>
          <w:spacing w:val="-2"/>
          <w:sz w:val="24"/>
          <w:szCs w:val="24"/>
        </w:rPr>
        <w:t>izjava</w:t>
      </w:r>
      <w:r w:rsidRPr="00ED24CA">
        <w:rPr>
          <w:rFonts w:ascii="Times New Roman" w:hAnsi="Times New Roman" w:cs="Times New Roman"/>
          <w:spacing w:val="25"/>
          <w:sz w:val="24"/>
          <w:szCs w:val="24"/>
        </w:rPr>
        <w:t xml:space="preserve"> </w:t>
      </w:r>
      <w:r w:rsidRPr="00ED24CA">
        <w:rPr>
          <w:rFonts w:ascii="Times New Roman" w:hAnsi="Times New Roman" w:cs="Times New Roman"/>
          <w:spacing w:val="-1"/>
          <w:sz w:val="24"/>
          <w:szCs w:val="24"/>
        </w:rPr>
        <w:t>sukladno</w:t>
      </w:r>
      <w:r w:rsidRPr="00ED24CA">
        <w:rPr>
          <w:rFonts w:ascii="Times New Roman" w:hAnsi="Times New Roman" w:cs="Times New Roman"/>
          <w:spacing w:val="24"/>
          <w:sz w:val="24"/>
          <w:szCs w:val="24"/>
        </w:rPr>
        <w:t xml:space="preserve"> </w:t>
      </w:r>
      <w:r w:rsidRPr="00ED24CA">
        <w:rPr>
          <w:rFonts w:ascii="Times New Roman" w:hAnsi="Times New Roman" w:cs="Times New Roman"/>
          <w:spacing w:val="-1"/>
          <w:sz w:val="24"/>
          <w:szCs w:val="24"/>
        </w:rPr>
        <w:t>prethodnom</w:t>
      </w:r>
      <w:r w:rsidRPr="00ED24CA">
        <w:rPr>
          <w:rFonts w:ascii="Times New Roman" w:hAnsi="Times New Roman" w:cs="Times New Roman"/>
          <w:spacing w:val="25"/>
          <w:sz w:val="24"/>
          <w:szCs w:val="24"/>
        </w:rPr>
        <w:t xml:space="preserve"> </w:t>
      </w:r>
      <w:r w:rsidRPr="00ED24CA">
        <w:rPr>
          <w:rFonts w:ascii="Times New Roman" w:hAnsi="Times New Roman" w:cs="Times New Roman"/>
          <w:spacing w:val="-2"/>
          <w:sz w:val="24"/>
          <w:szCs w:val="24"/>
        </w:rPr>
        <w:t>stavku.</w:t>
      </w:r>
      <w:r w:rsidRPr="00ED24CA">
        <w:rPr>
          <w:rFonts w:ascii="Times New Roman" w:hAnsi="Times New Roman" w:cs="Times New Roman"/>
          <w:spacing w:val="23"/>
          <w:sz w:val="24"/>
          <w:szCs w:val="24"/>
        </w:rPr>
        <w:t xml:space="preserve"> </w:t>
      </w:r>
      <w:r w:rsidRPr="00ED24CA">
        <w:rPr>
          <w:rFonts w:ascii="Times New Roman" w:hAnsi="Times New Roman" w:cs="Times New Roman"/>
          <w:spacing w:val="-2"/>
          <w:sz w:val="24"/>
          <w:szCs w:val="24"/>
        </w:rPr>
        <w:t xml:space="preserve">Obrazac </w:t>
      </w:r>
      <w:r w:rsidRPr="00ED24CA">
        <w:rPr>
          <w:rFonts w:ascii="Times New Roman" w:hAnsi="Times New Roman" w:cs="Times New Roman"/>
          <w:spacing w:val="-1"/>
          <w:sz w:val="24"/>
          <w:szCs w:val="24"/>
        </w:rPr>
        <w:t>izjave</w:t>
      </w:r>
      <w:r w:rsidRPr="00ED24CA">
        <w:rPr>
          <w:rFonts w:ascii="Times New Roman" w:hAnsi="Times New Roman" w:cs="Times New Roman"/>
          <w:sz w:val="24"/>
          <w:szCs w:val="24"/>
        </w:rPr>
        <w:t xml:space="preserve"> </w:t>
      </w:r>
      <w:r w:rsidRPr="00ED24CA">
        <w:rPr>
          <w:rFonts w:ascii="Times New Roman" w:hAnsi="Times New Roman" w:cs="Times New Roman"/>
          <w:spacing w:val="-1"/>
          <w:sz w:val="24"/>
          <w:szCs w:val="24"/>
        </w:rPr>
        <w:t>je</w:t>
      </w:r>
      <w:r w:rsidRPr="00ED24CA">
        <w:rPr>
          <w:rFonts w:ascii="Times New Roman" w:hAnsi="Times New Roman" w:cs="Times New Roman"/>
          <w:sz w:val="24"/>
          <w:szCs w:val="24"/>
        </w:rPr>
        <w:t xml:space="preserve"> </w:t>
      </w:r>
      <w:r w:rsidRPr="00ED24CA">
        <w:rPr>
          <w:rFonts w:ascii="Times New Roman" w:hAnsi="Times New Roman" w:cs="Times New Roman"/>
          <w:spacing w:val="-1"/>
          <w:sz w:val="24"/>
          <w:szCs w:val="24"/>
        </w:rPr>
        <w:t>sastavni</w:t>
      </w:r>
      <w:r w:rsidRPr="00ED24CA">
        <w:rPr>
          <w:rFonts w:ascii="Times New Roman" w:hAnsi="Times New Roman" w:cs="Times New Roman"/>
          <w:spacing w:val="-3"/>
          <w:sz w:val="24"/>
          <w:szCs w:val="24"/>
        </w:rPr>
        <w:t xml:space="preserve"> </w:t>
      </w:r>
      <w:r w:rsidRPr="00ED24CA">
        <w:rPr>
          <w:rFonts w:ascii="Times New Roman" w:hAnsi="Times New Roman" w:cs="Times New Roman"/>
          <w:spacing w:val="-1"/>
          <w:sz w:val="24"/>
          <w:szCs w:val="24"/>
        </w:rPr>
        <w:t>dio</w:t>
      </w:r>
      <w:r w:rsidRPr="00ED24CA">
        <w:rPr>
          <w:rFonts w:ascii="Times New Roman" w:hAnsi="Times New Roman" w:cs="Times New Roman"/>
          <w:sz w:val="24"/>
          <w:szCs w:val="24"/>
        </w:rPr>
        <w:t xml:space="preserve"> </w:t>
      </w:r>
      <w:r w:rsidRPr="00ED24CA">
        <w:rPr>
          <w:rFonts w:ascii="Times New Roman" w:hAnsi="Times New Roman" w:cs="Times New Roman"/>
          <w:spacing w:val="-1"/>
          <w:sz w:val="24"/>
          <w:szCs w:val="24"/>
        </w:rPr>
        <w:t>ovog Poziva</w:t>
      </w:r>
      <w:r w:rsidRPr="00ED24CA">
        <w:rPr>
          <w:rFonts w:ascii="Times New Roman" w:hAnsi="Times New Roman" w:cs="Times New Roman"/>
          <w:spacing w:val="-3"/>
          <w:sz w:val="24"/>
          <w:szCs w:val="24"/>
        </w:rPr>
        <w:t xml:space="preserve"> </w:t>
      </w:r>
      <w:r w:rsidRPr="00775D83">
        <w:rPr>
          <w:rFonts w:ascii="Times New Roman" w:hAnsi="Times New Roman" w:cs="Times New Roman"/>
          <w:spacing w:val="-1"/>
          <w:sz w:val="24"/>
          <w:szCs w:val="24"/>
        </w:rPr>
        <w:t>(Prilog 2.).</w:t>
      </w:r>
    </w:p>
    <w:p w14:paraId="04FF1B34" w14:textId="77777777" w:rsidR="00ED24CA" w:rsidRPr="00775D83" w:rsidRDefault="00ED24CA" w:rsidP="00ED24CA">
      <w:pPr>
        <w:spacing w:before="1" w:line="252" w:lineRule="exact"/>
        <w:ind w:left="855" w:right="7"/>
        <w:jc w:val="both"/>
        <w:rPr>
          <w:rFonts w:ascii="Times New Roman" w:eastAsia="Arial" w:hAnsi="Times New Roman" w:cs="Times New Roman"/>
          <w:spacing w:val="-1"/>
        </w:rPr>
      </w:pPr>
    </w:p>
    <w:p w14:paraId="49C359F4" w14:textId="77777777" w:rsidR="00ED24CA" w:rsidRPr="00ED24CA" w:rsidRDefault="00ED24CA" w:rsidP="00ED24CA">
      <w:pPr>
        <w:spacing w:before="1" w:line="252" w:lineRule="exact"/>
        <w:ind w:left="855" w:right="7"/>
        <w:jc w:val="both"/>
        <w:rPr>
          <w:rFonts w:ascii="Times New Roman" w:eastAsia="Arial" w:hAnsi="Times New Roman" w:cs="Times New Roman"/>
          <w:spacing w:val="-1"/>
        </w:rPr>
      </w:pPr>
      <w:r w:rsidRPr="00ED24CA">
        <w:rPr>
          <w:rFonts w:ascii="Times New Roman" w:eastAsia="Arial" w:hAnsi="Times New Roman" w:cs="Times New Roman"/>
          <w:spacing w:val="-1"/>
        </w:rPr>
        <w:t xml:space="preserve">Dokaz </w:t>
      </w:r>
      <w:r w:rsidRPr="00ED24CA">
        <w:rPr>
          <w:rFonts w:ascii="Times New Roman" w:eastAsia="Arial" w:hAnsi="Times New Roman" w:cs="Times New Roman"/>
          <w:spacing w:val="-1"/>
          <w:sz w:val="24"/>
          <w:szCs w:val="24"/>
        </w:rPr>
        <w:t>da ne postoje osnove za isključenje iz ove točke ne smije biti stariji od 30 dana od dana objave Poziva.</w:t>
      </w:r>
    </w:p>
    <w:p w14:paraId="665ECB17" w14:textId="77777777" w:rsidR="00ED24CA" w:rsidRPr="00ED24CA" w:rsidRDefault="00ED24CA" w:rsidP="00ED24CA">
      <w:pPr>
        <w:spacing w:before="1" w:line="252" w:lineRule="exact"/>
        <w:ind w:left="855" w:right="7"/>
        <w:jc w:val="both"/>
        <w:rPr>
          <w:rFonts w:ascii="Times New Roman" w:eastAsia="Arial" w:hAnsi="Times New Roman" w:cs="Times New Roman"/>
          <w:spacing w:val="-1"/>
          <w:sz w:val="24"/>
          <w:szCs w:val="24"/>
        </w:rPr>
      </w:pPr>
    </w:p>
    <w:p w14:paraId="5DA22F4F" w14:textId="77777777" w:rsidR="00ED24CA" w:rsidRPr="00ED24CA" w:rsidRDefault="00ED24CA" w:rsidP="00ED24C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3" w:name="_Toc510095176"/>
      <w:bookmarkStart w:id="34" w:name="_Toc22798434"/>
      <w:bookmarkStart w:id="35" w:name="_Toc51832083"/>
      <w:r w:rsidRPr="00ED24CA">
        <w:rPr>
          <w:rFonts w:ascii="Times New Roman" w:eastAsia="Arial" w:hAnsi="Times New Roman" w:cs="Times New Roman"/>
          <w:b/>
          <w:bCs/>
          <w:spacing w:val="-1"/>
          <w:sz w:val="24"/>
          <w:u w:val="thick" w:color="000000"/>
        </w:rPr>
        <w:t>SPOSOBNOST ZA OBAVLJANJE PROFESIONALNE DJELATNOSTI</w:t>
      </w:r>
      <w:bookmarkEnd w:id="33"/>
      <w:bookmarkEnd w:id="34"/>
      <w:bookmarkEnd w:id="35"/>
      <w:r w:rsidRPr="00ED24CA">
        <w:rPr>
          <w:rFonts w:ascii="Times New Roman" w:eastAsia="Arial" w:hAnsi="Times New Roman" w:cs="Times New Roman"/>
          <w:b/>
          <w:bCs/>
          <w:spacing w:val="-1"/>
          <w:sz w:val="24"/>
          <w:u w:val="thick" w:color="000000"/>
        </w:rPr>
        <w:t xml:space="preserve"> </w:t>
      </w:r>
    </w:p>
    <w:p w14:paraId="31FDD081" w14:textId="77777777" w:rsidR="00ED24CA" w:rsidRDefault="00ED24CA" w:rsidP="00ED24CA">
      <w:pPr>
        <w:spacing w:before="1" w:line="252" w:lineRule="exact"/>
        <w:ind w:left="1216" w:right="7"/>
        <w:jc w:val="both"/>
        <w:rPr>
          <w:rFonts w:ascii="Times New Roman" w:eastAsia="Arial" w:hAnsi="Times New Roman" w:cs="Times New Roman"/>
          <w:spacing w:val="-1"/>
        </w:rPr>
      </w:pPr>
    </w:p>
    <w:p w14:paraId="7134A06E" w14:textId="77777777" w:rsidR="00ED24CA" w:rsidRPr="00ED24CA" w:rsidRDefault="00ED24CA" w:rsidP="00ED24CA">
      <w:pPr>
        <w:numPr>
          <w:ilvl w:val="1"/>
          <w:numId w:val="2"/>
        </w:numPr>
        <w:jc w:val="both"/>
        <w:outlineLvl w:val="0"/>
        <w:rPr>
          <w:rFonts w:ascii="Times New Roman" w:eastAsia="Arial" w:hAnsi="Times New Roman" w:cs="Times New Roman"/>
          <w:b/>
          <w:bCs/>
          <w:spacing w:val="-1"/>
          <w:sz w:val="24"/>
          <w:szCs w:val="24"/>
          <w:u w:val="single" w:color="000000"/>
        </w:rPr>
      </w:pPr>
      <w:bookmarkStart w:id="36" w:name="_Toc510095177"/>
      <w:bookmarkStart w:id="37" w:name="_Toc22798435"/>
      <w:bookmarkStart w:id="38" w:name="_Toc51832084"/>
      <w:r w:rsidRPr="00ED24CA">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ED24CA">
        <w:rPr>
          <w:rFonts w:ascii="Times New Roman" w:eastAsia="Arial" w:hAnsi="Times New Roman" w:cs="Times New Roman"/>
          <w:b/>
          <w:bCs/>
          <w:spacing w:val="-1"/>
          <w:sz w:val="24"/>
          <w:szCs w:val="24"/>
          <w:u w:val="single" w:color="000000"/>
        </w:rPr>
        <w:t>gospodarskog subjekta</w:t>
      </w:r>
      <w:bookmarkEnd w:id="36"/>
      <w:bookmarkEnd w:id="37"/>
      <w:bookmarkEnd w:id="38"/>
    </w:p>
    <w:p w14:paraId="0AFB8550"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6E361085"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p>
    <w:p w14:paraId="2B24C2F1" w14:textId="77777777" w:rsidR="00ED24CA" w:rsidRPr="00ED24CA" w:rsidRDefault="00ED24CA" w:rsidP="00ED24CA">
      <w:pPr>
        <w:spacing w:before="1" w:line="252" w:lineRule="exact"/>
        <w:ind w:left="855" w:right="7"/>
        <w:jc w:val="both"/>
        <w:rPr>
          <w:rFonts w:ascii="Times New Roman" w:eastAsia="Arial" w:hAnsi="Times New Roman" w:cs="Times New Roman"/>
          <w:spacing w:val="-1"/>
        </w:rPr>
      </w:pPr>
      <w:r w:rsidRPr="00ED24CA">
        <w:rPr>
          <w:rFonts w:ascii="Times New Roman" w:eastAsia="Arial" w:hAnsi="Times New Roman" w:cs="Times New Roman"/>
          <w:spacing w:val="-2"/>
          <w:sz w:val="24"/>
          <w:szCs w:val="24"/>
        </w:rPr>
        <w:t xml:space="preserve">Izvod ili izjava ne smiju biti stariji od tri mjeseca računajući od dana </w:t>
      </w:r>
      <w:r w:rsidRPr="00ED24CA">
        <w:rPr>
          <w:rFonts w:ascii="Times New Roman" w:eastAsia="Arial" w:hAnsi="Times New Roman" w:cs="Times New Roman"/>
          <w:spacing w:val="-1"/>
        </w:rPr>
        <w:t>objave ovog Poziva.</w:t>
      </w:r>
    </w:p>
    <w:p w14:paraId="3C575E82" w14:textId="77777777" w:rsidR="00ED24CA" w:rsidRPr="00ED24CA" w:rsidRDefault="00ED24CA" w:rsidP="00ED24CA">
      <w:pPr>
        <w:spacing w:before="1" w:line="252" w:lineRule="exact"/>
        <w:ind w:left="855" w:right="7"/>
        <w:jc w:val="both"/>
        <w:rPr>
          <w:rFonts w:ascii="Times New Roman" w:eastAsia="Arial" w:hAnsi="Times New Roman" w:cs="Times New Roman"/>
          <w:spacing w:val="-1"/>
        </w:rPr>
      </w:pPr>
    </w:p>
    <w:p w14:paraId="7ED17B96" w14:textId="77777777" w:rsidR="00ED24CA" w:rsidRPr="00ED24CA" w:rsidRDefault="00ED24CA" w:rsidP="00ED24CA">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39" w:name="_Toc533755604"/>
      <w:bookmarkStart w:id="40" w:name="_Toc22798436"/>
      <w:bookmarkStart w:id="41" w:name="_Toc51832085"/>
      <w:r w:rsidRPr="00ED24CA">
        <w:rPr>
          <w:rFonts w:ascii="Times New Roman" w:eastAsia="Arial" w:hAnsi="Times New Roman" w:cs="Times New Roman"/>
          <w:b/>
          <w:bCs/>
          <w:spacing w:val="-1"/>
          <w:sz w:val="24"/>
          <w:u w:val="thick" w:color="000000"/>
        </w:rPr>
        <w:t>TEHNIČKA SPOSOBNOST</w:t>
      </w:r>
      <w:bookmarkEnd w:id="39"/>
      <w:bookmarkEnd w:id="40"/>
      <w:bookmarkEnd w:id="41"/>
    </w:p>
    <w:p w14:paraId="457F2BF1" w14:textId="77777777" w:rsidR="00ED24CA" w:rsidRPr="00ED24CA" w:rsidRDefault="00ED24CA" w:rsidP="00ED24CA">
      <w:pPr>
        <w:spacing w:before="1" w:line="252" w:lineRule="exact"/>
        <w:ind w:left="1216" w:right="7"/>
        <w:jc w:val="both"/>
        <w:rPr>
          <w:rFonts w:ascii="Times New Roman" w:eastAsia="Arial" w:hAnsi="Times New Roman" w:cs="Times New Roman"/>
          <w:spacing w:val="-1"/>
        </w:rPr>
      </w:pPr>
    </w:p>
    <w:p w14:paraId="3AC59F88" w14:textId="419AE216" w:rsid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 xml:space="preserve">U ovom postupku nabave naručitelj određuje uvjete tehničke i stručne sposobnosti kojima se osigurava da gospodarski subjekt ima iskustvo potrebno za izvršenje ugovora o javnoj nabavi na odgovarajućoj razini kvalitete. Svi uvjeti tehničke i stručne sposobnosti su vezani uz predmet nabave i razmjerni predmetu nabave. </w:t>
      </w:r>
    </w:p>
    <w:p w14:paraId="6DE03C02" w14:textId="20124945" w:rsidR="007A0902" w:rsidRDefault="007A0902" w:rsidP="00ED24CA">
      <w:pPr>
        <w:spacing w:before="1" w:line="252" w:lineRule="exact"/>
        <w:ind w:left="855" w:right="7"/>
        <w:jc w:val="both"/>
        <w:rPr>
          <w:rFonts w:ascii="Times New Roman" w:eastAsia="Arial" w:hAnsi="Times New Roman" w:cs="Times New Roman"/>
          <w:spacing w:val="-2"/>
          <w:sz w:val="24"/>
          <w:szCs w:val="24"/>
        </w:rPr>
      </w:pPr>
    </w:p>
    <w:p w14:paraId="7891AB0A" w14:textId="7A8E66A2" w:rsidR="007A0902" w:rsidRDefault="007A0902" w:rsidP="00ED24CA">
      <w:pPr>
        <w:spacing w:before="1" w:line="252" w:lineRule="exact"/>
        <w:ind w:left="855" w:right="7"/>
        <w:jc w:val="both"/>
        <w:rPr>
          <w:rFonts w:ascii="Times New Roman" w:eastAsia="Arial" w:hAnsi="Times New Roman" w:cs="Times New Roman"/>
          <w:spacing w:val="-2"/>
          <w:sz w:val="24"/>
          <w:szCs w:val="24"/>
        </w:rPr>
      </w:pPr>
    </w:p>
    <w:p w14:paraId="44043E33" w14:textId="77777777" w:rsidR="007A0902" w:rsidRPr="00ED24CA" w:rsidRDefault="007A0902" w:rsidP="00ED24CA">
      <w:pPr>
        <w:spacing w:before="1" w:line="252" w:lineRule="exact"/>
        <w:ind w:left="855" w:right="7"/>
        <w:jc w:val="both"/>
        <w:rPr>
          <w:rFonts w:ascii="Times New Roman" w:eastAsia="Arial" w:hAnsi="Times New Roman" w:cs="Times New Roman"/>
          <w:spacing w:val="-2"/>
          <w:sz w:val="24"/>
          <w:szCs w:val="24"/>
        </w:rPr>
      </w:pPr>
    </w:p>
    <w:p w14:paraId="1129EC0E" w14:textId="77777777" w:rsidR="00ED24CA" w:rsidRPr="00ED24CA" w:rsidRDefault="00ED24CA" w:rsidP="00ED24CA">
      <w:pPr>
        <w:numPr>
          <w:ilvl w:val="1"/>
          <w:numId w:val="2"/>
        </w:numPr>
        <w:jc w:val="both"/>
        <w:outlineLvl w:val="0"/>
        <w:rPr>
          <w:rFonts w:ascii="Times New Roman" w:eastAsia="Arial" w:hAnsi="Times New Roman" w:cs="Times New Roman"/>
          <w:b/>
          <w:bCs/>
          <w:spacing w:val="-1"/>
          <w:sz w:val="24"/>
          <w:szCs w:val="24"/>
          <w:u w:val="thick" w:color="000000"/>
        </w:rPr>
      </w:pPr>
      <w:bookmarkStart w:id="42" w:name="_Toc5966303"/>
      <w:bookmarkStart w:id="43" w:name="_Toc22798437"/>
      <w:bookmarkStart w:id="44" w:name="_Toc51832086"/>
      <w:r w:rsidRPr="00ED24CA">
        <w:rPr>
          <w:rFonts w:ascii="Times New Roman" w:eastAsia="Arial" w:hAnsi="Times New Roman" w:cs="Times New Roman"/>
          <w:b/>
          <w:bCs/>
          <w:spacing w:val="-1"/>
          <w:sz w:val="24"/>
          <w:szCs w:val="24"/>
          <w:u w:val="thick" w:color="000000"/>
        </w:rPr>
        <w:t>Obrazovne  i  stručne  kvalifikacije  pružatelja  usluge  i/ili  osoba  njegova  voditeljskog kadra, a posebice osobe ili osoba odgovornih za pružanje usluga</w:t>
      </w:r>
      <w:bookmarkEnd w:id="42"/>
      <w:bookmarkEnd w:id="43"/>
      <w:bookmarkEnd w:id="44"/>
    </w:p>
    <w:p w14:paraId="1051844B" w14:textId="29D9F1EE"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Stručna  sposobnost  dokazuje  se  popisom/ izjavom  ovjerenom  od  strane  odgovorne  osobe ponuditelja kojom potvrđuje da raspolaže osob</w:t>
      </w:r>
      <w:r w:rsidR="00094D12">
        <w:rPr>
          <w:rFonts w:ascii="Times New Roman" w:eastAsia="Arial" w:hAnsi="Times New Roman" w:cs="Times New Roman"/>
          <w:spacing w:val="-2"/>
          <w:sz w:val="24"/>
          <w:szCs w:val="24"/>
        </w:rPr>
        <w:t>om koja</w:t>
      </w:r>
      <w:r w:rsidRPr="00ED24CA">
        <w:rPr>
          <w:rFonts w:ascii="Times New Roman" w:eastAsia="Arial" w:hAnsi="Times New Roman" w:cs="Times New Roman"/>
          <w:spacing w:val="-2"/>
          <w:sz w:val="24"/>
          <w:szCs w:val="24"/>
        </w:rPr>
        <w:t xml:space="preserve"> posjeduj</w:t>
      </w:r>
      <w:r w:rsidR="00094D12">
        <w:rPr>
          <w:rFonts w:ascii="Times New Roman" w:eastAsia="Arial" w:hAnsi="Times New Roman" w:cs="Times New Roman"/>
          <w:spacing w:val="-2"/>
          <w:sz w:val="24"/>
          <w:szCs w:val="24"/>
        </w:rPr>
        <w:t>e</w:t>
      </w:r>
      <w:r w:rsidRPr="00ED24CA">
        <w:rPr>
          <w:rFonts w:ascii="Times New Roman" w:eastAsia="Arial" w:hAnsi="Times New Roman" w:cs="Times New Roman"/>
          <w:spacing w:val="-2"/>
          <w:sz w:val="24"/>
          <w:szCs w:val="24"/>
        </w:rPr>
        <w:t xml:space="preserve"> strukovnu sposobnost, stručno znanje i iskustvo potrebno  za  izvršavanje  usluge  izrade projektne dokumentacije koja je predmet ove nabave.</w:t>
      </w:r>
    </w:p>
    <w:p w14:paraId="224CF55C"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p>
    <w:p w14:paraId="7D6D822A" w14:textId="61175EA9"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 xml:space="preserve">Ponuditelj mora dokazati da će za potrebe izvršavanja i provedbe ugovora imati na raspolaganju minimalno: </w:t>
      </w:r>
    </w:p>
    <w:p w14:paraId="6D278ADA" w14:textId="43749309" w:rsidR="00ED24CA" w:rsidRPr="00ED24CA" w:rsidRDefault="00094D12" w:rsidP="00ED24CA">
      <w:pPr>
        <w:numPr>
          <w:ilvl w:val="0"/>
          <w:numId w:val="22"/>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1 ovlaštenog arhitektu.</w:t>
      </w:r>
    </w:p>
    <w:p w14:paraId="3C4A162A"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p>
    <w:p w14:paraId="01412F9D" w14:textId="77777777" w:rsidR="00ED24CA" w:rsidRPr="00094D12" w:rsidRDefault="00ED24CA" w:rsidP="00ED24CA">
      <w:pPr>
        <w:spacing w:before="1" w:line="252" w:lineRule="exact"/>
        <w:ind w:left="855" w:right="7"/>
        <w:jc w:val="both"/>
        <w:rPr>
          <w:rFonts w:ascii="Times New Roman" w:eastAsia="Arial" w:hAnsi="Times New Roman" w:cs="Times New Roman"/>
          <w:color w:val="FF0000"/>
          <w:spacing w:val="-2"/>
          <w:sz w:val="24"/>
          <w:szCs w:val="24"/>
        </w:rPr>
      </w:pPr>
      <w:r w:rsidRPr="00ED24CA">
        <w:rPr>
          <w:rFonts w:ascii="Times New Roman" w:eastAsia="Arial" w:hAnsi="Times New Roman" w:cs="Times New Roman"/>
          <w:spacing w:val="-2"/>
          <w:sz w:val="24"/>
          <w:szCs w:val="24"/>
        </w:rPr>
        <w:t xml:space="preserve">Izjava  mora  biti  ovjerena  pečatom  i  potpisana  od  strane ovlaštene osobe </w:t>
      </w:r>
      <w:r w:rsidRPr="00775D83">
        <w:rPr>
          <w:rFonts w:ascii="Times New Roman" w:eastAsia="Arial" w:hAnsi="Times New Roman" w:cs="Times New Roman"/>
          <w:spacing w:val="-2"/>
          <w:sz w:val="24"/>
          <w:szCs w:val="24"/>
        </w:rPr>
        <w:t xml:space="preserve">ponuditelja (Prilog 3.) </w:t>
      </w:r>
    </w:p>
    <w:p w14:paraId="0578A440" w14:textId="018CE06A"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Izjavu je potrebno popratiti isprav</w:t>
      </w:r>
      <w:r w:rsidR="009929E3">
        <w:rPr>
          <w:rFonts w:ascii="Times New Roman" w:eastAsia="Arial" w:hAnsi="Times New Roman" w:cs="Times New Roman"/>
          <w:spacing w:val="-2"/>
          <w:sz w:val="24"/>
          <w:szCs w:val="24"/>
        </w:rPr>
        <w:t>om</w:t>
      </w:r>
      <w:r w:rsidRPr="00ED24CA">
        <w:rPr>
          <w:rFonts w:ascii="Times New Roman" w:eastAsia="Arial" w:hAnsi="Times New Roman" w:cs="Times New Roman"/>
          <w:spacing w:val="-2"/>
          <w:sz w:val="24"/>
          <w:szCs w:val="24"/>
        </w:rPr>
        <w:t xml:space="preserve"> koj</w:t>
      </w:r>
      <w:r w:rsidR="009929E3">
        <w:rPr>
          <w:rFonts w:ascii="Times New Roman" w:eastAsia="Arial" w:hAnsi="Times New Roman" w:cs="Times New Roman"/>
          <w:spacing w:val="-2"/>
          <w:sz w:val="24"/>
          <w:szCs w:val="24"/>
        </w:rPr>
        <w:t>om</w:t>
      </w:r>
      <w:r w:rsidRPr="00ED24CA">
        <w:rPr>
          <w:rFonts w:ascii="Times New Roman" w:eastAsia="Arial" w:hAnsi="Times New Roman" w:cs="Times New Roman"/>
          <w:spacing w:val="-2"/>
          <w:sz w:val="24"/>
          <w:szCs w:val="24"/>
        </w:rPr>
        <w:t xml:space="preserve"> se dokazuje ovlaštenje osob</w:t>
      </w:r>
      <w:r w:rsidR="009929E3">
        <w:rPr>
          <w:rFonts w:ascii="Times New Roman" w:eastAsia="Arial" w:hAnsi="Times New Roman" w:cs="Times New Roman"/>
          <w:spacing w:val="-2"/>
          <w:sz w:val="24"/>
          <w:szCs w:val="24"/>
        </w:rPr>
        <w:t>e</w:t>
      </w:r>
      <w:r w:rsidRPr="00ED24CA">
        <w:rPr>
          <w:rFonts w:ascii="Times New Roman" w:eastAsia="Arial" w:hAnsi="Times New Roman" w:cs="Times New Roman"/>
          <w:spacing w:val="-2"/>
          <w:sz w:val="24"/>
          <w:szCs w:val="24"/>
        </w:rPr>
        <w:t xml:space="preserve"> odgovorn</w:t>
      </w:r>
      <w:r w:rsidR="009929E3">
        <w:rPr>
          <w:rFonts w:ascii="Times New Roman" w:eastAsia="Arial" w:hAnsi="Times New Roman" w:cs="Times New Roman"/>
          <w:spacing w:val="-2"/>
          <w:sz w:val="24"/>
          <w:szCs w:val="24"/>
        </w:rPr>
        <w:t xml:space="preserve">e </w:t>
      </w:r>
      <w:r w:rsidRPr="00ED24CA">
        <w:rPr>
          <w:rFonts w:ascii="Times New Roman" w:eastAsia="Arial" w:hAnsi="Times New Roman" w:cs="Times New Roman"/>
          <w:spacing w:val="-2"/>
          <w:sz w:val="24"/>
          <w:szCs w:val="24"/>
        </w:rPr>
        <w:t>za pružanje uslug</w:t>
      </w:r>
      <w:r w:rsidR="009929E3">
        <w:rPr>
          <w:rFonts w:ascii="Times New Roman" w:eastAsia="Arial" w:hAnsi="Times New Roman" w:cs="Times New Roman"/>
          <w:spacing w:val="-2"/>
          <w:sz w:val="24"/>
          <w:szCs w:val="24"/>
        </w:rPr>
        <w:t>e</w:t>
      </w:r>
      <w:r w:rsidRPr="00ED24CA">
        <w:rPr>
          <w:rFonts w:ascii="Times New Roman" w:eastAsia="Arial" w:hAnsi="Times New Roman" w:cs="Times New Roman"/>
          <w:spacing w:val="-2"/>
          <w:sz w:val="24"/>
          <w:szCs w:val="24"/>
        </w:rPr>
        <w:t>, i to:</w:t>
      </w:r>
    </w:p>
    <w:p w14:paraId="0041D06B" w14:textId="095B90FE" w:rsidR="00ED24CA" w:rsidRPr="00ED24CA" w:rsidRDefault="00ED24CA" w:rsidP="00ED24CA">
      <w:pPr>
        <w:numPr>
          <w:ilvl w:val="0"/>
          <w:numId w:val="1"/>
        </w:numPr>
        <w:spacing w:before="1" w:line="252" w:lineRule="exact"/>
        <w:ind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važeće ovlaštenje/potvrd</w:t>
      </w:r>
      <w:r w:rsidR="009929E3">
        <w:rPr>
          <w:rFonts w:ascii="Times New Roman" w:eastAsia="Arial" w:hAnsi="Times New Roman" w:cs="Times New Roman"/>
          <w:spacing w:val="-2"/>
          <w:sz w:val="24"/>
          <w:szCs w:val="24"/>
        </w:rPr>
        <w:t>a</w:t>
      </w:r>
      <w:r w:rsidRPr="00ED24CA">
        <w:rPr>
          <w:rFonts w:ascii="Times New Roman" w:eastAsia="Arial" w:hAnsi="Times New Roman" w:cs="Times New Roman"/>
          <w:spacing w:val="-2"/>
          <w:sz w:val="24"/>
          <w:szCs w:val="24"/>
        </w:rPr>
        <w:t xml:space="preserve"> o članstvu u Hrvatsko</w:t>
      </w:r>
      <w:r w:rsidR="009929E3">
        <w:rPr>
          <w:rFonts w:ascii="Times New Roman" w:eastAsia="Arial" w:hAnsi="Times New Roman" w:cs="Times New Roman"/>
          <w:spacing w:val="-2"/>
          <w:sz w:val="24"/>
          <w:szCs w:val="24"/>
        </w:rPr>
        <w:t>j komori inženjera arhitekture.</w:t>
      </w:r>
      <w:r w:rsidRPr="00ED24CA">
        <w:rPr>
          <w:rFonts w:ascii="Times New Roman" w:eastAsia="Arial" w:hAnsi="Times New Roman" w:cs="Times New Roman"/>
          <w:spacing w:val="-2"/>
          <w:sz w:val="24"/>
          <w:szCs w:val="24"/>
        </w:rPr>
        <w:t xml:space="preserve"> </w:t>
      </w:r>
    </w:p>
    <w:p w14:paraId="4A9BB1D7"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p>
    <w:p w14:paraId="52025B33" w14:textId="3E62A295" w:rsidR="00ED24CA" w:rsidRDefault="00ED24CA" w:rsidP="00ED24CA">
      <w:pPr>
        <w:ind w:left="855"/>
        <w:jc w:val="both"/>
        <w:rPr>
          <w:rFonts w:ascii="Times New Roman" w:eastAsia="Arial" w:hAnsi="Times New Roman" w:cs="Times New Roman"/>
          <w:spacing w:val="-1"/>
          <w:sz w:val="24"/>
          <w:szCs w:val="24"/>
        </w:rPr>
      </w:pPr>
      <w:r w:rsidRPr="00ED24CA">
        <w:rPr>
          <w:rFonts w:ascii="Times New Roman" w:eastAsia="Arial" w:hAnsi="Times New Roman" w:cs="Times New Roman"/>
          <w:spacing w:val="-1"/>
          <w:sz w:val="24"/>
          <w:szCs w:val="24"/>
        </w:rPr>
        <w:t>U slučaju potrebe za zamjenom predložen</w:t>
      </w:r>
      <w:r w:rsidR="009929E3">
        <w:rPr>
          <w:rFonts w:ascii="Times New Roman" w:eastAsia="Arial" w:hAnsi="Times New Roman" w:cs="Times New Roman"/>
          <w:spacing w:val="-1"/>
          <w:sz w:val="24"/>
          <w:szCs w:val="24"/>
        </w:rPr>
        <w:t>og</w:t>
      </w:r>
      <w:r w:rsidRPr="00ED24CA">
        <w:rPr>
          <w:rFonts w:ascii="Times New Roman" w:eastAsia="Arial" w:hAnsi="Times New Roman" w:cs="Times New Roman"/>
          <w:spacing w:val="-1"/>
          <w:sz w:val="24"/>
          <w:szCs w:val="24"/>
        </w:rPr>
        <w:t xml:space="preserve"> Stručnjaka, tijekom izvršenja ugovora, odabrani ponuditelj je dužan od Naručitelja zatražiti izdavanje prethodne pisane suglasnosti, te osigurati da novi Stručnja</w:t>
      </w:r>
      <w:r w:rsidR="009929E3">
        <w:rPr>
          <w:rFonts w:ascii="Times New Roman" w:eastAsia="Arial" w:hAnsi="Times New Roman" w:cs="Times New Roman"/>
          <w:spacing w:val="-1"/>
          <w:sz w:val="24"/>
          <w:szCs w:val="24"/>
        </w:rPr>
        <w:t>k</w:t>
      </w:r>
      <w:r w:rsidRPr="00ED24CA">
        <w:rPr>
          <w:rFonts w:ascii="Times New Roman" w:eastAsia="Arial" w:hAnsi="Times New Roman" w:cs="Times New Roman"/>
          <w:spacing w:val="-1"/>
          <w:sz w:val="24"/>
          <w:szCs w:val="24"/>
        </w:rPr>
        <w:t xml:space="preserve"> ispunjava najmanje uvjete zatražene ovim Pozivom na dostavu ponuda i o tome dostaviti dokaz Naručitelju.</w:t>
      </w:r>
    </w:p>
    <w:p w14:paraId="079DEDB9" w14:textId="77777777" w:rsidR="00ED24CA" w:rsidRPr="00ED24CA" w:rsidRDefault="00ED24CA" w:rsidP="00ED24CA">
      <w:pPr>
        <w:ind w:left="855"/>
        <w:jc w:val="both"/>
        <w:rPr>
          <w:rFonts w:ascii="Times New Roman" w:eastAsia="Arial" w:hAnsi="Times New Roman" w:cs="Times New Roman"/>
          <w:spacing w:val="-1"/>
          <w:sz w:val="24"/>
          <w:szCs w:val="24"/>
        </w:rPr>
      </w:pPr>
    </w:p>
    <w:p w14:paraId="083DB7C1" w14:textId="77777777" w:rsidR="00ED24CA" w:rsidRPr="00ED24CA" w:rsidRDefault="00ED24CA" w:rsidP="00ED24CA">
      <w:pPr>
        <w:numPr>
          <w:ilvl w:val="1"/>
          <w:numId w:val="2"/>
        </w:numPr>
        <w:jc w:val="both"/>
        <w:outlineLvl w:val="0"/>
        <w:rPr>
          <w:rFonts w:ascii="Times New Roman" w:eastAsia="Arial" w:hAnsi="Times New Roman" w:cs="Times New Roman"/>
          <w:b/>
          <w:bCs/>
          <w:spacing w:val="-1"/>
          <w:sz w:val="24"/>
          <w:szCs w:val="24"/>
          <w:u w:val="thick" w:color="000000"/>
        </w:rPr>
      </w:pPr>
      <w:bookmarkStart w:id="45" w:name="_Toc5366022"/>
      <w:bookmarkStart w:id="46" w:name="_Toc22798438"/>
      <w:bookmarkStart w:id="47" w:name="_Toc51832087"/>
      <w:r w:rsidRPr="00ED24CA">
        <w:rPr>
          <w:rFonts w:ascii="Times New Roman" w:eastAsia="Arial" w:hAnsi="Times New Roman" w:cs="Times New Roman"/>
          <w:b/>
          <w:bCs/>
          <w:spacing w:val="-1"/>
          <w:sz w:val="24"/>
          <w:szCs w:val="24"/>
          <w:u w:val="thick" w:color="000000"/>
        </w:rPr>
        <w:t>Dostava traženih dokumenata</w:t>
      </w:r>
      <w:bookmarkEnd w:id="45"/>
      <w:bookmarkEnd w:id="46"/>
      <w:bookmarkEnd w:id="47"/>
    </w:p>
    <w:p w14:paraId="42BF2887"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3A828C79" w14:textId="77777777" w:rsidR="00ED24CA" w:rsidRPr="00ED24CA" w:rsidRDefault="00ED24CA" w:rsidP="00ED24CA">
      <w:pPr>
        <w:spacing w:before="1" w:line="252" w:lineRule="exact"/>
        <w:ind w:left="855"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Naručitelj može radi provjere istinitosti podataka:</w:t>
      </w:r>
    </w:p>
    <w:p w14:paraId="3D53D819" w14:textId="77777777" w:rsidR="00ED24CA" w:rsidRPr="00ED24CA" w:rsidRDefault="00ED24CA" w:rsidP="00ED24CA">
      <w:pPr>
        <w:numPr>
          <w:ilvl w:val="0"/>
          <w:numId w:val="1"/>
        </w:numPr>
        <w:spacing w:before="1" w:line="252" w:lineRule="exact"/>
        <w:ind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Od ponuditelja zatražiti dostavu izvornika ili ovjerenih preslika tih dokumenata u primjerenom roku i/ili</w:t>
      </w:r>
    </w:p>
    <w:p w14:paraId="5495FE43" w14:textId="77777777" w:rsidR="00ED24CA" w:rsidRPr="00ED24CA" w:rsidRDefault="00ED24CA" w:rsidP="00ED24CA">
      <w:pPr>
        <w:numPr>
          <w:ilvl w:val="0"/>
          <w:numId w:val="1"/>
        </w:numPr>
        <w:spacing w:before="1" w:line="252" w:lineRule="exact"/>
        <w:ind w:right="7"/>
        <w:jc w:val="both"/>
        <w:rPr>
          <w:rFonts w:ascii="Times New Roman" w:eastAsia="Arial" w:hAnsi="Times New Roman" w:cs="Times New Roman"/>
          <w:spacing w:val="-2"/>
          <w:sz w:val="24"/>
          <w:szCs w:val="24"/>
        </w:rPr>
      </w:pPr>
      <w:r w:rsidRPr="00ED24CA">
        <w:rPr>
          <w:rFonts w:ascii="Times New Roman" w:eastAsia="Arial" w:hAnsi="Times New Roman" w:cs="Times New Roman"/>
          <w:spacing w:val="-2"/>
          <w:sz w:val="24"/>
          <w:szCs w:val="24"/>
        </w:rPr>
        <w:t>Obratiti se izdavatelju dokumenata ili nadležnim tijelima.</w:t>
      </w:r>
    </w:p>
    <w:p w14:paraId="2BEF34F2" w14:textId="77777777" w:rsidR="009929E3" w:rsidRDefault="009929E3" w:rsidP="009929E3">
      <w:pPr>
        <w:spacing w:before="1" w:line="252" w:lineRule="exact"/>
        <w:ind w:left="855" w:right="7"/>
        <w:jc w:val="both"/>
        <w:rPr>
          <w:rFonts w:ascii="Times New Roman" w:eastAsia="Arial" w:hAnsi="Times New Roman" w:cs="Times New Roman"/>
          <w:spacing w:val="-2"/>
          <w:sz w:val="24"/>
          <w:szCs w:val="24"/>
        </w:rPr>
      </w:pPr>
    </w:p>
    <w:p w14:paraId="3E135546" w14:textId="77777777" w:rsidR="009929E3" w:rsidRPr="009929E3" w:rsidRDefault="009929E3" w:rsidP="009929E3">
      <w:pPr>
        <w:spacing w:before="1" w:line="252" w:lineRule="exact"/>
        <w:ind w:left="855" w:right="7"/>
        <w:jc w:val="both"/>
        <w:rPr>
          <w:rFonts w:ascii="Times New Roman" w:eastAsia="Arial" w:hAnsi="Times New Roman" w:cs="Times New Roman"/>
          <w:spacing w:val="-2"/>
          <w:sz w:val="24"/>
          <w:szCs w:val="24"/>
        </w:rPr>
      </w:pPr>
      <w:r w:rsidRPr="009929E3">
        <w:rPr>
          <w:rFonts w:ascii="Times New Roman" w:eastAsia="Arial" w:hAnsi="Times New Roman" w:cs="Times New Roman"/>
          <w:spacing w:val="-2"/>
          <w:sz w:val="24"/>
          <w:szCs w:val="24"/>
        </w:rPr>
        <w:t>Ukoliko se utvrdi da je ponuditelj dostavio lažne podatke, Naručitelj će ga isključiti iz postupka nabave.</w:t>
      </w:r>
    </w:p>
    <w:p w14:paraId="19483F9C" w14:textId="77777777" w:rsidR="00ED24CA" w:rsidRPr="00ED24CA" w:rsidRDefault="00ED24CA" w:rsidP="00ED24CA">
      <w:pPr>
        <w:widowControl/>
        <w:spacing w:before="100" w:beforeAutospacing="1" w:after="100" w:afterAutospacing="1"/>
        <w:ind w:left="855"/>
        <w:jc w:val="both"/>
        <w:textAlignment w:val="baseline"/>
        <w:rPr>
          <w:rFonts w:ascii="Times New Roman" w:eastAsia="Times New Roman" w:hAnsi="Times New Roman" w:cs="Times New Roman"/>
          <w:sz w:val="24"/>
          <w:szCs w:val="24"/>
          <w:lang w:eastAsia="hr-HR"/>
        </w:rPr>
      </w:pPr>
      <w:r w:rsidRPr="00ED24CA">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74DB3612"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48" w:name="_Toc510095179"/>
      <w:bookmarkStart w:id="49" w:name="_Toc51832088"/>
      <w:r w:rsidRPr="0028749E">
        <w:rPr>
          <w:rFonts w:ascii="Times New Roman" w:eastAsia="Arial" w:hAnsi="Times New Roman" w:cs="Times New Roman"/>
          <w:b/>
          <w:bCs/>
          <w:spacing w:val="-1"/>
          <w:sz w:val="24"/>
          <w:u w:val="thick" w:color="000000"/>
        </w:rPr>
        <w:t>KRITERIJ ZA ODABIR PONUDE</w:t>
      </w:r>
      <w:bookmarkEnd w:id="48"/>
      <w:bookmarkEnd w:id="49"/>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3C370127" w14:textId="77777777" w:rsidR="009C61CE" w:rsidRPr="00A34F9C" w:rsidRDefault="009C61CE" w:rsidP="009C61CE">
      <w:pPr>
        <w:spacing w:before="1" w:line="252" w:lineRule="exact"/>
        <w:ind w:left="855" w:right="7"/>
        <w:jc w:val="both"/>
        <w:rPr>
          <w:rFonts w:ascii="Times New Roman" w:eastAsia="Arial" w:hAnsi="Times New Roman" w:cs="Times New Roman"/>
          <w:spacing w:val="-2"/>
          <w:sz w:val="24"/>
          <w:szCs w:val="24"/>
        </w:rPr>
      </w:pPr>
      <w:r w:rsidRPr="00A34F9C">
        <w:rPr>
          <w:rFonts w:ascii="Times New Roman" w:eastAsia="Arial" w:hAnsi="Times New Roman" w:cs="Times New Roman"/>
          <w:spacing w:val="-2"/>
          <w:sz w:val="24"/>
          <w:szCs w:val="24"/>
        </w:rPr>
        <w:t>Kriterij za odabir ponude je ekonomski najpovoljnija ponuda. Obrazloženje za primjenu relativnog značaja koji se pridaje svakom pojedinom kriteriju slijedi u nastavku.  </w:t>
      </w:r>
    </w:p>
    <w:p w14:paraId="25341B4C" w14:textId="77777777" w:rsidR="009C61CE" w:rsidRDefault="009C61CE" w:rsidP="009C61CE">
      <w:pPr>
        <w:widowControl/>
        <w:spacing w:before="100" w:beforeAutospacing="1" w:after="100" w:afterAutospacing="1"/>
        <w:ind w:left="855"/>
        <w:jc w:val="both"/>
        <w:textAlignment w:val="baseline"/>
        <w:rPr>
          <w:rFonts w:ascii="Times New Roman" w:eastAsia="Arial" w:hAnsi="Times New Roman" w:cs="Times New Roman"/>
          <w:spacing w:val="-2"/>
          <w:sz w:val="24"/>
          <w:szCs w:val="24"/>
        </w:rPr>
      </w:pPr>
      <w:r w:rsidRPr="001A413C">
        <w:rPr>
          <w:rFonts w:ascii="Times New Roman" w:eastAsia="Times New Roman" w:hAnsi="Times New Roman" w:cs="Times New Roman"/>
          <w:sz w:val="24"/>
          <w:szCs w:val="24"/>
          <w:lang w:eastAsia="hr-HR"/>
        </w:rPr>
        <w:t> </w:t>
      </w:r>
      <w:r w:rsidRPr="00A34F9C">
        <w:rPr>
          <w:rFonts w:ascii="Times New Roman" w:eastAsia="Arial" w:hAnsi="Times New Roman" w:cs="Times New Roman"/>
          <w:spacing w:val="-2"/>
          <w:sz w:val="24"/>
          <w:szCs w:val="24"/>
        </w:rPr>
        <w:t>Naručitelj će između prihvatljivih ponuda sposobnih Ponuditelja odabrati ekonomski najpovoljniju ponudu na temelju sljedećih kriterija, a čiji je relativni značaj prikazan u tablici u nastavku. </w:t>
      </w:r>
    </w:p>
    <w:tbl>
      <w:tblPr>
        <w:tblW w:w="0" w:type="auto"/>
        <w:tblInd w:w="9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00"/>
        <w:gridCol w:w="3870"/>
        <w:gridCol w:w="1740"/>
        <w:gridCol w:w="1335"/>
      </w:tblGrid>
      <w:tr w:rsidR="009C61CE" w:rsidRPr="001A413C" w14:paraId="60E1CDF5" w14:textId="77777777" w:rsidTr="0061163F">
        <w:trPr>
          <w:trHeight w:val="510"/>
        </w:trPr>
        <w:tc>
          <w:tcPr>
            <w:tcW w:w="1200" w:type="dxa"/>
            <w:tcBorders>
              <w:top w:val="single" w:sz="6" w:space="0" w:color="auto"/>
              <w:left w:val="single" w:sz="6" w:space="0" w:color="auto"/>
              <w:bottom w:val="single" w:sz="6" w:space="0" w:color="auto"/>
              <w:right w:val="nil"/>
            </w:tcBorders>
            <w:shd w:val="clear" w:color="auto" w:fill="FFC000"/>
            <w:vAlign w:val="center"/>
            <w:hideMark/>
          </w:tcPr>
          <w:p w14:paraId="5C62A583" w14:textId="77777777" w:rsidR="009C61CE" w:rsidRPr="001A413C" w:rsidRDefault="009C61CE" w:rsidP="0061163F">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Calibri" w:eastAsia="Times New Roman" w:hAnsi="Calibri" w:cs="Calibri"/>
                <w:lang w:eastAsia="hr-HR"/>
              </w:rPr>
              <w:t> </w:t>
            </w:r>
            <w:r w:rsidRPr="001A413C">
              <w:rPr>
                <w:rFonts w:ascii="Times New Roman" w:eastAsia="Times New Roman" w:hAnsi="Times New Roman" w:cs="Times New Roman"/>
                <w:lang w:eastAsia="hr-HR"/>
              </w:rPr>
              <w:t>Redni broj </w:t>
            </w:r>
          </w:p>
        </w:tc>
        <w:tc>
          <w:tcPr>
            <w:tcW w:w="3870" w:type="dxa"/>
            <w:tcBorders>
              <w:top w:val="single" w:sz="6" w:space="0" w:color="auto"/>
              <w:left w:val="single" w:sz="6" w:space="0" w:color="auto"/>
              <w:bottom w:val="single" w:sz="6" w:space="0" w:color="auto"/>
              <w:right w:val="nil"/>
            </w:tcBorders>
            <w:shd w:val="clear" w:color="auto" w:fill="FFC000"/>
            <w:vAlign w:val="center"/>
            <w:hideMark/>
          </w:tcPr>
          <w:p w14:paraId="4F7477E4" w14:textId="77777777" w:rsidR="009C61CE" w:rsidRPr="001A413C" w:rsidRDefault="009C61CE" w:rsidP="0061163F">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Kriterij</w:t>
            </w:r>
            <w:r w:rsidRPr="001A413C">
              <w:rPr>
                <w:rFonts w:ascii="Times New Roman" w:eastAsia="Times New Roman" w:hAnsi="Times New Roman" w:cs="Times New Roman"/>
                <w:lang w:eastAsia="hr-HR"/>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FFC000"/>
            <w:vAlign w:val="center"/>
            <w:hideMark/>
          </w:tcPr>
          <w:p w14:paraId="422855D9" w14:textId="77777777" w:rsidR="009C61CE" w:rsidRPr="001A413C" w:rsidRDefault="009C61CE" w:rsidP="0061163F">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Broj bodova</w:t>
            </w:r>
            <w:r w:rsidRPr="001A413C">
              <w:rPr>
                <w:rFonts w:ascii="Times New Roman" w:eastAsia="Times New Roman" w:hAnsi="Times New Roman" w:cs="Times New Roman"/>
                <w:lang w:eastAsia="hr-HR"/>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FFC000"/>
            <w:hideMark/>
          </w:tcPr>
          <w:p w14:paraId="20722E84" w14:textId="77777777" w:rsidR="009C61CE" w:rsidRPr="001A413C" w:rsidRDefault="009C61CE" w:rsidP="0061163F">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 </w:t>
            </w:r>
          </w:p>
          <w:p w14:paraId="576F38C5" w14:textId="77777777" w:rsidR="009C61CE" w:rsidRPr="001A413C" w:rsidRDefault="009C61CE" w:rsidP="0061163F">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Ponder</w:t>
            </w:r>
            <w:r w:rsidRPr="001A413C">
              <w:rPr>
                <w:rFonts w:ascii="Times New Roman" w:eastAsia="Times New Roman" w:hAnsi="Times New Roman" w:cs="Times New Roman"/>
                <w:lang w:eastAsia="hr-HR"/>
              </w:rPr>
              <w:t> </w:t>
            </w:r>
          </w:p>
        </w:tc>
      </w:tr>
      <w:tr w:rsidR="009C61CE" w:rsidRPr="001A413C" w14:paraId="01EFCB21" w14:textId="77777777" w:rsidTr="0061163F">
        <w:tc>
          <w:tcPr>
            <w:tcW w:w="1200" w:type="dxa"/>
            <w:tcBorders>
              <w:top w:val="single" w:sz="6" w:space="0" w:color="auto"/>
              <w:left w:val="single" w:sz="6" w:space="0" w:color="auto"/>
              <w:bottom w:val="single" w:sz="6" w:space="0" w:color="auto"/>
              <w:right w:val="nil"/>
            </w:tcBorders>
            <w:shd w:val="clear" w:color="auto" w:fill="auto"/>
            <w:vAlign w:val="center"/>
            <w:hideMark/>
          </w:tcPr>
          <w:p w14:paraId="51A71B86" w14:textId="77777777" w:rsidR="009C61CE" w:rsidRPr="001A413C" w:rsidRDefault="009C61CE" w:rsidP="0061163F">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1. </w:t>
            </w:r>
          </w:p>
        </w:tc>
        <w:tc>
          <w:tcPr>
            <w:tcW w:w="3870" w:type="dxa"/>
            <w:tcBorders>
              <w:top w:val="single" w:sz="6" w:space="0" w:color="auto"/>
              <w:left w:val="single" w:sz="6" w:space="0" w:color="auto"/>
              <w:bottom w:val="single" w:sz="6" w:space="0" w:color="auto"/>
              <w:right w:val="nil"/>
            </w:tcBorders>
            <w:shd w:val="clear" w:color="auto" w:fill="auto"/>
            <w:hideMark/>
          </w:tcPr>
          <w:p w14:paraId="12D7D69F" w14:textId="77777777" w:rsidR="009C61CE" w:rsidRPr="001A413C" w:rsidRDefault="009C61CE" w:rsidP="0061163F">
            <w:pPr>
              <w:widowControl/>
              <w:spacing w:before="100" w:beforeAutospacing="1" w:after="100" w:afterAutospacing="1"/>
              <w:ind w:right="330"/>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Cijena ponude (C) </w:t>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14:paraId="7D515DA9" w14:textId="652BBBB5" w:rsidR="009C61CE" w:rsidRPr="001A413C" w:rsidRDefault="009C61CE" w:rsidP="0061163F">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8</w:t>
            </w:r>
            <w:r w:rsidRPr="001A413C">
              <w:rPr>
                <w:rFonts w:ascii="Times New Roman" w:eastAsia="Times New Roman" w:hAnsi="Times New Roman" w:cs="Times New Roman"/>
                <w:lang w:eastAsia="hr-HR"/>
              </w:rPr>
              <w:t>0 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35831CAC" w14:textId="0587546D" w:rsidR="009C61CE" w:rsidRPr="001A413C" w:rsidRDefault="009C61CE" w:rsidP="0061163F">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lang w:eastAsia="hr-HR"/>
              </w:rPr>
              <w:t>8</w:t>
            </w:r>
            <w:r w:rsidRPr="001A413C">
              <w:rPr>
                <w:rFonts w:ascii="Times New Roman" w:eastAsia="Times New Roman" w:hAnsi="Times New Roman" w:cs="Times New Roman"/>
                <w:lang w:eastAsia="hr-HR"/>
              </w:rPr>
              <w:t>0% </w:t>
            </w:r>
          </w:p>
        </w:tc>
      </w:tr>
      <w:tr w:rsidR="009C61CE" w:rsidRPr="001A413C" w14:paraId="7DCFB12C" w14:textId="77777777" w:rsidTr="0061163F">
        <w:tc>
          <w:tcPr>
            <w:tcW w:w="1200" w:type="dxa"/>
            <w:tcBorders>
              <w:top w:val="single" w:sz="6" w:space="0" w:color="auto"/>
              <w:left w:val="single" w:sz="6" w:space="0" w:color="auto"/>
              <w:bottom w:val="single" w:sz="6" w:space="0" w:color="auto"/>
              <w:right w:val="nil"/>
            </w:tcBorders>
            <w:shd w:val="clear" w:color="auto" w:fill="auto"/>
            <w:vAlign w:val="center"/>
          </w:tcPr>
          <w:p w14:paraId="40989821" w14:textId="5B01F693" w:rsidR="009C61CE" w:rsidRPr="001A413C" w:rsidRDefault="00686515" w:rsidP="00686515">
            <w:pPr>
              <w:widowControl/>
              <w:spacing w:before="100" w:beforeAutospacing="1" w:after="100" w:afterAutospacing="1"/>
              <w:ind w:right="330"/>
              <w:jc w:val="center"/>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2</w:t>
            </w:r>
            <w:r w:rsidR="009C61CE">
              <w:rPr>
                <w:rFonts w:ascii="Times New Roman" w:eastAsia="Times New Roman" w:hAnsi="Times New Roman" w:cs="Times New Roman"/>
                <w:lang w:eastAsia="hr-HR"/>
              </w:rPr>
              <w:t>.</w:t>
            </w:r>
          </w:p>
        </w:tc>
        <w:tc>
          <w:tcPr>
            <w:tcW w:w="3870" w:type="dxa"/>
            <w:tcBorders>
              <w:top w:val="single" w:sz="6" w:space="0" w:color="auto"/>
              <w:left w:val="single" w:sz="6" w:space="0" w:color="auto"/>
              <w:bottom w:val="single" w:sz="6" w:space="0" w:color="auto"/>
              <w:right w:val="nil"/>
            </w:tcBorders>
            <w:shd w:val="clear" w:color="auto" w:fill="auto"/>
          </w:tcPr>
          <w:p w14:paraId="391104BA" w14:textId="60F43A37" w:rsidR="009C61CE" w:rsidRPr="001A413C" w:rsidRDefault="009C61CE" w:rsidP="009C61CE">
            <w:pPr>
              <w:widowControl/>
              <w:spacing w:before="100" w:beforeAutospacing="1" w:after="100" w:afterAutospacing="1"/>
              <w:ind w:right="330"/>
              <w:jc w:val="both"/>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Rok izrade idejnih rješenja (R</w:t>
            </w:r>
            <w:r w:rsidR="00686515">
              <w:rPr>
                <w:rFonts w:ascii="Times New Roman" w:eastAsia="Times New Roman" w:hAnsi="Times New Roman" w:cs="Times New Roman"/>
                <w:lang w:eastAsia="hr-HR"/>
              </w:rPr>
              <w:t>I</w:t>
            </w:r>
            <w:r>
              <w:rPr>
                <w:rFonts w:ascii="Times New Roman" w:eastAsia="Times New Roman" w:hAnsi="Times New Roman" w:cs="Times New Roman"/>
                <w:lang w:eastAsia="hr-HR"/>
              </w:rPr>
              <w:t>)</w:t>
            </w:r>
          </w:p>
        </w:tc>
        <w:tc>
          <w:tcPr>
            <w:tcW w:w="1740" w:type="dxa"/>
            <w:tcBorders>
              <w:top w:val="single" w:sz="6" w:space="0" w:color="000000"/>
              <w:left w:val="single" w:sz="6" w:space="0" w:color="000000"/>
              <w:bottom w:val="single" w:sz="6" w:space="0" w:color="000000"/>
              <w:right w:val="single" w:sz="6" w:space="0" w:color="000000"/>
            </w:tcBorders>
            <w:shd w:val="clear" w:color="auto" w:fill="auto"/>
          </w:tcPr>
          <w:p w14:paraId="5CEF2C22" w14:textId="77777777" w:rsidR="009C61CE" w:rsidRDefault="009C61CE" w:rsidP="0061163F">
            <w:pPr>
              <w:widowControl/>
              <w:spacing w:before="100" w:beforeAutospacing="1" w:after="100" w:afterAutospacing="1"/>
              <w:ind w:right="330"/>
              <w:jc w:val="center"/>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20</w:t>
            </w:r>
          </w:p>
        </w:tc>
        <w:tc>
          <w:tcPr>
            <w:tcW w:w="1335" w:type="dxa"/>
            <w:tcBorders>
              <w:top w:val="single" w:sz="6" w:space="0" w:color="000000"/>
              <w:left w:val="single" w:sz="6" w:space="0" w:color="000000"/>
              <w:bottom w:val="single" w:sz="6" w:space="0" w:color="000000"/>
              <w:right w:val="single" w:sz="6" w:space="0" w:color="000000"/>
            </w:tcBorders>
            <w:shd w:val="clear" w:color="auto" w:fill="auto"/>
          </w:tcPr>
          <w:p w14:paraId="5E7D0903" w14:textId="77777777" w:rsidR="009C61CE" w:rsidRDefault="009C61CE" w:rsidP="0061163F">
            <w:pPr>
              <w:widowControl/>
              <w:spacing w:before="100" w:beforeAutospacing="1" w:after="100" w:afterAutospacing="1"/>
              <w:ind w:right="330"/>
              <w:jc w:val="center"/>
              <w:textAlignment w:val="baseline"/>
              <w:rPr>
                <w:rFonts w:ascii="Times New Roman" w:eastAsia="Times New Roman" w:hAnsi="Times New Roman" w:cs="Times New Roman"/>
                <w:lang w:eastAsia="hr-HR"/>
              </w:rPr>
            </w:pPr>
            <w:r>
              <w:rPr>
                <w:rFonts w:ascii="Times New Roman" w:eastAsia="Times New Roman" w:hAnsi="Times New Roman" w:cs="Times New Roman"/>
                <w:lang w:eastAsia="hr-HR"/>
              </w:rPr>
              <w:t>20%</w:t>
            </w:r>
          </w:p>
        </w:tc>
      </w:tr>
      <w:tr w:rsidR="009C61CE" w:rsidRPr="001A413C" w14:paraId="55542287" w14:textId="77777777" w:rsidTr="0061163F">
        <w:tc>
          <w:tcPr>
            <w:tcW w:w="1200" w:type="dxa"/>
            <w:tcBorders>
              <w:top w:val="single" w:sz="6" w:space="0" w:color="auto"/>
              <w:left w:val="single" w:sz="6" w:space="0" w:color="auto"/>
              <w:bottom w:val="single" w:sz="6" w:space="0" w:color="auto"/>
              <w:right w:val="nil"/>
            </w:tcBorders>
            <w:shd w:val="clear" w:color="auto" w:fill="auto"/>
            <w:vAlign w:val="center"/>
            <w:hideMark/>
          </w:tcPr>
          <w:p w14:paraId="23CCD335" w14:textId="77777777" w:rsidR="009C61CE" w:rsidRPr="001A413C" w:rsidRDefault="009C61CE" w:rsidP="0061163F">
            <w:pPr>
              <w:widowControl/>
              <w:spacing w:before="100" w:beforeAutospacing="1" w:after="100" w:afterAutospacing="1"/>
              <w:ind w:right="330"/>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lang w:eastAsia="hr-HR"/>
              </w:rPr>
              <w:t> </w:t>
            </w:r>
          </w:p>
        </w:tc>
        <w:tc>
          <w:tcPr>
            <w:tcW w:w="3870" w:type="dxa"/>
            <w:tcBorders>
              <w:top w:val="single" w:sz="6" w:space="0" w:color="auto"/>
              <w:left w:val="single" w:sz="6" w:space="0" w:color="auto"/>
              <w:bottom w:val="single" w:sz="6" w:space="0" w:color="auto"/>
              <w:right w:val="nil"/>
            </w:tcBorders>
            <w:shd w:val="clear" w:color="auto" w:fill="auto"/>
            <w:vAlign w:val="center"/>
            <w:hideMark/>
          </w:tcPr>
          <w:p w14:paraId="03CF533A" w14:textId="77777777" w:rsidR="009C61CE" w:rsidRPr="001A413C" w:rsidRDefault="009C61CE" w:rsidP="0061163F">
            <w:pPr>
              <w:widowControl/>
              <w:spacing w:before="100" w:beforeAutospacing="1" w:after="100" w:afterAutospacing="1"/>
              <w:ind w:right="330"/>
              <w:jc w:val="both"/>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Maksimalni broj bodova</w:t>
            </w:r>
            <w:r w:rsidRPr="001A413C">
              <w:rPr>
                <w:rFonts w:ascii="Times New Roman" w:eastAsia="Times New Roman" w:hAnsi="Times New Roman" w:cs="Times New Roman"/>
                <w:lang w:eastAsia="hr-HR"/>
              </w:rPr>
              <w:t> </w:t>
            </w:r>
          </w:p>
        </w:tc>
        <w:tc>
          <w:tcPr>
            <w:tcW w:w="17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3B889AC" w14:textId="77777777" w:rsidR="009C61CE" w:rsidRPr="001A413C" w:rsidRDefault="009C61CE" w:rsidP="0061163F">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100</w:t>
            </w:r>
            <w:r w:rsidRPr="001A413C">
              <w:rPr>
                <w:rFonts w:ascii="Times New Roman" w:eastAsia="Times New Roman" w:hAnsi="Times New Roman" w:cs="Times New Roman"/>
                <w:lang w:eastAsia="hr-HR"/>
              </w:rPr>
              <w:t> </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14:paraId="19866EC4" w14:textId="77777777" w:rsidR="009C61CE" w:rsidRPr="001A413C" w:rsidRDefault="009C61CE" w:rsidP="0061163F">
            <w:pPr>
              <w:widowControl/>
              <w:spacing w:before="100" w:beforeAutospacing="1" w:after="100" w:afterAutospacing="1"/>
              <w:ind w:right="330"/>
              <w:jc w:val="center"/>
              <w:textAlignment w:val="baseline"/>
              <w:rPr>
                <w:rFonts w:ascii="Times New Roman" w:eastAsia="Times New Roman" w:hAnsi="Times New Roman" w:cs="Times New Roman"/>
                <w:sz w:val="24"/>
                <w:szCs w:val="24"/>
                <w:lang w:eastAsia="hr-HR"/>
              </w:rPr>
            </w:pPr>
            <w:r w:rsidRPr="001A413C">
              <w:rPr>
                <w:rFonts w:ascii="Times New Roman" w:eastAsia="Times New Roman" w:hAnsi="Times New Roman" w:cs="Times New Roman"/>
                <w:b/>
                <w:bCs/>
                <w:lang w:eastAsia="hr-HR"/>
              </w:rPr>
              <w:t>100%</w:t>
            </w:r>
            <w:r w:rsidRPr="001A413C">
              <w:rPr>
                <w:rFonts w:ascii="Times New Roman" w:eastAsia="Times New Roman" w:hAnsi="Times New Roman" w:cs="Times New Roman"/>
                <w:lang w:eastAsia="hr-HR"/>
              </w:rPr>
              <w:t> </w:t>
            </w:r>
          </w:p>
        </w:tc>
      </w:tr>
    </w:tbl>
    <w:p w14:paraId="5BEE87C5" w14:textId="31745FAC" w:rsidR="009C61CE" w:rsidRDefault="009C61CE" w:rsidP="009C61CE">
      <w:pPr>
        <w:pStyle w:val="Odlomakpopisa"/>
        <w:widowControl/>
        <w:numPr>
          <w:ilvl w:val="0"/>
          <w:numId w:val="30"/>
        </w:numPr>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u w:val="single"/>
          <w:lang w:eastAsia="hr-HR"/>
        </w:rPr>
        <w:lastRenderedPageBreak/>
        <w:t>Cijena ponude (maksimum 8</w:t>
      </w:r>
      <w:r w:rsidRPr="00A34F9C">
        <w:rPr>
          <w:rFonts w:ascii="Times New Roman" w:eastAsia="Times New Roman" w:hAnsi="Times New Roman" w:cs="Times New Roman"/>
          <w:sz w:val="24"/>
          <w:szCs w:val="24"/>
          <w:u w:val="single"/>
          <w:lang w:eastAsia="hr-HR"/>
        </w:rPr>
        <w:t>0 bodova)</w:t>
      </w:r>
      <w:r w:rsidRPr="00A34F9C">
        <w:rPr>
          <w:rFonts w:ascii="Times New Roman" w:eastAsia="Times New Roman" w:hAnsi="Times New Roman" w:cs="Times New Roman"/>
          <w:sz w:val="24"/>
          <w:szCs w:val="24"/>
          <w:lang w:eastAsia="hr-HR"/>
        </w:rPr>
        <w:t> </w:t>
      </w:r>
    </w:p>
    <w:p w14:paraId="44EFA50E" w14:textId="77777777" w:rsidR="009C61CE" w:rsidRPr="00A34F9C" w:rsidRDefault="009C61CE" w:rsidP="009C61CE">
      <w:pPr>
        <w:spacing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N</w:t>
      </w:r>
      <w:r w:rsidRPr="00A34F9C">
        <w:rPr>
          <w:rFonts w:ascii="Times New Roman" w:eastAsia="Arial" w:hAnsi="Times New Roman" w:cs="Times New Roman"/>
          <w:spacing w:val="-2"/>
          <w:sz w:val="24"/>
          <w:szCs w:val="24"/>
        </w:rPr>
        <w:t>aručitelj ne može koristiti pravo na pretporez, te uspoređuje cijene ponuda s porezom na dodanu vrijednost. </w:t>
      </w:r>
    </w:p>
    <w:p w14:paraId="389BF0D0" w14:textId="18EA9165" w:rsidR="009C61CE" w:rsidRPr="00A34F9C" w:rsidRDefault="009C61CE" w:rsidP="009C61CE">
      <w:pPr>
        <w:spacing w:before="1" w:line="252" w:lineRule="exact"/>
        <w:ind w:left="855" w:right="7"/>
        <w:jc w:val="both"/>
        <w:rPr>
          <w:rFonts w:ascii="Times New Roman" w:eastAsia="Arial" w:hAnsi="Times New Roman" w:cs="Times New Roman"/>
          <w:spacing w:val="-2"/>
          <w:sz w:val="24"/>
          <w:szCs w:val="24"/>
        </w:rPr>
      </w:pPr>
      <w:r w:rsidRPr="00A34F9C">
        <w:rPr>
          <w:rFonts w:ascii="Times New Roman" w:eastAsia="Arial" w:hAnsi="Times New Roman" w:cs="Times New Roman"/>
          <w:spacing w:val="-2"/>
          <w:sz w:val="24"/>
          <w:szCs w:val="24"/>
        </w:rPr>
        <w:t>Ponuda s na</w:t>
      </w:r>
      <w:r>
        <w:rPr>
          <w:rFonts w:ascii="Times New Roman" w:eastAsia="Arial" w:hAnsi="Times New Roman" w:cs="Times New Roman"/>
          <w:spacing w:val="-2"/>
          <w:sz w:val="24"/>
          <w:szCs w:val="24"/>
        </w:rPr>
        <w:t>jniže ponuđenom cijenom dobiva 8</w:t>
      </w:r>
      <w:r w:rsidRPr="00A34F9C">
        <w:rPr>
          <w:rFonts w:ascii="Times New Roman" w:eastAsia="Arial" w:hAnsi="Times New Roman" w:cs="Times New Roman"/>
          <w:spacing w:val="-2"/>
          <w:sz w:val="24"/>
          <w:szCs w:val="24"/>
        </w:rPr>
        <w:t>0 bodova, a ostale ponude se boduju prema formuli: </w:t>
      </w:r>
    </w:p>
    <w:p w14:paraId="51723686" w14:textId="77777777" w:rsidR="009C61CE" w:rsidRDefault="009C61CE" w:rsidP="009C61CE">
      <w:pPr>
        <w:spacing w:before="1" w:line="252" w:lineRule="exact"/>
        <w:ind w:left="855" w:right="7" w:firstLine="585"/>
        <w:jc w:val="both"/>
        <w:rPr>
          <w:rFonts w:ascii="Times New Roman" w:eastAsia="Arial" w:hAnsi="Times New Roman" w:cs="Times New Roman"/>
          <w:b/>
          <w:spacing w:val="-2"/>
          <w:sz w:val="24"/>
          <w:szCs w:val="24"/>
        </w:rPr>
      </w:pPr>
    </w:p>
    <w:p w14:paraId="25A2A027" w14:textId="7840835B" w:rsidR="009C61CE" w:rsidRPr="00F52928" w:rsidRDefault="009C61CE" w:rsidP="009C61CE">
      <w:pPr>
        <w:spacing w:before="1" w:line="252" w:lineRule="exact"/>
        <w:ind w:left="855" w:right="7" w:firstLine="585"/>
        <w:jc w:val="both"/>
        <w:rPr>
          <w:rFonts w:ascii="Times New Roman" w:eastAsia="Arial" w:hAnsi="Times New Roman" w:cs="Times New Roman"/>
          <w:b/>
          <w:spacing w:val="-2"/>
          <w:sz w:val="24"/>
          <w:szCs w:val="24"/>
        </w:rPr>
      </w:pPr>
      <w:r w:rsidRPr="00F52928">
        <w:rPr>
          <w:rFonts w:ascii="Times New Roman" w:eastAsia="Arial" w:hAnsi="Times New Roman" w:cs="Times New Roman"/>
          <w:b/>
          <w:spacing w:val="-2"/>
          <w:sz w:val="24"/>
          <w:szCs w:val="24"/>
        </w:rPr>
        <w:t xml:space="preserve">C = (Cmin/Cpp) x </w:t>
      </w:r>
      <w:r>
        <w:rPr>
          <w:rFonts w:ascii="Times New Roman" w:eastAsia="Arial" w:hAnsi="Times New Roman" w:cs="Times New Roman"/>
          <w:b/>
          <w:spacing w:val="-2"/>
          <w:sz w:val="24"/>
          <w:szCs w:val="24"/>
        </w:rPr>
        <w:t>8</w:t>
      </w:r>
      <w:r w:rsidRPr="00F52928">
        <w:rPr>
          <w:rFonts w:ascii="Times New Roman" w:eastAsia="Arial" w:hAnsi="Times New Roman" w:cs="Times New Roman"/>
          <w:b/>
          <w:spacing w:val="-2"/>
          <w:sz w:val="24"/>
          <w:szCs w:val="24"/>
        </w:rPr>
        <w:t>0 </w:t>
      </w:r>
    </w:p>
    <w:p w14:paraId="6AE6BA1A" w14:textId="77777777" w:rsidR="009C61CE" w:rsidRPr="00F52928" w:rsidRDefault="009C61CE" w:rsidP="009C61CE">
      <w:pPr>
        <w:spacing w:before="1" w:line="252" w:lineRule="exact"/>
        <w:ind w:left="855" w:right="7"/>
        <w:jc w:val="both"/>
        <w:rPr>
          <w:rFonts w:ascii="Times New Roman" w:eastAsia="Arial" w:hAnsi="Times New Roman" w:cs="Times New Roman"/>
          <w:spacing w:val="-2"/>
          <w:sz w:val="24"/>
          <w:szCs w:val="24"/>
        </w:rPr>
      </w:pPr>
      <w:r w:rsidRPr="00F52928">
        <w:rPr>
          <w:rFonts w:ascii="Times New Roman" w:eastAsia="Arial" w:hAnsi="Times New Roman" w:cs="Times New Roman"/>
          <w:spacing w:val="-2"/>
          <w:sz w:val="24"/>
          <w:szCs w:val="24"/>
        </w:rPr>
        <w:t>Pri čemu su: </w:t>
      </w:r>
    </w:p>
    <w:p w14:paraId="307E71A8" w14:textId="77777777" w:rsidR="009C61CE" w:rsidRPr="00F52928" w:rsidRDefault="009C61CE" w:rsidP="009C61CE">
      <w:pPr>
        <w:spacing w:before="1" w:line="252" w:lineRule="exact"/>
        <w:ind w:left="1440" w:right="7"/>
        <w:jc w:val="both"/>
        <w:rPr>
          <w:rFonts w:ascii="Times New Roman" w:eastAsia="Arial" w:hAnsi="Times New Roman" w:cs="Times New Roman"/>
          <w:spacing w:val="-2"/>
          <w:sz w:val="24"/>
          <w:szCs w:val="24"/>
        </w:rPr>
      </w:pPr>
      <w:r w:rsidRPr="00F52928">
        <w:rPr>
          <w:rFonts w:ascii="Times New Roman" w:eastAsia="Arial" w:hAnsi="Times New Roman" w:cs="Times New Roman"/>
          <w:spacing w:val="-2"/>
          <w:sz w:val="24"/>
          <w:szCs w:val="24"/>
        </w:rPr>
        <w:t>C – broj bodova koji je ponuda dobila za ponuđenu cijenu  </w:t>
      </w:r>
    </w:p>
    <w:p w14:paraId="7DDAF765" w14:textId="77777777" w:rsidR="009C61CE" w:rsidRPr="00F52928" w:rsidRDefault="009C61CE" w:rsidP="009C61CE">
      <w:pPr>
        <w:spacing w:before="1" w:line="252" w:lineRule="exact"/>
        <w:ind w:left="1440" w:right="7"/>
        <w:jc w:val="both"/>
        <w:rPr>
          <w:rFonts w:ascii="Times New Roman" w:eastAsia="Arial" w:hAnsi="Times New Roman" w:cs="Times New Roman"/>
          <w:spacing w:val="-2"/>
          <w:sz w:val="24"/>
          <w:szCs w:val="24"/>
        </w:rPr>
      </w:pPr>
      <w:r w:rsidRPr="00F52928">
        <w:rPr>
          <w:rFonts w:ascii="Times New Roman" w:eastAsia="Arial" w:hAnsi="Times New Roman" w:cs="Times New Roman"/>
          <w:spacing w:val="-2"/>
          <w:sz w:val="24"/>
          <w:szCs w:val="24"/>
        </w:rPr>
        <w:t>Cmin – najniža ponuđena cijena </w:t>
      </w:r>
    </w:p>
    <w:p w14:paraId="72A35B1D" w14:textId="77777777" w:rsidR="009C61CE" w:rsidRPr="001A413C" w:rsidRDefault="009C61CE" w:rsidP="009C61CE">
      <w:pPr>
        <w:spacing w:before="1" w:line="252" w:lineRule="exact"/>
        <w:ind w:left="855" w:right="7"/>
        <w:jc w:val="both"/>
        <w:rPr>
          <w:rFonts w:ascii="Times New Roman" w:eastAsia="Times New Roman" w:hAnsi="Times New Roman" w:cs="Times New Roman"/>
          <w:sz w:val="24"/>
          <w:szCs w:val="24"/>
          <w:lang w:eastAsia="hr-HR"/>
        </w:rPr>
      </w:pPr>
    </w:p>
    <w:p w14:paraId="7FEB5DFF" w14:textId="32EE9134" w:rsidR="009C61CE" w:rsidRPr="00545E33" w:rsidRDefault="009C61CE" w:rsidP="009C61CE">
      <w:pPr>
        <w:pStyle w:val="Odlomakpopisa"/>
        <w:widowControl/>
        <w:numPr>
          <w:ilvl w:val="0"/>
          <w:numId w:val="30"/>
        </w:numPr>
        <w:jc w:val="both"/>
        <w:textAlignment w:val="baseline"/>
        <w:rPr>
          <w:rFonts w:ascii="Times New Roman" w:eastAsia="Times New Roman" w:hAnsi="Times New Roman" w:cs="Times New Roman"/>
          <w:sz w:val="24"/>
          <w:szCs w:val="24"/>
          <w:u w:val="single"/>
          <w:lang w:eastAsia="hr-HR"/>
        </w:rPr>
      </w:pPr>
      <w:r w:rsidRPr="009C61CE">
        <w:rPr>
          <w:rFonts w:ascii="Times New Roman" w:eastAsia="Times New Roman" w:hAnsi="Times New Roman" w:cs="Times New Roman"/>
          <w:sz w:val="24"/>
          <w:szCs w:val="24"/>
          <w:u w:val="single"/>
          <w:lang w:eastAsia="hr-HR"/>
        </w:rPr>
        <w:t>Rok izr</w:t>
      </w:r>
      <w:r>
        <w:rPr>
          <w:rFonts w:ascii="Times New Roman" w:eastAsia="Times New Roman" w:hAnsi="Times New Roman" w:cs="Times New Roman"/>
          <w:sz w:val="24"/>
          <w:szCs w:val="24"/>
          <w:u w:val="single"/>
          <w:lang w:eastAsia="hr-HR"/>
        </w:rPr>
        <w:t>ade idejnih</w:t>
      </w:r>
      <w:r w:rsidRPr="009C61CE">
        <w:rPr>
          <w:rFonts w:ascii="Times New Roman" w:eastAsia="Times New Roman" w:hAnsi="Times New Roman" w:cs="Times New Roman"/>
          <w:sz w:val="24"/>
          <w:szCs w:val="24"/>
          <w:u w:val="single"/>
          <w:lang w:eastAsia="hr-HR"/>
        </w:rPr>
        <w:t xml:space="preserve"> rješenja</w:t>
      </w:r>
      <w:r w:rsidRPr="00545E33">
        <w:rPr>
          <w:rFonts w:ascii="Times New Roman" w:eastAsia="Times New Roman" w:hAnsi="Times New Roman" w:cs="Times New Roman"/>
          <w:sz w:val="24"/>
          <w:szCs w:val="24"/>
          <w:u w:val="single"/>
          <w:lang w:eastAsia="hr-HR"/>
        </w:rPr>
        <w:t xml:space="preserve"> (maksimum 20 bodova)</w:t>
      </w:r>
    </w:p>
    <w:p w14:paraId="1EA3917D" w14:textId="2D338F79" w:rsidR="009C61CE" w:rsidRDefault="009C61CE" w:rsidP="009C61CE">
      <w:pPr>
        <w:spacing w:before="1" w:line="252" w:lineRule="exact"/>
        <w:ind w:left="915" w:right="7"/>
        <w:jc w:val="both"/>
        <w:rPr>
          <w:rFonts w:ascii="Times New Roman" w:eastAsia="Times New Roman" w:hAnsi="Times New Roman" w:cs="Times New Roman"/>
          <w:sz w:val="24"/>
          <w:szCs w:val="24"/>
          <w:lang w:eastAsia="hr-HR"/>
        </w:rPr>
      </w:pPr>
      <w:r w:rsidRPr="00545E33">
        <w:rPr>
          <w:rFonts w:ascii="Times New Roman" w:eastAsia="Times New Roman" w:hAnsi="Times New Roman" w:cs="Times New Roman"/>
          <w:sz w:val="24"/>
          <w:szCs w:val="24"/>
          <w:lang w:eastAsia="hr-HR"/>
        </w:rPr>
        <w:t xml:space="preserve">Kao </w:t>
      </w:r>
      <w:r>
        <w:rPr>
          <w:rFonts w:ascii="Times New Roman" w:eastAsia="Times New Roman" w:hAnsi="Times New Roman" w:cs="Times New Roman"/>
          <w:sz w:val="24"/>
          <w:szCs w:val="24"/>
          <w:lang w:eastAsia="hr-HR"/>
        </w:rPr>
        <w:t xml:space="preserve">drugi </w:t>
      </w:r>
      <w:r w:rsidRPr="00545E33">
        <w:rPr>
          <w:rFonts w:ascii="Times New Roman" w:eastAsia="Times New Roman" w:hAnsi="Times New Roman" w:cs="Times New Roman"/>
          <w:sz w:val="24"/>
          <w:szCs w:val="24"/>
          <w:lang w:eastAsia="hr-HR"/>
        </w:rPr>
        <w:t xml:space="preserve">kriterij naručitelj je odredio rok za izradu </w:t>
      </w:r>
      <w:r>
        <w:rPr>
          <w:rFonts w:ascii="Times New Roman" w:eastAsia="Times New Roman" w:hAnsi="Times New Roman" w:cs="Times New Roman"/>
          <w:sz w:val="24"/>
          <w:szCs w:val="24"/>
          <w:lang w:eastAsia="hr-HR"/>
        </w:rPr>
        <w:t>idejnih rješenja.</w:t>
      </w:r>
    </w:p>
    <w:p w14:paraId="2D4C0C3D" w14:textId="653B5B7B" w:rsidR="009C61CE" w:rsidRDefault="009C61CE" w:rsidP="009C61CE">
      <w:pPr>
        <w:spacing w:before="1" w:line="252" w:lineRule="exact"/>
        <w:ind w:left="915" w:right="7"/>
        <w:jc w:val="both"/>
        <w:rPr>
          <w:rFonts w:ascii="Times New Roman" w:eastAsia="Times New Roman" w:hAnsi="Times New Roman" w:cs="Times New Roman"/>
          <w:sz w:val="24"/>
          <w:szCs w:val="24"/>
          <w:lang w:eastAsia="hr-HR"/>
        </w:rPr>
      </w:pPr>
      <w:r w:rsidRPr="00545E33">
        <w:rPr>
          <w:rFonts w:ascii="Times New Roman" w:eastAsia="Times New Roman" w:hAnsi="Times New Roman" w:cs="Times New Roman"/>
          <w:sz w:val="24"/>
          <w:szCs w:val="24"/>
          <w:lang w:eastAsia="hr-HR"/>
        </w:rPr>
        <w:t xml:space="preserve">Naručitelj je točkom 2.6. ovog Poziva na dostavu ponuda kao maksimalan rok </w:t>
      </w:r>
      <w:r>
        <w:rPr>
          <w:rFonts w:ascii="Times New Roman" w:eastAsia="Times New Roman" w:hAnsi="Times New Roman" w:cs="Times New Roman"/>
          <w:sz w:val="24"/>
          <w:szCs w:val="24"/>
          <w:lang w:eastAsia="hr-HR"/>
        </w:rPr>
        <w:t xml:space="preserve">za </w:t>
      </w:r>
      <w:r w:rsidRPr="00545E33">
        <w:rPr>
          <w:rFonts w:ascii="Times New Roman" w:eastAsia="Times New Roman" w:hAnsi="Times New Roman" w:cs="Times New Roman"/>
          <w:sz w:val="24"/>
          <w:szCs w:val="24"/>
          <w:lang w:eastAsia="hr-HR"/>
        </w:rPr>
        <w:t xml:space="preserve">izradu </w:t>
      </w:r>
      <w:r>
        <w:rPr>
          <w:rFonts w:ascii="Times New Roman" w:eastAsia="Times New Roman" w:hAnsi="Times New Roman" w:cs="Times New Roman"/>
          <w:sz w:val="24"/>
          <w:szCs w:val="24"/>
          <w:lang w:eastAsia="hr-HR"/>
        </w:rPr>
        <w:t>idejnih rješenja odredio 45 kalendarskih dana što je ujedno i maksimalni dopušteni rok izrade Idejnih rješenja. Ponuda u kojoj je iskazan najkraći rok izrade idejnih rješenja dobiva maksimalan broj bodova. Ostale ponude boduju se u skladu s formulom</w:t>
      </w:r>
    </w:p>
    <w:p w14:paraId="597E452B" w14:textId="77777777" w:rsidR="009C61CE" w:rsidRDefault="009C61CE" w:rsidP="009C61CE">
      <w:pPr>
        <w:spacing w:before="1" w:line="252" w:lineRule="exact"/>
        <w:ind w:left="915" w:right="7"/>
        <w:jc w:val="both"/>
        <w:rPr>
          <w:rFonts w:ascii="Times New Roman" w:eastAsia="Times New Roman" w:hAnsi="Times New Roman" w:cs="Times New Roman"/>
          <w:sz w:val="24"/>
          <w:szCs w:val="24"/>
          <w:lang w:eastAsia="hr-HR"/>
        </w:rPr>
      </w:pPr>
    </w:p>
    <w:p w14:paraId="5C30679F" w14:textId="15F297A9" w:rsidR="009C61CE" w:rsidRPr="00284063" w:rsidRDefault="009C61CE" w:rsidP="009C61CE">
      <w:pPr>
        <w:spacing w:before="1" w:line="252" w:lineRule="exact"/>
        <w:ind w:left="915" w:right="7" w:firstLine="525"/>
        <w:jc w:val="both"/>
        <w:rPr>
          <w:rFonts w:ascii="Times New Roman" w:eastAsia="Times New Roman" w:hAnsi="Times New Roman" w:cs="Times New Roman"/>
          <w:b/>
          <w:sz w:val="24"/>
          <w:szCs w:val="24"/>
          <w:lang w:eastAsia="hr-HR"/>
        </w:rPr>
      </w:pPr>
      <w:r w:rsidRPr="00284063">
        <w:rPr>
          <w:rFonts w:ascii="Times New Roman" w:eastAsia="Times New Roman" w:hAnsi="Times New Roman" w:cs="Times New Roman"/>
          <w:b/>
          <w:sz w:val="24"/>
          <w:szCs w:val="24"/>
          <w:lang w:eastAsia="hr-HR"/>
        </w:rPr>
        <w:t>R</w:t>
      </w:r>
      <w:r w:rsidR="00686515">
        <w:rPr>
          <w:rFonts w:ascii="Times New Roman" w:eastAsia="Times New Roman" w:hAnsi="Times New Roman" w:cs="Times New Roman"/>
          <w:b/>
          <w:sz w:val="24"/>
          <w:szCs w:val="24"/>
          <w:lang w:eastAsia="hr-HR"/>
        </w:rPr>
        <w:t>I</w:t>
      </w:r>
      <w:r w:rsidRPr="00284063">
        <w:rPr>
          <w:rFonts w:ascii="Times New Roman" w:eastAsia="Times New Roman" w:hAnsi="Times New Roman" w:cs="Times New Roman"/>
          <w:b/>
          <w:sz w:val="24"/>
          <w:szCs w:val="24"/>
          <w:lang w:eastAsia="hr-HR"/>
        </w:rPr>
        <w:t xml:space="preserve"> = (R</w:t>
      </w:r>
      <w:r w:rsidR="00686515">
        <w:rPr>
          <w:rFonts w:ascii="Times New Roman" w:eastAsia="Times New Roman" w:hAnsi="Times New Roman" w:cs="Times New Roman"/>
          <w:b/>
          <w:sz w:val="24"/>
          <w:szCs w:val="24"/>
          <w:lang w:eastAsia="hr-HR"/>
        </w:rPr>
        <w:t>I</w:t>
      </w:r>
      <w:r w:rsidRPr="00284063">
        <w:rPr>
          <w:rFonts w:ascii="Times New Roman" w:eastAsia="Times New Roman" w:hAnsi="Times New Roman" w:cs="Times New Roman"/>
          <w:b/>
          <w:sz w:val="24"/>
          <w:szCs w:val="24"/>
          <w:lang w:eastAsia="hr-HR"/>
        </w:rPr>
        <w:t>min/R</w:t>
      </w:r>
      <w:r w:rsidR="00686515">
        <w:rPr>
          <w:rFonts w:ascii="Times New Roman" w:eastAsia="Times New Roman" w:hAnsi="Times New Roman" w:cs="Times New Roman"/>
          <w:b/>
          <w:sz w:val="24"/>
          <w:szCs w:val="24"/>
          <w:lang w:eastAsia="hr-HR"/>
        </w:rPr>
        <w:t>I</w:t>
      </w:r>
      <w:r w:rsidRPr="00284063">
        <w:rPr>
          <w:rFonts w:ascii="Times New Roman" w:eastAsia="Times New Roman" w:hAnsi="Times New Roman" w:cs="Times New Roman"/>
          <w:b/>
          <w:sz w:val="24"/>
          <w:szCs w:val="24"/>
          <w:lang w:eastAsia="hr-HR"/>
        </w:rPr>
        <w:t>pp) x 20</w:t>
      </w:r>
    </w:p>
    <w:p w14:paraId="48043945" w14:textId="77777777" w:rsidR="009C61CE" w:rsidRDefault="009C61CE" w:rsidP="009C61CE">
      <w:pPr>
        <w:spacing w:before="1" w:line="252" w:lineRule="exact"/>
        <w:ind w:left="915" w:right="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 čega su:</w:t>
      </w:r>
    </w:p>
    <w:p w14:paraId="6515E53B" w14:textId="4FD1D0B5" w:rsidR="009C61CE" w:rsidRDefault="009C61CE" w:rsidP="009C61CE">
      <w:pPr>
        <w:spacing w:before="1" w:line="252" w:lineRule="exact"/>
        <w:ind w:left="915" w:right="7" w:firstLine="52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w:t>
      </w:r>
      <w:r w:rsidR="00686515">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 broj bodova koji je dodijeljen ponuditelju za rok izrade idejnih rješenja</w:t>
      </w:r>
    </w:p>
    <w:p w14:paraId="1407E81F" w14:textId="0A1BC46B" w:rsidR="009C61CE" w:rsidRDefault="009C61CE" w:rsidP="009C61CE">
      <w:pPr>
        <w:spacing w:before="1" w:line="252" w:lineRule="exact"/>
        <w:ind w:left="915" w:right="7" w:firstLine="52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w:t>
      </w:r>
      <w:r w:rsidR="00686515">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min – najkraći ponuđeni rok izrade idejnih rješenja</w:t>
      </w:r>
    </w:p>
    <w:p w14:paraId="0E609F04" w14:textId="6F98DBDC" w:rsidR="009C61CE" w:rsidRDefault="009C61CE" w:rsidP="009C61CE">
      <w:pPr>
        <w:spacing w:before="1" w:line="252" w:lineRule="exact"/>
        <w:ind w:left="915" w:right="7" w:firstLine="525"/>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w:t>
      </w:r>
      <w:r w:rsidR="00686515">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pp – rok izrade idejnih rješenja promatrane ponude</w:t>
      </w:r>
    </w:p>
    <w:p w14:paraId="2BC1274F" w14:textId="77777777" w:rsidR="009C61CE" w:rsidRDefault="009C61CE" w:rsidP="009C61CE">
      <w:pPr>
        <w:spacing w:before="1" w:line="252" w:lineRule="exact"/>
        <w:ind w:left="915" w:right="7"/>
        <w:jc w:val="both"/>
        <w:rPr>
          <w:rFonts w:ascii="Times New Roman" w:eastAsia="Times New Roman" w:hAnsi="Times New Roman" w:cs="Times New Roman"/>
          <w:sz w:val="24"/>
          <w:szCs w:val="24"/>
          <w:lang w:eastAsia="hr-HR"/>
        </w:rPr>
      </w:pPr>
    </w:p>
    <w:p w14:paraId="2C0DC6C9" w14:textId="168DA230" w:rsidR="009C61CE" w:rsidRPr="00B928DE" w:rsidRDefault="009C61CE" w:rsidP="009C61CE">
      <w:pPr>
        <w:spacing w:before="1" w:line="252" w:lineRule="exact"/>
        <w:ind w:left="915" w:right="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Kako bi naručitelj mogao rangirati </w:t>
      </w:r>
      <w:r w:rsidRPr="00B928DE">
        <w:rPr>
          <w:rFonts w:ascii="Times New Roman" w:eastAsia="Times New Roman" w:hAnsi="Times New Roman" w:cs="Times New Roman"/>
          <w:sz w:val="24"/>
          <w:szCs w:val="24"/>
          <w:lang w:eastAsia="hr-HR"/>
        </w:rPr>
        <w:t xml:space="preserve">ponude, kao dokaz za ocjenu roka </w:t>
      </w:r>
      <w:r>
        <w:rPr>
          <w:rFonts w:ascii="Times New Roman" w:eastAsia="Times New Roman" w:hAnsi="Times New Roman" w:cs="Times New Roman"/>
          <w:sz w:val="24"/>
          <w:szCs w:val="24"/>
          <w:lang w:eastAsia="hr-HR"/>
        </w:rPr>
        <w:t>izrade idejnih rješenja</w:t>
      </w:r>
      <w:r w:rsidRPr="00B928DE">
        <w:rPr>
          <w:rFonts w:ascii="Times New Roman" w:eastAsia="Times New Roman" w:hAnsi="Times New Roman" w:cs="Times New Roman"/>
          <w:sz w:val="24"/>
          <w:szCs w:val="24"/>
          <w:lang w:eastAsia="hr-HR"/>
        </w:rPr>
        <w:t xml:space="preserve"> ponuditelj </w:t>
      </w:r>
      <w:r>
        <w:rPr>
          <w:rFonts w:ascii="Times New Roman" w:eastAsia="Times New Roman" w:hAnsi="Times New Roman" w:cs="Times New Roman"/>
          <w:sz w:val="24"/>
          <w:szCs w:val="24"/>
          <w:lang w:eastAsia="hr-HR"/>
        </w:rPr>
        <w:t>dostavlja</w:t>
      </w:r>
      <w:r w:rsidRPr="00B928DE">
        <w:rPr>
          <w:rFonts w:ascii="Times New Roman" w:eastAsia="Times New Roman" w:hAnsi="Times New Roman" w:cs="Times New Roman"/>
          <w:sz w:val="24"/>
          <w:szCs w:val="24"/>
          <w:lang w:eastAsia="hr-HR"/>
        </w:rPr>
        <w:t>:</w:t>
      </w:r>
    </w:p>
    <w:p w14:paraId="278FD2A1" w14:textId="1BB4D484" w:rsidR="009C61CE" w:rsidRPr="00B928DE" w:rsidRDefault="009C61CE" w:rsidP="009C61CE">
      <w:pPr>
        <w:pStyle w:val="Odlomakpopisa"/>
        <w:numPr>
          <w:ilvl w:val="0"/>
          <w:numId w:val="1"/>
        </w:numPr>
        <w:spacing w:before="1" w:line="252" w:lineRule="exact"/>
        <w:ind w:right="7"/>
        <w:jc w:val="both"/>
        <w:rPr>
          <w:rFonts w:ascii="Times New Roman" w:eastAsia="Times New Roman" w:hAnsi="Times New Roman" w:cs="Times New Roman"/>
          <w:sz w:val="24"/>
          <w:szCs w:val="24"/>
          <w:lang w:eastAsia="hr-HR"/>
        </w:rPr>
      </w:pPr>
      <w:r w:rsidRPr="00B928DE">
        <w:rPr>
          <w:rFonts w:ascii="Times New Roman" w:eastAsia="Times New Roman" w:hAnsi="Times New Roman" w:cs="Times New Roman"/>
          <w:sz w:val="24"/>
          <w:szCs w:val="24"/>
          <w:lang w:eastAsia="hr-HR"/>
        </w:rPr>
        <w:t xml:space="preserve">Izjavu o roku </w:t>
      </w:r>
      <w:r>
        <w:rPr>
          <w:rFonts w:ascii="Times New Roman" w:eastAsia="Times New Roman" w:hAnsi="Times New Roman" w:cs="Times New Roman"/>
          <w:sz w:val="24"/>
          <w:szCs w:val="24"/>
          <w:lang w:eastAsia="hr-HR"/>
        </w:rPr>
        <w:t>izrade idejnih rješenja</w:t>
      </w:r>
      <w:r w:rsidRPr="00B928DE">
        <w:rPr>
          <w:rFonts w:ascii="Times New Roman" w:eastAsia="Times New Roman" w:hAnsi="Times New Roman" w:cs="Times New Roman"/>
          <w:sz w:val="24"/>
          <w:szCs w:val="24"/>
          <w:lang w:eastAsia="hr-HR"/>
        </w:rPr>
        <w:t xml:space="preserve"> pečatiranu i potpisanu od strane ovlaštene osobe ponuditelja (Prilog </w:t>
      </w:r>
      <w:r>
        <w:rPr>
          <w:rFonts w:ascii="Times New Roman" w:eastAsia="Times New Roman" w:hAnsi="Times New Roman" w:cs="Times New Roman"/>
          <w:sz w:val="24"/>
          <w:szCs w:val="24"/>
          <w:lang w:eastAsia="hr-HR"/>
        </w:rPr>
        <w:t>4</w:t>
      </w:r>
      <w:r w:rsidRPr="00B928DE">
        <w:rPr>
          <w:rFonts w:ascii="Times New Roman" w:eastAsia="Times New Roman" w:hAnsi="Times New Roman" w:cs="Times New Roman"/>
          <w:sz w:val="24"/>
          <w:szCs w:val="24"/>
          <w:lang w:eastAsia="hr-HR"/>
        </w:rPr>
        <w:t>.)</w:t>
      </w:r>
    </w:p>
    <w:p w14:paraId="53903A83" w14:textId="77777777" w:rsidR="009C61CE" w:rsidRDefault="009C61CE" w:rsidP="009C61CE">
      <w:pPr>
        <w:spacing w:before="1" w:line="252" w:lineRule="exact"/>
        <w:ind w:left="855" w:right="7"/>
        <w:jc w:val="both"/>
        <w:rPr>
          <w:rFonts w:ascii="Times New Roman" w:eastAsia="Times New Roman" w:hAnsi="Times New Roman" w:cs="Times New Roman"/>
          <w:sz w:val="24"/>
          <w:szCs w:val="24"/>
          <w:lang w:eastAsia="hr-HR"/>
        </w:rPr>
      </w:pPr>
    </w:p>
    <w:p w14:paraId="5F218D21" w14:textId="7F1E73A9" w:rsidR="009C61CE" w:rsidRPr="009C61CE" w:rsidRDefault="009C61CE" w:rsidP="009C61CE">
      <w:pPr>
        <w:spacing w:before="1" w:line="252" w:lineRule="exact"/>
        <w:ind w:left="855" w:right="7"/>
        <w:jc w:val="both"/>
        <w:rPr>
          <w:rFonts w:ascii="Times New Roman" w:eastAsia="Times New Roman" w:hAnsi="Times New Roman" w:cs="Times New Roman"/>
          <w:b/>
          <w:sz w:val="24"/>
          <w:szCs w:val="24"/>
          <w:lang w:eastAsia="hr-HR"/>
        </w:rPr>
      </w:pPr>
      <w:r w:rsidRPr="009C61CE">
        <w:rPr>
          <w:rFonts w:ascii="Times New Roman" w:eastAsia="Times New Roman" w:hAnsi="Times New Roman" w:cs="Times New Roman"/>
          <w:b/>
          <w:sz w:val="24"/>
          <w:szCs w:val="24"/>
          <w:lang w:eastAsia="hr-HR"/>
        </w:rPr>
        <w:t>Izjavu o roku izrade idejnih rješenja gospodarski subjekt dostavlja u sklopu ponude. </w:t>
      </w:r>
    </w:p>
    <w:p w14:paraId="25300727" w14:textId="77777777" w:rsidR="009C61CE" w:rsidRPr="00B928DE" w:rsidRDefault="009C61CE" w:rsidP="009C61CE">
      <w:pPr>
        <w:spacing w:before="1" w:line="252" w:lineRule="exact"/>
        <w:ind w:left="855" w:right="7"/>
        <w:jc w:val="both"/>
        <w:rPr>
          <w:rFonts w:ascii="Times New Roman" w:eastAsia="Times New Roman" w:hAnsi="Times New Roman" w:cs="Times New Roman"/>
          <w:sz w:val="24"/>
          <w:szCs w:val="24"/>
          <w:lang w:eastAsia="hr-HR"/>
        </w:rPr>
      </w:pPr>
    </w:p>
    <w:p w14:paraId="3E8F26AE" w14:textId="18638DC6" w:rsidR="009C61CE" w:rsidRDefault="009C61CE" w:rsidP="009C61CE">
      <w:pPr>
        <w:spacing w:before="1" w:line="252" w:lineRule="exact"/>
        <w:ind w:left="855" w:right="7"/>
        <w:jc w:val="both"/>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lang w:eastAsia="hr-HR"/>
        </w:rPr>
        <w:t>Ukoliko ponuditelj u sklopu ponude ne dostavi traženu Izjavu, smatrat će se da nudi maksimalan rok izrade idejnih rješenja - 45 dana.</w:t>
      </w:r>
    </w:p>
    <w:p w14:paraId="14CBADF1" w14:textId="77777777" w:rsidR="009C61CE" w:rsidRPr="00193F54" w:rsidRDefault="009C61CE" w:rsidP="007A0902">
      <w:pPr>
        <w:pStyle w:val="Odlomakpopisa"/>
        <w:widowControl/>
        <w:numPr>
          <w:ilvl w:val="0"/>
          <w:numId w:val="30"/>
        </w:numPr>
        <w:spacing w:before="100" w:beforeAutospacing="1"/>
        <w:jc w:val="both"/>
        <w:textAlignment w:val="baseline"/>
        <w:rPr>
          <w:rFonts w:ascii="Times New Roman" w:eastAsia="Times New Roman" w:hAnsi="Times New Roman" w:cs="Times New Roman"/>
          <w:sz w:val="24"/>
          <w:szCs w:val="24"/>
          <w:lang w:eastAsia="hr-HR"/>
        </w:rPr>
      </w:pPr>
      <w:r w:rsidRPr="00193F54">
        <w:rPr>
          <w:rFonts w:ascii="Times New Roman" w:eastAsia="Times New Roman" w:hAnsi="Times New Roman" w:cs="Times New Roman"/>
          <w:sz w:val="24"/>
          <w:szCs w:val="24"/>
          <w:u w:val="single"/>
          <w:lang w:eastAsia="hr-HR"/>
        </w:rPr>
        <w:t>Određivanje najpovoljnije ponude prema navedenim kriterijima za odabir ekonomski najpovoljnije ponude:</w:t>
      </w:r>
      <w:r w:rsidRPr="00193F54">
        <w:rPr>
          <w:rFonts w:ascii="Times New Roman" w:eastAsia="Times New Roman" w:hAnsi="Times New Roman" w:cs="Times New Roman"/>
          <w:sz w:val="24"/>
          <w:szCs w:val="24"/>
          <w:lang w:eastAsia="hr-HR"/>
        </w:rPr>
        <w:t> </w:t>
      </w:r>
    </w:p>
    <w:p w14:paraId="64DCAA06" w14:textId="77777777" w:rsidR="009C61CE" w:rsidRPr="001A413C" w:rsidRDefault="009C61CE" w:rsidP="007A0902">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Nakon što Naručitelj za svaku ponudu utvrdi bodovnu vrijednost prema pojedinim kriterijima, zbrojit će se bodovi dodijeljeni po svakom od kriterija kako bi se dobio ukupan broj bodova za pojedinu ponudu.  </w:t>
      </w:r>
    </w:p>
    <w:p w14:paraId="0073A038" w14:textId="77777777" w:rsidR="009C61CE" w:rsidRPr="001A413C" w:rsidRDefault="009C61CE" w:rsidP="009C61CE">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Najpovoljnija je ona ponuda koja je ostvarila ukupni najveći broj bodova zaokruženih na dvije decimale prema svim navedenim kriterijima prema slijedećoj formuli: </w:t>
      </w:r>
    </w:p>
    <w:p w14:paraId="6ED6375E" w14:textId="77777777" w:rsidR="009C61CE" w:rsidRDefault="009C61CE" w:rsidP="009C61CE">
      <w:pPr>
        <w:spacing w:before="1" w:line="252" w:lineRule="exact"/>
        <w:ind w:left="855" w:right="7" w:firstLine="585"/>
        <w:jc w:val="both"/>
        <w:rPr>
          <w:rFonts w:ascii="Times New Roman" w:eastAsia="Times New Roman" w:hAnsi="Times New Roman" w:cs="Times New Roman"/>
          <w:b/>
          <w:sz w:val="24"/>
          <w:szCs w:val="24"/>
          <w:lang w:eastAsia="hr-HR"/>
        </w:rPr>
      </w:pPr>
    </w:p>
    <w:p w14:paraId="2B1705BD" w14:textId="349EDEC4" w:rsidR="009C61CE" w:rsidRPr="00362BA2" w:rsidRDefault="009C61CE" w:rsidP="009C61CE">
      <w:pPr>
        <w:spacing w:before="1" w:line="252" w:lineRule="exact"/>
        <w:ind w:left="855" w:right="7" w:firstLine="585"/>
        <w:jc w:val="both"/>
        <w:rPr>
          <w:rFonts w:ascii="Times New Roman" w:eastAsia="Times New Roman" w:hAnsi="Times New Roman" w:cs="Times New Roman"/>
          <w:b/>
          <w:sz w:val="24"/>
          <w:szCs w:val="24"/>
          <w:lang w:eastAsia="hr-HR"/>
        </w:rPr>
      </w:pPr>
      <w:r w:rsidRPr="00362BA2">
        <w:rPr>
          <w:rFonts w:ascii="Times New Roman" w:eastAsia="Times New Roman" w:hAnsi="Times New Roman" w:cs="Times New Roman"/>
          <w:b/>
          <w:sz w:val="24"/>
          <w:szCs w:val="24"/>
          <w:lang w:eastAsia="hr-HR"/>
        </w:rPr>
        <w:t>Ub = C + R</w:t>
      </w:r>
      <w:r w:rsidR="00686515">
        <w:rPr>
          <w:rFonts w:ascii="Times New Roman" w:eastAsia="Times New Roman" w:hAnsi="Times New Roman" w:cs="Times New Roman"/>
          <w:b/>
          <w:sz w:val="24"/>
          <w:szCs w:val="24"/>
          <w:lang w:eastAsia="hr-HR"/>
        </w:rPr>
        <w:t>I</w:t>
      </w:r>
    </w:p>
    <w:p w14:paraId="2D43FAF4" w14:textId="77777777" w:rsidR="009C61CE" w:rsidRPr="001A413C" w:rsidRDefault="009C61CE" w:rsidP="009C61CE">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Pri čemu su: </w:t>
      </w:r>
    </w:p>
    <w:p w14:paraId="23FF2D92" w14:textId="77777777" w:rsidR="009C61CE" w:rsidRPr="001A413C" w:rsidRDefault="009C61CE" w:rsidP="009C61CE">
      <w:pPr>
        <w:spacing w:before="1" w:line="252" w:lineRule="exact"/>
        <w:ind w:left="1440"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Ub - ukupan broj bodova </w:t>
      </w:r>
    </w:p>
    <w:p w14:paraId="0F840618" w14:textId="77777777" w:rsidR="009C61CE" w:rsidRPr="001A413C" w:rsidRDefault="009C61CE" w:rsidP="009C61CE">
      <w:pPr>
        <w:spacing w:before="1" w:line="252" w:lineRule="exact"/>
        <w:ind w:left="1440"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C – broj bodova po kriteriju cijene </w:t>
      </w:r>
    </w:p>
    <w:p w14:paraId="7E7829A6" w14:textId="11D6D4F0" w:rsidR="009C61CE" w:rsidRPr="001A413C" w:rsidRDefault="009C61CE" w:rsidP="009C61CE">
      <w:pPr>
        <w:spacing w:before="1" w:line="252" w:lineRule="exact"/>
        <w:ind w:left="1440" w:right="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w:t>
      </w:r>
      <w:r w:rsidR="00686515">
        <w:rPr>
          <w:rFonts w:ascii="Times New Roman" w:eastAsia="Times New Roman" w:hAnsi="Times New Roman" w:cs="Times New Roman"/>
          <w:sz w:val="24"/>
          <w:szCs w:val="24"/>
          <w:lang w:eastAsia="hr-HR"/>
        </w:rPr>
        <w:t>I</w:t>
      </w:r>
      <w:r>
        <w:rPr>
          <w:rFonts w:ascii="Times New Roman" w:eastAsia="Times New Roman" w:hAnsi="Times New Roman" w:cs="Times New Roman"/>
          <w:sz w:val="24"/>
          <w:szCs w:val="24"/>
          <w:lang w:eastAsia="hr-HR"/>
        </w:rPr>
        <w:t xml:space="preserve"> – broj bodova po kriteriju rok izrade idejnih rješenja</w:t>
      </w:r>
    </w:p>
    <w:p w14:paraId="62E2C1AF" w14:textId="77777777" w:rsidR="009C61CE" w:rsidRPr="001A413C" w:rsidRDefault="009C61CE" w:rsidP="009C61CE">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 </w:t>
      </w:r>
    </w:p>
    <w:p w14:paraId="302D447F" w14:textId="77777777" w:rsidR="009C61CE" w:rsidRPr="001A413C" w:rsidRDefault="009C61CE" w:rsidP="009C61CE">
      <w:pPr>
        <w:spacing w:before="1" w:line="252" w:lineRule="exact"/>
        <w:ind w:left="855" w:right="7"/>
        <w:jc w:val="both"/>
        <w:rPr>
          <w:rFonts w:ascii="Times New Roman" w:eastAsia="Times New Roman" w:hAnsi="Times New Roman" w:cs="Times New Roman"/>
          <w:sz w:val="24"/>
          <w:szCs w:val="24"/>
          <w:lang w:eastAsia="hr-HR"/>
        </w:rPr>
      </w:pPr>
      <w:r w:rsidRPr="001A413C">
        <w:rPr>
          <w:rFonts w:ascii="Times New Roman" w:eastAsia="Times New Roman" w:hAnsi="Times New Roman" w:cs="Times New Roman"/>
          <w:sz w:val="24"/>
          <w:szCs w:val="24"/>
          <w:lang w:eastAsia="hr-HR"/>
        </w:rPr>
        <w:t>Ako su dvije ili više valjanih ponuda jednako rangirane prema kriteriju za odabir ponude, Naručitelj će odabrati ponudu koja je zaprimljena ranije. </w:t>
      </w:r>
    </w:p>
    <w:p w14:paraId="21DB1242" w14:textId="647AC73F" w:rsidR="00F25E9E" w:rsidRDefault="00F25E9E" w:rsidP="0028749E">
      <w:pPr>
        <w:spacing w:before="1" w:line="252" w:lineRule="exact"/>
        <w:ind w:left="855" w:right="7"/>
        <w:jc w:val="both"/>
        <w:rPr>
          <w:rFonts w:ascii="Times New Roman" w:eastAsia="Arial" w:hAnsi="Times New Roman" w:cs="Times New Roman"/>
          <w:spacing w:val="-1"/>
          <w:sz w:val="24"/>
          <w:szCs w:val="24"/>
        </w:rPr>
      </w:pPr>
    </w:p>
    <w:p w14:paraId="1E98303E" w14:textId="77777777" w:rsidR="0028749E" w:rsidRPr="00F568E0"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0" w:name="_Toc510095180"/>
      <w:bookmarkStart w:id="51" w:name="_Toc51832089"/>
      <w:r w:rsidRPr="00F568E0">
        <w:rPr>
          <w:rFonts w:ascii="Times New Roman" w:eastAsia="Arial" w:hAnsi="Times New Roman" w:cs="Times New Roman"/>
          <w:b/>
          <w:bCs/>
          <w:spacing w:val="-1"/>
          <w:sz w:val="24"/>
          <w:u w:val="thick" w:color="000000"/>
        </w:rPr>
        <w:t>CIJENA PONUDE</w:t>
      </w:r>
      <w:bookmarkEnd w:id="50"/>
      <w:bookmarkEnd w:id="51"/>
    </w:p>
    <w:p w14:paraId="07B72C80" w14:textId="77777777" w:rsidR="007D3963" w:rsidRPr="0023687B" w:rsidRDefault="007D3963" w:rsidP="007D3963">
      <w:pPr>
        <w:jc w:val="both"/>
      </w:pPr>
      <w:bookmarkStart w:id="52" w:name="_Toc510095181"/>
    </w:p>
    <w:p w14:paraId="1932E852"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Cijena ponude piše se brojkama u apsolutnom iznosu i mora biti izražena u kunama. </w:t>
      </w:r>
    </w:p>
    <w:p w14:paraId="1E217D14"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54330C">
        <w:rPr>
          <w:rFonts w:ascii="Times New Roman" w:eastAsia="Arial" w:hAnsi="Times New Roman" w:cs="Times New Roman"/>
          <w:spacing w:val="-1"/>
          <w:sz w:val="24"/>
          <w:szCs w:val="24"/>
        </w:rPr>
        <w:lastRenderedPageBreak/>
        <w:t>Ponuditelj mora dostaviti ponudu za cjelokupan predmet nabave na način kako je to definirano Troškovnikom.</w:t>
      </w:r>
      <w:r w:rsidRPr="00F97701">
        <w:rPr>
          <w:rFonts w:ascii="Times New Roman" w:eastAsia="Times New Roman" w:hAnsi="Times New Roman" w:cs="Times New Roman"/>
          <w:sz w:val="24"/>
          <w:szCs w:val="24"/>
          <w:lang w:eastAsia="hr-HR"/>
        </w:rPr>
        <w:t> Prilikom ispunjavanja troškovnika ponuditelj je dužan ispuniti sve stavke troškovnika. </w:t>
      </w:r>
    </w:p>
    <w:p w14:paraId="05C81D78" w14:textId="77777777" w:rsidR="007D3963" w:rsidRDefault="007D3963" w:rsidP="007D3963">
      <w:pPr>
        <w:widowControl/>
        <w:jc w:val="both"/>
        <w:textAlignment w:val="baseline"/>
        <w:rPr>
          <w:rFonts w:ascii="Times New Roman" w:eastAsia="Times New Roman" w:hAnsi="Times New Roman" w:cs="Times New Roman"/>
          <w:sz w:val="24"/>
          <w:szCs w:val="24"/>
          <w:lang w:eastAsia="hr-HR"/>
        </w:rPr>
      </w:pPr>
    </w:p>
    <w:p w14:paraId="691F36B8" w14:textId="77777777"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Ponuditelji u tro</w:t>
      </w:r>
      <w:r>
        <w:rPr>
          <w:rFonts w:ascii="Times New Roman" w:eastAsia="Times New Roman" w:hAnsi="Times New Roman" w:cs="Times New Roman"/>
          <w:sz w:val="24"/>
          <w:szCs w:val="24"/>
          <w:lang w:eastAsia="hr-HR"/>
        </w:rPr>
        <w:t>škovniku predmeta nabave upisuje jediničnu</w:t>
      </w:r>
      <w:r w:rsidRPr="00F97701">
        <w:rPr>
          <w:rFonts w:ascii="Times New Roman" w:eastAsia="Times New Roman" w:hAnsi="Times New Roman" w:cs="Times New Roman"/>
          <w:sz w:val="24"/>
          <w:szCs w:val="24"/>
          <w:lang w:eastAsia="hr-HR"/>
        </w:rPr>
        <w:t xml:space="preserve"> ci</w:t>
      </w:r>
      <w:r>
        <w:rPr>
          <w:rFonts w:ascii="Times New Roman" w:eastAsia="Times New Roman" w:hAnsi="Times New Roman" w:cs="Times New Roman"/>
          <w:sz w:val="24"/>
          <w:szCs w:val="24"/>
          <w:lang w:eastAsia="hr-HR"/>
        </w:rPr>
        <w:t xml:space="preserve">jenu, ukupnu cijenu po stavki, </w:t>
      </w:r>
      <w:r w:rsidRPr="00F97701">
        <w:rPr>
          <w:rFonts w:ascii="Times New Roman" w:eastAsia="Times New Roman" w:hAnsi="Times New Roman" w:cs="Times New Roman"/>
          <w:sz w:val="24"/>
          <w:szCs w:val="24"/>
          <w:lang w:eastAsia="hr-HR"/>
        </w:rPr>
        <w:t>ukupnu cijenu ponude</w:t>
      </w:r>
      <w:r>
        <w:rPr>
          <w:rFonts w:ascii="Times New Roman" w:eastAsia="Times New Roman" w:hAnsi="Times New Roman" w:cs="Times New Roman"/>
          <w:sz w:val="24"/>
          <w:szCs w:val="24"/>
          <w:lang w:eastAsia="hr-HR"/>
        </w:rPr>
        <w:t xml:space="preserve"> bez PDV-a, iznos PDV-a, ukupnu cijenu ponude s PDV-om</w:t>
      </w:r>
      <w:r w:rsidRPr="00F97701">
        <w:rPr>
          <w:rFonts w:ascii="Times New Roman" w:eastAsia="Times New Roman" w:hAnsi="Times New Roman" w:cs="Times New Roman"/>
          <w:sz w:val="24"/>
          <w:szCs w:val="24"/>
          <w:lang w:eastAsia="hr-HR"/>
        </w:rPr>
        <w:t>.  </w:t>
      </w:r>
    </w:p>
    <w:p w14:paraId="6D831E89"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5A376AF9" w14:textId="77777777" w:rsidR="007D3963" w:rsidRDefault="007D3963" w:rsidP="007D3963">
      <w:pPr>
        <w:pStyle w:val="Tijeloteksta"/>
        <w:spacing w:before="1" w:line="252" w:lineRule="exact"/>
        <w:ind w:right="7"/>
        <w:jc w:val="both"/>
        <w:rPr>
          <w:rFonts w:ascii="Times New Roman" w:hAnsi="Times New Roman" w:cs="Times New Roman"/>
          <w:spacing w:val="-2"/>
          <w:sz w:val="24"/>
          <w:szCs w:val="24"/>
        </w:rPr>
      </w:pPr>
      <w:r w:rsidRPr="0014116A">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46540E9F" w14:textId="303DA591" w:rsidR="007D3963" w:rsidRPr="00F97701" w:rsidRDefault="007D3963" w:rsidP="007D3963">
      <w:pPr>
        <w:widowControl/>
        <w:ind w:left="856"/>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Jedinična cijena</w:t>
      </w:r>
      <w:r w:rsidRPr="00F97701">
        <w:rPr>
          <w:rFonts w:ascii="Times New Roman" w:eastAsia="Times New Roman" w:hAnsi="Times New Roman" w:cs="Times New Roman"/>
          <w:sz w:val="24"/>
          <w:szCs w:val="24"/>
          <w:lang w:eastAsia="hr-HR"/>
        </w:rPr>
        <w:t xml:space="preserve"> iz ponude </w:t>
      </w:r>
      <w:r>
        <w:rPr>
          <w:rFonts w:ascii="Times New Roman" w:eastAsia="Times New Roman" w:hAnsi="Times New Roman" w:cs="Times New Roman"/>
          <w:sz w:val="24"/>
          <w:szCs w:val="24"/>
          <w:lang w:eastAsia="hr-HR"/>
        </w:rPr>
        <w:t>je nepromjenjiva</w:t>
      </w:r>
      <w:r w:rsidRPr="00F97701">
        <w:rPr>
          <w:rFonts w:ascii="Times New Roman" w:eastAsia="Times New Roman" w:hAnsi="Times New Roman" w:cs="Times New Roman"/>
          <w:sz w:val="24"/>
          <w:szCs w:val="24"/>
          <w:lang w:eastAsia="hr-HR"/>
        </w:rPr>
        <w:t>. U cijenu ponude uključeni su svi troškovi i popusti na ukupnu cijenu ponude, bez poreza koji se iskazuje posebno iza cijene.  </w:t>
      </w:r>
    </w:p>
    <w:p w14:paraId="21C1CB3F" w14:textId="7777777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p>
    <w:p w14:paraId="229EEF6E" w14:textId="1203D527" w:rsidR="007D3963" w:rsidRDefault="007D3963" w:rsidP="007D3963">
      <w:pPr>
        <w:widowControl/>
        <w:ind w:left="856"/>
        <w:jc w:val="both"/>
        <w:textAlignment w:val="baseline"/>
        <w:rPr>
          <w:rFonts w:ascii="Times New Roman" w:eastAsia="Times New Roman" w:hAnsi="Times New Roman" w:cs="Times New Roman"/>
          <w:sz w:val="24"/>
          <w:szCs w:val="24"/>
          <w:lang w:eastAsia="hr-HR"/>
        </w:rPr>
      </w:pPr>
      <w:r w:rsidRPr="00F97701">
        <w:rPr>
          <w:rFonts w:ascii="Times New Roman" w:eastAsia="Times New Roman" w:hAnsi="Times New Roman" w:cs="Times New Roman"/>
          <w:sz w:val="24"/>
          <w:szCs w:val="24"/>
          <w:lang w:eastAsia="hr-HR"/>
        </w:rPr>
        <w:t xml:space="preserve">Ako ponuditelj ne postupi u skladu sa zahtjevima iz ove točke, ili promjeni tekst ili količine navedene u </w:t>
      </w:r>
      <w:r>
        <w:rPr>
          <w:rFonts w:ascii="Times New Roman" w:eastAsia="Times New Roman" w:hAnsi="Times New Roman" w:cs="Times New Roman"/>
          <w:sz w:val="24"/>
          <w:szCs w:val="24"/>
          <w:lang w:eastAsia="hr-HR"/>
        </w:rPr>
        <w:t>T</w:t>
      </w:r>
      <w:r w:rsidRPr="00F97701">
        <w:rPr>
          <w:rFonts w:ascii="Times New Roman" w:eastAsia="Times New Roman" w:hAnsi="Times New Roman" w:cs="Times New Roman"/>
          <w:sz w:val="24"/>
          <w:szCs w:val="24"/>
          <w:lang w:eastAsia="hr-HR"/>
        </w:rPr>
        <w:t>roškovnik</w:t>
      </w:r>
      <w:r>
        <w:rPr>
          <w:rFonts w:ascii="Times New Roman" w:eastAsia="Times New Roman" w:hAnsi="Times New Roman" w:cs="Times New Roman"/>
          <w:sz w:val="24"/>
          <w:szCs w:val="24"/>
          <w:lang w:eastAsia="hr-HR"/>
        </w:rPr>
        <w:t>u</w:t>
      </w:r>
      <w:r w:rsidRPr="00F97701">
        <w:rPr>
          <w:rFonts w:ascii="Times New Roman" w:eastAsia="Times New Roman" w:hAnsi="Times New Roman" w:cs="Times New Roman"/>
          <w:sz w:val="24"/>
          <w:szCs w:val="24"/>
          <w:lang w:eastAsia="hr-HR"/>
        </w:rPr>
        <w:t xml:space="preserve"> smatrat će se da je takav troškovnik nepotpun i nevažeći, te će ponuda biti odbačena kao neprihvatljiva. </w:t>
      </w:r>
    </w:p>
    <w:p w14:paraId="4CBC1A54" w14:textId="77777777" w:rsidR="00C076C3" w:rsidRDefault="00C076C3" w:rsidP="009217E3">
      <w:pPr>
        <w:widowControl/>
        <w:jc w:val="both"/>
        <w:textAlignment w:val="baseline"/>
        <w:rPr>
          <w:rFonts w:ascii="Times New Roman" w:eastAsia="Times New Roman" w:hAnsi="Times New Roman" w:cs="Times New Roman"/>
          <w:sz w:val="24"/>
          <w:szCs w:val="24"/>
          <w:lang w:eastAsia="hr-HR"/>
        </w:rPr>
      </w:pPr>
    </w:p>
    <w:p w14:paraId="2F791CF0"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3" w:name="_Toc51832090"/>
      <w:r w:rsidRPr="0028749E">
        <w:rPr>
          <w:rFonts w:ascii="Times New Roman" w:eastAsia="Arial" w:hAnsi="Times New Roman" w:cs="Times New Roman"/>
          <w:b/>
          <w:bCs/>
          <w:spacing w:val="-1"/>
          <w:sz w:val="24"/>
          <w:u w:val="thick" w:color="000000"/>
        </w:rPr>
        <w:t>ROK, NAČIN I UVJETI PLAĆANJA</w:t>
      </w:r>
      <w:bookmarkEnd w:id="52"/>
      <w:bookmarkEnd w:id="53"/>
    </w:p>
    <w:p w14:paraId="5457E56C"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2165D578" w14:textId="4806C439" w:rsidR="00411644" w:rsidRPr="0028749E" w:rsidRDefault="00411644" w:rsidP="00411644">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Plaćanje se obavlja na temelju uredno izvršene usluge i ispostavljenog računa u roku od trideset (30) dana od dana </w:t>
      </w:r>
      <w:r w:rsidR="00784E8F">
        <w:rPr>
          <w:rFonts w:ascii="Times New Roman" w:hAnsi="Times New Roman" w:cs="Times New Roman"/>
          <w:spacing w:val="-1"/>
          <w:sz w:val="24"/>
          <w:szCs w:val="24"/>
        </w:rPr>
        <w:t>zaprimanja</w:t>
      </w:r>
      <w:r w:rsidRPr="004E0F13">
        <w:rPr>
          <w:rFonts w:ascii="Times New Roman" w:hAnsi="Times New Roman" w:cs="Times New Roman"/>
          <w:spacing w:val="-1"/>
          <w:sz w:val="24"/>
          <w:szCs w:val="24"/>
        </w:rPr>
        <w:t xml:space="preserve"> e-računa u strukturiranom elektroničkom obliku putem informacijskog posrednika</w:t>
      </w:r>
      <w:r w:rsidR="00784E8F">
        <w:rPr>
          <w:rFonts w:ascii="Times New Roman" w:hAnsi="Times New Roman" w:cs="Times New Roman"/>
          <w:spacing w:val="-1"/>
          <w:sz w:val="24"/>
          <w:szCs w:val="24"/>
        </w:rPr>
        <w:t xml:space="preserve"> (FINA)</w:t>
      </w:r>
      <w:r>
        <w:rPr>
          <w:rFonts w:ascii="Times New Roman" w:hAnsi="Times New Roman" w:cs="Times New Roman"/>
          <w:spacing w:val="-1"/>
          <w:sz w:val="24"/>
          <w:szCs w:val="24"/>
        </w:rPr>
        <w:t xml:space="preserve">, </w:t>
      </w:r>
      <w:r w:rsidRPr="0028749E">
        <w:rPr>
          <w:rFonts w:ascii="Times New Roman" w:eastAsia="Arial" w:hAnsi="Times New Roman" w:cs="Times New Roman"/>
          <w:spacing w:val="-2"/>
          <w:sz w:val="24"/>
          <w:szCs w:val="24"/>
        </w:rPr>
        <w:t xml:space="preserve">na IBAN ponuditelja. </w:t>
      </w:r>
    </w:p>
    <w:p w14:paraId="5ABB1264" w14:textId="77777777" w:rsidR="00411644" w:rsidRPr="0028749E" w:rsidRDefault="00411644" w:rsidP="00411644">
      <w:pPr>
        <w:jc w:val="both"/>
        <w:rPr>
          <w:rFonts w:ascii="Calibri" w:eastAsia="Calibri" w:hAnsi="Calibri" w:cs="Times New Roman"/>
        </w:rPr>
      </w:pPr>
    </w:p>
    <w:p w14:paraId="636073C9" w14:textId="04B226AE" w:rsidR="0045377D" w:rsidRDefault="00411644" w:rsidP="0045377D">
      <w:pPr>
        <w:ind w:left="850"/>
        <w:jc w:val="both"/>
        <w:rPr>
          <w:rFonts w:ascii="Times New Roman" w:hAnsi="Times New Roman" w:cs="Times New Roman"/>
          <w:sz w:val="24"/>
          <w:szCs w:val="24"/>
        </w:rPr>
      </w:pPr>
      <w:r w:rsidRPr="0028749E">
        <w:rPr>
          <w:rFonts w:ascii="Times New Roman" w:eastAsia="Arial" w:hAnsi="Times New Roman" w:cs="Times New Roman"/>
          <w:spacing w:val="-2"/>
          <w:sz w:val="24"/>
          <w:szCs w:val="24"/>
        </w:rPr>
        <w:t xml:space="preserve">Račun treba glasiti na: ZADARSKA ŽUPANIJA, Božidara Petranovića 8, 23000 Zadar, s pozivom na broj </w:t>
      </w:r>
      <w:r w:rsidR="005925D8">
        <w:rPr>
          <w:rFonts w:ascii="Times New Roman" w:eastAsia="Arial" w:hAnsi="Times New Roman" w:cs="Times New Roman"/>
          <w:spacing w:val="-2"/>
          <w:sz w:val="24"/>
          <w:szCs w:val="24"/>
        </w:rPr>
        <w:t>ugovora</w:t>
      </w:r>
      <w:r w:rsidRPr="0028749E">
        <w:rPr>
          <w:rFonts w:ascii="Times New Roman" w:eastAsia="Arial" w:hAnsi="Times New Roman" w:cs="Times New Roman"/>
          <w:spacing w:val="-2"/>
          <w:sz w:val="24"/>
          <w:szCs w:val="24"/>
        </w:rPr>
        <w:t>.</w:t>
      </w:r>
      <w:r w:rsidR="0045377D">
        <w:rPr>
          <w:rFonts w:ascii="Times New Roman" w:eastAsia="Arial" w:hAnsi="Times New Roman" w:cs="Times New Roman"/>
          <w:spacing w:val="-2"/>
          <w:sz w:val="24"/>
          <w:szCs w:val="24"/>
        </w:rPr>
        <w:t xml:space="preserve"> Uz r</w:t>
      </w:r>
      <w:r w:rsidR="0045377D" w:rsidRPr="004E0F13">
        <w:rPr>
          <w:rFonts w:ascii="Times New Roman" w:eastAsia="Arial" w:hAnsi="Times New Roman" w:cs="Times New Roman"/>
          <w:spacing w:val="-2"/>
          <w:sz w:val="24"/>
          <w:szCs w:val="24"/>
        </w:rPr>
        <w:t xml:space="preserve">ačun mora biti </w:t>
      </w:r>
      <w:r w:rsidR="0045377D" w:rsidRPr="005B42EE">
        <w:rPr>
          <w:rFonts w:ascii="Times New Roman" w:hAnsi="Times New Roman" w:cs="Times New Roman"/>
          <w:sz w:val="24"/>
          <w:szCs w:val="24"/>
        </w:rPr>
        <w:t xml:space="preserve">Zapisnik o uredno </w:t>
      </w:r>
      <w:r w:rsidR="0045377D">
        <w:rPr>
          <w:rFonts w:ascii="Times New Roman" w:hAnsi="Times New Roman" w:cs="Times New Roman"/>
          <w:sz w:val="24"/>
          <w:szCs w:val="24"/>
        </w:rPr>
        <w:t xml:space="preserve">izvršenoj usluzi ovjeren </w:t>
      </w:r>
      <w:r w:rsidR="0045377D" w:rsidRPr="005B42EE">
        <w:rPr>
          <w:rFonts w:ascii="Times New Roman" w:hAnsi="Times New Roman" w:cs="Times New Roman"/>
          <w:sz w:val="24"/>
          <w:szCs w:val="24"/>
        </w:rPr>
        <w:t xml:space="preserve">od strane Naručitelja i </w:t>
      </w:r>
      <w:r w:rsidR="0045377D">
        <w:rPr>
          <w:rFonts w:ascii="Times New Roman" w:hAnsi="Times New Roman" w:cs="Times New Roman"/>
          <w:sz w:val="24"/>
          <w:szCs w:val="24"/>
        </w:rPr>
        <w:t>Izvršitelja</w:t>
      </w:r>
      <w:r w:rsidR="0045377D" w:rsidRPr="005B42EE">
        <w:rPr>
          <w:rFonts w:ascii="Times New Roman" w:hAnsi="Times New Roman" w:cs="Times New Roman"/>
          <w:sz w:val="24"/>
          <w:szCs w:val="24"/>
        </w:rPr>
        <w:t>.</w:t>
      </w:r>
    </w:p>
    <w:p w14:paraId="3B4C89C1" w14:textId="5F798860" w:rsidR="00B229D7" w:rsidRDefault="00B229D7" w:rsidP="0028749E">
      <w:pPr>
        <w:spacing w:before="1" w:line="252" w:lineRule="exact"/>
        <w:ind w:left="855" w:right="7"/>
        <w:jc w:val="both"/>
        <w:rPr>
          <w:rFonts w:ascii="Times New Roman" w:eastAsia="Arial" w:hAnsi="Times New Roman" w:cs="Times New Roman"/>
          <w:color w:val="FF0000"/>
          <w:spacing w:val="-2"/>
          <w:sz w:val="24"/>
          <w:szCs w:val="24"/>
        </w:rPr>
      </w:pPr>
    </w:p>
    <w:p w14:paraId="3C9004F5" w14:textId="77777777" w:rsidR="0028749E" w:rsidRPr="00991F57"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991F57">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256A3E24" w14:textId="77777777" w:rsidR="00ED24CA" w:rsidRPr="00E14226" w:rsidRDefault="00ED24CA" w:rsidP="0028749E">
      <w:pPr>
        <w:autoSpaceDE w:val="0"/>
        <w:autoSpaceDN w:val="0"/>
        <w:adjustRightInd w:val="0"/>
        <w:spacing w:line="276" w:lineRule="auto"/>
        <w:jc w:val="both"/>
        <w:rPr>
          <w:rFonts w:ascii="Calibri" w:eastAsia="Calibri" w:hAnsi="Calibri" w:cs="Times New Roman"/>
          <w:bCs/>
          <w:color w:val="FF0000"/>
        </w:rPr>
      </w:pPr>
    </w:p>
    <w:p w14:paraId="0CFF0B97"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54" w:name="_Toc510095182"/>
      <w:bookmarkStart w:id="55" w:name="_Toc51832091"/>
      <w:r w:rsidRPr="0028749E">
        <w:rPr>
          <w:rFonts w:ascii="Times New Roman" w:eastAsia="Arial" w:hAnsi="Times New Roman" w:cs="Times New Roman"/>
          <w:b/>
          <w:bCs/>
          <w:spacing w:val="-1"/>
          <w:sz w:val="24"/>
          <w:u w:val="thick" w:color="000000"/>
        </w:rPr>
        <w:t>UPUTA O ISPRAVNOM NAČINU IZRADE PONUDE</w:t>
      </w:r>
      <w:bookmarkEnd w:id="54"/>
      <w:bookmarkEnd w:id="55"/>
    </w:p>
    <w:p w14:paraId="2F6C4F36"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rPr>
      </w:pPr>
    </w:p>
    <w:p w14:paraId="69279CA9"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7777777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0B8655F6" w14:textId="77777777" w:rsidR="008C16A9" w:rsidRDefault="008C16A9" w:rsidP="00AD3836">
      <w:pPr>
        <w:spacing w:line="252" w:lineRule="exact"/>
        <w:ind w:left="855"/>
        <w:jc w:val="both"/>
        <w:rPr>
          <w:rFonts w:ascii="Times New Roman" w:eastAsia="Arial" w:hAnsi="Times New Roman" w:cs="Times New Roman"/>
          <w:spacing w:val="-2"/>
          <w:sz w:val="24"/>
          <w:szCs w:val="24"/>
        </w:rPr>
      </w:pPr>
    </w:p>
    <w:p w14:paraId="7CA526D7" w14:textId="0A941D91" w:rsidR="0028749E"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6" w:name="_Toc510095183"/>
      <w:r>
        <w:rPr>
          <w:rFonts w:ascii="Times New Roman" w:eastAsia="Arial" w:hAnsi="Times New Roman" w:cs="Times New Roman"/>
          <w:b/>
          <w:bCs/>
          <w:spacing w:val="-1"/>
          <w:sz w:val="24"/>
          <w:szCs w:val="24"/>
          <w:u w:val="thick" w:color="000000"/>
        </w:rPr>
        <w:t xml:space="preserve"> </w:t>
      </w:r>
      <w:bookmarkStart w:id="57" w:name="_Toc51832092"/>
      <w:r w:rsidR="0028749E" w:rsidRPr="0028749E">
        <w:rPr>
          <w:rFonts w:ascii="Times New Roman" w:eastAsia="Arial" w:hAnsi="Times New Roman" w:cs="Times New Roman"/>
          <w:b/>
          <w:bCs/>
          <w:spacing w:val="-1"/>
          <w:sz w:val="24"/>
          <w:szCs w:val="24"/>
          <w:u w:val="thick" w:color="000000"/>
        </w:rPr>
        <w:t>Sadržaj ponude</w:t>
      </w:r>
      <w:bookmarkEnd w:id="56"/>
      <w:bookmarkEnd w:id="57"/>
    </w:p>
    <w:p w14:paraId="2DCA0CA1" w14:textId="77777777" w:rsidR="00ED24CA" w:rsidRPr="00775D83" w:rsidRDefault="00ED24CA" w:rsidP="00ED24CA">
      <w:pPr>
        <w:spacing w:line="252" w:lineRule="exact"/>
        <w:ind w:left="855"/>
        <w:jc w:val="both"/>
        <w:rPr>
          <w:rFonts w:ascii="Times New Roman" w:eastAsia="Arial" w:hAnsi="Times New Roman" w:cs="Times New Roman"/>
          <w:spacing w:val="-2"/>
          <w:sz w:val="24"/>
          <w:szCs w:val="24"/>
        </w:rPr>
      </w:pPr>
      <w:r w:rsidRPr="00775D83">
        <w:rPr>
          <w:rFonts w:ascii="Times New Roman" w:eastAsia="Arial" w:hAnsi="Times New Roman" w:cs="Times New Roman"/>
          <w:spacing w:val="-2"/>
          <w:sz w:val="24"/>
          <w:szCs w:val="24"/>
        </w:rPr>
        <w:t>Ponuda treba sadržavati:</w:t>
      </w:r>
    </w:p>
    <w:p w14:paraId="3B533E6D" w14:textId="77777777" w:rsidR="00ED24CA" w:rsidRPr="00775D83" w:rsidRDefault="00ED24CA" w:rsidP="00ED24CA">
      <w:pPr>
        <w:numPr>
          <w:ilvl w:val="0"/>
          <w:numId w:val="3"/>
        </w:numPr>
        <w:spacing w:before="1" w:line="252" w:lineRule="exact"/>
        <w:ind w:right="7"/>
        <w:jc w:val="both"/>
        <w:rPr>
          <w:rFonts w:ascii="Times New Roman" w:eastAsia="Arial" w:hAnsi="Times New Roman" w:cs="Times New Roman"/>
          <w:spacing w:val="-2"/>
          <w:sz w:val="24"/>
          <w:szCs w:val="24"/>
        </w:rPr>
      </w:pPr>
      <w:r w:rsidRPr="00775D83">
        <w:rPr>
          <w:rFonts w:ascii="Times New Roman" w:eastAsia="Arial" w:hAnsi="Times New Roman" w:cs="Times New Roman"/>
          <w:spacing w:val="-2"/>
          <w:sz w:val="24"/>
          <w:szCs w:val="24"/>
        </w:rPr>
        <w:t>Ponudbeni list (ispunjen, potpisan i pečatiran od strane ovlaštene osobe ponuditelja),</w:t>
      </w:r>
    </w:p>
    <w:p w14:paraId="038EAF72" w14:textId="77777777" w:rsidR="00ED24CA" w:rsidRPr="00775D83" w:rsidRDefault="00ED24CA" w:rsidP="00ED24CA">
      <w:pPr>
        <w:numPr>
          <w:ilvl w:val="0"/>
          <w:numId w:val="3"/>
        </w:numPr>
        <w:spacing w:before="1" w:line="252" w:lineRule="exact"/>
        <w:ind w:right="7"/>
        <w:jc w:val="both"/>
        <w:rPr>
          <w:rFonts w:ascii="Times New Roman" w:eastAsia="Arial" w:hAnsi="Times New Roman" w:cs="Times New Roman"/>
          <w:spacing w:val="-2"/>
          <w:sz w:val="24"/>
          <w:szCs w:val="24"/>
        </w:rPr>
      </w:pPr>
      <w:r w:rsidRPr="00775D83">
        <w:rPr>
          <w:rFonts w:ascii="Times New Roman" w:eastAsia="Arial" w:hAnsi="Times New Roman" w:cs="Times New Roman"/>
          <w:spacing w:val="-2"/>
          <w:sz w:val="24"/>
          <w:szCs w:val="24"/>
        </w:rPr>
        <w:t>Troškovnik (ispunjen, potpisan i pečatiran od strane ovlaštene osobe ponuditelja),</w:t>
      </w:r>
    </w:p>
    <w:p w14:paraId="13ED65B5" w14:textId="5A6516AD" w:rsidR="00ED24CA" w:rsidRDefault="00ED24CA" w:rsidP="00ED24CA">
      <w:pPr>
        <w:numPr>
          <w:ilvl w:val="0"/>
          <w:numId w:val="3"/>
        </w:numPr>
        <w:spacing w:before="1" w:line="252" w:lineRule="exact"/>
        <w:ind w:right="7"/>
        <w:jc w:val="both"/>
        <w:rPr>
          <w:rFonts w:ascii="Times New Roman" w:eastAsia="Arial" w:hAnsi="Times New Roman" w:cs="Times New Roman"/>
          <w:spacing w:val="-2"/>
          <w:sz w:val="24"/>
          <w:szCs w:val="24"/>
        </w:rPr>
      </w:pPr>
      <w:r w:rsidRPr="00775D83">
        <w:rPr>
          <w:rFonts w:ascii="Times New Roman" w:eastAsia="Arial" w:hAnsi="Times New Roman" w:cs="Times New Roman"/>
          <w:spacing w:val="-2"/>
          <w:sz w:val="24"/>
          <w:szCs w:val="24"/>
        </w:rPr>
        <w:t>Prijedlog ugovora (ispunjen, potpisan i pečatiran od strane ovlaštene osobe ponuditelja),</w:t>
      </w:r>
    </w:p>
    <w:p w14:paraId="69C688C1" w14:textId="2C5D3FAF" w:rsidR="00686515" w:rsidRDefault="00686515" w:rsidP="00686515">
      <w:pPr>
        <w:numPr>
          <w:ilvl w:val="0"/>
          <w:numId w:val="3"/>
        </w:numPr>
        <w:spacing w:before="1" w:line="252" w:lineRule="exact"/>
        <w:ind w:right="7"/>
        <w:jc w:val="both"/>
        <w:rPr>
          <w:rFonts w:ascii="Times New Roman" w:eastAsia="Arial" w:hAnsi="Times New Roman" w:cs="Times New Roman"/>
          <w:spacing w:val="-2"/>
          <w:sz w:val="24"/>
          <w:szCs w:val="24"/>
        </w:rPr>
      </w:pPr>
      <w:r w:rsidRPr="00686515">
        <w:rPr>
          <w:rFonts w:ascii="Times New Roman" w:eastAsia="Times New Roman" w:hAnsi="Times New Roman" w:cs="Times New Roman"/>
          <w:sz w:val="24"/>
          <w:szCs w:val="24"/>
          <w:lang w:eastAsia="hr-HR"/>
        </w:rPr>
        <w:t xml:space="preserve">Izjava o roku izrade idejnih rješenja </w:t>
      </w:r>
      <w:r w:rsidRPr="00686515">
        <w:rPr>
          <w:rFonts w:ascii="Times New Roman" w:eastAsia="Arial" w:hAnsi="Times New Roman" w:cs="Times New Roman"/>
          <w:spacing w:val="-2"/>
          <w:sz w:val="24"/>
          <w:szCs w:val="24"/>
        </w:rPr>
        <w:t>(ispunjena, potpisana i pečatirana od strane ovlaštene</w:t>
      </w:r>
      <w:r w:rsidRPr="00775D83">
        <w:rPr>
          <w:rFonts w:ascii="Times New Roman" w:eastAsia="Arial" w:hAnsi="Times New Roman" w:cs="Times New Roman"/>
          <w:spacing w:val="-2"/>
          <w:sz w:val="24"/>
          <w:szCs w:val="24"/>
        </w:rPr>
        <w:t xml:space="preserve"> osobe ponuditelja),</w:t>
      </w:r>
    </w:p>
    <w:p w14:paraId="292D3691" w14:textId="1D8BCCEE" w:rsidR="00ED24CA" w:rsidRPr="00775D83" w:rsidRDefault="00775D83" w:rsidP="00ED24CA">
      <w:pPr>
        <w:numPr>
          <w:ilvl w:val="0"/>
          <w:numId w:val="3"/>
        </w:numPr>
        <w:spacing w:before="1" w:line="252" w:lineRule="exact"/>
        <w:ind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Dokumenti t</w:t>
      </w:r>
      <w:r w:rsidR="00ED24CA" w:rsidRPr="00775D83">
        <w:rPr>
          <w:rFonts w:ascii="Times New Roman" w:eastAsia="Arial" w:hAnsi="Times New Roman" w:cs="Times New Roman"/>
          <w:spacing w:val="-2"/>
          <w:sz w:val="24"/>
          <w:szCs w:val="24"/>
        </w:rPr>
        <w:t>ražen</w:t>
      </w:r>
      <w:r>
        <w:rPr>
          <w:rFonts w:ascii="Times New Roman" w:eastAsia="Arial" w:hAnsi="Times New Roman" w:cs="Times New Roman"/>
          <w:spacing w:val="-2"/>
          <w:sz w:val="24"/>
          <w:szCs w:val="24"/>
        </w:rPr>
        <w:t>i</w:t>
      </w:r>
      <w:r w:rsidR="00ED24CA" w:rsidRPr="00775D83">
        <w:rPr>
          <w:rFonts w:ascii="Times New Roman" w:eastAsia="Arial" w:hAnsi="Times New Roman" w:cs="Times New Roman"/>
          <w:spacing w:val="-2"/>
          <w:sz w:val="24"/>
          <w:szCs w:val="24"/>
        </w:rPr>
        <w:t xml:space="preserve"> u točkama 3., 4. i 5.ovog Poziva.</w:t>
      </w:r>
    </w:p>
    <w:p w14:paraId="2735386B" w14:textId="77777777" w:rsidR="00F568E0" w:rsidRPr="00F568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58" w:name="_Toc510095184"/>
      <w:r w:rsidRPr="00F568E0">
        <w:rPr>
          <w:rFonts w:ascii="Times New Roman" w:eastAsia="Arial" w:hAnsi="Times New Roman" w:cs="Times New Roman"/>
          <w:b/>
          <w:bCs/>
          <w:spacing w:val="-1"/>
          <w:sz w:val="24"/>
          <w:szCs w:val="24"/>
          <w:u w:val="thick" w:color="000000"/>
        </w:rPr>
        <w:t xml:space="preserve"> </w:t>
      </w:r>
      <w:bookmarkStart w:id="59" w:name="_Toc51832093"/>
      <w:r w:rsidR="0028749E" w:rsidRPr="00F568E0">
        <w:rPr>
          <w:rFonts w:ascii="Times New Roman" w:eastAsia="Arial" w:hAnsi="Times New Roman" w:cs="Times New Roman"/>
          <w:b/>
          <w:bCs/>
          <w:spacing w:val="-1"/>
          <w:sz w:val="24"/>
          <w:szCs w:val="24"/>
          <w:u w:val="thick" w:color="000000"/>
        </w:rPr>
        <w:t>Način izrade ponude</w:t>
      </w:r>
      <w:bookmarkEnd w:id="58"/>
      <w:bookmarkEnd w:id="59"/>
    </w:p>
    <w:p w14:paraId="3D24E18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lastRenderedPageBreak/>
        <w:t xml:space="preserve">Ponuda se predaje u izvorniku. </w:t>
      </w:r>
    </w:p>
    <w:p w14:paraId="5AFCE4B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439A16F3"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Propisani tekst </w:t>
      </w:r>
      <w:r w:rsidR="00911A58">
        <w:rPr>
          <w:rFonts w:ascii="Times New Roman" w:eastAsia="Arial" w:hAnsi="Times New Roman" w:cs="Times New Roman"/>
          <w:spacing w:val="-2"/>
          <w:sz w:val="24"/>
          <w:szCs w:val="24"/>
        </w:rPr>
        <w:t>Poziva na dostavu ponuda</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1EA6E29C"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53711D17" w:rsid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3575DC2A" w14:textId="77777777" w:rsidR="0061163F" w:rsidRPr="0028749E" w:rsidRDefault="0061163F"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0" w:name="_Toc510095185"/>
      <w:bookmarkStart w:id="61" w:name="_Toc51832094"/>
      <w:r w:rsidRPr="0028749E">
        <w:rPr>
          <w:rFonts w:ascii="Times New Roman" w:eastAsia="Arial" w:hAnsi="Times New Roman" w:cs="Times New Roman"/>
          <w:b/>
          <w:bCs/>
          <w:spacing w:val="-1"/>
          <w:sz w:val="24"/>
          <w:u w:val="thick" w:color="000000"/>
        </w:rPr>
        <w:t>NAČIN DOSTAVE PONUDE</w:t>
      </w:r>
      <w:bookmarkEnd w:id="60"/>
      <w:bookmarkEnd w:id="61"/>
      <w:r w:rsidRPr="0028749E">
        <w:rPr>
          <w:rFonts w:ascii="Times New Roman" w:eastAsia="Arial" w:hAnsi="Times New Roman" w:cs="Times New Roman"/>
          <w:b/>
          <w:bCs/>
          <w:spacing w:val="-1"/>
          <w:sz w:val="24"/>
          <w:u w:val="thick" w:color="000000"/>
        </w:rPr>
        <w:t xml:space="preserve"> </w:t>
      </w:r>
    </w:p>
    <w:p w14:paraId="4711097E" w14:textId="77777777" w:rsidR="0028749E" w:rsidRPr="0028749E" w:rsidRDefault="0028749E" w:rsidP="00AD3836">
      <w:pPr>
        <w:autoSpaceDE w:val="0"/>
        <w:autoSpaceDN w:val="0"/>
        <w:adjustRightInd w:val="0"/>
        <w:spacing w:line="276" w:lineRule="auto"/>
        <w:jc w:val="both"/>
        <w:rPr>
          <w:rFonts w:ascii="Calibri" w:eastAsia="Calibri" w:hAnsi="Calibri" w:cs="Times New Roman"/>
          <w:bCs/>
          <w:color w:val="FF0000"/>
        </w:rPr>
      </w:pPr>
    </w:p>
    <w:p w14:paraId="73A5EF87" w14:textId="3C166E8A"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 xml:space="preserve">iti izrađena u skladu s točkom </w:t>
      </w:r>
      <w:r w:rsidR="005925D8">
        <w:rPr>
          <w:rFonts w:ascii="Times New Roman" w:eastAsia="Arial" w:hAnsi="Times New Roman" w:cs="Times New Roman"/>
          <w:spacing w:val="-2"/>
          <w:sz w:val="24"/>
          <w:szCs w:val="24"/>
        </w:rPr>
        <w:t>9</w:t>
      </w:r>
      <w:r w:rsidRPr="0028749E">
        <w:rPr>
          <w:rFonts w:ascii="Times New Roman" w:eastAsia="Arial" w:hAnsi="Times New Roman" w:cs="Times New Roman"/>
          <w:spacing w:val="-2"/>
          <w:sz w:val="24"/>
          <w:szCs w:val="24"/>
        </w:rPr>
        <w:t>. ovog Poziva, te se dostavlja u papirnatom obliku, u zatvorenoj omotnici.</w:t>
      </w:r>
    </w:p>
    <w:p w14:paraId="3FE2F632"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010BA21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3204726"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28565094"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125DF417" w14:textId="77777777" w:rsidR="0028749E" w:rsidRPr="0028749E" w:rsidRDefault="0028749E"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2" w:name="_Toc510095186"/>
      <w:bookmarkStart w:id="63" w:name="_Toc51832095"/>
      <w:r w:rsidRPr="0028749E">
        <w:rPr>
          <w:rFonts w:ascii="Times New Roman" w:eastAsia="Arial" w:hAnsi="Times New Roman" w:cs="Times New Roman"/>
          <w:b/>
          <w:bCs/>
          <w:spacing w:val="-1"/>
          <w:sz w:val="24"/>
          <w:szCs w:val="24"/>
          <w:u w:val="thick" w:color="000000"/>
        </w:rPr>
        <w:t>Mjesto dostave ponude</w:t>
      </w:r>
      <w:bookmarkEnd w:id="62"/>
      <w:bookmarkEnd w:id="63"/>
    </w:p>
    <w:p w14:paraId="51E9498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04E1B3D5" w14:textId="77777777" w:rsidR="009217E3" w:rsidRPr="0028749E" w:rsidRDefault="009217E3"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4" w:name="_Toc510095187"/>
      <w:bookmarkStart w:id="65" w:name="_Toc51832096"/>
      <w:r w:rsidRPr="0028749E">
        <w:rPr>
          <w:rFonts w:ascii="Times New Roman" w:eastAsia="Arial" w:hAnsi="Times New Roman" w:cs="Times New Roman"/>
          <w:b/>
          <w:bCs/>
          <w:spacing w:val="-1"/>
          <w:sz w:val="24"/>
          <w:szCs w:val="24"/>
          <w:u w:val="thick" w:color="000000"/>
        </w:rPr>
        <w:t>Način dostave ponude</w:t>
      </w:r>
      <w:bookmarkEnd w:id="64"/>
      <w:bookmarkEnd w:id="65"/>
    </w:p>
    <w:p w14:paraId="0A6AC493" w14:textId="3D16BDB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preporučenom poštanskom pošiljkom na adresu naručitelja iz točke </w:t>
      </w:r>
      <w:r w:rsidR="005925D8">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3D03E8BC" w14:textId="77777777" w:rsidR="0028749E" w:rsidRDefault="0028749E" w:rsidP="0028749E">
      <w:pPr>
        <w:spacing w:before="1"/>
        <w:ind w:left="856" w:right="7"/>
        <w:jc w:val="both"/>
        <w:rPr>
          <w:rFonts w:ascii="Times New Roman" w:eastAsia="Arial" w:hAnsi="Times New Roman" w:cs="Times New Roman"/>
          <w:spacing w:val="-1"/>
          <w:sz w:val="24"/>
          <w:szCs w:val="24"/>
        </w:rPr>
      </w:pPr>
    </w:p>
    <w:p w14:paraId="5A044A03"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Na zatvorenoj omotnici mora biti naznačeno:</w:t>
      </w:r>
    </w:p>
    <w:p w14:paraId="7AE1FD5D" w14:textId="77777777" w:rsidR="0028749E" w:rsidRPr="0028749E" w:rsidRDefault="0028749E" w:rsidP="0028749E">
      <w:pPr>
        <w:spacing w:before="1"/>
        <w:ind w:left="856" w:right="7"/>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 xml:space="preserve">- na prednjoj strani omotnice: </w:t>
      </w:r>
    </w:p>
    <w:p w14:paraId="4AC1DF22" w14:textId="77777777" w:rsidR="0028749E" w:rsidRPr="0028749E" w:rsidRDefault="0028749E" w:rsidP="0028749E">
      <w:pPr>
        <w:spacing w:before="1"/>
        <w:ind w:left="1440" w:right="7"/>
        <w:rPr>
          <w:rFonts w:ascii="Times New Roman" w:eastAsia="Arial" w:hAnsi="Times New Roman" w:cs="Times New Roman"/>
          <w:b/>
          <w:spacing w:val="-1"/>
          <w:sz w:val="24"/>
          <w:szCs w:val="24"/>
        </w:rPr>
      </w:pPr>
      <w:r w:rsidRPr="0028749E">
        <w:rPr>
          <w:rFonts w:ascii="Times New Roman" w:eastAsia="Arial" w:hAnsi="Times New Roman" w:cs="Times New Roman"/>
          <w:b/>
          <w:spacing w:val="-1"/>
          <w:sz w:val="24"/>
          <w:szCs w:val="24"/>
        </w:rPr>
        <w:t>ZADARSKA ŽUPANIJA</w:t>
      </w:r>
    </w:p>
    <w:p w14:paraId="0A99E90E"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Božidara Petranovića 8</w:t>
      </w:r>
    </w:p>
    <w:p w14:paraId="4D8E7F6C" w14:textId="77777777" w:rsidR="0028749E" w:rsidRPr="00515E8D" w:rsidRDefault="0028749E" w:rsidP="0028749E">
      <w:pPr>
        <w:spacing w:before="1"/>
        <w:ind w:left="1440" w:right="7"/>
        <w:rPr>
          <w:rFonts w:ascii="Times New Roman" w:eastAsia="Arial" w:hAnsi="Times New Roman" w:cs="Times New Roman"/>
          <w:spacing w:val="-1"/>
          <w:sz w:val="24"/>
          <w:szCs w:val="24"/>
        </w:rPr>
      </w:pPr>
      <w:r w:rsidRPr="00515E8D">
        <w:rPr>
          <w:rFonts w:ascii="Times New Roman" w:eastAsia="Arial" w:hAnsi="Times New Roman" w:cs="Times New Roman"/>
          <w:spacing w:val="-1"/>
          <w:sz w:val="24"/>
          <w:szCs w:val="24"/>
        </w:rPr>
        <w:t>23000 Zadar</w:t>
      </w:r>
    </w:p>
    <w:p w14:paraId="100EAD5A" w14:textId="0C68B540" w:rsidR="003D5173" w:rsidRPr="00775D83" w:rsidRDefault="0028749E" w:rsidP="00A95841">
      <w:pPr>
        <w:spacing w:before="1"/>
        <w:ind w:left="1440" w:right="7"/>
        <w:rPr>
          <w:rFonts w:ascii="Times New Roman" w:hAnsi="Times New Roman" w:cs="Times New Roman"/>
          <w:sz w:val="24"/>
          <w:szCs w:val="24"/>
        </w:rPr>
      </w:pPr>
      <w:r w:rsidRPr="00775D83">
        <w:rPr>
          <w:rFonts w:ascii="Times New Roman" w:eastAsia="Arial" w:hAnsi="Times New Roman" w:cs="Times New Roman"/>
          <w:spacing w:val="-1"/>
          <w:sz w:val="24"/>
          <w:szCs w:val="24"/>
        </w:rPr>
        <w:t>P</w:t>
      </w:r>
      <w:r w:rsidR="00A95841" w:rsidRPr="00775D83">
        <w:rPr>
          <w:rFonts w:ascii="Times New Roman" w:eastAsia="Arial" w:hAnsi="Times New Roman" w:cs="Times New Roman"/>
          <w:spacing w:val="-1"/>
          <w:sz w:val="24"/>
          <w:szCs w:val="24"/>
        </w:rPr>
        <w:t>onuda</w:t>
      </w:r>
      <w:r w:rsidRPr="00775D83">
        <w:rPr>
          <w:rFonts w:ascii="Times New Roman" w:eastAsia="Arial" w:hAnsi="Times New Roman" w:cs="Times New Roman"/>
          <w:spacing w:val="-1"/>
          <w:sz w:val="24"/>
          <w:szCs w:val="24"/>
        </w:rPr>
        <w:t xml:space="preserve"> </w:t>
      </w:r>
      <w:r w:rsidR="008C6476" w:rsidRPr="00775D83">
        <w:rPr>
          <w:rFonts w:ascii="Times New Roman" w:eastAsia="Arial" w:hAnsi="Times New Roman" w:cs="Times New Roman"/>
          <w:spacing w:val="-1"/>
          <w:sz w:val="24"/>
          <w:szCs w:val="24"/>
        </w:rPr>
        <w:t>za nabavu uslug</w:t>
      </w:r>
      <w:r w:rsidR="00A95841" w:rsidRPr="00775D83">
        <w:rPr>
          <w:rFonts w:ascii="Times New Roman" w:eastAsia="Arial" w:hAnsi="Times New Roman" w:cs="Times New Roman"/>
          <w:spacing w:val="-1"/>
          <w:sz w:val="24"/>
          <w:szCs w:val="24"/>
        </w:rPr>
        <w:t>e</w:t>
      </w:r>
      <w:r w:rsidR="008C6476" w:rsidRPr="00775D83">
        <w:rPr>
          <w:rFonts w:ascii="Times New Roman" w:eastAsia="Arial" w:hAnsi="Times New Roman" w:cs="Times New Roman"/>
          <w:spacing w:val="-1"/>
          <w:sz w:val="24"/>
          <w:szCs w:val="24"/>
        </w:rPr>
        <w:t xml:space="preserve"> </w:t>
      </w:r>
      <w:r w:rsidR="006D4A9B" w:rsidRPr="00775D83">
        <w:rPr>
          <w:rFonts w:ascii="Times New Roman" w:eastAsia="Arial" w:hAnsi="Times New Roman" w:cs="Times New Roman"/>
          <w:spacing w:val="-1"/>
          <w:sz w:val="24"/>
          <w:szCs w:val="24"/>
        </w:rPr>
        <w:t xml:space="preserve">izrade </w:t>
      </w:r>
      <w:r w:rsidR="00044571">
        <w:rPr>
          <w:rFonts w:ascii="Times New Roman" w:eastAsia="Arial" w:hAnsi="Times New Roman" w:cs="Times New Roman"/>
          <w:spacing w:val="-2"/>
          <w:sz w:val="24"/>
          <w:szCs w:val="24"/>
        </w:rPr>
        <w:t>Plana razmještaja i</w:t>
      </w:r>
      <w:r w:rsidR="009217E3" w:rsidRPr="00775D83">
        <w:rPr>
          <w:rFonts w:ascii="Times New Roman" w:eastAsia="Arial" w:hAnsi="Times New Roman" w:cs="Times New Roman"/>
          <w:spacing w:val="-2"/>
          <w:sz w:val="24"/>
          <w:szCs w:val="24"/>
        </w:rPr>
        <w:t xml:space="preserve"> </w:t>
      </w:r>
      <w:r w:rsidR="009217E3" w:rsidRPr="00775D83">
        <w:rPr>
          <w:rFonts w:ascii="Times New Roman" w:eastAsia="Times New Roman" w:hAnsi="Times New Roman" w:cs="Times New Roman"/>
          <w:bCs/>
          <w:sz w:val="24"/>
          <w:szCs w:val="24"/>
        </w:rPr>
        <w:t>funkcionalne organizacije prostora službi Zadarske županije i prometa unutar kompleksa zgrada</w:t>
      </w:r>
      <w:r w:rsidR="009217E3" w:rsidRPr="00775D83">
        <w:rPr>
          <w:rFonts w:ascii="Times New Roman" w:eastAsia="Arial" w:hAnsi="Times New Roman" w:cs="Times New Roman"/>
          <w:spacing w:val="-1"/>
          <w:sz w:val="24"/>
          <w:szCs w:val="24"/>
        </w:rPr>
        <w:t xml:space="preserve"> </w:t>
      </w:r>
      <w:r w:rsidR="008C6476" w:rsidRPr="00775D83">
        <w:rPr>
          <w:rFonts w:ascii="Times New Roman" w:eastAsia="Arial" w:hAnsi="Times New Roman" w:cs="Times New Roman"/>
          <w:spacing w:val="-1"/>
          <w:sz w:val="24"/>
          <w:szCs w:val="24"/>
        </w:rPr>
        <w:t>- NE</w:t>
      </w:r>
      <w:r w:rsidR="008C6476" w:rsidRPr="00775D83">
        <w:rPr>
          <w:rFonts w:ascii="Times New Roman" w:hAnsi="Times New Roman" w:cs="Times New Roman"/>
          <w:sz w:val="24"/>
          <w:szCs w:val="24"/>
        </w:rPr>
        <w:t xml:space="preserve"> OTVARAJ</w:t>
      </w:r>
    </w:p>
    <w:p w14:paraId="1FD58CB6" w14:textId="0BF102DA" w:rsidR="0028749E" w:rsidRPr="00715127" w:rsidRDefault="00E14226" w:rsidP="003D5173">
      <w:pPr>
        <w:spacing w:before="1"/>
        <w:ind w:left="1440" w:right="7"/>
        <w:rPr>
          <w:rFonts w:ascii="Times New Roman" w:eastAsia="Arial" w:hAnsi="Times New Roman" w:cs="Times New Roman"/>
          <w:spacing w:val="-2"/>
          <w:sz w:val="24"/>
          <w:szCs w:val="24"/>
        </w:rPr>
      </w:pPr>
      <w:r w:rsidRPr="00715127">
        <w:rPr>
          <w:rFonts w:ascii="Times New Roman" w:eastAsia="Arial" w:hAnsi="Times New Roman" w:cs="Times New Roman"/>
          <w:spacing w:val="-2"/>
          <w:sz w:val="24"/>
          <w:szCs w:val="24"/>
        </w:rPr>
        <w:t xml:space="preserve">Evidencijski broj nabave: </w:t>
      </w:r>
      <w:r w:rsidR="009217E3">
        <w:rPr>
          <w:rFonts w:ascii="Times New Roman" w:eastAsia="Arial" w:hAnsi="Times New Roman" w:cs="Times New Roman"/>
          <w:spacing w:val="-2"/>
          <w:sz w:val="24"/>
          <w:szCs w:val="24"/>
        </w:rPr>
        <w:t>23-20</w:t>
      </w:r>
      <w:r w:rsidR="0028749E" w:rsidRPr="00715127">
        <w:rPr>
          <w:rFonts w:ascii="Times New Roman" w:eastAsia="Arial" w:hAnsi="Times New Roman" w:cs="Times New Roman"/>
          <w:spacing w:val="-2"/>
          <w:sz w:val="24"/>
          <w:szCs w:val="24"/>
        </w:rPr>
        <w:t>-JN</w:t>
      </w:r>
    </w:p>
    <w:p w14:paraId="058B9887" w14:textId="77777777" w:rsidR="0028749E" w:rsidRPr="0028749E" w:rsidRDefault="0028749E" w:rsidP="0028749E">
      <w:pPr>
        <w:spacing w:before="1"/>
        <w:ind w:left="856" w:right="7"/>
        <w:jc w:val="both"/>
        <w:rPr>
          <w:rFonts w:ascii="Times New Roman" w:eastAsia="Arial" w:hAnsi="Times New Roman" w:cs="Times New Roman"/>
          <w:spacing w:val="-1"/>
        </w:rPr>
      </w:pPr>
      <w:r w:rsidRPr="0028749E">
        <w:rPr>
          <w:rFonts w:ascii="Times New Roman" w:eastAsia="Arial" w:hAnsi="Times New Roman" w:cs="Times New Roman"/>
          <w:spacing w:val="-1"/>
        </w:rPr>
        <w:t xml:space="preserve">- na poleđini ili u gornjem lijevom kutu omotnice: </w:t>
      </w:r>
    </w:p>
    <w:p w14:paraId="5767310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Naziv i adresa ponuditelja</w:t>
      </w:r>
    </w:p>
    <w:p w14:paraId="2CCFFBE2" w14:textId="77777777" w:rsidR="0028749E" w:rsidRPr="0028749E" w:rsidRDefault="0028749E" w:rsidP="0028749E">
      <w:pPr>
        <w:spacing w:before="1"/>
        <w:ind w:left="1440" w:right="7"/>
        <w:jc w:val="both"/>
        <w:rPr>
          <w:rFonts w:ascii="Times New Roman" w:eastAsia="Arial" w:hAnsi="Times New Roman" w:cs="Times New Roman"/>
          <w:spacing w:val="-1"/>
        </w:rPr>
      </w:pPr>
      <w:r w:rsidRPr="0028749E">
        <w:rPr>
          <w:rFonts w:ascii="Times New Roman" w:eastAsia="Arial" w:hAnsi="Times New Roman" w:cs="Times New Roman"/>
          <w:spacing w:val="-1"/>
        </w:rPr>
        <w:t>OIB ponuditelja</w:t>
      </w:r>
    </w:p>
    <w:p w14:paraId="41FEE4FE" w14:textId="77777777" w:rsidR="0028749E" w:rsidRPr="0028749E" w:rsidRDefault="0028749E"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66" w:name="_Toc510095188"/>
      <w:bookmarkStart w:id="67" w:name="_Toc51832097"/>
      <w:r w:rsidRPr="0028749E">
        <w:rPr>
          <w:rFonts w:ascii="Times New Roman" w:eastAsia="Arial" w:hAnsi="Times New Roman" w:cs="Times New Roman"/>
          <w:b/>
          <w:bCs/>
          <w:spacing w:val="-1"/>
          <w:sz w:val="24"/>
          <w:szCs w:val="24"/>
          <w:u w:val="thick" w:color="000000"/>
        </w:rPr>
        <w:t>Rok za dostavu ponude</w:t>
      </w:r>
      <w:bookmarkEnd w:id="66"/>
      <w:bookmarkEnd w:id="67"/>
    </w:p>
    <w:p w14:paraId="1376E10A" w14:textId="7DC64D69" w:rsidR="0028749E" w:rsidRPr="007A0902" w:rsidRDefault="0028749E" w:rsidP="0028749E">
      <w:pPr>
        <w:spacing w:before="1" w:line="252" w:lineRule="exact"/>
        <w:ind w:left="855" w:right="7"/>
        <w:jc w:val="both"/>
        <w:rPr>
          <w:rFonts w:ascii="Times New Roman" w:eastAsia="Arial" w:hAnsi="Times New Roman" w:cs="Times New Roman"/>
          <w:spacing w:val="-2"/>
          <w:sz w:val="24"/>
          <w:szCs w:val="24"/>
        </w:rPr>
      </w:pPr>
      <w:r w:rsidRPr="007A0902">
        <w:rPr>
          <w:rFonts w:ascii="Times New Roman" w:eastAsia="Arial" w:hAnsi="Times New Roman" w:cs="Times New Roman"/>
          <w:spacing w:val="-2"/>
          <w:sz w:val="24"/>
          <w:szCs w:val="24"/>
        </w:rPr>
        <w:t xml:space="preserve">Krajnji rok za dostavu ponude je </w:t>
      </w:r>
      <w:r w:rsidR="007A0902" w:rsidRPr="007A0902">
        <w:rPr>
          <w:rFonts w:ascii="Times New Roman" w:eastAsia="Arial" w:hAnsi="Times New Roman" w:cs="Times New Roman"/>
          <w:b/>
          <w:spacing w:val="-2"/>
          <w:sz w:val="24"/>
          <w:szCs w:val="24"/>
        </w:rPr>
        <w:t xml:space="preserve">30. </w:t>
      </w:r>
      <w:r w:rsidR="009217E3" w:rsidRPr="007A0902">
        <w:rPr>
          <w:rFonts w:ascii="Times New Roman" w:eastAsia="Arial" w:hAnsi="Times New Roman" w:cs="Times New Roman"/>
          <w:b/>
          <w:spacing w:val="-2"/>
          <w:sz w:val="24"/>
          <w:szCs w:val="24"/>
        </w:rPr>
        <w:t>rujna 2020</w:t>
      </w:r>
      <w:r w:rsidRPr="007A0902">
        <w:rPr>
          <w:rFonts w:ascii="Times New Roman" w:eastAsia="Arial" w:hAnsi="Times New Roman" w:cs="Times New Roman"/>
          <w:b/>
          <w:spacing w:val="-2"/>
          <w:sz w:val="24"/>
          <w:szCs w:val="24"/>
        </w:rPr>
        <w:t xml:space="preserve">. godine do </w:t>
      </w:r>
      <w:r w:rsidR="00503E67" w:rsidRPr="007A0902">
        <w:rPr>
          <w:rFonts w:ascii="Times New Roman" w:eastAsia="Arial" w:hAnsi="Times New Roman" w:cs="Times New Roman"/>
          <w:b/>
          <w:spacing w:val="-2"/>
          <w:sz w:val="24"/>
          <w:szCs w:val="24"/>
        </w:rPr>
        <w:t>10:00</w:t>
      </w:r>
      <w:r w:rsidRPr="007A0902">
        <w:rPr>
          <w:rFonts w:ascii="Times New Roman" w:eastAsia="Arial" w:hAnsi="Times New Roman" w:cs="Times New Roman"/>
          <w:b/>
          <w:spacing w:val="-2"/>
          <w:sz w:val="24"/>
          <w:szCs w:val="24"/>
        </w:rPr>
        <w:t xml:space="preserve"> sati</w:t>
      </w:r>
      <w:r w:rsidRPr="007A0902">
        <w:rPr>
          <w:rFonts w:ascii="Times New Roman" w:eastAsia="Arial" w:hAnsi="Times New Roman" w:cs="Times New Roman"/>
          <w:spacing w:val="-2"/>
          <w:sz w:val="24"/>
          <w:szCs w:val="24"/>
        </w:rPr>
        <w:t>, bez obzira na način dostave.</w:t>
      </w:r>
    </w:p>
    <w:p w14:paraId="52A3F0DB" w14:textId="77777777" w:rsidR="0028749E" w:rsidRPr="0028749E" w:rsidRDefault="0028749E"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68" w:name="_Toc510095189"/>
      <w:bookmarkStart w:id="69" w:name="_Toc51832098"/>
      <w:r w:rsidRPr="0028749E">
        <w:rPr>
          <w:rFonts w:ascii="Times New Roman" w:eastAsia="Arial" w:hAnsi="Times New Roman" w:cs="Times New Roman"/>
          <w:b/>
          <w:bCs/>
          <w:spacing w:val="-1"/>
          <w:sz w:val="24"/>
          <w:u w:val="thick" w:color="000000"/>
        </w:rPr>
        <w:lastRenderedPageBreak/>
        <w:t>BITNI UVJETI ZA IZVRŠENJE UGOVORA O NABAVI</w:t>
      </w:r>
      <w:bookmarkEnd w:id="68"/>
      <w:bookmarkEnd w:id="69"/>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07F9EC38" w14:textId="5322025C" w:rsidR="00491C3B" w:rsidRDefault="0028749E" w:rsidP="0028749E">
      <w:pPr>
        <w:spacing w:before="1" w:line="252" w:lineRule="exact"/>
        <w:ind w:left="855" w:right="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140DDAE5" w14:textId="77777777" w:rsidR="00775D83" w:rsidRDefault="00775D83" w:rsidP="009217E3">
      <w:pPr>
        <w:spacing w:before="1" w:line="252" w:lineRule="exact"/>
        <w:ind w:right="7"/>
        <w:jc w:val="both"/>
        <w:rPr>
          <w:rFonts w:ascii="Times New Roman" w:eastAsia="Arial" w:hAnsi="Times New Roman" w:cs="Times New Roman"/>
          <w:spacing w:val="-2"/>
          <w:sz w:val="24"/>
          <w:szCs w:val="24"/>
        </w:rPr>
      </w:pPr>
    </w:p>
    <w:p w14:paraId="18666CE6" w14:textId="77777777" w:rsidR="0028749E" w:rsidRPr="0028749E" w:rsidRDefault="0028749E" w:rsidP="00240116">
      <w:pPr>
        <w:numPr>
          <w:ilvl w:val="0"/>
          <w:numId w:val="2"/>
        </w:numPr>
        <w:shd w:val="clear" w:color="auto" w:fill="A6A6A6" w:themeFill="background1" w:themeFillShade="A6"/>
        <w:ind w:hanging="365"/>
        <w:outlineLvl w:val="0"/>
        <w:rPr>
          <w:rFonts w:ascii="Times New Roman" w:eastAsia="Arial" w:hAnsi="Times New Roman" w:cs="Times New Roman"/>
          <w:b/>
          <w:bCs/>
          <w:spacing w:val="-1"/>
          <w:sz w:val="24"/>
          <w:u w:val="thick" w:color="000000"/>
        </w:rPr>
      </w:pPr>
      <w:bookmarkStart w:id="70" w:name="_Toc510095192"/>
      <w:bookmarkStart w:id="71" w:name="_Toc51832099"/>
      <w:r w:rsidRPr="0028749E">
        <w:rPr>
          <w:rFonts w:ascii="Times New Roman" w:eastAsia="Arial" w:hAnsi="Times New Roman" w:cs="Times New Roman"/>
          <w:b/>
          <w:bCs/>
          <w:spacing w:val="-1"/>
          <w:sz w:val="24"/>
          <w:u w:val="thick" w:color="000000"/>
        </w:rPr>
        <w:t>OSTALO</w:t>
      </w:r>
      <w:bookmarkEnd w:id="70"/>
      <w:bookmarkEnd w:id="71"/>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2" w:name="_Toc510095193"/>
      <w:bookmarkStart w:id="73" w:name="_Toc507067207"/>
      <w:bookmarkStart w:id="74" w:name="_Toc51832100"/>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72"/>
      <w:bookmarkEnd w:id="73"/>
      <w:bookmarkEnd w:id="74"/>
    </w:p>
    <w:p w14:paraId="1327AC2E" w14:textId="77777777" w:rsidR="0028749E" w:rsidRPr="0028749E" w:rsidRDefault="0028749E" w:rsidP="0028749E">
      <w:pPr>
        <w:ind w:left="856" w:right="7"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554B7D">
      <w:pPr>
        <w:numPr>
          <w:ilvl w:val="0"/>
          <w:numId w:val="4"/>
        </w:numPr>
        <w:ind w:left="1213" w:right="6"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5" w:name="_Toc510095194"/>
      <w:bookmarkStart w:id="76" w:name="_Toc51832101"/>
      <w:r w:rsidRPr="0028749E">
        <w:rPr>
          <w:rFonts w:ascii="Times New Roman" w:eastAsia="Arial" w:hAnsi="Times New Roman" w:cs="Times New Roman"/>
          <w:b/>
          <w:bCs/>
          <w:spacing w:val="-1"/>
          <w:sz w:val="24"/>
          <w:szCs w:val="24"/>
          <w:u w:val="thick" w:color="000000"/>
        </w:rPr>
        <w:t>Obavijest o rezultatima nabave</w:t>
      </w:r>
      <w:bookmarkEnd w:id="75"/>
      <w:bookmarkEnd w:id="76"/>
    </w:p>
    <w:p w14:paraId="1B56C660"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3F74CA2F" w14:textId="77777777" w:rsidR="00784E8F" w:rsidRDefault="00784E8F" w:rsidP="00784E8F">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Odluka o odabiru ili poništenju zajedno sa Zapisnikom o otvaranju, pregledu i ocjeni ponuda dostavlja se ponuditeljima objavom na mrežnoj stranici Naručitelja (</w:t>
      </w:r>
      <w:hyperlink r:id="rId13" w:history="1">
        <w:r w:rsidRPr="004924E0">
          <w:rPr>
            <w:rStyle w:val="Hiperveza"/>
            <w:rFonts w:ascii="Times New Roman" w:hAnsi="Times New Roman" w:cs="Times New Roman"/>
            <w:spacing w:val="-2"/>
            <w:sz w:val="24"/>
            <w:szCs w:val="24"/>
          </w:rPr>
          <w:t>www.zadarska-zupanija.hr</w:t>
        </w:r>
      </w:hyperlink>
      <w:r>
        <w:rPr>
          <w:rFonts w:ascii="Times New Roman" w:hAnsi="Times New Roman" w:cs="Times New Roman"/>
          <w:spacing w:val="-2"/>
          <w:sz w:val="24"/>
          <w:szCs w:val="24"/>
        </w:rPr>
        <w:t>).</w:t>
      </w:r>
    </w:p>
    <w:p w14:paraId="7E7D31EE" w14:textId="77777777" w:rsidR="00784E8F" w:rsidRDefault="00784E8F" w:rsidP="00784E8F">
      <w:pPr>
        <w:pStyle w:val="Tijeloteksta"/>
        <w:ind w:right="6"/>
        <w:jc w:val="both"/>
        <w:rPr>
          <w:rFonts w:ascii="Times New Roman" w:hAnsi="Times New Roman" w:cs="Times New Roman"/>
          <w:spacing w:val="-2"/>
          <w:sz w:val="24"/>
          <w:szCs w:val="24"/>
        </w:rPr>
      </w:pPr>
      <w:r>
        <w:rPr>
          <w:rFonts w:ascii="Times New Roman" w:hAnsi="Times New Roman" w:cs="Times New Roman"/>
          <w:spacing w:val="-2"/>
          <w:sz w:val="24"/>
          <w:szCs w:val="24"/>
        </w:rPr>
        <w:t>Dostava se smatra obavljenom istekom dana objave.</w:t>
      </w:r>
    </w:p>
    <w:p w14:paraId="23F174E5" w14:textId="77777777" w:rsidR="00784E8F" w:rsidRDefault="00784E8F" w:rsidP="00784E8F">
      <w:pPr>
        <w:pStyle w:val="Tijeloteksta"/>
        <w:ind w:right="6"/>
        <w:jc w:val="both"/>
        <w:rPr>
          <w:rFonts w:ascii="Times New Roman" w:hAnsi="Times New Roman" w:cs="Times New Roman"/>
          <w:spacing w:val="-2"/>
          <w:sz w:val="24"/>
          <w:szCs w:val="24"/>
        </w:rPr>
      </w:pPr>
    </w:p>
    <w:p w14:paraId="6B7CFDB5"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7" w:name="_Toc510095195"/>
      <w:bookmarkStart w:id="78" w:name="_Toc51832102"/>
      <w:r w:rsidRPr="0028749E">
        <w:rPr>
          <w:rFonts w:ascii="Times New Roman" w:eastAsia="Arial" w:hAnsi="Times New Roman" w:cs="Times New Roman"/>
          <w:b/>
          <w:bCs/>
          <w:spacing w:val="-1"/>
          <w:sz w:val="24"/>
          <w:szCs w:val="24"/>
          <w:u w:val="thick" w:color="000000"/>
        </w:rPr>
        <w:t>Posebne odredbe</w:t>
      </w:r>
      <w:bookmarkEnd w:id="77"/>
      <w:bookmarkEnd w:id="78"/>
    </w:p>
    <w:p w14:paraId="41B68EC5" w14:textId="77777777" w:rsidR="009217E3" w:rsidRDefault="009217E3" w:rsidP="009217E3">
      <w:pPr>
        <w:ind w:left="856" w:right="6"/>
        <w:jc w:val="both"/>
        <w:rPr>
          <w:rFonts w:ascii="Times New Roman" w:eastAsia="Arial" w:hAnsi="Times New Roman" w:cs="Times New Roman"/>
          <w:spacing w:val="-2"/>
          <w:sz w:val="24"/>
          <w:szCs w:val="24"/>
        </w:rPr>
      </w:pPr>
      <w:r w:rsidRPr="009217E3">
        <w:rPr>
          <w:rFonts w:ascii="Times New Roman" w:eastAsia="Arial" w:hAnsi="Times New Roman" w:cs="Times New Roman"/>
          <w:spacing w:val="-2"/>
          <w:sz w:val="24"/>
          <w:szCs w:val="24"/>
        </w:rPr>
        <w:t>Naručitelj neće prihvatiti ponudu koja ne ispunjava uvjete i zahtjeve vezane uz predmet nabave iz ovog Poziva.</w:t>
      </w:r>
    </w:p>
    <w:p w14:paraId="20885C37" w14:textId="77777777" w:rsidR="009217E3" w:rsidRDefault="009217E3" w:rsidP="009217E3">
      <w:pPr>
        <w:ind w:right="6"/>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               </w:t>
      </w:r>
      <w:r w:rsidRPr="009217E3">
        <w:rPr>
          <w:rFonts w:ascii="Times New Roman" w:eastAsia="Arial" w:hAnsi="Times New Roman" w:cs="Times New Roman"/>
          <w:spacing w:val="-2"/>
          <w:sz w:val="24"/>
          <w:szCs w:val="24"/>
        </w:rPr>
        <w:t>Naručitelj zadržava pravo poništiti ovaj postupak nabave u bilo kojem trenutku, odnosno ne odabrati</w:t>
      </w:r>
    </w:p>
    <w:p w14:paraId="138FFC27" w14:textId="6B92ADFF" w:rsidR="009217E3" w:rsidRPr="009217E3" w:rsidRDefault="009217E3" w:rsidP="009217E3">
      <w:pPr>
        <w:ind w:right="6"/>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              </w:t>
      </w:r>
      <w:r w:rsidRPr="009217E3">
        <w:rPr>
          <w:rFonts w:ascii="Times New Roman" w:eastAsia="Arial" w:hAnsi="Times New Roman" w:cs="Times New Roman"/>
          <w:spacing w:val="-2"/>
          <w:sz w:val="24"/>
          <w:szCs w:val="24"/>
        </w:rPr>
        <w:t xml:space="preserve"> niti jednu ponudu, a sve bez ikakvih obveza ili naknada bilo koje vrste prema ponuditeljima.</w:t>
      </w:r>
    </w:p>
    <w:p w14:paraId="15C91CD1" w14:textId="24AF0405" w:rsidR="009217E3" w:rsidRPr="001E398E" w:rsidRDefault="009217E3" w:rsidP="009217E3">
      <w:pPr>
        <w:pStyle w:val="Tijeloteksta"/>
        <w:ind w:right="6"/>
        <w:jc w:val="both"/>
        <w:rPr>
          <w:rFonts w:ascii="Times New Roman" w:hAnsi="Times New Roman" w:cs="Times New Roman"/>
          <w:spacing w:val="-2"/>
          <w:sz w:val="24"/>
          <w:szCs w:val="24"/>
        </w:rPr>
      </w:pPr>
      <w:r w:rsidRPr="001E398E">
        <w:rPr>
          <w:rFonts w:ascii="Times New Roman" w:hAnsi="Times New Roman" w:cs="Times New Roman"/>
          <w:spacing w:val="-2"/>
          <w:sz w:val="24"/>
          <w:szCs w:val="24"/>
        </w:rPr>
        <w:t xml:space="preserve">Obavijesti o eventualnim izmjenama poziva, te odgovore na upite zainteresiranih gospodarskih subjekata Naručitelj će javno objaviti na mrežnoj stranici. </w:t>
      </w:r>
    </w:p>
    <w:p w14:paraId="5F633DB0" w14:textId="7529F5D6" w:rsidR="009217E3" w:rsidRPr="001E398E" w:rsidRDefault="009217E3" w:rsidP="009217E3">
      <w:pPr>
        <w:pStyle w:val="Tijeloteksta"/>
        <w:ind w:left="0" w:right="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Pr="001E398E">
        <w:rPr>
          <w:rFonts w:ascii="Times New Roman" w:hAnsi="Times New Roman" w:cs="Times New Roman"/>
          <w:spacing w:val="-2"/>
          <w:sz w:val="24"/>
          <w:szCs w:val="24"/>
        </w:rPr>
        <w:t>Preporuča se ponuditeljima da tijekom roka za dostavu ponuda prate mrežnu stranicu Naručitelja.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240116">
      <w:pPr>
        <w:numPr>
          <w:ilvl w:val="1"/>
          <w:numId w:val="2"/>
        </w:numPr>
        <w:jc w:val="both"/>
        <w:outlineLvl w:val="0"/>
        <w:rPr>
          <w:rFonts w:ascii="Times New Roman" w:eastAsia="Arial" w:hAnsi="Times New Roman" w:cs="Times New Roman"/>
          <w:b/>
          <w:bCs/>
          <w:spacing w:val="-1"/>
          <w:sz w:val="24"/>
          <w:szCs w:val="24"/>
          <w:u w:val="thick" w:color="000000"/>
        </w:rPr>
      </w:pPr>
      <w:bookmarkStart w:id="79" w:name="_Toc510095196"/>
      <w:bookmarkStart w:id="80" w:name="_Toc51832103"/>
      <w:r w:rsidRPr="0028749E">
        <w:rPr>
          <w:rFonts w:ascii="Times New Roman" w:eastAsia="Arial" w:hAnsi="Times New Roman" w:cs="Times New Roman"/>
          <w:b/>
          <w:bCs/>
          <w:spacing w:val="-1"/>
          <w:sz w:val="24"/>
          <w:szCs w:val="24"/>
          <w:u w:val="thick" w:color="000000"/>
        </w:rPr>
        <w:t>Žalba</w:t>
      </w:r>
      <w:bookmarkEnd w:id="79"/>
      <w:bookmarkEnd w:id="80"/>
    </w:p>
    <w:p w14:paraId="5C560ACD" w14:textId="77777777" w:rsidR="0028749E" w:rsidRPr="0028749E" w:rsidRDefault="0028749E" w:rsidP="0028749E">
      <w:pPr>
        <w:ind w:left="855" w:right="6"/>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6BE9417F"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551D16CB" w14:textId="77777777" w:rsidR="00B3643D" w:rsidRDefault="00B3643D" w:rsidP="0028749E">
      <w:pPr>
        <w:ind w:left="855" w:right="849" w:hanging="146"/>
        <w:rPr>
          <w:rFonts w:ascii="Times New Roman" w:eastAsia="Arial" w:hAnsi="Times New Roman" w:cs="Times New Roman"/>
          <w:b/>
          <w:sz w:val="24"/>
          <w:szCs w:val="24"/>
        </w:rPr>
      </w:pPr>
    </w:p>
    <w:p w14:paraId="580058DD" w14:textId="77777777" w:rsidR="00B3643D" w:rsidRDefault="00B3643D" w:rsidP="0028749E">
      <w:pPr>
        <w:ind w:left="855" w:right="849" w:hanging="146"/>
        <w:rPr>
          <w:rFonts w:ascii="Times New Roman" w:eastAsia="Arial" w:hAnsi="Times New Roman" w:cs="Times New Roman"/>
          <w:b/>
          <w:sz w:val="24"/>
          <w:szCs w:val="24"/>
        </w:rPr>
      </w:pPr>
    </w:p>
    <w:p w14:paraId="205DFE70" w14:textId="77777777" w:rsidR="00B3643D" w:rsidRDefault="00B3643D" w:rsidP="0028749E">
      <w:pPr>
        <w:ind w:left="855" w:right="849" w:hanging="146"/>
        <w:rPr>
          <w:rFonts w:ascii="Times New Roman" w:eastAsia="Arial" w:hAnsi="Times New Roman" w:cs="Times New Roman"/>
          <w:b/>
          <w:sz w:val="24"/>
          <w:szCs w:val="24"/>
        </w:rPr>
      </w:pPr>
    </w:p>
    <w:p w14:paraId="50F6D498" w14:textId="77777777" w:rsidR="00B3643D" w:rsidRDefault="00B3643D" w:rsidP="0028749E">
      <w:pPr>
        <w:ind w:left="855" w:right="849" w:hanging="146"/>
        <w:rPr>
          <w:rFonts w:ascii="Times New Roman" w:eastAsia="Arial" w:hAnsi="Times New Roman" w:cs="Times New Roman"/>
          <w:b/>
          <w:sz w:val="24"/>
          <w:szCs w:val="24"/>
        </w:rPr>
      </w:pPr>
    </w:p>
    <w:p w14:paraId="2846B71E" w14:textId="77777777" w:rsidR="00B3643D" w:rsidRDefault="00B3643D" w:rsidP="0028749E">
      <w:pPr>
        <w:ind w:left="855" w:right="849" w:hanging="146"/>
        <w:rPr>
          <w:rFonts w:ascii="Times New Roman" w:eastAsia="Arial" w:hAnsi="Times New Roman" w:cs="Times New Roman"/>
          <w:b/>
          <w:sz w:val="24"/>
          <w:szCs w:val="24"/>
        </w:rPr>
      </w:pPr>
    </w:p>
    <w:p w14:paraId="3BEBC2F4" w14:textId="77777777" w:rsidR="00B3643D" w:rsidRDefault="00B3643D" w:rsidP="0028749E">
      <w:pPr>
        <w:ind w:left="855" w:right="849" w:hanging="146"/>
        <w:rPr>
          <w:rFonts w:ascii="Times New Roman" w:eastAsia="Arial" w:hAnsi="Times New Roman" w:cs="Times New Roman"/>
          <w:b/>
          <w:sz w:val="24"/>
          <w:szCs w:val="24"/>
        </w:rPr>
      </w:pPr>
    </w:p>
    <w:p w14:paraId="5EA2E84D" w14:textId="77777777" w:rsidR="00B3643D" w:rsidRDefault="00B3643D" w:rsidP="0028749E">
      <w:pPr>
        <w:ind w:left="855" w:right="849" w:hanging="146"/>
        <w:rPr>
          <w:rFonts w:ascii="Times New Roman" w:eastAsia="Arial" w:hAnsi="Times New Roman" w:cs="Times New Roman"/>
          <w:b/>
          <w:sz w:val="24"/>
          <w:szCs w:val="24"/>
        </w:rPr>
      </w:pPr>
    </w:p>
    <w:p w14:paraId="2AB6ADC3" w14:textId="77777777" w:rsidR="00B3643D" w:rsidRDefault="00B3643D" w:rsidP="0028749E">
      <w:pPr>
        <w:ind w:left="855" w:right="849" w:hanging="146"/>
        <w:rPr>
          <w:rFonts w:ascii="Times New Roman" w:eastAsia="Arial" w:hAnsi="Times New Roman" w:cs="Times New Roman"/>
          <w:b/>
          <w:sz w:val="24"/>
          <w:szCs w:val="24"/>
        </w:rPr>
      </w:pPr>
    </w:p>
    <w:p w14:paraId="3D34D8DF" w14:textId="77777777" w:rsidR="00B3643D" w:rsidRDefault="00B3643D" w:rsidP="0028749E">
      <w:pPr>
        <w:ind w:left="855" w:right="849" w:hanging="146"/>
        <w:rPr>
          <w:rFonts w:ascii="Times New Roman" w:eastAsia="Arial" w:hAnsi="Times New Roman" w:cs="Times New Roman"/>
          <w:b/>
          <w:sz w:val="24"/>
          <w:szCs w:val="24"/>
        </w:rPr>
      </w:pPr>
    </w:p>
    <w:p w14:paraId="7C4B107B" w14:textId="77777777" w:rsidR="007A0902" w:rsidRDefault="007A0902" w:rsidP="0028749E">
      <w:pPr>
        <w:ind w:left="855" w:right="849" w:hanging="146"/>
        <w:rPr>
          <w:rFonts w:ascii="Times New Roman" w:eastAsia="Arial" w:hAnsi="Times New Roman" w:cs="Times New Roman"/>
          <w:b/>
          <w:sz w:val="24"/>
          <w:szCs w:val="24"/>
        </w:rPr>
      </w:pPr>
    </w:p>
    <w:p w14:paraId="71502BF5" w14:textId="77777777" w:rsidR="007A0902" w:rsidRDefault="007A0902" w:rsidP="0028749E">
      <w:pPr>
        <w:ind w:left="855" w:right="849" w:hanging="146"/>
        <w:rPr>
          <w:rFonts w:ascii="Times New Roman" w:eastAsia="Arial" w:hAnsi="Times New Roman" w:cs="Times New Roman"/>
          <w:b/>
          <w:sz w:val="24"/>
          <w:szCs w:val="24"/>
        </w:rPr>
      </w:pPr>
    </w:p>
    <w:p w14:paraId="102174FF" w14:textId="77777777" w:rsidR="007A0902" w:rsidRDefault="007A0902" w:rsidP="0028749E">
      <w:pPr>
        <w:ind w:left="855" w:right="849" w:hanging="146"/>
        <w:rPr>
          <w:rFonts w:ascii="Times New Roman" w:eastAsia="Arial" w:hAnsi="Times New Roman" w:cs="Times New Roman"/>
          <w:b/>
          <w:sz w:val="24"/>
          <w:szCs w:val="24"/>
        </w:rPr>
      </w:pPr>
    </w:p>
    <w:p w14:paraId="70228AB9" w14:textId="77777777" w:rsidR="007A0902" w:rsidRDefault="007A0902" w:rsidP="0028749E">
      <w:pPr>
        <w:ind w:left="855" w:right="849" w:hanging="146"/>
        <w:rPr>
          <w:rFonts w:ascii="Times New Roman" w:eastAsia="Arial" w:hAnsi="Times New Roman" w:cs="Times New Roman"/>
          <w:b/>
          <w:sz w:val="24"/>
          <w:szCs w:val="24"/>
        </w:rPr>
      </w:pPr>
    </w:p>
    <w:p w14:paraId="756F40A1" w14:textId="77777777" w:rsidR="007A0902" w:rsidRDefault="007A0902" w:rsidP="0028749E">
      <w:pPr>
        <w:ind w:left="855" w:right="849" w:hanging="146"/>
        <w:rPr>
          <w:rFonts w:ascii="Times New Roman" w:eastAsia="Arial" w:hAnsi="Times New Roman" w:cs="Times New Roman"/>
          <w:b/>
          <w:sz w:val="24"/>
          <w:szCs w:val="24"/>
        </w:rPr>
      </w:pPr>
    </w:p>
    <w:p w14:paraId="13302144" w14:textId="3B10252F" w:rsidR="0028749E" w:rsidRDefault="00DF5523" w:rsidP="0028749E">
      <w:pPr>
        <w:ind w:left="855" w:right="849"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A24E3E" w:rsidRDefault="0028749E" w:rsidP="0028749E">
      <w:pPr>
        <w:ind w:firstLine="709"/>
        <w:jc w:val="center"/>
        <w:rPr>
          <w:rFonts w:ascii="Times New Roman" w:eastAsia="Arial" w:hAnsi="Times New Roman" w:cs="Times New Roman"/>
          <w:b/>
          <w:sz w:val="24"/>
          <w:szCs w:val="24"/>
        </w:rPr>
      </w:pPr>
      <w:r w:rsidRPr="00A24E3E">
        <w:rPr>
          <w:rFonts w:ascii="Times New Roman" w:eastAsia="Arial" w:hAnsi="Times New Roman" w:cs="Times New Roman"/>
          <w:b/>
          <w:sz w:val="24"/>
          <w:szCs w:val="24"/>
        </w:rPr>
        <w:t>PONUDBENI LIST</w:t>
      </w:r>
    </w:p>
    <w:p w14:paraId="139C6E45" w14:textId="77777777" w:rsidR="0028749E" w:rsidRPr="00A24E3E" w:rsidRDefault="0028749E" w:rsidP="0028749E">
      <w:pPr>
        <w:ind w:firstLine="709"/>
        <w:jc w:val="both"/>
        <w:rPr>
          <w:rFonts w:ascii="Times New Roman" w:eastAsia="Arial" w:hAnsi="Times New Roman" w:cs="Times New Roman"/>
          <w:b/>
          <w:sz w:val="24"/>
          <w:szCs w:val="24"/>
        </w:rPr>
      </w:pPr>
    </w:p>
    <w:p w14:paraId="374FC574" w14:textId="77777777" w:rsidR="00044571" w:rsidRDefault="0028749E" w:rsidP="00A24E3E">
      <w:pPr>
        <w:ind w:firstLine="709"/>
        <w:jc w:val="both"/>
        <w:rPr>
          <w:rFonts w:ascii="Times New Roman" w:eastAsia="Times New Roman" w:hAnsi="Times New Roman" w:cs="Times New Roman"/>
          <w:bCs/>
          <w:sz w:val="24"/>
          <w:szCs w:val="24"/>
        </w:rPr>
      </w:pPr>
      <w:r w:rsidRPr="00A24E3E">
        <w:rPr>
          <w:rFonts w:ascii="Times New Roman" w:eastAsia="Arial" w:hAnsi="Times New Roman" w:cs="Times New Roman"/>
          <w:b/>
          <w:sz w:val="24"/>
          <w:szCs w:val="24"/>
        </w:rPr>
        <w:t xml:space="preserve">Predmet nabave: </w:t>
      </w:r>
      <w:r w:rsidR="008B224B" w:rsidRPr="00A24E3E">
        <w:rPr>
          <w:rFonts w:ascii="Times New Roman" w:eastAsia="Arial" w:hAnsi="Times New Roman" w:cs="Times New Roman"/>
          <w:b/>
          <w:sz w:val="24"/>
          <w:szCs w:val="24"/>
        </w:rPr>
        <w:tab/>
      </w:r>
      <w:r w:rsidR="00044571">
        <w:rPr>
          <w:rFonts w:ascii="Times New Roman" w:eastAsia="Arial" w:hAnsi="Times New Roman" w:cs="Times New Roman"/>
          <w:spacing w:val="-2"/>
          <w:sz w:val="24"/>
          <w:szCs w:val="24"/>
        </w:rPr>
        <w:t>Izrada Plana razmještaja i</w:t>
      </w:r>
      <w:r w:rsidR="009217E3" w:rsidRPr="00553E43">
        <w:rPr>
          <w:rFonts w:ascii="Times New Roman" w:eastAsia="Arial" w:hAnsi="Times New Roman" w:cs="Times New Roman"/>
          <w:spacing w:val="-2"/>
          <w:sz w:val="24"/>
          <w:szCs w:val="24"/>
        </w:rPr>
        <w:t xml:space="preserve"> </w:t>
      </w:r>
      <w:r w:rsidR="009217E3" w:rsidRPr="00610C5F">
        <w:rPr>
          <w:rFonts w:ascii="Times New Roman" w:eastAsia="Times New Roman" w:hAnsi="Times New Roman" w:cs="Times New Roman"/>
          <w:bCs/>
          <w:sz w:val="24"/>
          <w:szCs w:val="24"/>
        </w:rPr>
        <w:t xml:space="preserve">funkcionalne organizacije prostora službi </w:t>
      </w:r>
    </w:p>
    <w:p w14:paraId="3EC29742" w14:textId="3E92CCA0" w:rsidR="00A24E3E" w:rsidRPr="00A24E3E" w:rsidRDefault="009217E3" w:rsidP="00784E8F">
      <w:pPr>
        <w:ind w:left="2160" w:firstLine="720"/>
        <w:jc w:val="both"/>
        <w:rPr>
          <w:rFonts w:ascii="Times New Roman" w:eastAsia="Arial" w:hAnsi="Times New Roman" w:cs="Times New Roman"/>
          <w:b/>
          <w:sz w:val="24"/>
          <w:szCs w:val="24"/>
        </w:rPr>
      </w:pPr>
      <w:r w:rsidRPr="00610C5F">
        <w:rPr>
          <w:rFonts w:ascii="Times New Roman" w:eastAsia="Times New Roman" w:hAnsi="Times New Roman" w:cs="Times New Roman"/>
          <w:bCs/>
          <w:sz w:val="24"/>
          <w:szCs w:val="24"/>
        </w:rPr>
        <w:t>Zadarske županije i</w:t>
      </w:r>
      <w:r w:rsidR="00044571">
        <w:rPr>
          <w:rFonts w:ascii="Times New Roman" w:eastAsia="Times New Roman" w:hAnsi="Times New Roman" w:cs="Times New Roman"/>
          <w:bCs/>
          <w:sz w:val="24"/>
          <w:szCs w:val="24"/>
        </w:rPr>
        <w:t xml:space="preserve"> </w:t>
      </w:r>
      <w:r w:rsidRPr="00610C5F">
        <w:rPr>
          <w:rFonts w:ascii="Times New Roman" w:eastAsia="Times New Roman" w:hAnsi="Times New Roman" w:cs="Times New Roman"/>
          <w:bCs/>
          <w:sz w:val="24"/>
          <w:szCs w:val="24"/>
        </w:rPr>
        <w:t>prometa unutar kompleksa zgrada</w:t>
      </w:r>
    </w:p>
    <w:p w14:paraId="3F2EC45E" w14:textId="2F1E76DC" w:rsidR="004E2BD7" w:rsidRPr="00A24E3E" w:rsidRDefault="004E2BD7" w:rsidP="006D4A9B">
      <w:pPr>
        <w:ind w:firstLine="709"/>
        <w:jc w:val="both"/>
        <w:rPr>
          <w:rFonts w:ascii="Times New Roman" w:eastAsia="Arial" w:hAnsi="Times New Roman" w:cs="Times New Roman"/>
          <w:sz w:val="24"/>
          <w:szCs w:val="24"/>
        </w:rPr>
      </w:pPr>
    </w:p>
    <w:p w14:paraId="58AF1A3A" w14:textId="4926D010" w:rsidR="0028749E" w:rsidRPr="00A24E3E" w:rsidRDefault="0028749E" w:rsidP="0028749E">
      <w:pPr>
        <w:ind w:firstLine="709"/>
        <w:jc w:val="both"/>
        <w:rPr>
          <w:rFonts w:ascii="Times New Roman" w:eastAsia="Arial" w:hAnsi="Times New Roman" w:cs="Times New Roman"/>
          <w:sz w:val="24"/>
          <w:szCs w:val="24"/>
        </w:rPr>
      </w:pPr>
      <w:r w:rsidRPr="00A24E3E">
        <w:rPr>
          <w:rFonts w:ascii="Times New Roman" w:eastAsia="Arial" w:hAnsi="Times New Roman" w:cs="Times New Roman"/>
          <w:b/>
          <w:sz w:val="24"/>
          <w:szCs w:val="24"/>
        </w:rPr>
        <w:t xml:space="preserve">Evidencijski broj nabave: </w:t>
      </w:r>
      <w:r w:rsidR="009217E3">
        <w:rPr>
          <w:rFonts w:ascii="Times New Roman" w:eastAsia="Arial" w:hAnsi="Times New Roman" w:cs="Times New Roman"/>
          <w:sz w:val="24"/>
          <w:szCs w:val="24"/>
        </w:rPr>
        <w:t>23-20</w:t>
      </w:r>
      <w:r w:rsidR="006D4A9B" w:rsidRPr="00A24E3E">
        <w:rPr>
          <w:rFonts w:ascii="Times New Roman" w:eastAsia="Arial" w:hAnsi="Times New Roman" w:cs="Times New Roman"/>
          <w:sz w:val="24"/>
          <w:szCs w:val="24"/>
        </w:rPr>
        <w:t>-</w:t>
      </w:r>
      <w:r w:rsidRPr="00A24E3E">
        <w:rPr>
          <w:rFonts w:ascii="Times New Roman" w:eastAsia="Arial" w:hAnsi="Times New Roman" w:cs="Times New Roman"/>
          <w:sz w:val="24"/>
          <w:szCs w:val="24"/>
        </w:rPr>
        <w:t>JN</w:t>
      </w:r>
    </w:p>
    <w:p w14:paraId="508E169C" w14:textId="77777777" w:rsidR="0028749E" w:rsidRPr="00A24E3E" w:rsidRDefault="0028749E" w:rsidP="0028749E">
      <w:pPr>
        <w:ind w:firstLine="709"/>
        <w:jc w:val="both"/>
        <w:rPr>
          <w:rFonts w:ascii="Times New Roman" w:eastAsia="Arial" w:hAnsi="Times New Roman" w:cs="Times New Roman"/>
          <w:b/>
          <w:sz w:val="24"/>
          <w:szCs w:val="24"/>
        </w:rPr>
      </w:pPr>
    </w:p>
    <w:p w14:paraId="76063BF4" w14:textId="77777777" w:rsidR="0028749E" w:rsidRPr="00A24E3E" w:rsidRDefault="0028749E" w:rsidP="0028749E">
      <w:pPr>
        <w:ind w:firstLine="709"/>
        <w:jc w:val="both"/>
        <w:rPr>
          <w:rFonts w:ascii="Times New Roman" w:eastAsia="Arial" w:hAnsi="Times New Roman" w:cs="Times New Roman"/>
          <w:b/>
          <w:sz w:val="24"/>
          <w:szCs w:val="24"/>
        </w:rPr>
      </w:pPr>
      <w:r w:rsidRPr="00A24E3E">
        <w:rPr>
          <w:rFonts w:ascii="Times New Roman" w:eastAsia="Arial" w:hAnsi="Times New Roman" w:cs="Times New Roman"/>
          <w:b/>
          <w:sz w:val="24"/>
          <w:szCs w:val="24"/>
        </w:rPr>
        <w:t xml:space="preserve">Naručitelj: </w:t>
      </w:r>
      <w:r w:rsidRPr="00A24E3E">
        <w:rPr>
          <w:rFonts w:ascii="Times New Roman" w:eastAsia="Arial" w:hAnsi="Times New Roman" w:cs="Times New Roman"/>
          <w:sz w:val="24"/>
          <w:szCs w:val="24"/>
        </w:rPr>
        <w:t>Zadarska županija, Božidara Petranovića 8,23000 Zadar, OIB: 56204655363</w:t>
      </w:r>
    </w:p>
    <w:p w14:paraId="68370550" w14:textId="77777777" w:rsidR="0028749E" w:rsidRPr="00A24E3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74BFA189" w14:textId="77777777" w:rsidR="006D4A9B" w:rsidRPr="0028749E" w:rsidRDefault="006D4A9B" w:rsidP="00AA645B">
      <w:pPr>
        <w:jc w:val="both"/>
        <w:rPr>
          <w:rFonts w:ascii="Times New Roman" w:eastAsia="Arial" w:hAnsi="Times New Roman" w:cs="Times New Roman"/>
          <w:sz w:val="24"/>
          <w:szCs w:val="24"/>
        </w:rPr>
      </w:pPr>
    </w:p>
    <w:p w14:paraId="5EED877F"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___________ dana</w:t>
      </w:r>
    </w:p>
    <w:p w14:paraId="5973FE5C" w14:textId="77777777" w:rsidR="0028749E" w:rsidRPr="0028749E" w:rsidRDefault="0028749E" w:rsidP="0028749E">
      <w:pPr>
        <w:ind w:left="855"/>
        <w:jc w:val="both"/>
        <w:rPr>
          <w:rFonts w:ascii="Times New Roman" w:eastAsia="Arial" w:hAnsi="Times New Roman" w:cs="Times New Roman"/>
          <w:sz w:val="24"/>
          <w:szCs w:val="24"/>
        </w:rPr>
      </w:pPr>
    </w:p>
    <w:p w14:paraId="482425CC" w14:textId="0AAD3E70" w:rsidR="0028749E" w:rsidRDefault="0028749E" w:rsidP="00AA645B">
      <w:pPr>
        <w:ind w:left="855"/>
        <w:jc w:val="both"/>
        <w:rPr>
          <w:rFonts w:ascii="Times New Roman" w:eastAsia="Arial" w:hAnsi="Times New Roman" w:cs="Times New Roman"/>
          <w:sz w:val="24"/>
          <w:szCs w:val="24"/>
        </w:rPr>
      </w:pPr>
      <w:r w:rsidRPr="0028749E">
        <w:rPr>
          <w:rFonts w:ascii="Times New Roman" w:eastAsia="Arial" w:hAnsi="Times New Roman" w:cs="Times New Roman"/>
          <w:b/>
          <w:sz w:val="24"/>
          <w:szCs w:val="24"/>
        </w:rPr>
        <w:t>Rok izvršenja</w:t>
      </w:r>
      <w:r w:rsidR="00AA645B">
        <w:rPr>
          <w:rFonts w:ascii="Times New Roman" w:eastAsia="Arial" w:hAnsi="Times New Roman" w:cs="Times New Roman"/>
          <w:sz w:val="24"/>
          <w:szCs w:val="24"/>
        </w:rPr>
        <w:t xml:space="preserve">:_______________ </w:t>
      </w:r>
    </w:p>
    <w:p w14:paraId="72DE98B8" w14:textId="77777777" w:rsidR="006D4A9B" w:rsidRPr="0028749E" w:rsidRDefault="006D4A9B" w:rsidP="0028749E">
      <w:pPr>
        <w:ind w:left="855"/>
        <w:jc w:val="both"/>
        <w:rPr>
          <w:rFonts w:ascii="Times New Roman" w:eastAsia="Arial" w:hAnsi="Times New Roman" w:cs="Times New Roman"/>
          <w:sz w:val="24"/>
          <w:szCs w:val="24"/>
        </w:rPr>
      </w:pPr>
    </w:p>
    <w:p w14:paraId="5A548A68" w14:textId="77777777" w:rsidR="0028749E" w:rsidRP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t>Ovlaštena osoba ponuditelja</w:t>
      </w:r>
    </w:p>
    <w:p w14:paraId="24BE9354" w14:textId="3340F86C" w:rsidR="00242E81" w:rsidRPr="00AA645B" w:rsidRDefault="0028749E" w:rsidP="00AA645B">
      <w:pPr>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t>Datum: ________________________</w:t>
      </w:r>
    </w:p>
    <w:p w14:paraId="34420F17" w14:textId="77777777" w:rsidR="00B3643D" w:rsidRDefault="00B3643D" w:rsidP="00AA645B">
      <w:pPr>
        <w:ind w:left="855"/>
        <w:rPr>
          <w:rFonts w:ascii="Times New Roman" w:hAnsi="Times New Roman" w:cs="Times New Roman"/>
          <w:b/>
          <w:spacing w:val="-2"/>
          <w:sz w:val="24"/>
          <w:szCs w:val="24"/>
        </w:rPr>
      </w:pPr>
    </w:p>
    <w:p w14:paraId="6549C4CB" w14:textId="77777777" w:rsidR="00B3643D" w:rsidRDefault="00B3643D" w:rsidP="00AA645B">
      <w:pPr>
        <w:ind w:left="855"/>
        <w:rPr>
          <w:rFonts w:ascii="Times New Roman" w:hAnsi="Times New Roman" w:cs="Times New Roman"/>
          <w:b/>
          <w:spacing w:val="-2"/>
          <w:sz w:val="24"/>
          <w:szCs w:val="24"/>
        </w:rPr>
      </w:pPr>
    </w:p>
    <w:p w14:paraId="6B35F1DA" w14:textId="77777777" w:rsidR="00784E8F" w:rsidRDefault="00784E8F" w:rsidP="00AA645B">
      <w:pPr>
        <w:ind w:left="855"/>
        <w:rPr>
          <w:rFonts w:ascii="Times New Roman" w:hAnsi="Times New Roman" w:cs="Times New Roman"/>
          <w:b/>
          <w:spacing w:val="-2"/>
          <w:sz w:val="24"/>
          <w:szCs w:val="24"/>
        </w:rPr>
      </w:pPr>
    </w:p>
    <w:p w14:paraId="3E950081" w14:textId="77777777" w:rsidR="00AA645B" w:rsidRPr="00997748" w:rsidRDefault="00AA645B" w:rsidP="00AA645B">
      <w:pPr>
        <w:ind w:left="855"/>
        <w:rPr>
          <w:rFonts w:ascii="Times New Roman" w:eastAsia="Arial" w:hAnsi="Times New Roman" w:cs="Times New Roman"/>
          <w:sz w:val="24"/>
          <w:szCs w:val="24"/>
        </w:rPr>
      </w:pPr>
      <w:r>
        <w:rPr>
          <w:rFonts w:ascii="Times New Roman" w:hAnsi="Times New Roman" w:cs="Times New Roman"/>
          <w:b/>
          <w:spacing w:val="-2"/>
          <w:sz w:val="24"/>
          <w:szCs w:val="24"/>
        </w:rPr>
        <w:lastRenderedPageBreak/>
        <w:t xml:space="preserve">Prilog 2. </w:t>
      </w:r>
      <w:r w:rsidRPr="00997748">
        <w:rPr>
          <w:rFonts w:ascii="Times New Roman" w:hAnsi="Times New Roman" w:cs="Times New Roman"/>
          <w:b/>
          <w:sz w:val="24"/>
          <w:szCs w:val="24"/>
        </w:rPr>
        <w:t>-</w:t>
      </w:r>
      <w:r w:rsidRPr="00997748">
        <w:rPr>
          <w:rFonts w:ascii="Times New Roman" w:hAnsi="Times New Roman" w:cs="Times New Roman"/>
          <w:b/>
          <w:spacing w:val="-2"/>
          <w:sz w:val="24"/>
          <w:szCs w:val="24"/>
        </w:rPr>
        <w:t xml:space="preserve"> </w:t>
      </w:r>
      <w:r w:rsidRPr="00997748">
        <w:rPr>
          <w:rFonts w:ascii="Times New Roman" w:hAnsi="Times New Roman" w:cs="Times New Roman"/>
          <w:b/>
          <w:spacing w:val="-1"/>
          <w:sz w:val="24"/>
          <w:szCs w:val="24"/>
        </w:rPr>
        <w:t>Ogledni</w:t>
      </w:r>
      <w:r w:rsidRPr="00997748">
        <w:rPr>
          <w:rFonts w:ascii="Times New Roman" w:hAnsi="Times New Roman" w:cs="Times New Roman"/>
          <w:b/>
          <w:spacing w:val="-3"/>
          <w:sz w:val="24"/>
          <w:szCs w:val="24"/>
        </w:rPr>
        <w:t xml:space="preserve"> </w:t>
      </w:r>
      <w:r w:rsidRPr="00997748">
        <w:rPr>
          <w:rFonts w:ascii="Times New Roman" w:hAnsi="Times New Roman" w:cs="Times New Roman"/>
          <w:b/>
          <w:spacing w:val="-1"/>
          <w:sz w:val="24"/>
          <w:szCs w:val="24"/>
        </w:rPr>
        <w:t>primjerak</w:t>
      </w:r>
      <w:r w:rsidRPr="00997748">
        <w:rPr>
          <w:rFonts w:ascii="Times New Roman" w:hAnsi="Times New Roman" w:cs="Times New Roman"/>
          <w:b/>
          <w:spacing w:val="1"/>
          <w:sz w:val="24"/>
          <w:szCs w:val="24"/>
        </w:rPr>
        <w:t xml:space="preserve"> </w:t>
      </w:r>
      <w:r w:rsidRPr="00997748">
        <w:rPr>
          <w:rFonts w:ascii="Times New Roman" w:hAnsi="Times New Roman" w:cs="Times New Roman"/>
          <w:b/>
          <w:spacing w:val="-2"/>
          <w:sz w:val="24"/>
          <w:szCs w:val="24"/>
        </w:rPr>
        <w:t>izjave</w:t>
      </w:r>
    </w:p>
    <w:p w14:paraId="7541397D" w14:textId="77777777" w:rsidR="00AA645B" w:rsidRPr="005B2DBD" w:rsidRDefault="00AA645B" w:rsidP="00AA645B">
      <w:pPr>
        <w:rPr>
          <w:rFonts w:ascii="Times New Roman" w:eastAsia="Arial" w:hAnsi="Times New Roman" w:cs="Times New Roman"/>
          <w:bCs/>
          <w:sz w:val="24"/>
          <w:szCs w:val="24"/>
        </w:rPr>
      </w:pPr>
    </w:p>
    <w:p w14:paraId="2BA329AD" w14:textId="77777777" w:rsidR="00550176" w:rsidRDefault="00550176" w:rsidP="00550176">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Temeljem članka 251. stavka 1. točka 1. i članka 265. stavka 2. Zakona o javnoj nabavi (Narodne novine, broj: 120/2016), kao ovlaštena osoba za zastupanje gospodarskog subjekta dajem sljedeću:</w:t>
      </w:r>
    </w:p>
    <w:p w14:paraId="2D8297FB" w14:textId="77777777" w:rsidR="00550176" w:rsidRPr="00A04A55" w:rsidRDefault="00550176" w:rsidP="00550176">
      <w:pPr>
        <w:jc w:val="both"/>
        <w:rPr>
          <w:rFonts w:ascii="Calibri" w:hAnsi="Calibri" w:cs="Calibri"/>
        </w:rPr>
      </w:pPr>
    </w:p>
    <w:p w14:paraId="060D52A0" w14:textId="77777777" w:rsidR="00550176" w:rsidRPr="00A04A55" w:rsidRDefault="00550176" w:rsidP="00550176">
      <w:pPr>
        <w:ind w:firstLine="709"/>
        <w:jc w:val="center"/>
        <w:rPr>
          <w:rFonts w:ascii="Calibri" w:hAnsi="Calibri" w:cs="Calibri"/>
        </w:rPr>
      </w:pPr>
      <w:r w:rsidRPr="00A04A55">
        <w:rPr>
          <w:rFonts w:ascii="Times New Roman" w:hAnsi="Times New Roman" w:cs="Times New Roman"/>
          <w:b/>
        </w:rPr>
        <w:t>I Z J A V U   O   N E K A Ž NJ A V A N J U</w:t>
      </w:r>
    </w:p>
    <w:p w14:paraId="482780D1" w14:textId="77777777" w:rsidR="00550176" w:rsidRPr="00A04A55" w:rsidRDefault="00550176" w:rsidP="00550176">
      <w:pPr>
        <w:jc w:val="both"/>
        <w:rPr>
          <w:rFonts w:ascii="Calibri" w:hAnsi="Calibri" w:cs="Calibri"/>
        </w:rPr>
      </w:pPr>
    </w:p>
    <w:p w14:paraId="2E85B0B6" w14:textId="77777777" w:rsidR="00550176" w:rsidRPr="00A04A55" w:rsidRDefault="00550176" w:rsidP="00550176">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kojom ja _________________________________________________________________</w:t>
      </w:r>
    </w:p>
    <w:p w14:paraId="59D90757" w14:textId="77777777" w:rsidR="00550176" w:rsidRPr="00A04A55" w:rsidRDefault="00550176" w:rsidP="00550176">
      <w:pPr>
        <w:pStyle w:val="Tijeloteksta"/>
        <w:ind w:left="1440" w:right="7"/>
        <w:jc w:val="both"/>
        <w:rPr>
          <w:rFonts w:ascii="Times New Roman" w:hAnsi="Times New Roman" w:cs="Times New Roman"/>
          <w:spacing w:val="-1"/>
          <w:sz w:val="20"/>
          <w:szCs w:val="24"/>
        </w:rPr>
      </w:pPr>
      <w:r>
        <w:rPr>
          <w:rFonts w:ascii="Times New Roman" w:hAnsi="Times New Roman" w:cs="Times New Roman"/>
          <w:spacing w:val="-1"/>
          <w:sz w:val="20"/>
          <w:szCs w:val="24"/>
        </w:rPr>
        <w:t xml:space="preserve">       </w:t>
      </w:r>
      <w:r w:rsidRPr="00A04A55">
        <w:rPr>
          <w:rFonts w:ascii="Times New Roman" w:hAnsi="Times New Roman" w:cs="Times New Roman"/>
          <w:spacing w:val="-1"/>
          <w:sz w:val="20"/>
          <w:szCs w:val="24"/>
        </w:rPr>
        <w:t>(ime i prezime, adresa/prebivalište, OIB ili broj identifikacijskog dokumenta i izdavatelj istog)</w:t>
      </w:r>
    </w:p>
    <w:p w14:paraId="75FB6A8C" w14:textId="77777777" w:rsidR="00550176" w:rsidRPr="00A04A55" w:rsidRDefault="00550176" w:rsidP="00550176">
      <w:pPr>
        <w:jc w:val="both"/>
        <w:rPr>
          <w:rFonts w:ascii="Calibri" w:hAnsi="Calibri" w:cs="Calibri"/>
        </w:rPr>
      </w:pPr>
    </w:p>
    <w:p w14:paraId="493363D0" w14:textId="77777777" w:rsidR="00550176" w:rsidRPr="00A04A55" w:rsidRDefault="00550176" w:rsidP="00550176">
      <w:pPr>
        <w:jc w:val="both"/>
        <w:rPr>
          <w:rFonts w:ascii="Calibri" w:hAnsi="Calibri" w:cs="Calibri"/>
        </w:rPr>
      </w:pPr>
    </w:p>
    <w:p w14:paraId="5388EC37" w14:textId="77777777" w:rsidR="00550176" w:rsidRPr="00A04A55" w:rsidRDefault="00550176" w:rsidP="00550176">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kao osoba ovlaštena za zastupanje</w:t>
      </w:r>
      <w:r w:rsidRPr="001E656D">
        <w:rPr>
          <w:rFonts w:ascii="Times New Roman" w:hAnsi="Times New Roman" w:cs="Times New Roman"/>
          <w:spacing w:val="-1"/>
          <w:sz w:val="24"/>
          <w:szCs w:val="24"/>
        </w:rPr>
        <w:t xml:space="preserve"> gospodarskog subjekta/ ponuditelja</w:t>
      </w:r>
      <w:r w:rsidRPr="00A04A55">
        <w:rPr>
          <w:rFonts w:ascii="Times New Roman" w:hAnsi="Times New Roman" w:cs="Times New Roman"/>
          <w:spacing w:val="-1"/>
          <w:sz w:val="24"/>
          <w:szCs w:val="24"/>
        </w:rPr>
        <w:t>:</w:t>
      </w:r>
    </w:p>
    <w:p w14:paraId="46DAE906" w14:textId="77777777" w:rsidR="00550176" w:rsidRPr="00A04A55" w:rsidRDefault="00550176" w:rsidP="00550176">
      <w:pPr>
        <w:jc w:val="both"/>
        <w:rPr>
          <w:rFonts w:ascii="Calibri" w:hAnsi="Calibri" w:cs="Calibri"/>
        </w:rPr>
      </w:pPr>
    </w:p>
    <w:p w14:paraId="572A6C5C" w14:textId="77777777" w:rsidR="00550176" w:rsidRPr="00A04A55" w:rsidRDefault="00550176" w:rsidP="00550176">
      <w:pPr>
        <w:pStyle w:val="Tijeloteksta"/>
        <w:ind w:left="709" w:right="7"/>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________________________________________________________________________</w:t>
      </w:r>
    </w:p>
    <w:p w14:paraId="118BF5D1" w14:textId="77777777" w:rsidR="00550176" w:rsidRPr="00A04A55" w:rsidRDefault="00550176" w:rsidP="00550176">
      <w:pPr>
        <w:pStyle w:val="Tijeloteksta"/>
        <w:ind w:left="2869" w:right="7" w:firstLine="11"/>
        <w:jc w:val="both"/>
        <w:rPr>
          <w:rFonts w:ascii="Times New Roman" w:hAnsi="Times New Roman" w:cs="Times New Roman"/>
          <w:spacing w:val="-1"/>
          <w:sz w:val="20"/>
          <w:szCs w:val="24"/>
        </w:rPr>
      </w:pPr>
      <w:r w:rsidRPr="00A04A55">
        <w:rPr>
          <w:rFonts w:ascii="Times New Roman" w:hAnsi="Times New Roman" w:cs="Times New Roman"/>
          <w:spacing w:val="-1"/>
          <w:sz w:val="20"/>
          <w:szCs w:val="24"/>
        </w:rPr>
        <w:t>(naziv i sjedište gospodarskog subjekta/ponuditelja, OIB)</w:t>
      </w:r>
    </w:p>
    <w:p w14:paraId="41621816" w14:textId="77777777" w:rsidR="00550176" w:rsidRPr="00A04A55" w:rsidRDefault="00550176" w:rsidP="00550176">
      <w:pPr>
        <w:jc w:val="center"/>
        <w:rPr>
          <w:rFonts w:ascii="Calibri" w:hAnsi="Calibri" w:cs="Calibri"/>
        </w:rPr>
      </w:pPr>
    </w:p>
    <w:p w14:paraId="6B42D091" w14:textId="77777777" w:rsidR="00550176" w:rsidRPr="001E656D" w:rsidRDefault="00550176" w:rsidP="00550176">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14:paraId="7D483CF0" w14:textId="77777777" w:rsidR="00550176" w:rsidRPr="001E656D" w:rsidRDefault="00550176" w:rsidP="00550176">
      <w:pPr>
        <w:pStyle w:val="Tijeloteksta"/>
        <w:ind w:left="709" w:right="7"/>
        <w:jc w:val="both"/>
        <w:rPr>
          <w:rFonts w:ascii="Times New Roman" w:hAnsi="Times New Roman" w:cs="Times New Roman"/>
          <w:spacing w:val="-1"/>
          <w:sz w:val="24"/>
          <w:szCs w:val="24"/>
        </w:rPr>
      </w:pPr>
      <w:r>
        <w:rPr>
          <w:rFonts w:ascii="Times New Roman" w:hAnsi="Times New Roman" w:cs="Times New Roman"/>
          <w:spacing w:val="-1"/>
          <w:sz w:val="24"/>
          <w:szCs w:val="24"/>
        </w:rPr>
        <w:t>_________________________________________________________________________</w:t>
      </w:r>
    </w:p>
    <w:p w14:paraId="5756C38A" w14:textId="77777777" w:rsidR="00550176" w:rsidRPr="001E656D" w:rsidRDefault="00550176" w:rsidP="00550176">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369864D1" w14:textId="77777777" w:rsidR="00550176" w:rsidRPr="001E656D" w:rsidRDefault="00550176" w:rsidP="00550176">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____________________________________________</w:t>
      </w:r>
      <w:r>
        <w:rPr>
          <w:rFonts w:ascii="Times New Roman" w:hAnsi="Times New Roman" w:cs="Times New Roman"/>
          <w:spacing w:val="-1"/>
          <w:sz w:val="24"/>
          <w:szCs w:val="24"/>
        </w:rPr>
        <w:t>_____________________________</w:t>
      </w:r>
    </w:p>
    <w:p w14:paraId="0F607E0B" w14:textId="77777777" w:rsidR="00550176" w:rsidRPr="001E656D" w:rsidRDefault="00550176" w:rsidP="00550176">
      <w:pPr>
        <w:pStyle w:val="Tijeloteksta"/>
        <w:ind w:left="709" w:right="7"/>
        <w:jc w:val="both"/>
        <w:rPr>
          <w:rFonts w:ascii="Times New Roman" w:hAnsi="Times New Roman" w:cs="Times New Roman"/>
          <w:spacing w:val="-1"/>
          <w:sz w:val="20"/>
          <w:szCs w:val="24"/>
        </w:rPr>
      </w:pPr>
      <w:r w:rsidRPr="001E656D">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14:paraId="03D036DA" w14:textId="77777777" w:rsidR="00550176" w:rsidRPr="001E656D" w:rsidRDefault="00550176" w:rsidP="00550176">
      <w:pPr>
        <w:pStyle w:val="Tijeloteksta"/>
        <w:ind w:left="709" w:right="7"/>
        <w:jc w:val="both"/>
        <w:rPr>
          <w:rFonts w:ascii="Times New Roman" w:hAnsi="Times New Roman" w:cs="Times New Roman"/>
          <w:spacing w:val="-1"/>
          <w:sz w:val="24"/>
          <w:szCs w:val="24"/>
        </w:rPr>
      </w:pPr>
    </w:p>
    <w:p w14:paraId="65D50E47" w14:textId="77777777" w:rsidR="00550176" w:rsidRPr="001E656D" w:rsidRDefault="00550176" w:rsidP="00550176">
      <w:pPr>
        <w:pStyle w:val="Tijeloteksta"/>
        <w:ind w:left="709" w:right="7"/>
        <w:jc w:val="both"/>
        <w:rPr>
          <w:rFonts w:ascii="Times New Roman" w:hAnsi="Times New Roman" w:cs="Times New Roman"/>
          <w:spacing w:val="-1"/>
          <w:sz w:val="24"/>
          <w:szCs w:val="24"/>
        </w:rPr>
      </w:pPr>
      <w:r w:rsidRPr="001E656D">
        <w:rPr>
          <w:rFonts w:ascii="Times New Roman" w:hAnsi="Times New Roman" w:cs="Times New Roman"/>
          <w:spacing w:val="-1"/>
          <w:sz w:val="24"/>
          <w:szCs w:val="24"/>
        </w:rPr>
        <w:t>izjavljujem da nema okolnosti koje bi bile protivne odredbi članka 251. stavka 1. Zakona o javnoj nabavi (NN 120/16), odnosno da nismo pravomoćnom presudom osuđeni za:</w:t>
      </w:r>
    </w:p>
    <w:p w14:paraId="3991A5C4" w14:textId="77777777" w:rsidR="00550176" w:rsidRPr="001E656D" w:rsidRDefault="00550176" w:rsidP="00550176">
      <w:pPr>
        <w:pStyle w:val="Odlomakpopisa"/>
        <w:numPr>
          <w:ilvl w:val="0"/>
          <w:numId w:val="29"/>
        </w:numPr>
        <w:spacing w:line="241" w:lineRule="auto"/>
        <w:ind w:left="1134" w:right="7"/>
        <w:jc w:val="both"/>
        <w:rPr>
          <w:rFonts w:ascii="Times New Roman" w:hAnsi="Times New Roman" w:cs="Times New Roman"/>
          <w:b/>
          <w:spacing w:val="-1"/>
          <w:sz w:val="24"/>
          <w:szCs w:val="24"/>
        </w:rPr>
      </w:pPr>
      <w:r w:rsidRPr="001E656D">
        <w:rPr>
          <w:rFonts w:ascii="Times New Roman" w:hAnsi="Times New Roman" w:cs="Times New Roman"/>
          <w:b/>
          <w:spacing w:val="-1"/>
          <w:sz w:val="24"/>
          <w:szCs w:val="24"/>
        </w:rPr>
        <w:t>sudjelovanje u zločinačkoj organizaciji, na temelju</w:t>
      </w:r>
    </w:p>
    <w:p w14:paraId="2391203B" w14:textId="77777777" w:rsidR="00550176" w:rsidRPr="00A04A55" w:rsidRDefault="00550176" w:rsidP="00550176">
      <w:pPr>
        <w:pStyle w:val="Tijeloteksta"/>
        <w:numPr>
          <w:ilvl w:val="0"/>
          <w:numId w:val="28"/>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328.</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(zločinačko</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udruženje)</w:t>
      </w:r>
      <w:r w:rsidRPr="00A04A55">
        <w:rPr>
          <w:rFonts w:ascii="Times New Roman" w:hAnsi="Times New Roman" w:cs="Times New Roman"/>
          <w:spacing w:val="4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329.</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46"/>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sastavu</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zločinačkog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udruženja)</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118E2A9D" w14:textId="77777777" w:rsidR="00550176" w:rsidRPr="00A04A55" w:rsidRDefault="00550176" w:rsidP="00550176">
      <w:pPr>
        <w:pStyle w:val="Tijeloteksta"/>
        <w:numPr>
          <w:ilvl w:val="0"/>
          <w:numId w:val="28"/>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333.</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(udruživanje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počinjenje</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kaznenih</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djela),</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16057ED6" w14:textId="77777777" w:rsidR="00550176" w:rsidRPr="00A04A55" w:rsidRDefault="00550176" w:rsidP="00550176">
      <w:pPr>
        <w:pStyle w:val="Odlomakpopisa"/>
        <w:numPr>
          <w:ilvl w:val="0"/>
          <w:numId w:val="29"/>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korupciju, na temelju</w:t>
      </w:r>
    </w:p>
    <w:p w14:paraId="6BDF9B40" w14:textId="77777777" w:rsidR="00550176" w:rsidRPr="00A04A55" w:rsidRDefault="00550176" w:rsidP="00550176">
      <w:pPr>
        <w:pStyle w:val="Tijeloteksta"/>
        <w:numPr>
          <w:ilvl w:val="0"/>
          <w:numId w:val="28"/>
        </w:numPr>
        <w:spacing w:before="4"/>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252.</w:t>
      </w:r>
      <w:r w:rsidRPr="00A04A55">
        <w:rPr>
          <w:rFonts w:ascii="Times New Roman" w:hAnsi="Times New Roman" w:cs="Times New Roman"/>
          <w:spacing w:val="50"/>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2"/>
          <w:sz w:val="24"/>
          <w:szCs w:val="24"/>
        </w:rPr>
        <w:t>253.</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254.</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5"/>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postupku</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javne</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nabave),</w:t>
      </w:r>
      <w:r w:rsidRPr="00A04A55">
        <w:rPr>
          <w:rFonts w:ascii="Times New Roman" w:hAnsi="Times New Roman" w:cs="Times New Roman"/>
          <w:spacing w:val="16"/>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2"/>
          <w:sz w:val="24"/>
          <w:szCs w:val="24"/>
        </w:rPr>
        <w:t>291.</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2"/>
          <w:sz w:val="24"/>
          <w:szCs w:val="24"/>
        </w:rPr>
        <w:t>ovlasti),</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292.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(nezakonito</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pogodovanje),</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293.</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294.</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2"/>
          <w:sz w:val="24"/>
          <w:szCs w:val="24"/>
        </w:rPr>
        <w:t>295.</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12"/>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10"/>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296.</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utjecajem)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zakona</w:t>
      </w:r>
    </w:p>
    <w:p w14:paraId="7C53D956" w14:textId="77777777" w:rsidR="00550176" w:rsidRPr="00A04A55" w:rsidRDefault="00550176" w:rsidP="00550176">
      <w:pPr>
        <w:pStyle w:val="Tijeloteksta"/>
        <w:numPr>
          <w:ilvl w:val="0"/>
          <w:numId w:val="28"/>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294.a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2"/>
          <w:sz w:val="24"/>
          <w:szCs w:val="24"/>
        </w:rPr>
        <w:t>(primanje</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29"/>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poslovanju),</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294.b</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48"/>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2"/>
          <w:sz w:val="24"/>
          <w:szCs w:val="24"/>
        </w:rPr>
        <w:t>337.</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položaja</w:t>
      </w:r>
      <w:r w:rsidRPr="00A04A55">
        <w:rPr>
          <w:rFonts w:ascii="Times New Roman" w:hAnsi="Times New Roman" w:cs="Times New Roman"/>
          <w:spacing w:val="47"/>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ovlasti),</w:t>
      </w:r>
      <w:r w:rsidRPr="00A04A55">
        <w:rPr>
          <w:rFonts w:ascii="Times New Roman" w:hAnsi="Times New Roman" w:cs="Times New Roman"/>
          <w:spacing w:val="4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338.</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(zlouporaba</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obavljanja</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dužnosti</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državne</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vlasti),</w:t>
      </w:r>
      <w:r w:rsidRPr="00A04A55">
        <w:rPr>
          <w:rFonts w:ascii="Times New Roman" w:hAnsi="Times New Roman" w:cs="Times New Roman"/>
          <w:spacing w:val="3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343.</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1"/>
          <w:sz w:val="24"/>
          <w:szCs w:val="24"/>
        </w:rPr>
        <w:t>(protuzakonito</w:t>
      </w:r>
      <w:r w:rsidRPr="00A04A55">
        <w:rPr>
          <w:rFonts w:ascii="Times New Roman" w:hAnsi="Times New Roman" w:cs="Times New Roman"/>
          <w:spacing w:val="36"/>
          <w:sz w:val="24"/>
          <w:szCs w:val="24"/>
        </w:rPr>
        <w:t xml:space="preserve"> </w:t>
      </w:r>
      <w:r w:rsidRPr="00A04A55">
        <w:rPr>
          <w:rFonts w:ascii="Times New Roman" w:hAnsi="Times New Roman" w:cs="Times New Roman"/>
          <w:spacing w:val="-2"/>
          <w:sz w:val="24"/>
          <w:szCs w:val="24"/>
        </w:rPr>
        <w:t>posredovanje),</w:t>
      </w:r>
      <w:r w:rsidRPr="00A04A55">
        <w:rPr>
          <w:rFonts w:ascii="Times New Roman" w:hAnsi="Times New Roman" w:cs="Times New Roman"/>
          <w:spacing w:val="5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2"/>
          <w:sz w:val="24"/>
          <w:szCs w:val="24"/>
        </w:rPr>
        <w:t>347.</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(primanje</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348.</w:t>
      </w:r>
      <w:r w:rsidRPr="00A04A55">
        <w:rPr>
          <w:rFonts w:ascii="Times New Roman" w:hAnsi="Times New Roman" w:cs="Times New Roman"/>
          <w:spacing w:val="43"/>
          <w:sz w:val="24"/>
          <w:szCs w:val="24"/>
        </w:rPr>
        <w:t xml:space="preserve"> </w:t>
      </w:r>
      <w:r w:rsidRPr="00A04A55">
        <w:rPr>
          <w:rFonts w:ascii="Times New Roman" w:hAnsi="Times New Roman" w:cs="Times New Roman"/>
          <w:spacing w:val="-1"/>
          <w:sz w:val="24"/>
          <w:szCs w:val="24"/>
        </w:rPr>
        <w:t>(davanje</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mita)</w:t>
      </w:r>
      <w:r w:rsidRPr="00A04A55">
        <w:rPr>
          <w:rFonts w:ascii="Times New Roman" w:hAnsi="Times New Roman" w:cs="Times New Roman"/>
          <w:spacing w:val="42"/>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46"/>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41"/>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1"/>
          <w:sz w:val="24"/>
          <w:szCs w:val="24"/>
        </w:rPr>
        <w:t xml:space="preserve"> br.</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129/00., 51/01.,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190/03., 105/04.,</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47"/>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 xml:space="preserve">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37C5B872" w14:textId="77777777" w:rsidR="00550176" w:rsidRPr="00A04A55" w:rsidRDefault="00550176" w:rsidP="00550176">
      <w:pPr>
        <w:pStyle w:val="Odlomakpopisa"/>
        <w:numPr>
          <w:ilvl w:val="0"/>
          <w:numId w:val="29"/>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prijevaru, na temelju</w:t>
      </w:r>
    </w:p>
    <w:p w14:paraId="3741BF29" w14:textId="77777777" w:rsidR="00550176" w:rsidRPr="00A04A55" w:rsidRDefault="00550176" w:rsidP="00550176">
      <w:pPr>
        <w:pStyle w:val="Tijeloteksta"/>
        <w:numPr>
          <w:ilvl w:val="0"/>
          <w:numId w:val="28"/>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236.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247.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(prijevara</w:t>
      </w:r>
      <w:r w:rsidRPr="00A04A55">
        <w:rPr>
          <w:rFonts w:ascii="Times New Roman" w:hAnsi="Times New Roman" w:cs="Times New Roman"/>
          <w:spacing w:val="31"/>
          <w:sz w:val="24"/>
          <w:szCs w:val="24"/>
        </w:rPr>
        <w:t xml:space="preserve"> </w:t>
      </w:r>
      <w:r w:rsidRPr="00A04A55">
        <w:rPr>
          <w:rFonts w:ascii="Times New Roman" w:hAnsi="Times New Roman" w:cs="Times New Roman"/>
          <w:sz w:val="24"/>
          <w:szCs w:val="24"/>
        </w:rPr>
        <w:t>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gospodarskom</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2"/>
          <w:sz w:val="24"/>
          <w:szCs w:val="24"/>
        </w:rPr>
        <w:t>poslovanju),</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2"/>
          <w:sz w:val="24"/>
          <w:szCs w:val="24"/>
        </w:rPr>
        <w:t>256.</w:t>
      </w:r>
      <w:r w:rsidRPr="00A04A55">
        <w:rPr>
          <w:rFonts w:ascii="Times New Roman" w:hAnsi="Times New Roman" w:cs="Times New Roman"/>
          <w:spacing w:val="51"/>
          <w:sz w:val="24"/>
          <w:szCs w:val="24"/>
        </w:rPr>
        <w:t xml:space="preserve"> </w:t>
      </w:r>
      <w:r w:rsidRPr="00A04A55">
        <w:rPr>
          <w:rFonts w:ascii="Times New Roman" w:hAnsi="Times New Roman" w:cs="Times New Roman"/>
          <w:spacing w:val="-1"/>
          <w:sz w:val="24"/>
          <w:szCs w:val="24"/>
        </w:rPr>
        <w:t>(utaja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poreza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ili</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carine)</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258. (subvencijska</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 xml:space="preserve">prijevara) </w:t>
      </w:r>
      <w:r w:rsidRPr="00A04A55">
        <w:rPr>
          <w:rFonts w:ascii="Times New Roman" w:hAnsi="Times New Roman" w:cs="Times New Roman"/>
          <w:spacing w:val="-2"/>
          <w:sz w:val="24"/>
          <w:szCs w:val="24"/>
        </w:rPr>
        <w:t>Kaznenog</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zakona</w:t>
      </w:r>
    </w:p>
    <w:p w14:paraId="704F6840" w14:textId="77777777" w:rsidR="00550176" w:rsidRPr="00A04A55" w:rsidRDefault="00550176" w:rsidP="00550176">
      <w:pPr>
        <w:pStyle w:val="Tijeloteksta"/>
        <w:numPr>
          <w:ilvl w:val="0"/>
          <w:numId w:val="28"/>
        </w:numPr>
        <w:spacing w:line="252" w:lineRule="exact"/>
        <w:ind w:left="1560" w:right="7"/>
        <w:jc w:val="both"/>
        <w:rPr>
          <w:rFonts w:ascii="Times New Roman" w:hAnsi="Times New Roman" w:cs="Times New Roman"/>
          <w:spacing w:val="-2"/>
          <w:sz w:val="24"/>
          <w:szCs w:val="24"/>
        </w:rPr>
      </w:pPr>
      <w:r w:rsidRPr="00A04A55">
        <w:rPr>
          <w:rFonts w:ascii="Times New Roman" w:hAnsi="Times New Roman" w:cs="Times New Roman"/>
          <w:spacing w:val="-2"/>
          <w:sz w:val="24"/>
          <w:szCs w:val="24"/>
        </w:rPr>
        <w:t xml:space="preserve">članka 224. (prijevara), članka 293. (prijevara u gospodarskom poslovanju) i članka 286. (utaja poreza i drugih davanja) iz Kaznenog zakona (»Narodne novine«, br. 110/97., 27/98., </w:t>
      </w:r>
      <w:r w:rsidRPr="00A04A55">
        <w:rPr>
          <w:rFonts w:ascii="Times New Roman" w:hAnsi="Times New Roman" w:cs="Times New Roman"/>
          <w:spacing w:val="-2"/>
          <w:sz w:val="24"/>
          <w:szCs w:val="24"/>
        </w:rPr>
        <w:lastRenderedPageBreak/>
        <w:t>50/00., 129/00., 51/01., 111/03., 190/03., 105/04., 84/05., 71/06., 110/07., 152/08., 57/11., 77/11. i 143/12.),</w:t>
      </w:r>
    </w:p>
    <w:p w14:paraId="315F4FB8" w14:textId="77777777" w:rsidR="00550176" w:rsidRPr="00A04A55" w:rsidRDefault="00550176" w:rsidP="00550176">
      <w:pPr>
        <w:pStyle w:val="Odlomakpopisa"/>
        <w:numPr>
          <w:ilvl w:val="0"/>
          <w:numId w:val="29"/>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terorizam ili kaznena djela povezana s terorističkim aktivnostima, na temelju</w:t>
      </w:r>
    </w:p>
    <w:p w14:paraId="3082120C" w14:textId="77777777" w:rsidR="00550176" w:rsidRPr="00A04A55" w:rsidRDefault="00550176" w:rsidP="00550176">
      <w:pPr>
        <w:pStyle w:val="Tijeloteksta"/>
        <w:numPr>
          <w:ilvl w:val="0"/>
          <w:numId w:val="28"/>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97.</w:t>
      </w:r>
      <w:r w:rsidRPr="00A04A55">
        <w:rPr>
          <w:rFonts w:ascii="Times New Roman" w:hAnsi="Times New Roman" w:cs="Times New Roman"/>
          <w:spacing w:val="-1"/>
          <w:sz w:val="24"/>
          <w:szCs w:val="24"/>
        </w:rPr>
        <w:t xml:space="preserve"> (terorizam), članka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99. (javno</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terorizam), članka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100. (novačenje</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101.</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1"/>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1"/>
          <w:sz w:val="24"/>
          <w:szCs w:val="24"/>
        </w:rPr>
        <w:t>102.</w:t>
      </w:r>
      <w:r w:rsidRPr="00A04A55">
        <w:rPr>
          <w:rFonts w:ascii="Times New Roman" w:hAnsi="Times New Roman" w:cs="Times New Roman"/>
          <w:spacing w:val="9"/>
          <w:sz w:val="24"/>
          <w:szCs w:val="24"/>
        </w:rPr>
        <w:t xml:space="preserve"> </w:t>
      </w:r>
      <w:r w:rsidRPr="00A04A55">
        <w:rPr>
          <w:rFonts w:ascii="Times New Roman" w:hAnsi="Times New Roman" w:cs="Times New Roman"/>
          <w:spacing w:val="-1"/>
          <w:sz w:val="24"/>
          <w:szCs w:val="24"/>
        </w:rPr>
        <w:t>(terorističko</w:t>
      </w:r>
      <w:r w:rsidRPr="00A04A55">
        <w:rPr>
          <w:rFonts w:ascii="Times New Roman" w:hAnsi="Times New Roman" w:cs="Times New Roman"/>
          <w:spacing w:val="10"/>
          <w:sz w:val="24"/>
          <w:szCs w:val="24"/>
        </w:rPr>
        <w:t xml:space="preserve"> </w:t>
      </w:r>
      <w:r w:rsidRPr="00A04A55">
        <w:rPr>
          <w:rFonts w:ascii="Times New Roman" w:hAnsi="Times New Roman" w:cs="Times New Roman"/>
          <w:spacing w:val="-2"/>
          <w:sz w:val="24"/>
          <w:szCs w:val="24"/>
        </w:rPr>
        <w:t>udruženje)</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63"/>
          <w:sz w:val="24"/>
          <w:szCs w:val="24"/>
        </w:rPr>
        <w:t xml:space="preserve"> </w:t>
      </w:r>
      <w:r w:rsidRPr="00A04A55">
        <w:rPr>
          <w:rFonts w:ascii="Times New Roman" w:hAnsi="Times New Roman" w:cs="Times New Roman"/>
          <w:spacing w:val="-1"/>
          <w:sz w:val="24"/>
          <w:szCs w:val="24"/>
        </w:rPr>
        <w:t>zakona članka</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2"/>
          <w:sz w:val="24"/>
          <w:szCs w:val="24"/>
        </w:rPr>
        <w:t>169.</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5"/>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(javno</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poticanje</w:t>
      </w:r>
      <w:r w:rsidRPr="00A04A55">
        <w:rPr>
          <w:rFonts w:ascii="Times New Roman" w:hAnsi="Times New Roman" w:cs="Times New Roman"/>
          <w:spacing w:val="14"/>
          <w:sz w:val="24"/>
          <w:szCs w:val="24"/>
        </w:rPr>
        <w:t xml:space="preserve"> </w:t>
      </w:r>
      <w:r w:rsidRPr="00A04A55">
        <w:rPr>
          <w:rFonts w:ascii="Times New Roman" w:hAnsi="Times New Roman" w:cs="Times New Roman"/>
          <w:spacing w:val="-1"/>
          <w:sz w:val="24"/>
          <w:szCs w:val="24"/>
        </w:rPr>
        <w:t>na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terorizam)</w:t>
      </w:r>
      <w:r w:rsidRPr="00A04A55">
        <w:rPr>
          <w:rFonts w:ascii="Times New Roman" w:hAnsi="Times New Roman" w:cs="Times New Roman"/>
          <w:spacing w:val="1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13"/>
          <w:sz w:val="24"/>
          <w:szCs w:val="24"/>
        </w:rPr>
        <w:t xml:space="preserve"> </w:t>
      </w:r>
      <w:r w:rsidRPr="00A04A55">
        <w:rPr>
          <w:rFonts w:ascii="Times New Roman" w:hAnsi="Times New Roman" w:cs="Times New Roman"/>
          <w:spacing w:val="-1"/>
          <w:sz w:val="24"/>
          <w:szCs w:val="24"/>
        </w:rPr>
        <w:t>članka</w:t>
      </w:r>
      <w:r w:rsidRPr="00A04A55">
        <w:rPr>
          <w:rFonts w:ascii="Times New Roman" w:hAnsi="Times New Roman" w:cs="Times New Roman"/>
          <w:spacing w:val="11"/>
          <w:sz w:val="24"/>
          <w:szCs w:val="24"/>
        </w:rPr>
        <w:t xml:space="preserve"> </w:t>
      </w:r>
      <w:r w:rsidRPr="00A04A55">
        <w:rPr>
          <w:rFonts w:ascii="Times New Roman" w:hAnsi="Times New Roman" w:cs="Times New Roman"/>
          <w:spacing w:val="-1"/>
          <w:sz w:val="24"/>
          <w:szCs w:val="24"/>
        </w:rPr>
        <w:t>169.b</w:t>
      </w:r>
      <w:r w:rsidRPr="00A04A55">
        <w:rPr>
          <w:rFonts w:ascii="Times New Roman" w:hAnsi="Times New Roman" w:cs="Times New Roman"/>
          <w:spacing w:val="37"/>
          <w:sz w:val="24"/>
          <w:szCs w:val="24"/>
        </w:rPr>
        <w:t xml:space="preserve"> </w:t>
      </w:r>
      <w:r w:rsidRPr="00A04A55">
        <w:rPr>
          <w:rFonts w:ascii="Times New Roman" w:hAnsi="Times New Roman" w:cs="Times New Roman"/>
          <w:spacing w:val="-1"/>
          <w:sz w:val="24"/>
          <w:szCs w:val="24"/>
        </w:rPr>
        <w:t>(novačenje</w:t>
      </w:r>
      <w:r w:rsidRPr="00A04A55">
        <w:rPr>
          <w:rFonts w:ascii="Times New Roman" w:hAnsi="Times New Roman" w:cs="Times New Roman"/>
          <w:spacing w:val="-5"/>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8"/>
          <w:sz w:val="24"/>
          <w:szCs w:val="24"/>
        </w:rPr>
        <w:t xml:space="preserve"> </w:t>
      </w:r>
      <w:r w:rsidRPr="00A04A55">
        <w:rPr>
          <w:rFonts w:ascii="Times New Roman" w:hAnsi="Times New Roman" w:cs="Times New Roman"/>
          <w:spacing w:val="-1"/>
          <w:sz w:val="24"/>
          <w:szCs w:val="24"/>
        </w:rPr>
        <w:t>obuka</w:t>
      </w:r>
      <w:r w:rsidRPr="00A04A55">
        <w:rPr>
          <w:rFonts w:ascii="Times New Roman" w:hAnsi="Times New Roman" w:cs="Times New Roman"/>
          <w:spacing w:val="-7"/>
          <w:sz w:val="24"/>
          <w:szCs w:val="24"/>
        </w:rPr>
        <w:t xml:space="preserve"> </w:t>
      </w:r>
      <w:r w:rsidRPr="00A04A55">
        <w:rPr>
          <w:rFonts w:ascii="Times New Roman" w:hAnsi="Times New Roman" w:cs="Times New Roman"/>
          <w:spacing w:val="-2"/>
          <w:sz w:val="24"/>
          <w:szCs w:val="24"/>
        </w:rPr>
        <w:t>za</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terorizam)</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6"/>
          <w:sz w:val="24"/>
          <w:szCs w:val="24"/>
        </w:rPr>
        <w:t xml:space="preserve"> </w:t>
      </w:r>
      <w:r w:rsidRPr="00A04A55">
        <w:rPr>
          <w:rFonts w:ascii="Times New Roman" w:hAnsi="Times New Roman" w:cs="Times New Roman"/>
          <w:spacing w:val="-2"/>
          <w:sz w:val="24"/>
          <w:szCs w:val="24"/>
        </w:rPr>
        <w:t>Kaznenog</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zakona</w:t>
      </w:r>
      <w:r w:rsidRPr="00A04A55">
        <w:rPr>
          <w:rFonts w:ascii="Times New Roman" w:hAnsi="Times New Roman" w:cs="Times New Roman"/>
          <w:spacing w:val="-4"/>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5"/>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7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08FB25C9" w14:textId="77777777" w:rsidR="00550176" w:rsidRPr="00A04A55" w:rsidRDefault="00550176" w:rsidP="00550176">
      <w:pPr>
        <w:pStyle w:val="Odlomakpopisa"/>
        <w:numPr>
          <w:ilvl w:val="0"/>
          <w:numId w:val="29"/>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pranje novca ili financiranje terorizma, na temelju</w:t>
      </w:r>
    </w:p>
    <w:p w14:paraId="25E5582D" w14:textId="77777777" w:rsidR="00550176" w:rsidRPr="00A04A55" w:rsidRDefault="00550176" w:rsidP="00550176">
      <w:pPr>
        <w:pStyle w:val="Tijeloteksta"/>
        <w:numPr>
          <w:ilvl w:val="0"/>
          <w:numId w:val="28"/>
        </w:numPr>
        <w:tabs>
          <w:tab w:val="left" w:pos="9498"/>
        </w:tabs>
        <w:spacing w:before="1"/>
        <w:jc w:val="both"/>
        <w:rPr>
          <w:rFonts w:ascii="Times New Roman" w:hAnsi="Times New Roman" w:cs="Times New Roman"/>
          <w:spacing w:val="-1"/>
          <w:sz w:val="24"/>
          <w:szCs w:val="24"/>
        </w:rPr>
      </w:pPr>
      <w:r w:rsidRPr="00A04A55">
        <w:rPr>
          <w:rFonts w:ascii="Times New Roman" w:hAnsi="Times New Roman" w:cs="Times New Roman"/>
          <w:spacing w:val="-1"/>
          <w:sz w:val="24"/>
          <w:szCs w:val="24"/>
        </w:rPr>
        <w:t>članka 98. (financiranje terorizma) i članka 265. (pranje novca) Kaznenog zakona i</w:t>
      </w:r>
    </w:p>
    <w:p w14:paraId="6A748D1D" w14:textId="77777777" w:rsidR="00550176" w:rsidRPr="00A04A55" w:rsidRDefault="00550176" w:rsidP="00550176">
      <w:pPr>
        <w:pStyle w:val="Tijeloteksta"/>
        <w:numPr>
          <w:ilvl w:val="0"/>
          <w:numId w:val="28"/>
        </w:numPr>
        <w:spacing w:before="1"/>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279.</w:t>
      </w:r>
      <w:r w:rsidRPr="00A04A55">
        <w:rPr>
          <w:rFonts w:ascii="Times New Roman" w:hAnsi="Times New Roman" w:cs="Times New Roman"/>
          <w:spacing w:val="28"/>
          <w:sz w:val="24"/>
          <w:szCs w:val="24"/>
        </w:rPr>
        <w:t xml:space="preserve"> </w:t>
      </w:r>
      <w:r w:rsidRPr="00A04A55">
        <w:rPr>
          <w:rFonts w:ascii="Times New Roman" w:hAnsi="Times New Roman" w:cs="Times New Roman"/>
          <w:spacing w:val="-1"/>
          <w:sz w:val="24"/>
          <w:szCs w:val="24"/>
        </w:rPr>
        <w:t>(pranje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novca)</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31"/>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29"/>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27"/>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45"/>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152/08.,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 xml:space="preserve">57/11., 77/11. </w:t>
      </w:r>
      <w:r w:rsidRPr="00A04A55">
        <w:rPr>
          <w:rFonts w:ascii="Times New Roman" w:hAnsi="Times New Roman" w:cs="Times New Roman"/>
          <w:sz w:val="24"/>
          <w:szCs w:val="24"/>
        </w:rPr>
        <w:t xml:space="preserve">i </w:t>
      </w:r>
      <w:r w:rsidRPr="00A04A55">
        <w:rPr>
          <w:rFonts w:ascii="Times New Roman" w:hAnsi="Times New Roman" w:cs="Times New Roman"/>
          <w:spacing w:val="-1"/>
          <w:sz w:val="24"/>
          <w:szCs w:val="24"/>
        </w:rPr>
        <w:t>143/12.),</w:t>
      </w:r>
    </w:p>
    <w:p w14:paraId="1456786A" w14:textId="77777777" w:rsidR="00550176" w:rsidRPr="00A04A55" w:rsidRDefault="00550176" w:rsidP="00550176">
      <w:pPr>
        <w:pStyle w:val="Odlomakpopisa"/>
        <w:numPr>
          <w:ilvl w:val="0"/>
          <w:numId w:val="29"/>
        </w:numPr>
        <w:spacing w:line="241" w:lineRule="auto"/>
        <w:ind w:left="1134" w:right="7"/>
        <w:jc w:val="both"/>
        <w:rPr>
          <w:rFonts w:ascii="Times New Roman" w:hAnsi="Times New Roman" w:cs="Times New Roman"/>
          <w:b/>
          <w:spacing w:val="-1"/>
          <w:sz w:val="24"/>
          <w:szCs w:val="24"/>
        </w:rPr>
      </w:pPr>
      <w:r w:rsidRPr="00A04A55">
        <w:rPr>
          <w:rFonts w:ascii="Times New Roman" w:hAnsi="Times New Roman" w:cs="Times New Roman"/>
          <w:b/>
          <w:spacing w:val="-1"/>
          <w:sz w:val="24"/>
          <w:szCs w:val="24"/>
        </w:rPr>
        <w:t>dječji rad ili druge oblike trgovanja ljudima, na temelju</w:t>
      </w:r>
    </w:p>
    <w:p w14:paraId="54563D0B" w14:textId="77777777" w:rsidR="00550176" w:rsidRPr="00A04A55" w:rsidRDefault="00550176" w:rsidP="00550176">
      <w:pPr>
        <w:pStyle w:val="Tijeloteksta"/>
        <w:numPr>
          <w:ilvl w:val="0"/>
          <w:numId w:val="28"/>
        </w:numPr>
        <w:tabs>
          <w:tab w:val="left" w:pos="9498"/>
        </w:tabs>
        <w:spacing w:before="1" w:line="252" w:lineRule="exact"/>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106.</w:t>
      </w:r>
      <w:r w:rsidRPr="00A04A55">
        <w:rPr>
          <w:rFonts w:ascii="Times New Roman" w:hAnsi="Times New Roman" w:cs="Times New Roman"/>
          <w:spacing w:val="-1"/>
          <w:sz w:val="24"/>
          <w:szCs w:val="24"/>
        </w:rPr>
        <w:t xml:space="preserve"> (trgovanje</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 xml:space="preserve">ljudima) </w:t>
      </w:r>
      <w:r w:rsidRPr="00A04A55">
        <w:rPr>
          <w:rFonts w:ascii="Times New Roman" w:hAnsi="Times New Roman" w:cs="Times New Roman"/>
          <w:spacing w:val="-2"/>
          <w:sz w:val="24"/>
          <w:szCs w:val="24"/>
        </w:rPr>
        <w:t>Kaznenog</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2"/>
          <w:sz w:val="24"/>
          <w:szCs w:val="24"/>
        </w:rPr>
        <w:t>zakona</w:t>
      </w:r>
    </w:p>
    <w:p w14:paraId="0B70B43A" w14:textId="77777777" w:rsidR="00550176" w:rsidRPr="00A04A55" w:rsidRDefault="00550176" w:rsidP="00550176">
      <w:pPr>
        <w:pStyle w:val="Tijeloteksta"/>
        <w:numPr>
          <w:ilvl w:val="0"/>
          <w:numId w:val="28"/>
        </w:numPr>
        <w:spacing w:line="252" w:lineRule="exact"/>
        <w:ind w:right="7"/>
        <w:jc w:val="both"/>
        <w:rPr>
          <w:rFonts w:ascii="Times New Roman" w:hAnsi="Times New Roman" w:cs="Times New Roman"/>
          <w:sz w:val="24"/>
          <w:szCs w:val="24"/>
        </w:rPr>
      </w:pPr>
      <w:r w:rsidRPr="00A04A55">
        <w:rPr>
          <w:rFonts w:ascii="Times New Roman" w:hAnsi="Times New Roman" w:cs="Times New Roman"/>
          <w:spacing w:val="-1"/>
          <w:sz w:val="24"/>
          <w:szCs w:val="24"/>
        </w:rPr>
        <w:t>članka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175.</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(trgovanje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ljudima</w:t>
      </w:r>
      <w:r w:rsidRPr="00A04A55">
        <w:rPr>
          <w:rFonts w:ascii="Times New Roman" w:hAnsi="Times New Roman" w:cs="Times New Roman"/>
          <w:spacing w:val="53"/>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52"/>
          <w:sz w:val="24"/>
          <w:szCs w:val="24"/>
        </w:rPr>
        <w:t xml:space="preserve"> </w:t>
      </w:r>
      <w:r w:rsidRPr="00A04A55">
        <w:rPr>
          <w:rFonts w:ascii="Times New Roman" w:hAnsi="Times New Roman" w:cs="Times New Roman"/>
          <w:spacing w:val="-1"/>
          <w:sz w:val="24"/>
          <w:szCs w:val="24"/>
        </w:rPr>
        <w:t>ropstvo)</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iz</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Kaznenog</w:t>
      </w:r>
      <w:r w:rsidRPr="00A04A55">
        <w:rPr>
          <w:rFonts w:ascii="Times New Roman" w:hAnsi="Times New Roman" w:cs="Times New Roman"/>
          <w:spacing w:val="55"/>
          <w:sz w:val="24"/>
          <w:szCs w:val="24"/>
        </w:rPr>
        <w:t xml:space="preserve"> </w:t>
      </w:r>
      <w:r w:rsidRPr="00A04A55">
        <w:rPr>
          <w:rFonts w:ascii="Times New Roman" w:hAnsi="Times New Roman" w:cs="Times New Roman"/>
          <w:spacing w:val="-1"/>
          <w:sz w:val="24"/>
          <w:szCs w:val="24"/>
        </w:rPr>
        <w:t>zakona</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1"/>
          <w:sz w:val="24"/>
          <w:szCs w:val="24"/>
        </w:rPr>
        <w:t>(»Narodne</w:t>
      </w:r>
      <w:r w:rsidRPr="00A04A55">
        <w:rPr>
          <w:rFonts w:ascii="Times New Roman" w:hAnsi="Times New Roman" w:cs="Times New Roman"/>
          <w:spacing w:val="53"/>
          <w:sz w:val="24"/>
          <w:szCs w:val="24"/>
        </w:rPr>
        <w:t xml:space="preserve"> </w:t>
      </w:r>
      <w:r w:rsidRPr="00A04A55">
        <w:rPr>
          <w:rFonts w:ascii="Times New Roman" w:hAnsi="Times New Roman" w:cs="Times New Roman"/>
          <w:spacing w:val="-2"/>
          <w:sz w:val="24"/>
          <w:szCs w:val="24"/>
        </w:rPr>
        <w:t>novine«,</w:t>
      </w:r>
      <w:r w:rsidRPr="00A04A55">
        <w:rPr>
          <w:rFonts w:ascii="Times New Roman" w:hAnsi="Times New Roman" w:cs="Times New Roman"/>
          <w:spacing w:val="54"/>
          <w:sz w:val="24"/>
          <w:szCs w:val="24"/>
        </w:rPr>
        <w:t xml:space="preserve"> </w:t>
      </w:r>
      <w:r w:rsidRPr="00A04A55">
        <w:rPr>
          <w:rFonts w:ascii="Times New Roman" w:hAnsi="Times New Roman" w:cs="Times New Roman"/>
          <w:spacing w:val="-1"/>
          <w:sz w:val="24"/>
          <w:szCs w:val="24"/>
        </w:rPr>
        <w:t>br.</w:t>
      </w:r>
      <w:r w:rsidRPr="00A04A55">
        <w:rPr>
          <w:rFonts w:ascii="Times New Roman" w:hAnsi="Times New Roman" w:cs="Times New Roman"/>
          <w:spacing w:val="39"/>
          <w:sz w:val="24"/>
          <w:szCs w:val="24"/>
        </w:rPr>
        <w:t xml:space="preserve"> </w:t>
      </w:r>
      <w:r w:rsidRPr="00A04A55">
        <w:rPr>
          <w:rFonts w:ascii="Times New Roman" w:hAnsi="Times New Roman" w:cs="Times New Roman"/>
          <w:spacing w:val="-1"/>
          <w:sz w:val="24"/>
          <w:szCs w:val="24"/>
        </w:rPr>
        <w:t>110/97.,</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27/98.,</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50/00.,</w:t>
      </w:r>
      <w:r w:rsidRPr="00A04A55">
        <w:rPr>
          <w:rFonts w:ascii="Times New Roman" w:hAnsi="Times New Roman" w:cs="Times New Roman"/>
          <w:spacing w:val="30"/>
          <w:sz w:val="24"/>
          <w:szCs w:val="24"/>
        </w:rPr>
        <w:t xml:space="preserve"> </w:t>
      </w:r>
      <w:r w:rsidRPr="00A04A55">
        <w:rPr>
          <w:rFonts w:ascii="Times New Roman" w:hAnsi="Times New Roman" w:cs="Times New Roman"/>
          <w:spacing w:val="-1"/>
          <w:sz w:val="24"/>
          <w:szCs w:val="24"/>
        </w:rPr>
        <w:t>129/00.,</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51/01.,</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111/03.,</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190/03.,</w:t>
      </w:r>
      <w:r w:rsidRPr="00A04A55">
        <w:rPr>
          <w:rFonts w:ascii="Times New Roman" w:hAnsi="Times New Roman" w:cs="Times New Roman"/>
          <w:spacing w:val="34"/>
          <w:sz w:val="24"/>
          <w:szCs w:val="24"/>
        </w:rPr>
        <w:t xml:space="preserve"> </w:t>
      </w:r>
      <w:r w:rsidRPr="00A04A55">
        <w:rPr>
          <w:rFonts w:ascii="Times New Roman" w:hAnsi="Times New Roman" w:cs="Times New Roman"/>
          <w:spacing w:val="-1"/>
          <w:sz w:val="24"/>
          <w:szCs w:val="24"/>
        </w:rPr>
        <w:t>105/04.,</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84/05.,</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71/06.,</w:t>
      </w:r>
      <w:r w:rsidRPr="00A04A55">
        <w:rPr>
          <w:rFonts w:ascii="Times New Roman" w:hAnsi="Times New Roman" w:cs="Times New Roman"/>
          <w:spacing w:val="33"/>
          <w:sz w:val="24"/>
          <w:szCs w:val="24"/>
        </w:rPr>
        <w:t xml:space="preserve"> </w:t>
      </w:r>
      <w:r w:rsidRPr="00A04A55">
        <w:rPr>
          <w:rFonts w:ascii="Times New Roman" w:hAnsi="Times New Roman" w:cs="Times New Roman"/>
          <w:spacing w:val="-1"/>
          <w:sz w:val="24"/>
          <w:szCs w:val="24"/>
        </w:rPr>
        <w:t>110/07., 152/08.,</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1"/>
          <w:sz w:val="24"/>
          <w:szCs w:val="24"/>
        </w:rPr>
        <w:t>57/11.,</w:t>
      </w:r>
      <w:r w:rsidRPr="00A04A55">
        <w:rPr>
          <w:rFonts w:ascii="Times New Roman" w:hAnsi="Times New Roman" w:cs="Times New Roman"/>
          <w:spacing w:val="2"/>
          <w:sz w:val="24"/>
          <w:szCs w:val="24"/>
        </w:rPr>
        <w:t xml:space="preserve"> </w:t>
      </w:r>
      <w:r w:rsidRPr="00A04A55">
        <w:rPr>
          <w:rFonts w:ascii="Times New Roman" w:hAnsi="Times New Roman" w:cs="Times New Roman"/>
          <w:spacing w:val="-2"/>
          <w:sz w:val="24"/>
          <w:szCs w:val="24"/>
        </w:rPr>
        <w:t>77/11.</w:t>
      </w:r>
      <w:r w:rsidRPr="00A04A55">
        <w:rPr>
          <w:rFonts w:ascii="Times New Roman" w:hAnsi="Times New Roman" w:cs="Times New Roman"/>
          <w:spacing w:val="2"/>
          <w:sz w:val="24"/>
          <w:szCs w:val="24"/>
        </w:rPr>
        <w:t xml:space="preserve"> </w:t>
      </w:r>
      <w:r w:rsidRPr="00A04A55">
        <w:rPr>
          <w:rFonts w:ascii="Times New Roman" w:hAnsi="Times New Roman" w:cs="Times New Roman"/>
          <w:sz w:val="24"/>
          <w:szCs w:val="24"/>
        </w:rPr>
        <w:t>i</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143/12.).</w:t>
      </w:r>
    </w:p>
    <w:p w14:paraId="7DBED7C1" w14:textId="77777777" w:rsidR="00550176" w:rsidRPr="00A04A55" w:rsidRDefault="00550176" w:rsidP="00550176">
      <w:pPr>
        <w:tabs>
          <w:tab w:val="left" w:pos="9498"/>
        </w:tabs>
        <w:rPr>
          <w:rFonts w:ascii="Times New Roman" w:eastAsia="Arial" w:hAnsi="Times New Roman" w:cs="Times New Roman"/>
          <w:sz w:val="24"/>
          <w:szCs w:val="24"/>
        </w:rPr>
      </w:pPr>
    </w:p>
    <w:p w14:paraId="1D67FA48" w14:textId="77777777" w:rsidR="00550176" w:rsidRPr="00D1337E" w:rsidRDefault="00550176" w:rsidP="00550176">
      <w:pPr>
        <w:pStyle w:val="Tijeloteksta"/>
        <w:ind w:left="709" w:right="7"/>
        <w:jc w:val="both"/>
        <w:rPr>
          <w:rFonts w:ascii="Times New Roman" w:hAnsi="Times New Roman" w:cs="Times New Roman"/>
          <w:spacing w:val="-1"/>
          <w:sz w:val="24"/>
          <w:szCs w:val="24"/>
        </w:rPr>
      </w:pPr>
      <w:r w:rsidRPr="00D1337E">
        <w:rPr>
          <w:rFonts w:ascii="Times New Roman" w:hAnsi="Times New Roman" w:cs="Times New Roman"/>
          <w:b/>
          <w:spacing w:val="-1"/>
          <w:sz w:val="24"/>
          <w:szCs w:val="24"/>
        </w:rPr>
        <w:t>NAPOMENA:</w:t>
      </w:r>
      <w:r w:rsidRPr="00D1337E">
        <w:rPr>
          <w:rFonts w:ascii="Times New Roman" w:hAnsi="Times New Roman" w:cs="Times New Roman"/>
          <w:spacing w:val="-1"/>
          <w:sz w:val="24"/>
          <w:szCs w:val="24"/>
        </w:rPr>
        <w:t xml:space="preserve"> Davatelj ove Izjave, ovom Izjavom kao ažuriranim popratnim dokumentom dokazuje da podaci koji su sadržani u dokumentu odgovaraju činjeničnom stanju u trenutku dostave naručitelju te dokazuju ono što je gospodarski subjekt naveo u ESPD-u.</w:t>
      </w:r>
    </w:p>
    <w:p w14:paraId="38F956AD" w14:textId="77777777" w:rsidR="00550176" w:rsidRPr="00A04A55" w:rsidRDefault="00550176" w:rsidP="00550176">
      <w:pPr>
        <w:spacing w:before="9"/>
        <w:rPr>
          <w:rFonts w:ascii="Times New Roman" w:eastAsia="Arial" w:hAnsi="Times New Roman" w:cs="Times New Roman"/>
          <w:sz w:val="24"/>
          <w:szCs w:val="24"/>
        </w:rPr>
      </w:pPr>
    </w:p>
    <w:p w14:paraId="507EFF5E" w14:textId="77777777" w:rsidR="00550176" w:rsidRPr="00A04A55" w:rsidRDefault="00550176" w:rsidP="00550176">
      <w:pPr>
        <w:pStyle w:val="Tijeloteksta"/>
        <w:tabs>
          <w:tab w:val="left" w:pos="3034"/>
        </w:tabs>
        <w:spacing w:before="72"/>
        <w:rPr>
          <w:rFonts w:ascii="Times New Roman" w:hAnsi="Times New Roman" w:cs="Times New Roman"/>
          <w:sz w:val="24"/>
          <w:szCs w:val="24"/>
        </w:rPr>
      </w:pPr>
      <w:r w:rsidRPr="00A04A55">
        <w:rPr>
          <w:rFonts w:ascii="Times New Roman" w:hAnsi="Times New Roman" w:cs="Times New Roman"/>
          <w:sz w:val="24"/>
          <w:szCs w:val="24"/>
        </w:rPr>
        <w:t xml:space="preserve">U _______________________ </w:t>
      </w:r>
      <w:r w:rsidRPr="00A04A55">
        <w:rPr>
          <w:rFonts w:ascii="Times New Roman" w:hAnsi="Times New Roman" w:cs="Times New Roman"/>
          <w:spacing w:val="-1"/>
          <w:sz w:val="24"/>
          <w:szCs w:val="24"/>
        </w:rPr>
        <w:t>.</w:t>
      </w:r>
      <w:r w:rsidRPr="00A04A55">
        <w:rPr>
          <w:rFonts w:ascii="Times New Roman" w:hAnsi="Times New Roman" w:cs="Times New Roman"/>
          <w:spacing w:val="-3"/>
          <w:sz w:val="24"/>
          <w:szCs w:val="24"/>
        </w:rPr>
        <w:t xml:space="preserve"> </w:t>
      </w:r>
      <w:r w:rsidRPr="00A04A55">
        <w:rPr>
          <w:rFonts w:ascii="Times New Roman" w:hAnsi="Times New Roman" w:cs="Times New Roman"/>
          <w:spacing w:val="-1"/>
          <w:sz w:val="24"/>
          <w:szCs w:val="24"/>
        </w:rPr>
        <w:t>godine.</w:t>
      </w:r>
    </w:p>
    <w:p w14:paraId="33178ECB" w14:textId="77777777" w:rsidR="00550176" w:rsidRPr="00A04A55" w:rsidRDefault="00550176" w:rsidP="00550176">
      <w:pPr>
        <w:rPr>
          <w:rFonts w:ascii="Times New Roman" w:eastAsia="Arial" w:hAnsi="Times New Roman" w:cs="Times New Roman"/>
          <w:sz w:val="24"/>
          <w:szCs w:val="24"/>
        </w:rPr>
      </w:pPr>
    </w:p>
    <w:p w14:paraId="29CDCCD3" w14:textId="77777777" w:rsidR="00550176" w:rsidRPr="00A04A55" w:rsidRDefault="00550176" w:rsidP="00550176">
      <w:pPr>
        <w:spacing w:before="11"/>
        <w:rPr>
          <w:rFonts w:ascii="Times New Roman" w:eastAsia="Arial" w:hAnsi="Times New Roman" w:cs="Times New Roman"/>
          <w:sz w:val="24"/>
          <w:szCs w:val="24"/>
        </w:rPr>
      </w:pPr>
    </w:p>
    <w:p w14:paraId="573794A4" w14:textId="77777777" w:rsidR="00550176" w:rsidRPr="00A04A55" w:rsidRDefault="00550176" w:rsidP="00550176">
      <w:pPr>
        <w:pStyle w:val="Tijeloteksta"/>
        <w:tabs>
          <w:tab w:val="left" w:pos="2554"/>
        </w:tabs>
        <w:ind w:left="477"/>
        <w:rPr>
          <w:rFonts w:ascii="Times New Roman" w:hAnsi="Times New Roman" w:cs="Times New Roman"/>
          <w:sz w:val="24"/>
          <w:szCs w:val="24"/>
        </w:rPr>
      </w:pP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r>
      <w:r w:rsidRPr="00A04A55">
        <w:rPr>
          <w:rFonts w:ascii="Times New Roman" w:hAnsi="Times New Roman" w:cs="Times New Roman"/>
          <w:spacing w:val="-2"/>
          <w:sz w:val="24"/>
          <w:szCs w:val="24"/>
        </w:rPr>
        <w:tab/>
        <w:t>MP</w:t>
      </w:r>
      <w:r w:rsidRPr="00A04A55">
        <w:rPr>
          <w:rFonts w:ascii="Times New Roman" w:hAnsi="Times New Roman" w:cs="Times New Roman"/>
          <w:spacing w:val="-2"/>
          <w:sz w:val="24"/>
          <w:szCs w:val="24"/>
        </w:rPr>
        <w:tab/>
      </w:r>
      <w:r w:rsidRPr="00A04A55">
        <w:rPr>
          <w:rFonts w:ascii="Times New Roman" w:hAnsi="Times New Roman" w:cs="Times New Roman"/>
          <w:spacing w:val="-1"/>
          <w:sz w:val="24"/>
          <w:szCs w:val="24"/>
        </w:rPr>
        <w:t>Potpis</w:t>
      </w:r>
      <w:r w:rsidRPr="00A04A55">
        <w:rPr>
          <w:rFonts w:ascii="Times New Roman" w:hAnsi="Times New Roman" w:cs="Times New Roman"/>
          <w:spacing w:val="1"/>
          <w:sz w:val="24"/>
          <w:szCs w:val="24"/>
        </w:rPr>
        <w:t xml:space="preserve"> </w:t>
      </w:r>
      <w:r w:rsidRPr="00A04A55">
        <w:rPr>
          <w:rFonts w:ascii="Times New Roman" w:hAnsi="Times New Roman" w:cs="Times New Roman"/>
          <w:spacing w:val="-1"/>
          <w:sz w:val="24"/>
          <w:szCs w:val="24"/>
        </w:rPr>
        <w:t>davatelja</w:t>
      </w:r>
      <w:r w:rsidRPr="00A04A55">
        <w:rPr>
          <w:rFonts w:ascii="Times New Roman" w:hAnsi="Times New Roman" w:cs="Times New Roman"/>
          <w:sz w:val="24"/>
          <w:szCs w:val="24"/>
        </w:rPr>
        <w:t xml:space="preserve"> </w:t>
      </w:r>
      <w:r w:rsidRPr="00A04A55">
        <w:rPr>
          <w:rFonts w:ascii="Times New Roman" w:hAnsi="Times New Roman" w:cs="Times New Roman"/>
          <w:spacing w:val="-2"/>
          <w:sz w:val="24"/>
          <w:szCs w:val="24"/>
        </w:rPr>
        <w:t>izjave</w:t>
      </w:r>
    </w:p>
    <w:p w14:paraId="0A4E3731" w14:textId="77777777" w:rsidR="00550176" w:rsidRPr="00A04A55" w:rsidRDefault="00550176" w:rsidP="00550176">
      <w:pPr>
        <w:spacing w:line="20" w:lineRule="atLeast"/>
        <w:ind w:left="5804"/>
        <w:rPr>
          <w:rFonts w:ascii="Times New Roman" w:eastAsia="Arial" w:hAnsi="Times New Roman" w:cs="Times New Roman"/>
          <w:sz w:val="24"/>
          <w:szCs w:val="24"/>
        </w:rPr>
      </w:pPr>
    </w:p>
    <w:p w14:paraId="75A7FD95" w14:textId="77777777" w:rsidR="00550176" w:rsidRPr="002608DA" w:rsidRDefault="00550176" w:rsidP="00550176">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b/>
          <w:spacing w:val="-2"/>
          <w:szCs w:val="24"/>
        </w:rPr>
        <w:t>NAPOMENA:</w:t>
      </w:r>
      <w:r w:rsidRPr="002608DA">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14:paraId="48B83277" w14:textId="77777777" w:rsidR="00550176" w:rsidRPr="002608DA" w:rsidRDefault="00550176" w:rsidP="00550176">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Sukladno članku 20. stavku 1</w:t>
      </w:r>
      <w:r>
        <w:rPr>
          <w:rFonts w:ascii="Times New Roman" w:hAnsi="Times New Roman" w:cs="Times New Roman"/>
          <w:spacing w:val="-2"/>
          <w:szCs w:val="24"/>
        </w:rPr>
        <w:t>2</w:t>
      </w:r>
      <w:r w:rsidRPr="002608DA">
        <w:rPr>
          <w:rFonts w:ascii="Times New Roman" w:hAnsi="Times New Roman" w:cs="Times New Roman"/>
          <w:spacing w:val="-2"/>
          <w:szCs w:val="24"/>
        </w:rPr>
        <w:t>. Pravilnika o dokumentaciji o nabavi te ponudama u postupc</w:t>
      </w:r>
      <w:r>
        <w:rPr>
          <w:rFonts w:ascii="Times New Roman" w:hAnsi="Times New Roman" w:cs="Times New Roman"/>
          <w:spacing w:val="-2"/>
          <w:szCs w:val="24"/>
        </w:rPr>
        <w:t>ima javne nabave (NN br. 65/17, 75/20</w:t>
      </w:r>
      <w:r w:rsidRPr="002608DA">
        <w:rPr>
          <w:rFonts w:ascii="Times New Roman" w:hAnsi="Times New Roman" w:cs="Times New Roman"/>
          <w:spacing w:val="-2"/>
          <w:szCs w:val="24"/>
        </w:rPr>
        <w:t xml:space="preserve">), izjavu iz članka 265. stavka 2. u vezi s člankom 251. stavkom 1. ZJN 2016 </w:t>
      </w:r>
      <w:r w:rsidRPr="002608DA">
        <w:rPr>
          <w:rFonts w:ascii="Times New Roman" w:hAnsi="Times New Roman" w:cs="Times New Roman"/>
          <w:spacing w:val="-2"/>
          <w:szCs w:val="24"/>
          <w:u w:val="single"/>
        </w:rPr>
        <w:t>može dati</w:t>
      </w:r>
      <w:r w:rsidRPr="002608DA">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14:paraId="5D74EA74" w14:textId="77777777" w:rsidR="00550176" w:rsidRPr="002608DA" w:rsidRDefault="00550176" w:rsidP="00550176">
      <w:pPr>
        <w:pStyle w:val="Tijeloteksta"/>
        <w:spacing w:before="72"/>
        <w:ind w:left="709" w:right="7"/>
        <w:jc w:val="both"/>
        <w:rPr>
          <w:rFonts w:ascii="Times New Roman" w:hAnsi="Times New Roman" w:cs="Times New Roman"/>
          <w:spacing w:val="-2"/>
          <w:szCs w:val="24"/>
        </w:rPr>
      </w:pPr>
      <w:r w:rsidRPr="002608DA">
        <w:rPr>
          <w:rFonts w:ascii="Times New Roman" w:hAnsi="Times New Roman" w:cs="Times New Roman"/>
          <w:spacing w:val="-2"/>
          <w:szCs w:val="24"/>
        </w:rPr>
        <w:t xml:space="preserve">Ovaj obrazac Izjave o nekažnjavanju </w:t>
      </w:r>
      <w:r w:rsidRPr="002608DA">
        <w:rPr>
          <w:rFonts w:ascii="Times New Roman" w:hAnsi="Times New Roman" w:cs="Times New Roman"/>
          <w:b/>
          <w:spacing w:val="-2"/>
          <w:szCs w:val="24"/>
          <w:u w:val="single"/>
        </w:rPr>
        <w:t>mora imati ovjereni potpis davatelja Izjave kod javnog bilježnika</w:t>
      </w:r>
      <w:r w:rsidRPr="002608DA">
        <w:rPr>
          <w:rFonts w:ascii="Times New Roman" w:hAnsi="Times New Roman" w:cs="Times New Roman"/>
          <w:spacing w:val="-2"/>
          <w:szCs w:val="24"/>
        </w:rPr>
        <w:t xml:space="preserve"> ili kod nadležne sudske ili upravne vlasti ili strukovnog ili trgovinskog tijela u Republici Hrvatskoj.</w:t>
      </w:r>
    </w:p>
    <w:p w14:paraId="4A6FAC4C" w14:textId="77777777" w:rsidR="00AA645B" w:rsidRDefault="00AA645B" w:rsidP="00AA645B">
      <w:pPr>
        <w:ind w:left="709" w:right="3"/>
        <w:rPr>
          <w:rFonts w:ascii="Times New Roman" w:eastAsia="Arial" w:hAnsi="Times New Roman" w:cs="Times New Roman"/>
          <w:b/>
          <w:sz w:val="24"/>
          <w:szCs w:val="24"/>
        </w:rPr>
      </w:pPr>
    </w:p>
    <w:p w14:paraId="3931B2A1" w14:textId="77777777" w:rsidR="00AA645B" w:rsidRDefault="00AA645B" w:rsidP="00AA645B">
      <w:pPr>
        <w:ind w:left="709" w:right="3"/>
        <w:rPr>
          <w:rFonts w:ascii="Times New Roman" w:eastAsia="Arial" w:hAnsi="Times New Roman" w:cs="Times New Roman"/>
          <w:b/>
          <w:sz w:val="24"/>
          <w:szCs w:val="24"/>
        </w:rPr>
      </w:pPr>
    </w:p>
    <w:p w14:paraId="429EAE38" w14:textId="77777777" w:rsidR="00AA645B" w:rsidRDefault="00AA645B" w:rsidP="00AA645B">
      <w:pPr>
        <w:ind w:left="709" w:right="3"/>
        <w:rPr>
          <w:rFonts w:ascii="Times New Roman" w:eastAsia="Arial" w:hAnsi="Times New Roman" w:cs="Times New Roman"/>
          <w:b/>
          <w:sz w:val="24"/>
          <w:szCs w:val="24"/>
        </w:rPr>
      </w:pPr>
    </w:p>
    <w:p w14:paraId="5C8E6B1D" w14:textId="77777777" w:rsidR="00AA645B" w:rsidRDefault="00AA645B" w:rsidP="00AA645B">
      <w:pPr>
        <w:ind w:left="709" w:right="3"/>
        <w:rPr>
          <w:rFonts w:ascii="Times New Roman" w:eastAsia="Arial" w:hAnsi="Times New Roman" w:cs="Times New Roman"/>
          <w:b/>
          <w:sz w:val="24"/>
          <w:szCs w:val="24"/>
        </w:rPr>
      </w:pPr>
    </w:p>
    <w:p w14:paraId="5EB03065" w14:textId="77777777" w:rsidR="00AA645B" w:rsidRDefault="00AA645B" w:rsidP="00AA645B">
      <w:pPr>
        <w:ind w:left="709" w:right="3"/>
        <w:rPr>
          <w:rFonts w:ascii="Times New Roman" w:eastAsia="Arial" w:hAnsi="Times New Roman" w:cs="Times New Roman"/>
          <w:b/>
          <w:sz w:val="24"/>
          <w:szCs w:val="24"/>
        </w:rPr>
      </w:pPr>
    </w:p>
    <w:p w14:paraId="0F8C248B" w14:textId="77777777" w:rsidR="00784E8F" w:rsidRDefault="00784E8F" w:rsidP="00AA645B">
      <w:pPr>
        <w:ind w:left="709" w:right="3"/>
        <w:rPr>
          <w:rFonts w:ascii="Times New Roman" w:eastAsia="Arial" w:hAnsi="Times New Roman" w:cs="Times New Roman"/>
          <w:b/>
          <w:sz w:val="24"/>
          <w:szCs w:val="24"/>
        </w:rPr>
      </w:pPr>
    </w:p>
    <w:p w14:paraId="283D6C02" w14:textId="77777777" w:rsidR="00AA645B" w:rsidRDefault="00AA645B" w:rsidP="00AA645B">
      <w:pPr>
        <w:ind w:left="454"/>
        <w:jc w:val="both"/>
        <w:rPr>
          <w:rFonts w:ascii="Times New Roman" w:eastAsia="Arial" w:hAnsi="Times New Roman" w:cs="Times New Roman"/>
          <w:b/>
          <w:sz w:val="24"/>
          <w:szCs w:val="24"/>
        </w:rPr>
      </w:pPr>
    </w:p>
    <w:p w14:paraId="57654FFB" w14:textId="77777777" w:rsidR="00AA645B" w:rsidRPr="001F75C8" w:rsidRDefault="00AA645B" w:rsidP="00AA645B">
      <w:pPr>
        <w:ind w:left="855"/>
        <w:jc w:val="both"/>
        <w:rPr>
          <w:rFonts w:ascii="Times New Roman" w:hAnsi="Times New Roman" w:cs="Times New Roman"/>
          <w:b/>
          <w:spacing w:val="-1"/>
          <w:sz w:val="24"/>
          <w:szCs w:val="24"/>
        </w:rPr>
      </w:pPr>
      <w:r>
        <w:rPr>
          <w:rFonts w:ascii="Times New Roman" w:hAnsi="Times New Roman" w:cs="Times New Roman"/>
          <w:b/>
          <w:spacing w:val="-2"/>
          <w:sz w:val="24"/>
          <w:szCs w:val="24"/>
        </w:rPr>
        <w:lastRenderedPageBreak/>
        <w:t>Prilog 3</w:t>
      </w:r>
      <w:r w:rsidRPr="001F75C8">
        <w:rPr>
          <w:rFonts w:ascii="Times New Roman" w:hAnsi="Times New Roman" w:cs="Times New Roman"/>
          <w:b/>
          <w:spacing w:val="-2"/>
          <w:sz w:val="24"/>
          <w:szCs w:val="24"/>
        </w:rPr>
        <w:t xml:space="preserve">. </w:t>
      </w:r>
      <w:r w:rsidRPr="001F75C8">
        <w:rPr>
          <w:rFonts w:ascii="Times New Roman" w:hAnsi="Times New Roman" w:cs="Times New Roman"/>
          <w:b/>
          <w:sz w:val="24"/>
          <w:szCs w:val="24"/>
        </w:rPr>
        <w:t>–</w:t>
      </w:r>
      <w:r w:rsidRPr="001F75C8">
        <w:rPr>
          <w:rFonts w:ascii="Times New Roman" w:hAnsi="Times New Roman" w:cs="Times New Roman"/>
          <w:b/>
          <w:spacing w:val="-2"/>
          <w:sz w:val="24"/>
          <w:szCs w:val="24"/>
        </w:rPr>
        <w:t xml:space="preserve"> </w:t>
      </w:r>
      <w:r w:rsidRPr="001F75C8">
        <w:rPr>
          <w:rFonts w:ascii="Times New Roman" w:hAnsi="Times New Roman" w:cs="Times New Roman"/>
          <w:b/>
          <w:spacing w:val="-1"/>
          <w:sz w:val="24"/>
          <w:szCs w:val="24"/>
        </w:rPr>
        <w:t>Izjava o obrazovnim i stručnim kvalifikacijama osoba koje će biti uključene u izvršenje ugovora</w:t>
      </w:r>
    </w:p>
    <w:p w14:paraId="64BA466B" w14:textId="77777777" w:rsidR="00AA645B" w:rsidRDefault="00AA645B" w:rsidP="00AA645B">
      <w:pPr>
        <w:spacing w:before="11"/>
        <w:rPr>
          <w:rFonts w:ascii="Times New Roman" w:eastAsia="Arial" w:hAnsi="Times New Roman" w:cs="Times New Roman"/>
          <w:b/>
          <w:bCs/>
          <w:sz w:val="24"/>
          <w:szCs w:val="24"/>
        </w:rPr>
      </w:pPr>
    </w:p>
    <w:p w14:paraId="2E21E3E3" w14:textId="77777777" w:rsidR="00784E8F" w:rsidRPr="001F75C8" w:rsidRDefault="00784E8F" w:rsidP="00AA645B">
      <w:pPr>
        <w:spacing w:before="11"/>
        <w:rPr>
          <w:rFonts w:ascii="Times New Roman" w:eastAsia="Arial" w:hAnsi="Times New Roman" w:cs="Times New Roman"/>
          <w:b/>
          <w:bCs/>
          <w:sz w:val="24"/>
          <w:szCs w:val="24"/>
        </w:rPr>
      </w:pPr>
    </w:p>
    <w:p w14:paraId="592C68D6" w14:textId="77777777" w:rsidR="00AA645B" w:rsidRDefault="00AA645B" w:rsidP="00AA645B">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Ja..............................</w:t>
      </w:r>
      <w:r w:rsidRPr="000B2133">
        <w:rPr>
          <w:rFonts w:ascii="Times New Roman" w:eastAsia="Arial" w:hAnsi="Times New Roman" w:cs="Times New Roman"/>
          <w:spacing w:val="-1"/>
          <w:sz w:val="24"/>
          <w:szCs w:val="24"/>
        </w:rPr>
        <w:t>..............., kao osoba ovlaštena za zastupanje</w:t>
      </w: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p>
    <w:p w14:paraId="17BEBE26" w14:textId="77777777" w:rsidR="00AA645B" w:rsidRDefault="00AA645B" w:rsidP="00AA645B">
      <w:pPr>
        <w:ind w:left="855"/>
        <w:jc w:val="both"/>
        <w:rPr>
          <w:rFonts w:ascii="Times New Roman" w:eastAsia="Arial" w:hAnsi="Times New Roman" w:cs="Times New Roman"/>
          <w:spacing w:val="-1"/>
          <w:sz w:val="24"/>
          <w:szCs w:val="24"/>
        </w:rPr>
      </w:pPr>
      <w:r>
        <w:rPr>
          <w:rFonts w:ascii="Times New Roman" w:eastAsia="Arial" w:hAnsi="Times New Roman" w:cs="Times New Roman"/>
          <w:spacing w:val="-1"/>
          <w:sz w:val="24"/>
          <w:szCs w:val="24"/>
        </w:rPr>
        <w:t xml:space="preserve">     </w:t>
      </w:r>
      <w:r w:rsidRPr="000B2133">
        <w:rPr>
          <w:rFonts w:ascii="Times New Roman" w:eastAsia="Arial" w:hAnsi="Times New Roman" w:cs="Times New Roman"/>
          <w:spacing w:val="-1"/>
          <w:sz w:val="20"/>
          <w:szCs w:val="24"/>
        </w:rPr>
        <w:t>(ime i prezime ovlaštene osobe</w:t>
      </w:r>
      <w:r w:rsidRPr="000B2133">
        <w:rPr>
          <w:rFonts w:ascii="Times New Roman" w:eastAsia="Arial" w:hAnsi="Times New Roman" w:cs="Times New Roman"/>
          <w:spacing w:val="-1"/>
          <w:sz w:val="20"/>
          <w:szCs w:val="20"/>
        </w:rPr>
        <w:t xml:space="preserve">)                                                                     </w:t>
      </w:r>
      <w:r>
        <w:rPr>
          <w:rFonts w:ascii="Times New Roman" w:eastAsia="Arial" w:hAnsi="Times New Roman" w:cs="Times New Roman"/>
          <w:spacing w:val="-1"/>
          <w:sz w:val="20"/>
          <w:szCs w:val="20"/>
        </w:rPr>
        <w:t xml:space="preserve">         </w:t>
      </w:r>
      <w:r w:rsidRPr="000B2133">
        <w:rPr>
          <w:rFonts w:ascii="Times New Roman" w:eastAsia="Arial" w:hAnsi="Times New Roman" w:cs="Times New Roman"/>
          <w:spacing w:val="-1"/>
          <w:sz w:val="20"/>
          <w:szCs w:val="20"/>
        </w:rPr>
        <w:t xml:space="preserve"> (naziv</w:t>
      </w:r>
      <w:r>
        <w:rPr>
          <w:rFonts w:ascii="Times New Roman" w:eastAsia="Arial" w:hAnsi="Times New Roman" w:cs="Times New Roman"/>
          <w:spacing w:val="-1"/>
          <w:sz w:val="20"/>
          <w:szCs w:val="20"/>
        </w:rPr>
        <w:t xml:space="preserve"> i </w:t>
      </w:r>
      <w:r w:rsidRPr="000B2133">
        <w:rPr>
          <w:rFonts w:ascii="Times New Roman" w:eastAsia="Arial" w:hAnsi="Times New Roman" w:cs="Times New Roman"/>
          <w:spacing w:val="-1"/>
          <w:sz w:val="20"/>
          <w:szCs w:val="20"/>
        </w:rPr>
        <w:t>sjedište ponuditelja)</w:t>
      </w:r>
      <w:r w:rsidRPr="000B2133">
        <w:rPr>
          <w:rFonts w:ascii="Times New Roman" w:eastAsia="Arial" w:hAnsi="Times New Roman" w:cs="Times New Roman"/>
          <w:spacing w:val="-1"/>
          <w:sz w:val="24"/>
          <w:szCs w:val="24"/>
        </w:rPr>
        <w:t xml:space="preserve">  </w:t>
      </w:r>
    </w:p>
    <w:p w14:paraId="0B917A92" w14:textId="77777777" w:rsidR="00AA645B" w:rsidRDefault="00AA645B" w:rsidP="00AA645B">
      <w:pPr>
        <w:ind w:left="855"/>
        <w:jc w:val="both"/>
        <w:rPr>
          <w:rFonts w:ascii="Times New Roman" w:eastAsia="Arial" w:hAnsi="Times New Roman" w:cs="Times New Roman"/>
          <w:spacing w:val="-1"/>
          <w:sz w:val="24"/>
          <w:szCs w:val="24"/>
        </w:rPr>
      </w:pPr>
    </w:p>
    <w:p w14:paraId="6717E072" w14:textId="05F09309" w:rsidR="00AA645B" w:rsidRDefault="00AA645B" w:rsidP="00044571">
      <w:pPr>
        <w:ind w:left="709"/>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u svrhu dokazivanja tehničke i stručne sposobnosti u postupku nabave </w:t>
      </w:r>
      <w:r w:rsidRPr="000151CE">
        <w:rPr>
          <w:rFonts w:ascii="Times New Roman" w:eastAsia="Arial" w:hAnsi="Times New Roman" w:cs="Times New Roman"/>
          <w:spacing w:val="-1"/>
          <w:sz w:val="24"/>
          <w:szCs w:val="24"/>
        </w:rPr>
        <w:t xml:space="preserve">usluge </w:t>
      </w:r>
      <w:r w:rsidR="00044571" w:rsidRPr="00044571">
        <w:rPr>
          <w:rFonts w:ascii="Times New Roman" w:eastAsia="Arial" w:hAnsi="Times New Roman" w:cs="Times New Roman"/>
          <w:spacing w:val="-1"/>
          <w:sz w:val="24"/>
          <w:szCs w:val="24"/>
        </w:rPr>
        <w:t xml:space="preserve">izrade Plana razmještaja i </w:t>
      </w:r>
      <w:r w:rsidR="00916B81" w:rsidRPr="00044571">
        <w:rPr>
          <w:rFonts w:ascii="Times New Roman" w:eastAsia="Arial" w:hAnsi="Times New Roman" w:cs="Times New Roman"/>
          <w:spacing w:val="-1"/>
          <w:sz w:val="24"/>
          <w:szCs w:val="24"/>
        </w:rPr>
        <w:t>funkcionalne organizacije prostora službi Zadarske županije i prometa unutar kompleksa zgrada</w:t>
      </w:r>
      <w:r w:rsidRPr="000B2133">
        <w:rPr>
          <w:rFonts w:ascii="Times New Roman" w:eastAsia="Arial" w:hAnsi="Times New Roman" w:cs="Times New Roman"/>
          <w:spacing w:val="-1"/>
          <w:sz w:val="24"/>
          <w:szCs w:val="24"/>
        </w:rPr>
        <w:t xml:space="preserve">, pod kaznenom i materijalnom odgovornošću  </w:t>
      </w:r>
    </w:p>
    <w:p w14:paraId="65303DD9" w14:textId="77777777" w:rsidR="00784E8F" w:rsidRPr="00044571" w:rsidRDefault="00784E8F" w:rsidP="00044571">
      <w:pPr>
        <w:ind w:firstLine="709"/>
        <w:jc w:val="both"/>
        <w:rPr>
          <w:rFonts w:ascii="Times New Roman" w:eastAsia="Arial" w:hAnsi="Times New Roman" w:cs="Times New Roman"/>
          <w:spacing w:val="-1"/>
          <w:sz w:val="24"/>
          <w:szCs w:val="24"/>
        </w:rPr>
      </w:pPr>
    </w:p>
    <w:p w14:paraId="1A0A521A" w14:textId="77777777" w:rsidR="00AA645B" w:rsidRPr="000B2133" w:rsidRDefault="00AA645B" w:rsidP="00AA645B">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18FC7D60" w14:textId="77777777" w:rsidR="00AA645B" w:rsidRDefault="00AA645B" w:rsidP="00AA645B">
      <w:pPr>
        <w:ind w:left="855"/>
        <w:jc w:val="center"/>
        <w:rPr>
          <w:rFonts w:ascii="Times New Roman" w:eastAsia="Arial" w:hAnsi="Times New Roman" w:cs="Times New Roman"/>
          <w:b/>
          <w:spacing w:val="-1"/>
          <w:sz w:val="24"/>
          <w:szCs w:val="24"/>
        </w:rPr>
      </w:pPr>
      <w:r w:rsidRPr="000B2133">
        <w:rPr>
          <w:rFonts w:ascii="Times New Roman" w:eastAsia="Arial" w:hAnsi="Times New Roman" w:cs="Times New Roman"/>
          <w:b/>
          <w:spacing w:val="-1"/>
          <w:sz w:val="24"/>
          <w:szCs w:val="24"/>
        </w:rPr>
        <w:t>I Z J A V L J U J E M</w:t>
      </w:r>
    </w:p>
    <w:p w14:paraId="06C1AB7E" w14:textId="77777777" w:rsidR="00784E8F" w:rsidRDefault="00784E8F" w:rsidP="00AA645B">
      <w:pPr>
        <w:ind w:left="855"/>
        <w:jc w:val="center"/>
        <w:rPr>
          <w:rFonts w:ascii="Times New Roman" w:eastAsia="Arial" w:hAnsi="Times New Roman" w:cs="Times New Roman"/>
          <w:b/>
          <w:spacing w:val="-1"/>
          <w:sz w:val="24"/>
          <w:szCs w:val="24"/>
        </w:rPr>
      </w:pPr>
    </w:p>
    <w:p w14:paraId="29627BC2" w14:textId="77777777" w:rsidR="00AA645B" w:rsidRPr="000B2133" w:rsidRDefault="00AA645B" w:rsidP="00AA645B">
      <w:pPr>
        <w:ind w:left="855"/>
        <w:jc w:val="center"/>
        <w:rPr>
          <w:rFonts w:ascii="Times New Roman" w:eastAsia="Arial" w:hAnsi="Times New Roman" w:cs="Times New Roman"/>
          <w:b/>
          <w:spacing w:val="-1"/>
          <w:sz w:val="24"/>
          <w:szCs w:val="24"/>
        </w:rPr>
      </w:pPr>
    </w:p>
    <w:p w14:paraId="42327793" w14:textId="351417AA" w:rsidR="00AA645B" w:rsidRDefault="00AA645B" w:rsidP="00AA645B">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da raspolažem osob</w:t>
      </w:r>
      <w:r w:rsidR="00784E8F">
        <w:rPr>
          <w:rFonts w:ascii="Times New Roman" w:eastAsia="Arial" w:hAnsi="Times New Roman" w:cs="Times New Roman"/>
          <w:spacing w:val="-1"/>
          <w:sz w:val="24"/>
          <w:szCs w:val="24"/>
        </w:rPr>
        <w:t>om</w:t>
      </w:r>
      <w:r w:rsidRPr="000B2133">
        <w:rPr>
          <w:rFonts w:ascii="Times New Roman" w:eastAsia="Arial" w:hAnsi="Times New Roman" w:cs="Times New Roman"/>
          <w:spacing w:val="-1"/>
          <w:sz w:val="24"/>
          <w:szCs w:val="24"/>
        </w:rPr>
        <w:t xml:space="preserve"> koj</w:t>
      </w:r>
      <w:r w:rsidR="00784E8F">
        <w:rPr>
          <w:rFonts w:ascii="Times New Roman" w:eastAsia="Arial" w:hAnsi="Times New Roman" w:cs="Times New Roman"/>
          <w:spacing w:val="-1"/>
          <w:sz w:val="24"/>
          <w:szCs w:val="24"/>
        </w:rPr>
        <w:t>a</w:t>
      </w:r>
      <w:r w:rsidRPr="000B2133">
        <w:rPr>
          <w:rFonts w:ascii="Times New Roman" w:eastAsia="Arial" w:hAnsi="Times New Roman" w:cs="Times New Roman"/>
          <w:spacing w:val="-1"/>
          <w:sz w:val="24"/>
          <w:szCs w:val="24"/>
        </w:rPr>
        <w:t xml:space="preserve"> posjeduj</w:t>
      </w:r>
      <w:r w:rsidR="00784E8F">
        <w:rPr>
          <w:rFonts w:ascii="Times New Roman" w:eastAsia="Arial" w:hAnsi="Times New Roman" w:cs="Times New Roman"/>
          <w:spacing w:val="-1"/>
          <w:sz w:val="24"/>
          <w:szCs w:val="24"/>
        </w:rPr>
        <w:t>e</w:t>
      </w:r>
      <w:r w:rsidRPr="000B2133">
        <w:rPr>
          <w:rFonts w:ascii="Times New Roman" w:eastAsia="Arial" w:hAnsi="Times New Roman" w:cs="Times New Roman"/>
          <w:spacing w:val="-1"/>
          <w:sz w:val="24"/>
          <w:szCs w:val="24"/>
        </w:rPr>
        <w:t xml:space="preserve"> strukovnu sposobnost, stručno znanje i iskustvo potrebno za izvršavanje usluge iz predmeta nabave i to: </w:t>
      </w:r>
    </w:p>
    <w:p w14:paraId="4EDCA556" w14:textId="77777777" w:rsidR="00784E8F" w:rsidRPr="000B2133" w:rsidRDefault="00784E8F" w:rsidP="00AA645B">
      <w:pPr>
        <w:ind w:left="855"/>
        <w:jc w:val="both"/>
        <w:rPr>
          <w:rFonts w:ascii="Times New Roman" w:eastAsia="Arial" w:hAnsi="Times New Roman" w:cs="Times New Roman"/>
          <w:spacing w:val="-1"/>
          <w:sz w:val="24"/>
          <w:szCs w:val="24"/>
        </w:rPr>
      </w:pPr>
    </w:p>
    <w:p w14:paraId="252221CA" w14:textId="77777777" w:rsidR="00AA645B" w:rsidRPr="000B2133" w:rsidRDefault="00AA645B" w:rsidP="00AA645B">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2976FEA0" w14:textId="77777777" w:rsidR="00AA645B" w:rsidRPr="000B2133" w:rsidRDefault="00AA645B" w:rsidP="007A0902">
      <w:pPr>
        <w:pStyle w:val="Odlomakpopisa"/>
        <w:ind w:left="121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(ovlašteni </w:t>
      </w:r>
      <w:r>
        <w:rPr>
          <w:rFonts w:ascii="Times New Roman" w:eastAsia="Arial" w:hAnsi="Times New Roman" w:cs="Times New Roman"/>
          <w:spacing w:val="-1"/>
          <w:sz w:val="24"/>
          <w:szCs w:val="24"/>
        </w:rPr>
        <w:t>arhitekt</w:t>
      </w:r>
      <w:r w:rsidRPr="000B2133">
        <w:rPr>
          <w:rFonts w:ascii="Times New Roman" w:eastAsia="Arial" w:hAnsi="Times New Roman" w:cs="Times New Roman"/>
          <w:spacing w:val="-1"/>
          <w:sz w:val="24"/>
          <w:szCs w:val="24"/>
        </w:rPr>
        <w:t>)</w:t>
      </w:r>
    </w:p>
    <w:p w14:paraId="55131B76" w14:textId="77777777" w:rsidR="00AA645B" w:rsidRDefault="00AA645B" w:rsidP="00AA645B">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sidRPr="000B2133">
        <w:rPr>
          <w:rFonts w:ascii="Times New Roman" w:eastAsia="Arial" w:hAnsi="Times New Roman" w:cs="Times New Roman"/>
          <w:spacing w:val="-1"/>
          <w:sz w:val="20"/>
          <w:szCs w:val="24"/>
        </w:rPr>
        <w:t xml:space="preserve">(ime i prezime i zvanje) </w:t>
      </w:r>
    </w:p>
    <w:p w14:paraId="591167D1" w14:textId="77777777" w:rsidR="00AA645B" w:rsidRDefault="00AA645B" w:rsidP="00AA645B">
      <w:pPr>
        <w:ind w:left="855"/>
        <w:jc w:val="both"/>
        <w:rPr>
          <w:rFonts w:ascii="Times New Roman" w:eastAsia="Arial" w:hAnsi="Times New Roman" w:cs="Times New Roman"/>
          <w:spacing w:val="-1"/>
          <w:sz w:val="20"/>
          <w:szCs w:val="24"/>
        </w:rPr>
      </w:pPr>
    </w:p>
    <w:p w14:paraId="5EDC9D5D" w14:textId="77777777" w:rsidR="00784E8F" w:rsidRDefault="00784E8F" w:rsidP="00AA645B">
      <w:pPr>
        <w:ind w:left="855"/>
        <w:jc w:val="both"/>
        <w:rPr>
          <w:rFonts w:ascii="Times New Roman" w:eastAsia="Arial" w:hAnsi="Times New Roman" w:cs="Times New Roman"/>
          <w:spacing w:val="-1"/>
          <w:sz w:val="20"/>
          <w:szCs w:val="24"/>
        </w:rPr>
      </w:pPr>
    </w:p>
    <w:p w14:paraId="01BFC6A9" w14:textId="77777777" w:rsidR="00784E8F" w:rsidRDefault="00AA645B" w:rsidP="00AA645B">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ab/>
      </w:r>
    </w:p>
    <w:p w14:paraId="45F7FC6F" w14:textId="353502E2" w:rsidR="00AA645B" w:rsidRPr="000B2133" w:rsidRDefault="00AA645B" w:rsidP="00AA645B">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0"/>
          <w:szCs w:val="24"/>
        </w:rPr>
        <w:t xml:space="preserve"> </w:t>
      </w:r>
    </w:p>
    <w:p w14:paraId="559BFAE6" w14:textId="77777777" w:rsidR="00AA645B" w:rsidRPr="000B2133" w:rsidRDefault="00AA645B" w:rsidP="00AA645B">
      <w:pPr>
        <w:ind w:left="855"/>
        <w:jc w:val="both"/>
        <w:rPr>
          <w:rFonts w:ascii="Times New Roman" w:eastAsia="Arial" w:hAnsi="Times New Roman" w:cs="Times New Roman"/>
          <w:spacing w:val="-1"/>
          <w:sz w:val="20"/>
          <w:szCs w:val="24"/>
        </w:rPr>
      </w:pPr>
      <w:r w:rsidRPr="000B2133">
        <w:rPr>
          <w:rFonts w:ascii="Times New Roman" w:eastAsia="Arial" w:hAnsi="Times New Roman" w:cs="Times New Roman"/>
          <w:spacing w:val="-1"/>
          <w:sz w:val="24"/>
          <w:szCs w:val="24"/>
        </w:rPr>
        <w:t xml:space="preserve">         </w:t>
      </w:r>
    </w:p>
    <w:p w14:paraId="5BF53BD2" w14:textId="5769D864" w:rsidR="00AA645B" w:rsidRPr="002F605E" w:rsidRDefault="00AA645B" w:rsidP="00AA645B">
      <w:pPr>
        <w:pStyle w:val="Tijeloteksta"/>
        <w:jc w:val="both"/>
        <w:rPr>
          <w:rFonts w:ascii="Times New Roman" w:hAnsi="Times New Roman" w:cs="Times New Roman"/>
          <w:spacing w:val="-1"/>
          <w:sz w:val="24"/>
          <w:szCs w:val="24"/>
        </w:rPr>
      </w:pPr>
      <w:r>
        <w:rPr>
          <w:rFonts w:ascii="Times New Roman" w:hAnsi="Times New Roman" w:cs="Times New Roman"/>
          <w:spacing w:val="-1"/>
          <w:sz w:val="24"/>
          <w:szCs w:val="24"/>
        </w:rPr>
        <w:t>U slučaju potrebe za zamjenom predložen</w:t>
      </w:r>
      <w:r w:rsidR="00784E8F">
        <w:rPr>
          <w:rFonts w:ascii="Times New Roman" w:hAnsi="Times New Roman" w:cs="Times New Roman"/>
          <w:spacing w:val="-1"/>
          <w:sz w:val="24"/>
          <w:szCs w:val="24"/>
        </w:rPr>
        <w:t>og</w:t>
      </w:r>
      <w:r>
        <w:rPr>
          <w:rFonts w:ascii="Times New Roman" w:hAnsi="Times New Roman" w:cs="Times New Roman"/>
          <w:spacing w:val="-1"/>
          <w:sz w:val="24"/>
          <w:szCs w:val="24"/>
        </w:rPr>
        <w:t xml:space="preserve"> Stručnjaka, od Naručitelja ćemo zatražiti izdavanje prethodne pisane suglasnosti, te osigurati da novi Stručnja</w:t>
      </w:r>
      <w:r w:rsidR="00784E8F">
        <w:rPr>
          <w:rFonts w:ascii="Times New Roman" w:hAnsi="Times New Roman" w:cs="Times New Roman"/>
          <w:spacing w:val="-1"/>
          <w:sz w:val="24"/>
          <w:szCs w:val="24"/>
        </w:rPr>
        <w:t>k</w:t>
      </w:r>
      <w:r>
        <w:rPr>
          <w:rFonts w:ascii="Times New Roman" w:hAnsi="Times New Roman" w:cs="Times New Roman"/>
          <w:spacing w:val="-1"/>
          <w:sz w:val="24"/>
          <w:szCs w:val="24"/>
        </w:rPr>
        <w:t xml:space="preserve"> </w:t>
      </w:r>
      <w:r w:rsidR="00925E76">
        <w:rPr>
          <w:rFonts w:ascii="Times New Roman" w:hAnsi="Times New Roman" w:cs="Times New Roman"/>
          <w:spacing w:val="-1"/>
          <w:sz w:val="24"/>
          <w:szCs w:val="24"/>
        </w:rPr>
        <w:t>ispunjava</w:t>
      </w:r>
      <w:r>
        <w:rPr>
          <w:rFonts w:ascii="Times New Roman" w:hAnsi="Times New Roman" w:cs="Times New Roman"/>
          <w:spacing w:val="-1"/>
          <w:sz w:val="24"/>
          <w:szCs w:val="24"/>
        </w:rPr>
        <w:t xml:space="preserve"> najmanje uvjete zatražene ovim Pozivom na dostavu ponuda i o tome dostaviti dokaz Naručitelju.</w:t>
      </w:r>
    </w:p>
    <w:p w14:paraId="6A04C133" w14:textId="77777777" w:rsidR="00AA645B" w:rsidRDefault="00AA645B" w:rsidP="00AA645B">
      <w:pPr>
        <w:ind w:left="855"/>
        <w:jc w:val="both"/>
        <w:rPr>
          <w:rFonts w:ascii="Times New Roman" w:eastAsia="Arial" w:hAnsi="Times New Roman" w:cs="Times New Roman"/>
          <w:spacing w:val="-1"/>
          <w:sz w:val="24"/>
          <w:szCs w:val="24"/>
        </w:rPr>
      </w:pPr>
    </w:p>
    <w:p w14:paraId="5374C088" w14:textId="77777777" w:rsidR="00AA645B" w:rsidRDefault="00AA645B" w:rsidP="00AA645B">
      <w:pPr>
        <w:ind w:left="855"/>
        <w:jc w:val="both"/>
        <w:rPr>
          <w:rFonts w:ascii="Times New Roman" w:eastAsia="Arial" w:hAnsi="Times New Roman" w:cs="Times New Roman"/>
          <w:spacing w:val="-1"/>
          <w:sz w:val="24"/>
          <w:szCs w:val="24"/>
        </w:rPr>
      </w:pPr>
    </w:p>
    <w:p w14:paraId="4DBC6880" w14:textId="77777777" w:rsidR="00784E8F" w:rsidRPr="000B2133" w:rsidRDefault="00784E8F" w:rsidP="00AA645B">
      <w:pPr>
        <w:ind w:left="855"/>
        <w:jc w:val="both"/>
        <w:rPr>
          <w:rFonts w:ascii="Times New Roman" w:eastAsia="Arial" w:hAnsi="Times New Roman" w:cs="Times New Roman"/>
          <w:spacing w:val="-1"/>
          <w:sz w:val="24"/>
          <w:szCs w:val="24"/>
        </w:rPr>
      </w:pPr>
    </w:p>
    <w:p w14:paraId="410AF6AD" w14:textId="77777777" w:rsidR="00AA645B" w:rsidRPr="000B2133" w:rsidRDefault="00AA645B" w:rsidP="00AA645B">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U ............</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dana.................</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0B2133">
        <w:rPr>
          <w:rFonts w:ascii="Times New Roman" w:eastAsia="Arial" w:hAnsi="Times New Roman" w:cs="Times New Roman"/>
          <w:spacing w:val="-1"/>
          <w:sz w:val="24"/>
          <w:szCs w:val="24"/>
        </w:rPr>
        <w:t xml:space="preserve"> god</w:t>
      </w:r>
      <w:r>
        <w:rPr>
          <w:rFonts w:ascii="Times New Roman" w:eastAsia="Arial" w:hAnsi="Times New Roman" w:cs="Times New Roman"/>
          <w:spacing w:val="-1"/>
          <w:sz w:val="24"/>
          <w:szCs w:val="24"/>
        </w:rPr>
        <w:t>ine</w:t>
      </w:r>
    </w:p>
    <w:p w14:paraId="5CA61972" w14:textId="77777777" w:rsidR="00AA645B" w:rsidRDefault="00AA645B" w:rsidP="00AA645B">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p>
    <w:p w14:paraId="6B2B1902" w14:textId="77777777" w:rsidR="00AA645B" w:rsidRDefault="00AA645B" w:rsidP="00AA645B">
      <w:pPr>
        <w:ind w:left="855"/>
        <w:jc w:val="both"/>
        <w:rPr>
          <w:rFonts w:ascii="Times New Roman" w:eastAsia="Arial" w:hAnsi="Times New Roman" w:cs="Times New Roman"/>
          <w:spacing w:val="-1"/>
          <w:sz w:val="24"/>
          <w:szCs w:val="24"/>
        </w:rPr>
      </w:pPr>
    </w:p>
    <w:p w14:paraId="5001E385" w14:textId="77777777" w:rsidR="00784E8F" w:rsidRDefault="00784E8F" w:rsidP="00AA645B">
      <w:pPr>
        <w:ind w:left="855"/>
        <w:jc w:val="both"/>
        <w:rPr>
          <w:rFonts w:ascii="Times New Roman" w:eastAsia="Arial" w:hAnsi="Times New Roman" w:cs="Times New Roman"/>
          <w:spacing w:val="-1"/>
          <w:sz w:val="24"/>
          <w:szCs w:val="24"/>
        </w:rPr>
      </w:pPr>
    </w:p>
    <w:p w14:paraId="73824A2B" w14:textId="77777777" w:rsidR="00784E8F" w:rsidRDefault="00784E8F" w:rsidP="00AA645B">
      <w:pPr>
        <w:ind w:left="855"/>
        <w:jc w:val="both"/>
        <w:rPr>
          <w:rFonts w:ascii="Times New Roman" w:eastAsia="Arial" w:hAnsi="Times New Roman" w:cs="Times New Roman"/>
          <w:spacing w:val="-1"/>
          <w:sz w:val="24"/>
          <w:szCs w:val="24"/>
        </w:rPr>
      </w:pPr>
    </w:p>
    <w:p w14:paraId="6F6B3F76" w14:textId="77777777" w:rsidR="00AA645B" w:rsidRPr="007B3AE3" w:rsidRDefault="00AA645B" w:rsidP="00AA645B">
      <w:pPr>
        <w:pStyle w:val="Tijeloteksta"/>
        <w:spacing w:before="1" w:line="252" w:lineRule="exact"/>
        <w:ind w:right="7"/>
        <w:jc w:val="both"/>
        <w:rPr>
          <w:rFonts w:ascii="Times New Roman" w:hAnsi="Times New Roman" w:cs="Times New Roman"/>
          <w:b/>
          <w:spacing w:val="-2"/>
          <w:sz w:val="24"/>
          <w:szCs w:val="24"/>
          <w:u w:val="single"/>
        </w:rPr>
      </w:pPr>
      <w:r w:rsidRPr="007B3AE3">
        <w:rPr>
          <w:rFonts w:ascii="Times New Roman" w:hAnsi="Times New Roman" w:cs="Times New Roman"/>
          <w:b/>
          <w:spacing w:val="-2"/>
          <w:sz w:val="24"/>
          <w:szCs w:val="24"/>
          <w:u w:val="single"/>
        </w:rPr>
        <w:t xml:space="preserve">Uz Izjavu ponuditelj je dužan dostaviti </w:t>
      </w:r>
      <w:r>
        <w:rPr>
          <w:rFonts w:ascii="Times New Roman" w:hAnsi="Times New Roman" w:cs="Times New Roman"/>
          <w:b/>
          <w:spacing w:val="-2"/>
          <w:sz w:val="24"/>
          <w:szCs w:val="24"/>
          <w:u w:val="single"/>
        </w:rPr>
        <w:t>dokumente iz točke 5.1. ovog Poziva.</w:t>
      </w:r>
    </w:p>
    <w:p w14:paraId="006E74B4" w14:textId="77777777" w:rsidR="00AA645B" w:rsidRDefault="00AA645B" w:rsidP="00AA645B">
      <w:pPr>
        <w:pStyle w:val="Tijeloteksta"/>
        <w:spacing w:before="1" w:line="252" w:lineRule="exact"/>
        <w:ind w:right="7"/>
        <w:jc w:val="both"/>
        <w:rPr>
          <w:rFonts w:ascii="Times New Roman" w:hAnsi="Times New Roman" w:cs="Times New Roman"/>
          <w:spacing w:val="-1"/>
          <w:sz w:val="24"/>
          <w:szCs w:val="24"/>
        </w:rPr>
      </w:pPr>
    </w:p>
    <w:p w14:paraId="287FC0FC" w14:textId="77777777" w:rsidR="00AA645B" w:rsidRDefault="00AA645B" w:rsidP="00AA645B">
      <w:pPr>
        <w:ind w:left="855"/>
        <w:jc w:val="both"/>
        <w:rPr>
          <w:rFonts w:ascii="Times New Roman" w:eastAsia="Arial" w:hAnsi="Times New Roman" w:cs="Times New Roman"/>
          <w:spacing w:val="-1"/>
          <w:sz w:val="24"/>
          <w:szCs w:val="24"/>
        </w:rPr>
      </w:pPr>
    </w:p>
    <w:p w14:paraId="481B41BD" w14:textId="77777777" w:rsidR="00AA645B" w:rsidRDefault="00AA645B" w:rsidP="00AA645B">
      <w:pPr>
        <w:ind w:left="855"/>
        <w:jc w:val="both"/>
        <w:rPr>
          <w:rFonts w:ascii="Times New Roman" w:eastAsia="Arial" w:hAnsi="Times New Roman" w:cs="Times New Roman"/>
          <w:spacing w:val="-1"/>
          <w:sz w:val="24"/>
          <w:szCs w:val="24"/>
        </w:rPr>
      </w:pPr>
    </w:p>
    <w:p w14:paraId="68644031" w14:textId="77777777" w:rsidR="00784E8F" w:rsidRDefault="00784E8F" w:rsidP="00AA645B">
      <w:pPr>
        <w:ind w:left="855"/>
        <w:jc w:val="both"/>
        <w:rPr>
          <w:rFonts w:ascii="Times New Roman" w:eastAsia="Arial" w:hAnsi="Times New Roman" w:cs="Times New Roman"/>
          <w:spacing w:val="-1"/>
          <w:sz w:val="24"/>
          <w:szCs w:val="24"/>
        </w:rPr>
      </w:pPr>
    </w:p>
    <w:p w14:paraId="68FF7948" w14:textId="77777777" w:rsidR="00784E8F" w:rsidRDefault="00784E8F" w:rsidP="00AA645B">
      <w:pPr>
        <w:ind w:left="855"/>
        <w:jc w:val="both"/>
        <w:rPr>
          <w:rFonts w:ascii="Times New Roman" w:eastAsia="Arial" w:hAnsi="Times New Roman" w:cs="Times New Roman"/>
          <w:spacing w:val="-1"/>
          <w:sz w:val="24"/>
          <w:szCs w:val="24"/>
        </w:rPr>
      </w:pPr>
    </w:p>
    <w:p w14:paraId="2BDCA50F" w14:textId="77777777" w:rsidR="00784E8F" w:rsidRDefault="00784E8F" w:rsidP="00AA645B">
      <w:pPr>
        <w:ind w:left="855"/>
        <w:jc w:val="both"/>
        <w:rPr>
          <w:rFonts w:ascii="Times New Roman" w:eastAsia="Arial" w:hAnsi="Times New Roman" w:cs="Times New Roman"/>
          <w:spacing w:val="-1"/>
          <w:sz w:val="24"/>
          <w:szCs w:val="24"/>
        </w:rPr>
      </w:pPr>
    </w:p>
    <w:p w14:paraId="58B5CBDC" w14:textId="77777777" w:rsidR="00AA645B" w:rsidRDefault="00AA645B" w:rsidP="00AA645B">
      <w:pPr>
        <w:ind w:left="855"/>
        <w:jc w:val="both"/>
        <w:rPr>
          <w:rFonts w:ascii="Times New Roman" w:eastAsia="Arial" w:hAnsi="Times New Roman" w:cs="Times New Roman"/>
          <w:spacing w:val="-1"/>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 xml:space="preserve">M.P.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t>……..</w:t>
      </w:r>
      <w:r w:rsidRPr="000B2133">
        <w:rPr>
          <w:rFonts w:ascii="Times New Roman" w:eastAsia="Arial" w:hAnsi="Times New Roman" w:cs="Times New Roman"/>
          <w:spacing w:val="-1"/>
          <w:sz w:val="24"/>
          <w:szCs w:val="24"/>
        </w:rPr>
        <w:t xml:space="preserve">......................................................     </w:t>
      </w:r>
    </w:p>
    <w:p w14:paraId="515A9123" w14:textId="77777777" w:rsidR="00AA645B" w:rsidRPr="000B2133" w:rsidRDefault="00AA645B" w:rsidP="00AA645B">
      <w:pPr>
        <w:ind w:left="855"/>
        <w:jc w:val="both"/>
        <w:rPr>
          <w:rFonts w:ascii="Times New Roman" w:hAnsi="Times New Roman" w:cs="Times New Roman"/>
          <w:spacing w:val="-2"/>
          <w:sz w:val="24"/>
          <w:szCs w:val="24"/>
        </w:rPr>
      </w:pPr>
      <w:r w:rsidRPr="000B2133">
        <w:rPr>
          <w:rFonts w:ascii="Times New Roman" w:eastAsia="Arial" w:hAnsi="Times New Roman" w:cs="Times New Roman"/>
          <w:spacing w:val="-1"/>
          <w:sz w:val="24"/>
          <w:szCs w:val="24"/>
        </w:rPr>
        <w:t xml:space="preserve">                      </w:t>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Pr>
          <w:rFonts w:ascii="Times New Roman" w:eastAsia="Arial" w:hAnsi="Times New Roman" w:cs="Times New Roman"/>
          <w:spacing w:val="-1"/>
          <w:sz w:val="24"/>
          <w:szCs w:val="24"/>
        </w:rPr>
        <w:tab/>
      </w:r>
      <w:r w:rsidRPr="000B2133">
        <w:rPr>
          <w:rFonts w:ascii="Times New Roman" w:eastAsia="Arial" w:hAnsi="Times New Roman" w:cs="Times New Roman"/>
          <w:spacing w:val="-1"/>
          <w:sz w:val="24"/>
          <w:szCs w:val="24"/>
        </w:rPr>
        <w:t>(potpis osobe ovlaštene za zastupanje)</w:t>
      </w:r>
    </w:p>
    <w:p w14:paraId="5A59477C" w14:textId="18016F23" w:rsidR="000D45E5" w:rsidRDefault="000D45E5" w:rsidP="00F25E9E">
      <w:pPr>
        <w:ind w:left="855"/>
        <w:jc w:val="both"/>
        <w:rPr>
          <w:rFonts w:ascii="Times New Roman" w:hAnsi="Times New Roman" w:cs="Times New Roman"/>
          <w:b/>
          <w:spacing w:val="-2"/>
          <w:sz w:val="24"/>
          <w:szCs w:val="24"/>
        </w:rPr>
      </w:pPr>
    </w:p>
    <w:p w14:paraId="4AB50B7D" w14:textId="77777777" w:rsidR="00784E8F" w:rsidRDefault="00784E8F" w:rsidP="0032415B">
      <w:pPr>
        <w:ind w:left="855" w:right="6"/>
        <w:jc w:val="both"/>
        <w:rPr>
          <w:rFonts w:ascii="Times New Roman" w:eastAsia="Arial" w:hAnsi="Times New Roman" w:cs="Times New Roman"/>
          <w:b/>
          <w:spacing w:val="-2"/>
          <w:sz w:val="24"/>
          <w:szCs w:val="24"/>
        </w:rPr>
      </w:pPr>
    </w:p>
    <w:p w14:paraId="1E86887D" w14:textId="77777777" w:rsidR="00784E8F" w:rsidRDefault="00784E8F" w:rsidP="0032415B">
      <w:pPr>
        <w:ind w:left="855" w:right="6"/>
        <w:jc w:val="both"/>
        <w:rPr>
          <w:rFonts w:ascii="Times New Roman" w:eastAsia="Arial" w:hAnsi="Times New Roman" w:cs="Times New Roman"/>
          <w:b/>
          <w:spacing w:val="-2"/>
          <w:sz w:val="24"/>
          <w:szCs w:val="24"/>
        </w:rPr>
      </w:pPr>
    </w:p>
    <w:p w14:paraId="2A2EE13A" w14:textId="77777777" w:rsidR="00784E8F" w:rsidRDefault="00784E8F" w:rsidP="0032415B">
      <w:pPr>
        <w:ind w:left="855" w:right="6"/>
        <w:jc w:val="both"/>
        <w:rPr>
          <w:rFonts w:ascii="Times New Roman" w:eastAsia="Arial" w:hAnsi="Times New Roman" w:cs="Times New Roman"/>
          <w:b/>
          <w:spacing w:val="-2"/>
          <w:sz w:val="24"/>
          <w:szCs w:val="24"/>
        </w:rPr>
      </w:pPr>
    </w:p>
    <w:p w14:paraId="71859BD0" w14:textId="597B1E3A" w:rsidR="0045390C" w:rsidRPr="0045390C" w:rsidRDefault="0045390C" w:rsidP="0045390C">
      <w:pPr>
        <w:ind w:left="855" w:right="6"/>
        <w:jc w:val="both"/>
        <w:rPr>
          <w:rFonts w:ascii="Times New Roman" w:eastAsia="Arial" w:hAnsi="Times New Roman" w:cs="Times New Roman"/>
          <w:b/>
          <w:spacing w:val="-2"/>
          <w:sz w:val="24"/>
          <w:szCs w:val="24"/>
        </w:rPr>
      </w:pPr>
      <w:r w:rsidRPr="0045390C">
        <w:rPr>
          <w:rFonts w:ascii="Times New Roman" w:eastAsia="Arial" w:hAnsi="Times New Roman" w:cs="Times New Roman"/>
          <w:b/>
          <w:spacing w:val="-2"/>
          <w:sz w:val="24"/>
          <w:szCs w:val="24"/>
        </w:rPr>
        <w:lastRenderedPageBreak/>
        <w:t xml:space="preserve">Prilog </w:t>
      </w:r>
      <w:r w:rsidR="00044571">
        <w:rPr>
          <w:rFonts w:ascii="Times New Roman" w:eastAsia="Arial" w:hAnsi="Times New Roman" w:cs="Times New Roman"/>
          <w:b/>
          <w:spacing w:val="-2"/>
          <w:sz w:val="24"/>
          <w:szCs w:val="24"/>
        </w:rPr>
        <w:t>4. - Izjava o roku izrade idejnih</w:t>
      </w:r>
      <w:r w:rsidRPr="0045390C">
        <w:rPr>
          <w:rFonts w:ascii="Times New Roman" w:eastAsia="Arial" w:hAnsi="Times New Roman" w:cs="Times New Roman"/>
          <w:b/>
          <w:spacing w:val="-2"/>
          <w:sz w:val="24"/>
          <w:szCs w:val="24"/>
        </w:rPr>
        <w:t xml:space="preserve"> rješenja</w:t>
      </w:r>
    </w:p>
    <w:p w14:paraId="2DB77A8B" w14:textId="77777777" w:rsidR="0045390C" w:rsidRPr="0045390C" w:rsidRDefault="0045390C" w:rsidP="0045390C">
      <w:pPr>
        <w:ind w:left="855" w:right="6"/>
        <w:jc w:val="both"/>
        <w:rPr>
          <w:rFonts w:ascii="Times New Roman" w:eastAsia="Arial" w:hAnsi="Times New Roman" w:cs="Times New Roman"/>
          <w:spacing w:val="-2"/>
          <w:sz w:val="24"/>
          <w:szCs w:val="24"/>
        </w:rPr>
      </w:pPr>
      <w:r w:rsidRPr="0045390C">
        <w:rPr>
          <w:rFonts w:ascii="Times New Roman" w:eastAsia="Arial" w:hAnsi="Times New Roman" w:cs="Times New Roman"/>
          <w:spacing w:val="-2"/>
          <w:sz w:val="24"/>
          <w:szCs w:val="24"/>
        </w:rPr>
        <w:tab/>
      </w:r>
      <w:r w:rsidRPr="0045390C">
        <w:rPr>
          <w:rFonts w:ascii="Times New Roman" w:eastAsia="Arial" w:hAnsi="Times New Roman" w:cs="Times New Roman"/>
          <w:spacing w:val="-2"/>
          <w:sz w:val="24"/>
          <w:szCs w:val="24"/>
        </w:rPr>
        <w:tab/>
      </w:r>
      <w:r w:rsidRPr="0045390C">
        <w:rPr>
          <w:rFonts w:ascii="Times New Roman" w:eastAsia="Arial" w:hAnsi="Times New Roman" w:cs="Times New Roman"/>
          <w:spacing w:val="-2"/>
          <w:sz w:val="24"/>
          <w:szCs w:val="24"/>
        </w:rPr>
        <w:tab/>
      </w:r>
    </w:p>
    <w:p w14:paraId="72E4E343" w14:textId="77777777" w:rsidR="0045390C" w:rsidRPr="0045390C" w:rsidRDefault="0045390C" w:rsidP="0045390C">
      <w:pPr>
        <w:ind w:left="855" w:right="6"/>
        <w:jc w:val="both"/>
        <w:rPr>
          <w:rFonts w:ascii="Times New Roman" w:eastAsia="Arial" w:hAnsi="Times New Roman" w:cs="Times New Roman"/>
          <w:spacing w:val="-2"/>
          <w:sz w:val="24"/>
          <w:szCs w:val="24"/>
        </w:rPr>
      </w:pPr>
    </w:p>
    <w:p w14:paraId="51EF6717" w14:textId="77777777" w:rsidR="0045390C" w:rsidRPr="0045390C" w:rsidRDefault="0045390C" w:rsidP="0045390C">
      <w:pPr>
        <w:ind w:left="855" w:right="6"/>
        <w:jc w:val="both"/>
        <w:rPr>
          <w:rFonts w:ascii="Times New Roman" w:eastAsia="Arial" w:hAnsi="Times New Roman" w:cs="Times New Roman"/>
          <w:spacing w:val="-2"/>
          <w:sz w:val="24"/>
          <w:szCs w:val="24"/>
        </w:rPr>
      </w:pPr>
      <w:r w:rsidRPr="0045390C">
        <w:rPr>
          <w:rFonts w:ascii="Times New Roman" w:eastAsia="Arial" w:hAnsi="Times New Roman" w:cs="Times New Roman"/>
          <w:spacing w:val="-2"/>
          <w:sz w:val="24"/>
          <w:szCs w:val="24"/>
        </w:rPr>
        <w:t>______________________________________________________________________, zastupan</w:t>
      </w:r>
    </w:p>
    <w:p w14:paraId="6852D0F8" w14:textId="77777777" w:rsidR="0045390C" w:rsidRPr="0045390C" w:rsidRDefault="0045390C" w:rsidP="0045390C">
      <w:pPr>
        <w:ind w:left="3015" w:right="6" w:firstLine="585"/>
        <w:jc w:val="both"/>
        <w:rPr>
          <w:rFonts w:ascii="Times New Roman" w:eastAsia="Arial" w:hAnsi="Times New Roman" w:cs="Times New Roman"/>
          <w:spacing w:val="-2"/>
          <w:sz w:val="24"/>
          <w:szCs w:val="24"/>
        </w:rPr>
      </w:pPr>
      <w:r w:rsidRPr="0045390C">
        <w:rPr>
          <w:rFonts w:ascii="Times New Roman" w:eastAsia="Arial" w:hAnsi="Times New Roman" w:cs="Times New Roman"/>
          <w:spacing w:val="-2"/>
          <w:sz w:val="20"/>
          <w:szCs w:val="24"/>
        </w:rPr>
        <w:t>(naziv i adresa ponuditelja, OIB)</w:t>
      </w:r>
    </w:p>
    <w:p w14:paraId="4C279E59" w14:textId="77777777" w:rsidR="0045390C" w:rsidRPr="0045390C" w:rsidRDefault="0045390C" w:rsidP="0045390C">
      <w:pPr>
        <w:ind w:left="855" w:right="6"/>
        <w:jc w:val="both"/>
        <w:rPr>
          <w:rFonts w:ascii="Times New Roman" w:eastAsia="Arial" w:hAnsi="Times New Roman" w:cs="Times New Roman"/>
          <w:spacing w:val="-2"/>
          <w:sz w:val="24"/>
          <w:szCs w:val="24"/>
        </w:rPr>
      </w:pPr>
    </w:p>
    <w:p w14:paraId="26F29786" w14:textId="77777777" w:rsidR="0045390C" w:rsidRPr="0045390C" w:rsidRDefault="0045390C" w:rsidP="0045390C">
      <w:pPr>
        <w:ind w:left="855" w:right="6"/>
        <w:jc w:val="both"/>
        <w:rPr>
          <w:rFonts w:ascii="Times New Roman" w:eastAsia="Arial" w:hAnsi="Times New Roman" w:cs="Times New Roman"/>
          <w:spacing w:val="-2"/>
          <w:sz w:val="24"/>
          <w:szCs w:val="24"/>
        </w:rPr>
      </w:pPr>
    </w:p>
    <w:p w14:paraId="43ABA554" w14:textId="77777777" w:rsidR="0045390C" w:rsidRPr="0045390C" w:rsidRDefault="0045390C" w:rsidP="0045390C">
      <w:pPr>
        <w:ind w:left="855" w:right="6"/>
        <w:jc w:val="both"/>
        <w:rPr>
          <w:rFonts w:ascii="Times New Roman" w:eastAsia="Arial" w:hAnsi="Times New Roman" w:cs="Times New Roman"/>
          <w:spacing w:val="-2"/>
          <w:sz w:val="24"/>
          <w:szCs w:val="24"/>
        </w:rPr>
      </w:pPr>
      <w:r w:rsidRPr="0045390C">
        <w:rPr>
          <w:rFonts w:ascii="Times New Roman" w:eastAsia="Arial" w:hAnsi="Times New Roman" w:cs="Times New Roman"/>
          <w:spacing w:val="-2"/>
          <w:sz w:val="24"/>
          <w:szCs w:val="24"/>
        </w:rPr>
        <w:t xml:space="preserve">po ____________________________________________________________________________ </w:t>
      </w:r>
    </w:p>
    <w:p w14:paraId="2AF26374" w14:textId="77777777" w:rsidR="0045390C" w:rsidRPr="0045390C" w:rsidRDefault="0045390C" w:rsidP="0045390C">
      <w:pPr>
        <w:ind w:left="855" w:right="6"/>
        <w:jc w:val="both"/>
        <w:rPr>
          <w:rFonts w:ascii="Times New Roman" w:eastAsia="Arial" w:hAnsi="Times New Roman" w:cs="Times New Roman"/>
          <w:spacing w:val="-2"/>
          <w:sz w:val="20"/>
          <w:szCs w:val="24"/>
        </w:rPr>
      </w:pPr>
      <w:r w:rsidRPr="0045390C">
        <w:rPr>
          <w:rFonts w:ascii="Times New Roman" w:eastAsia="Arial" w:hAnsi="Times New Roman" w:cs="Times New Roman"/>
          <w:spacing w:val="-2"/>
          <w:sz w:val="20"/>
          <w:szCs w:val="24"/>
        </w:rPr>
        <w:tab/>
      </w:r>
      <w:r w:rsidRPr="0045390C">
        <w:rPr>
          <w:rFonts w:ascii="Times New Roman" w:eastAsia="Arial" w:hAnsi="Times New Roman" w:cs="Times New Roman"/>
          <w:spacing w:val="-2"/>
          <w:sz w:val="20"/>
          <w:szCs w:val="24"/>
        </w:rPr>
        <w:tab/>
      </w:r>
      <w:r w:rsidRPr="0045390C">
        <w:rPr>
          <w:rFonts w:ascii="Times New Roman" w:eastAsia="Arial" w:hAnsi="Times New Roman" w:cs="Times New Roman"/>
          <w:spacing w:val="-2"/>
          <w:sz w:val="20"/>
          <w:szCs w:val="24"/>
        </w:rPr>
        <w:tab/>
      </w:r>
      <w:r w:rsidRPr="0045390C">
        <w:rPr>
          <w:rFonts w:ascii="Times New Roman" w:eastAsia="Arial" w:hAnsi="Times New Roman" w:cs="Times New Roman"/>
          <w:spacing w:val="-2"/>
          <w:sz w:val="20"/>
          <w:szCs w:val="24"/>
        </w:rPr>
        <w:tab/>
      </w:r>
      <w:r w:rsidRPr="0045390C">
        <w:rPr>
          <w:rFonts w:ascii="Times New Roman" w:eastAsia="Arial" w:hAnsi="Times New Roman" w:cs="Times New Roman"/>
          <w:spacing w:val="-2"/>
          <w:sz w:val="20"/>
          <w:szCs w:val="24"/>
        </w:rPr>
        <w:tab/>
        <w:t xml:space="preserve">(funkcija, ime i prezime, OIB)                  </w:t>
      </w:r>
    </w:p>
    <w:p w14:paraId="2FDE2E1C" w14:textId="77777777" w:rsidR="0045390C" w:rsidRPr="0045390C" w:rsidRDefault="0045390C" w:rsidP="0045390C">
      <w:pPr>
        <w:ind w:left="855" w:right="6"/>
        <w:jc w:val="both"/>
        <w:rPr>
          <w:rFonts w:ascii="Times New Roman" w:eastAsia="Arial" w:hAnsi="Times New Roman" w:cs="Times New Roman"/>
          <w:spacing w:val="-2"/>
          <w:sz w:val="24"/>
          <w:szCs w:val="24"/>
        </w:rPr>
      </w:pPr>
    </w:p>
    <w:p w14:paraId="799BC142" w14:textId="604A6F5C" w:rsidR="0045390C" w:rsidRPr="0045390C" w:rsidRDefault="0045390C" w:rsidP="0045390C">
      <w:pPr>
        <w:ind w:left="855" w:right="6"/>
        <w:jc w:val="both"/>
        <w:rPr>
          <w:rFonts w:ascii="Times New Roman" w:eastAsia="Arial" w:hAnsi="Times New Roman" w:cs="Times New Roman"/>
          <w:spacing w:val="-2"/>
          <w:sz w:val="24"/>
          <w:szCs w:val="24"/>
        </w:rPr>
      </w:pPr>
      <w:r w:rsidRPr="0045390C">
        <w:rPr>
          <w:rFonts w:ascii="Times New Roman" w:eastAsia="Arial" w:hAnsi="Times New Roman" w:cs="Times New Roman"/>
          <w:spacing w:val="-2"/>
          <w:sz w:val="24"/>
          <w:szCs w:val="24"/>
        </w:rPr>
        <w:t xml:space="preserve">kao ponuditelj u postupku jednostavne nabave za uslugu izrade </w:t>
      </w:r>
      <w:r w:rsidR="00044571">
        <w:rPr>
          <w:rFonts w:ascii="Times New Roman" w:eastAsia="Arial" w:hAnsi="Times New Roman" w:cs="Times New Roman"/>
          <w:spacing w:val="-2"/>
          <w:sz w:val="24"/>
          <w:szCs w:val="24"/>
        </w:rPr>
        <w:t>Plana razmještaja i</w:t>
      </w:r>
      <w:r w:rsidRPr="0045390C">
        <w:rPr>
          <w:rFonts w:ascii="Times New Roman" w:eastAsia="Arial" w:hAnsi="Times New Roman" w:cs="Times New Roman"/>
          <w:spacing w:val="-2"/>
          <w:sz w:val="24"/>
          <w:szCs w:val="24"/>
        </w:rPr>
        <w:t xml:space="preserve"> funkcionalne organizacije prostora službi Zadarske županije i prometa unutar kompleksa zgrada, evidencijski broj nabave: </w:t>
      </w:r>
      <w:r>
        <w:rPr>
          <w:rFonts w:ascii="Times New Roman" w:eastAsia="Arial" w:hAnsi="Times New Roman" w:cs="Times New Roman"/>
          <w:spacing w:val="-2"/>
          <w:sz w:val="24"/>
          <w:szCs w:val="24"/>
        </w:rPr>
        <w:t>23-20</w:t>
      </w:r>
      <w:r w:rsidRPr="0045390C">
        <w:rPr>
          <w:rFonts w:ascii="Times New Roman" w:eastAsia="Arial" w:hAnsi="Times New Roman" w:cs="Times New Roman"/>
          <w:spacing w:val="-2"/>
          <w:sz w:val="24"/>
          <w:szCs w:val="24"/>
        </w:rPr>
        <w:t>-JN dajem</w:t>
      </w:r>
    </w:p>
    <w:p w14:paraId="6752000E" w14:textId="77777777" w:rsidR="0045390C" w:rsidRPr="0045390C" w:rsidRDefault="0045390C" w:rsidP="0045390C">
      <w:pPr>
        <w:ind w:left="855" w:right="6"/>
        <w:jc w:val="both"/>
        <w:rPr>
          <w:rFonts w:ascii="Times New Roman" w:eastAsia="Arial" w:hAnsi="Times New Roman" w:cs="Times New Roman"/>
          <w:spacing w:val="-2"/>
          <w:sz w:val="24"/>
          <w:szCs w:val="24"/>
        </w:rPr>
      </w:pPr>
    </w:p>
    <w:p w14:paraId="4FD8F552" w14:textId="77777777" w:rsidR="0045390C" w:rsidRPr="0045390C" w:rsidRDefault="0045390C" w:rsidP="0045390C">
      <w:pPr>
        <w:ind w:left="855" w:right="6"/>
        <w:jc w:val="both"/>
        <w:rPr>
          <w:rFonts w:ascii="Times New Roman" w:eastAsia="Arial" w:hAnsi="Times New Roman" w:cs="Times New Roman"/>
          <w:spacing w:val="-2"/>
          <w:sz w:val="24"/>
          <w:szCs w:val="24"/>
        </w:rPr>
      </w:pPr>
    </w:p>
    <w:p w14:paraId="51483BA1" w14:textId="77777777" w:rsidR="0045390C" w:rsidRPr="0045390C" w:rsidRDefault="0045390C" w:rsidP="0045390C">
      <w:pPr>
        <w:ind w:left="855" w:right="6"/>
        <w:jc w:val="both"/>
        <w:rPr>
          <w:rFonts w:ascii="Times New Roman" w:eastAsia="Arial" w:hAnsi="Times New Roman" w:cs="Times New Roman"/>
          <w:spacing w:val="-2"/>
          <w:sz w:val="24"/>
          <w:szCs w:val="24"/>
        </w:rPr>
      </w:pPr>
    </w:p>
    <w:p w14:paraId="5B247E75" w14:textId="77777777" w:rsidR="0045390C" w:rsidRPr="0045390C" w:rsidRDefault="0045390C" w:rsidP="0045390C">
      <w:pPr>
        <w:ind w:left="855" w:right="6"/>
        <w:jc w:val="center"/>
        <w:rPr>
          <w:rFonts w:ascii="Times New Roman" w:eastAsia="Arial" w:hAnsi="Times New Roman" w:cs="Times New Roman"/>
          <w:b/>
          <w:spacing w:val="-2"/>
          <w:sz w:val="24"/>
          <w:szCs w:val="24"/>
        </w:rPr>
      </w:pPr>
      <w:r w:rsidRPr="0045390C">
        <w:rPr>
          <w:rFonts w:ascii="Times New Roman" w:eastAsia="Arial" w:hAnsi="Times New Roman" w:cs="Times New Roman"/>
          <w:b/>
          <w:spacing w:val="-2"/>
          <w:sz w:val="24"/>
          <w:szCs w:val="24"/>
        </w:rPr>
        <w:t>IZJAVU</w:t>
      </w:r>
    </w:p>
    <w:p w14:paraId="221428B8" w14:textId="77777777" w:rsidR="0045390C" w:rsidRPr="0045390C" w:rsidRDefault="0045390C" w:rsidP="0045390C">
      <w:pPr>
        <w:ind w:left="855" w:right="6"/>
        <w:jc w:val="both"/>
        <w:rPr>
          <w:rFonts w:ascii="Times New Roman" w:eastAsia="Arial" w:hAnsi="Times New Roman" w:cs="Times New Roman"/>
          <w:spacing w:val="-2"/>
          <w:sz w:val="24"/>
          <w:szCs w:val="24"/>
        </w:rPr>
      </w:pPr>
    </w:p>
    <w:p w14:paraId="7A6AE8FE" w14:textId="77777777" w:rsidR="0045390C" w:rsidRPr="0045390C" w:rsidRDefault="0045390C" w:rsidP="0045390C">
      <w:pPr>
        <w:ind w:left="855" w:right="6"/>
        <w:jc w:val="both"/>
        <w:rPr>
          <w:rFonts w:ascii="Times New Roman" w:eastAsia="Arial" w:hAnsi="Times New Roman" w:cs="Times New Roman"/>
          <w:spacing w:val="-2"/>
          <w:sz w:val="24"/>
          <w:szCs w:val="24"/>
        </w:rPr>
      </w:pPr>
    </w:p>
    <w:p w14:paraId="3435F906" w14:textId="0089C8DA" w:rsidR="0045390C" w:rsidRPr="0045390C" w:rsidRDefault="0045390C" w:rsidP="0045390C">
      <w:pPr>
        <w:ind w:left="855" w:right="6"/>
        <w:jc w:val="both"/>
        <w:rPr>
          <w:rFonts w:ascii="Times New Roman" w:eastAsia="Arial" w:hAnsi="Times New Roman" w:cs="Times New Roman"/>
          <w:spacing w:val="-2"/>
          <w:sz w:val="24"/>
          <w:szCs w:val="24"/>
        </w:rPr>
      </w:pPr>
      <w:r w:rsidRPr="0045390C">
        <w:rPr>
          <w:rFonts w:ascii="Times New Roman" w:eastAsia="Arial" w:hAnsi="Times New Roman" w:cs="Times New Roman"/>
          <w:spacing w:val="-2"/>
          <w:sz w:val="24"/>
          <w:szCs w:val="24"/>
        </w:rPr>
        <w:t xml:space="preserve">kojom izjavljujem da ću, u slučaju odabira moje ponude i sklapanja Ugovora o usluzi </w:t>
      </w:r>
      <w:r w:rsidR="00044571">
        <w:rPr>
          <w:rFonts w:ascii="Times New Roman" w:eastAsia="Arial" w:hAnsi="Times New Roman" w:cs="Times New Roman"/>
          <w:spacing w:val="-2"/>
          <w:sz w:val="24"/>
          <w:szCs w:val="24"/>
        </w:rPr>
        <w:t>izrade Plana razmještaja i</w:t>
      </w:r>
      <w:r w:rsidRPr="0045390C">
        <w:rPr>
          <w:rFonts w:ascii="Times New Roman" w:eastAsia="Arial" w:hAnsi="Times New Roman" w:cs="Times New Roman"/>
          <w:spacing w:val="-2"/>
          <w:sz w:val="24"/>
          <w:szCs w:val="24"/>
        </w:rPr>
        <w:t xml:space="preserve"> funkcionalne organizacije prostora službi Zadarske županije i prometa unutar kompleksa zgrada</w:t>
      </w:r>
      <w:r>
        <w:rPr>
          <w:rFonts w:ascii="Times New Roman" w:eastAsia="Arial" w:hAnsi="Times New Roman" w:cs="Times New Roman"/>
          <w:spacing w:val="-2"/>
          <w:sz w:val="24"/>
          <w:szCs w:val="24"/>
        </w:rPr>
        <w:t xml:space="preserve">, </w:t>
      </w:r>
      <w:r w:rsidRPr="0045390C">
        <w:rPr>
          <w:rFonts w:ascii="Times New Roman" w:eastAsia="Arial" w:hAnsi="Times New Roman" w:cs="Times New Roman"/>
          <w:spacing w:val="-2"/>
          <w:sz w:val="24"/>
          <w:szCs w:val="24"/>
        </w:rPr>
        <w:t>u roku od _____ kalendarskih dana izraditi Idejno rješenje za funkcionalnu organizaciju prostora za smještaj stručnih i administrativnih službi Zadarske županije i Idejno rješenje prometa u kretanju i mirovanju unutar kompleksa zgrada Zadarske županije.</w:t>
      </w:r>
    </w:p>
    <w:p w14:paraId="7279436B" w14:textId="5FECBCD9" w:rsidR="0045390C" w:rsidRPr="0045390C" w:rsidRDefault="0045390C" w:rsidP="0045390C">
      <w:pPr>
        <w:ind w:left="855" w:right="6"/>
        <w:jc w:val="both"/>
        <w:rPr>
          <w:rFonts w:ascii="Times New Roman" w:eastAsia="Arial" w:hAnsi="Times New Roman" w:cs="Times New Roman"/>
          <w:spacing w:val="-2"/>
          <w:sz w:val="24"/>
          <w:szCs w:val="24"/>
        </w:rPr>
      </w:pPr>
    </w:p>
    <w:p w14:paraId="311C567C" w14:textId="77777777" w:rsidR="0045390C" w:rsidRPr="0045390C" w:rsidRDefault="0045390C" w:rsidP="0045390C">
      <w:pPr>
        <w:ind w:left="855" w:right="6"/>
        <w:jc w:val="both"/>
        <w:rPr>
          <w:rFonts w:ascii="Times New Roman" w:eastAsia="Arial" w:hAnsi="Times New Roman" w:cs="Times New Roman"/>
          <w:spacing w:val="-2"/>
          <w:sz w:val="24"/>
          <w:szCs w:val="24"/>
        </w:rPr>
      </w:pPr>
    </w:p>
    <w:p w14:paraId="272E9B34" w14:textId="77777777" w:rsidR="0045390C" w:rsidRPr="0045390C" w:rsidRDefault="0045390C" w:rsidP="0045390C">
      <w:pPr>
        <w:ind w:left="855" w:right="6"/>
        <w:jc w:val="both"/>
        <w:rPr>
          <w:rFonts w:ascii="Times New Roman" w:eastAsia="Arial" w:hAnsi="Times New Roman" w:cs="Times New Roman"/>
          <w:spacing w:val="-2"/>
          <w:sz w:val="24"/>
          <w:szCs w:val="24"/>
        </w:rPr>
      </w:pPr>
    </w:p>
    <w:p w14:paraId="4204F0A8" w14:textId="77777777" w:rsidR="0045390C" w:rsidRPr="0045390C" w:rsidRDefault="0045390C" w:rsidP="0045390C">
      <w:pPr>
        <w:ind w:left="855" w:right="6"/>
        <w:jc w:val="both"/>
        <w:rPr>
          <w:rFonts w:ascii="Times New Roman" w:eastAsia="Arial" w:hAnsi="Times New Roman" w:cs="Times New Roman"/>
          <w:spacing w:val="-2"/>
          <w:sz w:val="24"/>
          <w:szCs w:val="24"/>
        </w:rPr>
      </w:pPr>
    </w:p>
    <w:p w14:paraId="529143E8" w14:textId="77777777" w:rsidR="0045390C" w:rsidRPr="0045390C" w:rsidRDefault="0045390C" w:rsidP="0045390C">
      <w:pPr>
        <w:ind w:left="855" w:right="6"/>
        <w:jc w:val="both"/>
        <w:rPr>
          <w:rFonts w:ascii="Times New Roman" w:eastAsia="Arial" w:hAnsi="Times New Roman" w:cs="Times New Roman"/>
          <w:spacing w:val="-2"/>
          <w:sz w:val="24"/>
          <w:szCs w:val="24"/>
        </w:rPr>
      </w:pPr>
    </w:p>
    <w:p w14:paraId="29E7042F" w14:textId="77777777" w:rsidR="0045390C" w:rsidRPr="0045390C" w:rsidRDefault="0045390C" w:rsidP="0045390C">
      <w:pPr>
        <w:ind w:left="855" w:right="6"/>
        <w:jc w:val="both"/>
        <w:rPr>
          <w:rFonts w:ascii="Times New Roman" w:eastAsia="Arial" w:hAnsi="Times New Roman" w:cs="Times New Roman"/>
          <w:spacing w:val="-2"/>
          <w:sz w:val="24"/>
          <w:szCs w:val="24"/>
        </w:rPr>
      </w:pPr>
    </w:p>
    <w:p w14:paraId="1E983DF1" w14:textId="77777777" w:rsidR="0045390C" w:rsidRPr="0045390C" w:rsidRDefault="0045390C" w:rsidP="0045390C">
      <w:pPr>
        <w:ind w:left="855" w:right="6"/>
        <w:jc w:val="both"/>
        <w:rPr>
          <w:rFonts w:ascii="Times New Roman" w:eastAsia="Arial" w:hAnsi="Times New Roman" w:cs="Times New Roman"/>
          <w:spacing w:val="-2"/>
          <w:sz w:val="24"/>
          <w:szCs w:val="24"/>
        </w:rPr>
      </w:pPr>
    </w:p>
    <w:p w14:paraId="518D093C" w14:textId="195DE992" w:rsidR="0045390C" w:rsidRPr="0045390C" w:rsidRDefault="0045390C" w:rsidP="0045390C">
      <w:pPr>
        <w:ind w:left="855" w:right="6"/>
        <w:jc w:val="both"/>
        <w:rPr>
          <w:rFonts w:ascii="Times New Roman" w:eastAsia="Arial" w:hAnsi="Times New Roman" w:cs="Times New Roman"/>
          <w:spacing w:val="-2"/>
          <w:sz w:val="24"/>
          <w:szCs w:val="24"/>
        </w:rPr>
      </w:pPr>
      <w:r w:rsidRPr="0045390C">
        <w:rPr>
          <w:rFonts w:ascii="Times New Roman" w:eastAsia="Arial" w:hAnsi="Times New Roman" w:cs="Times New Roman"/>
          <w:spacing w:val="-2"/>
          <w:sz w:val="24"/>
          <w:szCs w:val="24"/>
        </w:rPr>
        <w:t xml:space="preserve">   ___________________________                    M.P</w:t>
      </w:r>
      <w:r>
        <w:rPr>
          <w:rFonts w:ascii="Times New Roman" w:eastAsia="Arial" w:hAnsi="Times New Roman" w:cs="Times New Roman"/>
          <w:spacing w:val="-2"/>
          <w:sz w:val="24"/>
          <w:szCs w:val="24"/>
        </w:rPr>
        <w:tab/>
        <w:t>____________________________</w:t>
      </w:r>
    </w:p>
    <w:p w14:paraId="40D48249" w14:textId="56292B80" w:rsidR="0045390C" w:rsidRPr="0045390C" w:rsidRDefault="0045390C" w:rsidP="0045390C">
      <w:pPr>
        <w:ind w:left="855" w:right="6"/>
        <w:jc w:val="both"/>
        <w:rPr>
          <w:rFonts w:ascii="Times New Roman" w:eastAsia="Arial" w:hAnsi="Times New Roman" w:cs="Times New Roman"/>
          <w:spacing w:val="-2"/>
          <w:sz w:val="20"/>
          <w:szCs w:val="24"/>
        </w:rPr>
      </w:pPr>
      <w:r w:rsidRPr="0045390C">
        <w:rPr>
          <w:rFonts w:ascii="Times New Roman" w:eastAsia="Arial" w:hAnsi="Times New Roman" w:cs="Times New Roman"/>
          <w:spacing w:val="-2"/>
          <w:sz w:val="20"/>
          <w:szCs w:val="24"/>
        </w:rPr>
        <w:t xml:space="preserve">              (Mjesto i datum)                                                        </w:t>
      </w:r>
      <w:r>
        <w:rPr>
          <w:rFonts w:ascii="Times New Roman" w:eastAsia="Arial" w:hAnsi="Times New Roman" w:cs="Times New Roman"/>
          <w:spacing w:val="-2"/>
          <w:sz w:val="20"/>
          <w:szCs w:val="24"/>
        </w:rPr>
        <w:tab/>
      </w:r>
      <w:r w:rsidRPr="0045390C">
        <w:rPr>
          <w:rFonts w:ascii="Times New Roman" w:eastAsia="Arial" w:hAnsi="Times New Roman" w:cs="Times New Roman"/>
          <w:spacing w:val="-2"/>
          <w:sz w:val="20"/>
          <w:szCs w:val="24"/>
        </w:rPr>
        <w:t xml:space="preserve">  </w:t>
      </w:r>
      <w:r>
        <w:rPr>
          <w:rFonts w:ascii="Times New Roman" w:eastAsia="Arial" w:hAnsi="Times New Roman" w:cs="Times New Roman"/>
          <w:spacing w:val="-2"/>
          <w:sz w:val="20"/>
          <w:szCs w:val="24"/>
        </w:rPr>
        <w:tab/>
        <w:t xml:space="preserve">     </w:t>
      </w:r>
      <w:r w:rsidRPr="0045390C">
        <w:rPr>
          <w:rFonts w:ascii="Times New Roman" w:eastAsia="Arial" w:hAnsi="Times New Roman" w:cs="Times New Roman"/>
          <w:spacing w:val="-2"/>
          <w:sz w:val="20"/>
          <w:szCs w:val="24"/>
        </w:rPr>
        <w:t>(potpis ovlaštene</w:t>
      </w:r>
      <w:r>
        <w:rPr>
          <w:rFonts w:ascii="Times New Roman" w:eastAsia="Arial" w:hAnsi="Times New Roman" w:cs="Times New Roman"/>
          <w:spacing w:val="-2"/>
          <w:sz w:val="20"/>
          <w:szCs w:val="24"/>
        </w:rPr>
        <w:t xml:space="preserve"> </w:t>
      </w:r>
      <w:r w:rsidRPr="0045390C">
        <w:rPr>
          <w:rFonts w:ascii="Times New Roman" w:eastAsia="Arial" w:hAnsi="Times New Roman" w:cs="Times New Roman"/>
          <w:spacing w:val="-2"/>
          <w:sz w:val="20"/>
          <w:szCs w:val="24"/>
        </w:rPr>
        <w:t>osobe</w:t>
      </w:r>
      <w:r>
        <w:rPr>
          <w:rFonts w:ascii="Times New Roman" w:eastAsia="Arial" w:hAnsi="Times New Roman" w:cs="Times New Roman"/>
          <w:spacing w:val="-2"/>
          <w:sz w:val="20"/>
          <w:szCs w:val="24"/>
        </w:rPr>
        <w:t xml:space="preserve"> ponuditelja</w:t>
      </w:r>
      <w:r w:rsidRPr="0045390C">
        <w:rPr>
          <w:rFonts w:ascii="Times New Roman" w:eastAsia="Arial" w:hAnsi="Times New Roman" w:cs="Times New Roman"/>
          <w:spacing w:val="-2"/>
          <w:sz w:val="20"/>
          <w:szCs w:val="24"/>
        </w:rPr>
        <w:t xml:space="preserve">) </w:t>
      </w:r>
    </w:p>
    <w:p w14:paraId="3396F85F" w14:textId="77777777" w:rsidR="0045390C" w:rsidRPr="0045390C" w:rsidRDefault="0045390C" w:rsidP="0045390C">
      <w:pPr>
        <w:ind w:left="855" w:right="6"/>
        <w:jc w:val="both"/>
        <w:rPr>
          <w:rFonts w:ascii="Times New Roman" w:eastAsia="Arial" w:hAnsi="Times New Roman" w:cs="Times New Roman"/>
          <w:spacing w:val="-2"/>
          <w:sz w:val="24"/>
          <w:szCs w:val="24"/>
        </w:rPr>
      </w:pPr>
    </w:p>
    <w:p w14:paraId="41C323C9" w14:textId="77777777" w:rsidR="0045390C" w:rsidRPr="0045390C" w:rsidRDefault="0045390C" w:rsidP="0045390C">
      <w:pPr>
        <w:ind w:left="855" w:right="6"/>
        <w:jc w:val="both"/>
        <w:rPr>
          <w:rFonts w:ascii="Times New Roman" w:eastAsia="Arial" w:hAnsi="Times New Roman" w:cs="Times New Roman"/>
          <w:spacing w:val="-2"/>
          <w:sz w:val="24"/>
          <w:szCs w:val="24"/>
        </w:rPr>
      </w:pPr>
    </w:p>
    <w:p w14:paraId="549427D2" w14:textId="77777777" w:rsidR="0045390C" w:rsidRDefault="0045390C" w:rsidP="0032415B">
      <w:pPr>
        <w:ind w:left="855" w:right="6"/>
        <w:jc w:val="both"/>
        <w:rPr>
          <w:rFonts w:ascii="Times New Roman" w:eastAsia="Arial" w:hAnsi="Times New Roman" w:cs="Times New Roman"/>
          <w:spacing w:val="-2"/>
          <w:sz w:val="24"/>
          <w:szCs w:val="24"/>
        </w:rPr>
      </w:pPr>
    </w:p>
    <w:p w14:paraId="6D7135EA" w14:textId="77777777" w:rsidR="0045390C" w:rsidRDefault="0045390C" w:rsidP="0032415B">
      <w:pPr>
        <w:ind w:left="855" w:right="6"/>
        <w:jc w:val="both"/>
        <w:rPr>
          <w:rFonts w:ascii="Times New Roman" w:eastAsia="Arial" w:hAnsi="Times New Roman" w:cs="Times New Roman"/>
          <w:spacing w:val="-2"/>
          <w:sz w:val="24"/>
          <w:szCs w:val="24"/>
        </w:rPr>
      </w:pPr>
    </w:p>
    <w:p w14:paraId="1657A5F7" w14:textId="77777777" w:rsidR="0045390C" w:rsidRDefault="0045390C" w:rsidP="0032415B">
      <w:pPr>
        <w:ind w:left="855" w:right="6"/>
        <w:jc w:val="both"/>
        <w:rPr>
          <w:rFonts w:ascii="Times New Roman" w:eastAsia="Arial" w:hAnsi="Times New Roman" w:cs="Times New Roman"/>
          <w:spacing w:val="-2"/>
          <w:sz w:val="24"/>
          <w:szCs w:val="24"/>
        </w:rPr>
      </w:pPr>
    </w:p>
    <w:p w14:paraId="6A8CABFA" w14:textId="77777777" w:rsidR="0045390C" w:rsidRDefault="0045390C" w:rsidP="0032415B">
      <w:pPr>
        <w:ind w:left="855" w:right="6"/>
        <w:jc w:val="both"/>
        <w:rPr>
          <w:rFonts w:ascii="Times New Roman" w:eastAsia="Arial" w:hAnsi="Times New Roman" w:cs="Times New Roman"/>
          <w:spacing w:val="-2"/>
          <w:sz w:val="24"/>
          <w:szCs w:val="24"/>
        </w:rPr>
      </w:pPr>
    </w:p>
    <w:p w14:paraId="6EC8A1EF" w14:textId="77777777" w:rsidR="0045390C" w:rsidRDefault="0045390C" w:rsidP="0032415B">
      <w:pPr>
        <w:ind w:left="855" w:right="6"/>
        <w:jc w:val="both"/>
        <w:rPr>
          <w:rFonts w:ascii="Times New Roman" w:eastAsia="Arial" w:hAnsi="Times New Roman" w:cs="Times New Roman"/>
          <w:spacing w:val="-2"/>
          <w:sz w:val="24"/>
          <w:szCs w:val="24"/>
        </w:rPr>
      </w:pPr>
    </w:p>
    <w:p w14:paraId="0B68C4E3" w14:textId="4B3942E8" w:rsidR="0045390C" w:rsidRPr="0045390C" w:rsidRDefault="0045390C" w:rsidP="0032415B">
      <w:pPr>
        <w:ind w:left="855" w:right="6"/>
        <w:jc w:val="both"/>
        <w:rPr>
          <w:rFonts w:ascii="Times New Roman" w:eastAsia="Arial" w:hAnsi="Times New Roman" w:cs="Times New Roman"/>
          <w:b/>
          <w:spacing w:val="-2"/>
          <w:sz w:val="24"/>
          <w:szCs w:val="24"/>
          <w:u w:val="single"/>
        </w:rPr>
      </w:pPr>
      <w:r w:rsidRPr="0045390C">
        <w:rPr>
          <w:rFonts w:ascii="Times New Roman" w:eastAsia="Arial" w:hAnsi="Times New Roman" w:cs="Times New Roman"/>
          <w:b/>
          <w:spacing w:val="-2"/>
          <w:sz w:val="24"/>
          <w:szCs w:val="24"/>
          <w:u w:val="single"/>
        </w:rPr>
        <w:t>Izjava se koristi za bodovanje po kriteriju rok izrade idejnog rješenja.</w:t>
      </w:r>
    </w:p>
    <w:p w14:paraId="7A4286EC" w14:textId="77777777" w:rsidR="0045390C" w:rsidRDefault="0045390C" w:rsidP="0032415B">
      <w:pPr>
        <w:ind w:left="855" w:right="6"/>
        <w:jc w:val="both"/>
        <w:rPr>
          <w:rFonts w:ascii="Times New Roman" w:eastAsia="Arial" w:hAnsi="Times New Roman" w:cs="Times New Roman"/>
          <w:b/>
          <w:color w:val="FF0000"/>
          <w:spacing w:val="-2"/>
          <w:sz w:val="24"/>
          <w:szCs w:val="24"/>
        </w:rPr>
      </w:pPr>
    </w:p>
    <w:p w14:paraId="2A93EE62" w14:textId="77777777" w:rsidR="0045390C" w:rsidRDefault="0045390C" w:rsidP="0032415B">
      <w:pPr>
        <w:ind w:left="855" w:right="6"/>
        <w:jc w:val="both"/>
        <w:rPr>
          <w:rFonts w:ascii="Times New Roman" w:eastAsia="Arial" w:hAnsi="Times New Roman" w:cs="Times New Roman"/>
          <w:b/>
          <w:color w:val="FF0000"/>
          <w:spacing w:val="-2"/>
          <w:sz w:val="24"/>
          <w:szCs w:val="24"/>
        </w:rPr>
      </w:pPr>
    </w:p>
    <w:p w14:paraId="4446F34A" w14:textId="77777777" w:rsidR="0045390C" w:rsidRDefault="0045390C" w:rsidP="0032415B">
      <w:pPr>
        <w:ind w:left="855" w:right="6"/>
        <w:jc w:val="both"/>
        <w:rPr>
          <w:rFonts w:ascii="Times New Roman" w:eastAsia="Arial" w:hAnsi="Times New Roman" w:cs="Times New Roman"/>
          <w:b/>
          <w:color w:val="FF0000"/>
          <w:spacing w:val="-2"/>
          <w:sz w:val="24"/>
          <w:szCs w:val="24"/>
        </w:rPr>
      </w:pPr>
    </w:p>
    <w:p w14:paraId="03439976" w14:textId="77777777" w:rsidR="0045390C" w:rsidRDefault="0045390C" w:rsidP="0032415B">
      <w:pPr>
        <w:ind w:left="855" w:right="6"/>
        <w:jc w:val="both"/>
        <w:rPr>
          <w:rFonts w:ascii="Times New Roman" w:eastAsia="Arial" w:hAnsi="Times New Roman" w:cs="Times New Roman"/>
          <w:b/>
          <w:color w:val="FF0000"/>
          <w:spacing w:val="-2"/>
          <w:sz w:val="24"/>
          <w:szCs w:val="24"/>
        </w:rPr>
      </w:pPr>
    </w:p>
    <w:p w14:paraId="062B44BB" w14:textId="77777777" w:rsidR="0045390C" w:rsidRDefault="0045390C" w:rsidP="0032415B">
      <w:pPr>
        <w:ind w:left="855" w:right="6"/>
        <w:jc w:val="both"/>
        <w:rPr>
          <w:rFonts w:ascii="Times New Roman" w:eastAsia="Arial" w:hAnsi="Times New Roman" w:cs="Times New Roman"/>
          <w:b/>
          <w:color w:val="FF0000"/>
          <w:spacing w:val="-2"/>
          <w:sz w:val="24"/>
          <w:szCs w:val="24"/>
        </w:rPr>
      </w:pPr>
    </w:p>
    <w:p w14:paraId="7F25CC2F" w14:textId="77777777" w:rsidR="0045390C" w:rsidRDefault="0045390C" w:rsidP="0032415B">
      <w:pPr>
        <w:ind w:left="855" w:right="6"/>
        <w:jc w:val="both"/>
        <w:rPr>
          <w:rFonts w:ascii="Times New Roman" w:eastAsia="Arial" w:hAnsi="Times New Roman" w:cs="Times New Roman"/>
          <w:b/>
          <w:color w:val="FF0000"/>
          <w:spacing w:val="-2"/>
          <w:sz w:val="24"/>
          <w:szCs w:val="24"/>
        </w:rPr>
      </w:pPr>
    </w:p>
    <w:p w14:paraId="0FABDD7C" w14:textId="77777777" w:rsidR="0045390C" w:rsidRDefault="0045390C" w:rsidP="0032415B">
      <w:pPr>
        <w:ind w:left="855" w:right="6"/>
        <w:jc w:val="both"/>
        <w:rPr>
          <w:rFonts w:ascii="Times New Roman" w:eastAsia="Arial" w:hAnsi="Times New Roman" w:cs="Times New Roman"/>
          <w:b/>
          <w:color w:val="FF0000"/>
          <w:spacing w:val="-2"/>
          <w:sz w:val="24"/>
          <w:szCs w:val="24"/>
        </w:rPr>
      </w:pPr>
    </w:p>
    <w:p w14:paraId="673099F1" w14:textId="77777777" w:rsidR="0045390C" w:rsidRDefault="0045390C" w:rsidP="0032415B">
      <w:pPr>
        <w:ind w:left="855" w:right="6"/>
        <w:jc w:val="both"/>
        <w:rPr>
          <w:rFonts w:ascii="Times New Roman" w:eastAsia="Arial" w:hAnsi="Times New Roman" w:cs="Times New Roman"/>
          <w:b/>
          <w:color w:val="FF0000"/>
          <w:spacing w:val="-2"/>
          <w:sz w:val="24"/>
          <w:szCs w:val="24"/>
        </w:rPr>
      </w:pPr>
    </w:p>
    <w:p w14:paraId="6038F98A" w14:textId="71F748D4" w:rsidR="00873043" w:rsidRPr="000F376D" w:rsidRDefault="00873043" w:rsidP="0032415B">
      <w:pPr>
        <w:ind w:left="855" w:right="6"/>
        <w:jc w:val="both"/>
        <w:rPr>
          <w:rFonts w:ascii="Times New Roman" w:eastAsia="Arial" w:hAnsi="Times New Roman" w:cs="Times New Roman"/>
          <w:b/>
          <w:spacing w:val="-2"/>
          <w:sz w:val="24"/>
          <w:szCs w:val="24"/>
        </w:rPr>
      </w:pPr>
      <w:r w:rsidRPr="000F376D">
        <w:rPr>
          <w:rFonts w:ascii="Times New Roman" w:eastAsia="Arial" w:hAnsi="Times New Roman" w:cs="Times New Roman"/>
          <w:b/>
          <w:spacing w:val="-2"/>
          <w:sz w:val="24"/>
          <w:szCs w:val="24"/>
        </w:rPr>
        <w:lastRenderedPageBreak/>
        <w:t xml:space="preserve">Prilog </w:t>
      </w:r>
      <w:r w:rsidR="003E1DE0" w:rsidRPr="000F376D">
        <w:rPr>
          <w:rFonts w:ascii="Times New Roman" w:eastAsia="Arial" w:hAnsi="Times New Roman" w:cs="Times New Roman"/>
          <w:b/>
          <w:spacing w:val="-2"/>
          <w:sz w:val="24"/>
          <w:szCs w:val="24"/>
        </w:rPr>
        <w:t>5</w:t>
      </w:r>
      <w:r w:rsidRPr="000F376D">
        <w:rPr>
          <w:rFonts w:ascii="Times New Roman" w:eastAsia="Arial" w:hAnsi="Times New Roman" w:cs="Times New Roman"/>
          <w:b/>
          <w:spacing w:val="-2"/>
          <w:sz w:val="24"/>
          <w:szCs w:val="24"/>
        </w:rPr>
        <w:t>. – Prijedlog Ugovora</w:t>
      </w:r>
    </w:p>
    <w:p w14:paraId="04CA07D7" w14:textId="77777777" w:rsidR="00873043" w:rsidRPr="000F376D" w:rsidRDefault="00873043" w:rsidP="00873043">
      <w:pPr>
        <w:ind w:left="3229" w:right="2975"/>
        <w:jc w:val="center"/>
        <w:rPr>
          <w:rFonts w:ascii="Times New Roman" w:hAnsi="Times New Roman" w:cs="Times New Roman"/>
          <w:spacing w:val="-1"/>
          <w:sz w:val="24"/>
          <w:szCs w:val="24"/>
        </w:rPr>
      </w:pPr>
    </w:p>
    <w:p w14:paraId="559B7B60" w14:textId="77777777" w:rsidR="00873043" w:rsidRPr="000F376D" w:rsidRDefault="00873043" w:rsidP="00873043">
      <w:pPr>
        <w:ind w:left="855" w:right="6"/>
        <w:jc w:val="both"/>
        <w:rPr>
          <w:rFonts w:ascii="Times New Roman" w:eastAsia="Arial" w:hAnsi="Times New Roman" w:cs="Times New Roman"/>
          <w:spacing w:val="-2"/>
          <w:sz w:val="24"/>
          <w:szCs w:val="24"/>
        </w:rPr>
      </w:pPr>
      <w:r w:rsidRPr="000F376D">
        <w:rPr>
          <w:rFonts w:ascii="Times New Roman" w:eastAsia="Arial" w:hAnsi="Times New Roman" w:cs="Times New Roman"/>
          <w:b/>
          <w:spacing w:val="-2"/>
          <w:sz w:val="24"/>
          <w:szCs w:val="24"/>
        </w:rPr>
        <w:t>ZADARSKA ŽUPANIJA</w:t>
      </w:r>
      <w:r w:rsidRPr="000F376D">
        <w:rPr>
          <w:rFonts w:ascii="Times New Roman" w:eastAsia="Arial" w:hAnsi="Times New Roman" w:cs="Times New Roman"/>
          <w:spacing w:val="-2"/>
          <w:sz w:val="24"/>
          <w:szCs w:val="24"/>
        </w:rPr>
        <w:t>, Božidara Petranovića 8, 23 000 Zadar, OIB 56204655363, zastupana po županu Božidaru Longinu (u daljnjem tekstu: Naručitelj)</w:t>
      </w:r>
    </w:p>
    <w:p w14:paraId="48D8FB86" w14:textId="77777777" w:rsidR="00873043" w:rsidRPr="000F376D" w:rsidRDefault="00873043" w:rsidP="00873043">
      <w:pPr>
        <w:ind w:left="855" w:right="6"/>
        <w:jc w:val="both"/>
        <w:rPr>
          <w:rFonts w:ascii="Times New Roman" w:eastAsia="Arial" w:hAnsi="Times New Roman" w:cs="Times New Roman"/>
          <w:spacing w:val="-2"/>
          <w:sz w:val="24"/>
          <w:szCs w:val="24"/>
        </w:rPr>
      </w:pPr>
      <w:r w:rsidRPr="000F376D">
        <w:rPr>
          <w:rFonts w:ascii="Times New Roman" w:eastAsia="Arial" w:hAnsi="Times New Roman" w:cs="Times New Roman"/>
          <w:spacing w:val="-2"/>
          <w:sz w:val="24"/>
          <w:szCs w:val="24"/>
        </w:rPr>
        <w:t>i</w:t>
      </w:r>
    </w:p>
    <w:p w14:paraId="473621DD" w14:textId="77777777" w:rsidR="00873043" w:rsidRPr="000F376D" w:rsidRDefault="00873043" w:rsidP="00873043">
      <w:pPr>
        <w:ind w:left="855" w:right="6"/>
        <w:jc w:val="both"/>
        <w:rPr>
          <w:rFonts w:ascii="Times New Roman" w:eastAsia="Arial" w:hAnsi="Times New Roman" w:cs="Times New Roman"/>
          <w:spacing w:val="-2"/>
          <w:sz w:val="24"/>
          <w:szCs w:val="24"/>
        </w:rPr>
      </w:pPr>
      <w:r w:rsidRPr="000F376D">
        <w:rPr>
          <w:rFonts w:ascii="Times New Roman" w:eastAsia="Arial" w:hAnsi="Times New Roman" w:cs="Times New Roman"/>
          <w:spacing w:val="-2"/>
          <w:sz w:val="24"/>
          <w:szCs w:val="24"/>
        </w:rPr>
        <w:t>_____________________________OIB _________________ zastupano po _________________ (u daljnjem tekstu: Izvršitelj)</w:t>
      </w:r>
    </w:p>
    <w:p w14:paraId="02BE017E" w14:textId="77777777" w:rsidR="00873043" w:rsidRPr="000F376D" w:rsidRDefault="00873043" w:rsidP="00873043">
      <w:pPr>
        <w:ind w:left="855" w:right="6"/>
        <w:jc w:val="both"/>
        <w:rPr>
          <w:rFonts w:ascii="Times New Roman" w:eastAsia="Arial" w:hAnsi="Times New Roman" w:cs="Times New Roman"/>
          <w:spacing w:val="-2"/>
          <w:sz w:val="24"/>
          <w:szCs w:val="24"/>
        </w:rPr>
      </w:pPr>
    </w:p>
    <w:p w14:paraId="4E4BE8F5" w14:textId="77777777" w:rsidR="00873043" w:rsidRPr="000F376D" w:rsidRDefault="00873043" w:rsidP="00873043">
      <w:pPr>
        <w:ind w:left="855" w:right="6"/>
        <w:jc w:val="both"/>
        <w:rPr>
          <w:rFonts w:ascii="Times New Roman" w:eastAsia="Arial" w:hAnsi="Times New Roman" w:cs="Times New Roman"/>
          <w:spacing w:val="-2"/>
          <w:sz w:val="24"/>
          <w:szCs w:val="24"/>
        </w:rPr>
      </w:pPr>
      <w:r w:rsidRPr="000F376D">
        <w:rPr>
          <w:rFonts w:ascii="Times New Roman" w:eastAsia="Arial" w:hAnsi="Times New Roman" w:cs="Times New Roman"/>
          <w:spacing w:val="-2"/>
          <w:sz w:val="24"/>
          <w:szCs w:val="24"/>
        </w:rPr>
        <w:t xml:space="preserve">sklopili su </w:t>
      </w:r>
    </w:p>
    <w:p w14:paraId="5134E2F6" w14:textId="77777777" w:rsidR="00873043" w:rsidRPr="000F376D" w:rsidRDefault="00873043" w:rsidP="00873043">
      <w:pPr>
        <w:ind w:left="855" w:right="6"/>
        <w:jc w:val="both"/>
        <w:rPr>
          <w:rFonts w:ascii="Times New Roman" w:eastAsia="Arial" w:hAnsi="Times New Roman" w:cs="Times New Roman"/>
          <w:spacing w:val="-2"/>
          <w:sz w:val="24"/>
          <w:szCs w:val="24"/>
        </w:rPr>
      </w:pPr>
    </w:p>
    <w:p w14:paraId="48269601" w14:textId="77777777" w:rsidR="00873043" w:rsidRPr="000F376D" w:rsidRDefault="00873043" w:rsidP="00873043">
      <w:pPr>
        <w:ind w:left="855" w:right="6"/>
        <w:jc w:val="center"/>
        <w:rPr>
          <w:rFonts w:ascii="Times New Roman" w:eastAsia="Arial" w:hAnsi="Times New Roman" w:cs="Times New Roman"/>
          <w:b/>
          <w:spacing w:val="-2"/>
          <w:sz w:val="24"/>
          <w:szCs w:val="24"/>
        </w:rPr>
      </w:pPr>
      <w:r w:rsidRPr="000F376D">
        <w:rPr>
          <w:rFonts w:ascii="Times New Roman" w:eastAsia="Arial" w:hAnsi="Times New Roman" w:cs="Times New Roman"/>
          <w:b/>
          <w:spacing w:val="-2"/>
          <w:sz w:val="24"/>
          <w:szCs w:val="24"/>
        </w:rPr>
        <w:t xml:space="preserve">PRIJEDLOG UGOVORA </w:t>
      </w:r>
    </w:p>
    <w:p w14:paraId="788F3B4D" w14:textId="77777777" w:rsidR="00044571" w:rsidRDefault="00873043" w:rsidP="00916B81">
      <w:pPr>
        <w:ind w:firstLine="709"/>
        <w:jc w:val="center"/>
        <w:rPr>
          <w:rFonts w:ascii="Times New Roman" w:eastAsia="Times New Roman" w:hAnsi="Times New Roman" w:cs="Times New Roman"/>
          <w:b/>
          <w:bCs/>
          <w:sz w:val="24"/>
          <w:szCs w:val="24"/>
        </w:rPr>
      </w:pPr>
      <w:r w:rsidRPr="000F376D">
        <w:rPr>
          <w:rFonts w:ascii="Times New Roman" w:eastAsia="Arial" w:hAnsi="Times New Roman" w:cs="Times New Roman"/>
          <w:b/>
          <w:spacing w:val="-2"/>
          <w:sz w:val="24"/>
          <w:szCs w:val="24"/>
        </w:rPr>
        <w:t xml:space="preserve">o usluzi izrade </w:t>
      </w:r>
      <w:r w:rsidR="00044571">
        <w:rPr>
          <w:rFonts w:ascii="Times New Roman" w:eastAsia="Arial" w:hAnsi="Times New Roman" w:cs="Times New Roman"/>
          <w:b/>
          <w:spacing w:val="-2"/>
          <w:sz w:val="24"/>
          <w:szCs w:val="24"/>
        </w:rPr>
        <w:t xml:space="preserve">Plana razmještaja i </w:t>
      </w:r>
      <w:r w:rsidR="00916B81" w:rsidRPr="000F376D">
        <w:rPr>
          <w:rFonts w:ascii="Times New Roman" w:eastAsia="Times New Roman" w:hAnsi="Times New Roman" w:cs="Times New Roman"/>
          <w:b/>
          <w:bCs/>
          <w:sz w:val="24"/>
          <w:szCs w:val="24"/>
        </w:rPr>
        <w:t xml:space="preserve">funkcionalne organizacije prostora službi </w:t>
      </w:r>
    </w:p>
    <w:p w14:paraId="6B8409E9" w14:textId="6A9593C7" w:rsidR="00916B81" w:rsidRPr="000F376D" w:rsidRDefault="00916B81" w:rsidP="00916B81">
      <w:pPr>
        <w:ind w:firstLine="709"/>
        <w:jc w:val="center"/>
        <w:rPr>
          <w:rFonts w:ascii="Times New Roman" w:eastAsia="Arial" w:hAnsi="Times New Roman" w:cs="Times New Roman"/>
          <w:b/>
          <w:sz w:val="24"/>
          <w:szCs w:val="24"/>
        </w:rPr>
      </w:pPr>
      <w:r w:rsidRPr="000F376D">
        <w:rPr>
          <w:rFonts w:ascii="Times New Roman" w:eastAsia="Times New Roman" w:hAnsi="Times New Roman" w:cs="Times New Roman"/>
          <w:b/>
          <w:bCs/>
          <w:sz w:val="24"/>
          <w:szCs w:val="24"/>
        </w:rPr>
        <w:t>Zadarske županije i</w:t>
      </w:r>
      <w:r w:rsidR="00044571">
        <w:rPr>
          <w:rFonts w:ascii="Times New Roman" w:eastAsia="Times New Roman" w:hAnsi="Times New Roman" w:cs="Times New Roman"/>
          <w:b/>
          <w:bCs/>
          <w:sz w:val="24"/>
          <w:szCs w:val="24"/>
        </w:rPr>
        <w:t xml:space="preserve"> </w:t>
      </w:r>
      <w:r w:rsidRPr="000F376D">
        <w:rPr>
          <w:rFonts w:ascii="Times New Roman" w:eastAsia="Times New Roman" w:hAnsi="Times New Roman" w:cs="Times New Roman"/>
          <w:b/>
          <w:bCs/>
          <w:sz w:val="24"/>
          <w:szCs w:val="24"/>
        </w:rPr>
        <w:t>prometa unutar kompleksa zgrada</w:t>
      </w:r>
    </w:p>
    <w:p w14:paraId="0B557FB4" w14:textId="78586F58" w:rsidR="00873043" w:rsidRPr="00925E76" w:rsidRDefault="00873043" w:rsidP="0032415B">
      <w:pPr>
        <w:ind w:left="855" w:right="6"/>
        <w:jc w:val="center"/>
        <w:rPr>
          <w:rFonts w:ascii="Times New Roman" w:eastAsia="Arial" w:hAnsi="Times New Roman" w:cs="Times New Roman"/>
          <w:b/>
          <w:color w:val="FF0000"/>
          <w:spacing w:val="-2"/>
          <w:sz w:val="24"/>
          <w:szCs w:val="24"/>
        </w:rPr>
      </w:pPr>
    </w:p>
    <w:p w14:paraId="0BF81689" w14:textId="77777777" w:rsidR="00873043" w:rsidRPr="00925E76" w:rsidRDefault="00873043" w:rsidP="00873043">
      <w:pPr>
        <w:ind w:left="855" w:right="6"/>
        <w:jc w:val="center"/>
        <w:rPr>
          <w:rFonts w:ascii="Times New Roman" w:eastAsia="Arial" w:hAnsi="Times New Roman" w:cs="Times New Roman"/>
          <w:b/>
          <w:color w:val="FF0000"/>
          <w:spacing w:val="-2"/>
          <w:sz w:val="24"/>
          <w:szCs w:val="24"/>
        </w:rPr>
      </w:pPr>
    </w:p>
    <w:p w14:paraId="47853546" w14:textId="77777777" w:rsidR="00873043" w:rsidRPr="004F2EE7" w:rsidRDefault="00873043" w:rsidP="00873043">
      <w:pPr>
        <w:pStyle w:val="Tijeloteksta"/>
        <w:numPr>
          <w:ilvl w:val="0"/>
          <w:numId w:val="10"/>
        </w:numPr>
        <w:jc w:val="both"/>
        <w:rPr>
          <w:rFonts w:ascii="Times New Roman" w:hAnsi="Times New Roman" w:cs="Times New Roman"/>
          <w:b/>
          <w:spacing w:val="-1"/>
          <w:sz w:val="24"/>
          <w:szCs w:val="24"/>
        </w:rPr>
      </w:pPr>
      <w:r w:rsidRPr="004F2EE7">
        <w:rPr>
          <w:rFonts w:ascii="Times New Roman" w:hAnsi="Times New Roman" w:cs="Times New Roman"/>
          <w:b/>
          <w:spacing w:val="-1"/>
          <w:sz w:val="24"/>
          <w:szCs w:val="24"/>
        </w:rPr>
        <w:t>PREDMET UGOVORA</w:t>
      </w:r>
    </w:p>
    <w:p w14:paraId="5C599E69" w14:textId="77777777" w:rsidR="00873043" w:rsidRPr="00925E76" w:rsidRDefault="00873043" w:rsidP="00873043">
      <w:pPr>
        <w:pStyle w:val="Tijeloteksta"/>
        <w:ind w:left="1575"/>
        <w:jc w:val="both"/>
        <w:rPr>
          <w:rFonts w:ascii="Times New Roman" w:hAnsi="Times New Roman" w:cs="Times New Roman"/>
          <w:b/>
          <w:color w:val="FF0000"/>
          <w:spacing w:val="-1"/>
          <w:sz w:val="24"/>
          <w:szCs w:val="24"/>
        </w:rPr>
      </w:pPr>
    </w:p>
    <w:p w14:paraId="751F1621" w14:textId="77777777" w:rsidR="00873043" w:rsidRPr="00B864C6" w:rsidRDefault="00873043" w:rsidP="00873043">
      <w:pPr>
        <w:ind w:left="855" w:right="6"/>
        <w:jc w:val="center"/>
        <w:rPr>
          <w:rFonts w:ascii="Times New Roman" w:eastAsia="Arial" w:hAnsi="Times New Roman" w:cs="Times New Roman"/>
          <w:b/>
          <w:spacing w:val="-2"/>
          <w:sz w:val="24"/>
          <w:szCs w:val="24"/>
        </w:rPr>
      </w:pPr>
      <w:r w:rsidRPr="00B864C6">
        <w:rPr>
          <w:rFonts w:ascii="Times New Roman" w:eastAsia="Arial" w:hAnsi="Times New Roman" w:cs="Times New Roman"/>
          <w:b/>
          <w:spacing w:val="-2"/>
          <w:sz w:val="24"/>
          <w:szCs w:val="24"/>
        </w:rPr>
        <w:t>Članak 1.</w:t>
      </w:r>
    </w:p>
    <w:p w14:paraId="523056F1" w14:textId="41492842" w:rsidR="004F2EE7" w:rsidRPr="004F2EE7" w:rsidRDefault="00873043" w:rsidP="004F2EE7">
      <w:pPr>
        <w:ind w:left="709"/>
        <w:jc w:val="both"/>
        <w:rPr>
          <w:rFonts w:ascii="Times New Roman" w:hAnsi="Times New Roman" w:cs="Times New Roman"/>
          <w:spacing w:val="-1"/>
          <w:sz w:val="24"/>
          <w:szCs w:val="24"/>
        </w:rPr>
      </w:pPr>
      <w:r w:rsidRPr="00C214AE">
        <w:rPr>
          <w:rFonts w:ascii="Times New Roman" w:hAnsi="Times New Roman" w:cs="Times New Roman"/>
          <w:spacing w:val="-1"/>
          <w:sz w:val="24"/>
          <w:szCs w:val="24"/>
        </w:rPr>
        <w:t xml:space="preserve">Predmet ovog Ugovora je usluga </w:t>
      </w:r>
      <w:r>
        <w:rPr>
          <w:rFonts w:ascii="Times New Roman" w:hAnsi="Times New Roman" w:cs="Times New Roman"/>
          <w:spacing w:val="-1"/>
          <w:sz w:val="24"/>
          <w:szCs w:val="24"/>
        </w:rPr>
        <w:t xml:space="preserve">izrade </w:t>
      </w:r>
      <w:r w:rsidR="00044571">
        <w:rPr>
          <w:rFonts w:ascii="Times New Roman" w:hAnsi="Times New Roman" w:cs="Times New Roman"/>
          <w:spacing w:val="-1"/>
          <w:sz w:val="24"/>
          <w:szCs w:val="24"/>
        </w:rPr>
        <w:t>Plana razmještaja i</w:t>
      </w:r>
      <w:r>
        <w:rPr>
          <w:rFonts w:ascii="Times New Roman" w:hAnsi="Times New Roman" w:cs="Times New Roman"/>
          <w:spacing w:val="-1"/>
          <w:sz w:val="24"/>
          <w:szCs w:val="24"/>
        </w:rPr>
        <w:t xml:space="preserve"> </w:t>
      </w:r>
      <w:r w:rsidR="00916B81" w:rsidRPr="00323501">
        <w:rPr>
          <w:rFonts w:ascii="Times New Roman" w:hAnsi="Times New Roman" w:cs="Times New Roman"/>
          <w:spacing w:val="-1"/>
          <w:sz w:val="24"/>
          <w:szCs w:val="24"/>
        </w:rPr>
        <w:t>funkcionalne organizacije prostora službi Zadarske županije i prometa unutar kompleksa zgrada</w:t>
      </w:r>
      <w:r w:rsidR="000445F2">
        <w:rPr>
          <w:rFonts w:ascii="Times New Roman" w:hAnsi="Times New Roman" w:cs="Times New Roman"/>
          <w:spacing w:val="-1"/>
          <w:sz w:val="24"/>
          <w:szCs w:val="24"/>
        </w:rPr>
        <w:t xml:space="preserve"> </w:t>
      </w:r>
      <w:r w:rsidR="00044571">
        <w:rPr>
          <w:rFonts w:ascii="Times New Roman" w:hAnsi="Times New Roman" w:cs="Times New Roman"/>
          <w:spacing w:val="-1"/>
          <w:sz w:val="24"/>
          <w:szCs w:val="24"/>
        </w:rPr>
        <w:t xml:space="preserve">(u daljnjem tekstu: Plan razmještaja) </w:t>
      </w:r>
      <w:r w:rsidR="004F2EE7" w:rsidRPr="004F2EE7">
        <w:rPr>
          <w:rFonts w:ascii="Times New Roman" w:hAnsi="Times New Roman" w:cs="Times New Roman"/>
          <w:spacing w:val="-1"/>
          <w:sz w:val="24"/>
          <w:szCs w:val="24"/>
        </w:rPr>
        <w:t>na prostoru bivše vojarne Stjepan Radić, na adresi Ivana Mažuranića i  J.J. Strossmayera u Zadru.</w:t>
      </w:r>
    </w:p>
    <w:p w14:paraId="6E33CDA6" w14:textId="5F6ACE4C" w:rsidR="00873043" w:rsidRPr="00B864C6" w:rsidRDefault="00873043" w:rsidP="00323501">
      <w:pPr>
        <w:ind w:left="709"/>
        <w:jc w:val="both"/>
        <w:rPr>
          <w:rFonts w:ascii="Times New Roman" w:hAnsi="Times New Roman" w:cs="Times New Roman"/>
          <w:spacing w:val="-1"/>
          <w:sz w:val="24"/>
          <w:szCs w:val="24"/>
        </w:rPr>
      </w:pPr>
      <w:r w:rsidRPr="00B864C6">
        <w:rPr>
          <w:rFonts w:ascii="Times New Roman" w:hAnsi="Times New Roman" w:cs="Times New Roman"/>
          <w:spacing w:val="-1"/>
          <w:sz w:val="24"/>
          <w:szCs w:val="24"/>
        </w:rPr>
        <w:t xml:space="preserve">Ovaj Ugovor sklopljen je na temelju prihvaćene ponude Izvršitelja koja je sastavni dio ovog </w:t>
      </w:r>
      <w:r w:rsidR="00323501">
        <w:rPr>
          <w:rFonts w:ascii="Times New Roman" w:hAnsi="Times New Roman" w:cs="Times New Roman"/>
          <w:spacing w:val="-1"/>
          <w:sz w:val="24"/>
          <w:szCs w:val="24"/>
        </w:rPr>
        <w:t>U</w:t>
      </w:r>
      <w:r w:rsidRPr="00B864C6">
        <w:rPr>
          <w:rFonts w:ascii="Times New Roman" w:hAnsi="Times New Roman" w:cs="Times New Roman"/>
          <w:spacing w:val="-1"/>
          <w:sz w:val="24"/>
          <w:szCs w:val="24"/>
        </w:rPr>
        <w:t>govora, a sukladno Odluci o odabiru Naručitelja, KLASA: _________________, URBROJ: ___________.</w:t>
      </w:r>
    </w:p>
    <w:p w14:paraId="54653E28" w14:textId="77777777" w:rsidR="00873043" w:rsidRPr="004E2BD7" w:rsidRDefault="00873043" w:rsidP="00873043">
      <w:pPr>
        <w:spacing w:line="276" w:lineRule="auto"/>
        <w:jc w:val="both"/>
        <w:rPr>
          <w:rFonts w:ascii="Times New Roman" w:hAnsi="Times New Roman" w:cs="Times New Roman"/>
          <w:color w:val="FF0000"/>
          <w:sz w:val="24"/>
          <w:szCs w:val="24"/>
        </w:rPr>
      </w:pPr>
    </w:p>
    <w:p w14:paraId="75B9A05D" w14:textId="77777777" w:rsidR="004F2EE7" w:rsidRPr="000445F2" w:rsidRDefault="004F2EE7" w:rsidP="004F2EE7">
      <w:pPr>
        <w:pStyle w:val="Tijeloteksta"/>
        <w:jc w:val="center"/>
        <w:rPr>
          <w:rFonts w:ascii="Times New Roman" w:hAnsi="Times New Roman" w:cs="Times New Roman"/>
          <w:b/>
          <w:spacing w:val="-1"/>
          <w:sz w:val="24"/>
          <w:szCs w:val="24"/>
        </w:rPr>
      </w:pPr>
      <w:r w:rsidRPr="000445F2">
        <w:rPr>
          <w:rFonts w:ascii="Times New Roman" w:hAnsi="Times New Roman" w:cs="Times New Roman"/>
          <w:b/>
          <w:spacing w:val="-1"/>
          <w:sz w:val="24"/>
          <w:szCs w:val="24"/>
        </w:rPr>
        <w:t>Članak 2.</w:t>
      </w:r>
    </w:p>
    <w:p w14:paraId="6D49FE01" w14:textId="1105BBE8" w:rsidR="004F2EE7" w:rsidRPr="000445F2" w:rsidRDefault="004F2EE7" w:rsidP="004F2EE7">
      <w:pPr>
        <w:pStyle w:val="Tijeloteksta"/>
        <w:jc w:val="both"/>
        <w:rPr>
          <w:rFonts w:ascii="Times New Roman" w:hAnsi="Times New Roman" w:cs="Times New Roman"/>
          <w:spacing w:val="-1"/>
          <w:sz w:val="24"/>
          <w:szCs w:val="24"/>
        </w:rPr>
      </w:pPr>
      <w:r w:rsidRPr="000445F2">
        <w:rPr>
          <w:rFonts w:ascii="Times New Roman" w:hAnsi="Times New Roman" w:cs="Times New Roman"/>
          <w:spacing w:val="-1"/>
          <w:sz w:val="24"/>
          <w:szCs w:val="24"/>
        </w:rPr>
        <w:t>Usluga iz članka 1. ovog Ugovora obuhvaća</w:t>
      </w:r>
      <w:r w:rsidR="000445F2" w:rsidRPr="000445F2">
        <w:rPr>
          <w:rFonts w:ascii="Times New Roman" w:hAnsi="Times New Roman" w:cs="Times New Roman"/>
          <w:spacing w:val="-1"/>
          <w:sz w:val="24"/>
          <w:szCs w:val="24"/>
        </w:rPr>
        <w:t xml:space="preserve"> izradu</w:t>
      </w:r>
      <w:r w:rsidRPr="000445F2">
        <w:rPr>
          <w:rFonts w:ascii="Times New Roman" w:hAnsi="Times New Roman" w:cs="Times New Roman"/>
          <w:spacing w:val="-1"/>
          <w:sz w:val="24"/>
          <w:szCs w:val="24"/>
        </w:rPr>
        <w:t>:</w:t>
      </w:r>
    </w:p>
    <w:p w14:paraId="05D03A6B" w14:textId="0B10EACC" w:rsidR="000445F2" w:rsidRPr="000445F2" w:rsidRDefault="000445F2" w:rsidP="000445F2">
      <w:pPr>
        <w:pStyle w:val="Odlomakpopisa"/>
        <w:widowControl/>
        <w:numPr>
          <w:ilvl w:val="0"/>
          <w:numId w:val="27"/>
        </w:numPr>
        <w:jc w:val="both"/>
        <w:rPr>
          <w:rFonts w:ascii="Times New Roman" w:eastAsia="SimSun" w:hAnsi="Times New Roman" w:cs="Times New Roman"/>
          <w:sz w:val="24"/>
          <w:szCs w:val="24"/>
        </w:rPr>
      </w:pPr>
      <w:r w:rsidRPr="000445F2">
        <w:rPr>
          <w:rFonts w:ascii="Times New Roman" w:eastAsia="SimSun" w:hAnsi="Times New Roman" w:cs="Times New Roman"/>
          <w:sz w:val="24"/>
          <w:szCs w:val="24"/>
        </w:rPr>
        <w:t>Idejnog rješenja za funkcionalnu organizaciju prostora za smještaj stručnih i administrativnih službi Zadarske županije, te</w:t>
      </w:r>
    </w:p>
    <w:p w14:paraId="205DC2F6" w14:textId="43590DD9" w:rsidR="000445F2" w:rsidRPr="000445F2" w:rsidRDefault="000445F2" w:rsidP="000445F2">
      <w:pPr>
        <w:pStyle w:val="Odlomakpopisa"/>
        <w:widowControl/>
        <w:numPr>
          <w:ilvl w:val="0"/>
          <w:numId w:val="27"/>
        </w:numPr>
        <w:jc w:val="both"/>
        <w:rPr>
          <w:rFonts w:ascii="Times New Roman" w:eastAsia="SimSun" w:hAnsi="Times New Roman" w:cs="Times New Roman"/>
          <w:sz w:val="24"/>
          <w:szCs w:val="24"/>
        </w:rPr>
      </w:pPr>
      <w:r w:rsidRPr="000445F2">
        <w:rPr>
          <w:rFonts w:ascii="Times New Roman" w:eastAsia="SimSun" w:hAnsi="Times New Roman" w:cs="Times New Roman"/>
          <w:sz w:val="24"/>
          <w:szCs w:val="24"/>
        </w:rPr>
        <w:t>Idejnog rješenja prometa u kretanju i mirovanju unutar kompleksa zgrada Zadarske županije.</w:t>
      </w:r>
    </w:p>
    <w:p w14:paraId="386B665F" w14:textId="62C2D151" w:rsidR="000445F2" w:rsidRPr="000445F2" w:rsidRDefault="000445F2" w:rsidP="000445F2">
      <w:pPr>
        <w:spacing w:before="1"/>
        <w:ind w:left="855" w:right="7"/>
        <w:jc w:val="both"/>
        <w:rPr>
          <w:rFonts w:ascii="Times New Roman" w:hAnsi="Times New Roman" w:cs="Times New Roman"/>
          <w:sz w:val="24"/>
          <w:szCs w:val="24"/>
        </w:rPr>
      </w:pPr>
      <w:r w:rsidRPr="000445F2">
        <w:rPr>
          <w:rFonts w:ascii="Times New Roman" w:hAnsi="Times New Roman" w:cs="Times New Roman"/>
          <w:sz w:val="24"/>
          <w:szCs w:val="24"/>
        </w:rPr>
        <w:t>Idejna rješenja iz stavka 1. ovog članka moraju u cijelosti odgovarati zahtjevima određenim</w:t>
      </w:r>
      <w:r w:rsidR="00044571">
        <w:rPr>
          <w:rFonts w:ascii="Times New Roman" w:hAnsi="Times New Roman" w:cs="Times New Roman"/>
          <w:sz w:val="24"/>
          <w:szCs w:val="24"/>
        </w:rPr>
        <w:t>a</w:t>
      </w:r>
      <w:r w:rsidRPr="000445F2">
        <w:rPr>
          <w:rFonts w:ascii="Times New Roman" w:hAnsi="Times New Roman" w:cs="Times New Roman"/>
          <w:sz w:val="24"/>
          <w:szCs w:val="24"/>
        </w:rPr>
        <w:t xml:space="preserve"> u Projektnom zadatku koji je sastavni dio ovog Ugovora, </w:t>
      </w:r>
      <w:r w:rsidRPr="000445F2">
        <w:rPr>
          <w:rFonts w:ascii="Times New Roman" w:eastAsia="SimSun" w:hAnsi="Times New Roman" w:cs="Times New Roman"/>
          <w:sz w:val="24"/>
          <w:szCs w:val="24"/>
        </w:rPr>
        <w:t>te prijedlozima naručitelja</w:t>
      </w:r>
      <w:r w:rsidRPr="000445F2">
        <w:rPr>
          <w:rFonts w:ascii="Times New Roman" w:hAnsi="Times New Roman" w:cs="Times New Roman"/>
          <w:sz w:val="24"/>
          <w:szCs w:val="24"/>
        </w:rPr>
        <w:t xml:space="preserve">. </w:t>
      </w:r>
    </w:p>
    <w:p w14:paraId="2B0FB446" w14:textId="77777777" w:rsidR="000445F2" w:rsidRPr="000445F2" w:rsidRDefault="000445F2" w:rsidP="000445F2">
      <w:pPr>
        <w:spacing w:before="1"/>
        <w:ind w:left="855" w:right="7"/>
        <w:jc w:val="both"/>
        <w:rPr>
          <w:rFonts w:ascii="Times New Roman" w:hAnsi="Times New Roman" w:cs="Times New Roman"/>
          <w:sz w:val="24"/>
          <w:szCs w:val="24"/>
        </w:rPr>
      </w:pPr>
      <w:r w:rsidRPr="000445F2">
        <w:rPr>
          <w:rFonts w:ascii="Times New Roman" w:hAnsi="Times New Roman" w:cs="Times New Roman"/>
          <w:sz w:val="24"/>
          <w:szCs w:val="24"/>
        </w:rPr>
        <w:t>Prostorni uvjeti koje prostor mora zadovoljiti, sadržaji koje treba osigurati, te drugi uvjeti koji moraju biti zadovoljeni određeni su Pravilnikom o zaštiti na radu za mjesta rada („Narodne novine“ broj: 29/13, 71/14) i Zakonom o zaštiti na radu („Narodne novine“ broj: 71/14, 18/14, 154/14, 94/18, 96/18).</w:t>
      </w:r>
    </w:p>
    <w:p w14:paraId="48077F92" w14:textId="7DAB7095" w:rsidR="000445F2" w:rsidRPr="000445F2" w:rsidRDefault="000445F2" w:rsidP="004F2EE7">
      <w:pPr>
        <w:pStyle w:val="Tijeloteksta"/>
        <w:jc w:val="both"/>
        <w:rPr>
          <w:rFonts w:ascii="Times New Roman" w:hAnsi="Times New Roman" w:cs="Times New Roman"/>
          <w:spacing w:val="-1"/>
          <w:sz w:val="24"/>
          <w:szCs w:val="24"/>
        </w:rPr>
      </w:pPr>
    </w:p>
    <w:p w14:paraId="527E4168" w14:textId="77777777" w:rsidR="004F2EE7" w:rsidRPr="000445F2" w:rsidRDefault="004F2EE7" w:rsidP="004F2EE7">
      <w:pPr>
        <w:pStyle w:val="Tijeloteksta"/>
        <w:jc w:val="both"/>
        <w:rPr>
          <w:rFonts w:ascii="Times New Roman" w:hAnsi="Times New Roman" w:cs="Times New Roman"/>
          <w:b/>
          <w:spacing w:val="-1"/>
          <w:sz w:val="24"/>
          <w:szCs w:val="24"/>
        </w:rPr>
      </w:pPr>
      <w:r w:rsidRPr="000445F2">
        <w:rPr>
          <w:rFonts w:ascii="Times New Roman" w:hAnsi="Times New Roman" w:cs="Times New Roman"/>
          <w:b/>
          <w:spacing w:val="-1"/>
          <w:sz w:val="24"/>
          <w:szCs w:val="24"/>
        </w:rPr>
        <w:t xml:space="preserve">  II. CIJENA I TRAJANJE UGOVORA</w:t>
      </w:r>
    </w:p>
    <w:p w14:paraId="50A00341" w14:textId="77777777" w:rsidR="004F2EE7" w:rsidRPr="000445F2" w:rsidRDefault="004F2EE7" w:rsidP="004F2EE7">
      <w:pPr>
        <w:pStyle w:val="Tijeloteksta"/>
        <w:jc w:val="both"/>
        <w:rPr>
          <w:rFonts w:ascii="Times New Roman" w:hAnsi="Times New Roman" w:cs="Times New Roman"/>
          <w:spacing w:val="-1"/>
          <w:sz w:val="24"/>
          <w:szCs w:val="24"/>
        </w:rPr>
      </w:pPr>
    </w:p>
    <w:p w14:paraId="25A9B19A" w14:textId="77777777" w:rsidR="004F2EE7" w:rsidRPr="000445F2" w:rsidRDefault="004F2EE7" w:rsidP="004F2EE7">
      <w:pPr>
        <w:pStyle w:val="Tijeloteksta"/>
        <w:jc w:val="center"/>
        <w:rPr>
          <w:rFonts w:ascii="Times New Roman" w:hAnsi="Times New Roman" w:cs="Times New Roman"/>
          <w:b/>
          <w:spacing w:val="-1"/>
          <w:sz w:val="24"/>
          <w:szCs w:val="24"/>
        </w:rPr>
      </w:pPr>
      <w:r w:rsidRPr="000445F2">
        <w:rPr>
          <w:rFonts w:ascii="Times New Roman" w:hAnsi="Times New Roman" w:cs="Times New Roman"/>
          <w:b/>
          <w:spacing w:val="-1"/>
          <w:sz w:val="24"/>
          <w:szCs w:val="24"/>
        </w:rPr>
        <w:t>Članak 3.</w:t>
      </w:r>
    </w:p>
    <w:p w14:paraId="31F3895C" w14:textId="480E87B5" w:rsidR="004F2EE7" w:rsidRPr="000445F2" w:rsidRDefault="004F2EE7" w:rsidP="004F2EE7">
      <w:pPr>
        <w:pStyle w:val="Tijeloteksta"/>
        <w:jc w:val="both"/>
        <w:rPr>
          <w:rFonts w:ascii="Times New Roman" w:hAnsi="Times New Roman" w:cs="Times New Roman"/>
          <w:spacing w:val="-1"/>
          <w:sz w:val="24"/>
          <w:szCs w:val="24"/>
        </w:rPr>
      </w:pPr>
      <w:r w:rsidRPr="000445F2">
        <w:rPr>
          <w:rFonts w:ascii="Times New Roman" w:hAnsi="Times New Roman" w:cs="Times New Roman"/>
          <w:spacing w:val="-1"/>
          <w:sz w:val="24"/>
          <w:szCs w:val="24"/>
        </w:rPr>
        <w:t xml:space="preserve">Ukupna cijena pružanja usluge izrade </w:t>
      </w:r>
      <w:r w:rsidR="00044571">
        <w:rPr>
          <w:rFonts w:ascii="Times New Roman" w:hAnsi="Times New Roman" w:cs="Times New Roman"/>
          <w:spacing w:val="-1"/>
          <w:sz w:val="24"/>
          <w:szCs w:val="24"/>
        </w:rPr>
        <w:t>Plana razmještaja</w:t>
      </w:r>
      <w:r w:rsidRPr="000445F2">
        <w:rPr>
          <w:rFonts w:ascii="Times New Roman" w:hAnsi="Times New Roman" w:cs="Times New Roman"/>
          <w:spacing w:val="-1"/>
          <w:sz w:val="24"/>
          <w:szCs w:val="24"/>
        </w:rPr>
        <w:t xml:space="preserve"> koja je predmet ovog ugovora bez PDV-a iznosi</w:t>
      </w:r>
    </w:p>
    <w:p w14:paraId="66E96C74" w14:textId="77777777" w:rsidR="004F2EE7" w:rsidRPr="000445F2" w:rsidRDefault="004F2EE7" w:rsidP="004F2EE7">
      <w:pPr>
        <w:pStyle w:val="Tijeloteksta"/>
        <w:jc w:val="center"/>
        <w:rPr>
          <w:rFonts w:ascii="Times New Roman" w:hAnsi="Times New Roman" w:cs="Times New Roman"/>
          <w:spacing w:val="-1"/>
          <w:sz w:val="24"/>
          <w:szCs w:val="24"/>
        </w:rPr>
      </w:pPr>
      <w:r w:rsidRPr="000445F2">
        <w:rPr>
          <w:rFonts w:ascii="Times New Roman" w:hAnsi="Times New Roman" w:cs="Times New Roman"/>
          <w:spacing w:val="-1"/>
          <w:sz w:val="24"/>
          <w:szCs w:val="24"/>
        </w:rPr>
        <w:t>__________________________ kuna</w:t>
      </w:r>
    </w:p>
    <w:p w14:paraId="23F29CC5" w14:textId="77777777" w:rsidR="004F2EE7" w:rsidRPr="000445F2" w:rsidRDefault="004F2EE7" w:rsidP="004F2EE7">
      <w:pPr>
        <w:pStyle w:val="Tijeloteksta"/>
        <w:jc w:val="both"/>
        <w:rPr>
          <w:rFonts w:ascii="Times New Roman" w:hAnsi="Times New Roman" w:cs="Times New Roman"/>
          <w:spacing w:val="-1"/>
          <w:sz w:val="24"/>
          <w:szCs w:val="24"/>
        </w:rPr>
      </w:pPr>
      <w:r w:rsidRPr="000445F2">
        <w:rPr>
          <w:rFonts w:ascii="Times New Roman" w:hAnsi="Times New Roman" w:cs="Times New Roman"/>
          <w:spacing w:val="-1"/>
          <w:sz w:val="24"/>
          <w:szCs w:val="24"/>
        </w:rPr>
        <w:t>Na iznos iz stavka 1. ovog članka zaračunava se PDV po važećoj stopi.</w:t>
      </w:r>
    </w:p>
    <w:p w14:paraId="2D750A5C" w14:textId="2AC94937" w:rsidR="004F2EE7" w:rsidRPr="000445F2" w:rsidRDefault="004F2EE7" w:rsidP="004F2EE7">
      <w:pPr>
        <w:pStyle w:val="Tijeloteksta"/>
        <w:jc w:val="both"/>
        <w:rPr>
          <w:rFonts w:ascii="Times New Roman" w:hAnsi="Times New Roman" w:cs="Times New Roman"/>
          <w:spacing w:val="-1"/>
          <w:sz w:val="24"/>
          <w:szCs w:val="24"/>
        </w:rPr>
      </w:pPr>
      <w:r w:rsidRPr="000445F2">
        <w:rPr>
          <w:rFonts w:ascii="Times New Roman" w:hAnsi="Times New Roman" w:cs="Times New Roman"/>
          <w:spacing w:val="-1"/>
          <w:sz w:val="24"/>
          <w:szCs w:val="24"/>
        </w:rPr>
        <w:t>Sredstva iz stavka 1. osigurana su u Proračun</w:t>
      </w:r>
      <w:r w:rsidR="000445F2" w:rsidRPr="000445F2">
        <w:rPr>
          <w:rFonts w:ascii="Times New Roman" w:hAnsi="Times New Roman" w:cs="Times New Roman"/>
          <w:spacing w:val="-1"/>
          <w:sz w:val="24"/>
          <w:szCs w:val="24"/>
        </w:rPr>
        <w:t>u</w:t>
      </w:r>
      <w:r w:rsidRPr="000445F2">
        <w:rPr>
          <w:rFonts w:ascii="Times New Roman" w:hAnsi="Times New Roman" w:cs="Times New Roman"/>
          <w:spacing w:val="-1"/>
          <w:sz w:val="24"/>
          <w:szCs w:val="24"/>
        </w:rPr>
        <w:t xml:space="preserve"> Zadarske županije za 2020. godinu unutar kapitalnog projekta K1501-0</w:t>
      </w:r>
      <w:r w:rsidR="000445F2" w:rsidRPr="000445F2">
        <w:rPr>
          <w:rFonts w:ascii="Times New Roman" w:hAnsi="Times New Roman" w:cs="Times New Roman"/>
          <w:spacing w:val="-1"/>
          <w:sz w:val="24"/>
          <w:szCs w:val="24"/>
        </w:rPr>
        <w:t>8- Poslovne zgrade na adresi I. Mažuranića u Zadru.</w:t>
      </w:r>
    </w:p>
    <w:p w14:paraId="3965A0E1" w14:textId="77777777" w:rsidR="000445F2" w:rsidRPr="000445F2" w:rsidRDefault="000445F2" w:rsidP="004F2EE7">
      <w:pPr>
        <w:pStyle w:val="Tijeloteksta"/>
        <w:jc w:val="both"/>
        <w:rPr>
          <w:rFonts w:ascii="Times New Roman" w:hAnsi="Times New Roman" w:cs="Times New Roman"/>
          <w:spacing w:val="-1"/>
          <w:sz w:val="24"/>
          <w:szCs w:val="24"/>
        </w:rPr>
      </w:pPr>
    </w:p>
    <w:p w14:paraId="72E47F0F" w14:textId="77777777" w:rsidR="004F2EE7" w:rsidRPr="00585793" w:rsidRDefault="004F2EE7" w:rsidP="004F2EE7">
      <w:pPr>
        <w:ind w:left="855" w:right="6"/>
        <w:jc w:val="center"/>
        <w:rPr>
          <w:rFonts w:ascii="Times New Roman" w:eastAsia="Arial" w:hAnsi="Times New Roman" w:cs="Times New Roman"/>
          <w:b/>
          <w:spacing w:val="-2"/>
          <w:sz w:val="24"/>
          <w:szCs w:val="24"/>
        </w:rPr>
      </w:pPr>
      <w:r w:rsidRPr="00585793">
        <w:rPr>
          <w:rFonts w:ascii="Times New Roman" w:eastAsia="Arial" w:hAnsi="Times New Roman" w:cs="Times New Roman"/>
          <w:b/>
          <w:spacing w:val="-2"/>
          <w:sz w:val="24"/>
          <w:szCs w:val="24"/>
        </w:rPr>
        <w:t>Članak 4.</w:t>
      </w:r>
    </w:p>
    <w:p w14:paraId="42EB51DE" w14:textId="1B26700D" w:rsidR="004F2EE7" w:rsidRPr="00585793" w:rsidRDefault="004F2EE7" w:rsidP="004F2EE7">
      <w:pPr>
        <w:pStyle w:val="Tijeloteksta"/>
        <w:jc w:val="both"/>
        <w:rPr>
          <w:rFonts w:ascii="Times New Roman" w:hAnsi="Times New Roman" w:cs="Times New Roman"/>
          <w:spacing w:val="-1"/>
          <w:sz w:val="24"/>
          <w:szCs w:val="24"/>
        </w:rPr>
      </w:pPr>
      <w:r w:rsidRPr="00585793">
        <w:rPr>
          <w:rFonts w:ascii="Times New Roman" w:hAnsi="Times New Roman" w:cs="Times New Roman"/>
          <w:spacing w:val="-1"/>
          <w:sz w:val="24"/>
          <w:szCs w:val="24"/>
        </w:rPr>
        <w:t xml:space="preserve">Ugovorne strane su suglasne da </w:t>
      </w:r>
      <w:r w:rsidR="000445F2" w:rsidRPr="00585793">
        <w:rPr>
          <w:rFonts w:ascii="Times New Roman" w:hAnsi="Times New Roman" w:cs="Times New Roman"/>
          <w:spacing w:val="-1"/>
          <w:sz w:val="24"/>
          <w:szCs w:val="24"/>
        </w:rPr>
        <w:t>su</w:t>
      </w:r>
      <w:r w:rsidRPr="00585793">
        <w:rPr>
          <w:rFonts w:ascii="Times New Roman" w:hAnsi="Times New Roman" w:cs="Times New Roman"/>
          <w:spacing w:val="-1"/>
          <w:sz w:val="24"/>
          <w:szCs w:val="24"/>
        </w:rPr>
        <w:t xml:space="preserve"> </w:t>
      </w:r>
      <w:r w:rsidR="000445F2" w:rsidRPr="00585793">
        <w:rPr>
          <w:rFonts w:ascii="Times New Roman" w:hAnsi="Times New Roman" w:cs="Times New Roman"/>
          <w:spacing w:val="-1"/>
          <w:sz w:val="24"/>
          <w:szCs w:val="24"/>
        </w:rPr>
        <w:t xml:space="preserve">jedinične cijene </w:t>
      </w:r>
      <w:r w:rsidRPr="00585793">
        <w:rPr>
          <w:rFonts w:ascii="Times New Roman" w:hAnsi="Times New Roman" w:cs="Times New Roman"/>
          <w:spacing w:val="-1"/>
          <w:sz w:val="24"/>
          <w:szCs w:val="24"/>
        </w:rPr>
        <w:t>nepromjenjiv</w:t>
      </w:r>
      <w:r w:rsidR="000445F2" w:rsidRPr="00585793">
        <w:rPr>
          <w:rFonts w:ascii="Times New Roman" w:hAnsi="Times New Roman" w:cs="Times New Roman"/>
          <w:spacing w:val="-1"/>
          <w:sz w:val="24"/>
          <w:szCs w:val="24"/>
        </w:rPr>
        <w:t>e</w:t>
      </w:r>
      <w:r w:rsidRPr="00585793">
        <w:rPr>
          <w:rFonts w:ascii="Times New Roman" w:hAnsi="Times New Roman" w:cs="Times New Roman"/>
          <w:spacing w:val="-1"/>
          <w:sz w:val="24"/>
          <w:szCs w:val="24"/>
        </w:rPr>
        <w:t xml:space="preserve"> za cijelo vrijeme trajanja </w:t>
      </w:r>
      <w:r w:rsidRPr="00585793">
        <w:rPr>
          <w:rFonts w:ascii="Times New Roman" w:hAnsi="Times New Roman" w:cs="Times New Roman"/>
          <w:spacing w:val="-1"/>
          <w:sz w:val="24"/>
          <w:szCs w:val="24"/>
        </w:rPr>
        <w:lastRenderedPageBreak/>
        <w:t>ugovora, te da su u ist</w:t>
      </w:r>
      <w:r w:rsidR="000445F2" w:rsidRPr="00585793">
        <w:rPr>
          <w:rFonts w:ascii="Times New Roman" w:hAnsi="Times New Roman" w:cs="Times New Roman"/>
          <w:spacing w:val="-1"/>
          <w:sz w:val="24"/>
          <w:szCs w:val="24"/>
        </w:rPr>
        <w:t>e</w:t>
      </w:r>
      <w:r w:rsidRPr="00585793">
        <w:rPr>
          <w:rFonts w:ascii="Times New Roman" w:hAnsi="Times New Roman" w:cs="Times New Roman"/>
          <w:spacing w:val="-1"/>
          <w:sz w:val="24"/>
          <w:szCs w:val="24"/>
        </w:rPr>
        <w:t xml:space="preserve"> uključeni svi troškovi </w:t>
      </w:r>
      <w:r w:rsidRPr="00585793">
        <w:rPr>
          <w:rFonts w:ascii="Times New Roman" w:hAnsi="Times New Roman" w:cs="Times New Roman"/>
          <w:spacing w:val="-2"/>
          <w:sz w:val="24"/>
          <w:szCs w:val="24"/>
        </w:rPr>
        <w:t xml:space="preserve">koji mogu proizaći prilikom izvršenja </w:t>
      </w:r>
      <w:r w:rsidRPr="00585793">
        <w:rPr>
          <w:rFonts w:ascii="Times New Roman" w:hAnsi="Times New Roman" w:cs="Times New Roman"/>
          <w:spacing w:val="-1"/>
          <w:sz w:val="24"/>
          <w:szCs w:val="24"/>
        </w:rPr>
        <w:t>usluge iz članka 1. ovog Ugovora i popusti.</w:t>
      </w:r>
    </w:p>
    <w:p w14:paraId="58B08F62" w14:textId="77777777" w:rsidR="004F2EE7" w:rsidRPr="00AF4CCE" w:rsidRDefault="004F2EE7" w:rsidP="004F2EE7">
      <w:pPr>
        <w:pStyle w:val="Tijeloteksta"/>
        <w:jc w:val="both"/>
        <w:rPr>
          <w:rFonts w:ascii="Times New Roman" w:hAnsi="Times New Roman" w:cs="Times New Roman"/>
          <w:color w:val="FF0000"/>
          <w:spacing w:val="-1"/>
          <w:sz w:val="24"/>
          <w:szCs w:val="24"/>
        </w:rPr>
      </w:pPr>
    </w:p>
    <w:p w14:paraId="0879855C" w14:textId="77777777" w:rsidR="004F2EE7" w:rsidRPr="00585793" w:rsidRDefault="004F2EE7" w:rsidP="004F2EE7">
      <w:pPr>
        <w:ind w:left="855" w:right="6"/>
        <w:jc w:val="center"/>
        <w:rPr>
          <w:rFonts w:ascii="Times New Roman" w:eastAsia="Arial" w:hAnsi="Times New Roman" w:cs="Times New Roman"/>
          <w:b/>
          <w:spacing w:val="-2"/>
          <w:sz w:val="24"/>
          <w:szCs w:val="24"/>
        </w:rPr>
      </w:pPr>
      <w:r w:rsidRPr="00585793">
        <w:rPr>
          <w:rFonts w:ascii="Times New Roman" w:eastAsia="Arial" w:hAnsi="Times New Roman" w:cs="Times New Roman"/>
          <w:b/>
          <w:spacing w:val="-2"/>
          <w:sz w:val="24"/>
          <w:szCs w:val="24"/>
        </w:rPr>
        <w:t>Članak 5.</w:t>
      </w:r>
    </w:p>
    <w:p w14:paraId="38FDDD55" w14:textId="2C36A875" w:rsidR="004F2EE7" w:rsidRPr="00585793" w:rsidRDefault="004F2EE7" w:rsidP="004F2EE7">
      <w:pPr>
        <w:spacing w:before="1" w:line="252" w:lineRule="exact"/>
        <w:ind w:left="855" w:right="7"/>
        <w:jc w:val="both"/>
        <w:rPr>
          <w:rFonts w:ascii="Times New Roman" w:hAnsi="Times New Roman" w:cs="Times New Roman"/>
          <w:spacing w:val="-1"/>
          <w:sz w:val="24"/>
          <w:szCs w:val="24"/>
        </w:rPr>
      </w:pPr>
      <w:r w:rsidRPr="00585793">
        <w:rPr>
          <w:rFonts w:ascii="Times New Roman" w:hAnsi="Times New Roman" w:cs="Times New Roman"/>
          <w:spacing w:val="-1"/>
          <w:sz w:val="24"/>
          <w:szCs w:val="24"/>
        </w:rPr>
        <w:t xml:space="preserve">Ovaj Ugovor stupa na snagu slijedećeg dana nakon što ga potpišu obje Ugovorne strane. Rok izvršenja ugovora je </w:t>
      </w:r>
      <w:r w:rsidR="00585793" w:rsidRPr="00585793">
        <w:rPr>
          <w:rFonts w:ascii="Times New Roman" w:hAnsi="Times New Roman" w:cs="Times New Roman"/>
          <w:spacing w:val="-1"/>
          <w:sz w:val="24"/>
          <w:szCs w:val="24"/>
        </w:rPr>
        <w:t>45 kalendarskih dana</w:t>
      </w:r>
      <w:r w:rsidRPr="00585793">
        <w:rPr>
          <w:rFonts w:ascii="Times New Roman" w:hAnsi="Times New Roman" w:cs="Times New Roman"/>
          <w:spacing w:val="-1"/>
          <w:sz w:val="24"/>
          <w:szCs w:val="24"/>
        </w:rPr>
        <w:t xml:space="preserve"> od dana stupanja na snagu ovog Ugovora. </w:t>
      </w:r>
    </w:p>
    <w:p w14:paraId="5FF87AEF" w14:textId="27DB9031" w:rsidR="004F2EE7" w:rsidRPr="00585793" w:rsidRDefault="00585793" w:rsidP="00585793">
      <w:pPr>
        <w:spacing w:before="1" w:line="252" w:lineRule="exact"/>
        <w:ind w:left="855" w:right="7"/>
        <w:jc w:val="both"/>
        <w:rPr>
          <w:rFonts w:ascii="Times New Roman" w:eastAsia="Arial" w:hAnsi="Times New Roman" w:cs="Times New Roman"/>
          <w:spacing w:val="-2"/>
          <w:sz w:val="24"/>
          <w:szCs w:val="24"/>
        </w:rPr>
      </w:pPr>
      <w:r w:rsidRPr="00585793">
        <w:rPr>
          <w:rFonts w:ascii="Times New Roman" w:eastAsia="Arial" w:hAnsi="Times New Roman" w:cs="Times New Roman"/>
          <w:spacing w:val="-2"/>
          <w:sz w:val="24"/>
          <w:szCs w:val="24"/>
        </w:rPr>
        <w:t xml:space="preserve">Rok </w:t>
      </w:r>
      <w:r w:rsidR="004F2EE7" w:rsidRPr="00585793">
        <w:rPr>
          <w:rFonts w:ascii="Times New Roman" w:eastAsia="Arial" w:hAnsi="Times New Roman" w:cs="Times New Roman"/>
          <w:spacing w:val="-2"/>
          <w:sz w:val="24"/>
          <w:szCs w:val="24"/>
        </w:rPr>
        <w:t xml:space="preserve">za izradu </w:t>
      </w:r>
      <w:r w:rsidR="00FD1E61">
        <w:rPr>
          <w:rFonts w:ascii="Times New Roman" w:eastAsia="Arial" w:hAnsi="Times New Roman" w:cs="Times New Roman"/>
          <w:spacing w:val="-2"/>
          <w:sz w:val="24"/>
          <w:szCs w:val="24"/>
        </w:rPr>
        <w:t>Idejnih</w:t>
      </w:r>
      <w:r w:rsidRPr="00585793">
        <w:rPr>
          <w:rFonts w:ascii="Times New Roman" w:eastAsia="Arial" w:hAnsi="Times New Roman" w:cs="Times New Roman"/>
          <w:spacing w:val="-2"/>
          <w:sz w:val="24"/>
          <w:szCs w:val="24"/>
        </w:rPr>
        <w:t xml:space="preserve"> rješenja je </w:t>
      </w:r>
      <w:r w:rsidR="004F2EE7" w:rsidRPr="00585793">
        <w:rPr>
          <w:rFonts w:ascii="Times New Roman" w:eastAsia="Arial" w:hAnsi="Times New Roman" w:cs="Times New Roman"/>
          <w:spacing w:val="-2"/>
          <w:sz w:val="24"/>
          <w:szCs w:val="24"/>
        </w:rPr>
        <w:t xml:space="preserve">_____ </w:t>
      </w:r>
      <w:r w:rsidRPr="00585793">
        <w:rPr>
          <w:rFonts w:ascii="Times New Roman" w:eastAsia="Arial" w:hAnsi="Times New Roman" w:cs="Times New Roman"/>
          <w:spacing w:val="-2"/>
          <w:sz w:val="24"/>
          <w:szCs w:val="24"/>
        </w:rPr>
        <w:t>kalendarskih dana.</w:t>
      </w:r>
    </w:p>
    <w:p w14:paraId="21041EC9" w14:textId="2F2AAC68" w:rsidR="000445F2" w:rsidRPr="00585793" w:rsidRDefault="000445F2" w:rsidP="000445F2">
      <w:pPr>
        <w:spacing w:before="1"/>
        <w:ind w:left="855" w:right="7"/>
        <w:jc w:val="both"/>
        <w:rPr>
          <w:rFonts w:ascii="Times New Roman" w:hAnsi="Times New Roman" w:cs="Times New Roman"/>
          <w:sz w:val="24"/>
          <w:szCs w:val="24"/>
        </w:rPr>
      </w:pPr>
      <w:r w:rsidRPr="00585793">
        <w:rPr>
          <w:rFonts w:ascii="Times New Roman" w:hAnsi="Times New Roman" w:cs="Times New Roman"/>
          <w:sz w:val="24"/>
          <w:szCs w:val="24"/>
        </w:rPr>
        <w:t xml:space="preserve">Prije početka izrade idejnih rješenja </w:t>
      </w:r>
      <w:r w:rsidR="00585793" w:rsidRPr="00585793">
        <w:rPr>
          <w:rFonts w:ascii="Times New Roman" w:hAnsi="Times New Roman" w:cs="Times New Roman"/>
          <w:sz w:val="24"/>
          <w:szCs w:val="24"/>
        </w:rPr>
        <w:t>Izvršitelj</w:t>
      </w:r>
      <w:r w:rsidRPr="00585793">
        <w:rPr>
          <w:rFonts w:ascii="Times New Roman" w:hAnsi="Times New Roman" w:cs="Times New Roman"/>
          <w:sz w:val="24"/>
          <w:szCs w:val="24"/>
        </w:rPr>
        <w:t xml:space="preserve"> je dužan obići prostor s predstavnicima Naručitelja.</w:t>
      </w:r>
    </w:p>
    <w:p w14:paraId="143E76AA" w14:textId="7A7ACA8B" w:rsidR="00585793" w:rsidRDefault="00585793" w:rsidP="00585793">
      <w:pPr>
        <w:spacing w:before="1"/>
        <w:ind w:left="855" w:right="7"/>
        <w:jc w:val="both"/>
        <w:rPr>
          <w:rFonts w:ascii="Times New Roman" w:hAnsi="Times New Roman" w:cs="Times New Roman"/>
          <w:sz w:val="24"/>
          <w:szCs w:val="24"/>
        </w:rPr>
      </w:pPr>
      <w:r w:rsidRPr="00585793">
        <w:rPr>
          <w:rFonts w:ascii="Times New Roman" w:hAnsi="Times New Roman" w:cs="Times New Roman"/>
          <w:sz w:val="24"/>
          <w:szCs w:val="24"/>
        </w:rPr>
        <w:t xml:space="preserve">Izvršitelj je obvezan, prije izrade konačnih Idejnih rješenja, dostaviti prijedloge rješenja Naručitelju na odobrenje. Po odobrenju prijedloga rješenja od stane Naručitelja, Izvršitelj izrađuje </w:t>
      </w:r>
      <w:r>
        <w:rPr>
          <w:rFonts w:ascii="Times New Roman" w:hAnsi="Times New Roman" w:cs="Times New Roman"/>
          <w:sz w:val="24"/>
          <w:szCs w:val="24"/>
        </w:rPr>
        <w:t>konačne verzije Idejnih rješenja i dostavlja ih u obliku kako je navedeno u članku 11. ovog Ugovora</w:t>
      </w:r>
      <w:r w:rsidR="00FD1E61">
        <w:rPr>
          <w:rFonts w:ascii="Times New Roman" w:hAnsi="Times New Roman" w:cs="Times New Roman"/>
          <w:sz w:val="24"/>
          <w:szCs w:val="24"/>
        </w:rPr>
        <w:t>.</w:t>
      </w:r>
    </w:p>
    <w:p w14:paraId="13D47104" w14:textId="19BA31FA" w:rsidR="000445F2" w:rsidRDefault="000445F2" w:rsidP="000445F2">
      <w:pPr>
        <w:spacing w:before="1" w:line="252" w:lineRule="exact"/>
        <w:ind w:left="855" w:right="7"/>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U rok </w:t>
      </w:r>
      <w:r w:rsidR="00FD1E61">
        <w:rPr>
          <w:rFonts w:ascii="Times New Roman" w:eastAsia="Arial" w:hAnsi="Times New Roman" w:cs="Times New Roman"/>
          <w:spacing w:val="-2"/>
          <w:sz w:val="24"/>
          <w:szCs w:val="24"/>
        </w:rPr>
        <w:t>izrade Idejnih</w:t>
      </w:r>
      <w:r w:rsidR="00585793">
        <w:rPr>
          <w:rFonts w:ascii="Times New Roman" w:eastAsia="Arial" w:hAnsi="Times New Roman" w:cs="Times New Roman"/>
          <w:spacing w:val="-2"/>
          <w:sz w:val="24"/>
          <w:szCs w:val="24"/>
        </w:rPr>
        <w:t xml:space="preserve"> rješenja</w:t>
      </w:r>
      <w:r>
        <w:rPr>
          <w:rFonts w:ascii="Times New Roman" w:eastAsia="Arial" w:hAnsi="Times New Roman" w:cs="Times New Roman"/>
          <w:spacing w:val="-2"/>
          <w:sz w:val="24"/>
          <w:szCs w:val="24"/>
        </w:rPr>
        <w:t xml:space="preserve"> ne ubrajaju se dani od dosta</w:t>
      </w:r>
      <w:r w:rsidR="00FD1E61">
        <w:rPr>
          <w:rFonts w:ascii="Times New Roman" w:eastAsia="Arial" w:hAnsi="Times New Roman" w:cs="Times New Roman"/>
          <w:spacing w:val="-2"/>
          <w:sz w:val="24"/>
          <w:szCs w:val="24"/>
        </w:rPr>
        <w:t>ve prijedloga Idejnih rješenja N</w:t>
      </w:r>
      <w:r>
        <w:rPr>
          <w:rFonts w:ascii="Times New Roman" w:eastAsia="Arial" w:hAnsi="Times New Roman" w:cs="Times New Roman"/>
          <w:spacing w:val="-2"/>
          <w:sz w:val="24"/>
          <w:szCs w:val="24"/>
        </w:rPr>
        <w:t>aručitelju do dobivan</w:t>
      </w:r>
      <w:r w:rsidR="00FD1E61">
        <w:rPr>
          <w:rFonts w:ascii="Times New Roman" w:eastAsia="Arial" w:hAnsi="Times New Roman" w:cs="Times New Roman"/>
          <w:spacing w:val="-2"/>
          <w:sz w:val="24"/>
          <w:szCs w:val="24"/>
        </w:rPr>
        <w:t>ja odobrenja na iste od strane N</w:t>
      </w:r>
      <w:r>
        <w:rPr>
          <w:rFonts w:ascii="Times New Roman" w:eastAsia="Arial" w:hAnsi="Times New Roman" w:cs="Times New Roman"/>
          <w:spacing w:val="-2"/>
          <w:sz w:val="24"/>
          <w:szCs w:val="24"/>
        </w:rPr>
        <w:t>aručitelja.</w:t>
      </w:r>
    </w:p>
    <w:p w14:paraId="0C6CBB8E" w14:textId="77777777" w:rsidR="004F2EE7" w:rsidRPr="00585793" w:rsidRDefault="004F2EE7" w:rsidP="004F2EE7">
      <w:pPr>
        <w:ind w:left="851"/>
        <w:jc w:val="both"/>
        <w:rPr>
          <w:rFonts w:ascii="Times New Roman" w:hAnsi="Times New Roman" w:cs="Times New Roman"/>
          <w:sz w:val="24"/>
          <w:szCs w:val="24"/>
        </w:rPr>
      </w:pPr>
      <w:r w:rsidRPr="00585793">
        <w:rPr>
          <w:rFonts w:ascii="Times New Roman" w:hAnsi="Times New Roman" w:cs="Times New Roman"/>
          <w:sz w:val="24"/>
          <w:szCs w:val="24"/>
        </w:rPr>
        <w:t>Ukoliko Izvršitelj nije u mogućnosti izvršiti ugovorne usluge u rokovima iz ovog članka, a do razloga za produženje ugovorenog roka ne dođe pogreškom Izvršitelja, dužan je pisanim putem o tome obavijestiti Naručitelja i zatražiti suglasnost za produženje roka. Zahtjev i obrazloženje razloga za produženje ugovorenog roka smatrat će se pravodobno dostavljenim ukoliko Izvršitelj isti dostavi Naručitelju prije isteka roka iz ovog članka. Promjenu roka ugovorne strane moraju ugovoriti dodatkom ovog Ugovora.</w:t>
      </w:r>
    </w:p>
    <w:p w14:paraId="4263F3BA" w14:textId="77777777" w:rsidR="004F2EE7" w:rsidRPr="00585793" w:rsidRDefault="004F2EE7" w:rsidP="004F2EE7">
      <w:pPr>
        <w:ind w:left="851"/>
        <w:jc w:val="both"/>
        <w:rPr>
          <w:rFonts w:ascii="Times New Roman" w:hAnsi="Times New Roman" w:cs="Times New Roman"/>
          <w:sz w:val="24"/>
          <w:szCs w:val="24"/>
        </w:rPr>
      </w:pPr>
      <w:r w:rsidRPr="00585793">
        <w:rPr>
          <w:rFonts w:ascii="Times New Roman" w:hAnsi="Times New Roman" w:cs="Times New Roman"/>
          <w:sz w:val="24"/>
          <w:szCs w:val="24"/>
        </w:rPr>
        <w:t>Ovaj Ugovor prestaje ispunjenjem ugovornih obveza obiju ugovornih strana.</w:t>
      </w:r>
    </w:p>
    <w:p w14:paraId="0F8A08CE" w14:textId="0B4E5126" w:rsidR="004F2EE7" w:rsidRPr="00585793" w:rsidRDefault="004F2EE7" w:rsidP="00585793">
      <w:pPr>
        <w:widowControl/>
        <w:ind w:left="855"/>
        <w:jc w:val="both"/>
        <w:textAlignment w:val="baseline"/>
        <w:rPr>
          <w:rFonts w:ascii="Times New Roman" w:eastAsia="Arial" w:hAnsi="Times New Roman" w:cs="Times New Roman"/>
          <w:spacing w:val="-2"/>
          <w:sz w:val="24"/>
          <w:szCs w:val="24"/>
        </w:rPr>
      </w:pPr>
      <w:r w:rsidRPr="00585793">
        <w:rPr>
          <w:rFonts w:ascii="Times New Roman" w:eastAsia="Arial" w:hAnsi="Times New Roman" w:cs="Times New Roman"/>
          <w:spacing w:val="-2"/>
          <w:sz w:val="24"/>
          <w:szCs w:val="24"/>
        </w:rPr>
        <w:t xml:space="preserve">Pod uredno izvršenom uslugom podrazumijeva se Naručitelju isporučena </w:t>
      </w:r>
      <w:r w:rsidR="00585793" w:rsidRPr="00585793">
        <w:rPr>
          <w:rFonts w:ascii="Times New Roman" w:eastAsia="Arial" w:hAnsi="Times New Roman" w:cs="Times New Roman"/>
          <w:spacing w:val="-2"/>
          <w:sz w:val="24"/>
          <w:szCs w:val="24"/>
        </w:rPr>
        <w:t xml:space="preserve">Idejna rješenja </w:t>
      </w:r>
      <w:r w:rsidRPr="00585793">
        <w:rPr>
          <w:rFonts w:ascii="Times New Roman" w:eastAsia="Times New Roman" w:hAnsi="Times New Roman" w:cs="Times New Roman"/>
          <w:sz w:val="24"/>
          <w:szCs w:val="24"/>
          <w:lang w:eastAsia="hr-HR"/>
        </w:rPr>
        <w:t>što dokazuje Zapisnik o uredno izvršenoj usluzi potpisan od strane Naručitelja i Izvršitelja. </w:t>
      </w:r>
    </w:p>
    <w:p w14:paraId="3D807F55" w14:textId="77777777" w:rsidR="004F2EE7" w:rsidRPr="00143F44" w:rsidRDefault="004F2EE7" w:rsidP="004F2EE7">
      <w:pPr>
        <w:widowControl/>
        <w:ind w:left="855"/>
        <w:jc w:val="both"/>
        <w:textAlignment w:val="baseline"/>
        <w:rPr>
          <w:rFonts w:ascii="Times New Roman" w:eastAsia="Arial" w:hAnsi="Times New Roman" w:cs="Times New Roman"/>
          <w:spacing w:val="-2"/>
          <w:sz w:val="24"/>
          <w:szCs w:val="24"/>
        </w:rPr>
      </w:pPr>
    </w:p>
    <w:p w14:paraId="05A1B813" w14:textId="77777777" w:rsidR="004F2EE7" w:rsidRPr="00143F44" w:rsidRDefault="004F2EE7" w:rsidP="004F2EE7">
      <w:pPr>
        <w:pStyle w:val="Tijeloteksta"/>
        <w:jc w:val="center"/>
        <w:rPr>
          <w:rFonts w:ascii="Times New Roman" w:hAnsi="Times New Roman" w:cs="Times New Roman"/>
          <w:b/>
          <w:spacing w:val="-1"/>
          <w:sz w:val="24"/>
          <w:szCs w:val="24"/>
        </w:rPr>
      </w:pPr>
      <w:r w:rsidRPr="00143F44">
        <w:rPr>
          <w:rFonts w:ascii="Times New Roman" w:hAnsi="Times New Roman" w:cs="Times New Roman"/>
          <w:b/>
          <w:spacing w:val="-1"/>
          <w:sz w:val="24"/>
          <w:szCs w:val="24"/>
        </w:rPr>
        <w:t>Članak 6.</w:t>
      </w:r>
    </w:p>
    <w:p w14:paraId="281F5C5D" w14:textId="77777777" w:rsidR="004F2EE7" w:rsidRPr="00143F44" w:rsidRDefault="004F2EE7" w:rsidP="004F2EE7">
      <w:pPr>
        <w:pStyle w:val="Tijeloteksta"/>
        <w:jc w:val="both"/>
        <w:rPr>
          <w:rFonts w:ascii="Times New Roman" w:hAnsi="Times New Roman" w:cs="Times New Roman"/>
          <w:spacing w:val="-2"/>
          <w:sz w:val="24"/>
          <w:szCs w:val="24"/>
        </w:rPr>
      </w:pPr>
      <w:r w:rsidRPr="00143F44">
        <w:rPr>
          <w:rFonts w:ascii="Times New Roman" w:hAnsi="Times New Roman" w:cs="Times New Roman"/>
          <w:spacing w:val="-2"/>
          <w:sz w:val="24"/>
          <w:szCs w:val="24"/>
        </w:rPr>
        <w:t>Ukoliko krivnjom Izvršitelja dođe do prekoračenja ugovorenoga roka izvršenja, Naručitelj ima pravo od Izvršitelja naplatiti ugovornu kaznu za prekoračenje ugovorenoga roka.</w:t>
      </w:r>
    </w:p>
    <w:p w14:paraId="56271CBF" w14:textId="77777777" w:rsidR="004F2EE7" w:rsidRPr="00143F44" w:rsidRDefault="004F2EE7" w:rsidP="004F2EE7">
      <w:pPr>
        <w:pStyle w:val="Tijeloteksta"/>
        <w:jc w:val="both"/>
        <w:rPr>
          <w:rFonts w:ascii="Times New Roman" w:hAnsi="Times New Roman" w:cs="Times New Roman"/>
          <w:spacing w:val="-2"/>
          <w:sz w:val="24"/>
          <w:szCs w:val="24"/>
        </w:rPr>
      </w:pPr>
      <w:r w:rsidRPr="00143F44">
        <w:rPr>
          <w:rFonts w:ascii="Times New Roman" w:hAnsi="Times New Roman" w:cs="Times New Roman"/>
          <w:spacing w:val="-2"/>
          <w:sz w:val="24"/>
          <w:szCs w:val="24"/>
        </w:rPr>
        <w:t>Ugovorna kazna utvrđuje se u visini od 2‰ (dva promila) od ukupno ugovorenoga iznosa za svaki dan prekoračenja roka, s tim da ugovorena kazna ne smije biti veća od 10% od ugovorene vrijednosti predmeta nabave.</w:t>
      </w:r>
    </w:p>
    <w:p w14:paraId="0C4373CD" w14:textId="77777777" w:rsidR="004F2EE7" w:rsidRPr="00AF4CCE" w:rsidRDefault="004F2EE7" w:rsidP="004F2EE7">
      <w:pPr>
        <w:pStyle w:val="Tijeloteksta"/>
        <w:jc w:val="both"/>
        <w:rPr>
          <w:rFonts w:ascii="Times New Roman" w:hAnsi="Times New Roman" w:cs="Times New Roman"/>
          <w:color w:val="FF0000"/>
          <w:spacing w:val="-2"/>
          <w:sz w:val="24"/>
          <w:szCs w:val="24"/>
        </w:rPr>
      </w:pPr>
    </w:p>
    <w:p w14:paraId="12BE4469" w14:textId="77777777" w:rsidR="004F2EE7" w:rsidRPr="00143F44" w:rsidRDefault="004F2EE7" w:rsidP="004F2EE7">
      <w:pPr>
        <w:pStyle w:val="Tijeloteksta"/>
        <w:jc w:val="both"/>
        <w:rPr>
          <w:rFonts w:ascii="Times New Roman" w:hAnsi="Times New Roman" w:cs="Times New Roman"/>
          <w:b/>
          <w:spacing w:val="-1"/>
          <w:sz w:val="24"/>
          <w:szCs w:val="24"/>
        </w:rPr>
      </w:pPr>
      <w:r w:rsidRPr="00143F44">
        <w:rPr>
          <w:rFonts w:ascii="Times New Roman" w:hAnsi="Times New Roman" w:cs="Times New Roman"/>
          <w:b/>
          <w:spacing w:val="-1"/>
          <w:sz w:val="24"/>
          <w:szCs w:val="24"/>
        </w:rPr>
        <w:t>III. NAČIN PLAĆANJA</w:t>
      </w:r>
    </w:p>
    <w:p w14:paraId="285327D1" w14:textId="77777777" w:rsidR="004F2EE7" w:rsidRPr="00143F44" w:rsidRDefault="004F2EE7" w:rsidP="004F2EE7">
      <w:pPr>
        <w:pStyle w:val="Tijeloteksta"/>
        <w:jc w:val="both"/>
        <w:rPr>
          <w:rFonts w:ascii="Times New Roman" w:hAnsi="Times New Roman" w:cs="Times New Roman"/>
          <w:spacing w:val="-1"/>
          <w:sz w:val="24"/>
          <w:szCs w:val="24"/>
        </w:rPr>
      </w:pPr>
    </w:p>
    <w:p w14:paraId="192B5532" w14:textId="77777777" w:rsidR="004F2EE7" w:rsidRPr="00143F44" w:rsidRDefault="004F2EE7" w:rsidP="004F2EE7">
      <w:pPr>
        <w:pStyle w:val="Tijeloteksta"/>
        <w:jc w:val="center"/>
        <w:rPr>
          <w:rFonts w:ascii="Times New Roman" w:hAnsi="Times New Roman" w:cs="Times New Roman"/>
          <w:b/>
          <w:spacing w:val="-1"/>
          <w:sz w:val="24"/>
          <w:szCs w:val="24"/>
        </w:rPr>
      </w:pPr>
      <w:r w:rsidRPr="00143F44">
        <w:rPr>
          <w:rFonts w:ascii="Times New Roman" w:hAnsi="Times New Roman" w:cs="Times New Roman"/>
          <w:b/>
          <w:spacing w:val="-1"/>
          <w:sz w:val="24"/>
          <w:szCs w:val="24"/>
        </w:rPr>
        <w:t>Članak 7.</w:t>
      </w:r>
    </w:p>
    <w:p w14:paraId="2E701198" w14:textId="0E9FAECA" w:rsidR="004F2EE7" w:rsidRPr="00143F44" w:rsidRDefault="004F2EE7" w:rsidP="004F2EE7">
      <w:pPr>
        <w:pStyle w:val="Tijeloteksta"/>
        <w:ind w:left="856"/>
        <w:jc w:val="both"/>
        <w:rPr>
          <w:rFonts w:ascii="Times New Roman" w:hAnsi="Times New Roman" w:cs="Times New Roman"/>
          <w:spacing w:val="-2"/>
          <w:sz w:val="24"/>
          <w:szCs w:val="24"/>
        </w:rPr>
      </w:pPr>
      <w:r w:rsidRPr="00143F44">
        <w:rPr>
          <w:rFonts w:ascii="Times New Roman" w:hAnsi="Times New Roman" w:cs="Times New Roman"/>
          <w:spacing w:val="-1"/>
          <w:sz w:val="24"/>
          <w:szCs w:val="24"/>
        </w:rPr>
        <w:t xml:space="preserve">Naručitelj se obvezuje, </w:t>
      </w:r>
      <w:r w:rsidRPr="00143F44">
        <w:rPr>
          <w:rFonts w:ascii="Times New Roman" w:hAnsi="Times New Roman" w:cs="Times New Roman"/>
          <w:spacing w:val="-2"/>
          <w:sz w:val="24"/>
          <w:szCs w:val="24"/>
        </w:rPr>
        <w:t xml:space="preserve">na temelju uredno izvršene usluge i ispostavljenog računa, izvršiti plaćanje u roku od trideset (30) dana od dana </w:t>
      </w:r>
      <w:r w:rsidRPr="00143F44">
        <w:rPr>
          <w:rFonts w:ascii="Times New Roman" w:hAnsi="Times New Roman" w:cs="Times New Roman"/>
          <w:spacing w:val="-1"/>
          <w:sz w:val="24"/>
          <w:szCs w:val="24"/>
        </w:rPr>
        <w:t xml:space="preserve">zaprimanja e-računa u strukturiranom elektroničkom obliku putem centralnog informacijskog posrednika (FINA), </w:t>
      </w:r>
      <w:r w:rsidRPr="00143F44">
        <w:rPr>
          <w:rFonts w:ascii="Times New Roman" w:hAnsi="Times New Roman" w:cs="Times New Roman"/>
          <w:spacing w:val="-2"/>
          <w:sz w:val="24"/>
          <w:szCs w:val="24"/>
        </w:rPr>
        <w:t xml:space="preserve">na IBAN </w:t>
      </w:r>
      <w:r w:rsidR="00143F44" w:rsidRPr="00143F44">
        <w:rPr>
          <w:rFonts w:ascii="Times New Roman" w:hAnsi="Times New Roman" w:cs="Times New Roman"/>
          <w:spacing w:val="-2"/>
          <w:sz w:val="24"/>
          <w:szCs w:val="24"/>
        </w:rPr>
        <w:t>Izvršitelja</w:t>
      </w:r>
      <w:r w:rsidRPr="00143F44">
        <w:rPr>
          <w:rFonts w:ascii="Times New Roman" w:hAnsi="Times New Roman" w:cs="Times New Roman"/>
          <w:spacing w:val="-2"/>
          <w:sz w:val="24"/>
          <w:szCs w:val="24"/>
        </w:rPr>
        <w:t>.</w:t>
      </w:r>
    </w:p>
    <w:p w14:paraId="1C5FB110" w14:textId="77777777" w:rsidR="004F2EE7" w:rsidRPr="00143F44" w:rsidRDefault="004F2EE7" w:rsidP="004F2EE7">
      <w:pPr>
        <w:pStyle w:val="paragraph"/>
        <w:spacing w:before="0" w:beforeAutospacing="0" w:after="0" w:afterAutospacing="0"/>
        <w:ind w:left="856"/>
        <w:jc w:val="both"/>
        <w:textAlignment w:val="baseline"/>
        <w:rPr>
          <w:rStyle w:val="normaltextrun"/>
        </w:rPr>
      </w:pPr>
      <w:r w:rsidRPr="00143F44">
        <w:rPr>
          <w:rFonts w:eastAsia="Arial"/>
          <w:spacing w:val="-2"/>
        </w:rPr>
        <w:t xml:space="preserve">Račun treba glasiti na: ZADARSKA ŽUPANIJA, Božidara Petranovića 8, 23000 Zadar, s pozivom na broj ugovora. </w:t>
      </w:r>
      <w:r w:rsidRPr="00143F44">
        <w:rPr>
          <w:rStyle w:val="normaltextrun"/>
        </w:rPr>
        <w:t xml:space="preserve">Uz račun mora biti priložen Zapisnik o </w:t>
      </w:r>
      <w:r w:rsidRPr="00143F44">
        <w:t xml:space="preserve">uredno izvršenoj usluzi </w:t>
      </w:r>
      <w:r w:rsidRPr="00143F44">
        <w:rPr>
          <w:rStyle w:val="normaltextrun"/>
        </w:rPr>
        <w:t>ovjeren od strane Naručitelja i Izvršitelja.</w:t>
      </w:r>
    </w:p>
    <w:p w14:paraId="1E18792C" w14:textId="77777777" w:rsidR="004F2EE7" w:rsidRPr="00143F44" w:rsidRDefault="004F2EE7" w:rsidP="004F2EE7">
      <w:pPr>
        <w:pStyle w:val="paragraph"/>
        <w:spacing w:before="0" w:beforeAutospacing="0" w:after="0" w:afterAutospacing="0"/>
        <w:ind w:left="856"/>
        <w:jc w:val="both"/>
        <w:textAlignment w:val="baseline"/>
        <w:rPr>
          <w:rStyle w:val="normaltextrun"/>
        </w:rPr>
      </w:pPr>
    </w:p>
    <w:p w14:paraId="2BED55F7" w14:textId="77777777" w:rsidR="004F2EE7" w:rsidRPr="00143F44" w:rsidRDefault="004F2EE7" w:rsidP="004F2EE7">
      <w:pPr>
        <w:pStyle w:val="Tijeloteksta"/>
        <w:jc w:val="both"/>
        <w:rPr>
          <w:rFonts w:ascii="Times New Roman" w:hAnsi="Times New Roman" w:cs="Times New Roman"/>
          <w:b/>
          <w:spacing w:val="-1"/>
          <w:sz w:val="24"/>
          <w:szCs w:val="24"/>
        </w:rPr>
      </w:pPr>
      <w:r w:rsidRPr="00143F44">
        <w:rPr>
          <w:rFonts w:ascii="Times New Roman" w:hAnsi="Times New Roman" w:cs="Times New Roman"/>
          <w:b/>
          <w:spacing w:val="-1"/>
          <w:sz w:val="24"/>
          <w:szCs w:val="24"/>
        </w:rPr>
        <w:t>IV. UVJETI PROVEDBE UGOVORA</w:t>
      </w:r>
    </w:p>
    <w:p w14:paraId="4B07BB6C" w14:textId="77777777" w:rsidR="004F2EE7" w:rsidRPr="00143F44" w:rsidRDefault="004F2EE7" w:rsidP="004F2EE7">
      <w:pPr>
        <w:pStyle w:val="Tijeloteksta"/>
        <w:jc w:val="both"/>
        <w:rPr>
          <w:rFonts w:ascii="Times New Roman" w:hAnsi="Times New Roman" w:cs="Times New Roman"/>
          <w:spacing w:val="-1"/>
          <w:sz w:val="24"/>
          <w:szCs w:val="24"/>
        </w:rPr>
      </w:pPr>
    </w:p>
    <w:p w14:paraId="02ADFE26" w14:textId="77777777" w:rsidR="004F2EE7" w:rsidRPr="00413D14" w:rsidRDefault="004F2EE7" w:rsidP="004F2EE7">
      <w:pPr>
        <w:pStyle w:val="Tijeloteksta"/>
        <w:jc w:val="center"/>
        <w:rPr>
          <w:rFonts w:ascii="Times New Roman" w:hAnsi="Times New Roman" w:cs="Times New Roman"/>
          <w:b/>
          <w:spacing w:val="-1"/>
          <w:sz w:val="24"/>
          <w:szCs w:val="24"/>
        </w:rPr>
      </w:pPr>
      <w:r w:rsidRPr="00413D14">
        <w:rPr>
          <w:rFonts w:ascii="Times New Roman" w:hAnsi="Times New Roman" w:cs="Times New Roman"/>
          <w:b/>
          <w:spacing w:val="-1"/>
          <w:sz w:val="24"/>
          <w:szCs w:val="24"/>
        </w:rPr>
        <w:t>Članak 8.</w:t>
      </w:r>
    </w:p>
    <w:p w14:paraId="67FB9819" w14:textId="2B9F03B6" w:rsidR="004F2EE7" w:rsidRPr="00143F44" w:rsidRDefault="004F2EE7" w:rsidP="004F2EE7">
      <w:pPr>
        <w:pStyle w:val="Tijeloteksta"/>
        <w:jc w:val="both"/>
        <w:rPr>
          <w:rFonts w:ascii="Times New Roman" w:hAnsi="Times New Roman" w:cs="Times New Roman"/>
          <w:spacing w:val="-2"/>
          <w:sz w:val="24"/>
          <w:szCs w:val="24"/>
        </w:rPr>
      </w:pPr>
      <w:r w:rsidRPr="00143F44">
        <w:rPr>
          <w:rFonts w:ascii="Times New Roman" w:hAnsi="Times New Roman" w:cs="Times New Roman"/>
          <w:spacing w:val="-1"/>
          <w:sz w:val="24"/>
          <w:szCs w:val="24"/>
        </w:rPr>
        <w:t xml:space="preserve">Izvršitelj se obvezuje da će se u potpunosti pridržavati svih uvjeta određenih u Pozivu na dostavu ponude u postupku nabave usluge izrade </w:t>
      </w:r>
      <w:r w:rsidR="00ED28D5">
        <w:rPr>
          <w:rFonts w:ascii="Times New Roman" w:hAnsi="Times New Roman" w:cs="Times New Roman"/>
          <w:spacing w:val="-1"/>
          <w:sz w:val="24"/>
          <w:szCs w:val="24"/>
        </w:rPr>
        <w:t xml:space="preserve">Plana razmještaja i </w:t>
      </w:r>
      <w:r w:rsidR="00143F44" w:rsidRPr="00143F44">
        <w:rPr>
          <w:rFonts w:ascii="Times New Roman" w:hAnsi="Times New Roman" w:cs="Times New Roman"/>
          <w:spacing w:val="-1"/>
          <w:sz w:val="24"/>
          <w:szCs w:val="24"/>
        </w:rPr>
        <w:t xml:space="preserve">funkcionalne organizacije prostora službi Zadarske županije i prometa unutar kompleksa zgrada, </w:t>
      </w:r>
      <w:r w:rsidRPr="00143F44">
        <w:rPr>
          <w:rFonts w:ascii="Times New Roman" w:hAnsi="Times New Roman" w:cs="Times New Roman"/>
          <w:spacing w:val="-2"/>
          <w:sz w:val="24"/>
          <w:szCs w:val="24"/>
        </w:rPr>
        <w:t xml:space="preserve">evidencijski broj: </w:t>
      </w:r>
      <w:r w:rsidR="00143F44" w:rsidRPr="00143F44">
        <w:rPr>
          <w:rFonts w:ascii="Times New Roman" w:hAnsi="Times New Roman" w:cs="Times New Roman"/>
          <w:spacing w:val="-2"/>
          <w:sz w:val="24"/>
          <w:szCs w:val="24"/>
        </w:rPr>
        <w:t>23-20-</w:t>
      </w:r>
      <w:r w:rsidRPr="00143F44">
        <w:rPr>
          <w:rFonts w:ascii="Times New Roman" w:hAnsi="Times New Roman" w:cs="Times New Roman"/>
          <w:spacing w:val="-2"/>
          <w:sz w:val="24"/>
          <w:szCs w:val="24"/>
        </w:rPr>
        <w:t>JN.</w:t>
      </w:r>
    </w:p>
    <w:p w14:paraId="3A06DBF0" w14:textId="10BE8755" w:rsidR="004F2EE7" w:rsidRDefault="004F2EE7" w:rsidP="004F2EE7">
      <w:pPr>
        <w:pStyle w:val="Tijeloteksta"/>
        <w:jc w:val="both"/>
        <w:rPr>
          <w:rFonts w:ascii="Times New Roman" w:hAnsi="Times New Roman" w:cs="Times New Roman"/>
          <w:spacing w:val="-1"/>
          <w:sz w:val="24"/>
          <w:szCs w:val="24"/>
        </w:rPr>
      </w:pPr>
    </w:p>
    <w:p w14:paraId="785A7309" w14:textId="77777777" w:rsidR="00413D14" w:rsidRPr="002A4D42" w:rsidRDefault="00413D14" w:rsidP="004F2EE7">
      <w:pPr>
        <w:pStyle w:val="Tijeloteksta"/>
        <w:jc w:val="both"/>
        <w:rPr>
          <w:rFonts w:ascii="Times New Roman" w:hAnsi="Times New Roman" w:cs="Times New Roman"/>
          <w:spacing w:val="-1"/>
          <w:sz w:val="24"/>
          <w:szCs w:val="24"/>
        </w:rPr>
      </w:pPr>
    </w:p>
    <w:p w14:paraId="34306366" w14:textId="77777777" w:rsidR="004F2EE7" w:rsidRPr="002A4D42" w:rsidRDefault="004F2EE7" w:rsidP="004F2EE7">
      <w:pPr>
        <w:pStyle w:val="Tijeloteksta"/>
        <w:jc w:val="center"/>
        <w:rPr>
          <w:rFonts w:ascii="Times New Roman" w:hAnsi="Times New Roman" w:cs="Times New Roman"/>
          <w:b/>
          <w:spacing w:val="-1"/>
          <w:sz w:val="24"/>
          <w:szCs w:val="24"/>
        </w:rPr>
      </w:pPr>
      <w:r w:rsidRPr="002A4D42">
        <w:rPr>
          <w:rFonts w:ascii="Times New Roman" w:hAnsi="Times New Roman" w:cs="Times New Roman"/>
          <w:b/>
          <w:spacing w:val="-1"/>
          <w:sz w:val="24"/>
          <w:szCs w:val="24"/>
        </w:rPr>
        <w:lastRenderedPageBreak/>
        <w:t>Članak 9.</w:t>
      </w:r>
    </w:p>
    <w:p w14:paraId="3F621865" w14:textId="77777777" w:rsidR="004F2EE7" w:rsidRPr="002A4D42" w:rsidRDefault="004F2EE7" w:rsidP="004F2EE7">
      <w:pPr>
        <w:pStyle w:val="Tijeloteksta"/>
        <w:jc w:val="both"/>
        <w:rPr>
          <w:rFonts w:ascii="Times New Roman" w:hAnsi="Times New Roman" w:cs="Times New Roman"/>
          <w:spacing w:val="-1"/>
          <w:sz w:val="24"/>
          <w:szCs w:val="24"/>
        </w:rPr>
      </w:pPr>
      <w:r w:rsidRPr="002A4D42">
        <w:rPr>
          <w:rFonts w:ascii="Times New Roman" w:hAnsi="Times New Roman" w:cs="Times New Roman"/>
          <w:spacing w:val="-1"/>
          <w:sz w:val="24"/>
          <w:szCs w:val="24"/>
        </w:rPr>
        <w:t xml:space="preserve">Izvršitelj je po ovom Ugovoru odgovoran za pridržavanje ugovorenog roka, zakonito i stručno obavljanje usluge. Izvršitelj odgovara za ispunjenje obveza koje su predmet ovog Ugovora, sukladno odredbama ovog Ugovora, važećim zakonskim propisima, propisima donesenim na temelju zakona i pravilima struke, te je odgovoran za stručno izvršenje Ugovora i to putem: </w:t>
      </w:r>
    </w:p>
    <w:p w14:paraId="314EBA73" w14:textId="77777777" w:rsidR="004F2EE7" w:rsidRPr="002A4D42" w:rsidRDefault="004F2EE7" w:rsidP="004F2EE7">
      <w:pPr>
        <w:pStyle w:val="Tijeloteksta"/>
        <w:jc w:val="both"/>
        <w:rPr>
          <w:rFonts w:ascii="Times New Roman" w:hAnsi="Times New Roman" w:cs="Times New Roman"/>
          <w:spacing w:val="-1"/>
          <w:sz w:val="24"/>
          <w:szCs w:val="24"/>
        </w:rPr>
      </w:pPr>
    </w:p>
    <w:p w14:paraId="3453ACDD" w14:textId="77777777" w:rsidR="004F2EE7" w:rsidRPr="002A4D42" w:rsidRDefault="004F2EE7" w:rsidP="004F2EE7">
      <w:pPr>
        <w:pStyle w:val="Odlomakpopisa"/>
        <w:numPr>
          <w:ilvl w:val="0"/>
          <w:numId w:val="32"/>
        </w:numPr>
        <w:ind w:left="1276"/>
        <w:jc w:val="both"/>
        <w:rPr>
          <w:rFonts w:ascii="Times New Roman" w:eastAsia="Arial" w:hAnsi="Times New Roman" w:cs="Times New Roman"/>
          <w:spacing w:val="-1"/>
          <w:sz w:val="24"/>
          <w:szCs w:val="24"/>
        </w:rPr>
      </w:pPr>
      <w:r w:rsidRPr="002A4D42">
        <w:rPr>
          <w:rFonts w:ascii="Times New Roman" w:eastAsia="Arial" w:hAnsi="Times New Roman" w:cs="Times New Roman"/>
          <w:spacing w:val="-1"/>
          <w:sz w:val="24"/>
          <w:szCs w:val="24"/>
        </w:rPr>
        <w:t>……………………………..………………..…….……….. (ovlašteni arhitekt)</w:t>
      </w:r>
    </w:p>
    <w:p w14:paraId="091B6105" w14:textId="77777777" w:rsidR="004F2EE7" w:rsidRPr="002A4D42" w:rsidRDefault="004F2EE7" w:rsidP="004F2EE7">
      <w:pPr>
        <w:ind w:left="855"/>
        <w:jc w:val="both"/>
        <w:rPr>
          <w:rFonts w:ascii="Times New Roman" w:eastAsia="Arial" w:hAnsi="Times New Roman" w:cs="Times New Roman"/>
          <w:spacing w:val="-1"/>
          <w:sz w:val="20"/>
          <w:szCs w:val="24"/>
        </w:rPr>
      </w:pPr>
      <w:r w:rsidRPr="002A4D42">
        <w:rPr>
          <w:rFonts w:ascii="Times New Roman" w:eastAsia="Arial" w:hAnsi="Times New Roman" w:cs="Times New Roman"/>
          <w:spacing w:val="-1"/>
          <w:sz w:val="20"/>
          <w:szCs w:val="24"/>
        </w:rPr>
        <w:t xml:space="preserve">    </w:t>
      </w:r>
      <w:r w:rsidRPr="002A4D42">
        <w:rPr>
          <w:rFonts w:ascii="Times New Roman" w:eastAsia="Arial" w:hAnsi="Times New Roman" w:cs="Times New Roman"/>
          <w:spacing w:val="-1"/>
          <w:sz w:val="20"/>
          <w:szCs w:val="24"/>
        </w:rPr>
        <w:tab/>
      </w:r>
      <w:r w:rsidRPr="002A4D42">
        <w:rPr>
          <w:rFonts w:ascii="Times New Roman" w:eastAsia="Arial" w:hAnsi="Times New Roman" w:cs="Times New Roman"/>
          <w:spacing w:val="-1"/>
          <w:sz w:val="20"/>
          <w:szCs w:val="24"/>
        </w:rPr>
        <w:tab/>
      </w:r>
      <w:r w:rsidRPr="002A4D42">
        <w:rPr>
          <w:rFonts w:ascii="Times New Roman" w:eastAsia="Arial" w:hAnsi="Times New Roman" w:cs="Times New Roman"/>
          <w:spacing w:val="-1"/>
          <w:sz w:val="20"/>
          <w:szCs w:val="24"/>
        </w:rPr>
        <w:tab/>
        <w:t xml:space="preserve">(ime i prezime i zvanje) </w:t>
      </w:r>
    </w:p>
    <w:p w14:paraId="7A65C246" w14:textId="77777777" w:rsidR="004F2EE7" w:rsidRPr="002A4D42" w:rsidRDefault="004F2EE7" w:rsidP="004F2EE7">
      <w:pPr>
        <w:ind w:left="855"/>
        <w:jc w:val="both"/>
        <w:rPr>
          <w:rFonts w:ascii="Times New Roman" w:eastAsia="Arial" w:hAnsi="Times New Roman" w:cs="Times New Roman"/>
          <w:spacing w:val="-1"/>
          <w:sz w:val="20"/>
          <w:szCs w:val="24"/>
        </w:rPr>
      </w:pPr>
    </w:p>
    <w:p w14:paraId="5C4F6B47" w14:textId="7B590659" w:rsidR="004F2EE7" w:rsidRPr="002A4D42" w:rsidRDefault="004F2EE7" w:rsidP="004F2EE7">
      <w:pPr>
        <w:pStyle w:val="Tijeloteksta"/>
        <w:jc w:val="both"/>
        <w:rPr>
          <w:rFonts w:ascii="Times New Roman" w:hAnsi="Times New Roman" w:cs="Times New Roman"/>
          <w:spacing w:val="-1"/>
          <w:sz w:val="24"/>
          <w:szCs w:val="24"/>
        </w:rPr>
      </w:pPr>
      <w:r w:rsidRPr="002A4D42">
        <w:rPr>
          <w:rFonts w:ascii="Times New Roman" w:hAnsi="Times New Roman" w:cs="Times New Roman"/>
          <w:spacing w:val="-1"/>
          <w:sz w:val="24"/>
          <w:szCs w:val="24"/>
        </w:rPr>
        <w:t>U sluča</w:t>
      </w:r>
      <w:r w:rsidR="002A4D42" w:rsidRPr="002A4D42">
        <w:rPr>
          <w:rFonts w:ascii="Times New Roman" w:hAnsi="Times New Roman" w:cs="Times New Roman"/>
          <w:spacing w:val="-1"/>
          <w:sz w:val="24"/>
          <w:szCs w:val="24"/>
        </w:rPr>
        <w:t>ju potrebe za zamjenom imenovan</w:t>
      </w:r>
      <w:r w:rsidR="005B2BE0">
        <w:rPr>
          <w:rFonts w:ascii="Times New Roman" w:hAnsi="Times New Roman" w:cs="Times New Roman"/>
          <w:spacing w:val="-1"/>
          <w:sz w:val="24"/>
          <w:szCs w:val="24"/>
        </w:rPr>
        <w:t>og stručnjaka iz stavka</w:t>
      </w:r>
      <w:r w:rsidRPr="002A4D42">
        <w:rPr>
          <w:rFonts w:ascii="Times New Roman" w:hAnsi="Times New Roman" w:cs="Times New Roman"/>
          <w:spacing w:val="-1"/>
          <w:sz w:val="24"/>
          <w:szCs w:val="24"/>
        </w:rPr>
        <w:t xml:space="preserve"> 1. ovog članka, Izvršitelj je obvezan od Naručitelja zatražiti izdavanje prethodne pisane suglasnosti, te osigurati da novi stručnjak ispunjava najmanje uvjete zatražene Pozivom na dostavu ponuda i o tome dostaviti dokaz Naručitelju. </w:t>
      </w:r>
    </w:p>
    <w:p w14:paraId="48B07268" w14:textId="77777777" w:rsidR="002A4D42" w:rsidRDefault="002A4D42" w:rsidP="004F2EE7">
      <w:pPr>
        <w:pStyle w:val="Tijeloteksta"/>
        <w:jc w:val="center"/>
        <w:rPr>
          <w:rFonts w:ascii="Times New Roman" w:hAnsi="Times New Roman" w:cs="Times New Roman"/>
          <w:b/>
          <w:color w:val="FF0000"/>
          <w:spacing w:val="-1"/>
          <w:sz w:val="24"/>
          <w:szCs w:val="24"/>
        </w:rPr>
      </w:pPr>
    </w:p>
    <w:p w14:paraId="60EEA083" w14:textId="4E5FB505" w:rsidR="004F2EE7" w:rsidRPr="002A4D42" w:rsidRDefault="004F2EE7" w:rsidP="004F2EE7">
      <w:pPr>
        <w:pStyle w:val="Tijeloteksta"/>
        <w:jc w:val="center"/>
        <w:rPr>
          <w:rFonts w:ascii="Times New Roman" w:hAnsi="Times New Roman" w:cs="Times New Roman"/>
          <w:b/>
          <w:spacing w:val="-1"/>
          <w:sz w:val="24"/>
          <w:szCs w:val="24"/>
        </w:rPr>
      </w:pPr>
      <w:r w:rsidRPr="002A4D42">
        <w:rPr>
          <w:rFonts w:ascii="Times New Roman" w:hAnsi="Times New Roman" w:cs="Times New Roman"/>
          <w:b/>
          <w:spacing w:val="-1"/>
          <w:sz w:val="24"/>
          <w:szCs w:val="24"/>
        </w:rPr>
        <w:t>Članak 10.</w:t>
      </w:r>
    </w:p>
    <w:p w14:paraId="3D90B4C1" w14:textId="77777777" w:rsidR="004F2EE7" w:rsidRPr="002A4D42" w:rsidRDefault="004F2EE7" w:rsidP="004F2EE7">
      <w:pPr>
        <w:pStyle w:val="Tijeloteksta"/>
        <w:jc w:val="both"/>
        <w:rPr>
          <w:rFonts w:ascii="Times New Roman" w:hAnsi="Times New Roman" w:cs="Times New Roman"/>
          <w:spacing w:val="-1"/>
          <w:sz w:val="24"/>
          <w:szCs w:val="24"/>
        </w:rPr>
      </w:pPr>
      <w:r w:rsidRPr="002A4D42">
        <w:rPr>
          <w:rFonts w:ascii="Times New Roman" w:hAnsi="Times New Roman" w:cs="Times New Roman"/>
          <w:spacing w:val="-1"/>
          <w:sz w:val="24"/>
          <w:szCs w:val="24"/>
        </w:rPr>
        <w:t>Izvršitelj, ne smije, bez pisanog pristanka Naručitelja, ustupiti ovaj ugovor trećoj osobi. Takvo ustupanje ovog ugovora nema učinka.</w:t>
      </w:r>
    </w:p>
    <w:p w14:paraId="737330EB" w14:textId="77777777" w:rsidR="004F2EE7" w:rsidRPr="002A4D42" w:rsidRDefault="004F2EE7" w:rsidP="004F2EE7">
      <w:pPr>
        <w:pStyle w:val="Tijeloteksta"/>
        <w:jc w:val="both"/>
        <w:rPr>
          <w:rFonts w:ascii="Times New Roman" w:hAnsi="Times New Roman" w:cs="Times New Roman"/>
          <w:spacing w:val="-1"/>
          <w:sz w:val="24"/>
          <w:szCs w:val="24"/>
        </w:rPr>
      </w:pPr>
      <w:r w:rsidRPr="002A4D42">
        <w:rPr>
          <w:rFonts w:ascii="Times New Roman" w:hAnsi="Times New Roman" w:cs="Times New Roman"/>
          <w:spacing w:val="-1"/>
          <w:sz w:val="24"/>
          <w:szCs w:val="24"/>
        </w:rPr>
        <w:t>Pokušaj ustupanja ovog ugovora protivno prethodnoj odredbi ovlašćuje Naručitelja na jednostrani raskid ovog ugovora pisanom izjavom i na traženje naknade štete po odredbama članka 6. ovog ugovora.</w:t>
      </w:r>
    </w:p>
    <w:p w14:paraId="25289B4A" w14:textId="77777777" w:rsidR="004F2EE7" w:rsidRPr="002A4D42" w:rsidRDefault="004F2EE7" w:rsidP="004F2EE7">
      <w:pPr>
        <w:pStyle w:val="Tijeloteksta"/>
        <w:jc w:val="both"/>
        <w:rPr>
          <w:rFonts w:ascii="Times New Roman" w:hAnsi="Times New Roman" w:cs="Times New Roman"/>
          <w:spacing w:val="-1"/>
          <w:sz w:val="24"/>
          <w:szCs w:val="24"/>
        </w:rPr>
      </w:pPr>
    </w:p>
    <w:p w14:paraId="21DA195C" w14:textId="77777777" w:rsidR="004F2EE7" w:rsidRPr="002A4D42" w:rsidRDefault="004F2EE7" w:rsidP="004F2EE7">
      <w:pPr>
        <w:pStyle w:val="Tijeloteksta"/>
        <w:jc w:val="center"/>
        <w:rPr>
          <w:rFonts w:ascii="Times New Roman" w:hAnsi="Times New Roman" w:cs="Times New Roman"/>
          <w:b/>
          <w:spacing w:val="-1"/>
          <w:sz w:val="24"/>
          <w:szCs w:val="24"/>
        </w:rPr>
      </w:pPr>
      <w:r w:rsidRPr="002A4D42">
        <w:rPr>
          <w:rFonts w:ascii="Times New Roman" w:hAnsi="Times New Roman" w:cs="Times New Roman"/>
          <w:b/>
          <w:spacing w:val="-1"/>
          <w:sz w:val="24"/>
          <w:szCs w:val="24"/>
        </w:rPr>
        <w:t>Članak 11.</w:t>
      </w:r>
    </w:p>
    <w:p w14:paraId="470BB018" w14:textId="5B7B6291" w:rsidR="004F2EE7" w:rsidRPr="002A4D42" w:rsidRDefault="004F2EE7" w:rsidP="004F2EE7">
      <w:pPr>
        <w:pStyle w:val="paragraph"/>
        <w:spacing w:before="0" w:beforeAutospacing="0" w:after="0" w:afterAutospacing="0"/>
        <w:ind w:left="855"/>
        <w:jc w:val="both"/>
        <w:textAlignment w:val="baseline"/>
        <w:rPr>
          <w:rStyle w:val="normaltextrun"/>
        </w:rPr>
      </w:pPr>
      <w:r w:rsidRPr="002A4D42">
        <w:rPr>
          <w:rStyle w:val="normaltextrun"/>
        </w:rPr>
        <w:t>Usluga</w:t>
      </w:r>
      <w:r w:rsidR="005B2BE0">
        <w:rPr>
          <w:rStyle w:val="normaltextrun"/>
        </w:rPr>
        <w:t xml:space="preserve"> izrade Plana razmještaja</w:t>
      </w:r>
      <w:r w:rsidRPr="002A4D42">
        <w:rPr>
          <w:rStyle w:val="normaltextrun"/>
        </w:rPr>
        <w:t xml:space="preserve"> se smatra izvršenom dostavom </w:t>
      </w:r>
      <w:r w:rsidR="002A4D42" w:rsidRPr="002A4D42">
        <w:rPr>
          <w:rStyle w:val="normaltextrun"/>
        </w:rPr>
        <w:t xml:space="preserve">Idejnih rješenja </w:t>
      </w:r>
      <w:r w:rsidRPr="002A4D42">
        <w:rPr>
          <w:rStyle w:val="normaltextrun"/>
        </w:rPr>
        <w:t xml:space="preserve">iz članka </w:t>
      </w:r>
      <w:r w:rsidR="002A4D42" w:rsidRPr="002A4D42">
        <w:rPr>
          <w:rStyle w:val="normaltextrun"/>
        </w:rPr>
        <w:t>2</w:t>
      </w:r>
      <w:r w:rsidRPr="002A4D42">
        <w:rPr>
          <w:rStyle w:val="normaltextrun"/>
        </w:rPr>
        <w:t xml:space="preserve">. ovog Ugovora </w:t>
      </w:r>
      <w:r w:rsidR="005B2BE0">
        <w:rPr>
          <w:rStyle w:val="normaltextrun"/>
        </w:rPr>
        <w:t xml:space="preserve">Naručitelju </w:t>
      </w:r>
      <w:r w:rsidRPr="002A4D42">
        <w:rPr>
          <w:rStyle w:val="normaltextrun"/>
        </w:rPr>
        <w:t>i to:</w:t>
      </w:r>
    </w:p>
    <w:p w14:paraId="1BB711D4" w14:textId="77777777" w:rsidR="002A4D42" w:rsidRPr="002A4D42" w:rsidRDefault="002A4D42" w:rsidP="002A4D42">
      <w:pPr>
        <w:pStyle w:val="Odlomakpopisa"/>
        <w:numPr>
          <w:ilvl w:val="0"/>
          <w:numId w:val="5"/>
        </w:numPr>
        <w:jc w:val="both"/>
        <w:rPr>
          <w:rFonts w:ascii="Times New Roman" w:eastAsia="Times New Roman" w:hAnsi="Times New Roman" w:cs="Times New Roman"/>
          <w:sz w:val="24"/>
          <w:szCs w:val="24"/>
          <w:lang w:eastAsia="hr-HR"/>
        </w:rPr>
      </w:pPr>
      <w:r w:rsidRPr="002A4D42">
        <w:rPr>
          <w:rFonts w:ascii="Times New Roman" w:eastAsia="Times New Roman" w:hAnsi="Times New Roman" w:cs="Times New Roman"/>
          <w:sz w:val="24"/>
          <w:szCs w:val="24"/>
          <w:lang w:eastAsia="hr-HR"/>
        </w:rPr>
        <w:t>u tiskanom/tekstualnom obliku – tri primjeraka i  </w:t>
      </w:r>
    </w:p>
    <w:p w14:paraId="5933BAD8" w14:textId="77777777" w:rsidR="002A4D42" w:rsidRPr="002A4D42" w:rsidRDefault="002A4D42" w:rsidP="002A4D42">
      <w:pPr>
        <w:pStyle w:val="Odlomakpopisa"/>
        <w:numPr>
          <w:ilvl w:val="0"/>
          <w:numId w:val="5"/>
        </w:numPr>
        <w:jc w:val="both"/>
        <w:rPr>
          <w:rFonts w:ascii="Times New Roman" w:eastAsia="Times New Roman" w:hAnsi="Times New Roman" w:cs="Times New Roman"/>
          <w:sz w:val="24"/>
          <w:szCs w:val="24"/>
          <w:lang w:eastAsia="hr-HR"/>
        </w:rPr>
      </w:pPr>
      <w:r w:rsidRPr="002A4D42">
        <w:rPr>
          <w:rFonts w:ascii="Times New Roman" w:eastAsia="Times New Roman" w:hAnsi="Times New Roman" w:cs="Times New Roman"/>
          <w:sz w:val="24"/>
          <w:szCs w:val="24"/>
          <w:lang w:eastAsia="hr-HR"/>
        </w:rPr>
        <w:t>u digitalnom obliku na mediju za pohranu podataka (CD ili DVD) – u .pdf i .doc formatu.</w:t>
      </w:r>
    </w:p>
    <w:p w14:paraId="776CFF2C" w14:textId="32EDD3C1" w:rsidR="004F2EE7" w:rsidRDefault="004F2EE7" w:rsidP="004F2EE7">
      <w:pPr>
        <w:pStyle w:val="paragraph"/>
        <w:spacing w:before="0" w:beforeAutospacing="0" w:after="0" w:afterAutospacing="0"/>
        <w:ind w:left="855"/>
        <w:jc w:val="both"/>
        <w:textAlignment w:val="baseline"/>
        <w:rPr>
          <w:rStyle w:val="normaltextrun"/>
          <w:color w:val="FF0000"/>
        </w:rPr>
      </w:pPr>
    </w:p>
    <w:p w14:paraId="2B864262" w14:textId="77777777" w:rsidR="004F2EE7" w:rsidRPr="002A4D42" w:rsidRDefault="004F2EE7" w:rsidP="004F2EE7">
      <w:pPr>
        <w:pStyle w:val="Tijeloteksta"/>
        <w:jc w:val="both"/>
        <w:rPr>
          <w:rFonts w:ascii="Times New Roman" w:hAnsi="Times New Roman" w:cs="Times New Roman"/>
          <w:b/>
          <w:spacing w:val="-1"/>
          <w:sz w:val="24"/>
          <w:szCs w:val="24"/>
        </w:rPr>
      </w:pPr>
      <w:r w:rsidRPr="002A4D42">
        <w:rPr>
          <w:rFonts w:ascii="Times New Roman" w:hAnsi="Times New Roman" w:cs="Times New Roman"/>
          <w:b/>
          <w:spacing w:val="-1"/>
          <w:sz w:val="24"/>
          <w:szCs w:val="24"/>
        </w:rPr>
        <w:t>V. RASKID UGOVORA</w:t>
      </w:r>
    </w:p>
    <w:p w14:paraId="58AD65C5" w14:textId="77777777" w:rsidR="004F2EE7" w:rsidRPr="002A4D42" w:rsidRDefault="004F2EE7" w:rsidP="004F2EE7">
      <w:pPr>
        <w:pStyle w:val="Tijeloteksta"/>
        <w:jc w:val="both"/>
        <w:rPr>
          <w:rFonts w:ascii="Times New Roman" w:hAnsi="Times New Roman" w:cs="Times New Roman"/>
          <w:spacing w:val="-1"/>
          <w:sz w:val="24"/>
          <w:szCs w:val="24"/>
        </w:rPr>
      </w:pPr>
    </w:p>
    <w:p w14:paraId="0F260AF0" w14:textId="77777777" w:rsidR="004F2EE7" w:rsidRPr="00874CF6" w:rsidRDefault="004F2EE7" w:rsidP="004F2EE7">
      <w:pPr>
        <w:pStyle w:val="Tijeloteksta"/>
        <w:jc w:val="center"/>
        <w:rPr>
          <w:rFonts w:ascii="Times New Roman" w:hAnsi="Times New Roman" w:cs="Times New Roman"/>
          <w:b/>
          <w:spacing w:val="-1"/>
          <w:sz w:val="24"/>
          <w:szCs w:val="24"/>
        </w:rPr>
      </w:pPr>
      <w:r w:rsidRPr="00874CF6">
        <w:rPr>
          <w:rFonts w:ascii="Times New Roman" w:hAnsi="Times New Roman" w:cs="Times New Roman"/>
          <w:b/>
          <w:spacing w:val="-1"/>
          <w:sz w:val="24"/>
          <w:szCs w:val="24"/>
        </w:rPr>
        <w:t>Članak 12.</w:t>
      </w:r>
    </w:p>
    <w:p w14:paraId="417E60E5" w14:textId="77777777" w:rsidR="004F2EE7" w:rsidRPr="00874CF6" w:rsidRDefault="004F2EE7" w:rsidP="004F2EE7">
      <w:pPr>
        <w:pStyle w:val="Tijeloteksta"/>
        <w:jc w:val="both"/>
        <w:rPr>
          <w:rFonts w:ascii="Times New Roman" w:hAnsi="Times New Roman" w:cs="Times New Roman"/>
          <w:spacing w:val="-1"/>
          <w:sz w:val="24"/>
          <w:szCs w:val="24"/>
        </w:rPr>
      </w:pPr>
      <w:r w:rsidRPr="00874CF6">
        <w:rPr>
          <w:rFonts w:ascii="Times New Roman" w:hAnsi="Times New Roman" w:cs="Times New Roman"/>
          <w:spacing w:val="-1"/>
          <w:sz w:val="24"/>
          <w:szCs w:val="24"/>
        </w:rPr>
        <w:t xml:space="preserve">U slučaju nepoštivanja obveza utvrđenih ovim Ugovorom, Naručitelj će pisanom reklamacijom obavijestiti Izvršitelja o povredi Ugovora i odrediti rok od tri (3) dana da ispravi povredu. </w:t>
      </w:r>
    </w:p>
    <w:p w14:paraId="28580483" w14:textId="77777777" w:rsidR="004F2EE7" w:rsidRPr="00874CF6" w:rsidRDefault="004F2EE7" w:rsidP="004F2EE7">
      <w:pPr>
        <w:pStyle w:val="Tijeloteksta"/>
        <w:jc w:val="both"/>
        <w:rPr>
          <w:rFonts w:ascii="Times New Roman" w:hAnsi="Times New Roman" w:cs="Times New Roman"/>
          <w:spacing w:val="-1"/>
          <w:sz w:val="24"/>
          <w:szCs w:val="24"/>
        </w:rPr>
      </w:pPr>
      <w:r w:rsidRPr="00874CF6">
        <w:rPr>
          <w:rFonts w:ascii="Times New Roman" w:hAnsi="Times New Roman" w:cs="Times New Roman"/>
          <w:spacing w:val="-1"/>
          <w:sz w:val="24"/>
          <w:szCs w:val="24"/>
        </w:rPr>
        <w:t>U slučaju da Izvršitelj ne ispravi povredu ugovorne strane su suglasne da je nastupio raskidni uvjet i da učinci ovog Ugovora prestaju, o čemu će Izvršitelj biti obaviješten pisanim putem ili na drugi dokaziv način.</w:t>
      </w:r>
    </w:p>
    <w:p w14:paraId="53B1EED4" w14:textId="77777777" w:rsidR="004F2EE7" w:rsidRPr="00874CF6" w:rsidRDefault="004F2EE7" w:rsidP="004F2EE7">
      <w:pPr>
        <w:pStyle w:val="Tijeloteksta"/>
        <w:jc w:val="both"/>
        <w:rPr>
          <w:rFonts w:ascii="Times New Roman" w:hAnsi="Times New Roman" w:cs="Times New Roman"/>
          <w:spacing w:val="-1"/>
          <w:sz w:val="24"/>
          <w:szCs w:val="24"/>
        </w:rPr>
      </w:pPr>
      <w:r w:rsidRPr="00874CF6">
        <w:rPr>
          <w:rFonts w:ascii="Times New Roman" w:hAnsi="Times New Roman" w:cs="Times New Roman"/>
          <w:spacing w:val="-1"/>
          <w:sz w:val="24"/>
          <w:szCs w:val="24"/>
        </w:rPr>
        <w:t>U slučaju da se povrede obveza ponavljaju, bez obzira što Izvršitelj ispravi povrede, ugovorne strane su suglasne da nakon treće pisane reklamacije nastupa raskidni uvjet i prestanak ovog Ugovora uz otkazni rok do trideset (30) dana.</w:t>
      </w:r>
    </w:p>
    <w:p w14:paraId="6C2421AA" w14:textId="77777777" w:rsidR="004F2EE7" w:rsidRPr="00874CF6" w:rsidRDefault="004F2EE7" w:rsidP="004F2EE7">
      <w:pPr>
        <w:pStyle w:val="Tijeloteksta"/>
        <w:jc w:val="both"/>
        <w:rPr>
          <w:rFonts w:ascii="Times New Roman" w:hAnsi="Times New Roman" w:cs="Times New Roman"/>
          <w:spacing w:val="-1"/>
          <w:sz w:val="24"/>
          <w:szCs w:val="24"/>
        </w:rPr>
      </w:pPr>
      <w:r w:rsidRPr="00874CF6">
        <w:rPr>
          <w:rFonts w:ascii="Times New Roman" w:hAnsi="Times New Roman" w:cs="Times New Roman"/>
          <w:spacing w:val="-1"/>
          <w:sz w:val="24"/>
          <w:szCs w:val="24"/>
        </w:rPr>
        <w:t>U slučaju iz stavka 3. ovog Ugovora Naručitelj jednostavnom izjavom raskida Ugovor.</w:t>
      </w:r>
    </w:p>
    <w:p w14:paraId="412C711E" w14:textId="77777777" w:rsidR="004F2EE7" w:rsidRPr="00874CF6" w:rsidRDefault="004F2EE7" w:rsidP="004F2EE7">
      <w:pPr>
        <w:pStyle w:val="Tijeloteksta"/>
        <w:jc w:val="both"/>
        <w:rPr>
          <w:rFonts w:ascii="Times New Roman" w:hAnsi="Times New Roman" w:cs="Times New Roman"/>
          <w:spacing w:val="-1"/>
          <w:sz w:val="24"/>
          <w:szCs w:val="24"/>
        </w:rPr>
      </w:pPr>
      <w:r w:rsidRPr="00874CF6">
        <w:rPr>
          <w:rFonts w:ascii="Times New Roman" w:hAnsi="Times New Roman" w:cs="Times New Roman"/>
          <w:spacing w:val="-1"/>
          <w:sz w:val="24"/>
          <w:szCs w:val="24"/>
        </w:rPr>
        <w:t>U slučaju raskida ovog Ugovora, Izvršitelj je dužan bez odgode poduzeti neposredne radnje i/ili mjere za pravovremen i uredan prestanak izvršenja zadataka, te će troškove svesti na minimum. </w:t>
      </w:r>
    </w:p>
    <w:p w14:paraId="60FC5733" w14:textId="77777777" w:rsidR="004F2EE7" w:rsidRPr="00874CF6" w:rsidRDefault="004F2EE7" w:rsidP="004F2EE7">
      <w:pPr>
        <w:pStyle w:val="Tijeloteksta"/>
        <w:jc w:val="both"/>
        <w:rPr>
          <w:rFonts w:ascii="Times New Roman" w:hAnsi="Times New Roman" w:cs="Times New Roman"/>
          <w:spacing w:val="-1"/>
          <w:sz w:val="24"/>
          <w:szCs w:val="24"/>
        </w:rPr>
      </w:pPr>
      <w:r w:rsidRPr="00874CF6">
        <w:rPr>
          <w:rFonts w:ascii="Times New Roman" w:hAnsi="Times New Roman" w:cs="Times New Roman"/>
          <w:spacing w:val="-1"/>
          <w:sz w:val="24"/>
          <w:szCs w:val="24"/>
        </w:rPr>
        <w:t>Po raskidu Ugovora, Naručitelj  i Izvršitelj će, čim to bude moguće, utvrditi opseg izvršene usluge, te iznose koji se duguju Izvršitelju za već izvršenu uslugu kao i iznose koje Izvršitelj duguje Naručitelju na dan raskida Ugovora po osnovi neispunjenja ugovorenih obveza u ugovorenom roku.  </w:t>
      </w:r>
    </w:p>
    <w:p w14:paraId="4BAA2E6C" w14:textId="109E59A9" w:rsidR="004F2EE7" w:rsidRDefault="004F2EE7" w:rsidP="004F2EE7">
      <w:pPr>
        <w:pStyle w:val="Tijeloteksta"/>
        <w:jc w:val="both"/>
        <w:rPr>
          <w:rFonts w:ascii="Times New Roman" w:hAnsi="Times New Roman" w:cs="Times New Roman"/>
          <w:spacing w:val="-1"/>
          <w:sz w:val="24"/>
          <w:szCs w:val="24"/>
        </w:rPr>
      </w:pPr>
      <w:r w:rsidRPr="00874CF6">
        <w:rPr>
          <w:rFonts w:ascii="Times New Roman" w:hAnsi="Times New Roman" w:cs="Times New Roman"/>
          <w:spacing w:val="-1"/>
          <w:sz w:val="24"/>
          <w:szCs w:val="24"/>
        </w:rPr>
        <w:t>Nakon raskida ugovora, Naručitelj može sklopiti bilo koji ugovor s trećom osobom, u kojem slučaju je Izvršitelj dužan naknaditi štetu koja Naručitelju nastane zbog sklapanja novog ugovora o nabavi usluga, uključujući naknadu troška koji nastane zbog razlike u vrijednosti nabave. </w:t>
      </w:r>
    </w:p>
    <w:p w14:paraId="25E26BE8" w14:textId="7EBAB7D3" w:rsidR="00413D14" w:rsidRDefault="00413D14" w:rsidP="004F2EE7">
      <w:pPr>
        <w:pStyle w:val="Tijeloteksta"/>
        <w:jc w:val="both"/>
        <w:rPr>
          <w:rFonts w:ascii="Times New Roman" w:hAnsi="Times New Roman" w:cs="Times New Roman"/>
          <w:spacing w:val="-1"/>
          <w:sz w:val="24"/>
          <w:szCs w:val="24"/>
        </w:rPr>
      </w:pPr>
    </w:p>
    <w:p w14:paraId="5AC3B87A" w14:textId="77777777" w:rsidR="004F2EE7" w:rsidRPr="00874CF6" w:rsidRDefault="004F2EE7" w:rsidP="004F2EE7">
      <w:pPr>
        <w:widowControl/>
        <w:spacing w:before="100" w:beforeAutospacing="1" w:after="100" w:afterAutospacing="1"/>
        <w:ind w:left="855"/>
        <w:jc w:val="both"/>
        <w:textAlignment w:val="baseline"/>
        <w:rPr>
          <w:rFonts w:ascii="Times New Roman" w:hAnsi="Times New Roman" w:cs="Times New Roman"/>
          <w:b/>
          <w:spacing w:val="-1"/>
          <w:sz w:val="24"/>
          <w:szCs w:val="24"/>
        </w:rPr>
      </w:pPr>
      <w:bookmarkStart w:id="81" w:name="_GoBack"/>
      <w:bookmarkEnd w:id="81"/>
      <w:r w:rsidRPr="00874CF6">
        <w:rPr>
          <w:rFonts w:ascii="Times New Roman" w:eastAsia="Times New Roman" w:hAnsi="Times New Roman" w:cs="Times New Roman"/>
          <w:lang w:eastAsia="hr-HR"/>
        </w:rPr>
        <w:lastRenderedPageBreak/>
        <w:t> </w:t>
      </w:r>
      <w:r w:rsidRPr="00874CF6">
        <w:rPr>
          <w:rFonts w:ascii="Times New Roman" w:hAnsi="Times New Roman" w:cs="Times New Roman"/>
          <w:b/>
          <w:spacing w:val="-1"/>
          <w:sz w:val="24"/>
          <w:szCs w:val="24"/>
        </w:rPr>
        <w:t>VI. ZAVRŠNE ODREDBE</w:t>
      </w:r>
    </w:p>
    <w:p w14:paraId="218918F5" w14:textId="77777777" w:rsidR="004F2EE7" w:rsidRPr="00874CF6" w:rsidRDefault="004F2EE7" w:rsidP="004F2EE7">
      <w:pPr>
        <w:pStyle w:val="Tijeloteksta"/>
        <w:spacing w:before="72"/>
        <w:ind w:right="7"/>
        <w:jc w:val="center"/>
        <w:rPr>
          <w:rFonts w:ascii="Times New Roman" w:hAnsi="Times New Roman" w:cs="Times New Roman"/>
          <w:b/>
          <w:spacing w:val="-1"/>
          <w:sz w:val="24"/>
          <w:szCs w:val="24"/>
        </w:rPr>
      </w:pPr>
      <w:r w:rsidRPr="00874CF6">
        <w:rPr>
          <w:rFonts w:ascii="Times New Roman" w:hAnsi="Times New Roman" w:cs="Times New Roman"/>
          <w:b/>
          <w:spacing w:val="-1"/>
          <w:sz w:val="24"/>
          <w:szCs w:val="24"/>
        </w:rPr>
        <w:t>Članak 13.</w:t>
      </w:r>
    </w:p>
    <w:p w14:paraId="238F336A" w14:textId="77777777" w:rsidR="004F2EE7" w:rsidRPr="00874CF6" w:rsidRDefault="004F2EE7" w:rsidP="004F2EE7">
      <w:pPr>
        <w:pStyle w:val="Tijeloteksta"/>
        <w:jc w:val="both"/>
        <w:rPr>
          <w:rFonts w:ascii="Times New Roman" w:hAnsi="Times New Roman" w:cs="Times New Roman"/>
          <w:spacing w:val="-1"/>
          <w:sz w:val="24"/>
          <w:szCs w:val="24"/>
        </w:rPr>
      </w:pPr>
      <w:r w:rsidRPr="00874CF6">
        <w:rPr>
          <w:rFonts w:ascii="Times New Roman" w:hAnsi="Times New Roman" w:cs="Times New Roman"/>
          <w:spacing w:val="-1"/>
          <w:sz w:val="24"/>
          <w:szCs w:val="24"/>
        </w:rPr>
        <w:t>Ugovorne strane su suglasne da će se na uređenje svih ostalih odnosa iz ovog Ugovora primjenjivati odredbe Zakona o obveznim odnosima.</w:t>
      </w:r>
    </w:p>
    <w:p w14:paraId="47B43D21" w14:textId="77777777" w:rsidR="004F2EE7" w:rsidRPr="00874CF6" w:rsidRDefault="004F2EE7" w:rsidP="004F2EE7">
      <w:pPr>
        <w:pStyle w:val="Tijeloteksta"/>
        <w:jc w:val="both"/>
        <w:rPr>
          <w:rFonts w:ascii="Times New Roman" w:hAnsi="Times New Roman" w:cs="Times New Roman"/>
          <w:spacing w:val="-1"/>
          <w:sz w:val="24"/>
          <w:szCs w:val="24"/>
        </w:rPr>
      </w:pPr>
    </w:p>
    <w:p w14:paraId="6899E9BC" w14:textId="77777777" w:rsidR="004F2EE7" w:rsidRPr="00874CF6" w:rsidRDefault="004F2EE7" w:rsidP="004F2EE7">
      <w:pPr>
        <w:pStyle w:val="Tijeloteksta"/>
        <w:jc w:val="center"/>
        <w:rPr>
          <w:rFonts w:ascii="Times New Roman" w:hAnsi="Times New Roman" w:cs="Times New Roman"/>
          <w:b/>
          <w:spacing w:val="-1"/>
          <w:sz w:val="24"/>
          <w:szCs w:val="24"/>
        </w:rPr>
      </w:pPr>
      <w:r w:rsidRPr="00874CF6">
        <w:rPr>
          <w:rFonts w:ascii="Times New Roman" w:hAnsi="Times New Roman" w:cs="Times New Roman"/>
          <w:b/>
          <w:spacing w:val="-1"/>
          <w:sz w:val="24"/>
          <w:szCs w:val="24"/>
        </w:rPr>
        <w:t>Članak 14.</w:t>
      </w:r>
    </w:p>
    <w:p w14:paraId="73A8CDD3" w14:textId="4F0ECACF" w:rsidR="004F2EE7" w:rsidRPr="00874CF6" w:rsidRDefault="004F2EE7" w:rsidP="004F2EE7">
      <w:pPr>
        <w:pStyle w:val="Tijeloteksta"/>
        <w:jc w:val="both"/>
        <w:rPr>
          <w:rFonts w:ascii="Times New Roman" w:hAnsi="Times New Roman" w:cs="Times New Roman"/>
          <w:spacing w:val="-1"/>
          <w:sz w:val="24"/>
          <w:szCs w:val="24"/>
        </w:rPr>
      </w:pPr>
      <w:r w:rsidRPr="00874CF6">
        <w:rPr>
          <w:rFonts w:ascii="Times New Roman" w:hAnsi="Times New Roman" w:cs="Times New Roman"/>
          <w:spacing w:val="-1"/>
          <w:sz w:val="24"/>
          <w:szCs w:val="24"/>
        </w:rPr>
        <w:t>Naručitelj će imenovati osob</w:t>
      </w:r>
      <w:r w:rsidR="00874CF6" w:rsidRPr="00874CF6">
        <w:rPr>
          <w:rFonts w:ascii="Times New Roman" w:hAnsi="Times New Roman" w:cs="Times New Roman"/>
          <w:spacing w:val="-1"/>
          <w:sz w:val="24"/>
          <w:szCs w:val="24"/>
        </w:rPr>
        <w:t>u</w:t>
      </w:r>
      <w:r w:rsidRPr="00874CF6">
        <w:rPr>
          <w:rFonts w:ascii="Times New Roman" w:hAnsi="Times New Roman" w:cs="Times New Roman"/>
          <w:spacing w:val="-1"/>
          <w:sz w:val="24"/>
          <w:szCs w:val="24"/>
        </w:rPr>
        <w:t xml:space="preserve"> koj</w:t>
      </w:r>
      <w:r w:rsidR="00874CF6" w:rsidRPr="00874CF6">
        <w:rPr>
          <w:rFonts w:ascii="Times New Roman" w:hAnsi="Times New Roman" w:cs="Times New Roman"/>
          <w:spacing w:val="-1"/>
          <w:sz w:val="24"/>
          <w:szCs w:val="24"/>
        </w:rPr>
        <w:t>a</w:t>
      </w:r>
      <w:r w:rsidRPr="00874CF6">
        <w:rPr>
          <w:rFonts w:ascii="Times New Roman" w:hAnsi="Times New Roman" w:cs="Times New Roman"/>
          <w:spacing w:val="-1"/>
          <w:sz w:val="24"/>
          <w:szCs w:val="24"/>
        </w:rPr>
        <w:t xml:space="preserve"> će biti predstavni</w:t>
      </w:r>
      <w:r w:rsidR="00874CF6" w:rsidRPr="00874CF6">
        <w:rPr>
          <w:rFonts w:ascii="Times New Roman" w:hAnsi="Times New Roman" w:cs="Times New Roman"/>
          <w:spacing w:val="-1"/>
          <w:sz w:val="24"/>
          <w:szCs w:val="24"/>
        </w:rPr>
        <w:t>k</w:t>
      </w:r>
      <w:r w:rsidRPr="00874CF6">
        <w:rPr>
          <w:rFonts w:ascii="Times New Roman" w:hAnsi="Times New Roman" w:cs="Times New Roman"/>
          <w:spacing w:val="-1"/>
          <w:sz w:val="24"/>
          <w:szCs w:val="24"/>
        </w:rPr>
        <w:t xml:space="preserve"> Naručitelja i u njegovo ime nadgledati izvršenje ovog Ugovora. </w:t>
      </w:r>
    </w:p>
    <w:p w14:paraId="2DED1383" w14:textId="08635A46" w:rsidR="004F2EE7" w:rsidRPr="00874CF6" w:rsidRDefault="00874CF6" w:rsidP="004F2EE7">
      <w:pPr>
        <w:pStyle w:val="Tijeloteksta"/>
        <w:jc w:val="both"/>
        <w:rPr>
          <w:rFonts w:ascii="Times New Roman" w:hAnsi="Times New Roman" w:cs="Times New Roman"/>
          <w:spacing w:val="-1"/>
          <w:sz w:val="24"/>
          <w:szCs w:val="24"/>
        </w:rPr>
      </w:pPr>
      <w:r w:rsidRPr="00874CF6">
        <w:rPr>
          <w:rFonts w:ascii="Times New Roman" w:hAnsi="Times New Roman" w:cs="Times New Roman"/>
          <w:spacing w:val="-1"/>
          <w:sz w:val="24"/>
          <w:szCs w:val="24"/>
        </w:rPr>
        <w:t>Predstavnik</w:t>
      </w:r>
      <w:r w:rsidR="004F2EE7" w:rsidRPr="00874CF6">
        <w:rPr>
          <w:rFonts w:ascii="Times New Roman" w:hAnsi="Times New Roman" w:cs="Times New Roman"/>
          <w:spacing w:val="-1"/>
          <w:sz w:val="24"/>
          <w:szCs w:val="24"/>
        </w:rPr>
        <w:t xml:space="preserve"> Naručitelja kao odgovorn</w:t>
      </w:r>
      <w:r w:rsidRPr="00874CF6">
        <w:rPr>
          <w:rFonts w:ascii="Times New Roman" w:hAnsi="Times New Roman" w:cs="Times New Roman"/>
          <w:spacing w:val="-1"/>
          <w:sz w:val="24"/>
          <w:szCs w:val="24"/>
        </w:rPr>
        <w:t>a</w:t>
      </w:r>
      <w:r w:rsidR="004F2EE7" w:rsidRPr="00874CF6">
        <w:rPr>
          <w:rFonts w:ascii="Times New Roman" w:hAnsi="Times New Roman" w:cs="Times New Roman"/>
          <w:spacing w:val="-1"/>
          <w:sz w:val="24"/>
          <w:szCs w:val="24"/>
        </w:rPr>
        <w:t xml:space="preserve"> osob</w:t>
      </w:r>
      <w:r w:rsidRPr="00874CF6">
        <w:rPr>
          <w:rFonts w:ascii="Times New Roman" w:hAnsi="Times New Roman" w:cs="Times New Roman"/>
          <w:spacing w:val="-1"/>
          <w:sz w:val="24"/>
          <w:szCs w:val="24"/>
        </w:rPr>
        <w:t>a</w:t>
      </w:r>
      <w:r w:rsidR="004F2EE7" w:rsidRPr="00874CF6">
        <w:rPr>
          <w:rFonts w:ascii="Times New Roman" w:hAnsi="Times New Roman" w:cs="Times New Roman"/>
          <w:spacing w:val="-1"/>
          <w:sz w:val="24"/>
          <w:szCs w:val="24"/>
        </w:rPr>
        <w:t xml:space="preserve"> prat</w:t>
      </w:r>
      <w:r w:rsidRPr="00874CF6">
        <w:rPr>
          <w:rFonts w:ascii="Times New Roman" w:hAnsi="Times New Roman" w:cs="Times New Roman"/>
          <w:spacing w:val="-1"/>
          <w:sz w:val="24"/>
          <w:szCs w:val="24"/>
        </w:rPr>
        <w:t>i</w:t>
      </w:r>
      <w:r w:rsidR="004F2EE7" w:rsidRPr="00874CF6">
        <w:rPr>
          <w:rFonts w:ascii="Times New Roman" w:hAnsi="Times New Roman" w:cs="Times New Roman"/>
          <w:spacing w:val="-1"/>
          <w:sz w:val="24"/>
          <w:szCs w:val="24"/>
        </w:rPr>
        <w:t xml:space="preserve"> realizaciju i</w:t>
      </w:r>
      <w:r w:rsidRPr="00874CF6">
        <w:rPr>
          <w:rFonts w:ascii="Times New Roman" w:hAnsi="Times New Roman" w:cs="Times New Roman"/>
          <w:spacing w:val="-1"/>
          <w:sz w:val="24"/>
          <w:szCs w:val="24"/>
        </w:rPr>
        <w:t>zvršenja usluge, te kontrolira</w:t>
      </w:r>
      <w:r w:rsidR="004F2EE7" w:rsidRPr="00874CF6">
        <w:rPr>
          <w:rFonts w:ascii="Times New Roman" w:hAnsi="Times New Roman" w:cs="Times New Roman"/>
          <w:spacing w:val="-1"/>
          <w:sz w:val="24"/>
          <w:szCs w:val="24"/>
        </w:rPr>
        <w:t xml:space="preserve"> je li izvršenje Ugovora u skladu s uvjetima određenima u Pozivu za dostavu ponuda i odabranom ponudom.  </w:t>
      </w:r>
    </w:p>
    <w:p w14:paraId="7B1245CE" w14:textId="222BA946" w:rsidR="004F2EE7" w:rsidRPr="00874CF6" w:rsidRDefault="004F2EE7" w:rsidP="004F2EE7">
      <w:pPr>
        <w:pStyle w:val="Tijeloteksta"/>
        <w:jc w:val="both"/>
        <w:rPr>
          <w:rFonts w:ascii="Times New Roman" w:hAnsi="Times New Roman" w:cs="Times New Roman"/>
          <w:spacing w:val="-1"/>
          <w:sz w:val="24"/>
          <w:szCs w:val="24"/>
        </w:rPr>
      </w:pPr>
      <w:r w:rsidRPr="00874CF6">
        <w:rPr>
          <w:rFonts w:ascii="Times New Roman" w:hAnsi="Times New Roman" w:cs="Times New Roman"/>
          <w:spacing w:val="-1"/>
          <w:sz w:val="24"/>
          <w:szCs w:val="24"/>
        </w:rPr>
        <w:t>Predstavni</w:t>
      </w:r>
      <w:r w:rsidR="00874CF6" w:rsidRPr="00874CF6">
        <w:rPr>
          <w:rFonts w:ascii="Times New Roman" w:hAnsi="Times New Roman" w:cs="Times New Roman"/>
          <w:spacing w:val="-1"/>
          <w:sz w:val="24"/>
          <w:szCs w:val="24"/>
        </w:rPr>
        <w:t>k</w:t>
      </w:r>
      <w:r w:rsidRPr="00874CF6">
        <w:rPr>
          <w:rFonts w:ascii="Times New Roman" w:hAnsi="Times New Roman" w:cs="Times New Roman"/>
          <w:spacing w:val="-1"/>
          <w:sz w:val="24"/>
          <w:szCs w:val="24"/>
        </w:rPr>
        <w:t xml:space="preserve"> Naručitelja zadužen za praćenje realizacije ovoga Ugovora </w:t>
      </w:r>
      <w:r w:rsidR="00874CF6" w:rsidRPr="00874CF6">
        <w:rPr>
          <w:rFonts w:ascii="Times New Roman" w:hAnsi="Times New Roman" w:cs="Times New Roman"/>
          <w:spacing w:val="-1"/>
          <w:sz w:val="24"/>
          <w:szCs w:val="24"/>
        </w:rPr>
        <w:t xml:space="preserve">je </w:t>
      </w:r>
      <w:r w:rsidRPr="00874CF6">
        <w:rPr>
          <w:rFonts w:ascii="Times New Roman" w:hAnsi="Times New Roman" w:cs="Times New Roman"/>
          <w:spacing w:val="-1"/>
          <w:sz w:val="24"/>
          <w:szCs w:val="24"/>
        </w:rPr>
        <w:t>_________________.  </w:t>
      </w:r>
    </w:p>
    <w:p w14:paraId="070CD90A" w14:textId="77777777" w:rsidR="004F2EE7" w:rsidRPr="00874CF6" w:rsidRDefault="004F2EE7" w:rsidP="004F2EE7">
      <w:pPr>
        <w:pStyle w:val="Tijeloteksta"/>
        <w:jc w:val="both"/>
        <w:rPr>
          <w:rFonts w:ascii="Times New Roman" w:hAnsi="Times New Roman" w:cs="Times New Roman"/>
          <w:spacing w:val="-1"/>
          <w:sz w:val="24"/>
          <w:szCs w:val="24"/>
        </w:rPr>
      </w:pPr>
      <w:r w:rsidRPr="00874CF6">
        <w:rPr>
          <w:rFonts w:ascii="Times New Roman" w:hAnsi="Times New Roman" w:cs="Times New Roman"/>
          <w:spacing w:val="-1"/>
          <w:sz w:val="24"/>
          <w:szCs w:val="24"/>
        </w:rPr>
        <w:t>Predstavnik Izvršitelja za praćenje ovog ugovora je _____________________________________.</w:t>
      </w:r>
    </w:p>
    <w:p w14:paraId="77396A4A" w14:textId="77777777" w:rsidR="004F2EE7" w:rsidRPr="00874CF6" w:rsidRDefault="004F2EE7" w:rsidP="004F2EE7">
      <w:pPr>
        <w:pStyle w:val="Tijeloteksta"/>
        <w:jc w:val="both"/>
        <w:rPr>
          <w:rFonts w:ascii="Times New Roman" w:hAnsi="Times New Roman" w:cs="Times New Roman"/>
          <w:spacing w:val="-1"/>
          <w:sz w:val="24"/>
          <w:szCs w:val="24"/>
        </w:rPr>
      </w:pPr>
    </w:p>
    <w:p w14:paraId="70AF8D8B" w14:textId="77777777" w:rsidR="004F2EE7" w:rsidRPr="00874CF6" w:rsidRDefault="004F2EE7" w:rsidP="004F2EE7">
      <w:pPr>
        <w:pStyle w:val="Tijeloteksta"/>
        <w:jc w:val="center"/>
        <w:rPr>
          <w:rFonts w:ascii="Times New Roman" w:hAnsi="Times New Roman" w:cs="Times New Roman"/>
          <w:b/>
          <w:spacing w:val="-1"/>
          <w:sz w:val="24"/>
          <w:szCs w:val="24"/>
        </w:rPr>
      </w:pPr>
      <w:r w:rsidRPr="00874CF6">
        <w:rPr>
          <w:rFonts w:ascii="Times New Roman" w:hAnsi="Times New Roman" w:cs="Times New Roman"/>
          <w:b/>
          <w:spacing w:val="-1"/>
          <w:sz w:val="24"/>
          <w:szCs w:val="24"/>
        </w:rPr>
        <w:t>Članak 15.</w:t>
      </w:r>
    </w:p>
    <w:p w14:paraId="19D606A8" w14:textId="77777777" w:rsidR="004F2EE7" w:rsidRPr="00874CF6" w:rsidRDefault="004F2EE7" w:rsidP="004F2EE7">
      <w:pPr>
        <w:pStyle w:val="Tijeloteksta"/>
        <w:jc w:val="both"/>
        <w:rPr>
          <w:rFonts w:ascii="Times New Roman" w:hAnsi="Times New Roman" w:cs="Times New Roman"/>
          <w:spacing w:val="-1"/>
          <w:sz w:val="24"/>
          <w:szCs w:val="24"/>
        </w:rPr>
      </w:pPr>
      <w:r w:rsidRPr="00874CF6">
        <w:rPr>
          <w:rFonts w:ascii="Times New Roman" w:hAnsi="Times New Roman" w:cs="Times New Roman"/>
          <w:spacing w:val="-1"/>
          <w:sz w:val="24"/>
          <w:szCs w:val="24"/>
        </w:rPr>
        <w:t>Moguće sporove ugovorne strane rješavati će sporazumno, a u suprotnom nadležan je sud u Zadru.</w:t>
      </w:r>
    </w:p>
    <w:p w14:paraId="42CA29EE" w14:textId="77777777" w:rsidR="004F2EE7" w:rsidRPr="00874CF6" w:rsidRDefault="004F2EE7" w:rsidP="004F2EE7">
      <w:pPr>
        <w:pStyle w:val="Tijeloteksta"/>
        <w:jc w:val="both"/>
        <w:rPr>
          <w:rFonts w:ascii="Times New Roman" w:hAnsi="Times New Roman" w:cs="Times New Roman"/>
          <w:spacing w:val="-1"/>
          <w:sz w:val="24"/>
          <w:szCs w:val="24"/>
        </w:rPr>
      </w:pPr>
      <w:r w:rsidRPr="00874CF6">
        <w:rPr>
          <w:rFonts w:ascii="Times New Roman" w:hAnsi="Times New Roman" w:cs="Times New Roman"/>
          <w:spacing w:val="-1"/>
          <w:sz w:val="24"/>
          <w:szCs w:val="24"/>
        </w:rPr>
        <w:t>  </w:t>
      </w:r>
    </w:p>
    <w:p w14:paraId="60B77390" w14:textId="77777777" w:rsidR="004F2EE7" w:rsidRPr="00874CF6" w:rsidRDefault="004F2EE7" w:rsidP="004F2EE7">
      <w:pPr>
        <w:pStyle w:val="Tijeloteksta"/>
        <w:jc w:val="both"/>
        <w:rPr>
          <w:rFonts w:ascii="Times New Roman" w:hAnsi="Times New Roman" w:cs="Times New Roman"/>
          <w:spacing w:val="-1"/>
          <w:sz w:val="24"/>
          <w:szCs w:val="24"/>
        </w:rPr>
      </w:pPr>
    </w:p>
    <w:p w14:paraId="78D94EEC" w14:textId="77777777" w:rsidR="004F2EE7" w:rsidRPr="00874CF6" w:rsidRDefault="004F2EE7" w:rsidP="004F2EE7">
      <w:pPr>
        <w:pStyle w:val="Tijeloteksta"/>
        <w:jc w:val="center"/>
        <w:rPr>
          <w:rFonts w:ascii="Times New Roman" w:hAnsi="Times New Roman" w:cs="Times New Roman"/>
          <w:b/>
          <w:spacing w:val="-1"/>
          <w:sz w:val="24"/>
          <w:szCs w:val="24"/>
        </w:rPr>
      </w:pPr>
      <w:r w:rsidRPr="00874CF6">
        <w:rPr>
          <w:rFonts w:ascii="Times New Roman" w:hAnsi="Times New Roman" w:cs="Times New Roman"/>
          <w:b/>
          <w:spacing w:val="-1"/>
          <w:sz w:val="24"/>
          <w:szCs w:val="24"/>
        </w:rPr>
        <w:t>Članak 16.</w:t>
      </w:r>
    </w:p>
    <w:p w14:paraId="43B5BE5A" w14:textId="77777777" w:rsidR="004F2EE7" w:rsidRPr="00874CF6" w:rsidRDefault="004F2EE7" w:rsidP="004F2EE7">
      <w:pPr>
        <w:pStyle w:val="Tijeloteksta"/>
        <w:jc w:val="both"/>
        <w:rPr>
          <w:rFonts w:ascii="Times New Roman" w:hAnsi="Times New Roman" w:cs="Times New Roman"/>
          <w:spacing w:val="-1"/>
          <w:sz w:val="24"/>
          <w:szCs w:val="24"/>
        </w:rPr>
      </w:pPr>
      <w:r w:rsidRPr="00874CF6">
        <w:rPr>
          <w:rFonts w:ascii="Times New Roman" w:hAnsi="Times New Roman" w:cs="Times New Roman"/>
          <w:spacing w:val="-1"/>
          <w:sz w:val="24"/>
          <w:szCs w:val="24"/>
        </w:rPr>
        <w:t>Ovaj Ugovor sastavljen je u četiri (4) istovjetna primjerka, od kojih svaka ugovorna strana zadržava po dva (2) primjerka.</w:t>
      </w:r>
    </w:p>
    <w:p w14:paraId="2E545E09" w14:textId="77777777" w:rsidR="004F2EE7" w:rsidRPr="00874CF6" w:rsidRDefault="004F2EE7" w:rsidP="004F2EE7">
      <w:pPr>
        <w:pStyle w:val="Tijeloteksta"/>
        <w:jc w:val="both"/>
        <w:rPr>
          <w:rFonts w:ascii="Times New Roman" w:hAnsi="Times New Roman" w:cs="Times New Roman"/>
          <w:spacing w:val="-1"/>
          <w:sz w:val="24"/>
          <w:szCs w:val="24"/>
        </w:rPr>
      </w:pPr>
    </w:p>
    <w:p w14:paraId="75A842DA" w14:textId="77777777" w:rsidR="004F2EE7" w:rsidRPr="00874CF6" w:rsidRDefault="004F2EE7" w:rsidP="004F2EE7">
      <w:pPr>
        <w:pStyle w:val="Tijeloteksta"/>
        <w:jc w:val="both"/>
        <w:rPr>
          <w:rFonts w:ascii="Times New Roman" w:hAnsi="Times New Roman" w:cs="Times New Roman"/>
          <w:spacing w:val="-1"/>
          <w:sz w:val="24"/>
          <w:szCs w:val="24"/>
        </w:rPr>
      </w:pPr>
    </w:p>
    <w:p w14:paraId="53199F41" w14:textId="77777777" w:rsidR="004F2EE7" w:rsidRPr="00874CF6" w:rsidRDefault="004F2EE7" w:rsidP="004F2EE7">
      <w:pPr>
        <w:pStyle w:val="Tijeloteksta"/>
        <w:jc w:val="both"/>
        <w:rPr>
          <w:rFonts w:ascii="Times New Roman" w:hAnsi="Times New Roman" w:cs="Times New Roman"/>
          <w:spacing w:val="-1"/>
          <w:sz w:val="24"/>
          <w:szCs w:val="24"/>
        </w:rPr>
      </w:pPr>
    </w:p>
    <w:p w14:paraId="18FF5669" w14:textId="77777777" w:rsidR="004F2EE7" w:rsidRPr="00874CF6" w:rsidRDefault="004F2EE7" w:rsidP="004F2EE7">
      <w:pPr>
        <w:pStyle w:val="Tijeloteksta"/>
        <w:jc w:val="both"/>
        <w:rPr>
          <w:rFonts w:ascii="Times New Roman" w:hAnsi="Times New Roman" w:cs="Times New Roman"/>
          <w:b/>
          <w:spacing w:val="-1"/>
          <w:sz w:val="24"/>
          <w:szCs w:val="24"/>
        </w:rPr>
      </w:pPr>
      <w:r w:rsidRPr="00874CF6">
        <w:rPr>
          <w:rFonts w:ascii="Times New Roman" w:hAnsi="Times New Roman" w:cs="Times New Roman"/>
          <w:b/>
          <w:spacing w:val="-1"/>
          <w:sz w:val="24"/>
          <w:szCs w:val="24"/>
        </w:rPr>
        <w:t xml:space="preserve">NARUČITELJ:                                                        </w:t>
      </w:r>
      <w:r w:rsidRPr="00874CF6">
        <w:rPr>
          <w:rFonts w:ascii="Times New Roman" w:hAnsi="Times New Roman" w:cs="Times New Roman"/>
          <w:b/>
          <w:spacing w:val="-1"/>
          <w:sz w:val="24"/>
          <w:szCs w:val="24"/>
        </w:rPr>
        <w:tab/>
      </w:r>
      <w:r w:rsidRPr="00874CF6">
        <w:rPr>
          <w:rFonts w:ascii="Times New Roman" w:hAnsi="Times New Roman" w:cs="Times New Roman"/>
          <w:b/>
          <w:spacing w:val="-1"/>
          <w:sz w:val="24"/>
          <w:szCs w:val="24"/>
        </w:rPr>
        <w:tab/>
        <w:t xml:space="preserve">  IZVRŠITELJ:</w:t>
      </w:r>
    </w:p>
    <w:p w14:paraId="16A2ACCD" w14:textId="77777777" w:rsidR="004F2EE7" w:rsidRPr="00874CF6" w:rsidRDefault="004F2EE7" w:rsidP="004F2EE7">
      <w:pPr>
        <w:pStyle w:val="Tijeloteksta"/>
        <w:jc w:val="both"/>
        <w:rPr>
          <w:rFonts w:ascii="Times New Roman" w:hAnsi="Times New Roman" w:cs="Times New Roman"/>
          <w:b/>
          <w:spacing w:val="-1"/>
          <w:sz w:val="24"/>
          <w:szCs w:val="24"/>
        </w:rPr>
      </w:pPr>
      <w:r w:rsidRPr="00874CF6">
        <w:rPr>
          <w:rFonts w:ascii="Times New Roman" w:hAnsi="Times New Roman" w:cs="Times New Roman"/>
          <w:b/>
          <w:spacing w:val="-1"/>
          <w:sz w:val="24"/>
          <w:szCs w:val="24"/>
        </w:rPr>
        <w:t>ZADARSKA ŽUPANIJA</w:t>
      </w:r>
      <w:r w:rsidRPr="00874CF6">
        <w:rPr>
          <w:rFonts w:ascii="Times New Roman" w:hAnsi="Times New Roman" w:cs="Times New Roman"/>
          <w:b/>
          <w:spacing w:val="-1"/>
          <w:sz w:val="24"/>
          <w:szCs w:val="24"/>
        </w:rPr>
        <w:tab/>
        <w:t xml:space="preserve"> </w:t>
      </w:r>
    </w:p>
    <w:p w14:paraId="79CBDFDA" w14:textId="77777777" w:rsidR="004F2EE7" w:rsidRPr="00874CF6" w:rsidRDefault="004F2EE7" w:rsidP="004F2EE7">
      <w:pPr>
        <w:pStyle w:val="Tijeloteksta"/>
        <w:jc w:val="both"/>
        <w:rPr>
          <w:rFonts w:ascii="Times New Roman" w:hAnsi="Times New Roman" w:cs="Times New Roman"/>
          <w:b/>
          <w:spacing w:val="-1"/>
          <w:sz w:val="24"/>
          <w:szCs w:val="24"/>
        </w:rPr>
      </w:pPr>
    </w:p>
    <w:p w14:paraId="1D57B4EB" w14:textId="77777777" w:rsidR="004F2EE7" w:rsidRPr="00874CF6" w:rsidRDefault="004F2EE7" w:rsidP="004F2EE7">
      <w:pPr>
        <w:pStyle w:val="Tijeloteksta"/>
        <w:jc w:val="both"/>
        <w:rPr>
          <w:rFonts w:ascii="Times New Roman" w:hAnsi="Times New Roman" w:cs="Times New Roman"/>
          <w:b/>
          <w:spacing w:val="-1"/>
          <w:sz w:val="24"/>
          <w:szCs w:val="24"/>
        </w:rPr>
      </w:pPr>
      <w:r w:rsidRPr="00874CF6">
        <w:rPr>
          <w:rFonts w:ascii="Times New Roman" w:hAnsi="Times New Roman" w:cs="Times New Roman"/>
          <w:b/>
          <w:spacing w:val="-1"/>
          <w:sz w:val="24"/>
          <w:szCs w:val="24"/>
        </w:rPr>
        <w:t>Župan</w:t>
      </w:r>
    </w:p>
    <w:p w14:paraId="48C465A0" w14:textId="77777777" w:rsidR="004F2EE7" w:rsidRPr="00874CF6" w:rsidRDefault="004F2EE7" w:rsidP="004F2EE7">
      <w:pPr>
        <w:pStyle w:val="Tijeloteksta"/>
        <w:jc w:val="both"/>
        <w:rPr>
          <w:rFonts w:ascii="Times New Roman" w:hAnsi="Times New Roman" w:cs="Times New Roman"/>
          <w:b/>
          <w:spacing w:val="-1"/>
          <w:sz w:val="24"/>
          <w:szCs w:val="24"/>
        </w:rPr>
      </w:pPr>
    </w:p>
    <w:p w14:paraId="317B8531" w14:textId="77777777" w:rsidR="004F2EE7" w:rsidRPr="00874CF6" w:rsidRDefault="004F2EE7" w:rsidP="004F2EE7">
      <w:pPr>
        <w:pStyle w:val="Tijeloteksta"/>
        <w:jc w:val="both"/>
        <w:rPr>
          <w:rFonts w:ascii="Times New Roman" w:hAnsi="Times New Roman" w:cs="Times New Roman"/>
          <w:b/>
          <w:spacing w:val="-1"/>
          <w:sz w:val="24"/>
          <w:szCs w:val="24"/>
        </w:rPr>
      </w:pPr>
    </w:p>
    <w:p w14:paraId="6AB16903" w14:textId="77777777" w:rsidR="004F2EE7" w:rsidRPr="00874CF6" w:rsidRDefault="004F2EE7" w:rsidP="004F2EE7">
      <w:pPr>
        <w:pStyle w:val="Tijeloteksta"/>
        <w:jc w:val="both"/>
        <w:rPr>
          <w:rFonts w:ascii="Times New Roman" w:hAnsi="Times New Roman" w:cs="Times New Roman"/>
          <w:b/>
          <w:spacing w:val="-1"/>
          <w:sz w:val="24"/>
          <w:szCs w:val="24"/>
        </w:rPr>
      </w:pPr>
      <w:r w:rsidRPr="00874CF6">
        <w:rPr>
          <w:rFonts w:ascii="Times New Roman" w:hAnsi="Times New Roman" w:cs="Times New Roman"/>
          <w:b/>
          <w:spacing w:val="-1"/>
          <w:sz w:val="24"/>
          <w:szCs w:val="24"/>
        </w:rPr>
        <w:t xml:space="preserve">Božidar Longin, dipl. ing. </w:t>
      </w:r>
      <w:r w:rsidRPr="00874CF6">
        <w:rPr>
          <w:rFonts w:ascii="Times New Roman" w:hAnsi="Times New Roman" w:cs="Times New Roman"/>
          <w:b/>
          <w:spacing w:val="-1"/>
          <w:sz w:val="24"/>
          <w:szCs w:val="24"/>
        </w:rPr>
        <w:tab/>
      </w:r>
      <w:r w:rsidRPr="00874CF6">
        <w:rPr>
          <w:rFonts w:ascii="Times New Roman" w:hAnsi="Times New Roman" w:cs="Times New Roman"/>
          <w:b/>
          <w:spacing w:val="-1"/>
          <w:sz w:val="24"/>
          <w:szCs w:val="24"/>
        </w:rPr>
        <w:tab/>
      </w:r>
      <w:r w:rsidRPr="00874CF6">
        <w:rPr>
          <w:rFonts w:ascii="Times New Roman" w:hAnsi="Times New Roman" w:cs="Times New Roman"/>
          <w:b/>
          <w:spacing w:val="-1"/>
          <w:sz w:val="24"/>
          <w:szCs w:val="24"/>
        </w:rPr>
        <w:tab/>
      </w:r>
      <w:r w:rsidRPr="00874CF6">
        <w:rPr>
          <w:rFonts w:ascii="Times New Roman" w:hAnsi="Times New Roman" w:cs="Times New Roman"/>
          <w:b/>
          <w:spacing w:val="-1"/>
          <w:sz w:val="24"/>
          <w:szCs w:val="24"/>
        </w:rPr>
        <w:tab/>
      </w:r>
      <w:r w:rsidRPr="00874CF6">
        <w:rPr>
          <w:rFonts w:ascii="Times New Roman" w:hAnsi="Times New Roman" w:cs="Times New Roman"/>
          <w:b/>
          <w:spacing w:val="-1"/>
          <w:sz w:val="24"/>
          <w:szCs w:val="24"/>
        </w:rPr>
        <w:tab/>
      </w:r>
      <w:r w:rsidRPr="00874CF6">
        <w:rPr>
          <w:rFonts w:ascii="Times New Roman" w:hAnsi="Times New Roman" w:cs="Times New Roman"/>
          <w:b/>
          <w:spacing w:val="-1"/>
          <w:sz w:val="24"/>
          <w:szCs w:val="24"/>
        </w:rPr>
        <w:tab/>
        <w:t>__________________________</w:t>
      </w:r>
    </w:p>
    <w:p w14:paraId="33168B7B" w14:textId="77777777" w:rsidR="004F2EE7" w:rsidRPr="00874CF6" w:rsidRDefault="004F2EE7" w:rsidP="004F2EE7">
      <w:pPr>
        <w:pStyle w:val="Tijeloteksta"/>
        <w:jc w:val="both"/>
        <w:rPr>
          <w:rFonts w:ascii="Times New Roman" w:hAnsi="Times New Roman" w:cs="Times New Roman"/>
          <w:spacing w:val="-1"/>
          <w:sz w:val="24"/>
          <w:szCs w:val="24"/>
        </w:rPr>
      </w:pPr>
    </w:p>
    <w:p w14:paraId="02F1BD09" w14:textId="77777777" w:rsidR="004F2EE7" w:rsidRPr="00874CF6" w:rsidRDefault="004F2EE7" w:rsidP="004F2EE7">
      <w:pPr>
        <w:pStyle w:val="Tijeloteksta"/>
        <w:jc w:val="both"/>
        <w:rPr>
          <w:rFonts w:ascii="Times New Roman" w:hAnsi="Times New Roman" w:cs="Times New Roman"/>
          <w:spacing w:val="-1"/>
          <w:sz w:val="20"/>
          <w:szCs w:val="24"/>
        </w:rPr>
      </w:pPr>
      <w:r w:rsidRPr="00874CF6">
        <w:rPr>
          <w:rFonts w:ascii="Times New Roman" w:hAnsi="Times New Roman" w:cs="Times New Roman"/>
          <w:spacing w:val="-1"/>
          <w:sz w:val="20"/>
          <w:szCs w:val="24"/>
        </w:rPr>
        <w:t xml:space="preserve">KLASA </w:t>
      </w:r>
    </w:p>
    <w:p w14:paraId="0EEDC376" w14:textId="77777777" w:rsidR="004F2EE7" w:rsidRPr="00874CF6" w:rsidRDefault="004F2EE7" w:rsidP="004F2EE7">
      <w:pPr>
        <w:pStyle w:val="Tijeloteksta"/>
        <w:jc w:val="both"/>
        <w:rPr>
          <w:rFonts w:ascii="Times New Roman" w:hAnsi="Times New Roman" w:cs="Times New Roman"/>
          <w:spacing w:val="-1"/>
          <w:sz w:val="20"/>
          <w:szCs w:val="24"/>
        </w:rPr>
      </w:pPr>
      <w:r w:rsidRPr="00874CF6">
        <w:rPr>
          <w:rFonts w:ascii="Times New Roman" w:hAnsi="Times New Roman" w:cs="Times New Roman"/>
          <w:spacing w:val="-1"/>
          <w:sz w:val="20"/>
          <w:szCs w:val="24"/>
        </w:rPr>
        <w:t xml:space="preserve">URBROJ: </w:t>
      </w:r>
      <w:r w:rsidRPr="00874CF6">
        <w:rPr>
          <w:rFonts w:ascii="Times New Roman" w:hAnsi="Times New Roman" w:cs="Times New Roman"/>
          <w:spacing w:val="-1"/>
          <w:sz w:val="20"/>
          <w:szCs w:val="24"/>
        </w:rPr>
        <w:tab/>
      </w:r>
      <w:r w:rsidRPr="00874CF6">
        <w:rPr>
          <w:rFonts w:ascii="Times New Roman" w:hAnsi="Times New Roman" w:cs="Times New Roman"/>
          <w:spacing w:val="-1"/>
          <w:sz w:val="20"/>
          <w:szCs w:val="24"/>
        </w:rPr>
        <w:tab/>
      </w:r>
      <w:r w:rsidRPr="00874CF6">
        <w:rPr>
          <w:rFonts w:ascii="Times New Roman" w:hAnsi="Times New Roman" w:cs="Times New Roman"/>
          <w:spacing w:val="-1"/>
          <w:sz w:val="20"/>
          <w:szCs w:val="24"/>
        </w:rPr>
        <w:tab/>
      </w:r>
      <w:r w:rsidRPr="00874CF6">
        <w:rPr>
          <w:rFonts w:ascii="Times New Roman" w:hAnsi="Times New Roman" w:cs="Times New Roman"/>
          <w:spacing w:val="-1"/>
          <w:sz w:val="20"/>
          <w:szCs w:val="24"/>
        </w:rPr>
        <w:tab/>
      </w:r>
      <w:r w:rsidRPr="00874CF6">
        <w:rPr>
          <w:rFonts w:ascii="Times New Roman" w:hAnsi="Times New Roman" w:cs="Times New Roman"/>
          <w:spacing w:val="-1"/>
          <w:sz w:val="20"/>
          <w:szCs w:val="24"/>
        </w:rPr>
        <w:tab/>
      </w:r>
      <w:r w:rsidRPr="00874CF6">
        <w:rPr>
          <w:rFonts w:ascii="Times New Roman" w:hAnsi="Times New Roman" w:cs="Times New Roman"/>
          <w:spacing w:val="-1"/>
          <w:sz w:val="20"/>
          <w:szCs w:val="24"/>
        </w:rPr>
        <w:tab/>
      </w:r>
      <w:r w:rsidRPr="00874CF6">
        <w:rPr>
          <w:rFonts w:ascii="Times New Roman" w:hAnsi="Times New Roman" w:cs="Times New Roman"/>
          <w:spacing w:val="-1"/>
          <w:sz w:val="20"/>
          <w:szCs w:val="24"/>
        </w:rPr>
        <w:tab/>
      </w:r>
      <w:r w:rsidRPr="00874CF6">
        <w:rPr>
          <w:rFonts w:ascii="Times New Roman" w:hAnsi="Times New Roman" w:cs="Times New Roman"/>
          <w:spacing w:val="-1"/>
          <w:sz w:val="20"/>
          <w:szCs w:val="24"/>
        </w:rPr>
        <w:tab/>
        <w:t>Datum: ________________________</w:t>
      </w:r>
    </w:p>
    <w:p w14:paraId="19515AEA" w14:textId="3AC6874F" w:rsidR="000D45E5" w:rsidRPr="00874CF6" w:rsidRDefault="000D45E5" w:rsidP="004F2EE7">
      <w:pPr>
        <w:pStyle w:val="Tijeloteksta"/>
        <w:jc w:val="center"/>
        <w:rPr>
          <w:rFonts w:ascii="Times New Roman" w:hAnsi="Times New Roman" w:cs="Times New Roman"/>
          <w:b/>
          <w:spacing w:val="-2"/>
          <w:sz w:val="24"/>
          <w:szCs w:val="24"/>
        </w:rPr>
      </w:pPr>
    </w:p>
    <w:sectPr w:rsidR="000D45E5" w:rsidRPr="00874CF6" w:rsidSect="00172975">
      <w:footerReference w:type="default" r:id="rId14"/>
      <w:headerReference w:type="first" r:id="rId15"/>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0C1AF" w14:textId="77777777" w:rsidR="00945AF3" w:rsidRDefault="00945AF3">
      <w:r>
        <w:separator/>
      </w:r>
    </w:p>
  </w:endnote>
  <w:endnote w:type="continuationSeparator" w:id="0">
    <w:p w14:paraId="0A1715B3" w14:textId="77777777" w:rsidR="00945AF3" w:rsidRDefault="00945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817222"/>
      <w:docPartObj>
        <w:docPartGallery w:val="Page Numbers (Bottom of Page)"/>
        <w:docPartUnique/>
      </w:docPartObj>
    </w:sdtPr>
    <w:sdtContent>
      <w:p w14:paraId="378C2ACB" w14:textId="5CEAA73A" w:rsidR="00044571" w:rsidRDefault="00044571">
        <w:pPr>
          <w:pStyle w:val="Podnoje"/>
          <w:jc w:val="right"/>
        </w:pPr>
        <w:r>
          <w:fldChar w:fldCharType="begin"/>
        </w:r>
        <w:r>
          <w:instrText>PAGE   \* MERGEFORMAT</w:instrText>
        </w:r>
        <w:r>
          <w:fldChar w:fldCharType="separate"/>
        </w:r>
        <w:r w:rsidR="005B2BE0">
          <w:rPr>
            <w:noProof/>
          </w:rPr>
          <w:t>21</w:t>
        </w:r>
        <w:r>
          <w:fldChar w:fldCharType="end"/>
        </w:r>
      </w:p>
    </w:sdtContent>
  </w:sdt>
  <w:p w14:paraId="783CF7CA" w14:textId="77777777" w:rsidR="00044571" w:rsidRDefault="0004457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D2783" w14:textId="77777777" w:rsidR="00945AF3" w:rsidRDefault="00945AF3">
      <w:r>
        <w:separator/>
      </w:r>
    </w:p>
  </w:footnote>
  <w:footnote w:type="continuationSeparator" w:id="0">
    <w:p w14:paraId="1847393C" w14:textId="77777777" w:rsidR="00945AF3" w:rsidRDefault="00945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CAA88" w14:textId="77777777" w:rsidR="00044571" w:rsidRDefault="00044571" w:rsidP="005C4F6A">
    <w:pPr>
      <w:pStyle w:val="Naslov"/>
      <w:rPr>
        <w:b w:val="0"/>
        <w:bCs w:val="0"/>
        <w:sz w:val="24"/>
      </w:rPr>
    </w:pPr>
    <w:r w:rsidRPr="009B0AED">
      <w:rPr>
        <w:b w:val="0"/>
        <w:sz w:val="24"/>
      </w:rPr>
      <w:t xml:space="preserve">Usluga izrade </w:t>
    </w:r>
    <w:r>
      <w:rPr>
        <w:b w:val="0"/>
        <w:sz w:val="24"/>
      </w:rPr>
      <w:t>Plana razmještaja i</w:t>
    </w:r>
    <w:r w:rsidRPr="005C4F6A">
      <w:rPr>
        <w:b w:val="0"/>
        <w:sz w:val="24"/>
      </w:rPr>
      <w:t xml:space="preserve"> </w:t>
    </w:r>
    <w:r>
      <w:rPr>
        <w:b w:val="0"/>
        <w:bCs w:val="0"/>
        <w:sz w:val="24"/>
      </w:rPr>
      <w:t xml:space="preserve">funkcionalne organizacije prostora službi Zadarske županije </w:t>
    </w:r>
  </w:p>
  <w:p w14:paraId="0F63B4FA" w14:textId="29464E0A" w:rsidR="00044571" w:rsidRPr="00424397" w:rsidRDefault="00044571" w:rsidP="005C4F6A">
    <w:pPr>
      <w:pStyle w:val="Naslov"/>
      <w:rPr>
        <w:b w:val="0"/>
        <w:sz w:val="24"/>
      </w:rPr>
    </w:pPr>
    <w:r>
      <w:rPr>
        <w:b w:val="0"/>
        <w:bCs w:val="0"/>
        <w:sz w:val="24"/>
      </w:rPr>
      <w:t>i prometa unutar kompleksa zgrada</w:t>
    </w:r>
  </w:p>
  <w:p w14:paraId="652D65FE" w14:textId="77EC47BC" w:rsidR="00044571" w:rsidRPr="00F750A2" w:rsidRDefault="00044571" w:rsidP="00D5746C">
    <w:pPr>
      <w:pStyle w:val="Zaglavlje"/>
      <w:jc w:val="center"/>
      <w:rPr>
        <w:rFonts w:ascii="Times New Roman" w:hAnsi="Times New Roman" w:cs="Times New Roman"/>
        <w:sz w:val="24"/>
      </w:rPr>
    </w:pPr>
    <w:r w:rsidRPr="00F750A2">
      <w:rPr>
        <w:rFonts w:ascii="Times New Roman" w:hAnsi="Times New Roman" w:cs="Times New Roman"/>
        <w:sz w:val="24"/>
      </w:rPr>
      <w:t xml:space="preserve">Evidencijski broj: </w:t>
    </w:r>
    <w:r>
      <w:rPr>
        <w:rFonts w:ascii="Times New Roman" w:hAnsi="Times New Roman" w:cs="Times New Roman"/>
        <w:sz w:val="24"/>
      </w:rPr>
      <w:t>23-20</w:t>
    </w:r>
    <w:r w:rsidRPr="00F750A2">
      <w:rPr>
        <w:rFonts w:ascii="Times New Roman" w:hAnsi="Times New Roman" w:cs="Times New Roman"/>
        <w:sz w:val="24"/>
      </w:rPr>
      <w:t>-JN</w:t>
    </w:r>
  </w:p>
  <w:p w14:paraId="5F2332C7" w14:textId="77777777" w:rsidR="00044571" w:rsidRPr="00474CF6" w:rsidRDefault="00044571"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7802FFA6" w14:textId="77777777" w:rsidR="00044571" w:rsidRDefault="0004457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4CE3" w14:textId="77777777" w:rsidR="00044571" w:rsidRDefault="00044571" w:rsidP="005C4F6A">
    <w:pPr>
      <w:pStyle w:val="Naslov"/>
      <w:rPr>
        <w:b w:val="0"/>
        <w:bCs w:val="0"/>
        <w:sz w:val="24"/>
      </w:rPr>
    </w:pPr>
    <w:r w:rsidRPr="009B0AED">
      <w:rPr>
        <w:b w:val="0"/>
        <w:sz w:val="24"/>
      </w:rPr>
      <w:t xml:space="preserve">Usluga izrade </w:t>
    </w:r>
    <w:r>
      <w:rPr>
        <w:b w:val="0"/>
        <w:sz w:val="24"/>
      </w:rPr>
      <w:t>Plana razmještaja i</w:t>
    </w:r>
    <w:r w:rsidRPr="005C4F6A">
      <w:rPr>
        <w:b w:val="0"/>
        <w:sz w:val="24"/>
      </w:rPr>
      <w:t xml:space="preserve"> </w:t>
    </w:r>
    <w:r>
      <w:rPr>
        <w:b w:val="0"/>
        <w:bCs w:val="0"/>
        <w:sz w:val="24"/>
      </w:rPr>
      <w:t xml:space="preserve">funkcionalne organizacije prostora službi Zadarske županije </w:t>
    </w:r>
  </w:p>
  <w:p w14:paraId="6C0E9992" w14:textId="38CBE26D" w:rsidR="00044571" w:rsidRDefault="00044571" w:rsidP="005C4F6A">
    <w:pPr>
      <w:pStyle w:val="Naslov"/>
      <w:rPr>
        <w:b w:val="0"/>
        <w:sz w:val="24"/>
      </w:rPr>
    </w:pPr>
    <w:r>
      <w:rPr>
        <w:b w:val="0"/>
        <w:bCs w:val="0"/>
        <w:sz w:val="24"/>
      </w:rPr>
      <w:t>i prometa unutar kompleksa zgrada</w:t>
    </w:r>
  </w:p>
  <w:p w14:paraId="028BE4AD" w14:textId="7F46E941" w:rsidR="00044571" w:rsidRPr="005C4F6A" w:rsidRDefault="00044571" w:rsidP="00610C5F">
    <w:pPr>
      <w:pStyle w:val="Naslov"/>
      <w:rPr>
        <w:b w:val="0"/>
        <w:sz w:val="24"/>
      </w:rPr>
    </w:pPr>
    <w:r w:rsidRPr="005C4F6A">
      <w:rPr>
        <w:b w:val="0"/>
        <w:sz w:val="24"/>
      </w:rPr>
      <w:t xml:space="preserve">Evidencijski broj: </w:t>
    </w:r>
    <w:r>
      <w:rPr>
        <w:b w:val="0"/>
        <w:sz w:val="24"/>
      </w:rPr>
      <w:t>23-20</w:t>
    </w:r>
    <w:r w:rsidRPr="005C4F6A">
      <w:rPr>
        <w:b w:val="0"/>
        <w:sz w:val="24"/>
      </w:rPr>
      <w:t>-JN</w:t>
    </w:r>
  </w:p>
  <w:p w14:paraId="3AB0C024" w14:textId="4D37F86F" w:rsidR="00044571" w:rsidRPr="00474CF6" w:rsidRDefault="00044571"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___________________________________________________________________________________</w:t>
    </w:r>
  </w:p>
  <w:p w14:paraId="695950EE" w14:textId="77777777" w:rsidR="00044571" w:rsidRPr="00FA2188" w:rsidRDefault="00044571" w:rsidP="00FA218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CFD"/>
    <w:multiLevelType w:val="hybridMultilevel"/>
    <w:tmpl w:val="F090470C"/>
    <w:lvl w:ilvl="0" w:tplc="F33007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FA213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68E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0C60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3416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D0964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2E84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4909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C00CD0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28F5A4C"/>
    <w:multiLevelType w:val="hybridMultilevel"/>
    <w:tmpl w:val="E2881A9E"/>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 w15:restartNumberingAfterBreak="0">
    <w:nsid w:val="093F5B63"/>
    <w:multiLevelType w:val="hybridMultilevel"/>
    <w:tmpl w:val="62328FAA"/>
    <w:lvl w:ilvl="0" w:tplc="73CCB5A0">
      <w:numFmt w:val="bullet"/>
      <w:lvlText w:val="-"/>
      <w:lvlJc w:val="left"/>
      <w:pPr>
        <w:ind w:left="1570" w:hanging="360"/>
      </w:pPr>
      <w:rPr>
        <w:rFonts w:ascii="Times New Roman" w:eastAsia="Times New Roman" w:hAnsi="Times New Roman" w:cs="Times New Roman"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4" w15:restartNumberingAfterBreak="0">
    <w:nsid w:val="098605CB"/>
    <w:multiLevelType w:val="hybridMultilevel"/>
    <w:tmpl w:val="E8C44AF0"/>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5" w15:restartNumberingAfterBreak="0">
    <w:nsid w:val="0BA86E81"/>
    <w:multiLevelType w:val="hybridMultilevel"/>
    <w:tmpl w:val="15BAF664"/>
    <w:lvl w:ilvl="0" w:tplc="EB525E00">
      <w:numFmt w:val="bullet"/>
      <w:lvlText w:val="-"/>
      <w:lvlJc w:val="left"/>
      <w:pPr>
        <w:ind w:left="2060" w:hanging="360"/>
      </w:pPr>
      <w:rPr>
        <w:rFonts w:ascii="Times New Roman" w:eastAsia="SimSun" w:hAnsi="Times New Roman" w:cs="Times New Roman"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6"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7" w15:restartNumberingAfterBreak="0">
    <w:nsid w:val="0E3067AC"/>
    <w:multiLevelType w:val="hybridMultilevel"/>
    <w:tmpl w:val="C5E2002A"/>
    <w:lvl w:ilvl="0" w:tplc="2FA889A4">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8" w15:restartNumberingAfterBreak="0">
    <w:nsid w:val="1ED469A6"/>
    <w:multiLevelType w:val="hybridMultilevel"/>
    <w:tmpl w:val="29C2421E"/>
    <w:lvl w:ilvl="0" w:tplc="C49AE3B2">
      <w:start w:val="1"/>
      <w:numFmt w:val="lowerLetter"/>
      <w:lvlText w:val="%1)"/>
      <w:lvlJc w:val="left"/>
      <w:pPr>
        <w:ind w:left="856" w:hanging="185"/>
      </w:pPr>
      <w:rPr>
        <w:rFonts w:ascii="Times New Roman" w:eastAsiaTheme="minorHAnsi" w:hAnsi="Times New Roman" w:cs="Times New Roman"/>
        <w:sz w:val="22"/>
        <w:szCs w:val="22"/>
      </w:rPr>
    </w:lvl>
    <w:lvl w:ilvl="1" w:tplc="963E5D06">
      <w:start w:val="1"/>
      <w:numFmt w:val="bullet"/>
      <w:lvlText w:val="•"/>
      <w:lvlJc w:val="left"/>
      <w:pPr>
        <w:ind w:left="1833" w:hanging="185"/>
      </w:pPr>
      <w:rPr>
        <w:rFonts w:hint="default"/>
      </w:rPr>
    </w:lvl>
    <w:lvl w:ilvl="2" w:tplc="3C9A5EB4">
      <w:start w:val="1"/>
      <w:numFmt w:val="bullet"/>
      <w:lvlText w:val="•"/>
      <w:lvlJc w:val="left"/>
      <w:pPr>
        <w:ind w:left="2809" w:hanging="185"/>
      </w:pPr>
      <w:rPr>
        <w:rFonts w:hint="default"/>
      </w:rPr>
    </w:lvl>
    <w:lvl w:ilvl="3" w:tplc="87A41FBA">
      <w:start w:val="1"/>
      <w:numFmt w:val="bullet"/>
      <w:lvlText w:val="•"/>
      <w:lvlJc w:val="left"/>
      <w:pPr>
        <w:ind w:left="3786" w:hanging="185"/>
      </w:pPr>
      <w:rPr>
        <w:rFonts w:hint="default"/>
      </w:rPr>
    </w:lvl>
    <w:lvl w:ilvl="4" w:tplc="8970F22E">
      <w:start w:val="1"/>
      <w:numFmt w:val="bullet"/>
      <w:lvlText w:val="•"/>
      <w:lvlJc w:val="left"/>
      <w:pPr>
        <w:ind w:left="4763" w:hanging="185"/>
      </w:pPr>
      <w:rPr>
        <w:rFonts w:hint="default"/>
      </w:rPr>
    </w:lvl>
    <w:lvl w:ilvl="5" w:tplc="7A4C2600">
      <w:start w:val="1"/>
      <w:numFmt w:val="bullet"/>
      <w:lvlText w:val="•"/>
      <w:lvlJc w:val="left"/>
      <w:pPr>
        <w:ind w:left="5740" w:hanging="185"/>
      </w:pPr>
      <w:rPr>
        <w:rFonts w:hint="default"/>
      </w:rPr>
    </w:lvl>
    <w:lvl w:ilvl="6" w:tplc="104EC4CC">
      <w:start w:val="1"/>
      <w:numFmt w:val="bullet"/>
      <w:lvlText w:val="•"/>
      <w:lvlJc w:val="left"/>
      <w:pPr>
        <w:ind w:left="6717" w:hanging="185"/>
      </w:pPr>
      <w:rPr>
        <w:rFonts w:hint="default"/>
      </w:rPr>
    </w:lvl>
    <w:lvl w:ilvl="7" w:tplc="6862FE40">
      <w:start w:val="1"/>
      <w:numFmt w:val="bullet"/>
      <w:lvlText w:val="•"/>
      <w:lvlJc w:val="left"/>
      <w:pPr>
        <w:ind w:left="7694" w:hanging="185"/>
      </w:pPr>
      <w:rPr>
        <w:rFonts w:hint="default"/>
      </w:rPr>
    </w:lvl>
    <w:lvl w:ilvl="8" w:tplc="89DAEE0C">
      <w:start w:val="1"/>
      <w:numFmt w:val="bullet"/>
      <w:lvlText w:val="•"/>
      <w:lvlJc w:val="left"/>
      <w:pPr>
        <w:ind w:left="8671" w:hanging="185"/>
      </w:pPr>
      <w:rPr>
        <w:rFonts w:hint="default"/>
      </w:rPr>
    </w:lvl>
  </w:abstractNum>
  <w:abstractNum w:abstractNumId="9" w15:restartNumberingAfterBreak="0">
    <w:nsid w:val="21BC5F80"/>
    <w:multiLevelType w:val="hybridMultilevel"/>
    <w:tmpl w:val="169CA25E"/>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hint="default"/>
        <w:sz w:val="22"/>
        <w:szCs w:val="22"/>
      </w:rPr>
    </w:lvl>
    <w:lvl w:ilvl="1" w:tplc="515A4A62">
      <w:start w:val="1"/>
      <w:numFmt w:val="bullet"/>
      <w:lvlText w:val="•"/>
      <w:lvlJc w:val="left"/>
      <w:pPr>
        <w:ind w:left="2470" w:hanging="709"/>
      </w:pPr>
      <w:rPr>
        <w:rFonts w:hint="default"/>
      </w:rPr>
    </w:lvl>
    <w:lvl w:ilvl="2" w:tplc="0C3EFCE2">
      <w:start w:val="1"/>
      <w:numFmt w:val="bullet"/>
      <w:lvlText w:val="•"/>
      <w:lvlJc w:val="left"/>
      <w:pPr>
        <w:ind w:left="3376" w:hanging="709"/>
      </w:pPr>
      <w:rPr>
        <w:rFonts w:hint="default"/>
      </w:rPr>
    </w:lvl>
    <w:lvl w:ilvl="3" w:tplc="F4FC162A">
      <w:start w:val="1"/>
      <w:numFmt w:val="bullet"/>
      <w:lvlText w:val="•"/>
      <w:lvlJc w:val="left"/>
      <w:pPr>
        <w:ind w:left="4282" w:hanging="709"/>
      </w:pPr>
      <w:rPr>
        <w:rFonts w:hint="default"/>
      </w:rPr>
    </w:lvl>
    <w:lvl w:ilvl="4" w:tplc="A7B8E720">
      <w:start w:val="1"/>
      <w:numFmt w:val="bullet"/>
      <w:lvlText w:val="•"/>
      <w:lvlJc w:val="left"/>
      <w:pPr>
        <w:ind w:left="5188" w:hanging="709"/>
      </w:pPr>
      <w:rPr>
        <w:rFonts w:hint="default"/>
      </w:rPr>
    </w:lvl>
    <w:lvl w:ilvl="5" w:tplc="3BBE4D06">
      <w:start w:val="1"/>
      <w:numFmt w:val="bullet"/>
      <w:lvlText w:val="•"/>
      <w:lvlJc w:val="left"/>
      <w:pPr>
        <w:ind w:left="6094" w:hanging="709"/>
      </w:pPr>
      <w:rPr>
        <w:rFonts w:hint="default"/>
      </w:rPr>
    </w:lvl>
    <w:lvl w:ilvl="6" w:tplc="69020DD2">
      <w:start w:val="1"/>
      <w:numFmt w:val="bullet"/>
      <w:lvlText w:val="•"/>
      <w:lvlJc w:val="left"/>
      <w:pPr>
        <w:ind w:left="7000" w:hanging="709"/>
      </w:pPr>
      <w:rPr>
        <w:rFonts w:hint="default"/>
      </w:rPr>
    </w:lvl>
    <w:lvl w:ilvl="7" w:tplc="76DC50C2">
      <w:start w:val="1"/>
      <w:numFmt w:val="bullet"/>
      <w:lvlText w:val="•"/>
      <w:lvlJc w:val="left"/>
      <w:pPr>
        <w:ind w:left="7907" w:hanging="709"/>
      </w:pPr>
      <w:rPr>
        <w:rFonts w:hint="default"/>
      </w:rPr>
    </w:lvl>
    <w:lvl w:ilvl="8" w:tplc="8FE01F22">
      <w:start w:val="1"/>
      <w:numFmt w:val="bullet"/>
      <w:lvlText w:val="•"/>
      <w:lvlJc w:val="left"/>
      <w:pPr>
        <w:ind w:left="8813" w:hanging="709"/>
      </w:pPr>
      <w:rPr>
        <w:rFonts w:hint="default"/>
      </w:rPr>
    </w:lvl>
  </w:abstractNum>
  <w:abstractNum w:abstractNumId="11" w15:restartNumberingAfterBreak="0">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2" w15:restartNumberingAfterBreak="0">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13" w15:restartNumberingAfterBreak="0">
    <w:nsid w:val="28CE31D4"/>
    <w:multiLevelType w:val="hybridMultilevel"/>
    <w:tmpl w:val="7F0423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C847F88"/>
    <w:multiLevelType w:val="hybridMultilevel"/>
    <w:tmpl w:val="169CA25E"/>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34CC28F3"/>
    <w:multiLevelType w:val="hybridMultilevel"/>
    <w:tmpl w:val="8884A314"/>
    <w:lvl w:ilvl="0" w:tplc="EB525E00">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16" w15:restartNumberingAfterBreak="0">
    <w:nsid w:val="39A51F0E"/>
    <w:multiLevelType w:val="hybridMultilevel"/>
    <w:tmpl w:val="2C1A2512"/>
    <w:lvl w:ilvl="0" w:tplc="6BF06B26">
      <w:start w:val="1"/>
      <w:numFmt w:val="lowerLetter"/>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17" w15:restartNumberingAfterBreak="0">
    <w:nsid w:val="39DB3C9D"/>
    <w:multiLevelType w:val="multilevel"/>
    <w:tmpl w:val="00E0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F03672"/>
    <w:multiLevelType w:val="hybridMultilevel"/>
    <w:tmpl w:val="FCAA9974"/>
    <w:lvl w:ilvl="0" w:tplc="041A0001">
      <w:start w:val="1"/>
      <w:numFmt w:val="bullet"/>
      <w:lvlText w:val=""/>
      <w:lvlJc w:val="left"/>
      <w:pPr>
        <w:ind w:left="1570" w:hanging="360"/>
      </w:pPr>
      <w:rPr>
        <w:rFonts w:ascii="Symbol" w:hAnsi="Symbol"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9" w15:restartNumberingAfterBreak="0">
    <w:nsid w:val="3C74792B"/>
    <w:multiLevelType w:val="hybridMultilevel"/>
    <w:tmpl w:val="6524980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0" w15:restartNumberingAfterBreak="0">
    <w:nsid w:val="3DB21056"/>
    <w:multiLevelType w:val="hybridMultilevel"/>
    <w:tmpl w:val="762608FC"/>
    <w:lvl w:ilvl="0" w:tplc="2B84C288">
      <w:numFmt w:val="bullet"/>
      <w:lvlText w:val="-"/>
      <w:lvlJc w:val="left"/>
      <w:pPr>
        <w:ind w:left="1210" w:hanging="360"/>
      </w:pPr>
      <w:rPr>
        <w:rFonts w:ascii="Times New Roman" w:eastAsia="SimSun" w:hAnsi="Times New Roman" w:cs="Times New Roman" w:hint="default"/>
      </w:rPr>
    </w:lvl>
    <w:lvl w:ilvl="1" w:tplc="041A0003" w:tentative="1">
      <w:start w:val="1"/>
      <w:numFmt w:val="bullet"/>
      <w:lvlText w:val="o"/>
      <w:lvlJc w:val="left"/>
      <w:pPr>
        <w:ind w:left="1930" w:hanging="360"/>
      </w:pPr>
      <w:rPr>
        <w:rFonts w:ascii="Courier New" w:hAnsi="Courier New" w:cs="Courier New" w:hint="default"/>
      </w:rPr>
    </w:lvl>
    <w:lvl w:ilvl="2" w:tplc="041A0005" w:tentative="1">
      <w:start w:val="1"/>
      <w:numFmt w:val="bullet"/>
      <w:lvlText w:val=""/>
      <w:lvlJc w:val="left"/>
      <w:pPr>
        <w:ind w:left="2650" w:hanging="360"/>
      </w:pPr>
      <w:rPr>
        <w:rFonts w:ascii="Wingdings" w:hAnsi="Wingdings" w:hint="default"/>
      </w:rPr>
    </w:lvl>
    <w:lvl w:ilvl="3" w:tplc="041A0001" w:tentative="1">
      <w:start w:val="1"/>
      <w:numFmt w:val="bullet"/>
      <w:lvlText w:val=""/>
      <w:lvlJc w:val="left"/>
      <w:pPr>
        <w:ind w:left="3370" w:hanging="360"/>
      </w:pPr>
      <w:rPr>
        <w:rFonts w:ascii="Symbol" w:hAnsi="Symbol" w:hint="default"/>
      </w:rPr>
    </w:lvl>
    <w:lvl w:ilvl="4" w:tplc="041A0003" w:tentative="1">
      <w:start w:val="1"/>
      <w:numFmt w:val="bullet"/>
      <w:lvlText w:val="o"/>
      <w:lvlJc w:val="left"/>
      <w:pPr>
        <w:ind w:left="4090" w:hanging="360"/>
      </w:pPr>
      <w:rPr>
        <w:rFonts w:ascii="Courier New" w:hAnsi="Courier New" w:cs="Courier New" w:hint="default"/>
      </w:rPr>
    </w:lvl>
    <w:lvl w:ilvl="5" w:tplc="041A0005" w:tentative="1">
      <w:start w:val="1"/>
      <w:numFmt w:val="bullet"/>
      <w:lvlText w:val=""/>
      <w:lvlJc w:val="left"/>
      <w:pPr>
        <w:ind w:left="4810" w:hanging="360"/>
      </w:pPr>
      <w:rPr>
        <w:rFonts w:ascii="Wingdings" w:hAnsi="Wingdings" w:hint="default"/>
      </w:rPr>
    </w:lvl>
    <w:lvl w:ilvl="6" w:tplc="041A0001" w:tentative="1">
      <w:start w:val="1"/>
      <w:numFmt w:val="bullet"/>
      <w:lvlText w:val=""/>
      <w:lvlJc w:val="left"/>
      <w:pPr>
        <w:ind w:left="5530" w:hanging="360"/>
      </w:pPr>
      <w:rPr>
        <w:rFonts w:ascii="Symbol" w:hAnsi="Symbol" w:hint="default"/>
      </w:rPr>
    </w:lvl>
    <w:lvl w:ilvl="7" w:tplc="041A0003" w:tentative="1">
      <w:start w:val="1"/>
      <w:numFmt w:val="bullet"/>
      <w:lvlText w:val="o"/>
      <w:lvlJc w:val="left"/>
      <w:pPr>
        <w:ind w:left="6250" w:hanging="360"/>
      </w:pPr>
      <w:rPr>
        <w:rFonts w:ascii="Courier New" w:hAnsi="Courier New" w:cs="Courier New" w:hint="default"/>
      </w:rPr>
    </w:lvl>
    <w:lvl w:ilvl="8" w:tplc="041A0005" w:tentative="1">
      <w:start w:val="1"/>
      <w:numFmt w:val="bullet"/>
      <w:lvlText w:val=""/>
      <w:lvlJc w:val="left"/>
      <w:pPr>
        <w:ind w:left="6970" w:hanging="360"/>
      </w:pPr>
      <w:rPr>
        <w:rFonts w:ascii="Wingdings" w:hAnsi="Wingdings" w:hint="default"/>
      </w:rPr>
    </w:lvl>
  </w:abstractNum>
  <w:abstractNum w:abstractNumId="21" w15:restartNumberingAfterBreak="0">
    <w:nsid w:val="449F4470"/>
    <w:multiLevelType w:val="hybridMultilevel"/>
    <w:tmpl w:val="BA92FD8A"/>
    <w:lvl w:ilvl="0" w:tplc="201EAAEC">
      <w:start w:val="1"/>
      <w:numFmt w:val="decimal"/>
      <w:lvlText w:val="%1)"/>
      <w:lvlJc w:val="left"/>
      <w:pPr>
        <w:ind w:left="1275" w:hanging="360"/>
      </w:pPr>
      <w:rPr>
        <w:rFonts w:hint="default"/>
      </w:rPr>
    </w:lvl>
    <w:lvl w:ilvl="1" w:tplc="041A0019" w:tentative="1">
      <w:start w:val="1"/>
      <w:numFmt w:val="lowerLetter"/>
      <w:lvlText w:val="%2."/>
      <w:lvlJc w:val="left"/>
      <w:pPr>
        <w:ind w:left="1995" w:hanging="360"/>
      </w:pPr>
    </w:lvl>
    <w:lvl w:ilvl="2" w:tplc="041A001B" w:tentative="1">
      <w:start w:val="1"/>
      <w:numFmt w:val="lowerRoman"/>
      <w:lvlText w:val="%3."/>
      <w:lvlJc w:val="right"/>
      <w:pPr>
        <w:ind w:left="2715" w:hanging="180"/>
      </w:pPr>
    </w:lvl>
    <w:lvl w:ilvl="3" w:tplc="041A000F" w:tentative="1">
      <w:start w:val="1"/>
      <w:numFmt w:val="decimal"/>
      <w:lvlText w:val="%4."/>
      <w:lvlJc w:val="left"/>
      <w:pPr>
        <w:ind w:left="3435" w:hanging="360"/>
      </w:pPr>
    </w:lvl>
    <w:lvl w:ilvl="4" w:tplc="041A0019" w:tentative="1">
      <w:start w:val="1"/>
      <w:numFmt w:val="lowerLetter"/>
      <w:lvlText w:val="%5."/>
      <w:lvlJc w:val="left"/>
      <w:pPr>
        <w:ind w:left="4155" w:hanging="360"/>
      </w:pPr>
    </w:lvl>
    <w:lvl w:ilvl="5" w:tplc="041A001B" w:tentative="1">
      <w:start w:val="1"/>
      <w:numFmt w:val="lowerRoman"/>
      <w:lvlText w:val="%6."/>
      <w:lvlJc w:val="right"/>
      <w:pPr>
        <w:ind w:left="4875" w:hanging="180"/>
      </w:pPr>
    </w:lvl>
    <w:lvl w:ilvl="6" w:tplc="041A000F" w:tentative="1">
      <w:start w:val="1"/>
      <w:numFmt w:val="decimal"/>
      <w:lvlText w:val="%7."/>
      <w:lvlJc w:val="left"/>
      <w:pPr>
        <w:ind w:left="5595" w:hanging="360"/>
      </w:pPr>
    </w:lvl>
    <w:lvl w:ilvl="7" w:tplc="041A0019" w:tentative="1">
      <w:start w:val="1"/>
      <w:numFmt w:val="lowerLetter"/>
      <w:lvlText w:val="%8."/>
      <w:lvlJc w:val="left"/>
      <w:pPr>
        <w:ind w:left="6315" w:hanging="360"/>
      </w:pPr>
    </w:lvl>
    <w:lvl w:ilvl="8" w:tplc="041A001B" w:tentative="1">
      <w:start w:val="1"/>
      <w:numFmt w:val="lowerRoman"/>
      <w:lvlText w:val="%9."/>
      <w:lvlJc w:val="right"/>
      <w:pPr>
        <w:ind w:left="7035" w:hanging="180"/>
      </w:pPr>
    </w:lvl>
  </w:abstractNum>
  <w:abstractNum w:abstractNumId="22" w15:restartNumberingAfterBreak="0">
    <w:nsid w:val="46C41503"/>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23" w15:restartNumberingAfterBreak="0">
    <w:nsid w:val="498A01D7"/>
    <w:multiLevelType w:val="hybridMultilevel"/>
    <w:tmpl w:val="AC467E50"/>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4" w15:restartNumberingAfterBreak="0">
    <w:nsid w:val="5619559D"/>
    <w:multiLevelType w:val="hybridMultilevel"/>
    <w:tmpl w:val="9E2EBB1C"/>
    <w:lvl w:ilvl="0" w:tplc="F7C607B2">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5" w15:restartNumberingAfterBreak="0">
    <w:nsid w:val="588A721B"/>
    <w:multiLevelType w:val="hybridMultilevel"/>
    <w:tmpl w:val="7E90FA0A"/>
    <w:lvl w:ilvl="0" w:tplc="4126ACC4">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26" w15:restartNumberingAfterBreak="0">
    <w:nsid w:val="58E47C59"/>
    <w:multiLevelType w:val="hybridMultilevel"/>
    <w:tmpl w:val="E86E6D8C"/>
    <w:lvl w:ilvl="0" w:tplc="609A4E00">
      <w:start w:val="1"/>
      <w:numFmt w:val="decimal"/>
      <w:lvlText w:val="%1)"/>
      <w:lvlJc w:val="left"/>
      <w:pPr>
        <w:ind w:left="1216" w:hanging="360"/>
      </w:pPr>
      <w:rPr>
        <w:rFonts w:hint="default"/>
      </w:rPr>
    </w:lvl>
    <w:lvl w:ilvl="1" w:tplc="041A0019" w:tentative="1">
      <w:start w:val="1"/>
      <w:numFmt w:val="lowerLetter"/>
      <w:lvlText w:val="%2."/>
      <w:lvlJc w:val="left"/>
      <w:pPr>
        <w:ind w:left="1936" w:hanging="360"/>
      </w:pPr>
    </w:lvl>
    <w:lvl w:ilvl="2" w:tplc="041A001B" w:tentative="1">
      <w:start w:val="1"/>
      <w:numFmt w:val="lowerRoman"/>
      <w:lvlText w:val="%3."/>
      <w:lvlJc w:val="right"/>
      <w:pPr>
        <w:ind w:left="2656" w:hanging="180"/>
      </w:pPr>
    </w:lvl>
    <w:lvl w:ilvl="3" w:tplc="041A000F" w:tentative="1">
      <w:start w:val="1"/>
      <w:numFmt w:val="decimal"/>
      <w:lvlText w:val="%4."/>
      <w:lvlJc w:val="left"/>
      <w:pPr>
        <w:ind w:left="3376" w:hanging="360"/>
      </w:pPr>
    </w:lvl>
    <w:lvl w:ilvl="4" w:tplc="041A0019" w:tentative="1">
      <w:start w:val="1"/>
      <w:numFmt w:val="lowerLetter"/>
      <w:lvlText w:val="%5."/>
      <w:lvlJc w:val="left"/>
      <w:pPr>
        <w:ind w:left="4096" w:hanging="360"/>
      </w:pPr>
    </w:lvl>
    <w:lvl w:ilvl="5" w:tplc="041A001B" w:tentative="1">
      <w:start w:val="1"/>
      <w:numFmt w:val="lowerRoman"/>
      <w:lvlText w:val="%6."/>
      <w:lvlJc w:val="right"/>
      <w:pPr>
        <w:ind w:left="4816" w:hanging="180"/>
      </w:pPr>
    </w:lvl>
    <w:lvl w:ilvl="6" w:tplc="041A000F" w:tentative="1">
      <w:start w:val="1"/>
      <w:numFmt w:val="decimal"/>
      <w:lvlText w:val="%7."/>
      <w:lvlJc w:val="left"/>
      <w:pPr>
        <w:ind w:left="5536" w:hanging="360"/>
      </w:pPr>
    </w:lvl>
    <w:lvl w:ilvl="7" w:tplc="041A0019" w:tentative="1">
      <w:start w:val="1"/>
      <w:numFmt w:val="lowerLetter"/>
      <w:lvlText w:val="%8."/>
      <w:lvlJc w:val="left"/>
      <w:pPr>
        <w:ind w:left="6256" w:hanging="360"/>
      </w:pPr>
    </w:lvl>
    <w:lvl w:ilvl="8" w:tplc="041A001B" w:tentative="1">
      <w:start w:val="1"/>
      <w:numFmt w:val="lowerRoman"/>
      <w:lvlText w:val="%9."/>
      <w:lvlJc w:val="right"/>
      <w:pPr>
        <w:ind w:left="6976" w:hanging="180"/>
      </w:pPr>
    </w:lvl>
  </w:abstractNum>
  <w:abstractNum w:abstractNumId="27" w15:restartNumberingAfterBreak="0">
    <w:nsid w:val="6C3E5BE2"/>
    <w:multiLevelType w:val="hybridMultilevel"/>
    <w:tmpl w:val="66400188"/>
    <w:lvl w:ilvl="0" w:tplc="041A0001">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28"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9" w15:restartNumberingAfterBreak="0">
    <w:nsid w:val="74B34ED0"/>
    <w:multiLevelType w:val="hybridMultilevel"/>
    <w:tmpl w:val="05B2C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7AD7CA6"/>
    <w:multiLevelType w:val="hybridMultilevel"/>
    <w:tmpl w:val="212C2070"/>
    <w:lvl w:ilvl="0" w:tplc="574680B0">
      <w:start w:val="1"/>
      <w:numFmt w:val="decimal"/>
      <w:lvlText w:val="%1)"/>
      <w:lvlJc w:val="left"/>
      <w:pPr>
        <w:ind w:left="1215" w:hanging="360"/>
      </w:pPr>
      <w:rPr>
        <w:rFonts w:hint="default"/>
      </w:rPr>
    </w:lvl>
    <w:lvl w:ilvl="1" w:tplc="EA80D2D4">
      <w:start w:val="1"/>
      <w:numFmt w:val="decimal"/>
      <w:lvlText w:val="%2."/>
      <w:lvlJc w:val="left"/>
      <w:pPr>
        <w:ind w:left="1935" w:hanging="360"/>
      </w:pPr>
      <w:rPr>
        <w:rFonts w:hint="default"/>
      </w:r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31" w15:restartNumberingAfterBreak="0">
    <w:nsid w:val="79B73787"/>
    <w:multiLevelType w:val="hybridMultilevel"/>
    <w:tmpl w:val="085ADC9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28"/>
  </w:num>
  <w:num w:numId="2">
    <w:abstractNumId w:val="12"/>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7"/>
  </w:num>
  <w:num w:numId="7">
    <w:abstractNumId w:val="24"/>
  </w:num>
  <w:num w:numId="8">
    <w:abstractNumId w:val="22"/>
  </w:num>
  <w:num w:numId="9">
    <w:abstractNumId w:val="0"/>
  </w:num>
  <w:num w:numId="10">
    <w:abstractNumId w:val="25"/>
  </w:num>
  <w:num w:numId="11">
    <w:abstractNumId w:val="17"/>
  </w:num>
  <w:num w:numId="12">
    <w:abstractNumId w:val="13"/>
  </w:num>
  <w:num w:numId="13">
    <w:abstractNumId w:val="31"/>
  </w:num>
  <w:num w:numId="14">
    <w:abstractNumId w:val="14"/>
  </w:num>
  <w:num w:numId="15">
    <w:abstractNumId w:val="2"/>
  </w:num>
  <w:num w:numId="16">
    <w:abstractNumId w:val="19"/>
  </w:num>
  <w:num w:numId="17">
    <w:abstractNumId w:val="27"/>
  </w:num>
  <w:num w:numId="18">
    <w:abstractNumId w:val="23"/>
  </w:num>
  <w:num w:numId="19">
    <w:abstractNumId w:val="9"/>
  </w:num>
  <w:num w:numId="20">
    <w:abstractNumId w:val="8"/>
  </w:num>
  <w:num w:numId="21">
    <w:abstractNumId w:val="26"/>
  </w:num>
  <w:num w:numId="22">
    <w:abstractNumId w:val="4"/>
  </w:num>
  <w:num w:numId="23">
    <w:abstractNumId w:val="16"/>
  </w:num>
  <w:num w:numId="24">
    <w:abstractNumId w:val="11"/>
  </w:num>
  <w:num w:numId="25">
    <w:abstractNumId w:val="1"/>
  </w:num>
  <w:num w:numId="26">
    <w:abstractNumId w:val="18"/>
  </w:num>
  <w:num w:numId="27">
    <w:abstractNumId w:val="20"/>
  </w:num>
  <w:num w:numId="28">
    <w:abstractNumId w:val="10"/>
  </w:num>
  <w:num w:numId="29">
    <w:abstractNumId w:val="29"/>
  </w:num>
  <w:num w:numId="30">
    <w:abstractNumId w:val="21"/>
  </w:num>
  <w:num w:numId="31">
    <w:abstractNumId w:val="15"/>
  </w:num>
  <w:num w:numId="3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5A60"/>
    <w:rsid w:val="000153E9"/>
    <w:rsid w:val="00017CBE"/>
    <w:rsid w:val="00020B57"/>
    <w:rsid w:val="0002519F"/>
    <w:rsid w:val="00026BE7"/>
    <w:rsid w:val="00033E3B"/>
    <w:rsid w:val="00035AD2"/>
    <w:rsid w:val="00035F81"/>
    <w:rsid w:val="00043735"/>
    <w:rsid w:val="00043C05"/>
    <w:rsid w:val="00044571"/>
    <w:rsid w:val="000445F2"/>
    <w:rsid w:val="000467CB"/>
    <w:rsid w:val="00047E5A"/>
    <w:rsid w:val="00054754"/>
    <w:rsid w:val="0006270A"/>
    <w:rsid w:val="00062942"/>
    <w:rsid w:val="00063F24"/>
    <w:rsid w:val="00071E3E"/>
    <w:rsid w:val="00071FE7"/>
    <w:rsid w:val="00074D48"/>
    <w:rsid w:val="000772D0"/>
    <w:rsid w:val="00081EB7"/>
    <w:rsid w:val="0008429A"/>
    <w:rsid w:val="00094D12"/>
    <w:rsid w:val="000A0511"/>
    <w:rsid w:val="000A28EB"/>
    <w:rsid w:val="000A71C7"/>
    <w:rsid w:val="000B204A"/>
    <w:rsid w:val="000B20F6"/>
    <w:rsid w:val="000C0714"/>
    <w:rsid w:val="000C2750"/>
    <w:rsid w:val="000C6CBD"/>
    <w:rsid w:val="000C799B"/>
    <w:rsid w:val="000D2295"/>
    <w:rsid w:val="000D409B"/>
    <w:rsid w:val="000D45E5"/>
    <w:rsid w:val="000D658A"/>
    <w:rsid w:val="000E27AC"/>
    <w:rsid w:val="000E4230"/>
    <w:rsid w:val="000F21A9"/>
    <w:rsid w:val="000F3536"/>
    <w:rsid w:val="000F376D"/>
    <w:rsid w:val="00100651"/>
    <w:rsid w:val="00100B83"/>
    <w:rsid w:val="00104808"/>
    <w:rsid w:val="0010548C"/>
    <w:rsid w:val="00105EA2"/>
    <w:rsid w:val="00106E94"/>
    <w:rsid w:val="0010757F"/>
    <w:rsid w:val="0010777D"/>
    <w:rsid w:val="00107964"/>
    <w:rsid w:val="00114910"/>
    <w:rsid w:val="0011625C"/>
    <w:rsid w:val="00116FB3"/>
    <w:rsid w:val="001173E1"/>
    <w:rsid w:val="00120878"/>
    <w:rsid w:val="00120DBB"/>
    <w:rsid w:val="00122F52"/>
    <w:rsid w:val="001238F0"/>
    <w:rsid w:val="00126F4D"/>
    <w:rsid w:val="00127028"/>
    <w:rsid w:val="00127208"/>
    <w:rsid w:val="00135B93"/>
    <w:rsid w:val="00143DA1"/>
    <w:rsid w:val="00143F44"/>
    <w:rsid w:val="00144571"/>
    <w:rsid w:val="00146846"/>
    <w:rsid w:val="00147D09"/>
    <w:rsid w:val="00154002"/>
    <w:rsid w:val="00154543"/>
    <w:rsid w:val="00162F74"/>
    <w:rsid w:val="00165DCF"/>
    <w:rsid w:val="001709D9"/>
    <w:rsid w:val="001724EE"/>
    <w:rsid w:val="00172975"/>
    <w:rsid w:val="00176C05"/>
    <w:rsid w:val="001A248F"/>
    <w:rsid w:val="001A7C3A"/>
    <w:rsid w:val="001B3011"/>
    <w:rsid w:val="001B7419"/>
    <w:rsid w:val="001C1B9B"/>
    <w:rsid w:val="001D132D"/>
    <w:rsid w:val="001D18BB"/>
    <w:rsid w:val="001D2316"/>
    <w:rsid w:val="001D39D8"/>
    <w:rsid w:val="001E1FA0"/>
    <w:rsid w:val="001E2182"/>
    <w:rsid w:val="001E2C06"/>
    <w:rsid w:val="001E49B7"/>
    <w:rsid w:val="001E7CAA"/>
    <w:rsid w:val="001F5BC1"/>
    <w:rsid w:val="00203142"/>
    <w:rsid w:val="00206C5C"/>
    <w:rsid w:val="00207FF9"/>
    <w:rsid w:val="002102AA"/>
    <w:rsid w:val="002102C2"/>
    <w:rsid w:val="002213AD"/>
    <w:rsid w:val="00221EB1"/>
    <w:rsid w:val="00226B45"/>
    <w:rsid w:val="00226BBD"/>
    <w:rsid w:val="00240116"/>
    <w:rsid w:val="00240B81"/>
    <w:rsid w:val="00242E81"/>
    <w:rsid w:val="002551BF"/>
    <w:rsid w:val="002650A7"/>
    <w:rsid w:val="00267CB0"/>
    <w:rsid w:val="0027061D"/>
    <w:rsid w:val="00270CA2"/>
    <w:rsid w:val="0027107D"/>
    <w:rsid w:val="00271DC1"/>
    <w:rsid w:val="002765F5"/>
    <w:rsid w:val="00281011"/>
    <w:rsid w:val="00282FAC"/>
    <w:rsid w:val="00285CA0"/>
    <w:rsid w:val="00285F61"/>
    <w:rsid w:val="0028718D"/>
    <w:rsid w:val="0028749E"/>
    <w:rsid w:val="0029064C"/>
    <w:rsid w:val="00293799"/>
    <w:rsid w:val="00294DA5"/>
    <w:rsid w:val="00296ADB"/>
    <w:rsid w:val="00296F22"/>
    <w:rsid w:val="002A2B06"/>
    <w:rsid w:val="002A4D42"/>
    <w:rsid w:val="002B453E"/>
    <w:rsid w:val="002B4D7C"/>
    <w:rsid w:val="002B5B88"/>
    <w:rsid w:val="002B68EB"/>
    <w:rsid w:val="002B6E42"/>
    <w:rsid w:val="002C1063"/>
    <w:rsid w:val="002D5F72"/>
    <w:rsid w:val="002E4579"/>
    <w:rsid w:val="002E4FA3"/>
    <w:rsid w:val="002E5250"/>
    <w:rsid w:val="002F0E87"/>
    <w:rsid w:val="002F218D"/>
    <w:rsid w:val="002F230F"/>
    <w:rsid w:val="002F4E65"/>
    <w:rsid w:val="002F577E"/>
    <w:rsid w:val="002F7332"/>
    <w:rsid w:val="002F7C39"/>
    <w:rsid w:val="00301D19"/>
    <w:rsid w:val="00302327"/>
    <w:rsid w:val="00307E62"/>
    <w:rsid w:val="003119D2"/>
    <w:rsid w:val="003234C1"/>
    <w:rsid w:val="00323501"/>
    <w:rsid w:val="0032415B"/>
    <w:rsid w:val="00324DEE"/>
    <w:rsid w:val="00325926"/>
    <w:rsid w:val="00333E7E"/>
    <w:rsid w:val="003347FC"/>
    <w:rsid w:val="00336828"/>
    <w:rsid w:val="00343ACF"/>
    <w:rsid w:val="00352C31"/>
    <w:rsid w:val="0035685C"/>
    <w:rsid w:val="003609A9"/>
    <w:rsid w:val="00361450"/>
    <w:rsid w:val="00371948"/>
    <w:rsid w:val="0038027B"/>
    <w:rsid w:val="00381200"/>
    <w:rsid w:val="00381C9E"/>
    <w:rsid w:val="00383DA6"/>
    <w:rsid w:val="0038435D"/>
    <w:rsid w:val="003855D0"/>
    <w:rsid w:val="00387C44"/>
    <w:rsid w:val="003911D2"/>
    <w:rsid w:val="00391ADB"/>
    <w:rsid w:val="00397A4F"/>
    <w:rsid w:val="003A66BF"/>
    <w:rsid w:val="003B2053"/>
    <w:rsid w:val="003D5173"/>
    <w:rsid w:val="003D7B97"/>
    <w:rsid w:val="003E028D"/>
    <w:rsid w:val="003E02D6"/>
    <w:rsid w:val="003E1DE0"/>
    <w:rsid w:val="003E672C"/>
    <w:rsid w:val="003F0E18"/>
    <w:rsid w:val="003F267F"/>
    <w:rsid w:val="003F3CEF"/>
    <w:rsid w:val="003F440E"/>
    <w:rsid w:val="00407FCF"/>
    <w:rsid w:val="004106B7"/>
    <w:rsid w:val="00411404"/>
    <w:rsid w:val="00411644"/>
    <w:rsid w:val="00412561"/>
    <w:rsid w:val="00413D14"/>
    <w:rsid w:val="0041715D"/>
    <w:rsid w:val="0042002A"/>
    <w:rsid w:val="0042224F"/>
    <w:rsid w:val="00424397"/>
    <w:rsid w:val="004245C3"/>
    <w:rsid w:val="00435FF4"/>
    <w:rsid w:val="00442944"/>
    <w:rsid w:val="004434A9"/>
    <w:rsid w:val="0044382A"/>
    <w:rsid w:val="004472A2"/>
    <w:rsid w:val="0045377D"/>
    <w:rsid w:val="0045390C"/>
    <w:rsid w:val="00455150"/>
    <w:rsid w:val="004563A5"/>
    <w:rsid w:val="00456BFE"/>
    <w:rsid w:val="00461F8F"/>
    <w:rsid w:val="0046352E"/>
    <w:rsid w:val="00472D5D"/>
    <w:rsid w:val="00473266"/>
    <w:rsid w:val="004746C9"/>
    <w:rsid w:val="00474CF6"/>
    <w:rsid w:val="00477857"/>
    <w:rsid w:val="004816B8"/>
    <w:rsid w:val="0048248E"/>
    <w:rsid w:val="004827CE"/>
    <w:rsid w:val="004828D8"/>
    <w:rsid w:val="004828EA"/>
    <w:rsid w:val="00483734"/>
    <w:rsid w:val="00487DB1"/>
    <w:rsid w:val="00491C3B"/>
    <w:rsid w:val="004946E9"/>
    <w:rsid w:val="00495FBC"/>
    <w:rsid w:val="004A710C"/>
    <w:rsid w:val="004B4032"/>
    <w:rsid w:val="004B4CAB"/>
    <w:rsid w:val="004B7EED"/>
    <w:rsid w:val="004C14AD"/>
    <w:rsid w:val="004D4951"/>
    <w:rsid w:val="004D52C0"/>
    <w:rsid w:val="004E0B9F"/>
    <w:rsid w:val="004E0E16"/>
    <w:rsid w:val="004E1C23"/>
    <w:rsid w:val="004E20C1"/>
    <w:rsid w:val="004E2BD7"/>
    <w:rsid w:val="004F082F"/>
    <w:rsid w:val="004F2EE7"/>
    <w:rsid w:val="004F35FA"/>
    <w:rsid w:val="004F6B61"/>
    <w:rsid w:val="004F7BEB"/>
    <w:rsid w:val="00503E67"/>
    <w:rsid w:val="00510505"/>
    <w:rsid w:val="005114E6"/>
    <w:rsid w:val="00512852"/>
    <w:rsid w:val="00515E8D"/>
    <w:rsid w:val="00520A64"/>
    <w:rsid w:val="00523EF9"/>
    <w:rsid w:val="00541F16"/>
    <w:rsid w:val="0054575E"/>
    <w:rsid w:val="005462EA"/>
    <w:rsid w:val="00550176"/>
    <w:rsid w:val="00553E43"/>
    <w:rsid w:val="005545FF"/>
    <w:rsid w:val="005546A5"/>
    <w:rsid w:val="00554B7D"/>
    <w:rsid w:val="00555058"/>
    <w:rsid w:val="005567C1"/>
    <w:rsid w:val="00560821"/>
    <w:rsid w:val="005653FE"/>
    <w:rsid w:val="00566F8A"/>
    <w:rsid w:val="00567336"/>
    <w:rsid w:val="005700B0"/>
    <w:rsid w:val="0058235C"/>
    <w:rsid w:val="00582DEE"/>
    <w:rsid w:val="00585793"/>
    <w:rsid w:val="00585DF1"/>
    <w:rsid w:val="00585F26"/>
    <w:rsid w:val="00587296"/>
    <w:rsid w:val="005925D8"/>
    <w:rsid w:val="0059765B"/>
    <w:rsid w:val="005A232D"/>
    <w:rsid w:val="005A45E6"/>
    <w:rsid w:val="005B0380"/>
    <w:rsid w:val="005B2BE0"/>
    <w:rsid w:val="005B2DBD"/>
    <w:rsid w:val="005B3EE1"/>
    <w:rsid w:val="005B4DC6"/>
    <w:rsid w:val="005C19D5"/>
    <w:rsid w:val="005C4F6A"/>
    <w:rsid w:val="005C654E"/>
    <w:rsid w:val="005D7142"/>
    <w:rsid w:val="005F06A8"/>
    <w:rsid w:val="005F4D51"/>
    <w:rsid w:val="005F7588"/>
    <w:rsid w:val="00601FEF"/>
    <w:rsid w:val="00603960"/>
    <w:rsid w:val="00610C5F"/>
    <w:rsid w:val="00611186"/>
    <w:rsid w:val="0061163F"/>
    <w:rsid w:val="00616ED0"/>
    <w:rsid w:val="00620DD8"/>
    <w:rsid w:val="00622DD1"/>
    <w:rsid w:val="00623393"/>
    <w:rsid w:val="00626C1A"/>
    <w:rsid w:val="00627819"/>
    <w:rsid w:val="006349EC"/>
    <w:rsid w:val="00650AAD"/>
    <w:rsid w:val="0065148F"/>
    <w:rsid w:val="006523FC"/>
    <w:rsid w:val="006602BA"/>
    <w:rsid w:val="00662837"/>
    <w:rsid w:val="00663164"/>
    <w:rsid w:val="00663C91"/>
    <w:rsid w:val="00665F21"/>
    <w:rsid w:val="006748B5"/>
    <w:rsid w:val="00680DC7"/>
    <w:rsid w:val="006827EA"/>
    <w:rsid w:val="00686515"/>
    <w:rsid w:val="00690F32"/>
    <w:rsid w:val="006935F2"/>
    <w:rsid w:val="00694FCC"/>
    <w:rsid w:val="006977C2"/>
    <w:rsid w:val="006A5485"/>
    <w:rsid w:val="006A58B4"/>
    <w:rsid w:val="006A6498"/>
    <w:rsid w:val="006B051B"/>
    <w:rsid w:val="006B0595"/>
    <w:rsid w:val="006B0E2F"/>
    <w:rsid w:val="006B1CDA"/>
    <w:rsid w:val="006B4276"/>
    <w:rsid w:val="006B68EB"/>
    <w:rsid w:val="006C1F21"/>
    <w:rsid w:val="006C643F"/>
    <w:rsid w:val="006C65A6"/>
    <w:rsid w:val="006C70A0"/>
    <w:rsid w:val="006D31C1"/>
    <w:rsid w:val="006D4A9B"/>
    <w:rsid w:val="006E0DF6"/>
    <w:rsid w:val="006E2E04"/>
    <w:rsid w:val="006E3A28"/>
    <w:rsid w:val="006F1016"/>
    <w:rsid w:val="006F1206"/>
    <w:rsid w:val="006F2E94"/>
    <w:rsid w:val="006F6760"/>
    <w:rsid w:val="00700256"/>
    <w:rsid w:val="00715127"/>
    <w:rsid w:val="0071565D"/>
    <w:rsid w:val="007161F1"/>
    <w:rsid w:val="00720E79"/>
    <w:rsid w:val="007218E0"/>
    <w:rsid w:val="007224E5"/>
    <w:rsid w:val="00732AD3"/>
    <w:rsid w:val="007519CD"/>
    <w:rsid w:val="00766299"/>
    <w:rsid w:val="00770CFE"/>
    <w:rsid w:val="00772FD6"/>
    <w:rsid w:val="0077355A"/>
    <w:rsid w:val="00775D83"/>
    <w:rsid w:val="007825CF"/>
    <w:rsid w:val="00784E8F"/>
    <w:rsid w:val="00786461"/>
    <w:rsid w:val="007A0902"/>
    <w:rsid w:val="007A1D73"/>
    <w:rsid w:val="007A2179"/>
    <w:rsid w:val="007A7965"/>
    <w:rsid w:val="007A7C8C"/>
    <w:rsid w:val="007B0B2F"/>
    <w:rsid w:val="007B2D0C"/>
    <w:rsid w:val="007B5BE3"/>
    <w:rsid w:val="007B65F1"/>
    <w:rsid w:val="007B670E"/>
    <w:rsid w:val="007B6D0F"/>
    <w:rsid w:val="007B7A33"/>
    <w:rsid w:val="007C2913"/>
    <w:rsid w:val="007C3497"/>
    <w:rsid w:val="007C6008"/>
    <w:rsid w:val="007D3963"/>
    <w:rsid w:val="007D45BC"/>
    <w:rsid w:val="007D4695"/>
    <w:rsid w:val="007D6443"/>
    <w:rsid w:val="007D7A52"/>
    <w:rsid w:val="007E07BA"/>
    <w:rsid w:val="007E18A4"/>
    <w:rsid w:val="007E537B"/>
    <w:rsid w:val="007E56F3"/>
    <w:rsid w:val="007F2B56"/>
    <w:rsid w:val="007F7A10"/>
    <w:rsid w:val="008073E2"/>
    <w:rsid w:val="00811926"/>
    <w:rsid w:val="00814DC6"/>
    <w:rsid w:val="00816CB1"/>
    <w:rsid w:val="0083227E"/>
    <w:rsid w:val="008401A9"/>
    <w:rsid w:val="0084361B"/>
    <w:rsid w:val="00843699"/>
    <w:rsid w:val="008437D7"/>
    <w:rsid w:val="00843807"/>
    <w:rsid w:val="00845DF0"/>
    <w:rsid w:val="00860967"/>
    <w:rsid w:val="00861842"/>
    <w:rsid w:val="00873043"/>
    <w:rsid w:val="00874488"/>
    <w:rsid w:val="00874CF6"/>
    <w:rsid w:val="008768B8"/>
    <w:rsid w:val="00882E4E"/>
    <w:rsid w:val="00883E13"/>
    <w:rsid w:val="008845EF"/>
    <w:rsid w:val="00884DE0"/>
    <w:rsid w:val="00887D2B"/>
    <w:rsid w:val="00891F1D"/>
    <w:rsid w:val="008B09EB"/>
    <w:rsid w:val="008B224B"/>
    <w:rsid w:val="008B6490"/>
    <w:rsid w:val="008C16A9"/>
    <w:rsid w:val="008C38A3"/>
    <w:rsid w:val="008C6476"/>
    <w:rsid w:val="008D1544"/>
    <w:rsid w:val="008D157E"/>
    <w:rsid w:val="008D187B"/>
    <w:rsid w:val="008D2609"/>
    <w:rsid w:val="008D4B71"/>
    <w:rsid w:val="008D4F4B"/>
    <w:rsid w:val="008D5F65"/>
    <w:rsid w:val="008E7151"/>
    <w:rsid w:val="008F0690"/>
    <w:rsid w:val="00905D2C"/>
    <w:rsid w:val="00911A58"/>
    <w:rsid w:val="0091282C"/>
    <w:rsid w:val="00913EAB"/>
    <w:rsid w:val="00913F58"/>
    <w:rsid w:val="00914512"/>
    <w:rsid w:val="00916B81"/>
    <w:rsid w:val="00917BC6"/>
    <w:rsid w:val="009217E3"/>
    <w:rsid w:val="00921B95"/>
    <w:rsid w:val="009232DE"/>
    <w:rsid w:val="009247F2"/>
    <w:rsid w:val="009256B3"/>
    <w:rsid w:val="00925E76"/>
    <w:rsid w:val="00933FB7"/>
    <w:rsid w:val="00934E3F"/>
    <w:rsid w:val="00945AF3"/>
    <w:rsid w:val="00946112"/>
    <w:rsid w:val="0095284D"/>
    <w:rsid w:val="009651EF"/>
    <w:rsid w:val="00966A71"/>
    <w:rsid w:val="00967492"/>
    <w:rsid w:val="009723A6"/>
    <w:rsid w:val="00980EED"/>
    <w:rsid w:val="00991F57"/>
    <w:rsid w:val="009929E3"/>
    <w:rsid w:val="00997748"/>
    <w:rsid w:val="009A42CC"/>
    <w:rsid w:val="009A4754"/>
    <w:rsid w:val="009A7F22"/>
    <w:rsid w:val="009B0AED"/>
    <w:rsid w:val="009B31E4"/>
    <w:rsid w:val="009B6D67"/>
    <w:rsid w:val="009B71D4"/>
    <w:rsid w:val="009C4461"/>
    <w:rsid w:val="009C46A3"/>
    <w:rsid w:val="009C61CE"/>
    <w:rsid w:val="009C6BB9"/>
    <w:rsid w:val="009C7E41"/>
    <w:rsid w:val="009D132C"/>
    <w:rsid w:val="009D40F0"/>
    <w:rsid w:val="009D5938"/>
    <w:rsid w:val="009D6449"/>
    <w:rsid w:val="009D6B2F"/>
    <w:rsid w:val="009D7BD4"/>
    <w:rsid w:val="009E3474"/>
    <w:rsid w:val="009F394F"/>
    <w:rsid w:val="009F5318"/>
    <w:rsid w:val="009F5E34"/>
    <w:rsid w:val="009F61B2"/>
    <w:rsid w:val="00A0533F"/>
    <w:rsid w:val="00A10F4F"/>
    <w:rsid w:val="00A1127E"/>
    <w:rsid w:val="00A15649"/>
    <w:rsid w:val="00A24E3E"/>
    <w:rsid w:val="00A26F64"/>
    <w:rsid w:val="00A27FD9"/>
    <w:rsid w:val="00A3296D"/>
    <w:rsid w:val="00A33887"/>
    <w:rsid w:val="00A43BAA"/>
    <w:rsid w:val="00A60D2F"/>
    <w:rsid w:val="00A617B9"/>
    <w:rsid w:val="00A625B4"/>
    <w:rsid w:val="00A7587E"/>
    <w:rsid w:val="00A7661E"/>
    <w:rsid w:val="00A77294"/>
    <w:rsid w:val="00A81706"/>
    <w:rsid w:val="00A86D6A"/>
    <w:rsid w:val="00A87F08"/>
    <w:rsid w:val="00A900D7"/>
    <w:rsid w:val="00A93D1C"/>
    <w:rsid w:val="00A95841"/>
    <w:rsid w:val="00AA0C6B"/>
    <w:rsid w:val="00AA6234"/>
    <w:rsid w:val="00AA645B"/>
    <w:rsid w:val="00AA690C"/>
    <w:rsid w:val="00AB207E"/>
    <w:rsid w:val="00AB295D"/>
    <w:rsid w:val="00AC4B8F"/>
    <w:rsid w:val="00AD0FFC"/>
    <w:rsid w:val="00AD1499"/>
    <w:rsid w:val="00AD2E4D"/>
    <w:rsid w:val="00AD34B2"/>
    <w:rsid w:val="00AD3836"/>
    <w:rsid w:val="00AE0379"/>
    <w:rsid w:val="00AE170A"/>
    <w:rsid w:val="00AF0F4C"/>
    <w:rsid w:val="00AF13E0"/>
    <w:rsid w:val="00AF1FB7"/>
    <w:rsid w:val="00AF4CCE"/>
    <w:rsid w:val="00AF749A"/>
    <w:rsid w:val="00B01259"/>
    <w:rsid w:val="00B039BE"/>
    <w:rsid w:val="00B03F90"/>
    <w:rsid w:val="00B05957"/>
    <w:rsid w:val="00B16FF8"/>
    <w:rsid w:val="00B20BF8"/>
    <w:rsid w:val="00B213F2"/>
    <w:rsid w:val="00B21BAF"/>
    <w:rsid w:val="00B229D7"/>
    <w:rsid w:val="00B301FF"/>
    <w:rsid w:val="00B31458"/>
    <w:rsid w:val="00B33B85"/>
    <w:rsid w:val="00B34CBA"/>
    <w:rsid w:val="00B3643D"/>
    <w:rsid w:val="00B373A5"/>
    <w:rsid w:val="00B4431C"/>
    <w:rsid w:val="00B446FF"/>
    <w:rsid w:val="00B46A49"/>
    <w:rsid w:val="00B46ED8"/>
    <w:rsid w:val="00B506AD"/>
    <w:rsid w:val="00B527B4"/>
    <w:rsid w:val="00B721EC"/>
    <w:rsid w:val="00B8467D"/>
    <w:rsid w:val="00B850EF"/>
    <w:rsid w:val="00B864C6"/>
    <w:rsid w:val="00B86C32"/>
    <w:rsid w:val="00B961DE"/>
    <w:rsid w:val="00B9782A"/>
    <w:rsid w:val="00BB075C"/>
    <w:rsid w:val="00BB3328"/>
    <w:rsid w:val="00BB5B6A"/>
    <w:rsid w:val="00BC6B6E"/>
    <w:rsid w:val="00BC722F"/>
    <w:rsid w:val="00BC7697"/>
    <w:rsid w:val="00BD7773"/>
    <w:rsid w:val="00BE4656"/>
    <w:rsid w:val="00BF47BB"/>
    <w:rsid w:val="00BF774E"/>
    <w:rsid w:val="00C076C3"/>
    <w:rsid w:val="00C114B2"/>
    <w:rsid w:val="00C12056"/>
    <w:rsid w:val="00C13B40"/>
    <w:rsid w:val="00C13ECB"/>
    <w:rsid w:val="00C3119C"/>
    <w:rsid w:val="00C317A3"/>
    <w:rsid w:val="00C346DA"/>
    <w:rsid w:val="00C354A9"/>
    <w:rsid w:val="00C359FD"/>
    <w:rsid w:val="00C37B3A"/>
    <w:rsid w:val="00C41236"/>
    <w:rsid w:val="00C421C0"/>
    <w:rsid w:val="00C431FB"/>
    <w:rsid w:val="00C46F1B"/>
    <w:rsid w:val="00C54EC8"/>
    <w:rsid w:val="00C56E09"/>
    <w:rsid w:val="00C63F76"/>
    <w:rsid w:val="00C70788"/>
    <w:rsid w:val="00C76800"/>
    <w:rsid w:val="00C77686"/>
    <w:rsid w:val="00C806E0"/>
    <w:rsid w:val="00C83656"/>
    <w:rsid w:val="00C86BE0"/>
    <w:rsid w:val="00C92A73"/>
    <w:rsid w:val="00C97FE8"/>
    <w:rsid w:val="00CA0A4B"/>
    <w:rsid w:val="00CA1EEC"/>
    <w:rsid w:val="00CA2272"/>
    <w:rsid w:val="00CA7AB4"/>
    <w:rsid w:val="00CB1065"/>
    <w:rsid w:val="00CB20EA"/>
    <w:rsid w:val="00CB322B"/>
    <w:rsid w:val="00CC1544"/>
    <w:rsid w:val="00CC1592"/>
    <w:rsid w:val="00CC20F4"/>
    <w:rsid w:val="00CC3B06"/>
    <w:rsid w:val="00CC4783"/>
    <w:rsid w:val="00CC67AF"/>
    <w:rsid w:val="00CD0187"/>
    <w:rsid w:val="00CD435F"/>
    <w:rsid w:val="00CD4636"/>
    <w:rsid w:val="00CD4865"/>
    <w:rsid w:val="00CE016D"/>
    <w:rsid w:val="00CE1CB1"/>
    <w:rsid w:val="00CE3F8A"/>
    <w:rsid w:val="00CE63A6"/>
    <w:rsid w:val="00CF1FD2"/>
    <w:rsid w:val="00CF549F"/>
    <w:rsid w:val="00CF71EE"/>
    <w:rsid w:val="00D03A6B"/>
    <w:rsid w:val="00D127D1"/>
    <w:rsid w:val="00D13F00"/>
    <w:rsid w:val="00D15079"/>
    <w:rsid w:val="00D249A7"/>
    <w:rsid w:val="00D3354F"/>
    <w:rsid w:val="00D3532D"/>
    <w:rsid w:val="00D354BF"/>
    <w:rsid w:val="00D4170A"/>
    <w:rsid w:val="00D41E32"/>
    <w:rsid w:val="00D41E96"/>
    <w:rsid w:val="00D47D8D"/>
    <w:rsid w:val="00D52DE0"/>
    <w:rsid w:val="00D5746C"/>
    <w:rsid w:val="00D626F4"/>
    <w:rsid w:val="00D83755"/>
    <w:rsid w:val="00D90629"/>
    <w:rsid w:val="00D90AFC"/>
    <w:rsid w:val="00D9280C"/>
    <w:rsid w:val="00DA60D9"/>
    <w:rsid w:val="00DA6723"/>
    <w:rsid w:val="00DA6C2E"/>
    <w:rsid w:val="00DA7754"/>
    <w:rsid w:val="00DB1EC1"/>
    <w:rsid w:val="00DB2CA5"/>
    <w:rsid w:val="00DB2D95"/>
    <w:rsid w:val="00DB7019"/>
    <w:rsid w:val="00DC03CB"/>
    <w:rsid w:val="00DC1F86"/>
    <w:rsid w:val="00DC47A2"/>
    <w:rsid w:val="00DC6DEA"/>
    <w:rsid w:val="00DC72B6"/>
    <w:rsid w:val="00DD293A"/>
    <w:rsid w:val="00DD7A09"/>
    <w:rsid w:val="00DE188A"/>
    <w:rsid w:val="00DE1B43"/>
    <w:rsid w:val="00DE216D"/>
    <w:rsid w:val="00DE4233"/>
    <w:rsid w:val="00DE45B2"/>
    <w:rsid w:val="00DE7C55"/>
    <w:rsid w:val="00DF1E1C"/>
    <w:rsid w:val="00DF5523"/>
    <w:rsid w:val="00E00E3E"/>
    <w:rsid w:val="00E03202"/>
    <w:rsid w:val="00E10A1B"/>
    <w:rsid w:val="00E11F46"/>
    <w:rsid w:val="00E14226"/>
    <w:rsid w:val="00E15D5B"/>
    <w:rsid w:val="00E172F6"/>
    <w:rsid w:val="00E25DED"/>
    <w:rsid w:val="00E26021"/>
    <w:rsid w:val="00E2764C"/>
    <w:rsid w:val="00E31736"/>
    <w:rsid w:val="00E32755"/>
    <w:rsid w:val="00E33E09"/>
    <w:rsid w:val="00E45959"/>
    <w:rsid w:val="00E61C15"/>
    <w:rsid w:val="00E662B6"/>
    <w:rsid w:val="00E710BE"/>
    <w:rsid w:val="00E75C5B"/>
    <w:rsid w:val="00E76671"/>
    <w:rsid w:val="00E85907"/>
    <w:rsid w:val="00E93202"/>
    <w:rsid w:val="00EA1C24"/>
    <w:rsid w:val="00EA3699"/>
    <w:rsid w:val="00EA5531"/>
    <w:rsid w:val="00EA65BF"/>
    <w:rsid w:val="00EB4C3C"/>
    <w:rsid w:val="00EB6199"/>
    <w:rsid w:val="00EB6AE3"/>
    <w:rsid w:val="00EC04AF"/>
    <w:rsid w:val="00EC18EC"/>
    <w:rsid w:val="00EC204F"/>
    <w:rsid w:val="00EC6C11"/>
    <w:rsid w:val="00ED24CA"/>
    <w:rsid w:val="00ED28D5"/>
    <w:rsid w:val="00ED36FE"/>
    <w:rsid w:val="00EE1CDE"/>
    <w:rsid w:val="00EE205B"/>
    <w:rsid w:val="00EE3E51"/>
    <w:rsid w:val="00EE419E"/>
    <w:rsid w:val="00EF0582"/>
    <w:rsid w:val="00EF5C0E"/>
    <w:rsid w:val="00F01D3B"/>
    <w:rsid w:val="00F03477"/>
    <w:rsid w:val="00F05ED1"/>
    <w:rsid w:val="00F05FC5"/>
    <w:rsid w:val="00F07506"/>
    <w:rsid w:val="00F15A49"/>
    <w:rsid w:val="00F23F03"/>
    <w:rsid w:val="00F25E9E"/>
    <w:rsid w:val="00F2618A"/>
    <w:rsid w:val="00F30A1A"/>
    <w:rsid w:val="00F31E9B"/>
    <w:rsid w:val="00F32267"/>
    <w:rsid w:val="00F372AB"/>
    <w:rsid w:val="00F41E0D"/>
    <w:rsid w:val="00F4357A"/>
    <w:rsid w:val="00F542DA"/>
    <w:rsid w:val="00F54919"/>
    <w:rsid w:val="00F568E0"/>
    <w:rsid w:val="00F618D3"/>
    <w:rsid w:val="00F63932"/>
    <w:rsid w:val="00F66338"/>
    <w:rsid w:val="00F664A8"/>
    <w:rsid w:val="00F72E36"/>
    <w:rsid w:val="00F750A2"/>
    <w:rsid w:val="00F762D3"/>
    <w:rsid w:val="00F80690"/>
    <w:rsid w:val="00F80D62"/>
    <w:rsid w:val="00F81C39"/>
    <w:rsid w:val="00F90E13"/>
    <w:rsid w:val="00F92528"/>
    <w:rsid w:val="00F92775"/>
    <w:rsid w:val="00F94061"/>
    <w:rsid w:val="00F95938"/>
    <w:rsid w:val="00F97664"/>
    <w:rsid w:val="00F979C9"/>
    <w:rsid w:val="00FA2188"/>
    <w:rsid w:val="00FA25ED"/>
    <w:rsid w:val="00FA340E"/>
    <w:rsid w:val="00FA7064"/>
    <w:rsid w:val="00FD1E61"/>
    <w:rsid w:val="00FD4494"/>
    <w:rsid w:val="00FD5CAB"/>
    <w:rsid w:val="00FD6765"/>
    <w:rsid w:val="00FD76A6"/>
    <w:rsid w:val="00FE2D50"/>
    <w:rsid w:val="00FE60EC"/>
    <w:rsid w:val="00FF0765"/>
    <w:rsid w:val="00FF3A5B"/>
    <w:rsid w:val="00FF45D6"/>
    <w:rsid w:val="00FF6D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65A6"/>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nhideWhenUsed/>
    <w:rsid w:val="00E11F46"/>
    <w:pPr>
      <w:tabs>
        <w:tab w:val="center" w:pos="4536"/>
        <w:tab w:val="right" w:pos="9072"/>
      </w:tabs>
    </w:pPr>
  </w:style>
  <w:style w:type="character" w:customStyle="1" w:styleId="ZaglavljeChar">
    <w:name w:val="Zaglavlje Char"/>
    <w:basedOn w:val="Zadanifontodlomka"/>
    <w:link w:val="Zaglavlje"/>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623073188">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170410142">
      <w:bodyDiv w:val="1"/>
      <w:marLeft w:val="0"/>
      <w:marRight w:val="0"/>
      <w:marTop w:val="0"/>
      <w:marBottom w:val="0"/>
      <w:divBdr>
        <w:top w:val="none" w:sz="0" w:space="0" w:color="auto"/>
        <w:left w:val="none" w:sz="0" w:space="0" w:color="auto"/>
        <w:bottom w:val="none" w:sz="0" w:space="0" w:color="auto"/>
        <w:right w:val="none" w:sz="0" w:space="0" w:color="auto"/>
      </w:divBdr>
    </w:div>
    <w:div w:id="1338650227">
      <w:bodyDiv w:val="1"/>
      <w:marLeft w:val="0"/>
      <w:marRight w:val="0"/>
      <w:marTop w:val="0"/>
      <w:marBottom w:val="0"/>
      <w:divBdr>
        <w:top w:val="none" w:sz="0" w:space="0" w:color="auto"/>
        <w:left w:val="none" w:sz="0" w:space="0" w:color="auto"/>
        <w:bottom w:val="none" w:sz="0" w:space="0" w:color="auto"/>
        <w:right w:val="none" w:sz="0" w:space="0" w:color="auto"/>
      </w:divBdr>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varenina@zadarska-zupanij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a@zadarska-zupanija.h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adarska-zupanija.h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82B4-ED01-4A2D-8A03-667F272D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7426</Words>
  <Characters>42333</Characters>
  <Application>Microsoft Office Word</Application>
  <DocSecurity>0</DocSecurity>
  <Lines>352</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Company/>
  <LinksUpToDate>false</LinksUpToDate>
  <CharactersWithSpaces>49660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2018-05-24T08:59:00Z</dcterms:created>
  <dcterms:modified xsi:type="dcterms:W3CDTF">2020-09-24T12:30:00Z</dcterms:modified>
</cp:coreProperties>
</file>