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BF5D" w14:textId="77777777" w:rsidR="00F95938" w:rsidRPr="007A6948" w:rsidRDefault="00E11F46" w:rsidP="00E11F4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694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A3427C5" wp14:editId="1DE6A994">
            <wp:extent cx="874890" cy="1096186"/>
            <wp:effectExtent l="0" t="0" r="1905" b="8890"/>
            <wp:docPr id="1030" name="Picture 6" descr="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90" cy="109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21CBE" w14:textId="77777777" w:rsidR="00F95938" w:rsidRPr="007A6948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56337" w14:textId="77777777" w:rsidR="00F95938" w:rsidRPr="007A6948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5C05AD" w14:textId="77777777" w:rsidR="00E11F46" w:rsidRPr="007A6948" w:rsidRDefault="00E11F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2AFBD" w14:textId="77777777" w:rsidR="00E11F46" w:rsidRPr="007A6948" w:rsidRDefault="00E11F46" w:rsidP="00E11F46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b/>
          <w:sz w:val="32"/>
          <w:szCs w:val="20"/>
        </w:rPr>
        <w:t>ZADARSKA ŽUPANIJA</w:t>
      </w:r>
    </w:p>
    <w:p w14:paraId="6D2CC318" w14:textId="77777777" w:rsidR="002E4579" w:rsidRPr="007A6948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 xml:space="preserve">UPRAVNI ODJEL ZA JAVNU NABAVU </w:t>
      </w:r>
    </w:p>
    <w:p w14:paraId="69455CF6" w14:textId="77777777" w:rsidR="002E4579" w:rsidRPr="007A6948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>I UPRAVLJANJE IMOVINOM</w:t>
      </w:r>
    </w:p>
    <w:p w14:paraId="250C4347" w14:textId="77777777" w:rsidR="00E11F46" w:rsidRPr="007A6948" w:rsidRDefault="00E11F46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>Božidara Petranovića 8, Zadar</w:t>
      </w:r>
    </w:p>
    <w:p w14:paraId="627DC293" w14:textId="77777777" w:rsidR="00F95938" w:rsidRPr="007A6948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E5BB2" w14:textId="77777777" w:rsidR="00F95938" w:rsidRPr="007A6948" w:rsidRDefault="00F9593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F306A6C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4F6F71E6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01715508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73D7CA87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388186D8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5C1EDDC4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272E851E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3EB58C5E" w14:textId="77777777" w:rsidR="0048248E" w:rsidRPr="007A6948" w:rsidRDefault="0048248E">
      <w:pPr>
        <w:rPr>
          <w:rFonts w:ascii="Times New Roman" w:eastAsia="Arial" w:hAnsi="Times New Roman" w:cs="Times New Roman"/>
        </w:rPr>
      </w:pPr>
    </w:p>
    <w:p w14:paraId="55D6BC07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29F83621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324164CF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11C5245B" w14:textId="77777777" w:rsidR="00F95938" w:rsidRPr="007A6948" w:rsidRDefault="00F95938">
      <w:pPr>
        <w:rPr>
          <w:rFonts w:ascii="Times New Roman" w:eastAsia="Arial" w:hAnsi="Times New Roman" w:cs="Times New Roman"/>
        </w:rPr>
      </w:pPr>
    </w:p>
    <w:p w14:paraId="531071A7" w14:textId="2A13F1A3" w:rsidR="0048248E" w:rsidRPr="007A6948" w:rsidRDefault="0048248E" w:rsidP="0048248E">
      <w:pPr>
        <w:pStyle w:val="Naslov"/>
      </w:pPr>
      <w:r w:rsidRPr="007A6948">
        <w:t>POZIV NA DOSTAVU PONUDE</w:t>
      </w:r>
    </w:p>
    <w:p w14:paraId="6EE85399" w14:textId="02A2B265" w:rsidR="0048248E" w:rsidRPr="007A6948" w:rsidRDefault="0048248E" w:rsidP="0048248E">
      <w:pPr>
        <w:pStyle w:val="Naslov"/>
        <w:rPr>
          <w:szCs w:val="32"/>
        </w:rPr>
      </w:pPr>
      <w:r w:rsidRPr="007A6948">
        <w:t>u postupku jednostavne nabave</w:t>
      </w:r>
      <w:r w:rsidR="00E662B6" w:rsidRPr="007A6948">
        <w:t xml:space="preserve"> </w:t>
      </w:r>
      <w:r w:rsidR="00E37763" w:rsidRPr="007A6948">
        <w:rPr>
          <w:szCs w:val="32"/>
        </w:rPr>
        <w:t>tonera i tinti</w:t>
      </w:r>
    </w:p>
    <w:p w14:paraId="61DC05F2" w14:textId="294E00D7" w:rsidR="0048248E" w:rsidRPr="007A6948" w:rsidRDefault="0048248E" w:rsidP="0048248E">
      <w:pPr>
        <w:pStyle w:val="Naslov"/>
        <w:rPr>
          <w:szCs w:val="32"/>
        </w:rPr>
      </w:pPr>
      <w:r w:rsidRPr="007A6948">
        <w:rPr>
          <w:szCs w:val="32"/>
        </w:rPr>
        <w:t xml:space="preserve">Evidencijski broj: </w:t>
      </w:r>
      <w:r w:rsidR="004F51D5">
        <w:rPr>
          <w:szCs w:val="32"/>
        </w:rPr>
        <w:t>71-20</w:t>
      </w:r>
      <w:r w:rsidR="00EB46A0" w:rsidRPr="007A6948">
        <w:rPr>
          <w:szCs w:val="32"/>
        </w:rPr>
        <w:t>-</w:t>
      </w:r>
      <w:r w:rsidR="00E662B6" w:rsidRPr="007A6948">
        <w:rPr>
          <w:szCs w:val="32"/>
        </w:rPr>
        <w:t>JN</w:t>
      </w:r>
    </w:p>
    <w:p w14:paraId="50DD0E5F" w14:textId="77777777" w:rsidR="00F95938" w:rsidRPr="007A6948" w:rsidRDefault="00F95938">
      <w:pPr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14:paraId="4B7D3D36" w14:textId="77777777" w:rsidR="00F95938" w:rsidRPr="007A6948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1EA20D45" w14:textId="77777777" w:rsidR="00F95938" w:rsidRPr="007A6948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9E3E2F0" w14:textId="77777777" w:rsidR="00F95938" w:rsidRPr="007A6948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685E6FB" w14:textId="77777777" w:rsidR="00F95938" w:rsidRPr="007A6948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19FB0433" w14:textId="77777777" w:rsidR="00F95938" w:rsidRPr="007A6948" w:rsidRDefault="00B01259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  <w:r w:rsidRPr="007A6948">
        <w:rPr>
          <w:rFonts w:ascii="Times New Roman" w:eastAsia="Arial" w:hAnsi="Times New Roman" w:cs="Times New Roman"/>
          <w:b/>
          <w:bCs/>
          <w:sz w:val="20"/>
          <w:szCs w:val="36"/>
        </w:rPr>
        <w:tab/>
      </w:r>
      <w:r w:rsidRPr="007A6948">
        <w:rPr>
          <w:rFonts w:ascii="Times New Roman" w:eastAsia="Arial" w:hAnsi="Times New Roman" w:cs="Times New Roman"/>
          <w:b/>
          <w:bCs/>
          <w:sz w:val="20"/>
          <w:szCs w:val="36"/>
        </w:rPr>
        <w:tab/>
      </w:r>
    </w:p>
    <w:p w14:paraId="4DDCEA46" w14:textId="77777777" w:rsidR="001E2182" w:rsidRPr="007A6948" w:rsidRDefault="001E2182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2F145FCA" w14:textId="77777777" w:rsidR="0048248E" w:rsidRPr="007A6948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01F918A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36A270BC" w14:textId="77777777" w:rsidR="00146F8D" w:rsidRDefault="00146F8D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10CB9DF1" w14:textId="77777777" w:rsidR="00146F8D" w:rsidRPr="007A6948" w:rsidRDefault="00146F8D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316802BF" w14:textId="5386C10D" w:rsidR="00F95938" w:rsidRPr="007A6948" w:rsidRDefault="00B01259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 xml:space="preserve">KLASA: </w:t>
      </w:r>
      <w:r w:rsidR="00E662B6" w:rsidRPr="007A6948">
        <w:rPr>
          <w:rFonts w:ascii="Times New Roman" w:hAnsi="Times New Roman" w:cs="Times New Roman"/>
          <w:spacing w:val="-1"/>
          <w:sz w:val="24"/>
        </w:rPr>
        <w:t>406-01/</w:t>
      </w:r>
      <w:r w:rsidR="00BA02D4">
        <w:rPr>
          <w:rFonts w:ascii="Times New Roman" w:hAnsi="Times New Roman" w:cs="Times New Roman"/>
          <w:spacing w:val="-1"/>
          <w:sz w:val="24"/>
        </w:rPr>
        <w:t>20</w:t>
      </w:r>
      <w:r w:rsidR="00E662B6" w:rsidRPr="007A6948">
        <w:rPr>
          <w:rFonts w:ascii="Times New Roman" w:hAnsi="Times New Roman" w:cs="Times New Roman"/>
          <w:spacing w:val="-1"/>
          <w:sz w:val="24"/>
        </w:rPr>
        <w:t>-</w:t>
      </w:r>
      <w:r w:rsidR="00B4005D" w:rsidRPr="007A6948">
        <w:rPr>
          <w:rFonts w:ascii="Times New Roman" w:hAnsi="Times New Roman" w:cs="Times New Roman"/>
          <w:spacing w:val="-1"/>
          <w:sz w:val="24"/>
        </w:rPr>
        <w:t>03/</w:t>
      </w:r>
      <w:r w:rsidR="00BA02D4">
        <w:rPr>
          <w:rFonts w:ascii="Times New Roman" w:hAnsi="Times New Roman" w:cs="Times New Roman"/>
          <w:spacing w:val="-1"/>
          <w:sz w:val="24"/>
        </w:rPr>
        <w:t>26</w:t>
      </w:r>
    </w:p>
    <w:p w14:paraId="7E3E1D6B" w14:textId="7F5CDD41" w:rsidR="00F95938" w:rsidRPr="007A6948" w:rsidRDefault="00B01259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 xml:space="preserve">URBROJ: </w:t>
      </w:r>
      <w:r w:rsidR="00E662B6" w:rsidRPr="007A6948">
        <w:rPr>
          <w:rFonts w:ascii="Times New Roman" w:hAnsi="Times New Roman" w:cs="Times New Roman"/>
          <w:spacing w:val="-1"/>
          <w:sz w:val="24"/>
        </w:rPr>
        <w:t>2198/1-17-</w:t>
      </w:r>
      <w:r w:rsidR="00BA02D4">
        <w:rPr>
          <w:rFonts w:ascii="Times New Roman" w:hAnsi="Times New Roman" w:cs="Times New Roman"/>
          <w:spacing w:val="-1"/>
          <w:sz w:val="24"/>
        </w:rPr>
        <w:t>20-3</w:t>
      </w:r>
    </w:p>
    <w:p w14:paraId="2FFB8F61" w14:textId="1D592027" w:rsidR="00F95938" w:rsidRPr="007A6948" w:rsidRDefault="00D138E3" w:rsidP="0048248E">
      <w:pPr>
        <w:ind w:right="1996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Zadar, </w:t>
      </w:r>
      <w:r w:rsidR="00BA02D4">
        <w:rPr>
          <w:rFonts w:ascii="Times New Roman" w:hAnsi="Times New Roman" w:cs="Times New Roman"/>
          <w:spacing w:val="-1"/>
          <w:sz w:val="24"/>
        </w:rPr>
        <w:t>13. kolovoz 2020</w:t>
      </w:r>
      <w:r w:rsidR="00EB46A0" w:rsidRPr="007A6948">
        <w:rPr>
          <w:rFonts w:ascii="Times New Roman" w:hAnsi="Times New Roman" w:cs="Times New Roman"/>
          <w:spacing w:val="-1"/>
          <w:sz w:val="24"/>
        </w:rPr>
        <w:t>.</w:t>
      </w:r>
      <w:r w:rsidR="00E662B6" w:rsidRPr="007A6948">
        <w:rPr>
          <w:rFonts w:ascii="Times New Roman" w:hAnsi="Times New Roman" w:cs="Times New Roman"/>
          <w:spacing w:val="-1"/>
          <w:sz w:val="24"/>
        </w:rPr>
        <w:t xml:space="preserve"> godine</w:t>
      </w:r>
    </w:p>
    <w:p w14:paraId="60B8394E" w14:textId="77777777" w:rsidR="00F95938" w:rsidRPr="007A6948" w:rsidRDefault="00F95938">
      <w:pPr>
        <w:jc w:val="center"/>
        <w:rPr>
          <w:rFonts w:ascii="Times New Roman" w:eastAsia="Arial" w:hAnsi="Times New Roman" w:cs="Times New Roman"/>
          <w:sz w:val="20"/>
        </w:rPr>
        <w:sectPr w:rsidR="00F95938" w:rsidRPr="007A6948" w:rsidSect="008C188A">
          <w:headerReference w:type="default" r:id="rId10"/>
          <w:type w:val="continuous"/>
          <w:pgSz w:w="11910" w:h="16840"/>
          <w:pgMar w:top="1080" w:right="1440" w:bottom="280" w:left="1418" w:header="720" w:footer="720" w:gutter="0"/>
          <w:cols w:space="720"/>
          <w:titlePg/>
          <w:docGrid w:linePitch="299"/>
        </w:sectPr>
      </w:pPr>
    </w:p>
    <w:p w14:paraId="2D0A3C21" w14:textId="77777777" w:rsidR="00F95938" w:rsidRPr="007A6948" w:rsidRDefault="009B31E4">
      <w:pPr>
        <w:ind w:left="855"/>
        <w:rPr>
          <w:rFonts w:ascii="Times New Roman" w:eastAsia="Arial" w:hAnsi="Times New Roman" w:cs="Times New Roman"/>
        </w:rPr>
      </w:pPr>
      <w:r w:rsidRPr="007A6948">
        <w:rPr>
          <w:rFonts w:ascii="Times New Roman" w:hAnsi="Times New Roman" w:cs="Times New Roman"/>
          <w:b/>
          <w:spacing w:val="-1"/>
        </w:rPr>
        <w:lastRenderedPageBreak/>
        <w:t>Sadržaj:</w:t>
      </w:r>
    </w:p>
    <w:sdt>
      <w:sdtPr>
        <w:rPr>
          <w:rFonts w:ascii="Times New Roman" w:eastAsiaTheme="minorHAnsi" w:hAnsi="Times New Roman" w:cs="Times New Roman"/>
          <w:b w:val="0"/>
          <w:bCs w:val="0"/>
        </w:rPr>
        <w:id w:val="-1840003045"/>
        <w:docPartObj>
          <w:docPartGallery w:val="Table of Contents"/>
          <w:docPartUnique/>
        </w:docPartObj>
      </w:sdtPr>
      <w:sdtEndPr/>
      <w:sdtContent>
        <w:p w14:paraId="04BA9BC6" w14:textId="77777777" w:rsidR="004F51D5" w:rsidRDefault="009B31E4">
          <w:pPr>
            <w:pStyle w:val="Sadraj1"/>
            <w:tabs>
              <w:tab w:val="left" w:pos="1285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r w:rsidRPr="007A6948">
            <w:rPr>
              <w:rFonts w:ascii="Times New Roman" w:hAnsi="Times New Roman" w:cs="Times New Roman"/>
            </w:rPr>
            <w:fldChar w:fldCharType="begin"/>
          </w:r>
          <w:r w:rsidRPr="007A6948">
            <w:rPr>
              <w:rFonts w:ascii="Times New Roman" w:hAnsi="Times New Roman" w:cs="Times New Roman"/>
            </w:rPr>
            <w:instrText xml:space="preserve">TOC \o "1-1" \h \z \u </w:instrText>
          </w:r>
          <w:r w:rsidRPr="007A6948">
            <w:rPr>
              <w:rFonts w:ascii="Times New Roman" w:hAnsi="Times New Roman" w:cs="Times New Roman"/>
            </w:rPr>
            <w:fldChar w:fldCharType="separate"/>
          </w:r>
          <w:hyperlink w:anchor="_Toc48211908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OPĆI PODACI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_Toc48211908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3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05F6B54D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09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 xml:space="preserve">Opći podaci </w:t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u w:color="000000"/>
              </w:rPr>
              <w:t xml:space="preserve">o </w:t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naručitelju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_Toc48211909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3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6496118E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0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1.2.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Osoba ili služba zadužena za komunikaciju s gospodarskim subjektima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_Toc48211910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3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6C2C5278" w14:textId="77777777" w:rsidR="004F51D5" w:rsidRDefault="00892097">
          <w:pPr>
            <w:pStyle w:val="Sadraj1"/>
            <w:tabs>
              <w:tab w:val="left" w:pos="1285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1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PODACI O PREDMETU NABAVE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_Toc48211911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3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7B64B648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2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Evidencijski broj nabave: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_Toc48211912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3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61B1EF8D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3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2.2.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Procijenjena vrijednost predmeta nabave: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_Toc48211913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3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023FD6C2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4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2.3.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Opis predmeta nabave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_Toc48211914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3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661E7E7B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5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2.4.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Količina i tehničke specifikacije predmeta nabave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_Toc48211915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3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3AE722C2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6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2.5.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Mjesto izvršenja ugovora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_Toc48211916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4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502D3070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7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2.6.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početka i završetka izvršenja ugovora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_Toc48211917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4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70A808DC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8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2.7.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valjanosti ponude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_Toc48211918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5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7968C765" w14:textId="77777777" w:rsidR="004F51D5" w:rsidRDefault="00892097">
          <w:pPr>
            <w:pStyle w:val="Sadraj1"/>
            <w:tabs>
              <w:tab w:val="left" w:pos="1285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19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OSNOVE ZA ISKLJUČENJE GOSPODARSKOG SUBJEKTA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_Toc48211919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5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43B6680D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0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Obveze plaćanja dospjelih poreznih obveza i obveza za mirovinsko i zdravstveno osiguranje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_Toc48211920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5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47C28607" w14:textId="77777777" w:rsidR="004F51D5" w:rsidRDefault="00892097">
          <w:pPr>
            <w:pStyle w:val="Sadraj1"/>
            <w:tabs>
              <w:tab w:val="left" w:pos="1285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1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SPOSOBNOST ZA OBAVLJANJE PROFESIONALNE DJELATNOSTI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_Toc48211921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5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0C9C8314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2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Upis u sudski, obrtni, strukovni ili drugi odgovarajući registar države sjedišta gospodarskog subjekta.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_Toc48211922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5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6B5D4325" w14:textId="77777777" w:rsidR="004F51D5" w:rsidRDefault="00892097">
          <w:pPr>
            <w:pStyle w:val="Sadraj1"/>
            <w:tabs>
              <w:tab w:val="left" w:pos="1285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3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5.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TEHNIČKA SPOSOBNOST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_Toc48211923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5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73E5DB13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4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2"/>
              </w:rPr>
              <w:t>5.1.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Ponuditelj</w:t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2"/>
              </w:rPr>
              <w:t xml:space="preserve"> mora dokazati da je u godini u kojoj je započeo postupak nabave i tijekom tri </w:t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godine</w:t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2"/>
              </w:rPr>
              <w:t xml:space="preserve"> koje prethode toj godini isporučio robu iste ili slične predmetu nabave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_Toc48211924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5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541252D3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5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5.2.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Ponuditelj mora dokazati da je u mogućnosti ponuditi opciju ekološkog zbrinjavanja istrošene tinte i tonere te dostaviti;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_Toc48211925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6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5E004A48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6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2"/>
              </w:rPr>
              <w:t>5.3.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2"/>
              </w:rPr>
              <w:t>Ponuditelj je dužan za svaki nuđeni predmetni artikl dostaviti;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_Toc48211926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6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4C2E9FFF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7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5.4.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Dostava traženih dokumenata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_Toc48211927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6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33BCCC6F" w14:textId="77777777" w:rsidR="004F51D5" w:rsidRDefault="00892097">
          <w:pPr>
            <w:pStyle w:val="Sadraj1"/>
            <w:tabs>
              <w:tab w:val="left" w:pos="1285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8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6.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KRITERIJ ZA ODABIR PONUDE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_Toc48211928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6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6CFB8D25" w14:textId="77777777" w:rsidR="004F51D5" w:rsidRDefault="00892097">
          <w:pPr>
            <w:pStyle w:val="Sadraj1"/>
            <w:tabs>
              <w:tab w:val="left" w:pos="1285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29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7.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CIJENA PONUDE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_Toc48211929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6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0962C7F2" w14:textId="77777777" w:rsidR="004F51D5" w:rsidRDefault="00892097">
          <w:pPr>
            <w:pStyle w:val="Sadraj1"/>
            <w:tabs>
              <w:tab w:val="left" w:pos="1285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0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8.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ROK, NAČIN I UVJETI PLAĆANJA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_Toc48211930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7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2D9D3A00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1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Sadržaj ponude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_Toc48211931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7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03C6D67D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2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NAČIN DOSTAVE PONUDE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_Toc48211932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7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7E1F2DA2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3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Način dostave ponude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_Toc48211933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7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0D2690D9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4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10.2.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za dostavu ponude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_Toc48211934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8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1B8F8503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5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OSTALO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_Toc48211935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8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6BEE960F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6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11.1.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Popis gospodarskih subjekata s kojima je naručitelj u sukobu interesa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_Toc48211936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8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3AFFB2B6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7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11.2.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Obavijest o rezultatima nabave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_Toc48211937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8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7E77D44B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8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11.3.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Posebne odredbe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_Toc48211938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8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56183BD4" w14:textId="77777777" w:rsidR="004F51D5" w:rsidRDefault="00892097">
          <w:pPr>
            <w:pStyle w:val="Sadraj1"/>
            <w:tabs>
              <w:tab w:val="left" w:pos="1540"/>
              <w:tab w:val="right" w:leader="dot" w:pos="10196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48211939" w:history="1"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11.4.</w:t>
            </w:r>
            <w:r w:rsidR="004F51D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4F51D5" w:rsidRPr="00640E4D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Žalba</w:t>
            </w:r>
            <w:r w:rsidR="004F51D5">
              <w:rPr>
                <w:noProof/>
                <w:webHidden/>
              </w:rPr>
              <w:tab/>
            </w:r>
            <w:r w:rsidR="004F51D5">
              <w:rPr>
                <w:noProof/>
                <w:webHidden/>
              </w:rPr>
              <w:fldChar w:fldCharType="begin"/>
            </w:r>
            <w:r w:rsidR="004F51D5">
              <w:rPr>
                <w:noProof/>
                <w:webHidden/>
              </w:rPr>
              <w:instrText xml:space="preserve"> PAGEREF _Toc48211939 \h </w:instrText>
            </w:r>
            <w:r w:rsidR="004F51D5">
              <w:rPr>
                <w:noProof/>
                <w:webHidden/>
              </w:rPr>
            </w:r>
            <w:r w:rsidR="004F51D5">
              <w:rPr>
                <w:noProof/>
                <w:webHidden/>
              </w:rPr>
              <w:fldChar w:fldCharType="separate"/>
            </w:r>
            <w:r w:rsidR="00F411D0">
              <w:rPr>
                <w:noProof/>
                <w:webHidden/>
              </w:rPr>
              <w:t>8</w:t>
            </w:r>
            <w:r w:rsidR="004F51D5">
              <w:rPr>
                <w:noProof/>
                <w:webHidden/>
              </w:rPr>
              <w:fldChar w:fldCharType="end"/>
            </w:r>
          </w:hyperlink>
        </w:p>
        <w:p w14:paraId="720542FE" w14:textId="77777777" w:rsidR="00F95938" w:rsidRDefault="009B31E4">
          <w:pPr>
            <w:rPr>
              <w:rFonts w:ascii="Times New Roman" w:hAnsi="Times New Roman" w:cs="Times New Roman"/>
            </w:rPr>
          </w:pPr>
          <w:r w:rsidRPr="007A6948">
            <w:rPr>
              <w:rFonts w:ascii="Times New Roman" w:hAnsi="Times New Roman" w:cs="Times New Roman"/>
            </w:rPr>
            <w:fldChar w:fldCharType="end"/>
          </w:r>
        </w:p>
      </w:sdtContent>
    </w:sdt>
    <w:p w14:paraId="7ABC1425" w14:textId="77777777" w:rsidR="004F51D5" w:rsidRDefault="004F51D5">
      <w:pPr>
        <w:rPr>
          <w:rFonts w:ascii="Times New Roman" w:hAnsi="Times New Roman" w:cs="Times New Roman"/>
        </w:rPr>
      </w:pPr>
    </w:p>
    <w:p w14:paraId="6B3DA9A6" w14:textId="77777777" w:rsidR="004F51D5" w:rsidRDefault="004F51D5">
      <w:pPr>
        <w:rPr>
          <w:rFonts w:ascii="Times New Roman" w:hAnsi="Times New Roman" w:cs="Times New Roman"/>
        </w:rPr>
      </w:pPr>
    </w:p>
    <w:p w14:paraId="37A23A45" w14:textId="77777777" w:rsidR="004F51D5" w:rsidRDefault="004F51D5">
      <w:pPr>
        <w:rPr>
          <w:rFonts w:ascii="Times New Roman" w:hAnsi="Times New Roman" w:cs="Times New Roman"/>
        </w:rPr>
      </w:pPr>
    </w:p>
    <w:p w14:paraId="65A2315F" w14:textId="77777777" w:rsidR="004F51D5" w:rsidRDefault="004F51D5">
      <w:pPr>
        <w:rPr>
          <w:rFonts w:ascii="Times New Roman" w:hAnsi="Times New Roman" w:cs="Times New Roman"/>
        </w:rPr>
      </w:pPr>
    </w:p>
    <w:p w14:paraId="1A4CEE38" w14:textId="77777777" w:rsidR="004F51D5" w:rsidRDefault="004F51D5">
      <w:pPr>
        <w:rPr>
          <w:rFonts w:ascii="Times New Roman" w:hAnsi="Times New Roman" w:cs="Times New Roman"/>
        </w:rPr>
      </w:pPr>
    </w:p>
    <w:p w14:paraId="35DB682C" w14:textId="5F1BEC3D" w:rsidR="00F95938" w:rsidRPr="007A6948" w:rsidRDefault="00595A44" w:rsidP="00EA17DB">
      <w:pPr>
        <w:tabs>
          <w:tab w:val="left" w:pos="8364"/>
        </w:tabs>
        <w:ind w:left="2694" w:right="2410"/>
        <w:jc w:val="center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b/>
          <w:spacing w:val="-1"/>
          <w:sz w:val="24"/>
        </w:rPr>
        <w:lastRenderedPageBreak/>
        <w:t>P</w:t>
      </w:r>
      <w:r w:rsidR="00EA17DB" w:rsidRPr="007A6948">
        <w:rPr>
          <w:rFonts w:ascii="Times New Roman" w:hAnsi="Times New Roman" w:cs="Times New Roman"/>
          <w:b/>
          <w:spacing w:val="-1"/>
          <w:sz w:val="24"/>
        </w:rPr>
        <w:t>OZIV NA DOSTAVU P</w:t>
      </w:r>
      <w:r w:rsidR="0048248E" w:rsidRPr="007A6948">
        <w:rPr>
          <w:rFonts w:ascii="Times New Roman" w:hAnsi="Times New Roman" w:cs="Times New Roman"/>
          <w:b/>
          <w:spacing w:val="-1"/>
          <w:sz w:val="24"/>
        </w:rPr>
        <w:t>ONUDE</w:t>
      </w:r>
    </w:p>
    <w:p w14:paraId="3D382093" w14:textId="77777777" w:rsidR="00F95938" w:rsidRPr="007A6948" w:rsidRDefault="00F95938">
      <w:pPr>
        <w:rPr>
          <w:rFonts w:ascii="Times New Roman" w:eastAsia="Arial" w:hAnsi="Times New Roman" w:cs="Times New Roman"/>
          <w:b/>
          <w:bCs/>
        </w:rPr>
      </w:pPr>
    </w:p>
    <w:p w14:paraId="2D4670E9" w14:textId="64B369C2" w:rsidR="0048248E" w:rsidRPr="007A6948" w:rsidRDefault="0048248E" w:rsidP="0048248E">
      <w:pPr>
        <w:tabs>
          <w:tab w:val="right" w:leader="dot" w:pos="9571"/>
        </w:tabs>
        <w:ind w:left="851" w:right="-2"/>
        <w:jc w:val="both"/>
        <w:rPr>
          <w:rFonts w:ascii="Times New Roman" w:hAnsi="Times New Roman" w:cs="Times New Roman"/>
          <w:sz w:val="24"/>
        </w:rPr>
      </w:pPr>
      <w:r w:rsidRPr="007A6948">
        <w:rPr>
          <w:rFonts w:ascii="Times New Roman" w:hAnsi="Times New Roman" w:cs="Times New Roman"/>
          <w:sz w:val="24"/>
        </w:rPr>
        <w:t xml:space="preserve">Naručitelj Zadarska županija, Božidara Petranovića 8, Zadar, OIB: 56204655363 pokrenula je postupak jednostavne nabave </w:t>
      </w:r>
      <w:r w:rsidR="00E37763" w:rsidRPr="007A6948">
        <w:rPr>
          <w:rFonts w:ascii="Times New Roman" w:hAnsi="Times New Roman" w:cs="Times New Roman"/>
          <w:sz w:val="24"/>
        </w:rPr>
        <w:t>tonera i tinti</w:t>
      </w:r>
      <w:r w:rsidR="00EB46A0" w:rsidRPr="007A6948">
        <w:rPr>
          <w:rFonts w:ascii="Times New Roman" w:hAnsi="Times New Roman" w:cs="Times New Roman"/>
          <w:sz w:val="24"/>
        </w:rPr>
        <w:t>,</w:t>
      </w:r>
      <w:r w:rsidR="00A81706" w:rsidRPr="007A6948">
        <w:rPr>
          <w:rFonts w:ascii="Times New Roman" w:hAnsi="Times New Roman" w:cs="Times New Roman"/>
          <w:sz w:val="24"/>
        </w:rPr>
        <w:t xml:space="preserve"> evidencijski</w:t>
      </w:r>
      <w:r w:rsidRPr="007A6948">
        <w:rPr>
          <w:rFonts w:ascii="Times New Roman" w:hAnsi="Times New Roman" w:cs="Times New Roman"/>
          <w:sz w:val="24"/>
        </w:rPr>
        <w:t xml:space="preserve"> broj</w:t>
      </w:r>
      <w:r w:rsidR="00A81706" w:rsidRPr="007A6948">
        <w:rPr>
          <w:rFonts w:ascii="Times New Roman" w:hAnsi="Times New Roman" w:cs="Times New Roman"/>
          <w:sz w:val="24"/>
        </w:rPr>
        <w:t xml:space="preserve">: </w:t>
      </w:r>
      <w:r w:rsidR="004F51D5">
        <w:rPr>
          <w:rFonts w:ascii="Times New Roman" w:hAnsi="Times New Roman" w:cs="Times New Roman"/>
          <w:sz w:val="24"/>
        </w:rPr>
        <w:t>71-20</w:t>
      </w:r>
      <w:r w:rsidR="00E662B6" w:rsidRPr="007A6948">
        <w:rPr>
          <w:rFonts w:ascii="Times New Roman" w:hAnsi="Times New Roman" w:cs="Times New Roman"/>
          <w:sz w:val="24"/>
        </w:rPr>
        <w:t>-JN</w:t>
      </w:r>
      <w:r w:rsidR="00A81706" w:rsidRPr="007A6948">
        <w:rPr>
          <w:rFonts w:ascii="Times New Roman" w:hAnsi="Times New Roman" w:cs="Times New Roman"/>
          <w:sz w:val="24"/>
        </w:rPr>
        <w:t xml:space="preserve">, a za koju, </w:t>
      </w:r>
      <w:r w:rsidRPr="007A6948">
        <w:rPr>
          <w:rFonts w:ascii="Times New Roman" w:hAnsi="Times New Roman" w:cs="Times New Roman"/>
          <w:sz w:val="24"/>
        </w:rPr>
        <w:t>sukladno članku 12. stavku 1. Zakona o javnoj nabavi (</w:t>
      </w:r>
      <w:r w:rsidR="00A81706" w:rsidRPr="007A6948">
        <w:rPr>
          <w:rFonts w:ascii="Times New Roman" w:hAnsi="Times New Roman" w:cs="Times New Roman"/>
          <w:sz w:val="24"/>
        </w:rPr>
        <w:t>„</w:t>
      </w:r>
      <w:r w:rsidRPr="007A6948">
        <w:rPr>
          <w:rFonts w:ascii="Times New Roman" w:hAnsi="Times New Roman" w:cs="Times New Roman"/>
          <w:sz w:val="24"/>
        </w:rPr>
        <w:t>Narodne novine</w:t>
      </w:r>
      <w:r w:rsidR="00A81706" w:rsidRPr="007A6948">
        <w:rPr>
          <w:rFonts w:ascii="Times New Roman" w:hAnsi="Times New Roman" w:cs="Times New Roman"/>
          <w:sz w:val="24"/>
        </w:rPr>
        <w:t>“</w:t>
      </w:r>
      <w:r w:rsidRPr="007A6948">
        <w:rPr>
          <w:rFonts w:ascii="Times New Roman" w:hAnsi="Times New Roman" w:cs="Times New Roman"/>
          <w:sz w:val="24"/>
        </w:rPr>
        <w:t xml:space="preserve"> broj</w:t>
      </w:r>
      <w:r w:rsidR="00A81706" w:rsidRPr="007A6948">
        <w:rPr>
          <w:rFonts w:ascii="Times New Roman" w:hAnsi="Times New Roman" w:cs="Times New Roman"/>
          <w:sz w:val="24"/>
        </w:rPr>
        <w:t>:</w:t>
      </w:r>
      <w:r w:rsidRPr="007A6948">
        <w:rPr>
          <w:rFonts w:ascii="Times New Roman" w:hAnsi="Times New Roman" w:cs="Times New Roman"/>
          <w:sz w:val="24"/>
        </w:rPr>
        <w:t xml:space="preserve"> 120/16), nije obvezan primijeniti Zakon o javnoj nabavi za predmetnu nabavu.</w:t>
      </w:r>
    </w:p>
    <w:p w14:paraId="02665564" w14:textId="77777777" w:rsidR="0048248E" w:rsidRPr="007A6948" w:rsidRDefault="0048248E" w:rsidP="0048248E">
      <w:pPr>
        <w:tabs>
          <w:tab w:val="right" w:leader="dot" w:pos="9571"/>
        </w:tabs>
        <w:ind w:left="851" w:right="-709"/>
        <w:rPr>
          <w:rFonts w:ascii="Times New Roman" w:hAnsi="Times New Roman" w:cs="Times New Roman"/>
          <w:sz w:val="24"/>
        </w:rPr>
      </w:pPr>
    </w:p>
    <w:p w14:paraId="2AE6A064" w14:textId="4BF768A5" w:rsidR="0048248E" w:rsidRPr="007A6948" w:rsidRDefault="0091282C" w:rsidP="0091282C">
      <w:pPr>
        <w:pStyle w:val="Tijeloteksta"/>
        <w:spacing w:before="1"/>
        <w:ind w:right="7"/>
        <w:jc w:val="both"/>
        <w:rPr>
          <w:rFonts w:ascii="Times New Roman" w:hAnsi="Times New Roman" w:cs="Times New Roman"/>
          <w:sz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Temeljem članka 16. Pravilnika o provedbi postupaka jednostavne nabave („Službeni glasnik Zadarske županije“ broj: 5/18</w:t>
      </w:r>
      <w:r w:rsidR="00D138E3">
        <w:rPr>
          <w:rFonts w:ascii="Times New Roman" w:hAnsi="Times New Roman" w:cs="Times New Roman"/>
          <w:spacing w:val="-2"/>
          <w:sz w:val="24"/>
          <w:szCs w:val="24"/>
        </w:rPr>
        <w:t>, 7/20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>) j</w:t>
      </w:r>
      <w:r w:rsidR="00A81706" w:rsidRPr="007A6948">
        <w:rPr>
          <w:rFonts w:ascii="Times New Roman" w:hAnsi="Times New Roman" w:cs="Times New Roman"/>
          <w:sz w:val="24"/>
        </w:rPr>
        <w:t>avnom objavom na mrežnoj stranici Zadarske županije upućuje se gospodarskim subjektima poziv na dostavu ponuda</w:t>
      </w:r>
      <w:r w:rsidR="0048248E" w:rsidRPr="007A6948">
        <w:rPr>
          <w:rFonts w:ascii="Times New Roman" w:hAnsi="Times New Roman" w:cs="Times New Roman"/>
          <w:sz w:val="24"/>
        </w:rPr>
        <w:t xml:space="preserve"> sukladno slijedećim uvjetima i zahtjevima koji predstavljaju osnovne elemente za izradu ponude.</w:t>
      </w:r>
    </w:p>
    <w:p w14:paraId="6CA3E59C" w14:textId="77777777" w:rsidR="0048248E" w:rsidRPr="007A6948" w:rsidRDefault="0048248E">
      <w:pPr>
        <w:spacing w:before="4"/>
        <w:rPr>
          <w:rFonts w:ascii="Times New Roman" w:eastAsia="Arial" w:hAnsi="Times New Roman" w:cs="Times New Roman"/>
          <w:b/>
          <w:bCs/>
          <w:sz w:val="31"/>
          <w:szCs w:val="31"/>
        </w:rPr>
      </w:pPr>
    </w:p>
    <w:p w14:paraId="66AC74E0" w14:textId="77777777" w:rsidR="007C6008" w:rsidRPr="007A6948" w:rsidRDefault="00663C91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0" w:name="_Toc48211908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OPĆI PODACI</w:t>
      </w:r>
      <w:bookmarkEnd w:id="0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010CA21A" w14:textId="77777777" w:rsidR="007C6008" w:rsidRPr="007A6948" w:rsidRDefault="007C6008" w:rsidP="007C6008">
      <w:pPr>
        <w:pStyle w:val="Naslov1"/>
        <w:ind w:left="856" w:firstLine="0"/>
        <w:rPr>
          <w:rFonts w:ascii="Times New Roman" w:hAnsi="Times New Roman" w:cs="Times New Roman"/>
          <w:spacing w:val="-1"/>
          <w:sz w:val="24"/>
          <w:u w:val="thick" w:color="000000"/>
        </w:rPr>
      </w:pPr>
    </w:p>
    <w:p w14:paraId="5CB36210" w14:textId="77777777" w:rsidR="001E2C06" w:rsidRPr="007A6948" w:rsidRDefault="007C6008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1" w:name="_Toc48211909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Opći podaci </w:t>
      </w:r>
      <w:r w:rsidR="009B31E4" w:rsidRPr="007A6948">
        <w:rPr>
          <w:rFonts w:ascii="Times New Roman" w:hAnsi="Times New Roman" w:cs="Times New Roman"/>
          <w:sz w:val="24"/>
          <w:u w:val="thick" w:color="000000"/>
        </w:rPr>
        <w:t xml:space="preserve">o </w:t>
      </w:r>
      <w:r w:rsidRPr="007A6948">
        <w:rPr>
          <w:rFonts w:ascii="Times New Roman" w:hAnsi="Times New Roman" w:cs="Times New Roman"/>
          <w:spacing w:val="-2"/>
          <w:sz w:val="24"/>
          <w:u w:val="thick" w:color="000000"/>
        </w:rPr>
        <w:t>n</w:t>
      </w:r>
      <w:r w:rsidR="009B31E4" w:rsidRPr="007A6948">
        <w:rPr>
          <w:rFonts w:ascii="Times New Roman" w:hAnsi="Times New Roman" w:cs="Times New Roman"/>
          <w:spacing w:val="-2"/>
          <w:sz w:val="24"/>
          <w:u w:val="thick" w:color="000000"/>
        </w:rPr>
        <w:t>aručitelju</w:t>
      </w:r>
      <w:bookmarkEnd w:id="1"/>
    </w:p>
    <w:p w14:paraId="08C2FE3D" w14:textId="77777777" w:rsidR="00F95938" w:rsidRPr="007A6948" w:rsidRDefault="001E2182" w:rsidP="001E2C06">
      <w:pPr>
        <w:pStyle w:val="Tijeloteksta"/>
        <w:ind w:left="851"/>
        <w:rPr>
          <w:rFonts w:ascii="Times New Roman" w:hAnsi="Times New Roman" w:cs="Times New Roman"/>
          <w:spacing w:val="-1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ZADARSKA ŽUPANIJA</w:t>
      </w:r>
    </w:p>
    <w:p w14:paraId="3BA028CD" w14:textId="77777777" w:rsidR="001E2182" w:rsidRPr="007A6948" w:rsidRDefault="001E2182" w:rsidP="001E2C06">
      <w:pPr>
        <w:pStyle w:val="Tijeloteksta"/>
        <w:ind w:left="851"/>
        <w:rPr>
          <w:rFonts w:ascii="Times New Roman" w:hAnsi="Times New Roman" w:cs="Times New Roman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Božidara Petranovića 8</w:t>
      </w:r>
    </w:p>
    <w:p w14:paraId="0A4A149F" w14:textId="77777777" w:rsidR="00F95938" w:rsidRPr="007A6948" w:rsidRDefault="001E2182" w:rsidP="001E2C06">
      <w:pPr>
        <w:pStyle w:val="Tijeloteksta"/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 xml:space="preserve">23000 ZADAR </w:t>
      </w:r>
    </w:p>
    <w:p w14:paraId="5705CA90" w14:textId="77777777" w:rsidR="00F95938" w:rsidRPr="007A6948" w:rsidRDefault="009B31E4" w:rsidP="001E2C06">
      <w:pPr>
        <w:pStyle w:val="Tijeloteksta"/>
        <w:spacing w:line="252" w:lineRule="exact"/>
        <w:ind w:left="856"/>
        <w:rPr>
          <w:rFonts w:ascii="Times New Roman" w:hAnsi="Times New Roman" w:cs="Times New Roman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OIB:</w:t>
      </w:r>
      <w:r w:rsidRPr="007A6948">
        <w:rPr>
          <w:rFonts w:ascii="Times New Roman" w:hAnsi="Times New Roman" w:cs="Times New Roman"/>
          <w:spacing w:val="2"/>
          <w:sz w:val="24"/>
        </w:rPr>
        <w:t xml:space="preserve"> </w:t>
      </w:r>
      <w:r w:rsidR="001E2C06" w:rsidRPr="007A6948">
        <w:rPr>
          <w:rFonts w:ascii="Times New Roman" w:hAnsi="Times New Roman" w:cs="Times New Roman"/>
          <w:spacing w:val="-1"/>
          <w:sz w:val="24"/>
        </w:rPr>
        <w:t>56204655363</w:t>
      </w:r>
    </w:p>
    <w:p w14:paraId="1438D600" w14:textId="70FC55B4" w:rsidR="00F95938" w:rsidRPr="007A6948" w:rsidRDefault="009B31E4" w:rsidP="001E2C06">
      <w:pPr>
        <w:pStyle w:val="Tijeloteksta"/>
        <w:tabs>
          <w:tab w:val="left" w:pos="2271"/>
        </w:tabs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Telefon:</w:t>
      </w:r>
      <w:r w:rsidR="00D138E3">
        <w:rPr>
          <w:rFonts w:ascii="Times New Roman" w:hAnsi="Times New Roman" w:cs="Times New Roman"/>
          <w:spacing w:val="-1"/>
          <w:sz w:val="24"/>
        </w:rPr>
        <w:t xml:space="preserve"> </w:t>
      </w:r>
      <w:r w:rsidR="001E2C06" w:rsidRPr="007A6948">
        <w:rPr>
          <w:rFonts w:ascii="Times New Roman" w:hAnsi="Times New Roman" w:cs="Times New Roman"/>
          <w:spacing w:val="-1"/>
          <w:sz w:val="24"/>
        </w:rPr>
        <w:t>023/ 350-350</w:t>
      </w:r>
    </w:p>
    <w:p w14:paraId="63766FC0" w14:textId="5367CC00" w:rsidR="001E2C06" w:rsidRPr="007A6948" w:rsidRDefault="009B31E4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5497"/>
        <w:rPr>
          <w:rFonts w:ascii="Times New Roman" w:hAnsi="Times New Roman" w:cs="Times New Roman"/>
          <w:spacing w:val="27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Telefaks:</w:t>
      </w:r>
      <w:r w:rsidR="00D138E3">
        <w:rPr>
          <w:rFonts w:ascii="Times New Roman" w:hAnsi="Times New Roman" w:cs="Times New Roman"/>
          <w:spacing w:val="-1"/>
          <w:sz w:val="24"/>
        </w:rPr>
        <w:t xml:space="preserve"> </w:t>
      </w:r>
      <w:r w:rsidR="001E2C06" w:rsidRPr="007A6948">
        <w:rPr>
          <w:rFonts w:ascii="Times New Roman" w:hAnsi="Times New Roman" w:cs="Times New Roman"/>
          <w:spacing w:val="-1"/>
          <w:sz w:val="24"/>
        </w:rPr>
        <w:t>023/ 350-319</w:t>
      </w:r>
      <w:r w:rsidRPr="007A6948">
        <w:rPr>
          <w:rFonts w:ascii="Times New Roman" w:hAnsi="Times New Roman" w:cs="Times New Roman"/>
          <w:spacing w:val="27"/>
          <w:sz w:val="24"/>
        </w:rPr>
        <w:t xml:space="preserve"> </w:t>
      </w:r>
    </w:p>
    <w:p w14:paraId="51AA09F7" w14:textId="295428D7" w:rsidR="001E2C06" w:rsidRPr="007A6948" w:rsidRDefault="001E2C06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40"/>
        <w:rPr>
          <w:rFonts w:ascii="Times New Roman" w:hAnsi="Times New Roman" w:cs="Times New Roman"/>
          <w:spacing w:val="-1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Mrežna stranica</w:t>
      </w:r>
      <w:r w:rsidR="009B31E4" w:rsidRPr="007A6948">
        <w:rPr>
          <w:rFonts w:ascii="Times New Roman" w:hAnsi="Times New Roman" w:cs="Times New Roman"/>
          <w:spacing w:val="-1"/>
          <w:sz w:val="24"/>
        </w:rPr>
        <w:t>:</w:t>
      </w:r>
      <w:r w:rsidR="00D138E3">
        <w:rPr>
          <w:rFonts w:ascii="Times New Roman" w:hAnsi="Times New Roman" w:cs="Times New Roman"/>
          <w:spacing w:val="-1"/>
          <w:sz w:val="24"/>
        </w:rPr>
        <w:t xml:space="preserve"> </w:t>
      </w:r>
      <w:hyperlink r:id="rId11" w:history="1">
        <w:r w:rsidRPr="007A6948">
          <w:rPr>
            <w:rStyle w:val="Hiperveza"/>
            <w:rFonts w:ascii="Times New Roman" w:hAnsi="Times New Roman" w:cs="Times New Roman"/>
            <w:spacing w:val="-1"/>
            <w:sz w:val="24"/>
          </w:rPr>
          <w:t>www.zadarska-zupanija.hr</w:t>
        </w:r>
      </w:hyperlink>
    </w:p>
    <w:p w14:paraId="034D342F" w14:textId="77777777" w:rsidR="00F95938" w:rsidRPr="007A6948" w:rsidRDefault="00F9593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43D78E52" w14:textId="77777777" w:rsidR="007C6008" w:rsidRPr="007A6948" w:rsidRDefault="007C6008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  <w:bookmarkStart w:id="2" w:name="_Toc48211910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Osoba ili služba zadužena za komunikaciju s gospodarskim subjektima</w:t>
      </w:r>
      <w:bookmarkEnd w:id="2"/>
    </w:p>
    <w:p w14:paraId="3F7BAFD1" w14:textId="77777777" w:rsidR="007C6008" w:rsidRPr="007A6948" w:rsidRDefault="007A7C8C" w:rsidP="007A7C8C">
      <w:pPr>
        <w:pStyle w:val="Tijeloteksta"/>
        <w:tabs>
          <w:tab w:val="left" w:pos="2271"/>
          <w:tab w:val="left" w:pos="2979"/>
        </w:tabs>
        <w:spacing w:before="72"/>
        <w:ind w:right="40"/>
        <w:rPr>
          <w:rFonts w:ascii="Times New Roman" w:hAnsi="Times New Roman" w:cs="Times New Roman"/>
          <w:spacing w:val="-1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Upravni odjel za javnu nabavu i upravljanje imovinom, Odsjek za javnu nabavu</w:t>
      </w:r>
    </w:p>
    <w:p w14:paraId="029AA432" w14:textId="069C2F90" w:rsidR="00B4005D" w:rsidRPr="008C188A" w:rsidRDefault="008C188A" w:rsidP="008C188A">
      <w:pPr>
        <w:pStyle w:val="Bezproreda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9B31E4" w:rsidRPr="008C188A">
        <w:rPr>
          <w:rFonts w:ascii="Times New Roman" w:hAnsi="Times New Roman"/>
          <w:sz w:val="24"/>
          <w:szCs w:val="24"/>
        </w:rPr>
        <w:t>Kontakt osoba:</w:t>
      </w:r>
      <w:r w:rsidR="00B4005D" w:rsidRPr="008C188A">
        <w:rPr>
          <w:rFonts w:ascii="Times New Roman" w:hAnsi="Times New Roman"/>
          <w:sz w:val="24"/>
          <w:szCs w:val="24"/>
        </w:rPr>
        <w:t xml:space="preserve"> </w:t>
      </w:r>
      <w:r w:rsidR="001E2C06" w:rsidRPr="008C188A">
        <w:rPr>
          <w:rFonts w:ascii="Times New Roman" w:hAnsi="Times New Roman"/>
          <w:sz w:val="24"/>
          <w:szCs w:val="24"/>
        </w:rPr>
        <w:t>Anita Mijić</w:t>
      </w:r>
      <w:r w:rsidR="009B31E4" w:rsidRPr="008C188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C188A">
        <w:rPr>
          <w:rFonts w:ascii="Times New Roman" w:hAnsi="Times New Roman"/>
          <w:spacing w:val="25"/>
          <w:sz w:val="24"/>
          <w:szCs w:val="24"/>
        </w:rPr>
        <w:t>ili</w:t>
      </w:r>
      <w:r w:rsidR="00A15530" w:rsidRPr="008C188A">
        <w:rPr>
          <w:rFonts w:ascii="Times New Roman" w:hAnsi="Times New Roman"/>
          <w:sz w:val="24"/>
          <w:szCs w:val="24"/>
        </w:rPr>
        <w:t xml:space="preserve"> </w:t>
      </w:r>
      <w:r w:rsidR="00B4005D" w:rsidRPr="008C188A">
        <w:rPr>
          <w:rFonts w:ascii="Times New Roman" w:hAnsi="Times New Roman"/>
          <w:sz w:val="24"/>
          <w:szCs w:val="24"/>
        </w:rPr>
        <w:t>Mira Orlović</w:t>
      </w:r>
    </w:p>
    <w:p w14:paraId="3F8E71E8" w14:textId="343E5CA5" w:rsidR="00F95938" w:rsidRPr="007A6948" w:rsidRDefault="009B31E4" w:rsidP="007A11C7">
      <w:pPr>
        <w:pStyle w:val="Tijeloteksta"/>
        <w:tabs>
          <w:tab w:val="left" w:pos="2271"/>
          <w:tab w:val="left" w:pos="2979"/>
        </w:tabs>
        <w:rPr>
          <w:rFonts w:ascii="Times New Roman" w:hAnsi="Times New Roman" w:cs="Times New Roman"/>
          <w:spacing w:val="-1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Telefon:</w:t>
      </w:r>
      <w:r w:rsidR="00D138E3">
        <w:rPr>
          <w:rFonts w:ascii="Times New Roman" w:hAnsi="Times New Roman" w:cs="Times New Roman"/>
          <w:spacing w:val="-1"/>
          <w:sz w:val="24"/>
        </w:rPr>
        <w:t xml:space="preserve"> </w:t>
      </w:r>
      <w:r w:rsidR="001E2C06" w:rsidRPr="007A6948">
        <w:rPr>
          <w:rFonts w:ascii="Times New Roman" w:hAnsi="Times New Roman" w:cs="Times New Roman"/>
          <w:spacing w:val="-1"/>
          <w:sz w:val="24"/>
        </w:rPr>
        <w:t>023/ 350-</w:t>
      </w:r>
      <w:r w:rsidR="000467CB" w:rsidRPr="007A6948">
        <w:rPr>
          <w:rFonts w:ascii="Times New Roman" w:hAnsi="Times New Roman" w:cs="Times New Roman"/>
          <w:spacing w:val="-1"/>
          <w:sz w:val="24"/>
        </w:rPr>
        <w:t>317</w:t>
      </w:r>
      <w:r w:rsidR="00695739" w:rsidRPr="007A6948">
        <w:rPr>
          <w:rFonts w:ascii="Times New Roman" w:hAnsi="Times New Roman" w:cs="Times New Roman"/>
          <w:spacing w:val="-1"/>
          <w:sz w:val="24"/>
        </w:rPr>
        <w:t xml:space="preserve"> </w:t>
      </w:r>
      <w:r w:rsidR="00695739">
        <w:rPr>
          <w:rFonts w:ascii="Times New Roman" w:hAnsi="Times New Roman" w:cs="Times New Roman"/>
          <w:spacing w:val="-1"/>
          <w:sz w:val="24"/>
        </w:rPr>
        <w:t>ili</w:t>
      </w:r>
      <w:r w:rsidR="00695739" w:rsidRPr="007A6948">
        <w:rPr>
          <w:rFonts w:ascii="Times New Roman" w:hAnsi="Times New Roman" w:cs="Times New Roman"/>
          <w:spacing w:val="-1"/>
          <w:sz w:val="24"/>
        </w:rPr>
        <w:t xml:space="preserve"> 023/350-300</w:t>
      </w:r>
    </w:p>
    <w:p w14:paraId="56B4959D" w14:textId="175101CA" w:rsidR="00F95938" w:rsidRPr="007A6948" w:rsidRDefault="009B31E4" w:rsidP="007A11C7">
      <w:pPr>
        <w:pStyle w:val="Tijeloteksta"/>
        <w:tabs>
          <w:tab w:val="left" w:pos="2271"/>
        </w:tabs>
        <w:spacing w:line="252" w:lineRule="exact"/>
        <w:rPr>
          <w:rFonts w:ascii="Times New Roman" w:hAnsi="Times New Roman" w:cs="Times New Roman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Telefaks:</w:t>
      </w:r>
      <w:r w:rsidR="00D138E3">
        <w:rPr>
          <w:rFonts w:ascii="Times New Roman" w:hAnsi="Times New Roman" w:cs="Times New Roman"/>
          <w:spacing w:val="-1"/>
          <w:sz w:val="24"/>
        </w:rPr>
        <w:t xml:space="preserve"> </w:t>
      </w:r>
      <w:r w:rsidR="001E2C06" w:rsidRPr="007A6948">
        <w:rPr>
          <w:rFonts w:ascii="Times New Roman" w:hAnsi="Times New Roman" w:cs="Times New Roman"/>
          <w:spacing w:val="-1"/>
          <w:sz w:val="24"/>
        </w:rPr>
        <w:t>023/ 350-</w:t>
      </w:r>
      <w:r w:rsidR="000467CB" w:rsidRPr="007A6948">
        <w:rPr>
          <w:rFonts w:ascii="Times New Roman" w:hAnsi="Times New Roman" w:cs="Times New Roman"/>
          <w:spacing w:val="-1"/>
          <w:sz w:val="24"/>
        </w:rPr>
        <w:t>361</w:t>
      </w:r>
    </w:p>
    <w:p w14:paraId="68DC9B0C" w14:textId="3946642F" w:rsidR="001E2C06" w:rsidRPr="007A6948" w:rsidRDefault="009B31E4" w:rsidP="001E2C06">
      <w:pPr>
        <w:pStyle w:val="Tijeloteksta"/>
        <w:tabs>
          <w:tab w:val="left" w:pos="2979"/>
          <w:tab w:val="left" w:pos="3687"/>
        </w:tabs>
        <w:ind w:right="40" w:hanging="1"/>
        <w:rPr>
          <w:rFonts w:ascii="Times New Roman" w:hAnsi="Times New Roman" w:cs="Times New Roman"/>
          <w:spacing w:val="-2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Adresa</w:t>
      </w:r>
      <w:r w:rsidRPr="007A6948">
        <w:rPr>
          <w:rFonts w:ascii="Times New Roman" w:hAnsi="Times New Roman" w:cs="Times New Roman"/>
          <w:sz w:val="24"/>
        </w:rPr>
        <w:t xml:space="preserve"> </w:t>
      </w:r>
      <w:r w:rsidRPr="007A6948">
        <w:rPr>
          <w:rFonts w:ascii="Times New Roman" w:hAnsi="Times New Roman" w:cs="Times New Roman"/>
          <w:spacing w:val="-1"/>
          <w:sz w:val="24"/>
        </w:rPr>
        <w:t>elektronske</w:t>
      </w:r>
      <w:r w:rsidR="001E2C06" w:rsidRPr="007A6948">
        <w:rPr>
          <w:rFonts w:ascii="Times New Roman" w:hAnsi="Times New Roman" w:cs="Times New Roman"/>
          <w:spacing w:val="-2"/>
          <w:sz w:val="24"/>
        </w:rPr>
        <w:t xml:space="preserve"> pošte:</w:t>
      </w:r>
      <w:r w:rsidR="00D138E3">
        <w:rPr>
          <w:rFonts w:ascii="Times New Roman" w:hAnsi="Times New Roman" w:cs="Times New Roman"/>
          <w:spacing w:val="-2"/>
          <w:sz w:val="24"/>
        </w:rPr>
        <w:t xml:space="preserve"> </w:t>
      </w:r>
      <w:hyperlink r:id="rId12" w:history="1">
        <w:r w:rsidR="00A15530" w:rsidRPr="007A6948">
          <w:rPr>
            <w:rStyle w:val="Hiperveza"/>
            <w:rFonts w:ascii="Times New Roman" w:hAnsi="Times New Roman" w:cs="Times New Roman"/>
            <w:spacing w:val="-2"/>
            <w:sz w:val="24"/>
          </w:rPr>
          <w:t>nabava@zadarska-zupanija.hr</w:t>
        </w:r>
      </w:hyperlink>
    </w:p>
    <w:p w14:paraId="72351497" w14:textId="77777777" w:rsidR="001E2C06" w:rsidRPr="007A6948" w:rsidRDefault="001E2C06">
      <w:pPr>
        <w:pStyle w:val="Tijeloteksta"/>
        <w:tabs>
          <w:tab w:val="left" w:pos="2979"/>
          <w:tab w:val="left" w:pos="3687"/>
        </w:tabs>
        <w:ind w:right="4352" w:hanging="1"/>
        <w:rPr>
          <w:rFonts w:ascii="Times New Roman" w:hAnsi="Times New Roman" w:cs="Times New Roman"/>
          <w:color w:val="0562C1"/>
          <w:spacing w:val="30"/>
          <w:sz w:val="24"/>
        </w:rPr>
      </w:pPr>
    </w:p>
    <w:p w14:paraId="7963E102" w14:textId="77777777" w:rsidR="00F05FC5" w:rsidRPr="007A6948" w:rsidRDefault="00F05FC5" w:rsidP="00F05FC5">
      <w:pPr>
        <w:pStyle w:val="Tijeloteksta"/>
        <w:tabs>
          <w:tab w:val="left" w:pos="2271"/>
          <w:tab w:val="left" w:pos="2979"/>
        </w:tabs>
        <w:spacing w:before="72"/>
        <w:ind w:right="40"/>
        <w:jc w:val="both"/>
        <w:rPr>
          <w:rFonts w:ascii="Times New Roman" w:hAnsi="Times New Roman" w:cs="Times New Roman"/>
          <w:spacing w:val="-1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>Ovaj Poziv na dostavu ponuda objavljen je na mrežnoj stranici naručitelja (</w:t>
      </w:r>
      <w:hyperlink r:id="rId13" w:history="1">
        <w:r w:rsidRPr="007A6948">
          <w:rPr>
            <w:rStyle w:val="Hiperveza"/>
            <w:rFonts w:ascii="Times New Roman" w:hAnsi="Times New Roman" w:cs="Times New Roman"/>
            <w:spacing w:val="-1"/>
            <w:sz w:val="24"/>
          </w:rPr>
          <w:t>www.zadarska-zupanija.hr</w:t>
        </w:r>
      </w:hyperlink>
      <w:r w:rsidR="00455150" w:rsidRPr="007A6948">
        <w:rPr>
          <w:rStyle w:val="Hiperveza"/>
          <w:rFonts w:ascii="Times New Roman" w:hAnsi="Times New Roman" w:cs="Times New Roman"/>
          <w:spacing w:val="-1"/>
          <w:sz w:val="24"/>
        </w:rPr>
        <w:t xml:space="preserve"> </w:t>
      </w:r>
      <w:r w:rsidRPr="007A6948">
        <w:rPr>
          <w:rFonts w:ascii="Times New Roman" w:hAnsi="Times New Roman" w:cs="Times New Roman"/>
          <w:spacing w:val="-1"/>
          <w:sz w:val="24"/>
        </w:rPr>
        <w:t>), gdje će biti objavljene i sve eventualne izmjene Poziva</w:t>
      </w:r>
      <w:r w:rsidR="00AD34B2" w:rsidRPr="007A6948">
        <w:rPr>
          <w:rFonts w:ascii="Times New Roman" w:hAnsi="Times New Roman" w:cs="Times New Roman"/>
          <w:spacing w:val="-1"/>
          <w:sz w:val="24"/>
        </w:rPr>
        <w:t>.</w:t>
      </w:r>
    </w:p>
    <w:p w14:paraId="07BC092F" w14:textId="77777777" w:rsidR="00F05FC5" w:rsidRPr="007A6948" w:rsidRDefault="00F05FC5">
      <w:pPr>
        <w:pStyle w:val="Tijeloteksta"/>
        <w:tabs>
          <w:tab w:val="left" w:pos="2979"/>
          <w:tab w:val="left" w:pos="3687"/>
        </w:tabs>
        <w:ind w:right="4352" w:hanging="1"/>
        <w:rPr>
          <w:rFonts w:ascii="Times New Roman" w:hAnsi="Times New Roman" w:cs="Times New Roman"/>
          <w:color w:val="0562C1"/>
          <w:spacing w:val="30"/>
          <w:sz w:val="24"/>
        </w:rPr>
      </w:pPr>
    </w:p>
    <w:p w14:paraId="53B90280" w14:textId="77777777" w:rsidR="00616ED0" w:rsidRPr="007A6948" w:rsidRDefault="00616ED0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3" w:name="_Toc48211911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PODACI O PREDMETU NABAVE</w:t>
      </w:r>
      <w:bookmarkEnd w:id="3"/>
    </w:p>
    <w:p w14:paraId="7BA1CBB4" w14:textId="77777777" w:rsidR="00585F26" w:rsidRPr="007A6948" w:rsidRDefault="00585F26" w:rsidP="000467CB">
      <w:pPr>
        <w:pStyle w:val="Tijeloteksta"/>
        <w:tabs>
          <w:tab w:val="left" w:pos="2979"/>
          <w:tab w:val="left" w:pos="3687"/>
        </w:tabs>
        <w:ind w:left="0" w:right="4352"/>
        <w:rPr>
          <w:rFonts w:ascii="Times New Roman" w:hAnsi="Times New Roman" w:cs="Times New Roman"/>
          <w:color w:val="0562C1"/>
          <w:spacing w:val="30"/>
        </w:rPr>
      </w:pPr>
    </w:p>
    <w:p w14:paraId="0910A51E" w14:textId="77777777" w:rsidR="0091282C" w:rsidRPr="007A6948" w:rsidRDefault="0091282C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4" w:name="_Toc48211912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Evidencijski broj nabave:</w:t>
      </w:r>
      <w:bookmarkEnd w:id="4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5E9B1297" w14:textId="723BBA9D" w:rsidR="0091282C" w:rsidRPr="007A6948" w:rsidRDefault="0091282C" w:rsidP="0091282C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  <w:r w:rsidRPr="007A6948">
        <w:rPr>
          <w:rFonts w:ascii="Times New Roman" w:hAnsi="Times New Roman" w:cs="Times New Roman"/>
          <w:spacing w:val="-1"/>
          <w:sz w:val="24"/>
        </w:rPr>
        <w:t xml:space="preserve">Evidencijski broj nabave je </w:t>
      </w:r>
      <w:r w:rsidR="00D138E3">
        <w:rPr>
          <w:rFonts w:ascii="Times New Roman" w:hAnsi="Times New Roman" w:cs="Times New Roman"/>
          <w:spacing w:val="-1"/>
          <w:sz w:val="24"/>
        </w:rPr>
        <w:t>71-20</w:t>
      </w:r>
      <w:r w:rsidR="00E662B6" w:rsidRPr="007A6948">
        <w:rPr>
          <w:rFonts w:ascii="Times New Roman" w:hAnsi="Times New Roman" w:cs="Times New Roman"/>
          <w:spacing w:val="-1"/>
          <w:sz w:val="24"/>
        </w:rPr>
        <w:t>-JN</w:t>
      </w:r>
    </w:p>
    <w:p w14:paraId="7E250883" w14:textId="77777777" w:rsidR="0091282C" w:rsidRPr="007A6948" w:rsidRDefault="0091282C" w:rsidP="0091282C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</w:p>
    <w:p w14:paraId="6DC48BBD" w14:textId="77777777" w:rsidR="0091282C" w:rsidRPr="007A6948" w:rsidRDefault="0091282C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5" w:name="_Toc48211913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Procijenjena vrijednost predmeta nabave:</w:t>
      </w:r>
      <w:bookmarkEnd w:id="5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2831BF22" w14:textId="506698F8" w:rsidR="0091282C" w:rsidRPr="007A6948" w:rsidRDefault="00D138E3" w:rsidP="0091282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21</w:t>
      </w:r>
      <w:r w:rsidR="00DD4DAF" w:rsidRPr="007A694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E662B6" w:rsidRPr="007A6948">
        <w:rPr>
          <w:rFonts w:ascii="Times New Roman" w:hAnsi="Times New Roman" w:cs="Times New Roman"/>
          <w:spacing w:val="-2"/>
          <w:sz w:val="24"/>
          <w:szCs w:val="24"/>
        </w:rPr>
        <w:t>000,00</w:t>
      </w:r>
      <w:r w:rsidR="0091282C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kuna bez PDV-a </w:t>
      </w:r>
    </w:p>
    <w:p w14:paraId="560E5381" w14:textId="77777777" w:rsidR="00AA12EF" w:rsidRPr="007A6948" w:rsidRDefault="00AA12EF" w:rsidP="0091282C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</w:p>
    <w:p w14:paraId="6104F399" w14:textId="4405B3E5" w:rsidR="004C14AD" w:rsidRPr="007A6948" w:rsidRDefault="004472A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6" w:name="_Toc48211914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Opis p</w:t>
      </w:r>
      <w:r w:rsidR="004C14AD" w:rsidRPr="007A6948">
        <w:rPr>
          <w:rFonts w:ascii="Times New Roman" w:hAnsi="Times New Roman" w:cs="Times New Roman"/>
          <w:spacing w:val="-1"/>
          <w:sz w:val="24"/>
          <w:u w:val="thick" w:color="000000"/>
        </w:rPr>
        <w:t>redmet</w:t>
      </w:r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a</w:t>
      </w:r>
      <w:r w:rsidR="004C14AD"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 nabave</w:t>
      </w:r>
      <w:bookmarkEnd w:id="6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1952DAD7" w14:textId="7A4F9B86" w:rsidR="0037296A" w:rsidRPr="007A6948" w:rsidRDefault="006738F2" w:rsidP="00C317A3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Predmet nabave je </w:t>
      </w:r>
      <w:r w:rsidR="00410A46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nabava </w:t>
      </w:r>
      <w:r w:rsidR="00E37763" w:rsidRPr="007A6948">
        <w:rPr>
          <w:rFonts w:ascii="Times New Roman" w:hAnsi="Times New Roman" w:cs="Times New Roman"/>
          <w:spacing w:val="-2"/>
          <w:sz w:val="24"/>
          <w:szCs w:val="24"/>
        </w:rPr>
        <w:t>tonera i tinti</w:t>
      </w:r>
      <w:r w:rsidR="00410A46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sukladno Troškovniku </w:t>
      </w:r>
      <w:r w:rsidR="0037296A" w:rsidRPr="007A6948">
        <w:rPr>
          <w:rFonts w:ascii="Times New Roman" w:hAnsi="Times New Roman" w:cs="Times New Roman"/>
          <w:spacing w:val="-2"/>
          <w:sz w:val="24"/>
          <w:szCs w:val="24"/>
        </w:rPr>
        <w:t>koji čini sastavni dio Poziva.</w:t>
      </w:r>
    </w:p>
    <w:p w14:paraId="28D127A3" w14:textId="7B1A912D" w:rsidR="006738F2" w:rsidRPr="007A6948" w:rsidRDefault="004C14AD" w:rsidP="004C14AD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CPV oznaka i naziv prema Uredbi o uvjetima primjene Jedinstvenog rječnika javne nabave (CPV): </w:t>
      </w:r>
    </w:p>
    <w:p w14:paraId="412DE10A" w14:textId="2C506F07" w:rsidR="008E47A1" w:rsidRDefault="00D138E3" w:rsidP="004C14AD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30125100-2.</w:t>
      </w:r>
    </w:p>
    <w:p w14:paraId="5A91BF98" w14:textId="77777777" w:rsidR="00695739" w:rsidRPr="007A6948" w:rsidRDefault="00695739" w:rsidP="004C14AD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70F78EB" w14:textId="1B490387" w:rsidR="004C14AD" w:rsidRPr="007A6948" w:rsidRDefault="004472A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7" w:name="_Toc48211915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K</w:t>
      </w:r>
      <w:r w:rsidR="0091282C"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oličina</w:t>
      </w:r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 w:rsidR="004A4F78"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i tehničke specifikacije </w:t>
      </w:r>
      <w:r w:rsidR="00D22A80"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</w:t>
      </w:r>
      <w:r w:rsidR="004C14AD"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redmeta nabave</w:t>
      </w:r>
      <w:bookmarkEnd w:id="7"/>
    </w:p>
    <w:p w14:paraId="0AB89D3B" w14:textId="52D8EE83" w:rsidR="00010424" w:rsidRDefault="0037296A" w:rsidP="000932E9">
      <w:pPr>
        <w:pStyle w:val="Bezproreda"/>
        <w:ind w:left="850"/>
        <w:jc w:val="both"/>
        <w:rPr>
          <w:rFonts w:ascii="Times New Roman" w:hAnsi="Times New Roman"/>
          <w:sz w:val="24"/>
          <w:szCs w:val="24"/>
        </w:rPr>
      </w:pPr>
      <w:r w:rsidRPr="007A6948">
        <w:rPr>
          <w:rFonts w:ascii="Times New Roman" w:hAnsi="Times New Roman"/>
          <w:sz w:val="24"/>
          <w:szCs w:val="24"/>
        </w:rPr>
        <w:t>Količin</w:t>
      </w:r>
      <w:r w:rsidR="00CF27BD" w:rsidRPr="007A6948">
        <w:rPr>
          <w:rFonts w:ascii="Times New Roman" w:hAnsi="Times New Roman"/>
          <w:sz w:val="24"/>
          <w:szCs w:val="24"/>
        </w:rPr>
        <w:t>a</w:t>
      </w:r>
      <w:r w:rsidRPr="007A6948">
        <w:rPr>
          <w:rFonts w:ascii="Times New Roman" w:hAnsi="Times New Roman"/>
          <w:sz w:val="24"/>
          <w:szCs w:val="24"/>
        </w:rPr>
        <w:t xml:space="preserve"> </w:t>
      </w:r>
      <w:r w:rsidR="0077263C" w:rsidRPr="007A6948">
        <w:rPr>
          <w:rFonts w:ascii="Times New Roman" w:hAnsi="Times New Roman"/>
          <w:sz w:val="24"/>
          <w:szCs w:val="24"/>
        </w:rPr>
        <w:t xml:space="preserve">i tehničke specifikacije </w:t>
      </w:r>
      <w:r w:rsidRPr="007A6948">
        <w:rPr>
          <w:rFonts w:ascii="Times New Roman" w:hAnsi="Times New Roman"/>
          <w:sz w:val="24"/>
          <w:szCs w:val="24"/>
        </w:rPr>
        <w:t>predmet</w:t>
      </w:r>
      <w:r w:rsidR="00CF27BD" w:rsidRPr="007A6948">
        <w:rPr>
          <w:rFonts w:ascii="Times New Roman" w:hAnsi="Times New Roman"/>
          <w:sz w:val="24"/>
          <w:szCs w:val="24"/>
        </w:rPr>
        <w:t>ne</w:t>
      </w:r>
      <w:r w:rsidRPr="007A6948">
        <w:rPr>
          <w:rFonts w:ascii="Times New Roman" w:hAnsi="Times New Roman"/>
          <w:sz w:val="24"/>
          <w:szCs w:val="24"/>
        </w:rPr>
        <w:t xml:space="preserve"> nabave iskazan</w:t>
      </w:r>
      <w:r w:rsidR="0077263C" w:rsidRPr="007A6948">
        <w:rPr>
          <w:rFonts w:ascii="Times New Roman" w:hAnsi="Times New Roman"/>
          <w:sz w:val="24"/>
          <w:szCs w:val="24"/>
        </w:rPr>
        <w:t xml:space="preserve">e su u </w:t>
      </w:r>
      <w:r w:rsidRPr="007A6948">
        <w:rPr>
          <w:rFonts w:ascii="Times New Roman" w:hAnsi="Times New Roman"/>
          <w:sz w:val="24"/>
          <w:szCs w:val="24"/>
        </w:rPr>
        <w:t>Troškovniku</w:t>
      </w:r>
      <w:r w:rsidR="0077263C" w:rsidRPr="007A6948">
        <w:rPr>
          <w:rFonts w:ascii="Times New Roman" w:hAnsi="Times New Roman"/>
          <w:sz w:val="24"/>
          <w:szCs w:val="24"/>
        </w:rPr>
        <w:t xml:space="preserve"> koji je sastavni dio ovog Poziva. U troškovniku su navedene okvirne količine i odnose se na </w:t>
      </w:r>
      <w:r w:rsidR="00D138E3">
        <w:rPr>
          <w:rFonts w:ascii="Times New Roman" w:hAnsi="Times New Roman"/>
          <w:sz w:val="24"/>
          <w:szCs w:val="24"/>
        </w:rPr>
        <w:t xml:space="preserve">jednogodišnje </w:t>
      </w:r>
      <w:r w:rsidR="0077263C" w:rsidRPr="007A6948">
        <w:rPr>
          <w:rFonts w:ascii="Times New Roman" w:hAnsi="Times New Roman"/>
          <w:sz w:val="24"/>
          <w:szCs w:val="24"/>
        </w:rPr>
        <w:t>razdoblje. S</w:t>
      </w:r>
      <w:r w:rsidRPr="007A6948">
        <w:rPr>
          <w:rFonts w:ascii="Times New Roman" w:hAnsi="Times New Roman"/>
          <w:sz w:val="24"/>
          <w:szCs w:val="24"/>
        </w:rPr>
        <w:t xml:space="preserve"> obzirom da se za predmet nabave</w:t>
      </w:r>
      <w:r w:rsidR="00CF27BD" w:rsidRPr="007A6948">
        <w:rPr>
          <w:rFonts w:ascii="Times New Roman" w:hAnsi="Times New Roman"/>
          <w:sz w:val="24"/>
          <w:szCs w:val="24"/>
        </w:rPr>
        <w:t>,</w:t>
      </w:r>
      <w:r w:rsidRPr="007A6948">
        <w:rPr>
          <w:rFonts w:ascii="Times New Roman" w:hAnsi="Times New Roman"/>
          <w:sz w:val="24"/>
          <w:szCs w:val="24"/>
        </w:rPr>
        <w:t xml:space="preserve"> zbog njegove prirode ne može</w:t>
      </w:r>
      <w:r w:rsidR="00AA12EF" w:rsidRPr="007A6948">
        <w:rPr>
          <w:rFonts w:ascii="Times New Roman" w:hAnsi="Times New Roman"/>
          <w:sz w:val="24"/>
          <w:szCs w:val="24"/>
        </w:rPr>
        <w:t xml:space="preserve"> </w:t>
      </w:r>
      <w:r w:rsidRPr="007A6948">
        <w:rPr>
          <w:rFonts w:ascii="Times New Roman" w:hAnsi="Times New Roman"/>
          <w:sz w:val="24"/>
          <w:szCs w:val="24"/>
        </w:rPr>
        <w:t>un</w:t>
      </w:r>
      <w:r w:rsidR="0077263C" w:rsidRPr="007A6948">
        <w:rPr>
          <w:rFonts w:ascii="Times New Roman" w:hAnsi="Times New Roman"/>
          <w:sz w:val="24"/>
          <w:szCs w:val="24"/>
        </w:rPr>
        <w:t xml:space="preserve">aprijed odrediti </w:t>
      </w:r>
      <w:r w:rsidR="0077263C" w:rsidRPr="007A6948">
        <w:rPr>
          <w:rFonts w:ascii="Times New Roman" w:hAnsi="Times New Roman"/>
          <w:sz w:val="24"/>
          <w:szCs w:val="24"/>
        </w:rPr>
        <w:lastRenderedPageBreak/>
        <w:t>točna količina</w:t>
      </w:r>
      <w:r w:rsidR="00890EC0" w:rsidRPr="007A6948">
        <w:rPr>
          <w:rFonts w:ascii="Times New Roman" w:hAnsi="Times New Roman"/>
          <w:sz w:val="24"/>
          <w:szCs w:val="24"/>
        </w:rPr>
        <w:t>,</w:t>
      </w:r>
      <w:r w:rsidR="0077263C" w:rsidRPr="007A6948">
        <w:rPr>
          <w:rFonts w:ascii="Times New Roman" w:hAnsi="Times New Roman"/>
          <w:sz w:val="24"/>
          <w:szCs w:val="24"/>
        </w:rPr>
        <w:t xml:space="preserve"> s</w:t>
      </w:r>
      <w:r w:rsidRPr="007A6948">
        <w:rPr>
          <w:rFonts w:ascii="Times New Roman" w:hAnsi="Times New Roman"/>
          <w:sz w:val="24"/>
          <w:szCs w:val="24"/>
        </w:rPr>
        <w:t>tvarn</w:t>
      </w:r>
      <w:r w:rsidR="00CF27BD" w:rsidRPr="007A6948">
        <w:rPr>
          <w:rFonts w:ascii="Times New Roman" w:hAnsi="Times New Roman"/>
          <w:sz w:val="24"/>
          <w:szCs w:val="24"/>
        </w:rPr>
        <w:t>o</w:t>
      </w:r>
      <w:r w:rsidRPr="007A6948">
        <w:rPr>
          <w:rFonts w:ascii="Times New Roman" w:hAnsi="Times New Roman"/>
          <w:sz w:val="24"/>
          <w:szCs w:val="24"/>
        </w:rPr>
        <w:t xml:space="preserve"> nabavljena količina predmeta nabave na temelju sklopljenog ugovora može biti već</w:t>
      </w:r>
      <w:r w:rsidR="0052096D" w:rsidRPr="007A6948">
        <w:rPr>
          <w:rFonts w:ascii="Times New Roman" w:hAnsi="Times New Roman"/>
          <w:sz w:val="24"/>
          <w:szCs w:val="24"/>
        </w:rPr>
        <w:t>a ili manja od okvirne količine, ali ukupna plaćanja bez PDV-a na temelju sklopljenog ugovora o nabavi ne smiju prelaziti procijenjenu vrijednost nabave.</w:t>
      </w:r>
    </w:p>
    <w:p w14:paraId="5461C107" w14:textId="102077F8" w:rsidR="0037296A" w:rsidRDefault="004A5719" w:rsidP="000932E9">
      <w:pPr>
        <w:pStyle w:val="Bezproreda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B77B0" w:rsidRPr="007A6948">
        <w:rPr>
          <w:rFonts w:ascii="Times New Roman" w:hAnsi="Times New Roman"/>
          <w:sz w:val="24"/>
          <w:szCs w:val="24"/>
        </w:rPr>
        <w:t>onuditelji mogu nuditi i zamjenske tonere.</w:t>
      </w:r>
    </w:p>
    <w:p w14:paraId="68FE153E" w14:textId="033BE3DC" w:rsidR="004A4F78" w:rsidRPr="007A6948" w:rsidRDefault="00AA12EF" w:rsidP="00777576">
      <w:pPr>
        <w:pStyle w:val="Tijeloteksta"/>
        <w:spacing w:line="243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Ponuđeni zamjenski toneri trebaju biti u jediničnom pakiranju što podrazumijeva zasebno pakiranje (kartonska kutija) na kojoj treba biti originalno otisnuta oznaka proizvođača, naziv kompatibilnog printera, naziv modela, s uložnom vrećicom u kojoj se nalazi hermetički ili u internom plinu zatvorena kazeta/uložak s tonerom, tintom i pisaćom vrpcom (traka), ugrađenom mehaničkom ili drugom zaštitom na kućište kazete, spremnika za tintu i sl. </w:t>
      </w:r>
    </w:p>
    <w:p w14:paraId="1E6C9EB5" w14:textId="77777777" w:rsidR="00287053" w:rsidRPr="007A6948" w:rsidRDefault="00287053" w:rsidP="00287053">
      <w:pPr>
        <w:pStyle w:val="Tijeloteksta"/>
        <w:spacing w:line="243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5360680" w14:textId="77777777" w:rsidR="0091282C" w:rsidRPr="007A6948" w:rsidRDefault="0091282C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8" w:name="_Toc48211916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Mjesto izvršenja ugovora</w:t>
      </w:r>
      <w:bookmarkEnd w:id="8"/>
    </w:p>
    <w:p w14:paraId="49BB9B1E" w14:textId="52986A7F" w:rsidR="00564B66" w:rsidRDefault="00564B66" w:rsidP="00564B66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7A6948">
        <w:rPr>
          <w:rFonts w:ascii="Times New Roman" w:hAnsi="Times New Roman" w:cs="Times New Roman"/>
          <w:sz w:val="24"/>
          <w:szCs w:val="24"/>
        </w:rPr>
        <w:t xml:space="preserve">Sukladno potrebama Naručitelja na </w:t>
      </w:r>
      <w:r w:rsidR="007A5E01" w:rsidRPr="007A6948">
        <w:rPr>
          <w:rFonts w:ascii="Times New Roman" w:hAnsi="Times New Roman" w:cs="Times New Roman"/>
          <w:sz w:val="24"/>
          <w:szCs w:val="24"/>
        </w:rPr>
        <w:t xml:space="preserve">sljedećim </w:t>
      </w:r>
      <w:r w:rsidRPr="007A6948">
        <w:rPr>
          <w:rFonts w:ascii="Times New Roman" w:hAnsi="Times New Roman" w:cs="Times New Roman"/>
          <w:sz w:val="24"/>
          <w:szCs w:val="24"/>
        </w:rPr>
        <w:t>lokacijama:</w:t>
      </w:r>
    </w:p>
    <w:p w14:paraId="5C10502E" w14:textId="77777777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D138E3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D138E3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D138E3">
        <w:rPr>
          <w:rFonts w:ascii="Times New Roman" w:hAnsi="Times New Roman" w:cs="Times New Roman"/>
          <w:sz w:val="24"/>
          <w:szCs w:val="24"/>
        </w:rPr>
        <w:t xml:space="preserve"> Strossmayera 20, Zadar</w:t>
      </w:r>
    </w:p>
    <w:p w14:paraId="78E0D54A" w14:textId="5D592A17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8E3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D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E3">
        <w:rPr>
          <w:rFonts w:ascii="Times New Roman" w:hAnsi="Times New Roman" w:cs="Times New Roman"/>
          <w:sz w:val="24"/>
          <w:szCs w:val="24"/>
        </w:rPr>
        <w:t>Barakovića</w:t>
      </w:r>
      <w:proofErr w:type="spellEnd"/>
      <w:r w:rsidRPr="00D138E3">
        <w:rPr>
          <w:rFonts w:ascii="Times New Roman" w:hAnsi="Times New Roman" w:cs="Times New Roman"/>
          <w:sz w:val="24"/>
          <w:szCs w:val="24"/>
        </w:rPr>
        <w:t xml:space="preserve"> 1, Zadar</w:t>
      </w:r>
    </w:p>
    <w:p w14:paraId="64637D41" w14:textId="346FF44A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D138E3">
        <w:rPr>
          <w:rFonts w:ascii="Times New Roman" w:hAnsi="Times New Roman" w:cs="Times New Roman"/>
          <w:sz w:val="24"/>
          <w:szCs w:val="24"/>
        </w:rPr>
        <w:t xml:space="preserve">Braće </w:t>
      </w:r>
      <w:proofErr w:type="spellStart"/>
      <w:r w:rsidRPr="00D138E3">
        <w:rPr>
          <w:rFonts w:ascii="Times New Roman" w:hAnsi="Times New Roman" w:cs="Times New Roman"/>
          <w:sz w:val="24"/>
          <w:szCs w:val="24"/>
        </w:rPr>
        <w:t>Vranjana</w:t>
      </w:r>
      <w:proofErr w:type="spellEnd"/>
      <w:r w:rsidRPr="00D138E3">
        <w:rPr>
          <w:rFonts w:ascii="Times New Roman" w:hAnsi="Times New Roman" w:cs="Times New Roman"/>
          <w:sz w:val="24"/>
          <w:szCs w:val="24"/>
        </w:rPr>
        <w:t xml:space="preserve"> 11, Zadar</w:t>
      </w:r>
    </w:p>
    <w:p w14:paraId="57C90CBD" w14:textId="19BBCC6E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D138E3">
        <w:rPr>
          <w:rFonts w:ascii="Times New Roman" w:hAnsi="Times New Roman" w:cs="Times New Roman"/>
          <w:sz w:val="24"/>
          <w:szCs w:val="24"/>
        </w:rPr>
        <w:t>Miroslava Krleže 5c, Zadar</w:t>
      </w:r>
    </w:p>
    <w:p w14:paraId="56FA9E9A" w14:textId="136D5A3A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D138E3">
        <w:rPr>
          <w:rFonts w:ascii="Times New Roman" w:hAnsi="Times New Roman" w:cs="Times New Roman"/>
          <w:sz w:val="24"/>
          <w:szCs w:val="24"/>
        </w:rPr>
        <w:t>Trg Domovinske zahvalnosti 5, 23 420Benkovac</w:t>
      </w:r>
    </w:p>
    <w:p w14:paraId="67A36205" w14:textId="7974C111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D138E3">
        <w:rPr>
          <w:rFonts w:ascii="Times New Roman" w:hAnsi="Times New Roman" w:cs="Times New Roman"/>
          <w:sz w:val="24"/>
          <w:szCs w:val="24"/>
        </w:rPr>
        <w:t>Kralja Tvrtka 1, 23 210 Biograd na Moru</w:t>
      </w:r>
    </w:p>
    <w:p w14:paraId="01F43F20" w14:textId="1C07916C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D138E3">
        <w:rPr>
          <w:rFonts w:ascii="Times New Roman" w:hAnsi="Times New Roman" w:cs="Times New Roman"/>
          <w:sz w:val="24"/>
          <w:szCs w:val="24"/>
        </w:rPr>
        <w:t>Bana Josipa Jelačića 8, 23 250 Pag</w:t>
      </w:r>
    </w:p>
    <w:p w14:paraId="122651EB" w14:textId="6BEA2AC3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D138E3">
        <w:rPr>
          <w:rFonts w:ascii="Times New Roman" w:hAnsi="Times New Roman" w:cs="Times New Roman"/>
          <w:sz w:val="24"/>
          <w:szCs w:val="24"/>
        </w:rPr>
        <w:t xml:space="preserve">Park Sv. </w:t>
      </w:r>
      <w:proofErr w:type="spellStart"/>
      <w:r w:rsidRPr="00D138E3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D138E3">
        <w:rPr>
          <w:rFonts w:ascii="Times New Roman" w:hAnsi="Times New Roman" w:cs="Times New Roman"/>
          <w:sz w:val="24"/>
          <w:szCs w:val="24"/>
        </w:rPr>
        <w:t xml:space="preserve"> 1, 23 440 Gračac</w:t>
      </w:r>
    </w:p>
    <w:p w14:paraId="63216D0D" w14:textId="53742E06" w:rsidR="00D138E3" w:rsidRPr="00D138E3" w:rsidRDefault="00D138E3" w:rsidP="00D138E3">
      <w:pPr>
        <w:pStyle w:val="Odlomakpopisa"/>
        <w:numPr>
          <w:ilvl w:val="0"/>
          <w:numId w:val="41"/>
        </w:numPr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D138E3">
        <w:rPr>
          <w:rFonts w:ascii="Times New Roman" w:hAnsi="Times New Roman" w:cs="Times New Roman"/>
          <w:sz w:val="24"/>
          <w:szCs w:val="24"/>
        </w:rPr>
        <w:t>Ante Starčevića 11, 23 450 Obrovac</w:t>
      </w:r>
    </w:p>
    <w:p w14:paraId="017F2B6D" w14:textId="77777777" w:rsidR="00010424" w:rsidRDefault="00010424" w:rsidP="000104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25F31" w14:textId="12994929" w:rsidR="004315EB" w:rsidRDefault="004315EB" w:rsidP="0001042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315EB">
        <w:rPr>
          <w:rFonts w:ascii="Times New Roman" w:hAnsi="Times New Roman" w:cs="Times New Roman"/>
          <w:spacing w:val="-2"/>
          <w:sz w:val="24"/>
          <w:szCs w:val="24"/>
        </w:rPr>
        <w:t>Navedene adrese lokacija naručitelja podložne su promjenama tijekom važenja ugovora o nabavi zbog mogućnosti preseljenja naručitelja na nove lokacije, otvaranja ili zatvaranja ureda ili ispostava i slično.</w:t>
      </w:r>
    </w:p>
    <w:p w14:paraId="085A8823" w14:textId="77777777" w:rsidR="004315EB" w:rsidRDefault="004315EB" w:rsidP="0001042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C689F9A" w14:textId="15FFC174" w:rsidR="00010424" w:rsidRPr="00F84AA3" w:rsidRDefault="00010424" w:rsidP="0001042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4AA3">
        <w:rPr>
          <w:rFonts w:ascii="Times New Roman" w:hAnsi="Times New Roman" w:cs="Times New Roman"/>
          <w:spacing w:val="-2"/>
          <w:sz w:val="24"/>
          <w:szCs w:val="24"/>
        </w:rPr>
        <w:t>Naručitelj je dužan pri primitku robe, istu pregledati u nazočnosti ponuditelja, te ukoliko se po primitku ili u naknadnom roku od 5 (pet) dana utvrde nedostatci u količini, vrsti ili kvaliteti isporučene robe, naručitelj će bez odlaganja ponuditelju dostaviti obavijest o nedostatku.</w:t>
      </w:r>
    </w:p>
    <w:p w14:paraId="24BF954A" w14:textId="77777777" w:rsidR="00010424" w:rsidRDefault="00010424" w:rsidP="0001042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74CBD1D" w14:textId="49B51386" w:rsidR="00010424" w:rsidRDefault="00010424" w:rsidP="0001042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4AA3">
        <w:rPr>
          <w:rFonts w:ascii="Times New Roman" w:hAnsi="Times New Roman" w:cs="Times New Roman"/>
          <w:spacing w:val="-2"/>
          <w:sz w:val="24"/>
          <w:szCs w:val="24"/>
        </w:rPr>
        <w:t>Ako se nakon primitka robe pokaže skriveni nedostatak koji se nije mogao otkriti uobičajenim pregledom kod primitka robe, naručitelj je dužan odmah obavijestiti ponuditelja</w:t>
      </w:r>
      <w:r w:rsidR="004315EB">
        <w:rPr>
          <w:rFonts w:ascii="Times New Roman" w:hAnsi="Times New Roman" w:cs="Times New Roman"/>
          <w:spacing w:val="-2"/>
          <w:sz w:val="24"/>
          <w:szCs w:val="24"/>
        </w:rPr>
        <w:t xml:space="preserve"> i to </w:t>
      </w:r>
      <w:r w:rsidRPr="00F84AA3">
        <w:rPr>
          <w:rFonts w:ascii="Times New Roman" w:hAnsi="Times New Roman" w:cs="Times New Roman"/>
          <w:spacing w:val="-2"/>
          <w:sz w:val="24"/>
          <w:szCs w:val="24"/>
        </w:rPr>
        <w:t>najkasnije u roku od 8 (osam)</w:t>
      </w:r>
      <w:r w:rsidR="002C199C">
        <w:rPr>
          <w:rFonts w:ascii="Times New Roman" w:hAnsi="Times New Roman" w:cs="Times New Roman"/>
          <w:spacing w:val="-2"/>
          <w:sz w:val="24"/>
          <w:szCs w:val="24"/>
        </w:rPr>
        <w:t xml:space="preserve"> dana od dana kada ga je otkrio. </w:t>
      </w:r>
      <w:r w:rsidRPr="00F84AA3">
        <w:rPr>
          <w:rFonts w:ascii="Times New Roman" w:hAnsi="Times New Roman" w:cs="Times New Roman"/>
          <w:spacing w:val="-2"/>
          <w:sz w:val="24"/>
          <w:szCs w:val="24"/>
        </w:rPr>
        <w:t>Odabrani ponuditelj je dužan u najkraće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F84AA3">
        <w:rPr>
          <w:rFonts w:ascii="Times New Roman" w:hAnsi="Times New Roman" w:cs="Times New Roman"/>
          <w:spacing w:val="-2"/>
          <w:sz w:val="24"/>
          <w:szCs w:val="24"/>
        </w:rPr>
        <w:t xml:space="preserve"> roku od primitka obavijesti otkloniti nedostatke u najkraćem mogućem roku, a najkasnije u roku od 8 (osam) dana od primljene obavijesti naručitelja o nedostatku.</w:t>
      </w:r>
    </w:p>
    <w:p w14:paraId="044AB34F" w14:textId="0A035FE7" w:rsidR="00010424" w:rsidRDefault="00010424" w:rsidP="00010424">
      <w:pPr>
        <w:tabs>
          <w:tab w:val="left" w:pos="9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D675CE" w14:textId="77777777" w:rsidR="0091282C" w:rsidRPr="007A6948" w:rsidRDefault="0091282C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9" w:name="_Toc48211917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početka i završetka izvršenja ugovora</w:t>
      </w:r>
      <w:bookmarkEnd w:id="9"/>
    </w:p>
    <w:p w14:paraId="6C682CD2" w14:textId="44C79FA5" w:rsidR="00410A46" w:rsidRPr="007A6948" w:rsidRDefault="00410A46" w:rsidP="00410A46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S ponuditeljem čija ponuda bude odabrana sklopit će se Ugovor o nabavi</w:t>
      </w:r>
      <w:r w:rsidR="00BD523C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7763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i isporuci tonera i tinti 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na </w:t>
      </w:r>
      <w:r w:rsidR="00D138E3">
        <w:rPr>
          <w:rFonts w:ascii="Times New Roman" w:hAnsi="Times New Roman" w:cs="Times New Roman"/>
          <w:spacing w:val="-2"/>
          <w:sz w:val="24"/>
          <w:szCs w:val="24"/>
        </w:rPr>
        <w:t xml:space="preserve">jednogodišnje 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razdoblje računajući od dana </w:t>
      </w:r>
      <w:r w:rsidR="00CD2F9C" w:rsidRPr="007A6948">
        <w:rPr>
          <w:rFonts w:ascii="Times New Roman" w:hAnsi="Times New Roman" w:cs="Times New Roman"/>
          <w:spacing w:val="-2"/>
          <w:sz w:val="24"/>
          <w:szCs w:val="24"/>
        </w:rPr>
        <w:t>obostranog potpisivanja ugovora</w:t>
      </w:r>
      <w:r w:rsidR="00B43560" w:rsidRPr="007A694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38C77A3" w14:textId="77777777" w:rsidR="00410A46" w:rsidRPr="007A6948" w:rsidRDefault="00410A46" w:rsidP="00410A46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9BB60D" w14:textId="77777777" w:rsidR="004315EB" w:rsidRPr="004315EB" w:rsidRDefault="004315EB" w:rsidP="004315EB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315EB">
        <w:rPr>
          <w:rFonts w:ascii="Times New Roman" w:hAnsi="Times New Roman" w:cs="Times New Roman"/>
          <w:spacing w:val="-2"/>
          <w:sz w:val="24"/>
          <w:szCs w:val="24"/>
        </w:rPr>
        <w:t xml:space="preserve">Naručitelj u ovoj fazi dostavlja prijedlog ugovora, te zadržava pravo isti prilagoditi ovisno o pristiglim ponudama, te odabranom ponuditelju. </w:t>
      </w:r>
    </w:p>
    <w:p w14:paraId="44A3FBA5" w14:textId="77777777" w:rsidR="004315EB" w:rsidRPr="004315EB" w:rsidRDefault="004315EB" w:rsidP="004315EB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1F9CA7F" w14:textId="4291326E" w:rsidR="004315EB" w:rsidRPr="004315EB" w:rsidRDefault="004315EB" w:rsidP="004315EB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315EB">
        <w:rPr>
          <w:rFonts w:ascii="Times New Roman" w:hAnsi="Times New Roman" w:cs="Times New Roman"/>
          <w:spacing w:val="-2"/>
          <w:sz w:val="24"/>
          <w:szCs w:val="24"/>
        </w:rPr>
        <w:t>Prijedlog ugovora koji je sastavni dio ovog Poziva</w:t>
      </w:r>
      <w:r w:rsidRPr="004315EB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(Prilog </w:t>
      </w:r>
      <w:r w:rsidR="004F51D5" w:rsidRPr="004F51D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.) </w:t>
      </w:r>
      <w:r w:rsidRPr="004315EB">
        <w:rPr>
          <w:rFonts w:ascii="Times New Roman" w:hAnsi="Times New Roman" w:cs="Times New Roman"/>
          <w:spacing w:val="-2"/>
          <w:sz w:val="24"/>
          <w:szCs w:val="24"/>
        </w:rPr>
        <w:t xml:space="preserve">treba potpisati ovlaštena osoba za zastupanje ponuditelja u znak pristanka. </w:t>
      </w:r>
    </w:p>
    <w:p w14:paraId="46DA5702" w14:textId="77777777" w:rsidR="004315EB" w:rsidRPr="004315EB" w:rsidRDefault="004315EB" w:rsidP="004315EB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315EB">
        <w:rPr>
          <w:rFonts w:ascii="Times New Roman" w:hAnsi="Times New Roman" w:cs="Times New Roman"/>
          <w:spacing w:val="-2"/>
          <w:sz w:val="24"/>
          <w:szCs w:val="24"/>
        </w:rPr>
        <w:t>Potpisani Prijedlog ugovora sastavni je dio ponude.</w:t>
      </w:r>
    </w:p>
    <w:p w14:paraId="4148BEA5" w14:textId="77777777" w:rsidR="004315EB" w:rsidRPr="004315EB" w:rsidRDefault="004315EB" w:rsidP="004315EB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8AF4928" w14:textId="2871A9E6" w:rsidR="00410A46" w:rsidRPr="007A6948" w:rsidRDefault="00410A46" w:rsidP="00410A46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Roba će se isporučivati sukcesivno tijekom trajanja ugovora po zaprimanju narudžbenice Naručitelja</w:t>
      </w:r>
      <w:r w:rsidR="004315E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Rok isporuke je 48 sati od primitka narudžbenice Naručitelja. U rok od 48 sati računaju se samo radni dani. Isporuku robe moguće je izvršiti samo radnim danom tijekom radnog vremena Naručitelja. </w:t>
      </w:r>
    </w:p>
    <w:p w14:paraId="51A4D4CD" w14:textId="77777777" w:rsidR="004315EB" w:rsidRDefault="004315EB" w:rsidP="00D61B9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E76CF29" w14:textId="77777777" w:rsidR="00146F8D" w:rsidRDefault="00146F8D" w:rsidP="00D61B9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A7D3E26" w14:textId="4F2791F6" w:rsidR="00D61B93" w:rsidRDefault="00BE6A97" w:rsidP="00D61B9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Odabrani ponuditelj s kojim bude sklopljen ugovor, obvezan je preuzimati i zbrinjavati </w:t>
      </w:r>
      <w:r w:rsidR="004A5719">
        <w:rPr>
          <w:rFonts w:ascii="Times New Roman" w:hAnsi="Times New Roman" w:cs="Times New Roman"/>
          <w:spacing w:val="-2"/>
          <w:sz w:val="24"/>
          <w:szCs w:val="24"/>
        </w:rPr>
        <w:t>istrošeni potrošni materijal.</w:t>
      </w:r>
      <w:r w:rsidR="00D61B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1B93">
        <w:rPr>
          <w:rFonts w:ascii="Times New Roman" w:hAnsi="Times New Roman"/>
          <w:sz w:val="24"/>
          <w:szCs w:val="24"/>
        </w:rPr>
        <w:t xml:space="preserve">Kod </w:t>
      </w:r>
      <w:r w:rsidR="00D61B93" w:rsidRPr="004B43F0">
        <w:rPr>
          <w:rFonts w:ascii="Times New Roman" w:hAnsi="Times New Roman" w:cs="Times New Roman"/>
          <w:sz w:val="24"/>
          <w:szCs w:val="24"/>
        </w:rPr>
        <w:t>predaj</w:t>
      </w:r>
      <w:r w:rsidR="00D61B93">
        <w:rPr>
          <w:rFonts w:ascii="Times New Roman" w:hAnsi="Times New Roman"/>
          <w:sz w:val="24"/>
          <w:szCs w:val="24"/>
        </w:rPr>
        <w:t>e</w:t>
      </w:r>
      <w:r w:rsidR="00D61B93" w:rsidRPr="004B43F0">
        <w:rPr>
          <w:rFonts w:ascii="Times New Roman" w:hAnsi="Times New Roman" w:cs="Times New Roman"/>
          <w:sz w:val="24"/>
          <w:szCs w:val="24"/>
        </w:rPr>
        <w:t xml:space="preserve"> </w:t>
      </w:r>
      <w:r w:rsidR="00D61B93">
        <w:rPr>
          <w:rFonts w:ascii="Times New Roman" w:hAnsi="Times New Roman"/>
          <w:sz w:val="24"/>
          <w:szCs w:val="24"/>
        </w:rPr>
        <w:t>istrošenih tonera</w:t>
      </w:r>
      <w:r w:rsidR="00D61B93" w:rsidRPr="004B43F0">
        <w:rPr>
          <w:rFonts w:ascii="Times New Roman" w:hAnsi="Times New Roman" w:cs="Times New Roman"/>
          <w:sz w:val="24"/>
          <w:szCs w:val="24"/>
        </w:rPr>
        <w:t xml:space="preserve"> </w:t>
      </w:r>
      <w:r w:rsidR="00D61B93">
        <w:rPr>
          <w:rFonts w:ascii="Times New Roman" w:hAnsi="Times New Roman"/>
          <w:sz w:val="24"/>
          <w:szCs w:val="24"/>
        </w:rPr>
        <w:t>na</w:t>
      </w:r>
      <w:r w:rsidR="00D61B93" w:rsidRPr="004B43F0">
        <w:rPr>
          <w:rFonts w:ascii="Times New Roman" w:hAnsi="Times New Roman" w:cs="Times New Roman"/>
          <w:sz w:val="24"/>
          <w:szCs w:val="24"/>
        </w:rPr>
        <w:t xml:space="preserve"> zbrinjavanje </w:t>
      </w:r>
      <w:r w:rsidR="00D61B93">
        <w:rPr>
          <w:rFonts w:ascii="Times New Roman" w:hAnsi="Times New Roman"/>
          <w:sz w:val="24"/>
          <w:szCs w:val="24"/>
        </w:rPr>
        <w:t xml:space="preserve">ponuditelj </w:t>
      </w:r>
      <w:r w:rsidR="00D61B93" w:rsidRPr="004B43F0">
        <w:rPr>
          <w:rFonts w:ascii="Times New Roman" w:hAnsi="Times New Roman" w:cs="Times New Roman"/>
          <w:sz w:val="24"/>
          <w:szCs w:val="24"/>
        </w:rPr>
        <w:t xml:space="preserve">izdaje </w:t>
      </w:r>
      <w:r w:rsidR="00D61B93">
        <w:rPr>
          <w:rFonts w:ascii="Times New Roman" w:hAnsi="Times New Roman"/>
          <w:sz w:val="24"/>
          <w:szCs w:val="24"/>
        </w:rPr>
        <w:t xml:space="preserve">naručitelju </w:t>
      </w:r>
      <w:r w:rsidR="00D61B93" w:rsidRPr="004B43F0">
        <w:rPr>
          <w:rFonts w:ascii="Times New Roman" w:hAnsi="Times New Roman" w:cs="Times New Roman"/>
          <w:sz w:val="24"/>
          <w:szCs w:val="24"/>
        </w:rPr>
        <w:t>Prateći list za otpad (Obrazac PL-O), dokument propisan Pravi</w:t>
      </w:r>
      <w:r w:rsidR="00954506">
        <w:rPr>
          <w:rFonts w:ascii="Times New Roman" w:hAnsi="Times New Roman" w:cs="Times New Roman"/>
          <w:sz w:val="24"/>
          <w:szCs w:val="24"/>
        </w:rPr>
        <w:t>lnikom o gospodarenju otpadom („Narodne novine“ broj 81/20</w:t>
      </w:r>
      <w:r w:rsidR="00D61B93" w:rsidRPr="004B43F0">
        <w:rPr>
          <w:rFonts w:ascii="Times New Roman" w:hAnsi="Times New Roman" w:cs="Times New Roman"/>
          <w:sz w:val="24"/>
          <w:szCs w:val="24"/>
        </w:rPr>
        <w:t>), kao dokaz da je otpad zbrinut na zakonom propisani način.</w:t>
      </w:r>
    </w:p>
    <w:p w14:paraId="54448826" w14:textId="77777777" w:rsidR="002F2999" w:rsidRPr="004B43F0" w:rsidRDefault="002F2999" w:rsidP="00D61B9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7D2C49AE" w14:textId="77777777" w:rsidR="00DE45B2" w:rsidRPr="007A6948" w:rsidRDefault="00DE45B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0" w:name="_Toc48211918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valjanosti ponude</w:t>
      </w:r>
      <w:bookmarkEnd w:id="10"/>
    </w:p>
    <w:p w14:paraId="3585EF5C" w14:textId="571C482C" w:rsidR="00DE45B2" w:rsidRDefault="00946C46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3911D2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0 </w:t>
      </w:r>
      <w:r w:rsidR="00DE45B2" w:rsidRPr="007A6948">
        <w:rPr>
          <w:rFonts w:ascii="Times New Roman" w:hAnsi="Times New Roman" w:cs="Times New Roman"/>
          <w:spacing w:val="-2"/>
          <w:sz w:val="24"/>
          <w:szCs w:val="24"/>
        </w:rPr>
        <w:t>dana od dana isteka roka za dostavu ponuda. Rok valjanosti ponude mora biti naveden u ponudbenom listu koji je sastavni dio ovog Poziva.</w:t>
      </w:r>
    </w:p>
    <w:p w14:paraId="6427F7FD" w14:textId="77777777" w:rsidR="002F2999" w:rsidRPr="007A6948" w:rsidRDefault="002F2999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8758A0" w14:textId="77777777" w:rsidR="007224E5" w:rsidRPr="007A6948" w:rsidRDefault="002E4579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1" w:name="_Toc48211919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OSNOVE ZA ISKLJUČENJE GOSPODARSKOG SUBJEKTA</w:t>
      </w:r>
      <w:bookmarkEnd w:id="11"/>
    </w:p>
    <w:p w14:paraId="3C5FB3B0" w14:textId="77777777" w:rsidR="002E4579" w:rsidRPr="007A6948" w:rsidRDefault="002E4579" w:rsidP="002E4579">
      <w:pPr>
        <w:pStyle w:val="Naslov1"/>
        <w:ind w:left="1211" w:firstLine="0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3E7D4CB1" w14:textId="77777777" w:rsidR="00CD435F" w:rsidRPr="007A6948" w:rsidRDefault="004106B7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2" w:name="_Toc48211920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Obveze plaćanja dospjelih poreznih obveza i obveza za mirovinsko i zdravstveno osiguranje</w:t>
      </w:r>
      <w:bookmarkEnd w:id="12"/>
    </w:p>
    <w:p w14:paraId="5AC4C8C9" w14:textId="77777777" w:rsidR="00DB4F5D" w:rsidRPr="007A6948" w:rsidRDefault="00DB4F5D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70717B08" w14:textId="77777777" w:rsidR="00DB4F5D" w:rsidRPr="007A6948" w:rsidRDefault="00DB4F5D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Ponuditelj u ponudi mora priložiti potvrdu</w:t>
      </w:r>
      <w:r w:rsidRPr="007A6948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porezne</w:t>
      </w:r>
      <w:r w:rsidRPr="007A6948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uprave</w:t>
      </w:r>
      <w:r w:rsidRPr="007A6948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ili</w:t>
      </w:r>
      <w:r w:rsidRPr="007A6948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drugog</w:t>
      </w:r>
      <w:r w:rsidRPr="007A6948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nadležnog</w:t>
      </w:r>
      <w:r w:rsidRPr="007A6948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tijela</w:t>
      </w:r>
      <w:r w:rsidRPr="007A6948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z w:val="24"/>
          <w:szCs w:val="24"/>
        </w:rPr>
        <w:t>u</w:t>
      </w:r>
      <w:r w:rsidRPr="007A6948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državi</w:t>
      </w:r>
      <w:r w:rsidRPr="007A6948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poslovnog</w:t>
      </w:r>
      <w:r w:rsidRPr="007A6948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nastana</w:t>
      </w:r>
      <w:proofErr w:type="spellEnd"/>
      <w:r w:rsidRPr="007A6948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gospodarskog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subjekta, koja ne smije biti starija od 30 dana od dana objave ovog Poziva.</w:t>
      </w:r>
    </w:p>
    <w:p w14:paraId="602FE3DE" w14:textId="77777777" w:rsidR="00DB4F5D" w:rsidRPr="007A6948" w:rsidRDefault="00DB4F5D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Iz navedenog dokaza mora biti razvidno da je ponuditelj ispunio obveze plaćanja dospjelih poreznih obveza i obveza za mirovinsko i zdravstveno osiguranje, odnosno da mu je temeljem posebnih propisa odobrena odgoda plaćanja navedenih obveza.</w:t>
      </w:r>
    </w:p>
    <w:p w14:paraId="284599C3" w14:textId="77777777" w:rsidR="00DB4F5D" w:rsidRPr="007A6948" w:rsidRDefault="00DB4F5D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12886B7" w14:textId="77777777" w:rsidR="00DB4F5D" w:rsidRPr="007A6948" w:rsidRDefault="00DB4F5D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Naručitelj</w:t>
      </w:r>
      <w:r w:rsidRPr="007A69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će</w:t>
      </w:r>
      <w:r w:rsidRPr="007A69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isključiti</w:t>
      </w:r>
      <w:r w:rsidRPr="007A694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ponuditelja iz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postupka</w:t>
      </w:r>
      <w:r w:rsidRPr="007A6948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nabave</w:t>
      </w:r>
      <w:r w:rsidRPr="007A6948">
        <w:rPr>
          <w:rFonts w:ascii="Times New Roman" w:eastAsia="Arial" w:hAnsi="Times New Roman" w:cs="Times New Roman"/>
          <w:sz w:val="24"/>
          <w:szCs w:val="24"/>
        </w:rPr>
        <w:t xml:space="preserve"> ako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utvrdi</w:t>
      </w:r>
      <w:r w:rsidRPr="007A694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da</w:t>
      </w:r>
      <w:r w:rsidRPr="007A69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nije ispunio obveze plaćanja dospjelih poreznih obveza i obveza za mirovinsko i zdravstveno osiguranje</w:t>
      </w:r>
    </w:p>
    <w:p w14:paraId="13E9E913" w14:textId="625AE7FF" w:rsidR="004A4F78" w:rsidRPr="007A6948" w:rsidRDefault="008B76BA" w:rsidP="008B76BA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Dokaz da ne postoje osnove za isključenje iz ove točke ne smije biti stariji od 30 dana od dana objave Poziva.</w:t>
      </w:r>
    </w:p>
    <w:p w14:paraId="7EA66C54" w14:textId="77777777" w:rsidR="00AA12EF" w:rsidRPr="007A6948" w:rsidRDefault="00AA12EF" w:rsidP="008B76BA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5CC497C4" w14:textId="6302629C" w:rsidR="002E4579" w:rsidRPr="007A6948" w:rsidRDefault="002E4579" w:rsidP="00A24EDB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3" w:name="_Toc48211921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SPOSOBNOST ZA OBAVLJANJE PROFESIONALNE DJELATNOSTI</w:t>
      </w:r>
      <w:bookmarkEnd w:id="13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7CFF14CA" w14:textId="77777777" w:rsidR="002E4579" w:rsidRPr="007A6948" w:rsidRDefault="002E4579" w:rsidP="002E4579">
      <w:pPr>
        <w:pStyle w:val="Tijeloteksta"/>
        <w:spacing w:before="1" w:line="252" w:lineRule="exact"/>
        <w:ind w:left="1216" w:right="7"/>
        <w:jc w:val="both"/>
        <w:rPr>
          <w:rFonts w:ascii="Times New Roman" w:hAnsi="Times New Roman" w:cs="Times New Roman"/>
          <w:spacing w:val="-1"/>
        </w:rPr>
      </w:pPr>
    </w:p>
    <w:p w14:paraId="60CD7A5F" w14:textId="77777777" w:rsidR="007224E5" w:rsidRPr="007A6948" w:rsidRDefault="007224E5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4" w:name="_Toc48211922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Upis u sudski, obrtni, strukovni ili drugi odgovarajući registar države sjedišta gospodarskog subjekta.</w:t>
      </w:r>
      <w:bookmarkEnd w:id="14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45DC8B6B" w14:textId="77777777" w:rsidR="007224E5" w:rsidRPr="007A6948" w:rsidRDefault="007224E5" w:rsidP="007224E5">
      <w:pPr>
        <w:jc w:val="both"/>
        <w:rPr>
          <w:rFonts w:ascii="Times New Roman" w:hAnsi="Times New Roman" w:cs="Times New Roman"/>
        </w:rPr>
      </w:pPr>
    </w:p>
    <w:p w14:paraId="38DD59D8" w14:textId="77777777" w:rsidR="007224E5" w:rsidRPr="007A6948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Ponuditelj mora dokazati svoj upis u sudski, obrtni, strukovni ili drugi odgovarajući registar države sjedišta gospodarskog subjekta. Upis u registar dokazuje se odgovarajućim izvodom, a ako se oni ne izdaju u državi sjedišta gospodarskog subjekta, gospodarski subjekt može dostaviti izjavu s ovjerom potpisa kod nadležnog tijela.</w:t>
      </w:r>
    </w:p>
    <w:p w14:paraId="1ECC825F" w14:textId="77777777" w:rsidR="00AD34B2" w:rsidRPr="007A6948" w:rsidRDefault="00AD34B2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B23441" w14:textId="77777777" w:rsidR="00CD435F" w:rsidRPr="007A6948" w:rsidRDefault="00D9280C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Izvod ili izjava ne smiju biti stariji od tri mjeseca računajući od dana </w:t>
      </w:r>
      <w:r w:rsidR="00EB6AE3" w:rsidRPr="007A6948">
        <w:rPr>
          <w:rFonts w:ascii="Times New Roman" w:hAnsi="Times New Roman" w:cs="Times New Roman"/>
          <w:spacing w:val="-1"/>
          <w:sz w:val="24"/>
          <w:szCs w:val="24"/>
        </w:rPr>
        <w:t>objave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ovog Poziva.</w:t>
      </w:r>
    </w:p>
    <w:p w14:paraId="57611EE0" w14:textId="77777777" w:rsidR="00B75D4B" w:rsidRPr="007A6948" w:rsidRDefault="00B75D4B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076078E" w14:textId="77777777" w:rsidR="00A24EDB" w:rsidRPr="007A6948" w:rsidRDefault="00A24EDB" w:rsidP="00A24EDB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5" w:name="_Toc5366019"/>
      <w:bookmarkStart w:id="16" w:name="_Toc48211923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TEHNIČKA</w:t>
      </w:r>
      <w:r w:rsidRPr="007A6948">
        <w:rPr>
          <w:rFonts w:ascii="Times New Roman" w:hAnsi="Times New Roman" w:cs="Times New Roman"/>
          <w:bCs w:val="0"/>
          <w:spacing w:val="-1"/>
          <w:sz w:val="24"/>
          <w:u w:val="thick" w:color="000000"/>
        </w:rPr>
        <w:t xml:space="preserve"> SPOSOBNOST</w:t>
      </w:r>
      <w:bookmarkEnd w:id="15"/>
      <w:bookmarkEnd w:id="16"/>
    </w:p>
    <w:p w14:paraId="53969EA6" w14:textId="77777777" w:rsidR="00A24EDB" w:rsidRPr="007A6948" w:rsidRDefault="00A24EDB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25E6765" w14:textId="18F6089F" w:rsidR="00A24EDB" w:rsidRPr="007A6948" w:rsidRDefault="00A24EDB" w:rsidP="00A24EDB">
      <w:pPr>
        <w:pStyle w:val="Tijeloteksta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Naručitelj kao uvjete tehničke sposobnosti ponuditelja određuje iskustvo ponuditelja kako slijedi:  </w:t>
      </w:r>
    </w:p>
    <w:p w14:paraId="5AB17AC9" w14:textId="77777777" w:rsidR="00A24EDB" w:rsidRPr="007A6948" w:rsidRDefault="00A24EDB" w:rsidP="00A24EDB">
      <w:pPr>
        <w:pStyle w:val="Tijeloteksta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 </w:t>
      </w:r>
    </w:p>
    <w:p w14:paraId="65C05CD7" w14:textId="75EB8138" w:rsidR="00A24EDB" w:rsidRPr="007A6948" w:rsidRDefault="00A24EDB" w:rsidP="00A24EDB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  <w:u w:val="thick"/>
        </w:rPr>
      </w:pPr>
      <w:bookmarkStart w:id="17" w:name="_Toc5366020"/>
      <w:bookmarkStart w:id="18" w:name="_Toc532300879"/>
      <w:bookmarkStart w:id="19" w:name="_Toc48211924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Ponuditelj</w:t>
      </w:r>
      <w:r w:rsidRPr="007A6948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mora dokazati da je u godini u kojoj je započeo postupak nabave i tijekom tri </w:t>
      </w:r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godine</w:t>
      </w:r>
      <w:r w:rsidRPr="007A6948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koje prethode toj godini </w:t>
      </w:r>
      <w:r w:rsidR="0011057A" w:rsidRPr="007A6948">
        <w:rPr>
          <w:rFonts w:ascii="Times New Roman" w:hAnsi="Times New Roman" w:cs="Times New Roman"/>
          <w:spacing w:val="-2"/>
          <w:sz w:val="24"/>
          <w:szCs w:val="24"/>
          <w:u w:val="thick"/>
        </w:rPr>
        <w:t>isporučio robu</w:t>
      </w:r>
      <w:r w:rsidRPr="007A6948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iste ili slične predmetu nabave</w:t>
      </w:r>
      <w:bookmarkEnd w:id="17"/>
      <w:bookmarkEnd w:id="18"/>
      <w:bookmarkEnd w:id="19"/>
      <w:r w:rsidRPr="007A6948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</w:p>
    <w:p w14:paraId="1FB68C8F" w14:textId="77777777" w:rsidR="00A24EDB" w:rsidRPr="007A6948" w:rsidRDefault="00A24EDB" w:rsidP="00A24EDB">
      <w:pPr>
        <w:pStyle w:val="Tijeloteksta"/>
        <w:spacing w:before="1" w:line="252" w:lineRule="exact"/>
        <w:ind w:right="7"/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</w:pPr>
    </w:p>
    <w:p w14:paraId="1D09691F" w14:textId="5A1D92CB" w:rsidR="003139CC" w:rsidRPr="003139CC" w:rsidRDefault="003139CC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3139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Ponuditelj mora dokazati da je u godini u kojoj je započeo postupak nabave i tijekom tri godine koje prethode toj godini 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isporučio robu</w:t>
      </w:r>
      <w:r w:rsidRPr="003139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ist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3139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ili sličn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3139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predmetu nabave s tim da mora pružiti dokaz o izvršenju minimalno jednog (1) ugovora, a maksimalno dva (2) ugovora. </w:t>
      </w:r>
    </w:p>
    <w:p w14:paraId="0D129964" w14:textId="77777777" w:rsidR="003139CC" w:rsidRPr="003139CC" w:rsidRDefault="003139CC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3139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Zbrojena vrijednost svih ugovora mora biti minimalno jednaka ili veća od procijenjene vrijednosti nabave.  </w:t>
      </w:r>
    </w:p>
    <w:p w14:paraId="1D933D9D" w14:textId="77777777" w:rsidR="003139CC" w:rsidRDefault="003139CC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74F3AA89" w14:textId="77777777" w:rsidR="00F411D0" w:rsidRDefault="00F411D0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42E22D0D" w14:textId="77777777" w:rsidR="00F411D0" w:rsidRDefault="00F411D0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79E7191F" w14:textId="77777777" w:rsidR="00F411D0" w:rsidRPr="003139CC" w:rsidRDefault="00F411D0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34AF70ED" w14:textId="6B417E17" w:rsidR="003139CC" w:rsidRDefault="003139CC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3139CC">
        <w:rPr>
          <w:rFonts w:ascii="Times New Roman" w:eastAsia="Arial" w:hAnsi="Times New Roman" w:cs="Times New Roman"/>
          <w:spacing w:val="-2"/>
          <w:sz w:val="24"/>
          <w:szCs w:val="24"/>
        </w:rPr>
        <w:lastRenderedPageBreak/>
        <w:t>Kako bi dokazao tehničku sposobnost iz ove točke Poziva, ponuditelj je u ponudi dužan dostaviti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;</w:t>
      </w:r>
      <w:r w:rsidRPr="003139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</w:p>
    <w:p w14:paraId="498BF31D" w14:textId="3C37E535" w:rsidR="003139CC" w:rsidRPr="007A6948" w:rsidRDefault="003139CC" w:rsidP="003139CC">
      <w:pPr>
        <w:pStyle w:val="Odlomakpopisa"/>
        <w:numPr>
          <w:ilvl w:val="0"/>
          <w:numId w:val="39"/>
        </w:numPr>
        <w:spacing w:line="252" w:lineRule="exact"/>
        <w:ind w:left="121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Popis glavnih isporuka robe izvršenih u godini u kojoj je započeo postupak javne nabave i tijekom tri godine koje prethode toj godini. Popis sadrži naziv druge ugovorne strane, opis usluge, vrijednost izvedenih usluga bez PDV-a, vrijeme i mjesto ispunjenja ugovora - Prilog 2. ovog Poziva.</w:t>
      </w:r>
    </w:p>
    <w:p w14:paraId="28341043" w14:textId="77777777" w:rsidR="00127B23" w:rsidRDefault="00127B23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5AAD9974" w14:textId="77777777" w:rsidR="003139CC" w:rsidRDefault="003139CC" w:rsidP="003139CC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3139CC">
        <w:rPr>
          <w:rFonts w:ascii="Times New Roman" w:eastAsia="Arial" w:hAnsi="Times New Roman" w:cs="Times New Roman"/>
          <w:spacing w:val="-2"/>
          <w:sz w:val="24"/>
          <w:szCs w:val="24"/>
        </w:rPr>
        <w:t>Naručitelj može izravno od druge ugovorne strane zatražiti provjeru istinitosti podataka navedenih u Popisu.</w:t>
      </w:r>
    </w:p>
    <w:p w14:paraId="73DEE998" w14:textId="77777777" w:rsidR="00DF2FDD" w:rsidRPr="003139CC" w:rsidRDefault="00DF2FDD" w:rsidP="003139CC">
      <w:pPr>
        <w:spacing w:line="252" w:lineRule="exact"/>
        <w:ind w:left="850"/>
        <w:jc w:val="both"/>
        <w:rPr>
          <w:rFonts w:ascii="Times New Roman" w:eastAsia="Calibri" w:hAnsi="Times New Roman" w:cs="Times New Roman"/>
        </w:rPr>
      </w:pPr>
    </w:p>
    <w:p w14:paraId="55E3A8AB" w14:textId="0360DB73" w:rsidR="00CF17DF" w:rsidRPr="004B43F0" w:rsidRDefault="00CF17DF" w:rsidP="00CF17DF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0" w:name="_Toc48211925"/>
      <w:r w:rsidRPr="004B43F0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Ponuditelj mora dokazati da je u mogućnosti ponuditi opciju ekološkog zbrinjavanja istrošene tinte i tonere te dostaviti;</w:t>
      </w:r>
      <w:bookmarkEnd w:id="20"/>
    </w:p>
    <w:p w14:paraId="21D524F6" w14:textId="77777777" w:rsidR="008E47A1" w:rsidRPr="004B43F0" w:rsidRDefault="008E47A1" w:rsidP="008E47A1">
      <w:pPr>
        <w:pStyle w:val="Naslov1"/>
        <w:ind w:left="1211" w:firstLine="0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0441FA05" w14:textId="110DED64" w:rsidR="00CF17DF" w:rsidRPr="004B43F0" w:rsidRDefault="00CF17DF" w:rsidP="0067690E">
      <w:pPr>
        <w:pStyle w:val="Tijeloteksta"/>
        <w:numPr>
          <w:ilvl w:val="0"/>
          <w:numId w:val="39"/>
        </w:numPr>
        <w:spacing w:before="1" w:line="252" w:lineRule="exact"/>
        <w:ind w:left="121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43F0">
        <w:rPr>
          <w:rFonts w:ascii="Times New Roman" w:hAnsi="Times New Roman" w:cs="Times New Roman"/>
          <w:spacing w:val="-2"/>
          <w:sz w:val="24"/>
          <w:szCs w:val="24"/>
        </w:rPr>
        <w:t xml:space="preserve">kopiju važećeg ugovora s tvrtkom ovlaštenom za skupljanje, skladištenje i prijevoz otpadnih  tonera i tinti  iz kojeg je razvidno da ista posjeduje dozvolu za gospodarenje otpadom izdanu  </w:t>
      </w:r>
    </w:p>
    <w:p w14:paraId="345CCA51" w14:textId="2F2CD1F2" w:rsidR="00CF17DF" w:rsidRPr="004B43F0" w:rsidRDefault="0032688F" w:rsidP="008E47A1">
      <w:pPr>
        <w:pStyle w:val="Tijeloteksta"/>
        <w:spacing w:before="1" w:line="252" w:lineRule="exact"/>
        <w:ind w:left="1191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43F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CF17DF" w:rsidRPr="004B43F0">
        <w:rPr>
          <w:rFonts w:ascii="Times New Roman" w:hAnsi="Times New Roman" w:cs="Times New Roman"/>
          <w:spacing w:val="-2"/>
          <w:sz w:val="24"/>
          <w:szCs w:val="24"/>
        </w:rPr>
        <w:t>d strane nadležnog tijela Ministarstva zaštite okoliša i energetike</w:t>
      </w:r>
    </w:p>
    <w:p w14:paraId="2EA6DBFA" w14:textId="77777777" w:rsidR="004B43F0" w:rsidRDefault="004B43F0" w:rsidP="008E47A1">
      <w:pPr>
        <w:pStyle w:val="Tijeloteksta"/>
        <w:spacing w:before="1" w:line="252" w:lineRule="exact"/>
        <w:ind w:left="1191" w:right="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14:paraId="10247253" w14:textId="2F04A571" w:rsidR="009C6A92" w:rsidRPr="007A6948" w:rsidRDefault="00CD2DFE" w:rsidP="009C6A92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bookmarkStart w:id="21" w:name="_Toc48211926"/>
      <w:r w:rsidRPr="007A6948">
        <w:rPr>
          <w:rFonts w:ascii="Times New Roman" w:hAnsi="Times New Roman" w:cs="Times New Roman"/>
          <w:spacing w:val="-2"/>
          <w:sz w:val="24"/>
          <w:szCs w:val="24"/>
          <w:u w:val="single"/>
        </w:rPr>
        <w:t>Ponuditelj je dužan za svaki nuđeni predmetni artikl dostaviti</w:t>
      </w:r>
      <w:r w:rsidR="002C199C">
        <w:rPr>
          <w:rFonts w:ascii="Times New Roman" w:hAnsi="Times New Roman" w:cs="Times New Roman"/>
          <w:spacing w:val="-2"/>
          <w:sz w:val="24"/>
          <w:szCs w:val="24"/>
          <w:u w:val="single"/>
        </w:rPr>
        <w:t>;</w:t>
      </w:r>
      <w:bookmarkEnd w:id="21"/>
    </w:p>
    <w:p w14:paraId="5980DCE4" w14:textId="42808CAB" w:rsidR="00D06381" w:rsidRPr="004F51D5" w:rsidRDefault="00CD2DFE" w:rsidP="009C6A92">
      <w:pPr>
        <w:pStyle w:val="Tijeloteksta"/>
        <w:spacing w:line="252" w:lineRule="exact"/>
        <w:ind w:left="8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Ispitno izvješće (Test </w:t>
      </w:r>
      <w:proofErr w:type="spellStart"/>
      <w:r w:rsidRPr="004F51D5">
        <w:rPr>
          <w:rFonts w:ascii="Times New Roman" w:hAnsi="Times New Roman" w:cs="Times New Roman"/>
          <w:spacing w:val="-2"/>
          <w:sz w:val="24"/>
          <w:szCs w:val="24"/>
        </w:rPr>
        <w:t>report</w:t>
      </w:r>
      <w:proofErr w:type="spellEnd"/>
      <w:r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) - </w:t>
      </w:r>
      <w:r w:rsidR="009C6A92" w:rsidRPr="004F51D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zvješće o </w:t>
      </w:r>
      <w:r w:rsidRPr="004F51D5">
        <w:rPr>
          <w:rFonts w:ascii="Times New Roman" w:hAnsi="Times New Roman" w:cs="Times New Roman"/>
          <w:spacing w:val="-2"/>
          <w:sz w:val="24"/>
          <w:szCs w:val="24"/>
        </w:rPr>
        <w:t>broju ispisnih stranica tonera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>, prema metodologiji opisanoj u normi ISO</w:t>
      </w:r>
      <w:r w:rsidRPr="004F51D5">
        <w:rPr>
          <w:rFonts w:ascii="Times New Roman" w:hAnsi="Times New Roman" w:cs="Times New Roman"/>
          <w:spacing w:val="-2"/>
          <w:sz w:val="24"/>
          <w:szCs w:val="24"/>
        </w:rPr>
        <w:t>/IEC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19752</w:t>
      </w:r>
      <w:r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za tonere crno-bijeli ispis, odnosno ISO/IEC 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>19798</w:t>
      </w:r>
      <w:r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za tonere </w:t>
      </w:r>
      <w:r w:rsidR="00D06381" w:rsidRPr="004F51D5">
        <w:rPr>
          <w:rFonts w:ascii="Times New Roman" w:hAnsi="Times New Roman" w:cs="Times New Roman"/>
          <w:spacing w:val="-2"/>
          <w:sz w:val="24"/>
          <w:szCs w:val="24"/>
        </w:rPr>
        <w:t>ispisa u boji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, odnosno izvješće o kapacitetu ispisa tinte </w:t>
      </w:r>
      <w:r w:rsidR="00ED1699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u crnoj boji 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>prema metodologiji opisanoj u normi ISO</w:t>
      </w:r>
      <w:r w:rsidR="00D06381" w:rsidRPr="004F51D5">
        <w:rPr>
          <w:rFonts w:ascii="Times New Roman" w:hAnsi="Times New Roman" w:cs="Times New Roman"/>
          <w:spacing w:val="-2"/>
          <w:sz w:val="24"/>
          <w:szCs w:val="24"/>
        </w:rPr>
        <w:t>/IEC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24711</w:t>
      </w:r>
      <w:r w:rsidR="00ED1699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>kojim se dokazuje da minimalni kapaciteti ispisa ponuđenih tonera</w:t>
      </w:r>
      <w:r w:rsidR="00D06381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i tinti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odgov</w:t>
      </w:r>
      <w:r w:rsidR="004A5719" w:rsidRPr="004F51D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>ra</w:t>
      </w:r>
      <w:r w:rsidR="00ED1699" w:rsidRPr="004F51D5">
        <w:rPr>
          <w:rFonts w:ascii="Times New Roman" w:hAnsi="Times New Roman" w:cs="Times New Roman"/>
          <w:spacing w:val="-2"/>
          <w:sz w:val="24"/>
          <w:szCs w:val="24"/>
        </w:rPr>
        <w:t>ju</w:t>
      </w:r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kapacitetu OEM (Original </w:t>
      </w:r>
      <w:proofErr w:type="spellStart"/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>Equipment</w:t>
      </w:r>
      <w:proofErr w:type="spellEnd"/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>Manufactures</w:t>
      </w:r>
      <w:proofErr w:type="spellEnd"/>
      <w:r w:rsidR="0032688F" w:rsidRPr="004F51D5">
        <w:rPr>
          <w:rFonts w:ascii="Times New Roman" w:hAnsi="Times New Roman" w:cs="Times New Roman"/>
          <w:spacing w:val="-2"/>
          <w:sz w:val="24"/>
          <w:szCs w:val="24"/>
        </w:rPr>
        <w:t>) tonera i tinti navedenih u troškovniku.</w:t>
      </w:r>
      <w:r w:rsidR="000D3F51" w:rsidRPr="004F51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EFB81C1" w14:textId="77777777" w:rsidR="00CF17DF" w:rsidRPr="007A6948" w:rsidRDefault="00CF17DF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4BCC35D" w14:textId="0D8E3767" w:rsidR="00AD5FA7" w:rsidRPr="007A6948" w:rsidRDefault="00A32F66" w:rsidP="00D00367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2" w:name="_Toc48211927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Dostava traženih dokumenata</w:t>
      </w:r>
      <w:bookmarkEnd w:id="22"/>
    </w:p>
    <w:p w14:paraId="143A06CF" w14:textId="08B5E195" w:rsidR="00DB4F5D" w:rsidRPr="007A6948" w:rsidRDefault="00DB4F5D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Dokumente tražene u točki 3.</w:t>
      </w:r>
      <w:r w:rsidR="005E7D2B">
        <w:rPr>
          <w:rFonts w:ascii="Times New Roman" w:eastAsia="Arial" w:hAnsi="Times New Roman" w:cs="Times New Roman"/>
          <w:spacing w:val="-2"/>
          <w:sz w:val="24"/>
          <w:szCs w:val="24"/>
        </w:rPr>
        <w:t>,</w:t>
      </w:r>
      <w:r w:rsidR="005F7700" w:rsidRPr="007A694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4.</w:t>
      </w:r>
      <w:r w:rsidR="005E7D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 5.</w:t>
      </w:r>
      <w:r w:rsidR="004754AD" w:rsidRPr="007A694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ovog Poziva, ponuditelj može dostaviti u neovjerenoj preslici pri čemu se neovjerenom preslikom smatra i neovjereni ispis elektroničke isprave.</w:t>
      </w:r>
    </w:p>
    <w:p w14:paraId="418A6638" w14:textId="77777777" w:rsidR="004754AD" w:rsidRPr="007A6948" w:rsidRDefault="004754AD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1123F31E" w14:textId="77777777" w:rsidR="00DB4F5D" w:rsidRPr="007A6948" w:rsidRDefault="00DB4F5D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Naručitelj može radi provjere istinitosti podataka:</w:t>
      </w:r>
    </w:p>
    <w:p w14:paraId="2B32770E" w14:textId="77777777" w:rsidR="00DB4F5D" w:rsidRPr="007A6948" w:rsidRDefault="00DB4F5D" w:rsidP="00DB4F5D">
      <w:pPr>
        <w:numPr>
          <w:ilvl w:val="0"/>
          <w:numId w:val="3"/>
        </w:numPr>
        <w:spacing w:before="1" w:line="252" w:lineRule="exact"/>
        <w:ind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Od ponuditelja zatražiti dostavu izvornika ili ovjerenih preslika tih dokumenata u primjerenom roku i/ili</w:t>
      </w:r>
    </w:p>
    <w:p w14:paraId="4A0E0D8E" w14:textId="77777777" w:rsidR="00DB4F5D" w:rsidRDefault="00DB4F5D" w:rsidP="00DB4F5D">
      <w:pPr>
        <w:numPr>
          <w:ilvl w:val="0"/>
          <w:numId w:val="3"/>
        </w:numPr>
        <w:spacing w:before="1" w:line="252" w:lineRule="exact"/>
        <w:ind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Obratiti se izdavatelju dokumenata ili nadležnim tijelima.</w:t>
      </w:r>
    </w:p>
    <w:p w14:paraId="564619AB" w14:textId="77777777" w:rsidR="00F411D0" w:rsidRPr="007A6948" w:rsidRDefault="00F411D0" w:rsidP="00DB4F5D">
      <w:pPr>
        <w:numPr>
          <w:ilvl w:val="0"/>
          <w:numId w:val="3"/>
        </w:numPr>
        <w:spacing w:before="1" w:line="252" w:lineRule="exact"/>
        <w:ind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182AE6A4" w14:textId="77777777" w:rsidR="00DB4F5D" w:rsidRPr="007A6948" w:rsidRDefault="00DB4F5D" w:rsidP="00F411D0">
      <w:pPr>
        <w:widowControl/>
        <w:ind w:left="8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948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dokumentacija koju je ponuditelj trebao dostaviti nepotpuna, naručitelj može, poštujući načela jednakog tretmana i transparentnosti, zahtijevati od ponuditelja da dopune dokumentaciju u primjerenom roku ne kraćem od 5 dana. </w:t>
      </w:r>
    </w:p>
    <w:p w14:paraId="40DEE431" w14:textId="48592190" w:rsidR="00DB4F5D" w:rsidRPr="007A6948" w:rsidRDefault="00DB4F5D" w:rsidP="00F411D0">
      <w:pPr>
        <w:spacing w:line="252" w:lineRule="exact"/>
        <w:ind w:left="855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2"/>
          <w:sz w:val="24"/>
          <w:szCs w:val="24"/>
        </w:rPr>
        <w:t>Ukoliko se utvrdi da je ponuditelj dostavio lažne podatke, Naručitelj će ga isključiti iz postupka nabave.</w:t>
      </w:r>
    </w:p>
    <w:p w14:paraId="783A94A3" w14:textId="77777777" w:rsidR="00793099" w:rsidRPr="007A6948" w:rsidRDefault="00793099" w:rsidP="00DB4F5D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0B8AB657" w14:textId="77777777" w:rsidR="007224E5" w:rsidRPr="007A6948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3" w:name="_Toc48211928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KRITERIJ ZA ODABIR PONUDE</w:t>
      </w:r>
      <w:bookmarkEnd w:id="23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6381F095" w14:textId="77777777" w:rsidR="007224E5" w:rsidRPr="007A6948" w:rsidRDefault="007224E5" w:rsidP="007224E5">
      <w:pPr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0AF78130" w14:textId="77777777" w:rsidR="007224E5" w:rsidRPr="007A6948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Naručitelj donosi Odluku o odabiru ekonomski najpovoljnije ponude prema kriteriju za odabir ponude. </w:t>
      </w:r>
    </w:p>
    <w:p w14:paraId="7BBBD533" w14:textId="417C45D6" w:rsidR="007224E5" w:rsidRPr="007A6948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Kriterij za odabir ponude je ekonomski najpovoljnija ponuda. Relativni ponder </w:t>
      </w:r>
      <w:r w:rsidR="007825CF" w:rsidRPr="007A6948">
        <w:rPr>
          <w:rFonts w:ascii="Times New Roman" w:hAnsi="Times New Roman" w:cs="Times New Roman"/>
          <w:spacing w:val="-2"/>
          <w:sz w:val="24"/>
          <w:szCs w:val="24"/>
        </w:rPr>
        <w:t>100% cijena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16235BF" w14:textId="4083183B" w:rsidR="007224E5" w:rsidRPr="007A6948" w:rsidRDefault="00BC7697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Ako su dvije ili više valjanih ponuda jednako rangirane prema kriteriju za odabir ponude, naručitelj će odabrati ponudu koja je zaprimljena ranije</w:t>
      </w:r>
      <w:r w:rsidR="0030223C" w:rsidRPr="007A694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FB4A970" w14:textId="77777777" w:rsidR="00BC7697" w:rsidRPr="007A6948" w:rsidRDefault="00BC7697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D531B7" w14:textId="77777777" w:rsidR="007224E5" w:rsidRPr="007A6948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4" w:name="_Toc48211929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CIJENA PONUDE</w:t>
      </w:r>
      <w:bookmarkEnd w:id="24"/>
    </w:p>
    <w:p w14:paraId="0DE0EF0F" w14:textId="77777777" w:rsidR="007224E5" w:rsidRPr="007A6948" w:rsidRDefault="007224E5" w:rsidP="007224E5">
      <w:pPr>
        <w:jc w:val="both"/>
        <w:rPr>
          <w:rFonts w:ascii="Times New Roman" w:hAnsi="Times New Roman" w:cs="Times New Roman"/>
        </w:rPr>
      </w:pPr>
    </w:p>
    <w:p w14:paraId="0D726EF9" w14:textId="15122E14" w:rsidR="00AE72E6" w:rsidRPr="007A6948" w:rsidRDefault="00AE72E6" w:rsidP="00AE72E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Ponuditelji u troškovniku predmeta nabave upisuju jediničnu cijenu bez PDV-a, ukupnu cijenu bez PDV-a, ukupnu cijenu po stavkama</w:t>
      </w:r>
      <w:r w:rsidR="00622C38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bez PDV-a, PDV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i ukupnu </w:t>
      </w:r>
      <w:r w:rsidR="00622C38" w:rsidRPr="007A6948">
        <w:rPr>
          <w:rFonts w:ascii="Times New Roman" w:hAnsi="Times New Roman" w:cs="Times New Roman"/>
          <w:spacing w:val="-2"/>
          <w:sz w:val="24"/>
          <w:szCs w:val="24"/>
        </w:rPr>
        <w:t>cijenu ponude s PDV-om.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5A5390FB" w14:textId="77777777" w:rsidR="00F411D0" w:rsidRDefault="00F411D0" w:rsidP="00C861D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5403812" w14:textId="77777777" w:rsidR="00C861D4" w:rsidRPr="00C861D4" w:rsidRDefault="00C861D4" w:rsidP="00C861D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1D4">
        <w:rPr>
          <w:rFonts w:ascii="Times New Roman" w:hAnsi="Times New Roman" w:cs="Times New Roman"/>
          <w:spacing w:val="-2"/>
          <w:sz w:val="24"/>
          <w:szCs w:val="24"/>
        </w:rPr>
        <w:t xml:space="preserve">Ako ponuditelj nije u sustavu PDV-a ili je predmet nabave oslobođen PDV-a, u ponudbenom listu, na mjesto predviđeno za upis cijene ponude s PDV-om, upisuje se isti iznos kao što je upisan na </w:t>
      </w:r>
      <w:r w:rsidRPr="00C861D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mjestu predviđenom za upis cijene ponude bez PDV-a, a mjesto predviđeno za upis PDV-a ostavlja se prazno. </w:t>
      </w:r>
    </w:p>
    <w:p w14:paraId="0388DE29" w14:textId="77777777" w:rsidR="00C861D4" w:rsidRPr="00F7740C" w:rsidRDefault="00C861D4" w:rsidP="00C861D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14:paraId="0349A99B" w14:textId="77777777" w:rsidR="00AE72E6" w:rsidRPr="007A6948" w:rsidRDefault="00AE72E6" w:rsidP="00AE72E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Cijena ponude piše se brojkama u apsolutnom iznosu i mora biti izražena u kunama.</w:t>
      </w:r>
    </w:p>
    <w:p w14:paraId="4D6DA6F1" w14:textId="35BEEBAD" w:rsidR="00AE72E6" w:rsidRPr="007A6948" w:rsidRDefault="00AE72E6" w:rsidP="00AE72E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Jedinične cijene iz ponude su nepromjenjive za cijelo vrijeme trajanja ugovora o nabavi. U jediničnu cijenu ponude uključeni su svi</w:t>
      </w:r>
      <w:r w:rsidR="00BD523C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troškovi dostave na lokacije iz točke 2.5. ovog </w:t>
      </w:r>
      <w:r w:rsidR="00F774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523C" w:rsidRPr="007A6948">
        <w:rPr>
          <w:rFonts w:ascii="Times New Roman" w:hAnsi="Times New Roman" w:cs="Times New Roman"/>
          <w:spacing w:val="-2"/>
          <w:sz w:val="24"/>
          <w:szCs w:val="24"/>
        </w:rPr>
        <w:t>Poziva kao i svi troškovi koji mogu proizaći tijekom izvršenja predmeta nabave i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popusti, bez poreza koji se iskazuje posebno iza cijene. </w:t>
      </w:r>
    </w:p>
    <w:p w14:paraId="02AA5D12" w14:textId="77777777" w:rsidR="00AE72E6" w:rsidRDefault="00AE72E6" w:rsidP="00AE72E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7D39707" w14:textId="5DA17D96" w:rsidR="00543313" w:rsidRDefault="00AE72E6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Ako ponuditelj ne postupi u skladu sa zahtjevima iz ove točke, ili promjeni tekst ili količine navedene u Obrascu troškovnika smatrat će se da je takav troškovnik nepotpun i nevažeći, te će ponuda biti odbačena kao neprihvatljiva.</w:t>
      </w:r>
    </w:p>
    <w:p w14:paraId="0C773887" w14:textId="77777777" w:rsidR="00DF2FDD" w:rsidRDefault="00DF2FDD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AF0649" w14:textId="77777777" w:rsidR="007224E5" w:rsidRPr="007A6948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5" w:name="_Toc48211930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ROK, NAČIN I UVJETI PLAĆANJA</w:t>
      </w:r>
      <w:bookmarkEnd w:id="25"/>
    </w:p>
    <w:p w14:paraId="4E90F343" w14:textId="77777777" w:rsidR="007224E5" w:rsidRPr="007A6948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045AAF23" w14:textId="73A9D2E1" w:rsidR="00AE72E6" w:rsidRPr="007A6948" w:rsidRDefault="00AE72E6" w:rsidP="00AE72E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Plaćanje se obavlja na temelju uredno izvršene isporuke i ispostavljenog računa u roku od trideset (30) dana od dana zaprimljenog e-računa u strukturiranom elektroničkom obliku putem informacijskog posrednika</w:t>
      </w:r>
      <w:r w:rsidR="00F7740C">
        <w:rPr>
          <w:rFonts w:ascii="Times New Roman" w:hAnsi="Times New Roman" w:cs="Times New Roman"/>
          <w:spacing w:val="-2"/>
          <w:sz w:val="24"/>
          <w:szCs w:val="24"/>
        </w:rPr>
        <w:t xml:space="preserve"> (FINA)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, na IBAN ponuditelja. </w:t>
      </w:r>
    </w:p>
    <w:p w14:paraId="0FC5881F" w14:textId="77777777" w:rsidR="00F5723C" w:rsidRDefault="00F5723C" w:rsidP="00A030E6">
      <w:pPr>
        <w:pStyle w:val="Tijeloteksta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0BEC36" w14:textId="77777777" w:rsidR="00F7740C" w:rsidRDefault="00A030E6" w:rsidP="00A030E6">
      <w:pPr>
        <w:pStyle w:val="Tijeloteksta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Račun treba glasiti na: ZADARSKA ŽUPANIJA, Božidara Petranovića 8, 23000 Zadar, s pozivom na broj ugovora o nabavi, te navodom dostavnog mjesta.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DDEB20C" w14:textId="4571B1CD" w:rsidR="00A030E6" w:rsidRPr="007A6948" w:rsidRDefault="00A030E6" w:rsidP="00A030E6">
      <w:pPr>
        <w:pStyle w:val="Tijeloteksta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U privitku računa mora biti priložena otpremnica ovjerena od strane Naručitelja i odabranog ponuditelja.</w:t>
      </w:r>
    </w:p>
    <w:p w14:paraId="35C26083" w14:textId="77777777" w:rsidR="000266F1" w:rsidRPr="007A6948" w:rsidRDefault="000266F1" w:rsidP="00AE72E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7D76B59" w14:textId="77777777" w:rsidR="00AE72E6" w:rsidRPr="007A6948" w:rsidRDefault="00AE72E6" w:rsidP="00AE72E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Predujam isključen, kao i traženje sredstava osiguranja plaćanja od strane gospodarskog subjekta.</w:t>
      </w:r>
    </w:p>
    <w:p w14:paraId="3E3DF7CB" w14:textId="77777777" w:rsidR="00AE72E6" w:rsidRDefault="00AE72E6" w:rsidP="00AE72E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Na zakašnjele uplate odabrani ponuditelj ima pravo naručitelju obračunati zakonsku zateznu kamatu. U slučaju slanja opomena odabrani ponuditelj nema pravo na naplatu troškova opomena.</w:t>
      </w:r>
    </w:p>
    <w:p w14:paraId="37F73AD0" w14:textId="77777777" w:rsidR="00CA73F7" w:rsidRPr="007A6948" w:rsidRDefault="00CA73F7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C166BE7" w14:textId="27E58CD4" w:rsidR="007224E5" w:rsidRPr="007A6948" w:rsidRDefault="007224E5" w:rsidP="00786F9C">
      <w:pPr>
        <w:pStyle w:val="Odlomakpopisa"/>
        <w:widowControl/>
        <w:numPr>
          <w:ilvl w:val="0"/>
          <w:numId w:val="2"/>
        </w:numPr>
        <w:shd w:val="clear" w:color="auto" w:fill="A6A6A6" w:themeFill="background1" w:themeFillShade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948">
        <w:rPr>
          <w:rFonts w:ascii="Times New Roman" w:eastAsia="Times New Roman" w:hAnsi="Times New Roman" w:cs="Times New Roman"/>
          <w:b/>
          <w:sz w:val="24"/>
          <w:szCs w:val="24"/>
        </w:rPr>
        <w:t>UPUTA O ISPRAVNOM NAČINU IZRADE PONUDE</w:t>
      </w:r>
    </w:p>
    <w:p w14:paraId="1F9299C8" w14:textId="77777777" w:rsidR="00F7740C" w:rsidRDefault="00F7740C" w:rsidP="00F774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AC091C0" w14:textId="77777777" w:rsidR="00F7740C" w:rsidRDefault="00F7740C" w:rsidP="00F774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Pri izradi ponude ponuditelj se mora pridržavati zahtjeva i uvjeta iz ovog Poziva.</w:t>
      </w:r>
    </w:p>
    <w:p w14:paraId="38A44459" w14:textId="77777777" w:rsidR="00F7740C" w:rsidRDefault="00F7740C" w:rsidP="00F774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Ponuda, zajedno sa pripadajućom dokumentacijom, izrađuje se na hrvatskom jeziku i latiničnom pismu. </w:t>
      </w:r>
    </w:p>
    <w:p w14:paraId="10DEDCC2" w14:textId="77777777" w:rsidR="00F7740C" w:rsidRDefault="00F7740C" w:rsidP="00F774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0C7AA75" w14:textId="77777777" w:rsidR="00F7740C" w:rsidRDefault="00F7740C" w:rsidP="00F7740C">
      <w:pPr>
        <w:pStyle w:val="Naslov1"/>
        <w:numPr>
          <w:ilvl w:val="1"/>
          <w:numId w:val="25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6" w:name="_Toc36717862"/>
      <w:bookmarkStart w:id="27" w:name="_Toc48211931"/>
      <w: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Sadržaj ponude</w:t>
      </w:r>
      <w:bookmarkEnd w:id="26"/>
      <w:bookmarkEnd w:id="27"/>
    </w:p>
    <w:p w14:paraId="16E33C3F" w14:textId="77777777" w:rsidR="00F7740C" w:rsidRDefault="00F7740C" w:rsidP="00F774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Ponuda treba sadržavati:</w:t>
      </w:r>
    </w:p>
    <w:p w14:paraId="268B0C63" w14:textId="77777777" w:rsidR="00F7740C" w:rsidRDefault="00F7740C" w:rsidP="00F7740C">
      <w:pPr>
        <w:pStyle w:val="Tijeloteksta"/>
        <w:numPr>
          <w:ilvl w:val="0"/>
          <w:numId w:val="42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Ponudbeni list (ispunjen, potpisan i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pečatiran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od strane ovlaštene osobe ponuditelja), skeniran u 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formatu,</w:t>
      </w:r>
    </w:p>
    <w:p w14:paraId="3F670117" w14:textId="77777777" w:rsidR="00F7740C" w:rsidRDefault="00F7740C" w:rsidP="00F7740C">
      <w:pPr>
        <w:pStyle w:val="Tijeloteksta"/>
        <w:numPr>
          <w:ilvl w:val="0"/>
          <w:numId w:val="42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Troškovnik (ispunjen, potpisan i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pečatiran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od strane ovlaštene osobe ponuditelja), skeniran u 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formatu,</w:t>
      </w:r>
    </w:p>
    <w:p w14:paraId="6DA1A200" w14:textId="77777777" w:rsidR="00F7740C" w:rsidRDefault="00F7740C" w:rsidP="00F7740C">
      <w:pPr>
        <w:pStyle w:val="Tijeloteksta"/>
        <w:numPr>
          <w:ilvl w:val="0"/>
          <w:numId w:val="42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Prijedlog ugovora (ispunjen, potpisan i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pečatiran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od strane ovlaštene osobe ponuditelja), skeniran u 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formatu,</w:t>
      </w:r>
    </w:p>
    <w:p w14:paraId="6CD0C140" w14:textId="31BBAC74" w:rsidR="00F7740C" w:rsidRDefault="00F7740C" w:rsidP="00F7740C">
      <w:pPr>
        <w:pStyle w:val="Tijeloteksta"/>
        <w:numPr>
          <w:ilvl w:val="0"/>
          <w:numId w:val="42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Ostale dokumente tražene u točki 3.</w:t>
      </w:r>
      <w:r w:rsidR="00F411D0">
        <w:rPr>
          <w:rFonts w:ascii="Times New Roman" w:hAnsi="Times New Roman" w:cs="Times New Roman"/>
          <w:spacing w:val="-2"/>
          <w:sz w:val="24"/>
          <w:szCs w:val="24"/>
        </w:rPr>
        <w:t>,4. i 5.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ovog Poziva, skenirani u 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formatu.</w:t>
      </w:r>
    </w:p>
    <w:p w14:paraId="3A321531" w14:textId="77777777" w:rsidR="00B12F50" w:rsidRPr="007A6948" w:rsidRDefault="00B12F50" w:rsidP="00B12F50">
      <w:pPr>
        <w:pStyle w:val="Tijeloteksta"/>
        <w:spacing w:before="1" w:line="252" w:lineRule="exact"/>
        <w:ind w:left="1215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8B6B14C" w14:textId="77777777" w:rsidR="007224E5" w:rsidRPr="007A6948" w:rsidRDefault="00E15D5B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8" w:name="_Toc48211932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NAČIN DOSTAVE PONUDE</w:t>
      </w:r>
      <w:bookmarkEnd w:id="28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020BCC46" w14:textId="77777777" w:rsidR="00B836C2" w:rsidRPr="007A6948" w:rsidRDefault="00B836C2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DDD4AE1" w14:textId="77777777" w:rsidR="00CA1EEC" w:rsidRPr="007A6948" w:rsidRDefault="00CA1EEC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bookmarkStart w:id="29" w:name="_Toc48211933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Način dostave ponude</w:t>
      </w:r>
      <w:bookmarkEnd w:id="29"/>
    </w:p>
    <w:p w14:paraId="3FD60BA5" w14:textId="6B6C0FDC" w:rsidR="00C861D4" w:rsidRPr="00C861D4" w:rsidRDefault="00C861D4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61D4">
        <w:rPr>
          <w:rFonts w:ascii="Times New Roman" w:hAnsi="Times New Roman" w:cs="Times New Roman"/>
          <w:spacing w:val="-1"/>
          <w:sz w:val="24"/>
          <w:szCs w:val="24"/>
        </w:rPr>
        <w:t>Ponuda se dostavlja u elektroničkom obliku u .</w:t>
      </w:r>
      <w:proofErr w:type="spellStart"/>
      <w:r w:rsidRPr="00C861D4">
        <w:rPr>
          <w:rFonts w:ascii="Times New Roman" w:hAnsi="Times New Roman" w:cs="Times New Roman"/>
          <w:spacing w:val="-1"/>
          <w:sz w:val="24"/>
          <w:szCs w:val="24"/>
        </w:rPr>
        <w:t>pdf</w:t>
      </w:r>
      <w:proofErr w:type="spellEnd"/>
      <w:r w:rsidRPr="00C861D4">
        <w:rPr>
          <w:rFonts w:ascii="Times New Roman" w:hAnsi="Times New Roman" w:cs="Times New Roman"/>
          <w:spacing w:val="-1"/>
          <w:sz w:val="24"/>
          <w:szCs w:val="24"/>
        </w:rPr>
        <w:t xml:space="preserve"> formatu na e-mail: </w:t>
      </w:r>
      <w:hyperlink r:id="rId14" w:history="1">
        <w:r w:rsidRPr="00E47F98">
          <w:rPr>
            <w:rStyle w:val="Hiperveza"/>
            <w:rFonts w:ascii="Times New Roman" w:hAnsi="Times New Roman" w:cs="Times New Roman"/>
            <w:spacing w:val="-1"/>
            <w:sz w:val="24"/>
            <w:szCs w:val="24"/>
          </w:rPr>
          <w:t>nabava@zadarska-zupanija.hr</w:t>
        </w:r>
      </w:hyperlink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61D4">
        <w:rPr>
          <w:rFonts w:ascii="Times New Roman" w:hAnsi="Times New Roman" w:cs="Times New Roman"/>
          <w:spacing w:val="-1"/>
          <w:sz w:val="24"/>
          <w:szCs w:val="24"/>
        </w:rPr>
        <w:t xml:space="preserve">s naznakom: Ponuda za nabavu </w:t>
      </w:r>
      <w:r>
        <w:rPr>
          <w:rFonts w:ascii="Times New Roman" w:hAnsi="Times New Roman" w:cs="Times New Roman"/>
          <w:spacing w:val="-1"/>
          <w:sz w:val="24"/>
          <w:szCs w:val="24"/>
        </w:rPr>
        <w:t>tonera i tinti</w:t>
      </w:r>
      <w:r w:rsidRPr="00C861D4">
        <w:rPr>
          <w:rFonts w:ascii="Times New Roman" w:hAnsi="Times New Roman" w:cs="Times New Roman"/>
          <w:spacing w:val="-1"/>
          <w:sz w:val="24"/>
          <w:szCs w:val="24"/>
        </w:rPr>
        <w:t xml:space="preserve">, evidencijski broj: </w:t>
      </w:r>
      <w:r>
        <w:rPr>
          <w:rFonts w:ascii="Times New Roman" w:hAnsi="Times New Roman" w:cs="Times New Roman"/>
          <w:spacing w:val="-1"/>
          <w:sz w:val="24"/>
          <w:szCs w:val="24"/>
        </w:rPr>
        <w:t>71</w:t>
      </w:r>
      <w:r w:rsidRPr="00C861D4">
        <w:rPr>
          <w:rFonts w:ascii="Times New Roman" w:hAnsi="Times New Roman" w:cs="Times New Roman"/>
          <w:spacing w:val="-1"/>
          <w:sz w:val="24"/>
          <w:szCs w:val="24"/>
        </w:rPr>
        <w:t>-20-JN.</w:t>
      </w:r>
    </w:p>
    <w:p w14:paraId="2BA95818" w14:textId="77777777" w:rsidR="00C861D4" w:rsidRDefault="00C861D4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4DABE2" w14:textId="77777777" w:rsidR="00F411D0" w:rsidRDefault="00C861D4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61D4">
        <w:rPr>
          <w:rFonts w:ascii="Times New Roman" w:hAnsi="Times New Roman" w:cs="Times New Roman"/>
          <w:spacing w:val="-1"/>
          <w:sz w:val="24"/>
          <w:szCs w:val="24"/>
        </w:rPr>
        <w:t xml:space="preserve">Do isteka roka za dostavu ponuda ponuditelj može dostaviti izmjenu ili dopunu svoje ponude. </w:t>
      </w:r>
    </w:p>
    <w:p w14:paraId="1DB10539" w14:textId="77777777" w:rsidR="00F411D0" w:rsidRDefault="00F411D0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B222271" w14:textId="77777777" w:rsidR="00F411D0" w:rsidRDefault="00F411D0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1897C3B" w14:textId="19C7B680" w:rsidR="00C861D4" w:rsidRPr="00C861D4" w:rsidRDefault="00C861D4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61D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Izmjena i/ili dopuna ponude dostavlja se na isti način kao i osnovna ponuda s obveznom naznakom da se radi o izmjeni i/ili dopuni ponude. </w:t>
      </w:r>
    </w:p>
    <w:p w14:paraId="1AA55D39" w14:textId="77777777" w:rsidR="00C861D4" w:rsidRDefault="00C861D4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26F9B41" w14:textId="77777777" w:rsidR="00C861D4" w:rsidRPr="00C861D4" w:rsidRDefault="00C861D4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61D4">
        <w:rPr>
          <w:rFonts w:ascii="Times New Roman" w:hAnsi="Times New Roman" w:cs="Times New Roman"/>
          <w:spacing w:val="-1"/>
          <w:sz w:val="24"/>
          <w:szCs w:val="24"/>
        </w:rPr>
        <w:t xml:space="preserve">Ponuditelj može do isteka roka za dostavu ponude pisanom izjavom odustati od svoje dostavljene ponude. Pisana izjava dostavlja se na isti način kao i ponuda s obveznom naznakom da se radi o odustajanju ponude. </w:t>
      </w:r>
    </w:p>
    <w:p w14:paraId="22A70C7A" w14:textId="77777777" w:rsidR="00C861D4" w:rsidRPr="00C861D4" w:rsidRDefault="00C861D4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61D4">
        <w:rPr>
          <w:rFonts w:ascii="Times New Roman" w:hAnsi="Times New Roman" w:cs="Times New Roman"/>
          <w:spacing w:val="-1"/>
          <w:sz w:val="24"/>
          <w:szCs w:val="24"/>
        </w:rPr>
        <w:t>Ponuda pristigla nakon isteka roka za dostavu ponuda neće se pregledavati, te će se proglasiti zakašnjelom.</w:t>
      </w:r>
    </w:p>
    <w:p w14:paraId="090EA7AB" w14:textId="0D39ED32" w:rsidR="008155AD" w:rsidRDefault="00C861D4" w:rsidP="00C861D4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61D4">
        <w:rPr>
          <w:rFonts w:ascii="Times New Roman" w:hAnsi="Times New Roman" w:cs="Times New Roman"/>
          <w:spacing w:val="-1"/>
          <w:sz w:val="24"/>
          <w:szCs w:val="24"/>
        </w:rPr>
        <w:t>Alternativna ponuda nije dopuštena u ovom postupku nabave.</w:t>
      </w:r>
    </w:p>
    <w:p w14:paraId="39316BCD" w14:textId="77777777" w:rsidR="00C861D4" w:rsidRPr="007A6948" w:rsidRDefault="00C861D4" w:rsidP="004E1C23">
      <w:pPr>
        <w:pStyle w:val="Tijeloteksta"/>
        <w:spacing w:before="1"/>
        <w:ind w:left="1440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9CF1312" w14:textId="77777777" w:rsidR="002765F5" w:rsidRPr="007A6948" w:rsidRDefault="002765F5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0" w:name="_Toc48211934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za dostavu ponude</w:t>
      </w:r>
      <w:bookmarkEnd w:id="30"/>
    </w:p>
    <w:p w14:paraId="1FDC3367" w14:textId="515E0B04" w:rsidR="00AE72E6" w:rsidRDefault="002765F5" w:rsidP="00C861D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Krajnji rok za dostavu ponude je </w:t>
      </w:r>
      <w:r w:rsidR="00C861D4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460321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bookmarkStart w:id="31" w:name="_GoBack"/>
      <w:bookmarkEnd w:id="31"/>
      <w:r w:rsidR="00C861D4">
        <w:rPr>
          <w:rFonts w:ascii="Times New Roman" w:hAnsi="Times New Roman" w:cs="Times New Roman"/>
          <w:b/>
          <w:spacing w:val="-2"/>
          <w:sz w:val="24"/>
          <w:szCs w:val="24"/>
        </w:rPr>
        <w:t>. kolovoza 2020</w:t>
      </w:r>
      <w:r w:rsidR="0047323E" w:rsidRPr="007A69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7A69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godine do </w:t>
      </w:r>
      <w:r w:rsidR="00CF1FD2" w:rsidRPr="007A69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10:00 </w:t>
      </w:r>
      <w:r w:rsidRPr="007A6948">
        <w:rPr>
          <w:rFonts w:ascii="Times New Roman" w:hAnsi="Times New Roman" w:cs="Times New Roman"/>
          <w:b/>
          <w:spacing w:val="-2"/>
          <w:sz w:val="24"/>
          <w:szCs w:val="24"/>
        </w:rPr>
        <w:t>sati</w:t>
      </w:r>
      <w:r w:rsidR="00C861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A04C5FB" w14:textId="77777777" w:rsidR="00740577" w:rsidRPr="007A6948" w:rsidRDefault="00740577" w:rsidP="0097708F">
      <w:pPr>
        <w:pStyle w:val="Tijeloteksta"/>
        <w:rPr>
          <w:rFonts w:ascii="Times New Roman" w:hAnsi="Times New Roman" w:cs="Times New Roman"/>
          <w:spacing w:val="-2"/>
          <w:sz w:val="24"/>
          <w:szCs w:val="24"/>
        </w:rPr>
      </w:pPr>
    </w:p>
    <w:p w14:paraId="5F6A7E85" w14:textId="77777777" w:rsidR="007A1D73" w:rsidRPr="007A6948" w:rsidRDefault="007A1D73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32" w:name="_Toc48211935"/>
      <w:r w:rsidRPr="007A6948">
        <w:rPr>
          <w:rFonts w:ascii="Times New Roman" w:hAnsi="Times New Roman" w:cs="Times New Roman"/>
          <w:spacing w:val="-1"/>
          <w:sz w:val="24"/>
          <w:u w:val="thick" w:color="000000"/>
        </w:rPr>
        <w:t>OSTALO</w:t>
      </w:r>
      <w:bookmarkEnd w:id="32"/>
    </w:p>
    <w:p w14:paraId="13849128" w14:textId="77777777" w:rsidR="007A1D73" w:rsidRPr="007A6948" w:rsidRDefault="007A1D73" w:rsidP="007A1D7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5FC16107" w14:textId="77777777" w:rsidR="003B2053" w:rsidRPr="007A6948" w:rsidRDefault="003B2053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3" w:name="_Toc507067207"/>
      <w:bookmarkStart w:id="34" w:name="_Toc48211936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Popis gospodarskih subjekata s kojima je naručitelj u sukobu interesa</w:t>
      </w:r>
      <w:bookmarkEnd w:id="33"/>
      <w:bookmarkEnd w:id="34"/>
    </w:p>
    <w:p w14:paraId="55B7CA7E" w14:textId="77777777" w:rsidR="003B2053" w:rsidRPr="007A6948" w:rsidRDefault="003B2053" w:rsidP="003B2053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Temeljem članka 80. Zakona o javnoj nabavi („Narodne novine“ broj: 120/16) Zadarska  županija kao naručitelj objavljuje popis gospodarskih subjekata s kojima je predstavnik naručitelja iz članka 76. stavka 2. točke 1. ZJN 2016. ili s njim povezana osoba u sukobu interesa:</w:t>
      </w:r>
    </w:p>
    <w:p w14:paraId="06E01C1E" w14:textId="77777777" w:rsidR="003B2053" w:rsidRPr="007A6948" w:rsidRDefault="003B2053" w:rsidP="009B71D4">
      <w:pPr>
        <w:pStyle w:val="Tijeloteksta"/>
        <w:numPr>
          <w:ilvl w:val="0"/>
          <w:numId w:val="5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MAGNOLIA d.o.o., Crno 34/d, 23000 Zadar, OIB: 30081007311,</w:t>
      </w:r>
    </w:p>
    <w:p w14:paraId="5EA3644B" w14:textId="77777777" w:rsidR="003B2053" w:rsidRPr="007A6948" w:rsidRDefault="003B2053" w:rsidP="009B71D4">
      <w:pPr>
        <w:pStyle w:val="Tijeloteksta"/>
        <w:numPr>
          <w:ilvl w:val="0"/>
          <w:numId w:val="5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3LMC d.o.o. za savjetovanje, Radnička cesta 80, 10000 Zagreb, OIB:92794184115.</w:t>
      </w:r>
    </w:p>
    <w:p w14:paraId="3D4B7055" w14:textId="77777777" w:rsidR="00F23F03" w:rsidRPr="007A6948" w:rsidRDefault="00F23F03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21339D" w14:textId="77777777" w:rsidR="00F23F03" w:rsidRPr="007A6948" w:rsidRDefault="00F23F03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5" w:name="_Toc48211937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Obavijest o rezultatima nabave</w:t>
      </w:r>
      <w:bookmarkEnd w:id="35"/>
    </w:p>
    <w:p w14:paraId="264F713A" w14:textId="77777777" w:rsidR="00473266" w:rsidRPr="007A6948" w:rsidRDefault="00473266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Na osnovu rezultata pregleda i ocjene pristiglih ponuda od strane stručnog povjerenstva, ovlaštena osoba naručitelja donosi Odluku o odabiru ili Odluku o poništenju postupka nabave</w:t>
      </w:r>
      <w:r w:rsidR="002102C2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>u roku od 15 dana od dana isteka roka za dostavu ponuda.</w:t>
      </w:r>
    </w:p>
    <w:p w14:paraId="50B7797D" w14:textId="77777777" w:rsidR="002102C2" w:rsidRPr="007A6948" w:rsidRDefault="002102C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Odluka o odabiru ili poništenju zajedno sa Zapisnikom o pregledu i ocjeni ponuda dostavlja se ponuditeljima objavom na mrežnoj stranici Naručitelja (</w:t>
      </w:r>
      <w:hyperlink r:id="rId15" w:history="1">
        <w:r w:rsidRPr="007A6948">
          <w:rPr>
            <w:rStyle w:val="Hiperveza"/>
            <w:rFonts w:ascii="Times New Roman" w:hAnsi="Times New Roman" w:cs="Times New Roman"/>
            <w:spacing w:val="-2"/>
            <w:sz w:val="24"/>
            <w:szCs w:val="24"/>
          </w:rPr>
          <w:t>www.zadarska-zupanija.hr</w:t>
        </w:r>
      </w:hyperlink>
      <w:r w:rsidRPr="007A6948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29BC8BD3" w14:textId="77777777" w:rsidR="00473266" w:rsidRPr="007A6948" w:rsidRDefault="002102C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Dostava se smatra obavljenom istekom dana objave.</w:t>
      </w:r>
    </w:p>
    <w:p w14:paraId="414CE835" w14:textId="77777777" w:rsidR="00914512" w:rsidRPr="007A6948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7508D4" w14:textId="77777777" w:rsidR="00914512" w:rsidRPr="007A6948" w:rsidRDefault="0091451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6" w:name="_Toc48211938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Posebne odredbe</w:t>
      </w:r>
      <w:bookmarkEnd w:id="36"/>
    </w:p>
    <w:p w14:paraId="021297B3" w14:textId="77777777" w:rsidR="00914512" w:rsidRPr="007A6948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Naručitelj neće prihvatiti ponudu koja ne ispunjava uvjete i zahtjeve vezane uz predmet nabave iz ovog Poziva.</w:t>
      </w:r>
    </w:p>
    <w:p w14:paraId="1E526F4B" w14:textId="77777777" w:rsidR="00914512" w:rsidRPr="007A6948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7E5C4B85" w14:textId="77777777" w:rsidR="000B086D" w:rsidRPr="007A6948" w:rsidRDefault="000B086D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59508BB" w14:textId="77777777" w:rsidR="00914512" w:rsidRPr="007A6948" w:rsidRDefault="0091451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7" w:name="_Toc48211939"/>
      <w:r w:rsidRPr="007A6948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Žalba</w:t>
      </w:r>
      <w:bookmarkEnd w:id="37"/>
    </w:p>
    <w:p w14:paraId="73F01A55" w14:textId="77777777" w:rsidR="00914512" w:rsidRPr="007A6948" w:rsidRDefault="00914512" w:rsidP="00914512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Temeljem članka 24. Pravilnika o provedbi postupaka jednostavne nabave („Službeni glasnik Zadarske županije“ broj: 5/18) žalba nije dopuštena.</w:t>
      </w:r>
    </w:p>
    <w:p w14:paraId="050F7338" w14:textId="77777777" w:rsidR="00CA73F7" w:rsidRPr="007A6948" w:rsidRDefault="00CA73F7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77A8767" w14:textId="77777777" w:rsidR="00560072" w:rsidRPr="007A6948" w:rsidRDefault="00560072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2A949D7" w14:textId="77777777" w:rsidR="00560072" w:rsidRDefault="00560072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7488BA3" w14:textId="77777777" w:rsidR="004F51D5" w:rsidRDefault="004F51D5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1521D8B7" w14:textId="77777777" w:rsidR="004F51D5" w:rsidRDefault="004F51D5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E83988E" w14:textId="77777777" w:rsidR="004F51D5" w:rsidRDefault="004F51D5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98062A5" w14:textId="77777777" w:rsidR="004F51D5" w:rsidRDefault="004F51D5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D550C5D" w14:textId="77777777" w:rsidR="004F51D5" w:rsidRDefault="004F51D5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2C81D03" w14:textId="77777777" w:rsidR="004F51D5" w:rsidRDefault="004F51D5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20DABAB" w14:textId="77777777" w:rsidR="004F51D5" w:rsidRPr="007A6948" w:rsidRDefault="004F51D5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C2C9D12" w14:textId="77777777" w:rsidR="00776DCC" w:rsidRDefault="00776DCC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C14B2ED" w14:textId="77777777" w:rsidR="00EB6AE3" w:rsidRPr="007A6948" w:rsidRDefault="00CA0A4B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  <w:r w:rsidRPr="007A6948">
        <w:rPr>
          <w:rFonts w:ascii="Times New Roman" w:eastAsia="Arial" w:hAnsi="Times New Roman" w:cs="Times New Roman"/>
          <w:b/>
          <w:sz w:val="24"/>
          <w:szCs w:val="24"/>
        </w:rPr>
        <w:t>Prilog 1.</w:t>
      </w:r>
    </w:p>
    <w:p w14:paraId="37A27D3F" w14:textId="77777777" w:rsidR="00E31736" w:rsidRPr="007A6948" w:rsidRDefault="00E31736" w:rsidP="009F61B2">
      <w:pPr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A6948">
        <w:rPr>
          <w:rFonts w:ascii="Times New Roman" w:eastAsia="Arial" w:hAnsi="Times New Roman" w:cs="Times New Roman"/>
          <w:b/>
          <w:sz w:val="24"/>
          <w:szCs w:val="24"/>
        </w:rPr>
        <w:t>PONUDBENI LIST</w:t>
      </w:r>
    </w:p>
    <w:p w14:paraId="6FAB9B4C" w14:textId="77777777" w:rsidR="00E31736" w:rsidRPr="007A6948" w:rsidRDefault="00E31736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571A268" w14:textId="44290A05" w:rsidR="00E31736" w:rsidRPr="007A6948" w:rsidRDefault="00E31736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6948">
        <w:rPr>
          <w:rFonts w:ascii="Times New Roman" w:eastAsia="Arial" w:hAnsi="Times New Roman" w:cs="Times New Roman"/>
          <w:b/>
          <w:sz w:val="24"/>
          <w:szCs w:val="24"/>
        </w:rPr>
        <w:t xml:space="preserve">Predmet nabave: </w:t>
      </w:r>
      <w:r w:rsidR="00AA1E3D" w:rsidRPr="007A6948">
        <w:rPr>
          <w:rFonts w:ascii="Times New Roman" w:eastAsia="Arial" w:hAnsi="Times New Roman" w:cs="Times New Roman"/>
          <w:sz w:val="24"/>
          <w:szCs w:val="24"/>
        </w:rPr>
        <w:t>Toneri i tinte</w:t>
      </w:r>
    </w:p>
    <w:p w14:paraId="2C348622" w14:textId="77777777" w:rsidR="00E710BE" w:rsidRPr="007A6948" w:rsidRDefault="00E710BE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010EC21" w14:textId="5DE71FF2" w:rsidR="00E31736" w:rsidRPr="007A6948" w:rsidRDefault="00E31736" w:rsidP="00E31736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948">
        <w:rPr>
          <w:rFonts w:ascii="Times New Roman" w:eastAsia="Arial" w:hAnsi="Times New Roman" w:cs="Times New Roman"/>
          <w:b/>
          <w:sz w:val="24"/>
          <w:szCs w:val="24"/>
        </w:rPr>
        <w:t>Evidencijski broj nabave:</w:t>
      </w:r>
      <w:r w:rsidR="001B7419" w:rsidRPr="007A694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861D4">
        <w:rPr>
          <w:rFonts w:ascii="Times New Roman" w:eastAsia="Arial" w:hAnsi="Times New Roman" w:cs="Times New Roman"/>
          <w:sz w:val="24"/>
          <w:szCs w:val="24"/>
        </w:rPr>
        <w:t>71-20</w:t>
      </w:r>
      <w:r w:rsidR="001B7419" w:rsidRPr="007A6948">
        <w:rPr>
          <w:rFonts w:ascii="Times New Roman" w:eastAsia="Arial" w:hAnsi="Times New Roman" w:cs="Times New Roman"/>
          <w:sz w:val="24"/>
          <w:szCs w:val="24"/>
        </w:rPr>
        <w:t>-JN</w:t>
      </w:r>
    </w:p>
    <w:p w14:paraId="760A921A" w14:textId="77777777" w:rsidR="00E710BE" w:rsidRPr="007A6948" w:rsidRDefault="00E710BE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80BCB4" w14:textId="77777777" w:rsidR="00E31736" w:rsidRPr="007A6948" w:rsidRDefault="00E31736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6948">
        <w:rPr>
          <w:rFonts w:ascii="Times New Roman" w:eastAsia="Arial" w:hAnsi="Times New Roman" w:cs="Times New Roman"/>
          <w:b/>
          <w:sz w:val="24"/>
          <w:szCs w:val="24"/>
        </w:rPr>
        <w:t xml:space="preserve">Naručitelj: </w:t>
      </w:r>
      <w:r w:rsidRPr="007A6948">
        <w:rPr>
          <w:rFonts w:ascii="Times New Roman" w:eastAsia="Arial" w:hAnsi="Times New Roman" w:cs="Times New Roman"/>
          <w:sz w:val="24"/>
          <w:szCs w:val="24"/>
        </w:rPr>
        <w:t>Zadarska županija, Božidara Petranovića 8,23000 Zadar, OIB: 56204655363</w:t>
      </w:r>
    </w:p>
    <w:p w14:paraId="70D4030E" w14:textId="77777777" w:rsidR="00BC7697" w:rsidRPr="007A6948" w:rsidRDefault="00BC7697" w:rsidP="009723A6">
      <w:pPr>
        <w:ind w:left="855"/>
        <w:jc w:val="both"/>
        <w:rPr>
          <w:rFonts w:ascii="Times New Roman" w:eastAsia="Arial" w:hAnsi="Times New Roman" w:cs="Times New Roman"/>
          <w:b/>
          <w:sz w:val="28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0F3536" w:rsidRPr="007A6948" w14:paraId="43430BE8" w14:textId="77777777" w:rsidTr="006B051B">
        <w:tc>
          <w:tcPr>
            <w:tcW w:w="3969" w:type="dxa"/>
            <w:shd w:val="clear" w:color="auto" w:fill="B6DDE8" w:themeFill="accent5" w:themeFillTint="66"/>
            <w:vAlign w:val="top"/>
          </w:tcPr>
          <w:p w14:paraId="10861CBC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4091A76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94" w:type="dxa"/>
            <w:shd w:val="clear" w:color="auto" w:fill="B6DDE8" w:themeFill="accent5" w:themeFillTint="66"/>
            <w:vAlign w:val="top"/>
          </w:tcPr>
          <w:p w14:paraId="6C48E340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7A6948" w14:paraId="0F537D10" w14:textId="77777777" w:rsidTr="006B051B">
        <w:tc>
          <w:tcPr>
            <w:tcW w:w="3969" w:type="dxa"/>
            <w:vAlign w:val="top"/>
          </w:tcPr>
          <w:p w14:paraId="7E2C8E48" w14:textId="77777777" w:rsidR="000F3536" w:rsidRPr="007A6948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E5B598B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5094" w:type="dxa"/>
            <w:vAlign w:val="top"/>
          </w:tcPr>
          <w:p w14:paraId="6186E6DC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7A6948" w14:paraId="7075E32C" w14:textId="77777777" w:rsidTr="006B051B">
        <w:tc>
          <w:tcPr>
            <w:tcW w:w="3969" w:type="dxa"/>
            <w:vAlign w:val="top"/>
          </w:tcPr>
          <w:p w14:paraId="10F17AF3" w14:textId="77777777" w:rsidR="000F3536" w:rsidRPr="007A6948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B066F3B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ponuditelja</w:t>
            </w:r>
          </w:p>
        </w:tc>
        <w:tc>
          <w:tcPr>
            <w:tcW w:w="5094" w:type="dxa"/>
            <w:vAlign w:val="top"/>
          </w:tcPr>
          <w:p w14:paraId="60E5F1B0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7A6948" w14:paraId="763DCAC5" w14:textId="77777777" w:rsidTr="006B051B">
        <w:tc>
          <w:tcPr>
            <w:tcW w:w="3969" w:type="dxa"/>
            <w:vAlign w:val="top"/>
          </w:tcPr>
          <w:p w14:paraId="759900F3" w14:textId="77777777" w:rsidR="000F3536" w:rsidRPr="007A6948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9C64EC3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094" w:type="dxa"/>
            <w:vAlign w:val="top"/>
          </w:tcPr>
          <w:p w14:paraId="17C83249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7A6948" w14:paraId="7F4D520D" w14:textId="77777777" w:rsidTr="006B051B">
        <w:tc>
          <w:tcPr>
            <w:tcW w:w="3969" w:type="dxa"/>
            <w:vAlign w:val="top"/>
          </w:tcPr>
          <w:p w14:paraId="3B98E6DF" w14:textId="77777777" w:rsidR="000F3536" w:rsidRPr="007A6948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3DDC3DD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računa (IBAN)</w:t>
            </w:r>
          </w:p>
        </w:tc>
        <w:tc>
          <w:tcPr>
            <w:tcW w:w="5094" w:type="dxa"/>
            <w:vAlign w:val="top"/>
          </w:tcPr>
          <w:p w14:paraId="1DAFE0BC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7A6948" w14:paraId="3CA8232A" w14:textId="77777777" w:rsidTr="006B051B">
        <w:tc>
          <w:tcPr>
            <w:tcW w:w="3969" w:type="dxa"/>
            <w:vAlign w:val="top"/>
          </w:tcPr>
          <w:p w14:paraId="5451C10C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Ponuditelj je u sustavu PDV-a (zaokružiti)</w:t>
            </w:r>
          </w:p>
        </w:tc>
        <w:tc>
          <w:tcPr>
            <w:tcW w:w="5094" w:type="dxa"/>
            <w:vAlign w:val="top"/>
          </w:tcPr>
          <w:p w14:paraId="5F67BACE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9765BAF" w14:textId="77777777" w:rsidR="000F3536" w:rsidRPr="007A6948" w:rsidRDefault="000F3536" w:rsidP="006B051B">
            <w:pPr>
              <w:ind w:left="7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                        NE</w:t>
            </w:r>
          </w:p>
        </w:tc>
      </w:tr>
      <w:tr w:rsidR="000F3536" w:rsidRPr="007A6948" w14:paraId="7FF976EC" w14:textId="77777777" w:rsidTr="006B051B">
        <w:tc>
          <w:tcPr>
            <w:tcW w:w="3969" w:type="dxa"/>
            <w:vAlign w:val="top"/>
          </w:tcPr>
          <w:p w14:paraId="1959CCE4" w14:textId="77777777" w:rsidR="000F3536" w:rsidRPr="007A6948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515F702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094" w:type="dxa"/>
            <w:vAlign w:val="top"/>
          </w:tcPr>
          <w:p w14:paraId="56B1D9B2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7A6948" w14:paraId="314CD311" w14:textId="77777777" w:rsidTr="006B051B">
        <w:tc>
          <w:tcPr>
            <w:tcW w:w="3969" w:type="dxa"/>
            <w:vAlign w:val="top"/>
          </w:tcPr>
          <w:p w14:paraId="20544634" w14:textId="77777777" w:rsidR="000F3536" w:rsidRPr="007A6948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C160624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Kontakt osoba ponuditelja</w:t>
            </w:r>
          </w:p>
        </w:tc>
        <w:tc>
          <w:tcPr>
            <w:tcW w:w="5094" w:type="dxa"/>
            <w:vAlign w:val="top"/>
          </w:tcPr>
          <w:p w14:paraId="53F67755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7A6948" w14:paraId="12BE926F" w14:textId="77777777" w:rsidTr="006B051B">
        <w:tc>
          <w:tcPr>
            <w:tcW w:w="3969" w:type="dxa"/>
            <w:vAlign w:val="top"/>
          </w:tcPr>
          <w:p w14:paraId="6B4A0F2F" w14:textId="77777777" w:rsidR="000F3536" w:rsidRPr="007A6948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3358061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telefona</w:t>
            </w:r>
          </w:p>
        </w:tc>
        <w:tc>
          <w:tcPr>
            <w:tcW w:w="5094" w:type="dxa"/>
            <w:vAlign w:val="top"/>
          </w:tcPr>
          <w:p w14:paraId="068AB7EC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7A6948" w14:paraId="70345468" w14:textId="77777777" w:rsidTr="006B051B">
        <w:tc>
          <w:tcPr>
            <w:tcW w:w="3969" w:type="dxa"/>
            <w:vAlign w:val="top"/>
          </w:tcPr>
          <w:p w14:paraId="34045A8E" w14:textId="77777777" w:rsidR="000F3536" w:rsidRPr="007A6948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612D633" w14:textId="77777777" w:rsidR="000F3536" w:rsidRPr="007A6948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Broj </w:t>
            </w:r>
            <w:proofErr w:type="spellStart"/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telefaxa</w:t>
            </w:r>
            <w:proofErr w:type="spellEnd"/>
          </w:p>
        </w:tc>
        <w:tc>
          <w:tcPr>
            <w:tcW w:w="5094" w:type="dxa"/>
            <w:vAlign w:val="top"/>
          </w:tcPr>
          <w:p w14:paraId="3BB0297C" w14:textId="77777777" w:rsidR="000F3536" w:rsidRPr="007A6948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2971C3C" w14:textId="77777777" w:rsidR="00BC7697" w:rsidRPr="007A6948" w:rsidRDefault="00BC7697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BC7697" w:rsidRPr="007A6948" w14:paraId="50CA76B4" w14:textId="77777777" w:rsidTr="006B051B">
        <w:tc>
          <w:tcPr>
            <w:tcW w:w="3969" w:type="dxa"/>
          </w:tcPr>
          <w:p w14:paraId="1A22E66B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7EE4853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5094" w:type="dxa"/>
          </w:tcPr>
          <w:p w14:paraId="1B596D80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697" w:rsidRPr="007A6948" w14:paraId="5F8D6DC5" w14:textId="77777777" w:rsidTr="006B051B">
        <w:tc>
          <w:tcPr>
            <w:tcW w:w="3969" w:type="dxa"/>
          </w:tcPr>
          <w:p w14:paraId="0238C1DE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6721965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5094" w:type="dxa"/>
          </w:tcPr>
          <w:p w14:paraId="724516ED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697" w:rsidRPr="007A6948" w14:paraId="258E77A9" w14:textId="77777777" w:rsidTr="006B051B">
        <w:tc>
          <w:tcPr>
            <w:tcW w:w="3969" w:type="dxa"/>
          </w:tcPr>
          <w:p w14:paraId="4FB8F927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63B3E2A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69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5094" w:type="dxa"/>
          </w:tcPr>
          <w:p w14:paraId="29CC8170" w14:textId="77777777" w:rsidR="00BC7697" w:rsidRPr="007A6948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5915D4B" w14:textId="77777777" w:rsidR="00BC7697" w:rsidRPr="007A6948" w:rsidRDefault="00BC7697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B4EA5A" w14:textId="07FA3735" w:rsidR="009A4754" w:rsidRPr="007A6948" w:rsidRDefault="009A4754" w:rsidP="009076D6">
      <w:pPr>
        <w:ind w:left="7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948">
        <w:rPr>
          <w:rFonts w:ascii="Times New Roman" w:eastAsia="Arial" w:hAnsi="Times New Roman" w:cs="Times New Roman"/>
          <w:b/>
          <w:sz w:val="24"/>
          <w:szCs w:val="24"/>
        </w:rPr>
        <w:t>Rok</w:t>
      </w:r>
      <w:r w:rsidR="002851FC" w:rsidRPr="007A694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A6948">
        <w:rPr>
          <w:rFonts w:ascii="Times New Roman" w:eastAsia="Arial" w:hAnsi="Times New Roman" w:cs="Times New Roman"/>
          <w:b/>
          <w:sz w:val="24"/>
          <w:szCs w:val="24"/>
        </w:rPr>
        <w:t>valjanosti ponude:</w:t>
      </w:r>
      <w:r w:rsidR="00C861D4">
        <w:rPr>
          <w:rFonts w:ascii="Times New Roman" w:eastAsia="Arial" w:hAnsi="Times New Roman" w:cs="Times New Roman"/>
          <w:sz w:val="24"/>
          <w:szCs w:val="24"/>
        </w:rPr>
        <w:t xml:space="preserve"> _____________</w:t>
      </w:r>
      <w:r w:rsidRPr="007A6948">
        <w:rPr>
          <w:rFonts w:ascii="Times New Roman" w:eastAsia="Arial" w:hAnsi="Times New Roman" w:cs="Times New Roman"/>
          <w:sz w:val="24"/>
          <w:szCs w:val="24"/>
        </w:rPr>
        <w:t xml:space="preserve"> dana</w:t>
      </w:r>
    </w:p>
    <w:p w14:paraId="7B8F4BF1" w14:textId="77777777" w:rsidR="009A4754" w:rsidRPr="007A6948" w:rsidRDefault="009A4754" w:rsidP="009076D6">
      <w:pPr>
        <w:ind w:left="73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61672B" w14:textId="6D413E4E" w:rsidR="009A4754" w:rsidRPr="007A6948" w:rsidRDefault="009A4754" w:rsidP="009076D6">
      <w:pPr>
        <w:ind w:left="7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948">
        <w:rPr>
          <w:rFonts w:ascii="Times New Roman" w:eastAsia="Arial" w:hAnsi="Times New Roman" w:cs="Times New Roman"/>
          <w:b/>
          <w:sz w:val="24"/>
          <w:szCs w:val="24"/>
        </w:rPr>
        <w:t>Rok isporuke/izvršenja/izvođenja</w:t>
      </w:r>
      <w:r w:rsidRPr="007A6948">
        <w:rPr>
          <w:rFonts w:ascii="Times New Roman" w:eastAsia="Arial" w:hAnsi="Times New Roman" w:cs="Times New Roman"/>
          <w:sz w:val="24"/>
          <w:szCs w:val="24"/>
        </w:rPr>
        <w:t xml:space="preserve"> :</w:t>
      </w:r>
      <w:r w:rsidR="00C861D4">
        <w:rPr>
          <w:rFonts w:ascii="Times New Roman" w:eastAsia="Arial" w:hAnsi="Times New Roman" w:cs="Times New Roman"/>
          <w:sz w:val="24"/>
          <w:szCs w:val="24"/>
        </w:rPr>
        <w:t>_________</w:t>
      </w:r>
      <w:r w:rsidR="008B6490" w:rsidRPr="007A694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D9A3356" w14:textId="6FE4F8FA" w:rsidR="000F3536" w:rsidRPr="007A6948" w:rsidRDefault="00F979C9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="002F7332" w:rsidRPr="007A6948">
        <w:rPr>
          <w:rFonts w:ascii="Times New Roman" w:eastAsia="Arial" w:hAnsi="Times New Roman" w:cs="Times New Roman"/>
          <w:sz w:val="24"/>
          <w:szCs w:val="24"/>
        </w:rPr>
        <w:tab/>
      </w:r>
    </w:p>
    <w:p w14:paraId="7FB04008" w14:textId="25249970" w:rsidR="000F3536" w:rsidRPr="007A6948" w:rsidRDefault="002F7332" w:rsidP="002F733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C861D4">
        <w:rPr>
          <w:rFonts w:ascii="Times New Roman" w:eastAsia="Arial" w:hAnsi="Times New Roman" w:cs="Times New Roman"/>
          <w:b/>
          <w:sz w:val="24"/>
          <w:szCs w:val="24"/>
        </w:rPr>
        <w:t xml:space="preserve">Datum: </w:t>
      </w:r>
      <w:r w:rsidRPr="007A6948">
        <w:rPr>
          <w:rFonts w:ascii="Times New Roman" w:eastAsia="Arial" w:hAnsi="Times New Roman" w:cs="Times New Roman"/>
          <w:sz w:val="24"/>
          <w:szCs w:val="24"/>
        </w:rPr>
        <w:t>________________________</w:t>
      </w:r>
      <w:r w:rsidR="00C861D4">
        <w:rPr>
          <w:rFonts w:ascii="Times New Roman" w:eastAsia="Arial" w:hAnsi="Times New Roman" w:cs="Times New Roman"/>
          <w:sz w:val="24"/>
          <w:szCs w:val="24"/>
        </w:rPr>
        <w:t>_______</w:t>
      </w:r>
    </w:p>
    <w:p w14:paraId="3E308E33" w14:textId="77777777" w:rsidR="00C861D4" w:rsidRDefault="000F3536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  <w:r w:rsidRPr="007A6948">
        <w:rPr>
          <w:rFonts w:ascii="Times New Roman" w:eastAsia="Arial" w:hAnsi="Times New Roman" w:cs="Times New Roman"/>
          <w:sz w:val="24"/>
          <w:szCs w:val="24"/>
        </w:rPr>
        <w:tab/>
      </w:r>
    </w:p>
    <w:p w14:paraId="27957249" w14:textId="28CAE3DB" w:rsidR="000F3536" w:rsidRPr="007A6948" w:rsidRDefault="00C861D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="009A4754" w:rsidRPr="00C861D4">
        <w:rPr>
          <w:rFonts w:ascii="Times New Roman" w:eastAsia="Arial" w:hAnsi="Times New Roman" w:cs="Times New Roman"/>
          <w:b/>
          <w:sz w:val="20"/>
          <w:szCs w:val="24"/>
        </w:rPr>
        <w:t>M.P</w:t>
      </w:r>
      <w:proofErr w:type="spellEnd"/>
      <w:r w:rsidR="009A4754" w:rsidRPr="00C861D4">
        <w:rPr>
          <w:rFonts w:ascii="Times New Roman" w:eastAsia="Arial" w:hAnsi="Times New Roman" w:cs="Times New Roman"/>
          <w:b/>
          <w:sz w:val="20"/>
          <w:szCs w:val="24"/>
        </w:rPr>
        <w:t>.</w:t>
      </w:r>
      <w:r w:rsidR="002F7332" w:rsidRPr="00C861D4">
        <w:rPr>
          <w:rFonts w:ascii="Times New Roman" w:eastAsia="Arial" w:hAnsi="Times New Roman" w:cs="Times New Roman"/>
          <w:sz w:val="20"/>
          <w:szCs w:val="24"/>
        </w:rPr>
        <w:tab/>
      </w:r>
      <w:r w:rsidR="000F3536" w:rsidRPr="007A6948">
        <w:rPr>
          <w:rFonts w:ascii="Times New Roman" w:eastAsia="Arial" w:hAnsi="Times New Roman" w:cs="Times New Roman"/>
          <w:sz w:val="24"/>
          <w:szCs w:val="24"/>
        </w:rPr>
        <w:t>_______________________</w:t>
      </w:r>
    </w:p>
    <w:p w14:paraId="3B301E35" w14:textId="11231229" w:rsidR="00C861D4" w:rsidRPr="00C861D4" w:rsidRDefault="00C861D4" w:rsidP="00C861D4">
      <w:pPr>
        <w:ind w:left="855"/>
        <w:jc w:val="both"/>
        <w:rPr>
          <w:rFonts w:ascii="Times New Roman" w:eastAsia="Arial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</w:t>
      </w:r>
      <w:r w:rsidRPr="00C861D4">
        <w:rPr>
          <w:rFonts w:ascii="Times New Roman" w:hAnsi="Times New Roman" w:cs="Times New Roman"/>
          <w:spacing w:val="-2"/>
          <w:sz w:val="20"/>
          <w:szCs w:val="24"/>
        </w:rPr>
        <w:t>(</w:t>
      </w:r>
      <w:r w:rsidRPr="00C861D4">
        <w:rPr>
          <w:rFonts w:ascii="Times New Roman" w:eastAsia="Arial" w:hAnsi="Times New Roman" w:cs="Times New Roman"/>
          <w:sz w:val="20"/>
          <w:szCs w:val="24"/>
        </w:rPr>
        <w:t>Ovlaštena osoba ponuditelja)</w:t>
      </w:r>
    </w:p>
    <w:p w14:paraId="51542CF3" w14:textId="432ABBD5" w:rsidR="0049323E" w:rsidRPr="007A6948" w:rsidRDefault="0049323E" w:rsidP="0049323E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54D4A4F" w14:textId="77777777" w:rsidR="0049323E" w:rsidRPr="007A6948" w:rsidRDefault="0049323E" w:rsidP="0049323E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E25E621" w14:textId="77777777" w:rsidR="00740577" w:rsidRPr="007A6948" w:rsidRDefault="00740577" w:rsidP="0049323E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99C4B8F" w14:textId="77777777" w:rsidR="0049323E" w:rsidRDefault="0049323E" w:rsidP="0049323E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47AA9A2" w14:textId="77777777" w:rsidR="009E208E" w:rsidRPr="007A6948" w:rsidRDefault="0049323E" w:rsidP="00F973C7">
      <w:pPr>
        <w:widowControl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ab/>
      </w:r>
    </w:p>
    <w:p w14:paraId="59427D23" w14:textId="73499AA1" w:rsidR="009E208E" w:rsidRPr="009E208E" w:rsidRDefault="009E208E" w:rsidP="009E208E">
      <w:pPr>
        <w:ind w:left="624" w:right="3"/>
        <w:rPr>
          <w:rFonts w:ascii="Times New Roman" w:eastAsia="Arial" w:hAnsi="Times New Roman" w:cs="Times New Roman"/>
          <w:b/>
          <w:sz w:val="24"/>
          <w:szCs w:val="24"/>
        </w:rPr>
      </w:pPr>
      <w:r w:rsidRPr="009E208E">
        <w:rPr>
          <w:rFonts w:ascii="Times New Roman" w:eastAsia="Arial" w:hAnsi="Times New Roman" w:cs="Times New Roman"/>
          <w:b/>
          <w:sz w:val="24"/>
          <w:szCs w:val="24"/>
        </w:rPr>
        <w:t>Prilog</w:t>
      </w:r>
      <w:r w:rsidRPr="007A6948">
        <w:rPr>
          <w:rFonts w:ascii="Times New Roman" w:eastAsia="Arial" w:hAnsi="Times New Roman" w:cs="Times New Roman"/>
          <w:b/>
          <w:sz w:val="24"/>
          <w:szCs w:val="24"/>
        </w:rPr>
        <w:t xml:space="preserve"> 2</w:t>
      </w:r>
      <w:r w:rsidRPr="009E208E">
        <w:rPr>
          <w:rFonts w:ascii="Times New Roman" w:eastAsia="Arial" w:hAnsi="Times New Roman" w:cs="Times New Roman"/>
          <w:b/>
          <w:sz w:val="24"/>
          <w:szCs w:val="24"/>
        </w:rPr>
        <w:t xml:space="preserve">. - Popis </w:t>
      </w:r>
      <w:r w:rsidRPr="007A6948">
        <w:rPr>
          <w:rFonts w:ascii="Times New Roman" w:eastAsia="Arial" w:hAnsi="Times New Roman" w:cs="Times New Roman"/>
          <w:b/>
          <w:sz w:val="24"/>
          <w:szCs w:val="24"/>
        </w:rPr>
        <w:t xml:space="preserve">glavnih isporuka robe izvršenih </w:t>
      </w:r>
      <w:r w:rsidRPr="009E208E">
        <w:rPr>
          <w:rFonts w:ascii="Times New Roman" w:eastAsia="Arial" w:hAnsi="Times New Roman" w:cs="Times New Roman"/>
          <w:b/>
          <w:sz w:val="24"/>
          <w:szCs w:val="24"/>
        </w:rPr>
        <w:t>u godini u kojoj je započeo postupak</w:t>
      </w:r>
      <w:r w:rsidRPr="007A694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E208E">
        <w:rPr>
          <w:rFonts w:ascii="Times New Roman" w:eastAsia="Arial" w:hAnsi="Times New Roman" w:cs="Times New Roman"/>
          <w:b/>
          <w:sz w:val="24"/>
          <w:szCs w:val="24"/>
        </w:rPr>
        <w:t xml:space="preserve">nabave i tijekom </w:t>
      </w:r>
      <w:r w:rsidRPr="007A6948">
        <w:rPr>
          <w:rFonts w:ascii="Times New Roman" w:eastAsia="Arial" w:hAnsi="Times New Roman" w:cs="Times New Roman"/>
          <w:b/>
          <w:sz w:val="24"/>
          <w:szCs w:val="24"/>
        </w:rPr>
        <w:t xml:space="preserve">tri </w:t>
      </w:r>
      <w:r w:rsidRPr="009E208E">
        <w:rPr>
          <w:rFonts w:ascii="Times New Roman" w:eastAsia="Arial" w:hAnsi="Times New Roman" w:cs="Times New Roman"/>
          <w:b/>
          <w:sz w:val="24"/>
          <w:szCs w:val="24"/>
        </w:rPr>
        <w:t>godina koje prethode toj godini</w:t>
      </w:r>
    </w:p>
    <w:p w14:paraId="11235AD8" w14:textId="77777777" w:rsidR="009E208E" w:rsidRPr="009E208E" w:rsidRDefault="009E208E" w:rsidP="009E208E">
      <w:pPr>
        <w:ind w:left="709" w:right="3"/>
        <w:rPr>
          <w:rFonts w:ascii="Times New Roman" w:eastAsia="Arial" w:hAnsi="Times New Roman" w:cs="Times New Roman"/>
          <w:b/>
          <w:sz w:val="24"/>
          <w:szCs w:val="24"/>
        </w:rPr>
      </w:pPr>
    </w:p>
    <w:p w14:paraId="14478FDC" w14:textId="77777777" w:rsidR="009E208E" w:rsidRPr="009E208E" w:rsidRDefault="009E208E" w:rsidP="009E208E">
      <w:pPr>
        <w:ind w:left="709" w:right="3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Reetkatablice1"/>
        <w:tblW w:w="0" w:type="auto"/>
        <w:tblInd w:w="709" w:type="dxa"/>
        <w:tblLook w:val="04A0" w:firstRow="1" w:lastRow="0" w:firstColumn="1" w:lastColumn="0" w:noHBand="0" w:noVBand="1"/>
      </w:tblPr>
      <w:tblGrid>
        <w:gridCol w:w="2427"/>
        <w:gridCol w:w="2426"/>
        <w:gridCol w:w="2432"/>
        <w:gridCol w:w="2428"/>
      </w:tblGrid>
      <w:tr w:rsidR="009E208E" w:rsidRPr="009E208E" w14:paraId="5E143BCC" w14:textId="77777777" w:rsidTr="009E2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95A2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Naziv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sjedište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druge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ugovorne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strane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32872FDC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E208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Predmet</w:t>
            </w:r>
            <w:proofErr w:type="spellEnd"/>
            <w:r w:rsidRPr="009E208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8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ugovora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D3C2" w14:textId="26490BB0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Vrijednost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ugovora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(bez PDV-a)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5BDE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Vrijeme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mjesto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izvršenja</w:t>
            </w:r>
            <w:proofErr w:type="spellEnd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ugovora</w:t>
            </w:r>
            <w:proofErr w:type="spellEnd"/>
          </w:p>
        </w:tc>
      </w:tr>
      <w:tr w:rsidR="009E208E" w:rsidRPr="009E208E" w14:paraId="532D66F4" w14:textId="77777777" w:rsidTr="009E2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D61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10D8E23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DC5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C3B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8DB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E208E" w:rsidRPr="009E208E" w14:paraId="3728F585" w14:textId="77777777" w:rsidTr="009E2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FFA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FE14B6C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184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248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905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E208E" w:rsidRPr="009E208E" w14:paraId="518771DB" w14:textId="77777777" w:rsidTr="009E2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BB4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B1690CF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591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046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AE6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E208E" w:rsidRPr="009E208E" w14:paraId="0CEBAAEC" w14:textId="77777777" w:rsidTr="009E2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267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1F3FD13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BB5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55F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674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E208E" w:rsidRPr="009E208E" w14:paraId="761042B5" w14:textId="77777777" w:rsidTr="009E2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DDA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733BDED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CBF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873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E2F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E208E" w:rsidRPr="009E208E" w14:paraId="6BD95B71" w14:textId="77777777" w:rsidTr="009E208E">
        <w:trPr>
          <w:trHeight w:val="56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1E73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2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5FD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D808D" w14:textId="77777777" w:rsidR="009E208E" w:rsidRPr="009E208E" w:rsidRDefault="009E208E" w:rsidP="009E208E">
            <w:pPr>
              <w:ind w:right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C95DD10" w14:textId="77777777" w:rsidR="009E208E" w:rsidRPr="009E208E" w:rsidRDefault="009E208E" w:rsidP="009E208E">
      <w:pPr>
        <w:ind w:left="709" w:right="3"/>
        <w:rPr>
          <w:rFonts w:ascii="Times New Roman" w:eastAsia="Arial" w:hAnsi="Times New Roman" w:cs="Times New Roman"/>
          <w:b/>
          <w:sz w:val="24"/>
          <w:szCs w:val="24"/>
        </w:rPr>
      </w:pPr>
    </w:p>
    <w:p w14:paraId="6C4E6E93" w14:textId="77777777" w:rsidR="009E208E" w:rsidRPr="009E208E" w:rsidRDefault="009E208E" w:rsidP="009E208E">
      <w:pPr>
        <w:ind w:left="45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7F4ED59" w14:textId="77777777" w:rsidR="009E208E" w:rsidRPr="009E208E" w:rsidRDefault="009E208E" w:rsidP="009E208E">
      <w:pPr>
        <w:ind w:left="45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A423132" w14:textId="77777777" w:rsidR="009E208E" w:rsidRPr="009E208E" w:rsidRDefault="009E208E" w:rsidP="009E208E">
      <w:pPr>
        <w:ind w:left="45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866180A" w14:textId="77777777" w:rsidR="009E208E" w:rsidRPr="009E208E" w:rsidRDefault="009E208E" w:rsidP="009E208E">
      <w:pPr>
        <w:ind w:left="45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FB51F69" w14:textId="07817DA0" w:rsidR="009E208E" w:rsidRPr="009E208E" w:rsidRDefault="009E208E" w:rsidP="009E208E">
      <w:pPr>
        <w:ind w:left="855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9E208E">
        <w:rPr>
          <w:rFonts w:ascii="Times New Roman" w:eastAsia="Arial" w:hAnsi="Times New Roman" w:cs="Times New Roman"/>
          <w:spacing w:val="-1"/>
          <w:sz w:val="24"/>
          <w:szCs w:val="24"/>
        </w:rPr>
        <w:t>U_____________________, __________</w:t>
      </w:r>
      <w:r w:rsidR="000728BA">
        <w:rPr>
          <w:rFonts w:ascii="Times New Roman" w:eastAsia="Arial" w:hAnsi="Times New Roman" w:cs="Times New Roman"/>
          <w:spacing w:val="-1"/>
          <w:sz w:val="24"/>
          <w:szCs w:val="24"/>
        </w:rPr>
        <w:t>___</w:t>
      </w:r>
      <w:r w:rsidRPr="009E208E">
        <w:rPr>
          <w:rFonts w:ascii="Times New Roman" w:eastAsia="Arial" w:hAnsi="Times New Roman" w:cs="Times New Roman"/>
          <w:spacing w:val="-1"/>
          <w:sz w:val="24"/>
          <w:szCs w:val="24"/>
        </w:rPr>
        <w:t>_20</w:t>
      </w:r>
      <w:r w:rsidR="000728BA">
        <w:rPr>
          <w:rFonts w:ascii="Times New Roman" w:eastAsia="Arial" w:hAnsi="Times New Roman" w:cs="Times New Roman"/>
          <w:spacing w:val="-1"/>
          <w:sz w:val="24"/>
          <w:szCs w:val="24"/>
        </w:rPr>
        <w:t>20</w:t>
      </w:r>
      <w:r w:rsidRPr="009E208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.godine </w:t>
      </w:r>
    </w:p>
    <w:p w14:paraId="3282C893" w14:textId="77777777" w:rsidR="009E208E" w:rsidRPr="009E208E" w:rsidRDefault="009E208E" w:rsidP="009E208E">
      <w:pPr>
        <w:ind w:left="855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5E55898A" w14:textId="77777777" w:rsidR="009E208E" w:rsidRPr="009E208E" w:rsidRDefault="009E208E" w:rsidP="009E208E">
      <w:pPr>
        <w:ind w:left="855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28A60AE" w14:textId="77777777" w:rsidR="009E208E" w:rsidRPr="009E208E" w:rsidRDefault="009E208E" w:rsidP="009E208E">
      <w:pPr>
        <w:ind w:left="855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61ABBC1D" w14:textId="77777777" w:rsidR="009E208E" w:rsidRPr="009E208E" w:rsidRDefault="009E208E" w:rsidP="009E208E">
      <w:pPr>
        <w:ind w:left="855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45C9AA0" w14:textId="77777777" w:rsidR="009E208E" w:rsidRPr="009E208E" w:rsidRDefault="009E208E" w:rsidP="009E208E">
      <w:pPr>
        <w:ind w:left="855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3FA4A9CB" w14:textId="77777777" w:rsidR="009E208E" w:rsidRPr="009E208E" w:rsidRDefault="009E208E" w:rsidP="009E208E">
      <w:pPr>
        <w:ind w:left="855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2B129708" w14:textId="77777777" w:rsidR="009E208E" w:rsidRPr="009E208E" w:rsidRDefault="009E208E" w:rsidP="009E208E">
      <w:pPr>
        <w:ind w:left="4320" w:firstLine="72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proofErr w:type="spellStart"/>
      <w:r w:rsidRPr="009E208E">
        <w:rPr>
          <w:rFonts w:ascii="Times New Roman" w:eastAsia="Arial" w:hAnsi="Times New Roman" w:cs="Times New Roman"/>
          <w:spacing w:val="-1"/>
          <w:sz w:val="24"/>
          <w:szCs w:val="24"/>
        </w:rPr>
        <w:t>M.P</w:t>
      </w:r>
      <w:proofErr w:type="spellEnd"/>
      <w:r w:rsidRPr="009E208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.        ___________________________________ </w:t>
      </w:r>
    </w:p>
    <w:p w14:paraId="0338CFEC" w14:textId="77777777" w:rsidR="009E208E" w:rsidRPr="009E208E" w:rsidRDefault="009E208E" w:rsidP="009E208E">
      <w:pPr>
        <w:ind w:left="576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9E208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 (Ovlaštena osoba za zastupanje Ponuditelja)</w:t>
      </w:r>
    </w:p>
    <w:p w14:paraId="358D452F" w14:textId="77777777" w:rsidR="009E208E" w:rsidRPr="009E208E" w:rsidRDefault="009E208E" w:rsidP="009E208E">
      <w:pPr>
        <w:ind w:left="45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A3FB9D" w14:textId="77777777" w:rsidR="009E208E" w:rsidRPr="009E208E" w:rsidRDefault="009E208E" w:rsidP="009E208E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8F870DB" w14:textId="77777777" w:rsidR="009E208E" w:rsidRPr="009E208E" w:rsidRDefault="009E208E" w:rsidP="009E208E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E0E4B97" w14:textId="77777777" w:rsidR="009E208E" w:rsidRPr="009E208E" w:rsidRDefault="009E208E" w:rsidP="009E208E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576A503" w14:textId="77777777" w:rsidR="009E208E" w:rsidRPr="009E208E" w:rsidRDefault="009E208E" w:rsidP="009E208E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3A55707" w14:textId="77777777" w:rsidR="009E208E" w:rsidRPr="009E208E" w:rsidRDefault="009E208E" w:rsidP="009E208E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90899F5" w14:textId="77777777" w:rsidR="009E208E" w:rsidRPr="009E208E" w:rsidRDefault="009E208E" w:rsidP="009E208E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A0733DB" w14:textId="77777777" w:rsidR="009E208E" w:rsidRPr="009E208E" w:rsidRDefault="009E208E" w:rsidP="009E208E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15D28F5" w14:textId="77777777" w:rsidR="009E208E" w:rsidRPr="009E208E" w:rsidRDefault="009E208E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2DF91506" w14:textId="77777777" w:rsidR="009E208E" w:rsidRPr="009E208E" w:rsidRDefault="009E208E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47A84EBC" w14:textId="77777777" w:rsidR="009E208E" w:rsidRDefault="009E208E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34BFF304" w14:textId="77777777" w:rsidR="00776DCC" w:rsidRDefault="00776DCC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4101BF21" w14:textId="77777777" w:rsidR="000379C1" w:rsidRDefault="000379C1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7B0E1BF1" w14:textId="77777777" w:rsidR="000379C1" w:rsidRDefault="000379C1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6752ED47" w14:textId="77777777" w:rsidR="000379C1" w:rsidRDefault="000379C1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42DAB6D8" w14:textId="77777777" w:rsidR="00776DCC" w:rsidRPr="009E208E" w:rsidRDefault="00776DCC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1EE16E0C" w14:textId="77777777" w:rsidR="009E208E" w:rsidRPr="009E208E" w:rsidRDefault="009E208E" w:rsidP="009E208E">
      <w:pPr>
        <w:ind w:left="855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64845E64" w14:textId="347BD15F" w:rsidR="000379C1" w:rsidRDefault="00A530BA" w:rsidP="00D13A19">
      <w:pPr>
        <w:widowControl/>
        <w:ind w:left="73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Prilog </w:t>
      </w:r>
      <w:r w:rsidR="006C3122" w:rsidRPr="007A6948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7A694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0379C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Prijedlog Ugovora</w:t>
      </w:r>
    </w:p>
    <w:p w14:paraId="73659907" w14:textId="77777777" w:rsidR="000379C1" w:rsidRPr="007A6948" w:rsidRDefault="000379C1" w:rsidP="00D13A19">
      <w:pPr>
        <w:widowControl/>
        <w:ind w:left="73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1BE490CF" w14:textId="7964C44F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ZADARSKA ŽUPANIJA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, Božidara Petranovića 8, Zadar, OIB: 56204655363 zastupana po županu Božidaru </w:t>
      </w:r>
      <w:proofErr w:type="spellStart"/>
      <w:r w:rsidRPr="007A6948">
        <w:rPr>
          <w:rFonts w:ascii="Times New Roman" w:hAnsi="Times New Roman" w:cs="Times New Roman"/>
          <w:spacing w:val="-1"/>
          <w:sz w:val="24"/>
          <w:szCs w:val="24"/>
        </w:rPr>
        <w:t>Longinu</w:t>
      </w:r>
      <w:proofErr w:type="spellEnd"/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, dipl. ing. (u daljnjem tekstu </w:t>
      </w:r>
      <w:r w:rsidR="00A12317" w:rsidRPr="007A6948">
        <w:rPr>
          <w:rFonts w:ascii="Times New Roman" w:hAnsi="Times New Roman" w:cs="Times New Roman"/>
          <w:spacing w:val="-1"/>
          <w:sz w:val="24"/>
          <w:szCs w:val="24"/>
        </w:rPr>
        <w:t>Kupac</w:t>
      </w:r>
      <w:r w:rsidR="004F2254" w:rsidRPr="007A694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14:paraId="2A940980" w14:textId="77777777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C3D451A" w14:textId="77777777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i</w:t>
      </w:r>
    </w:p>
    <w:p w14:paraId="6F01AD04" w14:textId="3060669F" w:rsidR="00AE5113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_____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_______________ OIB _____________________, kojeg zastupa</w:t>
      </w:r>
    </w:p>
    <w:p w14:paraId="67CA276F" w14:textId="77777777" w:rsidR="00AE5113" w:rsidRDefault="00AE5113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590A281" w14:textId="5157CD00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__________________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_________  (u daljnjem tekstu: </w:t>
      </w:r>
      <w:r w:rsidR="00A12317" w:rsidRPr="007A6948">
        <w:rPr>
          <w:rFonts w:ascii="Times New Roman" w:hAnsi="Times New Roman" w:cs="Times New Roman"/>
          <w:spacing w:val="-1"/>
          <w:sz w:val="24"/>
          <w:szCs w:val="24"/>
        </w:rPr>
        <w:t>Prodavatelj)</w:t>
      </w:r>
    </w:p>
    <w:p w14:paraId="38B70136" w14:textId="77777777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 </w:t>
      </w:r>
    </w:p>
    <w:p w14:paraId="7521890A" w14:textId="76EF4838" w:rsidR="00D41255" w:rsidRPr="007A6948" w:rsidRDefault="00A530BA" w:rsidP="00AE5113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zaključili su</w:t>
      </w:r>
    </w:p>
    <w:p w14:paraId="28A485D2" w14:textId="603BF33D" w:rsidR="00AE5113" w:rsidRDefault="00AE5113" w:rsidP="00A530BA">
      <w:pPr>
        <w:pStyle w:val="Tijeloteksta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(PRIJEDLOG) </w:t>
      </w:r>
    </w:p>
    <w:p w14:paraId="4319B2D7" w14:textId="4AAE8767" w:rsidR="00A530BA" w:rsidRPr="007A6948" w:rsidRDefault="00A530BA" w:rsidP="00A530BA">
      <w:pPr>
        <w:pStyle w:val="Tijeloteksta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UGOVOR </w:t>
      </w:r>
    </w:p>
    <w:p w14:paraId="4BEEB4C0" w14:textId="22D34C88" w:rsidR="00A530BA" w:rsidRDefault="00A530BA" w:rsidP="00A530BA">
      <w:pPr>
        <w:pStyle w:val="Tijeloteksta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o </w:t>
      </w:r>
      <w:r w:rsidR="009550B2"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nabavi i isporuci </w:t>
      </w:r>
      <w:r w:rsidR="00B82D60" w:rsidRPr="007A6948">
        <w:rPr>
          <w:rFonts w:ascii="Times New Roman" w:hAnsi="Times New Roman" w:cs="Times New Roman"/>
          <w:b/>
          <w:spacing w:val="-1"/>
          <w:sz w:val="24"/>
          <w:szCs w:val="24"/>
        </w:rPr>
        <w:t>tonera i tinti</w:t>
      </w:r>
    </w:p>
    <w:p w14:paraId="52CE846B" w14:textId="77777777" w:rsidR="00F6681E" w:rsidRDefault="00F6681E" w:rsidP="00A530BA">
      <w:pPr>
        <w:pStyle w:val="Tijeloteksta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5883E3DC" w14:textId="77777777" w:rsidR="00A530BA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I. PREDMET UGOVORA</w:t>
      </w:r>
    </w:p>
    <w:p w14:paraId="5E76833F" w14:textId="77777777" w:rsidR="00AE5113" w:rsidRDefault="00AE5113" w:rsidP="009076D6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5889507" w14:textId="77777777" w:rsidR="00A530BA" w:rsidRPr="007A6948" w:rsidRDefault="00A530BA" w:rsidP="009076D6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1.</w:t>
      </w:r>
    </w:p>
    <w:p w14:paraId="63C9F40C" w14:textId="6DC29684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Predmet ovog Ugovora je nabava</w:t>
      </w:r>
      <w:r w:rsidR="0008607C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i isporuka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2D60" w:rsidRPr="007A6948">
        <w:rPr>
          <w:rFonts w:ascii="Times New Roman" w:hAnsi="Times New Roman" w:cs="Times New Roman"/>
          <w:spacing w:val="-1"/>
          <w:sz w:val="24"/>
          <w:szCs w:val="24"/>
        </w:rPr>
        <w:t>tonera i tinti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, sukladno troškovniku ponuditelja.</w:t>
      </w:r>
    </w:p>
    <w:p w14:paraId="55A46DA3" w14:textId="4E6376A0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Ovaj Ugovor sklopljen je na temelju prihvaćene ponude</w:t>
      </w:r>
      <w:r w:rsidR="007C4E89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38C4" w:rsidRPr="007A6948">
        <w:rPr>
          <w:rFonts w:ascii="Times New Roman" w:hAnsi="Times New Roman" w:cs="Times New Roman"/>
          <w:spacing w:val="-1"/>
          <w:sz w:val="24"/>
          <w:szCs w:val="24"/>
        </w:rPr>
        <w:t>Prodavatelja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koja je sastavni dio ovog Ugovora, a sukladno Odluci o odabiru </w:t>
      </w:r>
      <w:r w:rsidR="002A2863" w:rsidRPr="007A6948">
        <w:rPr>
          <w:rFonts w:ascii="Times New Roman" w:hAnsi="Times New Roman" w:cs="Times New Roman"/>
          <w:spacing w:val="-1"/>
          <w:sz w:val="24"/>
          <w:szCs w:val="24"/>
        </w:rPr>
        <w:t>Kupca,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KLASA: _________________, URBROJ: _____________ od dana _________________20</w:t>
      </w:r>
      <w:r w:rsidR="000728BA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. godine.</w:t>
      </w:r>
    </w:p>
    <w:p w14:paraId="61428B3E" w14:textId="77777777" w:rsidR="00F6681E" w:rsidRPr="007A6948" w:rsidRDefault="00F6681E" w:rsidP="009076D6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063B682" w14:textId="77777777" w:rsidR="00A530BA" w:rsidRPr="007A6948" w:rsidRDefault="00A530BA" w:rsidP="00A530BA">
      <w:pPr>
        <w:pStyle w:val="Tijeloteksta"/>
        <w:ind w:left="85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2.</w:t>
      </w:r>
    </w:p>
    <w:p w14:paraId="069EA39A" w14:textId="5F507915" w:rsidR="0008607C" w:rsidRPr="007A6948" w:rsidRDefault="00A12317" w:rsidP="009076D6">
      <w:pPr>
        <w:pStyle w:val="Tijeloteksta"/>
        <w:ind w:left="73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948">
        <w:rPr>
          <w:rFonts w:ascii="Times New Roman" w:hAnsi="Times New Roman" w:cs="Times New Roman"/>
          <w:spacing w:val="-2"/>
          <w:sz w:val="24"/>
          <w:szCs w:val="24"/>
        </w:rPr>
        <w:t>Prodavatelj</w:t>
      </w:r>
      <w:r w:rsidR="0008607C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se obvezuje </w:t>
      </w:r>
      <w:r w:rsidR="003954CA"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robu iz Troškovnika koji je sastavni dio ovog Ugovora, 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isporučivati </w:t>
      </w:r>
      <w:r w:rsidR="0008607C" w:rsidRPr="007A6948">
        <w:rPr>
          <w:rFonts w:ascii="Times New Roman" w:hAnsi="Times New Roman" w:cs="Times New Roman"/>
          <w:spacing w:val="-2"/>
          <w:sz w:val="24"/>
          <w:szCs w:val="24"/>
        </w:rPr>
        <w:t>na lokacij</w:t>
      </w:r>
      <w:r w:rsidR="003954CA" w:rsidRPr="007A694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08607C" w:rsidRPr="007A694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1284350" w14:textId="12748391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0728BA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0728BA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8BA">
        <w:rPr>
          <w:rFonts w:ascii="Times New Roman" w:hAnsi="Times New Roman" w:cs="Times New Roman"/>
          <w:sz w:val="24"/>
          <w:szCs w:val="24"/>
        </w:rPr>
        <w:t xml:space="preserve"> Strossmayera 20, Zadar</w:t>
      </w:r>
    </w:p>
    <w:p w14:paraId="40AB2DE7" w14:textId="771EA227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8BA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8BA">
        <w:rPr>
          <w:rFonts w:ascii="Times New Roman" w:hAnsi="Times New Roman" w:cs="Times New Roman"/>
          <w:sz w:val="24"/>
          <w:szCs w:val="24"/>
        </w:rPr>
        <w:t>Barakovića</w:t>
      </w:r>
      <w:proofErr w:type="spellEnd"/>
      <w:r w:rsidRPr="000728BA">
        <w:rPr>
          <w:rFonts w:ascii="Times New Roman" w:hAnsi="Times New Roman" w:cs="Times New Roman"/>
          <w:sz w:val="24"/>
          <w:szCs w:val="24"/>
        </w:rPr>
        <w:t xml:space="preserve"> 1, Zadar</w:t>
      </w:r>
    </w:p>
    <w:p w14:paraId="020CC898" w14:textId="591682F3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0728BA">
        <w:rPr>
          <w:rFonts w:ascii="Times New Roman" w:hAnsi="Times New Roman" w:cs="Times New Roman"/>
          <w:sz w:val="24"/>
          <w:szCs w:val="24"/>
        </w:rPr>
        <w:t xml:space="preserve">Braće </w:t>
      </w:r>
      <w:proofErr w:type="spellStart"/>
      <w:r w:rsidRPr="000728BA">
        <w:rPr>
          <w:rFonts w:ascii="Times New Roman" w:hAnsi="Times New Roman" w:cs="Times New Roman"/>
          <w:sz w:val="24"/>
          <w:szCs w:val="24"/>
        </w:rPr>
        <w:t>Vranjana</w:t>
      </w:r>
      <w:proofErr w:type="spellEnd"/>
      <w:r w:rsidRPr="000728BA">
        <w:rPr>
          <w:rFonts w:ascii="Times New Roman" w:hAnsi="Times New Roman" w:cs="Times New Roman"/>
          <w:sz w:val="24"/>
          <w:szCs w:val="24"/>
        </w:rPr>
        <w:t xml:space="preserve"> 11, Zadar</w:t>
      </w:r>
    </w:p>
    <w:p w14:paraId="3F78223F" w14:textId="4CB9AFD6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0728BA">
        <w:rPr>
          <w:rFonts w:ascii="Times New Roman" w:hAnsi="Times New Roman" w:cs="Times New Roman"/>
          <w:sz w:val="24"/>
          <w:szCs w:val="24"/>
        </w:rPr>
        <w:t>Miroslava Krleže 5c, Zadar</w:t>
      </w:r>
    </w:p>
    <w:p w14:paraId="7EC6991C" w14:textId="123CFC56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0728BA">
        <w:rPr>
          <w:rFonts w:ascii="Times New Roman" w:hAnsi="Times New Roman" w:cs="Times New Roman"/>
          <w:sz w:val="24"/>
          <w:szCs w:val="24"/>
        </w:rPr>
        <w:t>Trg Domovinske zahvalnosti 5, 23 420</w:t>
      </w:r>
      <w:r w:rsidR="00146F8D">
        <w:rPr>
          <w:rFonts w:ascii="Times New Roman" w:hAnsi="Times New Roman" w:cs="Times New Roman"/>
          <w:sz w:val="24"/>
          <w:szCs w:val="24"/>
        </w:rPr>
        <w:t xml:space="preserve"> </w:t>
      </w:r>
      <w:r w:rsidRPr="000728BA">
        <w:rPr>
          <w:rFonts w:ascii="Times New Roman" w:hAnsi="Times New Roman" w:cs="Times New Roman"/>
          <w:sz w:val="24"/>
          <w:szCs w:val="24"/>
        </w:rPr>
        <w:t>Benkovac</w:t>
      </w:r>
    </w:p>
    <w:p w14:paraId="23ECD04B" w14:textId="7B6E4371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0728BA">
        <w:rPr>
          <w:rFonts w:ascii="Times New Roman" w:hAnsi="Times New Roman" w:cs="Times New Roman"/>
          <w:sz w:val="24"/>
          <w:szCs w:val="24"/>
        </w:rPr>
        <w:t>Kralja Tvrtka 1, 23 210 Biograd na Moru</w:t>
      </w:r>
    </w:p>
    <w:p w14:paraId="4EFF904E" w14:textId="03497BC5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0728BA">
        <w:rPr>
          <w:rFonts w:ascii="Times New Roman" w:hAnsi="Times New Roman" w:cs="Times New Roman"/>
          <w:sz w:val="24"/>
          <w:szCs w:val="24"/>
        </w:rPr>
        <w:t>Bana Josipa Jelačića 8, 23 250 Pag</w:t>
      </w:r>
    </w:p>
    <w:p w14:paraId="3D4FEFFB" w14:textId="52BD1587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0728BA">
        <w:rPr>
          <w:rFonts w:ascii="Times New Roman" w:hAnsi="Times New Roman" w:cs="Times New Roman"/>
          <w:sz w:val="24"/>
          <w:szCs w:val="24"/>
        </w:rPr>
        <w:t xml:space="preserve">Park Sv. </w:t>
      </w:r>
      <w:proofErr w:type="spellStart"/>
      <w:r w:rsidRPr="000728BA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8BA">
        <w:rPr>
          <w:rFonts w:ascii="Times New Roman" w:hAnsi="Times New Roman" w:cs="Times New Roman"/>
          <w:sz w:val="24"/>
          <w:szCs w:val="24"/>
        </w:rPr>
        <w:t xml:space="preserve"> 1, 23 440 Gračac</w:t>
      </w:r>
    </w:p>
    <w:p w14:paraId="3EB63C63" w14:textId="272B971F" w:rsidR="000728BA" w:rsidRPr="000728BA" w:rsidRDefault="000728BA" w:rsidP="000728BA">
      <w:pPr>
        <w:pStyle w:val="Odlomakpopisa"/>
        <w:numPr>
          <w:ilvl w:val="1"/>
          <w:numId w:val="44"/>
        </w:numPr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0728BA">
        <w:rPr>
          <w:rFonts w:ascii="Times New Roman" w:hAnsi="Times New Roman" w:cs="Times New Roman"/>
          <w:sz w:val="24"/>
          <w:szCs w:val="24"/>
        </w:rPr>
        <w:t>Ante Starčevića 11, 23 450 Obrovac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B57B9" w14:textId="77777777" w:rsidR="00B2734E" w:rsidRDefault="00B2734E" w:rsidP="0008607C">
      <w:pPr>
        <w:pStyle w:val="Tijeloteksta"/>
        <w:ind w:left="85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43E1459" w14:textId="01700256" w:rsidR="000728BA" w:rsidRDefault="000728BA" w:rsidP="000728BA">
      <w:pPr>
        <w:pStyle w:val="Tijeloteksta"/>
        <w:ind w:left="73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728BA">
        <w:rPr>
          <w:rFonts w:ascii="Times New Roman" w:hAnsi="Times New Roman" w:cs="Times New Roman"/>
          <w:spacing w:val="-2"/>
          <w:sz w:val="24"/>
          <w:szCs w:val="24"/>
        </w:rPr>
        <w:t xml:space="preserve">Adrese lokacija Naručitelja iz stavka 1. ovog članka podložne su promjenama tijekom važenja </w:t>
      </w:r>
      <w:r w:rsidR="00146F8D">
        <w:rPr>
          <w:rFonts w:ascii="Times New Roman" w:hAnsi="Times New Roman" w:cs="Times New Roman"/>
          <w:spacing w:val="-2"/>
          <w:sz w:val="24"/>
          <w:szCs w:val="24"/>
        </w:rPr>
        <w:t>ovog Ugovora</w:t>
      </w:r>
      <w:r w:rsidRPr="000728BA">
        <w:rPr>
          <w:rFonts w:ascii="Times New Roman" w:hAnsi="Times New Roman" w:cs="Times New Roman"/>
          <w:spacing w:val="-2"/>
          <w:sz w:val="24"/>
          <w:szCs w:val="24"/>
        </w:rPr>
        <w:t>, sukladno potrebama Naručitelja za korištenjem poslovnih prostora na navedenim ili nekim drugim lokacijama.</w:t>
      </w:r>
    </w:p>
    <w:p w14:paraId="440B08FE" w14:textId="77777777" w:rsidR="000728BA" w:rsidRPr="007A6948" w:rsidRDefault="000728BA" w:rsidP="0008607C">
      <w:pPr>
        <w:pStyle w:val="Tijeloteksta"/>
        <w:ind w:left="85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EC93DFE" w14:textId="77777777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II. CIJENA I TRAJANJE UGOVORA</w:t>
      </w:r>
    </w:p>
    <w:p w14:paraId="295C0ED8" w14:textId="77777777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BB23894" w14:textId="77777777" w:rsidR="00A530BA" w:rsidRPr="007A6948" w:rsidRDefault="00A530BA" w:rsidP="009076D6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3.</w:t>
      </w:r>
    </w:p>
    <w:p w14:paraId="0F3163E1" w14:textId="2BEB9268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Ukupna cijena nabave </w:t>
      </w:r>
      <w:r w:rsidR="00D1591F">
        <w:rPr>
          <w:rFonts w:ascii="Times New Roman" w:hAnsi="Times New Roman" w:cs="Times New Roman"/>
          <w:spacing w:val="-1"/>
          <w:sz w:val="24"/>
          <w:szCs w:val="24"/>
        </w:rPr>
        <w:t>i isporuke tonera i tinti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, koja je predmet ovog ugovora bez PDV-a iznosi</w:t>
      </w:r>
    </w:p>
    <w:p w14:paraId="74D1679B" w14:textId="77777777" w:rsidR="00A530BA" w:rsidRPr="007A6948" w:rsidRDefault="00A530BA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080A058" w14:textId="77777777" w:rsidR="00A530BA" w:rsidRPr="007A6948" w:rsidRDefault="00A530BA" w:rsidP="009076D6">
      <w:pPr>
        <w:pStyle w:val="Tijeloteksta"/>
        <w:ind w:left="73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__________________________ kuna</w:t>
      </w:r>
    </w:p>
    <w:p w14:paraId="0D1BF258" w14:textId="77777777" w:rsidR="000379C1" w:rsidRDefault="000379C1" w:rsidP="009076D6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902BB5B" w14:textId="77777777" w:rsidR="000379C1" w:rsidRDefault="00A530BA" w:rsidP="000379C1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Na iznos iz stavka 1. ovog članka zaračunava se PDV po važećoj stopi.</w:t>
      </w:r>
    </w:p>
    <w:p w14:paraId="41165EBB" w14:textId="77777777" w:rsidR="00146F8D" w:rsidRDefault="00146F8D" w:rsidP="000379C1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12D486A" w14:textId="77777777" w:rsidR="000379C1" w:rsidRDefault="000379C1" w:rsidP="000379C1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CA19396" w14:textId="08DA7E55" w:rsidR="00AE5113" w:rsidRDefault="00A530BA" w:rsidP="000379C1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Sredstva iz stavka 1. ovog članka osigurana su u </w:t>
      </w:r>
      <w:r w:rsidR="00FF0300" w:rsidRPr="007A6948">
        <w:rPr>
          <w:rFonts w:ascii="Times New Roman" w:hAnsi="Times New Roman" w:cs="Times New Roman"/>
          <w:spacing w:val="-1"/>
          <w:sz w:val="24"/>
          <w:szCs w:val="24"/>
        </w:rPr>
        <w:t>Proračun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F0300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Zadarske županije za 20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FF0300" w:rsidRPr="007A6948">
        <w:rPr>
          <w:rFonts w:ascii="Times New Roman" w:hAnsi="Times New Roman" w:cs="Times New Roman"/>
          <w:spacing w:val="-1"/>
          <w:sz w:val="24"/>
          <w:szCs w:val="24"/>
        </w:rPr>
        <w:t>. godinu i projekcij</w:t>
      </w:r>
      <w:r w:rsidR="003954CA" w:rsidRPr="007A6948">
        <w:rPr>
          <w:rFonts w:ascii="Times New Roman" w:hAnsi="Times New Roman" w:cs="Times New Roman"/>
          <w:spacing w:val="-1"/>
          <w:sz w:val="24"/>
          <w:szCs w:val="24"/>
        </w:rPr>
        <w:t>ama</w:t>
      </w:r>
      <w:r w:rsidR="00FF0300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Proračuna za 202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FF0300" w:rsidRPr="007A6948">
        <w:rPr>
          <w:rFonts w:ascii="Times New Roman" w:hAnsi="Times New Roman" w:cs="Times New Roman"/>
          <w:spacing w:val="-1"/>
          <w:sz w:val="24"/>
          <w:szCs w:val="24"/>
        </w:rPr>
        <w:t>. i 202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F0300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 xml:space="preserve">na aktivnosti - </w:t>
      </w:r>
      <w:r w:rsidR="00AE5113" w:rsidRPr="00AE5113">
        <w:rPr>
          <w:rFonts w:ascii="Times New Roman" w:hAnsi="Times New Roman" w:cs="Times New Roman"/>
          <w:spacing w:val="-1"/>
          <w:sz w:val="24"/>
          <w:szCs w:val="24"/>
        </w:rPr>
        <w:t>A1505-01- UDU Rashodi za zaposlene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340DD0F" w14:textId="77777777" w:rsidR="005E7D2B" w:rsidRPr="007A6948" w:rsidRDefault="005E7D2B" w:rsidP="00FF0300">
      <w:pPr>
        <w:pStyle w:val="Tijeloteksta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0B78546" w14:textId="09D92EF8" w:rsidR="00A12317" w:rsidRPr="007A6948" w:rsidRDefault="00A12317" w:rsidP="00A12317">
      <w:pPr>
        <w:pStyle w:val="Tijeloteksta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4.</w:t>
      </w:r>
    </w:p>
    <w:p w14:paraId="4B80B65B" w14:textId="0D8E94C5" w:rsidR="00A12317" w:rsidRDefault="00A12317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Ovaj Ugovor sklapa se za razdoblje od 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jedne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) godine, a stupa 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na snagu dan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nakon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 xml:space="preserve"> obostranog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potpi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Ugovorn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ih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stran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A473F5D" w14:textId="483B51B1" w:rsidR="00A12317" w:rsidRPr="007A6948" w:rsidRDefault="00A12317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5.</w:t>
      </w:r>
    </w:p>
    <w:p w14:paraId="0C9BEBAF" w14:textId="0BE41039" w:rsidR="00A12317" w:rsidRPr="007A6948" w:rsidRDefault="00A12317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Ugovorne strane su suglasne da je ponuđena jedinična cijena nepromjenjiva za </w:t>
      </w:r>
      <w:r w:rsidR="004856EE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cijelo vrijeme trajanja Ugovora, te da su u 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cijenu uključeni su svi troškovi</w:t>
      </w:r>
      <w:r w:rsidR="004856EE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dostave robe</w:t>
      </w:r>
      <w:r w:rsidR="00B82D60" w:rsidRPr="007A6948">
        <w:rPr>
          <w:rFonts w:ascii="Times New Roman" w:hAnsi="Times New Roman" w:cs="Times New Roman"/>
          <w:spacing w:val="-1"/>
          <w:sz w:val="24"/>
          <w:szCs w:val="24"/>
        </w:rPr>
        <w:t>, preuzimanja i zbrinjavanja potrošenih tonera</w:t>
      </w:r>
      <w:r w:rsidR="004856EE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0602" w:rsidRPr="007A6948">
        <w:rPr>
          <w:rFonts w:ascii="Times New Roman" w:hAnsi="Times New Roman" w:cs="Times New Roman"/>
          <w:spacing w:val="-1"/>
          <w:sz w:val="24"/>
          <w:szCs w:val="24"/>
        </w:rPr>
        <w:t>na lokacij</w:t>
      </w:r>
      <w:r w:rsidR="00B82D60" w:rsidRPr="007A6948">
        <w:rPr>
          <w:rFonts w:ascii="Times New Roman" w:hAnsi="Times New Roman" w:cs="Times New Roman"/>
          <w:spacing w:val="-1"/>
          <w:sz w:val="24"/>
          <w:szCs w:val="24"/>
        </w:rPr>
        <w:t>ama</w:t>
      </w:r>
      <w:r w:rsidR="00730602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iz čl. 2 ovog Ugovora kao i drugi troškovi koji mogu proizaći iz tijekom izvršenja Ugovora</w:t>
      </w:r>
      <w:r w:rsidR="0000741D" w:rsidRPr="007A6948">
        <w:rPr>
          <w:rFonts w:ascii="Times New Roman" w:hAnsi="Times New Roman" w:cs="Times New Roman"/>
          <w:spacing w:val="-1"/>
          <w:sz w:val="24"/>
          <w:szCs w:val="24"/>
        </w:rPr>
        <w:t>, te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popusti.</w:t>
      </w:r>
    </w:p>
    <w:p w14:paraId="43FA126A" w14:textId="77777777" w:rsidR="00A17E4A" w:rsidRDefault="00A17E4A" w:rsidP="00782902">
      <w:pPr>
        <w:ind w:left="73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6AF17CD8" w14:textId="77777777" w:rsidR="00D46CFC" w:rsidRPr="007A6948" w:rsidRDefault="00D46CFC" w:rsidP="00782902">
      <w:pPr>
        <w:ind w:left="73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Stvarno nabavljena količina predmeta nabave može biti veća ili manja od okvirne količine, ali ukupna plaćanja bez PDV-a ne smiju prelaziti procijenjenu vrijednost nabave.</w:t>
      </w:r>
    </w:p>
    <w:p w14:paraId="2E27A656" w14:textId="77777777" w:rsidR="00F6681E" w:rsidRPr="007A6948" w:rsidRDefault="00F6681E" w:rsidP="00782902">
      <w:pPr>
        <w:pStyle w:val="Tijeloteksta"/>
        <w:ind w:left="794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CCF53F8" w14:textId="01A1CF62" w:rsidR="00A12317" w:rsidRPr="007A6948" w:rsidRDefault="00AE5113" w:rsidP="00782902">
      <w:pPr>
        <w:pStyle w:val="Tijeloteksta"/>
        <w:ind w:left="737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III.</w:t>
      </w:r>
      <w:r w:rsidR="00A12317"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UVJETI PROVEDBE UGOVORA</w:t>
      </w:r>
    </w:p>
    <w:p w14:paraId="71BDC872" w14:textId="28350625" w:rsidR="00A12317" w:rsidRPr="007A6948" w:rsidRDefault="00A12317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Članak 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6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18BFB7ED" w14:textId="315188EF" w:rsidR="00A12317" w:rsidRPr="007A6948" w:rsidRDefault="00A12317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Prodavatelj se obvezuje da će se u potpunosti pridržavati svih uvjeta određenih u Pozivu na dostavu ponude u postupku nabave</w:t>
      </w:r>
      <w:r w:rsidR="00D1591F">
        <w:rPr>
          <w:rFonts w:ascii="Times New Roman" w:hAnsi="Times New Roman" w:cs="Times New Roman"/>
          <w:spacing w:val="-1"/>
          <w:sz w:val="24"/>
          <w:szCs w:val="24"/>
        </w:rPr>
        <w:t xml:space="preserve"> tonera i tinti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, evidencijski broj </w:t>
      </w:r>
      <w:r w:rsidR="00AE5113">
        <w:rPr>
          <w:rFonts w:ascii="Times New Roman" w:hAnsi="Times New Roman" w:cs="Times New Roman"/>
          <w:spacing w:val="-1"/>
          <w:sz w:val="24"/>
          <w:szCs w:val="24"/>
        </w:rPr>
        <w:t>71-20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-JN.</w:t>
      </w:r>
    </w:p>
    <w:p w14:paraId="0DFFB1FA" w14:textId="77777777" w:rsidR="00A12317" w:rsidRPr="007A6948" w:rsidRDefault="00A12317" w:rsidP="00A12317">
      <w:pPr>
        <w:pStyle w:val="Tijeloteksta"/>
        <w:rPr>
          <w:rFonts w:ascii="Times New Roman" w:hAnsi="Times New Roman" w:cs="Times New Roman"/>
          <w:spacing w:val="-1"/>
          <w:sz w:val="24"/>
          <w:szCs w:val="24"/>
        </w:rPr>
      </w:pPr>
    </w:p>
    <w:p w14:paraId="255B841C" w14:textId="5B80D216" w:rsidR="00A12317" w:rsidRPr="007A6948" w:rsidRDefault="00A12317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Članak 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7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42E7FA2B" w14:textId="2C7F7890" w:rsidR="00A12317" w:rsidRDefault="00A12317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Prodavatelj se obvezuje isporučivati </w:t>
      </w:r>
      <w:r w:rsidR="003C20EC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robu koja je 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predmet nabave sukcesivno prema potrebama </w:t>
      </w:r>
      <w:r w:rsidR="003C20EC" w:rsidRPr="007A6948">
        <w:rPr>
          <w:rFonts w:ascii="Times New Roman" w:hAnsi="Times New Roman" w:cs="Times New Roman"/>
          <w:spacing w:val="-1"/>
          <w:sz w:val="24"/>
          <w:szCs w:val="24"/>
        </w:rPr>
        <w:t>Kupca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, odmah nakon zaprimanja zahtjeva </w:t>
      </w:r>
      <w:r w:rsidR="003C20EC" w:rsidRPr="007A6948">
        <w:rPr>
          <w:rFonts w:ascii="Times New Roman" w:hAnsi="Times New Roman" w:cs="Times New Roman"/>
          <w:spacing w:val="-1"/>
          <w:sz w:val="24"/>
          <w:szCs w:val="24"/>
        </w:rPr>
        <w:t>Kupca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C20EC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u roku od 48 sati u što se računaju samo radni dani. Isporuka robe izvršavati će se samo radnim danom tijekom radnog vremena Kupca. </w:t>
      </w:r>
    </w:p>
    <w:p w14:paraId="7EB5C5A9" w14:textId="77777777" w:rsidR="00485D38" w:rsidRDefault="00485D38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E6CD9CF" w14:textId="44780FE1" w:rsidR="00485D38" w:rsidRDefault="00485D38" w:rsidP="00485D38">
      <w:pPr>
        <w:pStyle w:val="Tijeloteksta"/>
        <w:ind w:left="737"/>
        <w:jc w:val="both"/>
        <w:rPr>
          <w:rFonts w:ascii="Times New Roman" w:hAnsi="Times New Roman"/>
          <w:sz w:val="24"/>
          <w:szCs w:val="24"/>
        </w:rPr>
      </w:pPr>
      <w:r w:rsidRPr="00485D38">
        <w:rPr>
          <w:rFonts w:ascii="Times New Roman" w:hAnsi="Times New Roman" w:cs="Times New Roman"/>
          <w:spacing w:val="-1"/>
          <w:sz w:val="24"/>
          <w:szCs w:val="24"/>
        </w:rPr>
        <w:t>Ugovorene strane suglasno utvrđuju kako će Prodavatelj tijekom ugovorenog razdoblja po pozivu Kupca preuzimati i zbrinuti potrošene tonere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0A2E7C3" w14:textId="77777777" w:rsidR="00F6681E" w:rsidRDefault="00F6681E" w:rsidP="00A12CDE">
      <w:pPr>
        <w:pStyle w:val="Bezproreda"/>
        <w:ind w:left="737"/>
        <w:jc w:val="both"/>
        <w:rPr>
          <w:rFonts w:ascii="Times New Roman" w:hAnsi="Times New Roman"/>
          <w:sz w:val="24"/>
          <w:szCs w:val="24"/>
        </w:rPr>
      </w:pPr>
    </w:p>
    <w:p w14:paraId="5391F422" w14:textId="737EED13" w:rsidR="00A12CDE" w:rsidRPr="004B43F0" w:rsidRDefault="00A12CDE" w:rsidP="00A12CDE">
      <w:pPr>
        <w:pStyle w:val="Bezproreda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</w:t>
      </w:r>
      <w:r w:rsidRPr="004B43F0">
        <w:rPr>
          <w:rFonts w:ascii="Times New Roman" w:hAnsi="Times New Roman"/>
          <w:sz w:val="24"/>
          <w:szCs w:val="24"/>
        </w:rPr>
        <w:t>predaj</w:t>
      </w:r>
      <w:r>
        <w:rPr>
          <w:rFonts w:ascii="Times New Roman" w:hAnsi="Times New Roman"/>
          <w:sz w:val="24"/>
          <w:szCs w:val="24"/>
        </w:rPr>
        <w:t>e</w:t>
      </w:r>
      <w:r w:rsidRPr="004B4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istrošenih tonera</w:t>
      </w:r>
      <w:r w:rsidRPr="004B4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4B43F0">
        <w:rPr>
          <w:rFonts w:ascii="Times New Roman" w:hAnsi="Times New Roman"/>
          <w:sz w:val="24"/>
          <w:szCs w:val="24"/>
        </w:rPr>
        <w:t xml:space="preserve"> zbrinjavanje </w:t>
      </w:r>
      <w:r w:rsidR="001B3DAD">
        <w:rPr>
          <w:rFonts w:ascii="Times New Roman" w:hAnsi="Times New Roman"/>
          <w:sz w:val="24"/>
          <w:szCs w:val="24"/>
        </w:rPr>
        <w:t>Prodavatelj je dužan izdati Kupcu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3F0">
        <w:rPr>
          <w:rFonts w:ascii="Times New Roman" w:hAnsi="Times New Roman"/>
          <w:sz w:val="24"/>
          <w:szCs w:val="24"/>
        </w:rPr>
        <w:t>Prateći list za otpad (Obrazac PL-O), dokument propisan Pravilnikom o gospodarenju otpadom (</w:t>
      </w:r>
      <w:r w:rsidR="00AE5113">
        <w:rPr>
          <w:rFonts w:ascii="Times New Roman" w:hAnsi="Times New Roman"/>
          <w:sz w:val="24"/>
          <w:szCs w:val="24"/>
        </w:rPr>
        <w:t>„Narodne novine“ broj 81/20)</w:t>
      </w:r>
      <w:r w:rsidRPr="004B43F0">
        <w:rPr>
          <w:rFonts w:ascii="Times New Roman" w:hAnsi="Times New Roman"/>
          <w:sz w:val="24"/>
          <w:szCs w:val="24"/>
        </w:rPr>
        <w:t xml:space="preserve"> kao dokaz da je otpad zbrinut na zakonom propisani način.</w:t>
      </w:r>
    </w:p>
    <w:p w14:paraId="07BD0E2B" w14:textId="77777777" w:rsidR="00A12CDE" w:rsidRDefault="00A12CDE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DC782C3" w14:textId="61141F66" w:rsidR="00A12317" w:rsidRPr="007A6948" w:rsidRDefault="00A12317" w:rsidP="00782902">
      <w:pPr>
        <w:pStyle w:val="Tijeloteksta"/>
        <w:ind w:left="73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V. NAČIN PLAĆANJA</w:t>
      </w:r>
    </w:p>
    <w:p w14:paraId="5C9BE75D" w14:textId="7A886414" w:rsidR="00A12317" w:rsidRPr="007A6948" w:rsidRDefault="00A12317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Članak 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8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6407C914" w14:textId="53408DA1" w:rsidR="00A12317" w:rsidRPr="007A6948" w:rsidRDefault="009A3CBB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Kupac </w:t>
      </w:r>
      <w:r w:rsidR="00A12317" w:rsidRPr="007A6948">
        <w:rPr>
          <w:rFonts w:ascii="Times New Roman" w:hAnsi="Times New Roman" w:cs="Times New Roman"/>
          <w:spacing w:val="-1"/>
          <w:sz w:val="24"/>
          <w:szCs w:val="24"/>
        </w:rPr>
        <w:t>se obvezuje izvršiti plaćanje na temelju uredno izvršene usluge i ispostavljenog računa u roku od trideset (30) dana od dana zaprimljenog e-računa u strukturiranom elektroničkom obliku putem informacijskog posrednika</w:t>
      </w:r>
      <w:r w:rsidR="009A21D8">
        <w:rPr>
          <w:rFonts w:ascii="Times New Roman" w:hAnsi="Times New Roman" w:cs="Times New Roman"/>
          <w:spacing w:val="-1"/>
          <w:sz w:val="24"/>
          <w:szCs w:val="24"/>
        </w:rPr>
        <w:t xml:space="preserve"> (FINA)</w:t>
      </w:r>
      <w:r w:rsidR="00A12317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, na IBAN ponuditelja. </w:t>
      </w:r>
    </w:p>
    <w:p w14:paraId="19B9EC7E" w14:textId="77777777" w:rsidR="00A12317" w:rsidRDefault="00A12317" w:rsidP="00782902">
      <w:pPr>
        <w:pStyle w:val="Tijeloteksta"/>
        <w:ind w:left="737"/>
        <w:rPr>
          <w:rFonts w:ascii="Times New Roman" w:hAnsi="Times New Roman" w:cs="Times New Roman"/>
          <w:spacing w:val="-1"/>
          <w:sz w:val="24"/>
          <w:szCs w:val="24"/>
        </w:rPr>
      </w:pPr>
    </w:p>
    <w:p w14:paraId="4B7E2085" w14:textId="43498FB0" w:rsidR="00D13A19" w:rsidRDefault="00B2734E" w:rsidP="00F6681E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Račun treba glasiti na: ZADARSKA ŽUPANIJA, Božidara Petranovića 8, 23000 Zadar, s pozivom na broj ugovora o nabavi, te navodom dostavnog mjesta.</w:t>
      </w:r>
      <w:r w:rsidRPr="007A69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U privitku računa mora biti priložena otpremnica ovjerena od strane Naručitelja i odabranog ponuditelja.</w:t>
      </w:r>
    </w:p>
    <w:p w14:paraId="1CAAFD32" w14:textId="77777777" w:rsidR="00F6681E" w:rsidRDefault="00F6681E" w:rsidP="00F6681E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3AC2F3A" w14:textId="3B9E832F" w:rsidR="0032688F" w:rsidRPr="007A6948" w:rsidRDefault="0032688F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VI. PREGLED ROBE I OBAVIJEST O NEDOSTATKU</w:t>
      </w:r>
    </w:p>
    <w:p w14:paraId="4B1B78D7" w14:textId="77777777" w:rsidR="0032688F" w:rsidRPr="007A6948" w:rsidRDefault="0032688F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7F7B6FB" w14:textId="0B840BB5" w:rsidR="0032688F" w:rsidRPr="007A6948" w:rsidRDefault="0032688F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Članak 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9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592A9EDB" w14:textId="5C64DEDB" w:rsidR="0032688F" w:rsidRPr="007A6948" w:rsidRDefault="0032688F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Kupac je dužan </w:t>
      </w:r>
      <w:r w:rsidR="00A07784">
        <w:rPr>
          <w:rFonts w:ascii="Times New Roman" w:hAnsi="Times New Roman" w:cs="Times New Roman"/>
          <w:spacing w:val="-1"/>
          <w:sz w:val="24"/>
          <w:szCs w:val="24"/>
        </w:rPr>
        <w:t xml:space="preserve">po primitku 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robe, istu pregledati u nazočnosti Prodavatelja, te ukoliko se po primitku ili u naknadnom roku od 5 (pet) dana utvrde nedostatci u količini, vrsti ili kvaliteti isporučene robe, Kupac je dužan bez odlaganja Prodavatelju dostaviti obavijest o nedostatku.</w:t>
      </w:r>
    </w:p>
    <w:p w14:paraId="24C64CFB" w14:textId="77777777" w:rsidR="00A07784" w:rsidRDefault="00A07784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E863160" w14:textId="77777777" w:rsidR="009A21D8" w:rsidRDefault="009A21D8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4FB2C3F" w14:textId="6D9D1CAB" w:rsidR="0032688F" w:rsidRPr="007A6948" w:rsidRDefault="0032688F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lastRenderedPageBreak/>
        <w:t>Ako se nakon primitka robe pokaže skriveni nedostatak</w:t>
      </w:r>
      <w:r w:rsidR="00782902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koji se nije mogao otkriti uobičajenim pregledom kod primitka robe, Kupac je dužan obavijestiti Prodavatelja odmah, </w:t>
      </w:r>
      <w:r w:rsidR="009A21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82902"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najkasnije u roku od 8 (osam) dana od dana kada ga je otkrio.</w:t>
      </w:r>
    </w:p>
    <w:p w14:paraId="6683EF5B" w14:textId="77777777" w:rsidR="00A07784" w:rsidRDefault="00A07784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F9C8747" w14:textId="59CA5FB3" w:rsidR="0032688F" w:rsidRPr="007A6948" w:rsidRDefault="00782902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Prodavatelj je dužan u najkraće</w:t>
      </w:r>
      <w:r w:rsidR="009A21D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mogućem roku od primitka obavijesti iz stavka 1. ili </w:t>
      </w:r>
      <w:r w:rsidR="00A07784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. o</w:t>
      </w:r>
      <w:r w:rsidR="009A21D8">
        <w:rPr>
          <w:rFonts w:ascii="Times New Roman" w:hAnsi="Times New Roman" w:cs="Times New Roman"/>
          <w:spacing w:val="-1"/>
          <w:sz w:val="24"/>
          <w:szCs w:val="24"/>
        </w:rPr>
        <w:t xml:space="preserve">vog članka otkloniti nedostatke, 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a najkasnije u roku od 8 (osam) dana od primljene obavijesti Kupca o nedostatku.</w:t>
      </w:r>
    </w:p>
    <w:p w14:paraId="66C024D4" w14:textId="77777777" w:rsidR="00F6681E" w:rsidRDefault="00F6681E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AC2ABE3" w14:textId="067F26CB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="00D83BA9" w:rsidRPr="007A694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9A3CBB" w:rsidRPr="007A694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 RASKID UGOVORA</w:t>
      </w:r>
    </w:p>
    <w:p w14:paraId="49490B51" w14:textId="1D493781" w:rsidR="00A530BA" w:rsidRPr="007A6948" w:rsidRDefault="00A530BA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Članak </w:t>
      </w:r>
      <w:r w:rsidR="00D46CFC" w:rsidRPr="007A6948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0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0D6DF2D1" w14:textId="0C020FCA" w:rsidR="009A3CBB" w:rsidRPr="007A6948" w:rsidRDefault="009A3CBB" w:rsidP="00782902">
      <w:pPr>
        <w:ind w:left="73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U slučaju nepoštivanja obveza utvrđenih ovim Ugovorom, Kupac će pisanom reklamacijom obavijestiti Prodavatelja o povredi Ugovora i odrediti rok od tri (3) dana da ispravi povredu. </w:t>
      </w:r>
    </w:p>
    <w:p w14:paraId="4E090535" w14:textId="4839CCD1" w:rsidR="009A3CBB" w:rsidRPr="007A6948" w:rsidRDefault="009A3CBB" w:rsidP="00782902">
      <w:pPr>
        <w:ind w:left="73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U slučaju da Prodavatelj ne ispravi povredu ugovorne strane su suglasne da je nastupio raskidni uvjet i da učinci ovog Ugovora prestaju, o čemu će Kupac biti obaviješten pisanim putem ili na drugi dokaziv način.</w:t>
      </w:r>
    </w:p>
    <w:p w14:paraId="4B198E75" w14:textId="1CAC265A" w:rsidR="009A3CBB" w:rsidRPr="007A6948" w:rsidRDefault="009A3CBB" w:rsidP="00782902">
      <w:pPr>
        <w:ind w:left="73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U slučaju da se povrede obveza ponavljaju, bez obzira što Prodavatelj ispravi povrede, ugovorne strane su suglasne da nakon treće pisane reklamacije nastupa raskidni uvjet i prestanak ovog Ugovora uz otkazni rok do trideset (30) dana.</w:t>
      </w:r>
    </w:p>
    <w:p w14:paraId="2E7AEDEE" w14:textId="4FE841E0" w:rsidR="009A3CBB" w:rsidRPr="007A6948" w:rsidRDefault="009A3CBB" w:rsidP="00782902">
      <w:pPr>
        <w:ind w:left="73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A6948">
        <w:rPr>
          <w:rFonts w:ascii="Times New Roman" w:eastAsia="Arial" w:hAnsi="Times New Roman" w:cs="Times New Roman"/>
          <w:spacing w:val="-1"/>
          <w:sz w:val="24"/>
          <w:szCs w:val="24"/>
        </w:rPr>
        <w:t>U slučaju iz stavka 3. ovog Ugovora Kupac jednostavnom izjavom raskida Ugovor.</w:t>
      </w:r>
    </w:p>
    <w:p w14:paraId="7451C5A9" w14:textId="77777777" w:rsidR="00F6681E" w:rsidRPr="007A6948" w:rsidRDefault="00F6681E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2F27A3E" w14:textId="59AB2A46" w:rsidR="009A3CBB" w:rsidRDefault="00A530BA" w:rsidP="00A07784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="00D83BA9" w:rsidRPr="007A694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9A3CBB" w:rsidRPr="007A694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 ZAVRŠNE ODREDBE</w:t>
      </w:r>
    </w:p>
    <w:p w14:paraId="0018CCC6" w14:textId="77777777" w:rsidR="00F6681E" w:rsidRDefault="00F6681E" w:rsidP="00A07784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ED63DF9" w14:textId="4FB2C7DC" w:rsidR="00A530BA" w:rsidRPr="007A6948" w:rsidRDefault="00A530BA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1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7C147FF3" w14:textId="20FB189F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Ovlaštenik Kupca za praćenje ovog ugovora je________________________, a ovlaštenik </w:t>
      </w:r>
      <w:r w:rsidR="009A3CBB" w:rsidRPr="007A6948">
        <w:rPr>
          <w:rFonts w:ascii="Times New Roman" w:hAnsi="Times New Roman" w:cs="Times New Roman"/>
          <w:spacing w:val="-1"/>
          <w:sz w:val="24"/>
          <w:szCs w:val="24"/>
        </w:rPr>
        <w:t>Prodavatelja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za praćenje ovog ugovora je __________________________.</w:t>
      </w:r>
    </w:p>
    <w:p w14:paraId="0CDBE08A" w14:textId="1681ACD4" w:rsidR="003F6DC5" w:rsidRPr="007A6948" w:rsidRDefault="00A530BA" w:rsidP="00A07784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0EE7654" w14:textId="4FB406CE" w:rsidR="00A530BA" w:rsidRPr="007A6948" w:rsidRDefault="00A530BA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1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773E3EB1" w14:textId="77777777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Ugovorne strane su suglasne da će se na uređenje svih ostalih odnosa iz ovog Ugovora primjenjivati odredbe Zakona o obveznim odnosima.</w:t>
      </w:r>
    </w:p>
    <w:p w14:paraId="2B01CE40" w14:textId="77777777" w:rsidR="00A530BA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F5240DE" w14:textId="7121A9DC" w:rsidR="00A530BA" w:rsidRPr="007A6948" w:rsidRDefault="00A530BA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1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118F79C4" w14:textId="77777777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Moguće sporove ugovorne strane rješavati će sporazumno, a u suprotnom nadležan je sud u Zadru.  </w:t>
      </w:r>
    </w:p>
    <w:p w14:paraId="483F0415" w14:textId="77777777" w:rsidR="00A530BA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48C7617" w14:textId="0D2CDB66" w:rsidR="00A530BA" w:rsidRPr="007A6948" w:rsidRDefault="00A530BA" w:rsidP="00782902">
      <w:pPr>
        <w:pStyle w:val="Tijeloteksta"/>
        <w:ind w:left="73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Članak 1</w:t>
      </w:r>
      <w:r w:rsidR="009A21D8"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0B9B2FBE" w14:textId="77777777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Ovaj Ugovor sastavljen je u četiri (4) istovjetna primjerka, od kojih svaka ugovorna strana zadržava po dva (2) primjerka.</w:t>
      </w:r>
    </w:p>
    <w:p w14:paraId="4BFB34DF" w14:textId="77777777" w:rsidR="00F6681E" w:rsidRPr="007A6948" w:rsidRDefault="00F6681E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1BA20D4" w14:textId="2873C4F8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KUPAC:      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A3CBB" w:rsidRPr="007A6948">
        <w:rPr>
          <w:rFonts w:ascii="Times New Roman" w:hAnsi="Times New Roman" w:cs="Times New Roman"/>
          <w:b/>
          <w:spacing w:val="-1"/>
          <w:sz w:val="24"/>
          <w:szCs w:val="24"/>
        </w:rPr>
        <w:t>PRODAVATELJ:</w:t>
      </w:r>
    </w:p>
    <w:p w14:paraId="5C8A145E" w14:textId="77777777" w:rsidR="00A530BA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ZADARSKA ŽUPANIJA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  <w:t>_________________________</w:t>
      </w:r>
    </w:p>
    <w:p w14:paraId="383C5290" w14:textId="77777777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D3824D1" w14:textId="310BD858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>Župan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22D3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>_________________________</w:t>
      </w:r>
    </w:p>
    <w:p w14:paraId="6DE96334" w14:textId="77777777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 xml:space="preserve">Božidar Longin, dipl. ing. </w:t>
      </w:r>
      <w:r w:rsidRPr="007A694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2D8FB6B5" w14:textId="77777777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948">
        <w:rPr>
          <w:rFonts w:ascii="Times New Roman" w:hAnsi="Times New Roman" w:cs="Times New Roman"/>
          <w:spacing w:val="-1"/>
          <w:sz w:val="24"/>
          <w:szCs w:val="24"/>
        </w:rPr>
        <w:t>______________________</w:t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A6948">
        <w:rPr>
          <w:rFonts w:ascii="Times New Roman" w:hAnsi="Times New Roman" w:cs="Times New Roman"/>
          <w:spacing w:val="-1"/>
          <w:sz w:val="24"/>
          <w:szCs w:val="24"/>
        </w:rPr>
        <w:tab/>
        <w:t>___________________________</w:t>
      </w:r>
    </w:p>
    <w:p w14:paraId="7D60F81F" w14:textId="77777777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777F1598" w14:textId="77777777" w:rsidR="00F6681E" w:rsidRDefault="00F6681E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616C6C64" w14:textId="77777777" w:rsidR="00F6681E" w:rsidRDefault="00F6681E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1DB5486D" w14:textId="7C1699C4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7A6948">
        <w:rPr>
          <w:rFonts w:ascii="Times New Roman" w:hAnsi="Times New Roman" w:cs="Times New Roman"/>
          <w:b/>
          <w:spacing w:val="-1"/>
          <w:sz w:val="20"/>
          <w:szCs w:val="20"/>
        </w:rPr>
        <w:t>KLASA: 406-01/</w:t>
      </w:r>
      <w:r w:rsidR="009A21D8">
        <w:rPr>
          <w:rFonts w:ascii="Times New Roman" w:hAnsi="Times New Roman" w:cs="Times New Roman"/>
          <w:b/>
          <w:spacing w:val="-1"/>
          <w:sz w:val="20"/>
          <w:szCs w:val="20"/>
        </w:rPr>
        <w:t>20</w:t>
      </w:r>
      <w:r w:rsidR="00933616" w:rsidRPr="007A6948">
        <w:rPr>
          <w:rFonts w:ascii="Times New Roman" w:hAnsi="Times New Roman" w:cs="Times New Roman"/>
          <w:b/>
          <w:spacing w:val="-1"/>
          <w:sz w:val="20"/>
          <w:szCs w:val="20"/>
        </w:rPr>
        <w:t>-03/</w:t>
      </w:r>
      <w:r w:rsidR="009A21D8">
        <w:rPr>
          <w:rFonts w:ascii="Times New Roman" w:hAnsi="Times New Roman" w:cs="Times New Roman"/>
          <w:b/>
          <w:spacing w:val="-1"/>
          <w:sz w:val="20"/>
          <w:szCs w:val="20"/>
        </w:rPr>
        <w:t>26</w:t>
      </w:r>
    </w:p>
    <w:p w14:paraId="4EA843F4" w14:textId="4E9AA615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7A6948">
        <w:rPr>
          <w:rFonts w:ascii="Times New Roman" w:hAnsi="Times New Roman" w:cs="Times New Roman"/>
          <w:b/>
          <w:spacing w:val="-1"/>
          <w:sz w:val="20"/>
          <w:szCs w:val="20"/>
        </w:rPr>
        <w:t>URBROJ</w:t>
      </w:r>
      <w:r w:rsidR="007F2769" w:rsidRPr="007A6948">
        <w:rPr>
          <w:rFonts w:ascii="Times New Roman" w:hAnsi="Times New Roman" w:cs="Times New Roman"/>
          <w:b/>
          <w:spacing w:val="-1"/>
          <w:sz w:val="20"/>
          <w:szCs w:val="20"/>
        </w:rPr>
        <w:t>: 2198/1-01-</w:t>
      </w:r>
      <w:r w:rsidR="009A21D8">
        <w:rPr>
          <w:rFonts w:ascii="Times New Roman" w:hAnsi="Times New Roman" w:cs="Times New Roman"/>
          <w:b/>
          <w:spacing w:val="-1"/>
          <w:sz w:val="20"/>
          <w:szCs w:val="20"/>
        </w:rPr>
        <w:t>20</w:t>
      </w:r>
      <w:r w:rsidRPr="007A6948">
        <w:rPr>
          <w:rFonts w:ascii="Times New Roman" w:hAnsi="Times New Roman" w:cs="Times New Roman"/>
          <w:b/>
          <w:spacing w:val="-1"/>
          <w:sz w:val="20"/>
          <w:szCs w:val="20"/>
        </w:rPr>
        <w:t>-</w:t>
      </w:r>
    </w:p>
    <w:p w14:paraId="2843D6FC" w14:textId="7895657E" w:rsidR="00A530BA" w:rsidRPr="007A6948" w:rsidRDefault="00A530BA" w:rsidP="00782902">
      <w:pPr>
        <w:pStyle w:val="Tijeloteksta"/>
        <w:ind w:left="73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7A6948">
        <w:rPr>
          <w:rFonts w:ascii="Times New Roman" w:hAnsi="Times New Roman" w:cs="Times New Roman"/>
          <w:b/>
          <w:spacing w:val="-1"/>
          <w:sz w:val="20"/>
          <w:szCs w:val="20"/>
        </w:rPr>
        <w:t>U Zadru, ____________ 20</w:t>
      </w:r>
      <w:r w:rsidR="009A21D8">
        <w:rPr>
          <w:rFonts w:ascii="Times New Roman" w:hAnsi="Times New Roman" w:cs="Times New Roman"/>
          <w:b/>
          <w:spacing w:val="-1"/>
          <w:sz w:val="20"/>
          <w:szCs w:val="20"/>
        </w:rPr>
        <w:t>20</w:t>
      </w:r>
      <w:r w:rsidRPr="007A6948">
        <w:rPr>
          <w:rFonts w:ascii="Times New Roman" w:hAnsi="Times New Roman" w:cs="Times New Roman"/>
          <w:b/>
          <w:spacing w:val="-1"/>
          <w:sz w:val="20"/>
          <w:szCs w:val="20"/>
        </w:rPr>
        <w:t>. godine</w:t>
      </w:r>
    </w:p>
    <w:p w14:paraId="7FD32CEA" w14:textId="77777777" w:rsidR="007E07BA" w:rsidRPr="007A6948" w:rsidRDefault="007E07BA" w:rsidP="00782902">
      <w:pPr>
        <w:ind w:left="737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7E07BA" w:rsidRPr="007A6948" w:rsidSect="00FE1314">
      <w:footerReference w:type="default" r:id="rId16"/>
      <w:headerReference w:type="first" r:id="rId17"/>
      <w:pgSz w:w="11910" w:h="16840" w:code="9"/>
      <w:pgMar w:top="941" w:right="1137" w:bottom="1021" w:left="567" w:header="731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10B24" w14:textId="77777777" w:rsidR="00892097" w:rsidRDefault="00892097">
      <w:r>
        <w:separator/>
      </w:r>
    </w:p>
  </w:endnote>
  <w:endnote w:type="continuationSeparator" w:id="0">
    <w:p w14:paraId="1CD0501B" w14:textId="77777777" w:rsidR="00892097" w:rsidRDefault="0089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CF7CA" w14:textId="77777777" w:rsidR="00F7740C" w:rsidRDefault="00F7740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BDC92" w14:textId="77777777" w:rsidR="00892097" w:rsidRDefault="00892097">
      <w:r>
        <w:separator/>
      </w:r>
    </w:p>
  </w:footnote>
  <w:footnote w:type="continuationSeparator" w:id="0">
    <w:p w14:paraId="6ACE6CC9" w14:textId="77777777" w:rsidR="00892097" w:rsidRDefault="0089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3C1B" w14:textId="2C735AE7" w:rsidR="00F7740C" w:rsidRPr="00B962AC" w:rsidRDefault="00F7740C" w:rsidP="00B962AC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 w:rsidRPr="00B962AC">
      <w:rPr>
        <w:rFonts w:ascii="Times New Roman" w:hAnsi="Times New Roman" w:cs="Times New Roman"/>
        <w:sz w:val="24"/>
        <w:szCs w:val="24"/>
      </w:rPr>
      <w:t>Nabava tonera i tinti</w:t>
    </w:r>
  </w:p>
  <w:p w14:paraId="260517EB" w14:textId="6C427109" w:rsidR="00F7740C" w:rsidRDefault="00F7740C" w:rsidP="00B962AC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 w:rsidRPr="00B962AC">
      <w:rPr>
        <w:rFonts w:ascii="Times New Roman" w:hAnsi="Times New Roman" w:cs="Times New Roman"/>
        <w:sz w:val="24"/>
        <w:szCs w:val="24"/>
      </w:rPr>
      <w:t xml:space="preserve">Evidencijski broj: </w:t>
    </w:r>
    <w:r>
      <w:rPr>
        <w:rFonts w:ascii="Times New Roman" w:hAnsi="Times New Roman" w:cs="Times New Roman"/>
        <w:sz w:val="24"/>
        <w:szCs w:val="24"/>
      </w:rPr>
      <w:t>71-20</w:t>
    </w:r>
    <w:r w:rsidRPr="00B962AC">
      <w:rPr>
        <w:rFonts w:ascii="Times New Roman" w:hAnsi="Times New Roman" w:cs="Times New Roman"/>
        <w:sz w:val="24"/>
        <w:szCs w:val="24"/>
      </w:rPr>
      <w:t>-JN</w:t>
    </w:r>
  </w:p>
  <w:p w14:paraId="10B30876" w14:textId="219F6691" w:rsidR="00F7740C" w:rsidRPr="00B962AC" w:rsidRDefault="00F7740C" w:rsidP="00B962AC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  <w:p w14:paraId="1D706B51" w14:textId="77777777" w:rsidR="00F7740C" w:rsidRDefault="00F774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50EE" w14:textId="77777777" w:rsidR="00F7740C" w:rsidRPr="00FA2188" w:rsidRDefault="00F7740C" w:rsidP="00FA218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5D"/>
    <w:multiLevelType w:val="multilevel"/>
    <w:tmpl w:val="70945A0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3F725A"/>
    <w:multiLevelType w:val="hybridMultilevel"/>
    <w:tmpl w:val="7FD82442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25062A3"/>
    <w:multiLevelType w:val="hybridMultilevel"/>
    <w:tmpl w:val="1400C1BA"/>
    <w:name w:val="TD-ITT-Headings222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AB9A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75218"/>
    <w:multiLevelType w:val="hybridMultilevel"/>
    <w:tmpl w:val="597A0478"/>
    <w:lvl w:ilvl="0" w:tplc="0400E05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093F5B63"/>
    <w:multiLevelType w:val="hybridMultilevel"/>
    <w:tmpl w:val="62328FAA"/>
    <w:lvl w:ilvl="0" w:tplc="73CCB5A0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0CB47894"/>
    <w:multiLevelType w:val="hybridMultilevel"/>
    <w:tmpl w:val="53C656C6"/>
    <w:lvl w:ilvl="0" w:tplc="309AE8B6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0F446451"/>
    <w:multiLevelType w:val="hybridMultilevel"/>
    <w:tmpl w:val="3E9AF986"/>
    <w:lvl w:ilvl="0" w:tplc="ACF484BA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5C1CDF"/>
    <w:multiLevelType w:val="hybridMultilevel"/>
    <w:tmpl w:val="8180B3E8"/>
    <w:lvl w:ilvl="0" w:tplc="041A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15870322"/>
    <w:multiLevelType w:val="hybridMultilevel"/>
    <w:tmpl w:val="9844D9AC"/>
    <w:lvl w:ilvl="0" w:tplc="963E5D06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1C7456FB"/>
    <w:multiLevelType w:val="hybridMultilevel"/>
    <w:tmpl w:val="5F34CA28"/>
    <w:lvl w:ilvl="0" w:tplc="0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1ED469A6"/>
    <w:multiLevelType w:val="hybridMultilevel"/>
    <w:tmpl w:val="29C2421E"/>
    <w:lvl w:ilvl="0" w:tplc="C49AE3B2">
      <w:start w:val="1"/>
      <w:numFmt w:val="lowerLetter"/>
      <w:lvlText w:val="%1)"/>
      <w:lvlJc w:val="left"/>
      <w:pPr>
        <w:ind w:left="856" w:hanging="185"/>
      </w:pPr>
      <w:rPr>
        <w:rFonts w:ascii="Times New Roman" w:eastAsiaTheme="minorHAnsi" w:hAnsi="Times New Roman" w:cs="Times New Roman"/>
        <w:sz w:val="22"/>
        <w:szCs w:val="22"/>
      </w:rPr>
    </w:lvl>
    <w:lvl w:ilvl="1" w:tplc="963E5D06">
      <w:start w:val="1"/>
      <w:numFmt w:val="bullet"/>
      <w:lvlText w:val="•"/>
      <w:lvlJc w:val="left"/>
      <w:pPr>
        <w:ind w:left="1833" w:hanging="185"/>
      </w:pPr>
      <w:rPr>
        <w:rFonts w:hint="default"/>
      </w:rPr>
    </w:lvl>
    <w:lvl w:ilvl="2" w:tplc="3C9A5EB4">
      <w:start w:val="1"/>
      <w:numFmt w:val="bullet"/>
      <w:lvlText w:val="•"/>
      <w:lvlJc w:val="left"/>
      <w:pPr>
        <w:ind w:left="2809" w:hanging="185"/>
      </w:pPr>
      <w:rPr>
        <w:rFonts w:hint="default"/>
      </w:rPr>
    </w:lvl>
    <w:lvl w:ilvl="3" w:tplc="87A41FBA">
      <w:start w:val="1"/>
      <w:numFmt w:val="bullet"/>
      <w:lvlText w:val="•"/>
      <w:lvlJc w:val="left"/>
      <w:pPr>
        <w:ind w:left="3786" w:hanging="185"/>
      </w:pPr>
      <w:rPr>
        <w:rFonts w:hint="default"/>
      </w:rPr>
    </w:lvl>
    <w:lvl w:ilvl="4" w:tplc="8970F22E">
      <w:start w:val="1"/>
      <w:numFmt w:val="bullet"/>
      <w:lvlText w:val="•"/>
      <w:lvlJc w:val="left"/>
      <w:pPr>
        <w:ind w:left="4763" w:hanging="185"/>
      </w:pPr>
      <w:rPr>
        <w:rFonts w:hint="default"/>
      </w:rPr>
    </w:lvl>
    <w:lvl w:ilvl="5" w:tplc="7A4C2600">
      <w:start w:val="1"/>
      <w:numFmt w:val="bullet"/>
      <w:lvlText w:val="•"/>
      <w:lvlJc w:val="left"/>
      <w:pPr>
        <w:ind w:left="5740" w:hanging="185"/>
      </w:pPr>
      <w:rPr>
        <w:rFonts w:hint="default"/>
      </w:rPr>
    </w:lvl>
    <w:lvl w:ilvl="6" w:tplc="104EC4CC">
      <w:start w:val="1"/>
      <w:numFmt w:val="bullet"/>
      <w:lvlText w:val="•"/>
      <w:lvlJc w:val="left"/>
      <w:pPr>
        <w:ind w:left="6717" w:hanging="185"/>
      </w:pPr>
      <w:rPr>
        <w:rFonts w:hint="default"/>
      </w:rPr>
    </w:lvl>
    <w:lvl w:ilvl="7" w:tplc="6862FE40">
      <w:start w:val="1"/>
      <w:numFmt w:val="bullet"/>
      <w:lvlText w:val="•"/>
      <w:lvlJc w:val="left"/>
      <w:pPr>
        <w:ind w:left="7694" w:hanging="185"/>
      </w:pPr>
      <w:rPr>
        <w:rFonts w:hint="default"/>
      </w:rPr>
    </w:lvl>
    <w:lvl w:ilvl="8" w:tplc="89DAEE0C">
      <w:start w:val="1"/>
      <w:numFmt w:val="bullet"/>
      <w:lvlText w:val="•"/>
      <w:lvlJc w:val="left"/>
      <w:pPr>
        <w:ind w:left="8671" w:hanging="185"/>
      </w:pPr>
      <w:rPr>
        <w:rFonts w:hint="default"/>
      </w:rPr>
    </w:lvl>
  </w:abstractNum>
  <w:abstractNum w:abstractNumId="11">
    <w:nsid w:val="1FFE1BA9"/>
    <w:multiLevelType w:val="hybridMultilevel"/>
    <w:tmpl w:val="4B300878"/>
    <w:lvl w:ilvl="0" w:tplc="041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3">
    <w:nsid w:val="2B6E45BF"/>
    <w:multiLevelType w:val="hybridMultilevel"/>
    <w:tmpl w:val="227E8F40"/>
    <w:lvl w:ilvl="0" w:tplc="454AB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34870"/>
    <w:multiLevelType w:val="hybridMultilevel"/>
    <w:tmpl w:val="8020D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44A2C"/>
    <w:multiLevelType w:val="hybridMultilevel"/>
    <w:tmpl w:val="A510C5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377BB"/>
    <w:multiLevelType w:val="hybridMultilevel"/>
    <w:tmpl w:val="222421F4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9A51F0E"/>
    <w:multiLevelType w:val="hybridMultilevel"/>
    <w:tmpl w:val="2C1A2512"/>
    <w:lvl w:ilvl="0" w:tplc="6BF06B26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8">
    <w:nsid w:val="3A686930"/>
    <w:multiLevelType w:val="hybridMultilevel"/>
    <w:tmpl w:val="59BE3F0C"/>
    <w:lvl w:ilvl="0" w:tplc="574680B0">
      <w:start w:val="1"/>
      <w:numFmt w:val="decimal"/>
      <w:lvlText w:val="%1)"/>
      <w:lvlJc w:val="left"/>
      <w:pPr>
        <w:ind w:left="121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C172B"/>
    <w:multiLevelType w:val="hybridMultilevel"/>
    <w:tmpl w:val="155CE332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>
    <w:nsid w:val="3DFC37A6"/>
    <w:multiLevelType w:val="hybridMultilevel"/>
    <w:tmpl w:val="67A807E2"/>
    <w:lvl w:ilvl="0" w:tplc="D92C1CC0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E8B1CF6"/>
    <w:multiLevelType w:val="hybridMultilevel"/>
    <w:tmpl w:val="EAECFF18"/>
    <w:lvl w:ilvl="0" w:tplc="3F9E0B62">
      <w:start w:val="9"/>
      <w:numFmt w:val="decimal"/>
      <w:lvlText w:val="%1."/>
      <w:lvlJc w:val="left"/>
      <w:pPr>
        <w:ind w:left="1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6" w:hanging="360"/>
      </w:pPr>
    </w:lvl>
    <w:lvl w:ilvl="2" w:tplc="041A001B" w:tentative="1">
      <w:start w:val="1"/>
      <w:numFmt w:val="lowerRoman"/>
      <w:lvlText w:val="%3."/>
      <w:lvlJc w:val="right"/>
      <w:pPr>
        <w:ind w:left="3016" w:hanging="180"/>
      </w:pPr>
    </w:lvl>
    <w:lvl w:ilvl="3" w:tplc="041A000F" w:tentative="1">
      <w:start w:val="1"/>
      <w:numFmt w:val="decimal"/>
      <w:lvlText w:val="%4."/>
      <w:lvlJc w:val="left"/>
      <w:pPr>
        <w:ind w:left="3736" w:hanging="360"/>
      </w:pPr>
    </w:lvl>
    <w:lvl w:ilvl="4" w:tplc="041A0019" w:tentative="1">
      <w:start w:val="1"/>
      <w:numFmt w:val="lowerLetter"/>
      <w:lvlText w:val="%5."/>
      <w:lvlJc w:val="left"/>
      <w:pPr>
        <w:ind w:left="4456" w:hanging="360"/>
      </w:pPr>
    </w:lvl>
    <w:lvl w:ilvl="5" w:tplc="041A001B" w:tentative="1">
      <w:start w:val="1"/>
      <w:numFmt w:val="lowerRoman"/>
      <w:lvlText w:val="%6."/>
      <w:lvlJc w:val="right"/>
      <w:pPr>
        <w:ind w:left="5176" w:hanging="180"/>
      </w:pPr>
    </w:lvl>
    <w:lvl w:ilvl="6" w:tplc="041A000F" w:tentative="1">
      <w:start w:val="1"/>
      <w:numFmt w:val="decimal"/>
      <w:lvlText w:val="%7."/>
      <w:lvlJc w:val="left"/>
      <w:pPr>
        <w:ind w:left="5896" w:hanging="360"/>
      </w:pPr>
    </w:lvl>
    <w:lvl w:ilvl="7" w:tplc="041A0019" w:tentative="1">
      <w:start w:val="1"/>
      <w:numFmt w:val="lowerLetter"/>
      <w:lvlText w:val="%8."/>
      <w:lvlJc w:val="left"/>
      <w:pPr>
        <w:ind w:left="6616" w:hanging="360"/>
      </w:pPr>
    </w:lvl>
    <w:lvl w:ilvl="8" w:tplc="041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2">
    <w:nsid w:val="4112052C"/>
    <w:multiLevelType w:val="hybridMultilevel"/>
    <w:tmpl w:val="4E50E9C8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42E93811"/>
    <w:multiLevelType w:val="hybridMultilevel"/>
    <w:tmpl w:val="2D9063D4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48D97C35"/>
    <w:multiLevelType w:val="hybridMultilevel"/>
    <w:tmpl w:val="B2F62E7C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4AD33B99"/>
    <w:multiLevelType w:val="hybridMultilevel"/>
    <w:tmpl w:val="99E09102"/>
    <w:lvl w:ilvl="0" w:tplc="41501E6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508963B9"/>
    <w:multiLevelType w:val="hybridMultilevel"/>
    <w:tmpl w:val="99E09102"/>
    <w:lvl w:ilvl="0" w:tplc="41501E6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52B07D99"/>
    <w:multiLevelType w:val="hybridMultilevel"/>
    <w:tmpl w:val="0DDAA3D4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>
    <w:nsid w:val="57D25568"/>
    <w:multiLevelType w:val="hybridMultilevel"/>
    <w:tmpl w:val="60983876"/>
    <w:lvl w:ilvl="0" w:tplc="963E5D06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>
    <w:nsid w:val="58E47C59"/>
    <w:multiLevelType w:val="hybridMultilevel"/>
    <w:tmpl w:val="E86E6D8C"/>
    <w:lvl w:ilvl="0" w:tplc="609A4E00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0">
    <w:nsid w:val="61637115"/>
    <w:multiLevelType w:val="hybridMultilevel"/>
    <w:tmpl w:val="8020D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105CC"/>
    <w:multiLevelType w:val="hybridMultilevel"/>
    <w:tmpl w:val="070CD472"/>
    <w:lvl w:ilvl="0" w:tplc="041A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2">
    <w:nsid w:val="62E77963"/>
    <w:multiLevelType w:val="hybridMultilevel"/>
    <w:tmpl w:val="26E4745A"/>
    <w:lvl w:ilvl="0" w:tplc="1A6A9508">
      <w:start w:val="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9508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B0A5F"/>
    <w:multiLevelType w:val="hybridMultilevel"/>
    <w:tmpl w:val="A1CA632A"/>
    <w:lvl w:ilvl="0" w:tplc="2C227D4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EF62936"/>
    <w:multiLevelType w:val="hybridMultilevel"/>
    <w:tmpl w:val="5D8A0CA2"/>
    <w:lvl w:ilvl="0" w:tplc="041A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>
    <w:nsid w:val="717978DB"/>
    <w:multiLevelType w:val="hybridMultilevel"/>
    <w:tmpl w:val="B0C6085A"/>
    <w:lvl w:ilvl="0" w:tplc="9CE6A822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77A66554"/>
    <w:multiLevelType w:val="hybridMultilevel"/>
    <w:tmpl w:val="99E09102"/>
    <w:lvl w:ilvl="0" w:tplc="41501E6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77AD7CA6"/>
    <w:multiLevelType w:val="hybridMultilevel"/>
    <w:tmpl w:val="35CEA4FC"/>
    <w:lvl w:ilvl="0" w:tplc="574680B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E10C4E9E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7DE17EE7"/>
    <w:multiLevelType w:val="hybridMultilevel"/>
    <w:tmpl w:val="005C047A"/>
    <w:lvl w:ilvl="0" w:tplc="2AE27DF0">
      <w:start w:val="1"/>
      <w:numFmt w:val="upperRoman"/>
      <w:lvlText w:val="%1."/>
      <w:lvlJc w:val="left"/>
      <w:pPr>
        <w:ind w:left="157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4" w:hanging="360"/>
      </w:pPr>
    </w:lvl>
    <w:lvl w:ilvl="2" w:tplc="041A001B" w:tentative="1">
      <w:start w:val="1"/>
      <w:numFmt w:val="lowerRoman"/>
      <w:lvlText w:val="%3."/>
      <w:lvlJc w:val="right"/>
      <w:pPr>
        <w:ind w:left="2654" w:hanging="180"/>
      </w:pPr>
    </w:lvl>
    <w:lvl w:ilvl="3" w:tplc="041A000F" w:tentative="1">
      <w:start w:val="1"/>
      <w:numFmt w:val="decimal"/>
      <w:lvlText w:val="%4."/>
      <w:lvlJc w:val="left"/>
      <w:pPr>
        <w:ind w:left="3374" w:hanging="360"/>
      </w:pPr>
    </w:lvl>
    <w:lvl w:ilvl="4" w:tplc="041A0019" w:tentative="1">
      <w:start w:val="1"/>
      <w:numFmt w:val="lowerLetter"/>
      <w:lvlText w:val="%5."/>
      <w:lvlJc w:val="left"/>
      <w:pPr>
        <w:ind w:left="4094" w:hanging="360"/>
      </w:pPr>
    </w:lvl>
    <w:lvl w:ilvl="5" w:tplc="041A001B" w:tentative="1">
      <w:start w:val="1"/>
      <w:numFmt w:val="lowerRoman"/>
      <w:lvlText w:val="%6."/>
      <w:lvlJc w:val="right"/>
      <w:pPr>
        <w:ind w:left="4814" w:hanging="180"/>
      </w:pPr>
    </w:lvl>
    <w:lvl w:ilvl="6" w:tplc="041A000F" w:tentative="1">
      <w:start w:val="1"/>
      <w:numFmt w:val="decimal"/>
      <w:lvlText w:val="%7."/>
      <w:lvlJc w:val="left"/>
      <w:pPr>
        <w:ind w:left="5534" w:hanging="360"/>
      </w:pPr>
    </w:lvl>
    <w:lvl w:ilvl="7" w:tplc="041A0019" w:tentative="1">
      <w:start w:val="1"/>
      <w:numFmt w:val="lowerLetter"/>
      <w:lvlText w:val="%8."/>
      <w:lvlJc w:val="left"/>
      <w:pPr>
        <w:ind w:left="6254" w:hanging="360"/>
      </w:pPr>
    </w:lvl>
    <w:lvl w:ilvl="8" w:tplc="041A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0"/>
  </w:num>
  <w:num w:numId="2">
    <w:abstractNumId w:val="12"/>
  </w:num>
  <w:num w:numId="3">
    <w:abstractNumId w:val="35"/>
  </w:num>
  <w:num w:numId="4">
    <w:abstractNumId w:val="29"/>
  </w:num>
  <w:num w:numId="5">
    <w:abstractNumId w:val="5"/>
  </w:num>
  <w:num w:numId="6">
    <w:abstractNumId w:val="17"/>
  </w:num>
  <w:num w:numId="7">
    <w:abstractNumId w:val="37"/>
  </w:num>
  <w:num w:numId="8">
    <w:abstractNumId w:val="6"/>
  </w:num>
  <w:num w:numId="9">
    <w:abstractNumId w:val="38"/>
  </w:num>
  <w:num w:numId="10">
    <w:abstractNumId w:val="32"/>
  </w:num>
  <w:num w:numId="11">
    <w:abstractNumId w:val="20"/>
  </w:num>
  <w:num w:numId="12">
    <w:abstractNumId w:val="14"/>
  </w:num>
  <w:num w:numId="13">
    <w:abstractNumId w:val="21"/>
  </w:num>
  <w:num w:numId="14">
    <w:abstractNumId w:val="30"/>
  </w:num>
  <w:num w:numId="15">
    <w:abstractNumId w:val="36"/>
  </w:num>
  <w:num w:numId="16">
    <w:abstractNumId w:val="2"/>
  </w:num>
  <w:num w:numId="17">
    <w:abstractNumId w:val="11"/>
  </w:num>
  <w:num w:numId="18">
    <w:abstractNumId w:val="26"/>
  </w:num>
  <w:num w:numId="19">
    <w:abstractNumId w:val="3"/>
  </w:num>
  <w:num w:numId="20">
    <w:abstractNumId w:val="9"/>
  </w:num>
  <w:num w:numId="21">
    <w:abstractNumId w:val="33"/>
  </w:num>
  <w:num w:numId="22">
    <w:abstractNumId w:val="25"/>
  </w:num>
  <w:num w:numId="23">
    <w:abstractNumId w:val="8"/>
  </w:num>
  <w:num w:numId="24">
    <w:abstractNumId w:val="2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16"/>
  </w:num>
  <w:num w:numId="31">
    <w:abstractNumId w:val="34"/>
  </w:num>
  <w:num w:numId="32">
    <w:abstractNumId w:val="19"/>
  </w:num>
  <w:num w:numId="33">
    <w:abstractNumId w:val="31"/>
  </w:num>
  <w:num w:numId="34">
    <w:abstractNumId w:val="13"/>
  </w:num>
  <w:num w:numId="35">
    <w:abstractNumId w:val="0"/>
  </w:num>
  <w:num w:numId="36">
    <w:abstractNumId w:val="7"/>
  </w:num>
  <w:num w:numId="37">
    <w:abstractNumId w:val="4"/>
  </w:num>
  <w:num w:numId="38">
    <w:abstractNumId w:val="4"/>
  </w:num>
  <w:num w:numId="39">
    <w:abstractNumId w:val="2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38"/>
    <w:rsid w:val="000041AB"/>
    <w:rsid w:val="0000741D"/>
    <w:rsid w:val="00010424"/>
    <w:rsid w:val="0001793A"/>
    <w:rsid w:val="00017CBE"/>
    <w:rsid w:val="00020B57"/>
    <w:rsid w:val="000257E8"/>
    <w:rsid w:val="000266F1"/>
    <w:rsid w:val="00032486"/>
    <w:rsid w:val="00036385"/>
    <w:rsid w:val="000379C1"/>
    <w:rsid w:val="000467CB"/>
    <w:rsid w:val="0004711A"/>
    <w:rsid w:val="0005266C"/>
    <w:rsid w:val="000545C7"/>
    <w:rsid w:val="00063F24"/>
    <w:rsid w:val="000728BA"/>
    <w:rsid w:val="000772D0"/>
    <w:rsid w:val="00081EB7"/>
    <w:rsid w:val="0008377C"/>
    <w:rsid w:val="0008429A"/>
    <w:rsid w:val="0008607C"/>
    <w:rsid w:val="000932E9"/>
    <w:rsid w:val="000A0511"/>
    <w:rsid w:val="000A08B8"/>
    <w:rsid w:val="000A2AC7"/>
    <w:rsid w:val="000A4C85"/>
    <w:rsid w:val="000A71C7"/>
    <w:rsid w:val="000B086D"/>
    <w:rsid w:val="000C0714"/>
    <w:rsid w:val="000C3763"/>
    <w:rsid w:val="000C799B"/>
    <w:rsid w:val="000D2295"/>
    <w:rsid w:val="000D3F51"/>
    <w:rsid w:val="000D5FF3"/>
    <w:rsid w:val="000E27AC"/>
    <w:rsid w:val="000E4230"/>
    <w:rsid w:val="000F21A9"/>
    <w:rsid w:val="000F3536"/>
    <w:rsid w:val="00100651"/>
    <w:rsid w:val="00100B83"/>
    <w:rsid w:val="00104808"/>
    <w:rsid w:val="0010777D"/>
    <w:rsid w:val="00107964"/>
    <w:rsid w:val="0011057A"/>
    <w:rsid w:val="001109CB"/>
    <w:rsid w:val="00113A45"/>
    <w:rsid w:val="001173E1"/>
    <w:rsid w:val="00122F52"/>
    <w:rsid w:val="00124E2B"/>
    <w:rsid w:val="001267EB"/>
    <w:rsid w:val="00126F4D"/>
    <w:rsid w:val="00127028"/>
    <w:rsid w:val="00127B23"/>
    <w:rsid w:val="00135B93"/>
    <w:rsid w:val="00143DA1"/>
    <w:rsid w:val="00144571"/>
    <w:rsid w:val="00146F8D"/>
    <w:rsid w:val="00150CCF"/>
    <w:rsid w:val="00154543"/>
    <w:rsid w:val="00154F5D"/>
    <w:rsid w:val="00160B63"/>
    <w:rsid w:val="00161417"/>
    <w:rsid w:val="00162C49"/>
    <w:rsid w:val="00165DCF"/>
    <w:rsid w:val="0017614D"/>
    <w:rsid w:val="00180BC8"/>
    <w:rsid w:val="00181CCA"/>
    <w:rsid w:val="00181E81"/>
    <w:rsid w:val="001951F4"/>
    <w:rsid w:val="001A399C"/>
    <w:rsid w:val="001B0BB8"/>
    <w:rsid w:val="001B3DAD"/>
    <w:rsid w:val="001B4D30"/>
    <w:rsid w:val="001B7419"/>
    <w:rsid w:val="001C1B9B"/>
    <w:rsid w:val="001C2B6C"/>
    <w:rsid w:val="001E1FA0"/>
    <w:rsid w:val="001E2182"/>
    <w:rsid w:val="001E2C06"/>
    <w:rsid w:val="00207FF9"/>
    <w:rsid w:val="002102AA"/>
    <w:rsid w:val="002102C2"/>
    <w:rsid w:val="0021412C"/>
    <w:rsid w:val="00220320"/>
    <w:rsid w:val="00221EB1"/>
    <w:rsid w:val="00226082"/>
    <w:rsid w:val="00235809"/>
    <w:rsid w:val="00243115"/>
    <w:rsid w:val="00244218"/>
    <w:rsid w:val="00247DAC"/>
    <w:rsid w:val="002551BF"/>
    <w:rsid w:val="002650A7"/>
    <w:rsid w:val="00266436"/>
    <w:rsid w:val="002765F5"/>
    <w:rsid w:val="00281BC1"/>
    <w:rsid w:val="002851FC"/>
    <w:rsid w:val="00287053"/>
    <w:rsid w:val="00294DA5"/>
    <w:rsid w:val="002A1342"/>
    <w:rsid w:val="002A2863"/>
    <w:rsid w:val="002A2B06"/>
    <w:rsid w:val="002A5155"/>
    <w:rsid w:val="002B3D70"/>
    <w:rsid w:val="002B453E"/>
    <w:rsid w:val="002B4D7C"/>
    <w:rsid w:val="002B625D"/>
    <w:rsid w:val="002B68EB"/>
    <w:rsid w:val="002C0F41"/>
    <w:rsid w:val="002C199C"/>
    <w:rsid w:val="002C6E1C"/>
    <w:rsid w:val="002D0431"/>
    <w:rsid w:val="002D1087"/>
    <w:rsid w:val="002D5F72"/>
    <w:rsid w:val="002E4579"/>
    <w:rsid w:val="002E6CBB"/>
    <w:rsid w:val="002F218D"/>
    <w:rsid w:val="002F2999"/>
    <w:rsid w:val="002F577E"/>
    <w:rsid w:val="002F7332"/>
    <w:rsid w:val="002F7C39"/>
    <w:rsid w:val="0030223C"/>
    <w:rsid w:val="00302327"/>
    <w:rsid w:val="003119D2"/>
    <w:rsid w:val="003139CC"/>
    <w:rsid w:val="00321DC5"/>
    <w:rsid w:val="003234C1"/>
    <w:rsid w:val="00324DEE"/>
    <w:rsid w:val="0032688F"/>
    <w:rsid w:val="00327314"/>
    <w:rsid w:val="00333E7E"/>
    <w:rsid w:val="003347FC"/>
    <w:rsid w:val="00336828"/>
    <w:rsid w:val="00343773"/>
    <w:rsid w:val="00343C26"/>
    <w:rsid w:val="0035098B"/>
    <w:rsid w:val="003513D4"/>
    <w:rsid w:val="00354D61"/>
    <w:rsid w:val="00362A3F"/>
    <w:rsid w:val="0036442E"/>
    <w:rsid w:val="00367730"/>
    <w:rsid w:val="00367F0D"/>
    <w:rsid w:val="0037296A"/>
    <w:rsid w:val="0038027B"/>
    <w:rsid w:val="003907F4"/>
    <w:rsid w:val="003911D2"/>
    <w:rsid w:val="00391ADB"/>
    <w:rsid w:val="00391BFE"/>
    <w:rsid w:val="003954CA"/>
    <w:rsid w:val="00397A4F"/>
    <w:rsid w:val="003A66BF"/>
    <w:rsid w:val="003A6F55"/>
    <w:rsid w:val="003B2053"/>
    <w:rsid w:val="003B58E0"/>
    <w:rsid w:val="003B70B9"/>
    <w:rsid w:val="003B739B"/>
    <w:rsid w:val="003C20EC"/>
    <w:rsid w:val="003C36F7"/>
    <w:rsid w:val="003D0F4F"/>
    <w:rsid w:val="003D5BCE"/>
    <w:rsid w:val="003E7A45"/>
    <w:rsid w:val="003F0E18"/>
    <w:rsid w:val="003F211F"/>
    <w:rsid w:val="003F2378"/>
    <w:rsid w:val="003F267F"/>
    <w:rsid w:val="003F6DC5"/>
    <w:rsid w:val="00407FCF"/>
    <w:rsid w:val="004106B7"/>
    <w:rsid w:val="00410A46"/>
    <w:rsid w:val="00412561"/>
    <w:rsid w:val="00416065"/>
    <w:rsid w:val="00416899"/>
    <w:rsid w:val="0041715D"/>
    <w:rsid w:val="004245F6"/>
    <w:rsid w:val="00426402"/>
    <w:rsid w:val="004315EB"/>
    <w:rsid w:val="00431641"/>
    <w:rsid w:val="00442D89"/>
    <w:rsid w:val="004472A2"/>
    <w:rsid w:val="004501F6"/>
    <w:rsid w:val="0045117A"/>
    <w:rsid w:val="00455150"/>
    <w:rsid w:val="00455572"/>
    <w:rsid w:val="00460321"/>
    <w:rsid w:val="00461EFB"/>
    <w:rsid w:val="00466444"/>
    <w:rsid w:val="00470DF5"/>
    <w:rsid w:val="0047323E"/>
    <w:rsid w:val="00473266"/>
    <w:rsid w:val="00474F65"/>
    <w:rsid w:val="004754AD"/>
    <w:rsid w:val="00477857"/>
    <w:rsid w:val="0048248E"/>
    <w:rsid w:val="004827CE"/>
    <w:rsid w:val="004828D8"/>
    <w:rsid w:val="004828EA"/>
    <w:rsid w:val="004856EE"/>
    <w:rsid w:val="00485D38"/>
    <w:rsid w:val="00486E9D"/>
    <w:rsid w:val="0049027A"/>
    <w:rsid w:val="00491F1C"/>
    <w:rsid w:val="0049323E"/>
    <w:rsid w:val="0049415C"/>
    <w:rsid w:val="004946E9"/>
    <w:rsid w:val="00495FBC"/>
    <w:rsid w:val="00497FA2"/>
    <w:rsid w:val="004A4F78"/>
    <w:rsid w:val="004A5719"/>
    <w:rsid w:val="004A710C"/>
    <w:rsid w:val="004B1FD1"/>
    <w:rsid w:val="004B43F0"/>
    <w:rsid w:val="004B4CAB"/>
    <w:rsid w:val="004C14AD"/>
    <w:rsid w:val="004C4FE4"/>
    <w:rsid w:val="004D2FD4"/>
    <w:rsid w:val="004D49CB"/>
    <w:rsid w:val="004D5672"/>
    <w:rsid w:val="004E1C23"/>
    <w:rsid w:val="004E20C1"/>
    <w:rsid w:val="004E2196"/>
    <w:rsid w:val="004F2254"/>
    <w:rsid w:val="004F2C68"/>
    <w:rsid w:val="004F2DBF"/>
    <w:rsid w:val="004F3C14"/>
    <w:rsid w:val="004F51D5"/>
    <w:rsid w:val="004F6B61"/>
    <w:rsid w:val="004F7218"/>
    <w:rsid w:val="005114E6"/>
    <w:rsid w:val="00512852"/>
    <w:rsid w:val="005131AA"/>
    <w:rsid w:val="0052096D"/>
    <w:rsid w:val="00520A64"/>
    <w:rsid w:val="00523EF9"/>
    <w:rsid w:val="00524B6E"/>
    <w:rsid w:val="00524C3C"/>
    <w:rsid w:val="00531ED3"/>
    <w:rsid w:val="00543313"/>
    <w:rsid w:val="005462EA"/>
    <w:rsid w:val="005477F6"/>
    <w:rsid w:val="00560072"/>
    <w:rsid w:val="005620A3"/>
    <w:rsid w:val="00564B66"/>
    <w:rsid w:val="005653FE"/>
    <w:rsid w:val="00566F8A"/>
    <w:rsid w:val="005700B0"/>
    <w:rsid w:val="00574012"/>
    <w:rsid w:val="00585F26"/>
    <w:rsid w:val="0058635A"/>
    <w:rsid w:val="00590F72"/>
    <w:rsid w:val="00595A44"/>
    <w:rsid w:val="005B0380"/>
    <w:rsid w:val="005B22E4"/>
    <w:rsid w:val="005B2DBD"/>
    <w:rsid w:val="005B3EE1"/>
    <w:rsid w:val="005B53D7"/>
    <w:rsid w:val="005C19D5"/>
    <w:rsid w:val="005C2B9F"/>
    <w:rsid w:val="005C7A89"/>
    <w:rsid w:val="005D3EF0"/>
    <w:rsid w:val="005E1C9D"/>
    <w:rsid w:val="005E2CE8"/>
    <w:rsid w:val="005E5BC2"/>
    <w:rsid w:val="005E7D2B"/>
    <w:rsid w:val="005F06A8"/>
    <w:rsid w:val="005F2263"/>
    <w:rsid w:val="005F66F1"/>
    <w:rsid w:val="005F7588"/>
    <w:rsid w:val="005F7700"/>
    <w:rsid w:val="00616ED0"/>
    <w:rsid w:val="00620DD8"/>
    <w:rsid w:val="0062102A"/>
    <w:rsid w:val="0062190B"/>
    <w:rsid w:val="00622C38"/>
    <w:rsid w:val="00622DD1"/>
    <w:rsid w:val="006273EF"/>
    <w:rsid w:val="00627819"/>
    <w:rsid w:val="00632ECB"/>
    <w:rsid w:val="00632F05"/>
    <w:rsid w:val="006349EC"/>
    <w:rsid w:val="00640819"/>
    <w:rsid w:val="00650AAD"/>
    <w:rsid w:val="00660EE2"/>
    <w:rsid w:val="00662837"/>
    <w:rsid w:val="00663164"/>
    <w:rsid w:val="00663C91"/>
    <w:rsid w:val="006738F2"/>
    <w:rsid w:val="006748B5"/>
    <w:rsid w:val="0067690E"/>
    <w:rsid w:val="00680DC7"/>
    <w:rsid w:val="006835D8"/>
    <w:rsid w:val="00695739"/>
    <w:rsid w:val="006977C2"/>
    <w:rsid w:val="00697A35"/>
    <w:rsid w:val="006A148D"/>
    <w:rsid w:val="006A6498"/>
    <w:rsid w:val="006B051B"/>
    <w:rsid w:val="006B49D8"/>
    <w:rsid w:val="006C182F"/>
    <w:rsid w:val="006C2F73"/>
    <w:rsid w:val="006C3122"/>
    <w:rsid w:val="006C6D04"/>
    <w:rsid w:val="006D5AB1"/>
    <w:rsid w:val="006D66B3"/>
    <w:rsid w:val="006E2E04"/>
    <w:rsid w:val="006E3A28"/>
    <w:rsid w:val="006F2E94"/>
    <w:rsid w:val="007161F1"/>
    <w:rsid w:val="007224E5"/>
    <w:rsid w:val="00725959"/>
    <w:rsid w:val="00730602"/>
    <w:rsid w:val="00735D6C"/>
    <w:rsid w:val="007369A6"/>
    <w:rsid w:val="007404A0"/>
    <w:rsid w:val="00740577"/>
    <w:rsid w:val="0074515B"/>
    <w:rsid w:val="007519CD"/>
    <w:rsid w:val="00754917"/>
    <w:rsid w:val="00770CBA"/>
    <w:rsid w:val="00770CFE"/>
    <w:rsid w:val="0077263C"/>
    <w:rsid w:val="00776DCC"/>
    <w:rsid w:val="00777576"/>
    <w:rsid w:val="007825CF"/>
    <w:rsid w:val="00782902"/>
    <w:rsid w:val="00786461"/>
    <w:rsid w:val="00786F9C"/>
    <w:rsid w:val="007904AF"/>
    <w:rsid w:val="0079090E"/>
    <w:rsid w:val="00793099"/>
    <w:rsid w:val="007A11C7"/>
    <w:rsid w:val="007A1D73"/>
    <w:rsid w:val="007A5E01"/>
    <w:rsid w:val="007A6476"/>
    <w:rsid w:val="007A6948"/>
    <w:rsid w:val="007A7965"/>
    <w:rsid w:val="007A7C8C"/>
    <w:rsid w:val="007B0B2F"/>
    <w:rsid w:val="007B1875"/>
    <w:rsid w:val="007B2D0C"/>
    <w:rsid w:val="007B352B"/>
    <w:rsid w:val="007B7A33"/>
    <w:rsid w:val="007B7F54"/>
    <w:rsid w:val="007C2913"/>
    <w:rsid w:val="007C2ACB"/>
    <w:rsid w:val="007C4E89"/>
    <w:rsid w:val="007C6008"/>
    <w:rsid w:val="007D1105"/>
    <w:rsid w:val="007D45BC"/>
    <w:rsid w:val="007D6443"/>
    <w:rsid w:val="007E07BA"/>
    <w:rsid w:val="007E18A4"/>
    <w:rsid w:val="007F2769"/>
    <w:rsid w:val="007F7A10"/>
    <w:rsid w:val="00814DC6"/>
    <w:rsid w:val="008155AD"/>
    <w:rsid w:val="00822D3D"/>
    <w:rsid w:val="008401A9"/>
    <w:rsid w:val="0084033C"/>
    <w:rsid w:val="0084361B"/>
    <w:rsid w:val="00843699"/>
    <w:rsid w:val="008437D7"/>
    <w:rsid w:val="0085122A"/>
    <w:rsid w:val="00860967"/>
    <w:rsid w:val="0086504D"/>
    <w:rsid w:val="00871318"/>
    <w:rsid w:val="008768B8"/>
    <w:rsid w:val="00876CCA"/>
    <w:rsid w:val="00886E05"/>
    <w:rsid w:val="00887D2B"/>
    <w:rsid w:val="00887E13"/>
    <w:rsid w:val="00890EC0"/>
    <w:rsid w:val="00892097"/>
    <w:rsid w:val="008A2C6E"/>
    <w:rsid w:val="008B2F86"/>
    <w:rsid w:val="008B5E5E"/>
    <w:rsid w:val="008B6490"/>
    <w:rsid w:val="008B7489"/>
    <w:rsid w:val="008B76BA"/>
    <w:rsid w:val="008C188A"/>
    <w:rsid w:val="008D157E"/>
    <w:rsid w:val="008D2609"/>
    <w:rsid w:val="008E47A1"/>
    <w:rsid w:val="008E53FF"/>
    <w:rsid w:val="008F0716"/>
    <w:rsid w:val="008F2187"/>
    <w:rsid w:val="00905D2C"/>
    <w:rsid w:val="009076D6"/>
    <w:rsid w:val="00910348"/>
    <w:rsid w:val="00910525"/>
    <w:rsid w:val="0091282C"/>
    <w:rsid w:val="00912928"/>
    <w:rsid w:val="0091325F"/>
    <w:rsid w:val="009142E1"/>
    <w:rsid w:val="00914512"/>
    <w:rsid w:val="00920997"/>
    <w:rsid w:val="00921B95"/>
    <w:rsid w:val="009256B3"/>
    <w:rsid w:val="00927B70"/>
    <w:rsid w:val="00933616"/>
    <w:rsid w:val="00933FB7"/>
    <w:rsid w:val="00946C46"/>
    <w:rsid w:val="0095284D"/>
    <w:rsid w:val="00954506"/>
    <w:rsid w:val="009550B2"/>
    <w:rsid w:val="009651EF"/>
    <w:rsid w:val="00970E21"/>
    <w:rsid w:val="009723A6"/>
    <w:rsid w:val="00973906"/>
    <w:rsid w:val="00973E13"/>
    <w:rsid w:val="009757E1"/>
    <w:rsid w:val="0097708F"/>
    <w:rsid w:val="00980EED"/>
    <w:rsid w:val="0099427D"/>
    <w:rsid w:val="00995C79"/>
    <w:rsid w:val="00997748"/>
    <w:rsid w:val="009A21D8"/>
    <w:rsid w:val="009A3CBB"/>
    <w:rsid w:val="009A3D19"/>
    <w:rsid w:val="009A4754"/>
    <w:rsid w:val="009B31E4"/>
    <w:rsid w:val="009B4A5D"/>
    <w:rsid w:val="009B6D67"/>
    <w:rsid w:val="009B71D4"/>
    <w:rsid w:val="009B77B0"/>
    <w:rsid w:val="009C4461"/>
    <w:rsid w:val="009C6A92"/>
    <w:rsid w:val="009D132C"/>
    <w:rsid w:val="009D2E97"/>
    <w:rsid w:val="009D6027"/>
    <w:rsid w:val="009E208E"/>
    <w:rsid w:val="009E3474"/>
    <w:rsid w:val="009F50F7"/>
    <w:rsid w:val="009F5E34"/>
    <w:rsid w:val="009F61B2"/>
    <w:rsid w:val="00A030E6"/>
    <w:rsid w:val="00A07784"/>
    <w:rsid w:val="00A1127E"/>
    <w:rsid w:val="00A12317"/>
    <w:rsid w:val="00A12CDE"/>
    <w:rsid w:val="00A15530"/>
    <w:rsid w:val="00A15649"/>
    <w:rsid w:val="00A17E4A"/>
    <w:rsid w:val="00A230F7"/>
    <w:rsid w:val="00A23B5C"/>
    <w:rsid w:val="00A24EDB"/>
    <w:rsid w:val="00A3296D"/>
    <w:rsid w:val="00A32F66"/>
    <w:rsid w:val="00A335E1"/>
    <w:rsid w:val="00A33887"/>
    <w:rsid w:val="00A36095"/>
    <w:rsid w:val="00A4460B"/>
    <w:rsid w:val="00A45E93"/>
    <w:rsid w:val="00A530BA"/>
    <w:rsid w:val="00A625B4"/>
    <w:rsid w:val="00A6716C"/>
    <w:rsid w:val="00A744E7"/>
    <w:rsid w:val="00A81706"/>
    <w:rsid w:val="00A848D5"/>
    <w:rsid w:val="00A86D6A"/>
    <w:rsid w:val="00A900D7"/>
    <w:rsid w:val="00A97CD1"/>
    <w:rsid w:val="00AA0C6B"/>
    <w:rsid w:val="00AA12EF"/>
    <w:rsid w:val="00AA1E3D"/>
    <w:rsid w:val="00AA3AD8"/>
    <w:rsid w:val="00AA690C"/>
    <w:rsid w:val="00AB207E"/>
    <w:rsid w:val="00AB6535"/>
    <w:rsid w:val="00AB7697"/>
    <w:rsid w:val="00AC0C88"/>
    <w:rsid w:val="00AC330D"/>
    <w:rsid w:val="00AD15F2"/>
    <w:rsid w:val="00AD34B2"/>
    <w:rsid w:val="00AD4419"/>
    <w:rsid w:val="00AD461D"/>
    <w:rsid w:val="00AD5FA7"/>
    <w:rsid w:val="00AE0379"/>
    <w:rsid w:val="00AE170A"/>
    <w:rsid w:val="00AE3D7A"/>
    <w:rsid w:val="00AE5113"/>
    <w:rsid w:val="00AE5D8F"/>
    <w:rsid w:val="00AE72E6"/>
    <w:rsid w:val="00AE7944"/>
    <w:rsid w:val="00AF0F4C"/>
    <w:rsid w:val="00AF1FB7"/>
    <w:rsid w:val="00B01259"/>
    <w:rsid w:val="00B03F90"/>
    <w:rsid w:val="00B0694E"/>
    <w:rsid w:val="00B12F50"/>
    <w:rsid w:val="00B26DCE"/>
    <w:rsid w:val="00B2734E"/>
    <w:rsid w:val="00B301FF"/>
    <w:rsid w:val="00B36C01"/>
    <w:rsid w:val="00B4005D"/>
    <w:rsid w:val="00B41D65"/>
    <w:rsid w:val="00B43560"/>
    <w:rsid w:val="00B45D20"/>
    <w:rsid w:val="00B506AD"/>
    <w:rsid w:val="00B50ACE"/>
    <w:rsid w:val="00B715B3"/>
    <w:rsid w:val="00B75D4B"/>
    <w:rsid w:val="00B76C88"/>
    <w:rsid w:val="00B814D7"/>
    <w:rsid w:val="00B82D60"/>
    <w:rsid w:val="00B836C2"/>
    <w:rsid w:val="00B84565"/>
    <w:rsid w:val="00B8467D"/>
    <w:rsid w:val="00B850EF"/>
    <w:rsid w:val="00B86C32"/>
    <w:rsid w:val="00B8766E"/>
    <w:rsid w:val="00B961DE"/>
    <w:rsid w:val="00B962AC"/>
    <w:rsid w:val="00BA02D4"/>
    <w:rsid w:val="00BB3328"/>
    <w:rsid w:val="00BB71A1"/>
    <w:rsid w:val="00BC004B"/>
    <w:rsid w:val="00BC7238"/>
    <w:rsid w:val="00BC7670"/>
    <w:rsid w:val="00BC7697"/>
    <w:rsid w:val="00BC7CCC"/>
    <w:rsid w:val="00BD0642"/>
    <w:rsid w:val="00BD1393"/>
    <w:rsid w:val="00BD523C"/>
    <w:rsid w:val="00BD73CB"/>
    <w:rsid w:val="00BD7773"/>
    <w:rsid w:val="00BE38CF"/>
    <w:rsid w:val="00BE5557"/>
    <w:rsid w:val="00BE6A97"/>
    <w:rsid w:val="00BF01F9"/>
    <w:rsid w:val="00BF5271"/>
    <w:rsid w:val="00C10B29"/>
    <w:rsid w:val="00C13B40"/>
    <w:rsid w:val="00C13ECB"/>
    <w:rsid w:val="00C20767"/>
    <w:rsid w:val="00C317A3"/>
    <w:rsid w:val="00C37B3A"/>
    <w:rsid w:val="00C43AD1"/>
    <w:rsid w:val="00C45A77"/>
    <w:rsid w:val="00C46F1B"/>
    <w:rsid w:val="00C47D55"/>
    <w:rsid w:val="00C56E09"/>
    <w:rsid w:val="00C57363"/>
    <w:rsid w:val="00C6591C"/>
    <w:rsid w:val="00C76800"/>
    <w:rsid w:val="00C77686"/>
    <w:rsid w:val="00C806E0"/>
    <w:rsid w:val="00C84D72"/>
    <w:rsid w:val="00C861D4"/>
    <w:rsid w:val="00C929DE"/>
    <w:rsid w:val="00C979B9"/>
    <w:rsid w:val="00C97D7F"/>
    <w:rsid w:val="00CA0A4B"/>
    <w:rsid w:val="00CA1972"/>
    <w:rsid w:val="00CA1EEC"/>
    <w:rsid w:val="00CA4591"/>
    <w:rsid w:val="00CA73F7"/>
    <w:rsid w:val="00CA7AB4"/>
    <w:rsid w:val="00CB20EA"/>
    <w:rsid w:val="00CC1544"/>
    <w:rsid w:val="00CC1592"/>
    <w:rsid w:val="00CC415A"/>
    <w:rsid w:val="00CC67AF"/>
    <w:rsid w:val="00CD2DFE"/>
    <w:rsid w:val="00CD2F9C"/>
    <w:rsid w:val="00CD435F"/>
    <w:rsid w:val="00CE3F8A"/>
    <w:rsid w:val="00CE7A62"/>
    <w:rsid w:val="00CF17DF"/>
    <w:rsid w:val="00CF1FD2"/>
    <w:rsid w:val="00CF27BD"/>
    <w:rsid w:val="00CF549F"/>
    <w:rsid w:val="00D00367"/>
    <w:rsid w:val="00D03A6B"/>
    <w:rsid w:val="00D05DBD"/>
    <w:rsid w:val="00D06381"/>
    <w:rsid w:val="00D06484"/>
    <w:rsid w:val="00D127D1"/>
    <w:rsid w:val="00D138E3"/>
    <w:rsid w:val="00D13A19"/>
    <w:rsid w:val="00D1591F"/>
    <w:rsid w:val="00D22A80"/>
    <w:rsid w:val="00D3354F"/>
    <w:rsid w:val="00D3532D"/>
    <w:rsid w:val="00D354BF"/>
    <w:rsid w:val="00D41255"/>
    <w:rsid w:val="00D4170A"/>
    <w:rsid w:val="00D445BD"/>
    <w:rsid w:val="00D46CFC"/>
    <w:rsid w:val="00D50E78"/>
    <w:rsid w:val="00D52DE0"/>
    <w:rsid w:val="00D538C4"/>
    <w:rsid w:val="00D61B93"/>
    <w:rsid w:val="00D626F4"/>
    <w:rsid w:val="00D65AE7"/>
    <w:rsid w:val="00D66921"/>
    <w:rsid w:val="00D74554"/>
    <w:rsid w:val="00D83755"/>
    <w:rsid w:val="00D83BA9"/>
    <w:rsid w:val="00D90629"/>
    <w:rsid w:val="00D9280C"/>
    <w:rsid w:val="00DA5CD0"/>
    <w:rsid w:val="00DA60D9"/>
    <w:rsid w:val="00DA6723"/>
    <w:rsid w:val="00DB1EC1"/>
    <w:rsid w:val="00DB4F5D"/>
    <w:rsid w:val="00DC03CB"/>
    <w:rsid w:val="00DC72B6"/>
    <w:rsid w:val="00DD293A"/>
    <w:rsid w:val="00DD3C60"/>
    <w:rsid w:val="00DD4DAF"/>
    <w:rsid w:val="00DD7A09"/>
    <w:rsid w:val="00DE45B2"/>
    <w:rsid w:val="00DE4FC9"/>
    <w:rsid w:val="00DF2FDD"/>
    <w:rsid w:val="00E03B62"/>
    <w:rsid w:val="00E11331"/>
    <w:rsid w:val="00E11F46"/>
    <w:rsid w:val="00E15D5B"/>
    <w:rsid w:val="00E172F6"/>
    <w:rsid w:val="00E25DED"/>
    <w:rsid w:val="00E2764C"/>
    <w:rsid w:val="00E30AB2"/>
    <w:rsid w:val="00E31736"/>
    <w:rsid w:val="00E32755"/>
    <w:rsid w:val="00E33E09"/>
    <w:rsid w:val="00E352D6"/>
    <w:rsid w:val="00E37763"/>
    <w:rsid w:val="00E4090D"/>
    <w:rsid w:val="00E45959"/>
    <w:rsid w:val="00E4779C"/>
    <w:rsid w:val="00E56217"/>
    <w:rsid w:val="00E61854"/>
    <w:rsid w:val="00E6516A"/>
    <w:rsid w:val="00E65829"/>
    <w:rsid w:val="00E65A74"/>
    <w:rsid w:val="00E662B6"/>
    <w:rsid w:val="00E710BE"/>
    <w:rsid w:val="00E71B18"/>
    <w:rsid w:val="00E72036"/>
    <w:rsid w:val="00E75C5B"/>
    <w:rsid w:val="00E85907"/>
    <w:rsid w:val="00E93202"/>
    <w:rsid w:val="00EA17DB"/>
    <w:rsid w:val="00EA1C24"/>
    <w:rsid w:val="00EA5531"/>
    <w:rsid w:val="00EA65BF"/>
    <w:rsid w:val="00EB46A0"/>
    <w:rsid w:val="00EB6199"/>
    <w:rsid w:val="00EB6AE3"/>
    <w:rsid w:val="00EC18EC"/>
    <w:rsid w:val="00EC204F"/>
    <w:rsid w:val="00ED1699"/>
    <w:rsid w:val="00EE1CDE"/>
    <w:rsid w:val="00EE205B"/>
    <w:rsid w:val="00EE419E"/>
    <w:rsid w:val="00EF5C0E"/>
    <w:rsid w:val="00EF5CCA"/>
    <w:rsid w:val="00F03477"/>
    <w:rsid w:val="00F05FC5"/>
    <w:rsid w:val="00F15A49"/>
    <w:rsid w:val="00F16CD7"/>
    <w:rsid w:val="00F229F3"/>
    <w:rsid w:val="00F23F03"/>
    <w:rsid w:val="00F2557B"/>
    <w:rsid w:val="00F31E9B"/>
    <w:rsid w:val="00F32267"/>
    <w:rsid w:val="00F372AB"/>
    <w:rsid w:val="00F411D0"/>
    <w:rsid w:val="00F41E0D"/>
    <w:rsid w:val="00F4357A"/>
    <w:rsid w:val="00F467B9"/>
    <w:rsid w:val="00F5434F"/>
    <w:rsid w:val="00F55B3C"/>
    <w:rsid w:val="00F56A4F"/>
    <w:rsid w:val="00F5723C"/>
    <w:rsid w:val="00F64C6F"/>
    <w:rsid w:val="00F664A8"/>
    <w:rsid w:val="00F6681E"/>
    <w:rsid w:val="00F722CB"/>
    <w:rsid w:val="00F7740C"/>
    <w:rsid w:val="00F84AA3"/>
    <w:rsid w:val="00F86102"/>
    <w:rsid w:val="00F90E13"/>
    <w:rsid w:val="00F92528"/>
    <w:rsid w:val="00F93CD7"/>
    <w:rsid w:val="00F94061"/>
    <w:rsid w:val="00F95938"/>
    <w:rsid w:val="00F973C7"/>
    <w:rsid w:val="00F979C9"/>
    <w:rsid w:val="00FA046F"/>
    <w:rsid w:val="00FA2188"/>
    <w:rsid w:val="00FA340E"/>
    <w:rsid w:val="00FA6559"/>
    <w:rsid w:val="00FA7064"/>
    <w:rsid w:val="00FB0FA8"/>
    <w:rsid w:val="00FB767D"/>
    <w:rsid w:val="00FC7C2D"/>
    <w:rsid w:val="00FD1799"/>
    <w:rsid w:val="00FD4D79"/>
    <w:rsid w:val="00FD6765"/>
    <w:rsid w:val="00FD76A6"/>
    <w:rsid w:val="00FE1314"/>
    <w:rsid w:val="00FE2A34"/>
    <w:rsid w:val="00FE2D50"/>
    <w:rsid w:val="00FE60EC"/>
    <w:rsid w:val="00FE6E43"/>
    <w:rsid w:val="00FF0300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A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C88"/>
    <w:rPr>
      <w:lang w:val="hr-HR"/>
    </w:rPr>
  </w:style>
  <w:style w:type="paragraph" w:styleId="Naslov1">
    <w:name w:val="heading 1"/>
    <w:basedOn w:val="Normal"/>
    <w:link w:val="Naslov1Char"/>
    <w:uiPriority w:val="1"/>
    <w:qFormat/>
    <w:pPr>
      <w:ind w:left="1283" w:hanging="427"/>
      <w:outlineLvl w:val="0"/>
    </w:pPr>
    <w:rPr>
      <w:rFonts w:ascii="Arial" w:eastAsia="Arial" w:hAnsi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00"/>
      <w:ind w:left="1285" w:hanging="429"/>
    </w:pPr>
    <w:rPr>
      <w:rFonts w:ascii="Arial" w:eastAsia="Arial" w:hAnsi="Arial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855"/>
    </w:pPr>
    <w:rPr>
      <w:rFonts w:ascii="Arial" w:eastAsia="Arial" w:hAnsi="Arial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"/>
    <w:basedOn w:val="Normal"/>
    <w:link w:val="Odlomakpopis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A6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F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F46"/>
    <w:rPr>
      <w:lang w:val="hr-HR"/>
    </w:rPr>
  </w:style>
  <w:style w:type="character" w:styleId="Hiperveza">
    <w:name w:val="Hyperlink"/>
    <w:basedOn w:val="Zadanifontodlomka"/>
    <w:uiPriority w:val="99"/>
    <w:unhideWhenUsed/>
    <w:rsid w:val="001E2C06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"/>
    <w:link w:val="Odlomakpopisa"/>
    <w:uiPriority w:val="99"/>
    <w:qFormat/>
    <w:locked/>
    <w:rsid w:val="00B86C32"/>
    <w:rPr>
      <w:lang w:val="hr-HR"/>
    </w:rPr>
  </w:style>
  <w:style w:type="paragraph" w:customStyle="1" w:styleId="Default">
    <w:name w:val="Default"/>
    <w:link w:val="DefaultChar"/>
    <w:rsid w:val="000772D0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qFormat/>
    <w:rsid w:val="000772D0"/>
    <w:pPr>
      <w:widowControl/>
      <w:ind w:left="425"/>
    </w:pPr>
    <w:rPr>
      <w:rFonts w:ascii="Calibri" w:eastAsia="Calibri" w:hAnsi="Calibri" w:cs="Times New Roman"/>
      <w:lang w:val="hr-HR"/>
    </w:rPr>
  </w:style>
  <w:style w:type="character" w:customStyle="1" w:styleId="DefaultChar">
    <w:name w:val="Default Char"/>
    <w:link w:val="Default"/>
    <w:rsid w:val="000772D0"/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character" w:customStyle="1" w:styleId="defaultparagraphfont-000004">
    <w:name w:val="defaultparagraphfont-000004"/>
    <w:rsid w:val="0066283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aslov">
    <w:name w:val="Title"/>
    <w:basedOn w:val="Normal"/>
    <w:link w:val="NaslovChar"/>
    <w:qFormat/>
    <w:rsid w:val="00C13ECB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13ECB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650A7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StandardWeb">
    <w:name w:val="Normal (Web)"/>
    <w:basedOn w:val="Normal"/>
    <w:uiPriority w:val="99"/>
    <w:semiHidden/>
    <w:unhideWhenUsed/>
    <w:rsid w:val="002650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D45BC"/>
    <w:rPr>
      <w:color w:val="808080"/>
    </w:rPr>
  </w:style>
  <w:style w:type="table" w:styleId="Reetkatablice">
    <w:name w:val="Table Grid"/>
    <w:basedOn w:val="Obinatablica"/>
    <w:uiPriority w:val="59"/>
    <w:rsid w:val="006B051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fusnote">
    <w:name w:val="footnote text"/>
    <w:basedOn w:val="Normal"/>
    <w:link w:val="TekstfusnoteChar"/>
    <w:uiPriority w:val="99"/>
    <w:semiHidden/>
    <w:unhideWhenUsed/>
    <w:rsid w:val="000F35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353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F353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B6A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6A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6AE3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6A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6AE3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EB6AE3"/>
    <w:pPr>
      <w:widowControl/>
    </w:pPr>
    <w:rPr>
      <w:lang w:val="hr-HR"/>
    </w:rPr>
  </w:style>
  <w:style w:type="character" w:customStyle="1" w:styleId="fontstyle01">
    <w:name w:val="fontstyle01"/>
    <w:basedOn w:val="Zadanifontodlomka"/>
    <w:rsid w:val="001079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2FD4"/>
    <w:rPr>
      <w:rFonts w:ascii="Arial" w:eastAsia="Arial" w:hAnsi="Arial"/>
      <w:lang w:val="hr-HR"/>
    </w:rPr>
  </w:style>
  <w:style w:type="character" w:customStyle="1" w:styleId="Naslov1Char">
    <w:name w:val="Naslov 1 Char"/>
    <w:basedOn w:val="Zadanifontodlomka"/>
    <w:link w:val="Naslov1"/>
    <w:uiPriority w:val="1"/>
    <w:rsid w:val="00E03B62"/>
    <w:rPr>
      <w:rFonts w:ascii="Arial" w:eastAsia="Arial" w:hAnsi="Arial"/>
      <w:b/>
      <w:bCs/>
      <w:lang w:val="hr-HR"/>
    </w:rPr>
  </w:style>
  <w:style w:type="paragraph" w:customStyle="1" w:styleId="t-98-2">
    <w:name w:val="t-98-2"/>
    <w:basedOn w:val="Normal"/>
    <w:rsid w:val="00244218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graph">
    <w:name w:val="paragraph"/>
    <w:basedOn w:val="Normal"/>
    <w:rsid w:val="00470D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70DF5"/>
  </w:style>
  <w:style w:type="character" w:customStyle="1" w:styleId="eop">
    <w:name w:val="eop"/>
    <w:basedOn w:val="Zadanifontodlomka"/>
    <w:rsid w:val="00470DF5"/>
  </w:style>
  <w:style w:type="table" w:customStyle="1" w:styleId="Reetkatablice1">
    <w:name w:val="Rešetka tablice1"/>
    <w:basedOn w:val="Obinatablica"/>
    <w:next w:val="Reetkatablice"/>
    <w:uiPriority w:val="59"/>
    <w:rsid w:val="009E208E"/>
    <w:pPr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C88"/>
    <w:rPr>
      <w:lang w:val="hr-HR"/>
    </w:rPr>
  </w:style>
  <w:style w:type="paragraph" w:styleId="Naslov1">
    <w:name w:val="heading 1"/>
    <w:basedOn w:val="Normal"/>
    <w:link w:val="Naslov1Char"/>
    <w:uiPriority w:val="1"/>
    <w:qFormat/>
    <w:pPr>
      <w:ind w:left="1283" w:hanging="427"/>
      <w:outlineLvl w:val="0"/>
    </w:pPr>
    <w:rPr>
      <w:rFonts w:ascii="Arial" w:eastAsia="Arial" w:hAnsi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00"/>
      <w:ind w:left="1285" w:hanging="429"/>
    </w:pPr>
    <w:rPr>
      <w:rFonts w:ascii="Arial" w:eastAsia="Arial" w:hAnsi="Arial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855"/>
    </w:pPr>
    <w:rPr>
      <w:rFonts w:ascii="Arial" w:eastAsia="Arial" w:hAnsi="Arial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"/>
    <w:basedOn w:val="Normal"/>
    <w:link w:val="Odlomakpopis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A6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F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F46"/>
    <w:rPr>
      <w:lang w:val="hr-HR"/>
    </w:rPr>
  </w:style>
  <w:style w:type="character" w:styleId="Hiperveza">
    <w:name w:val="Hyperlink"/>
    <w:basedOn w:val="Zadanifontodlomka"/>
    <w:uiPriority w:val="99"/>
    <w:unhideWhenUsed/>
    <w:rsid w:val="001E2C06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"/>
    <w:link w:val="Odlomakpopisa"/>
    <w:uiPriority w:val="99"/>
    <w:qFormat/>
    <w:locked/>
    <w:rsid w:val="00B86C32"/>
    <w:rPr>
      <w:lang w:val="hr-HR"/>
    </w:rPr>
  </w:style>
  <w:style w:type="paragraph" w:customStyle="1" w:styleId="Default">
    <w:name w:val="Default"/>
    <w:link w:val="DefaultChar"/>
    <w:rsid w:val="000772D0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qFormat/>
    <w:rsid w:val="000772D0"/>
    <w:pPr>
      <w:widowControl/>
      <w:ind w:left="425"/>
    </w:pPr>
    <w:rPr>
      <w:rFonts w:ascii="Calibri" w:eastAsia="Calibri" w:hAnsi="Calibri" w:cs="Times New Roman"/>
      <w:lang w:val="hr-HR"/>
    </w:rPr>
  </w:style>
  <w:style w:type="character" w:customStyle="1" w:styleId="DefaultChar">
    <w:name w:val="Default Char"/>
    <w:link w:val="Default"/>
    <w:rsid w:val="000772D0"/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character" w:customStyle="1" w:styleId="defaultparagraphfont-000004">
    <w:name w:val="defaultparagraphfont-000004"/>
    <w:rsid w:val="0066283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aslov">
    <w:name w:val="Title"/>
    <w:basedOn w:val="Normal"/>
    <w:link w:val="NaslovChar"/>
    <w:qFormat/>
    <w:rsid w:val="00C13ECB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13ECB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650A7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StandardWeb">
    <w:name w:val="Normal (Web)"/>
    <w:basedOn w:val="Normal"/>
    <w:uiPriority w:val="99"/>
    <w:semiHidden/>
    <w:unhideWhenUsed/>
    <w:rsid w:val="002650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D45BC"/>
    <w:rPr>
      <w:color w:val="808080"/>
    </w:rPr>
  </w:style>
  <w:style w:type="table" w:styleId="Reetkatablice">
    <w:name w:val="Table Grid"/>
    <w:basedOn w:val="Obinatablica"/>
    <w:uiPriority w:val="59"/>
    <w:rsid w:val="006B051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fusnote">
    <w:name w:val="footnote text"/>
    <w:basedOn w:val="Normal"/>
    <w:link w:val="TekstfusnoteChar"/>
    <w:uiPriority w:val="99"/>
    <w:semiHidden/>
    <w:unhideWhenUsed/>
    <w:rsid w:val="000F35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353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F353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B6A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6A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6AE3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6A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6AE3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EB6AE3"/>
    <w:pPr>
      <w:widowControl/>
    </w:pPr>
    <w:rPr>
      <w:lang w:val="hr-HR"/>
    </w:rPr>
  </w:style>
  <w:style w:type="character" w:customStyle="1" w:styleId="fontstyle01">
    <w:name w:val="fontstyle01"/>
    <w:basedOn w:val="Zadanifontodlomka"/>
    <w:rsid w:val="001079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2FD4"/>
    <w:rPr>
      <w:rFonts w:ascii="Arial" w:eastAsia="Arial" w:hAnsi="Arial"/>
      <w:lang w:val="hr-HR"/>
    </w:rPr>
  </w:style>
  <w:style w:type="character" w:customStyle="1" w:styleId="Naslov1Char">
    <w:name w:val="Naslov 1 Char"/>
    <w:basedOn w:val="Zadanifontodlomka"/>
    <w:link w:val="Naslov1"/>
    <w:uiPriority w:val="1"/>
    <w:rsid w:val="00E03B62"/>
    <w:rPr>
      <w:rFonts w:ascii="Arial" w:eastAsia="Arial" w:hAnsi="Arial"/>
      <w:b/>
      <w:bCs/>
      <w:lang w:val="hr-HR"/>
    </w:rPr>
  </w:style>
  <w:style w:type="paragraph" w:customStyle="1" w:styleId="t-98-2">
    <w:name w:val="t-98-2"/>
    <w:basedOn w:val="Normal"/>
    <w:rsid w:val="00244218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graph">
    <w:name w:val="paragraph"/>
    <w:basedOn w:val="Normal"/>
    <w:rsid w:val="00470D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70DF5"/>
  </w:style>
  <w:style w:type="character" w:customStyle="1" w:styleId="eop">
    <w:name w:val="eop"/>
    <w:basedOn w:val="Zadanifontodlomka"/>
    <w:rsid w:val="00470DF5"/>
  </w:style>
  <w:style w:type="table" w:customStyle="1" w:styleId="Reetkatablice1">
    <w:name w:val="Rešetka tablice1"/>
    <w:basedOn w:val="Obinatablica"/>
    <w:next w:val="Reetkatablice"/>
    <w:uiPriority w:val="59"/>
    <w:rsid w:val="009E208E"/>
    <w:pPr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darska-zupanija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bava@zadarska-zupanija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darska-zupanija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darska-zupanija.hr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nabava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CA3F-C9BC-4F8E-83A9-837B7D9E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13</Pages>
  <Words>4006</Words>
  <Characters>22838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Dokumentacija o nabavi_Za\232titari.docx)</vt:lpstr>
      <vt:lpstr>(Microsoft Word - Dokumentacija o nabavi_Za\232titari.docx)</vt:lpstr>
    </vt:vector>
  </TitlesOfParts>
  <Company>Microsoft</Company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Dokumentacija o nabavi_Za\232titari.docx)</dc:title>
  <dc:creator>kbozinova</dc:creator>
  <cp:lastModifiedBy>Mira</cp:lastModifiedBy>
  <cp:revision>103</cp:revision>
  <cp:lastPrinted>2020-08-14T06:02:00Z</cp:lastPrinted>
  <dcterms:created xsi:type="dcterms:W3CDTF">2019-06-05T08:34:00Z</dcterms:created>
  <dcterms:modified xsi:type="dcterms:W3CDTF">2020-08-14T08:16:00Z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2018-02-12T00:00:00Z</vt:filetime>
  </property>
</Properties>
</file>