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8F" w:rsidRPr="00DA60D9" w:rsidRDefault="009C328F" w:rsidP="009C328F">
      <w:pPr>
        <w:jc w:val="center"/>
        <w:rPr>
          <w:rFonts w:ascii="Times New Roman" w:eastAsia="Times New Roman" w:hAnsi="Times New Roman" w:cs="Times New Roman"/>
          <w:sz w:val="20"/>
          <w:szCs w:val="20"/>
        </w:rPr>
      </w:pPr>
      <w:r>
        <w:rPr>
          <w:noProof/>
          <w:lang w:eastAsia="hr-HR"/>
        </w:rPr>
        <w:drawing>
          <wp:inline distT="0" distB="0" distL="0" distR="0" wp14:anchorId="22BFD34E" wp14:editId="341A1E12">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rsidR="009C328F" w:rsidRPr="00DA60D9" w:rsidRDefault="009C328F" w:rsidP="009C328F">
      <w:pPr>
        <w:rPr>
          <w:rFonts w:ascii="Times New Roman" w:eastAsia="Times New Roman" w:hAnsi="Times New Roman" w:cs="Times New Roman"/>
          <w:sz w:val="20"/>
          <w:szCs w:val="20"/>
        </w:rPr>
      </w:pPr>
    </w:p>
    <w:p w:rsidR="009C328F" w:rsidRDefault="009C328F" w:rsidP="009C328F">
      <w:pPr>
        <w:rPr>
          <w:rFonts w:ascii="Times New Roman" w:eastAsia="Times New Roman" w:hAnsi="Times New Roman" w:cs="Times New Roman"/>
          <w:sz w:val="20"/>
          <w:szCs w:val="20"/>
        </w:rPr>
      </w:pPr>
    </w:p>
    <w:p w:rsidR="009C328F" w:rsidRPr="009C328F" w:rsidRDefault="009C328F" w:rsidP="009C328F">
      <w:pPr>
        <w:rPr>
          <w:rFonts w:ascii="Times New Roman" w:eastAsia="Times New Roman" w:hAnsi="Times New Roman" w:cs="Times New Roman"/>
          <w:color w:val="FF0000"/>
          <w:sz w:val="20"/>
          <w:szCs w:val="20"/>
        </w:rPr>
      </w:pPr>
    </w:p>
    <w:p w:rsidR="009C328F" w:rsidRPr="009C328F" w:rsidRDefault="009C328F" w:rsidP="009C328F">
      <w:pPr>
        <w:jc w:val="center"/>
        <w:rPr>
          <w:rFonts w:ascii="Times New Roman" w:eastAsia="Times New Roman" w:hAnsi="Times New Roman" w:cs="Times New Roman"/>
          <w:b/>
          <w:sz w:val="32"/>
          <w:szCs w:val="20"/>
        </w:rPr>
      </w:pPr>
      <w:r w:rsidRPr="009C328F">
        <w:rPr>
          <w:rFonts w:ascii="Times New Roman" w:eastAsia="Times New Roman" w:hAnsi="Times New Roman" w:cs="Times New Roman"/>
          <w:b/>
          <w:sz w:val="32"/>
          <w:szCs w:val="20"/>
        </w:rPr>
        <w:t>ZADARSKA ŽUPANIJA</w:t>
      </w:r>
    </w:p>
    <w:p w:rsidR="009C328F" w:rsidRPr="009C328F" w:rsidRDefault="009C328F" w:rsidP="009C328F">
      <w:pPr>
        <w:jc w:val="center"/>
        <w:rPr>
          <w:rFonts w:ascii="Times New Roman" w:eastAsia="Times New Roman" w:hAnsi="Times New Roman" w:cs="Times New Roman"/>
          <w:sz w:val="32"/>
          <w:szCs w:val="20"/>
        </w:rPr>
      </w:pPr>
      <w:r w:rsidRPr="009C328F">
        <w:rPr>
          <w:rFonts w:ascii="Times New Roman" w:eastAsia="Times New Roman" w:hAnsi="Times New Roman" w:cs="Times New Roman"/>
          <w:sz w:val="32"/>
          <w:szCs w:val="20"/>
        </w:rPr>
        <w:t xml:space="preserve">UPRAVNI ODJEL ZA JAVNU NABAVU </w:t>
      </w:r>
    </w:p>
    <w:p w:rsidR="009C328F" w:rsidRPr="009C328F" w:rsidRDefault="009C328F" w:rsidP="009C328F">
      <w:pPr>
        <w:jc w:val="center"/>
        <w:rPr>
          <w:rFonts w:ascii="Times New Roman" w:eastAsia="Times New Roman" w:hAnsi="Times New Roman" w:cs="Times New Roman"/>
          <w:sz w:val="32"/>
          <w:szCs w:val="20"/>
        </w:rPr>
      </w:pPr>
      <w:r w:rsidRPr="009C328F">
        <w:rPr>
          <w:rFonts w:ascii="Times New Roman" w:eastAsia="Times New Roman" w:hAnsi="Times New Roman" w:cs="Times New Roman"/>
          <w:sz w:val="32"/>
          <w:szCs w:val="20"/>
        </w:rPr>
        <w:t>I UPRAVLJANJE IMOVINOM</w:t>
      </w:r>
    </w:p>
    <w:p w:rsidR="009C328F" w:rsidRPr="009C328F" w:rsidRDefault="009C328F" w:rsidP="009C328F">
      <w:pPr>
        <w:jc w:val="center"/>
        <w:rPr>
          <w:rFonts w:ascii="Times New Roman" w:eastAsia="Times New Roman" w:hAnsi="Times New Roman" w:cs="Times New Roman"/>
          <w:sz w:val="32"/>
          <w:szCs w:val="20"/>
        </w:rPr>
      </w:pPr>
      <w:r w:rsidRPr="009C328F">
        <w:rPr>
          <w:rFonts w:ascii="Times New Roman" w:eastAsia="Times New Roman" w:hAnsi="Times New Roman" w:cs="Times New Roman"/>
          <w:sz w:val="32"/>
          <w:szCs w:val="20"/>
        </w:rPr>
        <w:t xml:space="preserve">Božidara </w:t>
      </w:r>
      <w:proofErr w:type="spellStart"/>
      <w:r w:rsidRPr="009C328F">
        <w:rPr>
          <w:rFonts w:ascii="Times New Roman" w:eastAsia="Times New Roman" w:hAnsi="Times New Roman" w:cs="Times New Roman"/>
          <w:sz w:val="32"/>
          <w:szCs w:val="20"/>
        </w:rPr>
        <w:t>Petranovića</w:t>
      </w:r>
      <w:proofErr w:type="spellEnd"/>
      <w:r w:rsidRPr="009C328F">
        <w:rPr>
          <w:rFonts w:ascii="Times New Roman" w:eastAsia="Times New Roman" w:hAnsi="Times New Roman" w:cs="Times New Roman"/>
          <w:sz w:val="32"/>
          <w:szCs w:val="20"/>
        </w:rPr>
        <w:t xml:space="preserve"> 8, Zadar</w:t>
      </w:r>
    </w:p>
    <w:p w:rsidR="009C328F" w:rsidRPr="009C328F" w:rsidRDefault="009C328F" w:rsidP="009C328F">
      <w:pPr>
        <w:rPr>
          <w:rFonts w:ascii="Times New Roman" w:eastAsia="Times New Roman" w:hAnsi="Times New Roman" w:cs="Times New Roman"/>
          <w:sz w:val="20"/>
          <w:szCs w:val="20"/>
        </w:rPr>
      </w:pPr>
    </w:p>
    <w:p w:rsidR="009C328F" w:rsidRPr="009C328F" w:rsidRDefault="009C328F" w:rsidP="009C328F">
      <w:pPr>
        <w:spacing w:before="7"/>
        <w:rPr>
          <w:rFonts w:ascii="Times New Roman" w:eastAsia="Times New Roman" w:hAnsi="Times New Roman" w:cs="Times New Roman"/>
          <w:sz w:val="16"/>
          <w:szCs w:val="16"/>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rPr>
          <w:rFonts w:ascii="Times New Roman" w:eastAsia="Arial" w:hAnsi="Times New Roman" w:cs="Times New Roman"/>
          <w:color w:val="FF0000"/>
        </w:rPr>
      </w:pPr>
    </w:p>
    <w:p w:rsidR="009C328F" w:rsidRPr="009C328F" w:rsidRDefault="009C328F" w:rsidP="009C328F">
      <w:pPr>
        <w:pStyle w:val="Naslov"/>
      </w:pPr>
      <w:r w:rsidRPr="009C328F">
        <w:t>POZIV NA DOSTAVU PONUDE</w:t>
      </w:r>
    </w:p>
    <w:p w:rsidR="009C328F" w:rsidRPr="009C328F" w:rsidRDefault="009C328F" w:rsidP="009C328F">
      <w:pPr>
        <w:pStyle w:val="Naslov"/>
      </w:pPr>
      <w:r w:rsidRPr="009C328F">
        <w:t xml:space="preserve">u postupku jednostavne nabave usluge </w:t>
      </w:r>
    </w:p>
    <w:p w:rsidR="009C328F" w:rsidRDefault="009C328F" w:rsidP="009C328F">
      <w:pPr>
        <w:pStyle w:val="Naslov"/>
      </w:pPr>
      <w:r w:rsidRPr="009C328F">
        <w:t xml:space="preserve">čišćenja poslovnih prostora </w:t>
      </w:r>
    </w:p>
    <w:p w:rsidR="009C328F" w:rsidRPr="009C328F" w:rsidRDefault="009C328F" w:rsidP="009C328F">
      <w:pPr>
        <w:pStyle w:val="Naslov"/>
        <w:rPr>
          <w:sz w:val="24"/>
        </w:rPr>
      </w:pPr>
    </w:p>
    <w:p w:rsidR="009C328F" w:rsidRPr="009C328F" w:rsidRDefault="009C328F" w:rsidP="009C328F">
      <w:pPr>
        <w:pStyle w:val="Naslov"/>
        <w:rPr>
          <w:sz w:val="24"/>
        </w:rPr>
      </w:pPr>
      <w:r w:rsidRPr="009C328F">
        <w:rPr>
          <w:sz w:val="24"/>
        </w:rPr>
        <w:t>Evidencijski broj: 18-24-JN</w:t>
      </w:r>
    </w:p>
    <w:p w:rsidR="009C328F" w:rsidRPr="009C328F" w:rsidRDefault="009C328F" w:rsidP="009C328F">
      <w:pPr>
        <w:rPr>
          <w:rFonts w:ascii="Times New Roman" w:eastAsia="Arial" w:hAnsi="Times New Roman" w:cs="Times New Roman"/>
          <w:b/>
          <w:bCs/>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20"/>
          <w:szCs w:val="36"/>
        </w:rPr>
      </w:pPr>
      <w:r w:rsidRPr="009C328F">
        <w:rPr>
          <w:rFonts w:ascii="Times New Roman" w:eastAsia="Arial" w:hAnsi="Times New Roman" w:cs="Times New Roman"/>
          <w:b/>
          <w:bCs/>
          <w:color w:val="FF0000"/>
          <w:sz w:val="20"/>
          <w:szCs w:val="36"/>
        </w:rPr>
        <w:tab/>
      </w:r>
      <w:r w:rsidRPr="009C328F">
        <w:rPr>
          <w:rFonts w:ascii="Times New Roman" w:eastAsia="Arial" w:hAnsi="Times New Roman" w:cs="Times New Roman"/>
          <w:b/>
          <w:bCs/>
          <w:color w:val="FF0000"/>
          <w:sz w:val="20"/>
          <w:szCs w:val="36"/>
        </w:rPr>
        <w:tab/>
      </w: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9C328F" w:rsidRDefault="009C328F" w:rsidP="009C328F">
      <w:pPr>
        <w:rPr>
          <w:rFonts w:ascii="Times New Roman" w:eastAsia="Arial" w:hAnsi="Times New Roman" w:cs="Times New Roman"/>
          <w:b/>
          <w:bCs/>
          <w:color w:val="FF0000"/>
          <w:sz w:val="36"/>
          <w:szCs w:val="36"/>
        </w:rPr>
      </w:pPr>
    </w:p>
    <w:p w:rsidR="009C328F" w:rsidRPr="00132322" w:rsidRDefault="009C328F" w:rsidP="009C328F">
      <w:pPr>
        <w:ind w:right="1996"/>
        <w:rPr>
          <w:rFonts w:ascii="Times New Roman" w:hAnsi="Times New Roman" w:cs="Times New Roman"/>
          <w:spacing w:val="-1"/>
          <w:sz w:val="24"/>
          <w:szCs w:val="24"/>
        </w:rPr>
      </w:pPr>
      <w:r w:rsidRPr="00132322">
        <w:rPr>
          <w:rFonts w:ascii="Times New Roman" w:hAnsi="Times New Roman" w:cs="Times New Roman"/>
          <w:spacing w:val="-1"/>
          <w:sz w:val="24"/>
          <w:szCs w:val="24"/>
        </w:rPr>
        <w:t>KLASA: 406-03/2</w:t>
      </w:r>
      <w:r w:rsidR="00132322" w:rsidRPr="00132322">
        <w:rPr>
          <w:rFonts w:ascii="Times New Roman" w:hAnsi="Times New Roman" w:cs="Times New Roman"/>
          <w:spacing w:val="-1"/>
          <w:sz w:val="24"/>
          <w:szCs w:val="24"/>
        </w:rPr>
        <w:t>4-03/1</w:t>
      </w:r>
    </w:p>
    <w:p w:rsidR="009C328F" w:rsidRPr="00132322" w:rsidRDefault="009C328F" w:rsidP="009C328F">
      <w:pPr>
        <w:ind w:right="1996"/>
        <w:rPr>
          <w:rFonts w:ascii="Times New Roman" w:hAnsi="Times New Roman" w:cs="Times New Roman"/>
          <w:spacing w:val="-1"/>
          <w:sz w:val="24"/>
          <w:szCs w:val="24"/>
        </w:rPr>
      </w:pPr>
      <w:r w:rsidRPr="00132322">
        <w:rPr>
          <w:rFonts w:ascii="Times New Roman" w:hAnsi="Times New Roman" w:cs="Times New Roman"/>
          <w:spacing w:val="-1"/>
          <w:sz w:val="24"/>
          <w:szCs w:val="24"/>
        </w:rPr>
        <w:t>URBROJ: 2198-17-</w:t>
      </w:r>
      <w:r w:rsidR="00132322" w:rsidRPr="00132322">
        <w:rPr>
          <w:rFonts w:ascii="Times New Roman" w:hAnsi="Times New Roman" w:cs="Times New Roman"/>
          <w:spacing w:val="-1"/>
          <w:sz w:val="24"/>
          <w:szCs w:val="24"/>
        </w:rPr>
        <w:t>01/3-</w:t>
      </w:r>
      <w:r w:rsidRPr="00132322">
        <w:rPr>
          <w:rFonts w:ascii="Times New Roman" w:hAnsi="Times New Roman" w:cs="Times New Roman"/>
          <w:spacing w:val="-1"/>
          <w:sz w:val="24"/>
          <w:szCs w:val="24"/>
        </w:rPr>
        <w:t>2</w:t>
      </w:r>
      <w:r w:rsidR="00132322" w:rsidRPr="00132322">
        <w:rPr>
          <w:rFonts w:ascii="Times New Roman" w:hAnsi="Times New Roman" w:cs="Times New Roman"/>
          <w:spacing w:val="-1"/>
          <w:sz w:val="24"/>
          <w:szCs w:val="24"/>
        </w:rPr>
        <w:t>4</w:t>
      </w:r>
      <w:r w:rsidRPr="00132322">
        <w:rPr>
          <w:rFonts w:ascii="Times New Roman" w:hAnsi="Times New Roman" w:cs="Times New Roman"/>
          <w:spacing w:val="-1"/>
          <w:sz w:val="24"/>
          <w:szCs w:val="24"/>
        </w:rPr>
        <w:t>-3</w:t>
      </w:r>
    </w:p>
    <w:p w:rsidR="009C328F" w:rsidRPr="00132322" w:rsidRDefault="009C328F" w:rsidP="009C328F">
      <w:pPr>
        <w:ind w:right="1996"/>
        <w:rPr>
          <w:rFonts w:ascii="Times New Roman" w:eastAsia="Arial" w:hAnsi="Times New Roman" w:cs="Times New Roman"/>
          <w:sz w:val="24"/>
          <w:szCs w:val="24"/>
        </w:rPr>
      </w:pPr>
      <w:r w:rsidRPr="00132322">
        <w:rPr>
          <w:rFonts w:ascii="Times New Roman" w:hAnsi="Times New Roman" w:cs="Times New Roman"/>
          <w:spacing w:val="-1"/>
          <w:sz w:val="24"/>
          <w:szCs w:val="24"/>
        </w:rPr>
        <w:t xml:space="preserve">Zadar, </w:t>
      </w:r>
      <w:r w:rsidR="008C1CF8">
        <w:rPr>
          <w:rFonts w:ascii="Times New Roman" w:hAnsi="Times New Roman" w:cs="Times New Roman"/>
          <w:spacing w:val="-1"/>
          <w:sz w:val="24"/>
          <w:szCs w:val="24"/>
        </w:rPr>
        <w:t>11</w:t>
      </w:r>
      <w:r w:rsidRPr="00132322">
        <w:rPr>
          <w:rFonts w:ascii="Times New Roman" w:hAnsi="Times New Roman" w:cs="Times New Roman"/>
          <w:spacing w:val="-1"/>
          <w:sz w:val="24"/>
          <w:szCs w:val="24"/>
        </w:rPr>
        <w:t>. siječnja 2024. godine</w:t>
      </w:r>
    </w:p>
    <w:p w:rsidR="009C328F" w:rsidRPr="00132322" w:rsidRDefault="009C328F" w:rsidP="009C328F">
      <w:pPr>
        <w:jc w:val="center"/>
        <w:rPr>
          <w:rFonts w:ascii="Times New Roman" w:eastAsia="Arial" w:hAnsi="Times New Roman" w:cs="Times New Roman"/>
          <w:sz w:val="20"/>
        </w:rPr>
        <w:sectPr w:rsidR="009C328F" w:rsidRPr="00132322" w:rsidSect="009C328F">
          <w:headerReference w:type="first" r:id="rId9"/>
          <w:pgSz w:w="11910" w:h="16840"/>
          <w:pgMar w:top="1080" w:right="1440" w:bottom="280" w:left="1418" w:header="720" w:footer="720" w:gutter="0"/>
          <w:cols w:space="720"/>
          <w:docGrid w:linePitch="299"/>
        </w:sectPr>
      </w:pPr>
    </w:p>
    <w:p w:rsidR="009C328F" w:rsidRPr="007E1B23" w:rsidRDefault="009C328F" w:rsidP="009C328F">
      <w:pPr>
        <w:ind w:left="855"/>
        <w:rPr>
          <w:rFonts w:ascii="Times New Roman" w:eastAsia="Arial" w:hAnsi="Times New Roman" w:cs="Times New Roman"/>
        </w:rPr>
      </w:pPr>
      <w:r w:rsidRPr="007E1B23">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rsidR="009C328F" w:rsidRPr="007E1B23" w:rsidRDefault="009C328F" w:rsidP="009C328F">
          <w:pPr>
            <w:pStyle w:val="Sadraj1"/>
            <w:tabs>
              <w:tab w:val="left" w:pos="1285"/>
              <w:tab w:val="right" w:leader="dot" w:pos="10520"/>
            </w:tabs>
            <w:rPr>
              <w:rFonts w:asciiTheme="minorHAnsi" w:eastAsiaTheme="minorEastAsia" w:hAnsiTheme="minorHAnsi"/>
              <w:b w:val="0"/>
              <w:bCs w:val="0"/>
              <w:noProof/>
              <w:lang w:eastAsia="hr-HR"/>
            </w:rPr>
          </w:pPr>
          <w:r w:rsidRPr="007E1B23">
            <w:rPr>
              <w:rFonts w:ascii="Times New Roman" w:hAnsi="Times New Roman" w:cs="Times New Roman"/>
            </w:rPr>
            <w:fldChar w:fldCharType="begin"/>
          </w:r>
          <w:r w:rsidRPr="007E1B23">
            <w:rPr>
              <w:rFonts w:ascii="Times New Roman" w:hAnsi="Times New Roman" w:cs="Times New Roman"/>
            </w:rPr>
            <w:instrText xml:space="preserve">TOC \o "1-1" \h \z \u </w:instrText>
          </w:r>
          <w:r w:rsidRPr="007E1B23">
            <w:rPr>
              <w:rFonts w:ascii="Times New Roman" w:hAnsi="Times New Roman" w:cs="Times New Roman"/>
            </w:rPr>
            <w:fldChar w:fldCharType="separate"/>
          </w:r>
          <w:hyperlink w:anchor="_Toc93658666" w:history="1">
            <w:r w:rsidRPr="007E1B23">
              <w:rPr>
                <w:rStyle w:val="Hiperveza"/>
                <w:rFonts w:ascii="Times New Roman" w:hAnsi="Times New Roman" w:cs="Times New Roman"/>
                <w:noProof/>
                <w:color w:val="auto"/>
                <w:spacing w:val="-2"/>
                <w:u w:color="000000"/>
              </w:rPr>
              <w:t>1.</w:t>
            </w:r>
            <w:r w:rsidRPr="007E1B23">
              <w:rPr>
                <w:rFonts w:asciiTheme="minorHAnsi" w:eastAsiaTheme="minorEastAsia" w:hAnsiTheme="minorHAnsi"/>
                <w:b w:val="0"/>
                <w:bCs w:val="0"/>
                <w:noProof/>
                <w:lang w:eastAsia="hr-HR"/>
              </w:rPr>
              <w:tab/>
            </w:r>
            <w:r w:rsidRPr="007E1B23">
              <w:rPr>
                <w:rStyle w:val="Hiperveza"/>
                <w:rFonts w:ascii="Times New Roman" w:hAnsi="Times New Roman" w:cs="Times New Roman"/>
                <w:noProof/>
                <w:color w:val="auto"/>
                <w:spacing w:val="-1"/>
                <w:u w:color="000000"/>
              </w:rPr>
              <w:t>OPĆI PODACI</w:t>
            </w:r>
            <w:r w:rsidRPr="007E1B23">
              <w:rPr>
                <w:noProof/>
                <w:webHidden/>
              </w:rPr>
              <w:tab/>
            </w:r>
            <w:r w:rsidRPr="007E1B23">
              <w:rPr>
                <w:noProof/>
                <w:webHidden/>
              </w:rPr>
              <w:fldChar w:fldCharType="begin"/>
            </w:r>
            <w:r w:rsidRPr="007E1B23">
              <w:rPr>
                <w:noProof/>
                <w:webHidden/>
              </w:rPr>
              <w:instrText xml:space="preserve"> PAGEREF _Toc93658666 \h </w:instrText>
            </w:r>
            <w:r w:rsidRPr="007E1B23">
              <w:rPr>
                <w:noProof/>
                <w:webHidden/>
              </w:rPr>
            </w:r>
            <w:r w:rsidRPr="007E1B23">
              <w:rPr>
                <w:noProof/>
                <w:webHidden/>
              </w:rPr>
              <w:fldChar w:fldCharType="separate"/>
            </w:r>
            <w:r w:rsidR="00CA35F8">
              <w:rPr>
                <w:noProof/>
                <w:webHidden/>
              </w:rPr>
              <w:t>2</w:t>
            </w:r>
            <w:r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67" w:history="1">
            <w:r w:rsidR="009C328F" w:rsidRPr="007E1B23">
              <w:rPr>
                <w:rStyle w:val="Hiperveza"/>
                <w:rFonts w:ascii="Times New Roman" w:hAnsi="Times New Roman" w:cs="Times New Roman"/>
                <w:noProof/>
                <w:color w:val="auto"/>
                <w:spacing w:val="-2"/>
                <w:u w:color="000000"/>
              </w:rPr>
              <w:t>1.1.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 xml:space="preserve">Opći podaci </w:t>
            </w:r>
            <w:r w:rsidR="009C328F" w:rsidRPr="007E1B23">
              <w:rPr>
                <w:rStyle w:val="Hiperveza"/>
                <w:rFonts w:ascii="Times New Roman" w:hAnsi="Times New Roman" w:cs="Times New Roman"/>
                <w:noProof/>
                <w:color w:val="auto"/>
                <w:u w:color="000000"/>
              </w:rPr>
              <w:t xml:space="preserve">o </w:t>
            </w:r>
            <w:r w:rsidR="009C328F" w:rsidRPr="007E1B23">
              <w:rPr>
                <w:rStyle w:val="Hiperveza"/>
                <w:rFonts w:ascii="Times New Roman" w:hAnsi="Times New Roman" w:cs="Times New Roman"/>
                <w:noProof/>
                <w:color w:val="auto"/>
                <w:spacing w:val="-2"/>
                <w:u w:color="000000"/>
              </w:rPr>
              <w:t>naručitelju</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_Toc93658667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68" w:history="1">
            <w:r w:rsidR="009C328F" w:rsidRPr="007E1B23">
              <w:rPr>
                <w:rStyle w:val="Hiperveza"/>
                <w:rFonts w:ascii="Times New Roman" w:hAnsi="Times New Roman" w:cs="Times New Roman"/>
                <w:noProof/>
                <w:color w:val="auto"/>
                <w:spacing w:val="-1"/>
                <w:u w:color="000000"/>
              </w:rPr>
              <w:t>1.2.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Osoba ili služba zadužena za komunikaciju s gospodarskim subjektima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_Toc93658668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69" w:history="1">
            <w:r w:rsidR="009C328F" w:rsidRPr="007E1B23">
              <w:rPr>
                <w:rStyle w:val="Hiperveza"/>
                <w:rFonts w:ascii="Times New Roman" w:hAnsi="Times New Roman" w:cs="Times New Roman"/>
                <w:noProof/>
                <w:color w:val="auto"/>
                <w:spacing w:val="-1"/>
                <w:u w:color="000000"/>
              </w:rPr>
              <w:t>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PODACI O PREDMETU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_Toc93658669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0" w:history="1">
            <w:r w:rsidR="009C328F" w:rsidRPr="007E1B23">
              <w:rPr>
                <w:rStyle w:val="Hiperveza"/>
                <w:rFonts w:ascii="Times New Roman" w:hAnsi="Times New Roman" w:cs="Times New Roman"/>
                <w:noProof/>
                <w:color w:val="auto"/>
                <w:spacing w:val="-1"/>
                <w:u w:color="000000"/>
              </w:rPr>
              <w:t>2.1.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Evidencijski broj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_Toc93658670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1" w:history="1">
            <w:r w:rsidR="009C328F" w:rsidRPr="007E1B23">
              <w:rPr>
                <w:rStyle w:val="Hiperveza"/>
                <w:rFonts w:ascii="Times New Roman" w:hAnsi="Times New Roman" w:cs="Times New Roman"/>
                <w:noProof/>
                <w:color w:val="auto"/>
                <w:spacing w:val="-1"/>
                <w:u w:color="000000"/>
              </w:rPr>
              <w:t>2.2.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Procijenjena vrijednost predmeta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_Toc93658671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2" w:history="1">
            <w:r w:rsidR="009C328F" w:rsidRPr="007E1B23">
              <w:rPr>
                <w:rStyle w:val="Hiperveza"/>
                <w:rFonts w:ascii="Times New Roman" w:hAnsi="Times New Roman" w:cs="Times New Roman"/>
                <w:noProof/>
                <w:color w:val="auto"/>
                <w:spacing w:val="-1"/>
                <w:u w:color="000000"/>
              </w:rPr>
              <w:t>2.3.</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Opis predmeta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_Toc93658672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3" w:history="1">
            <w:r w:rsidR="009C328F" w:rsidRPr="007E1B23">
              <w:rPr>
                <w:rStyle w:val="Hiperveza"/>
                <w:rFonts w:ascii="Times New Roman" w:hAnsi="Times New Roman" w:cs="Times New Roman"/>
                <w:noProof/>
                <w:color w:val="auto"/>
                <w:spacing w:val="-1"/>
                <w:u w:color="000000"/>
              </w:rPr>
              <w:t>2.4.</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Količina i tehnička specifikacija predmeta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_Toc93658673 \h </w:instrText>
            </w:r>
            <w:r w:rsidR="009C328F" w:rsidRPr="007E1B23">
              <w:rPr>
                <w:noProof/>
                <w:webHidden/>
              </w:rPr>
            </w:r>
            <w:r w:rsidR="009C328F" w:rsidRPr="007E1B23">
              <w:rPr>
                <w:noProof/>
                <w:webHidden/>
              </w:rPr>
              <w:fldChar w:fldCharType="separate"/>
            </w:r>
            <w:r w:rsidR="00CA35F8">
              <w:rPr>
                <w:noProof/>
                <w:webHidden/>
              </w:rPr>
              <w:t>2</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4" w:history="1">
            <w:r w:rsidR="009C328F" w:rsidRPr="007E1B23">
              <w:rPr>
                <w:rStyle w:val="Hiperveza"/>
                <w:rFonts w:ascii="Times New Roman" w:hAnsi="Times New Roman" w:cs="Times New Roman"/>
                <w:noProof/>
                <w:color w:val="auto"/>
                <w:spacing w:val="-1"/>
                <w:u w:color="000000"/>
              </w:rPr>
              <w:t>2.5.</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Mjesto izvršenja ugovora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_Toc93658674 \h </w:instrText>
            </w:r>
            <w:r w:rsidR="009C328F" w:rsidRPr="007E1B23">
              <w:rPr>
                <w:noProof/>
                <w:webHidden/>
              </w:rPr>
            </w:r>
            <w:r w:rsidR="009C328F" w:rsidRPr="007E1B23">
              <w:rPr>
                <w:noProof/>
                <w:webHidden/>
              </w:rPr>
              <w:fldChar w:fldCharType="separate"/>
            </w:r>
            <w:r w:rsidR="00CA35F8">
              <w:rPr>
                <w:noProof/>
                <w:webHidden/>
              </w:rPr>
              <w:t>4</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5" w:history="1">
            <w:r w:rsidR="009C328F" w:rsidRPr="007E1B23">
              <w:rPr>
                <w:rStyle w:val="Hiperveza"/>
                <w:rFonts w:ascii="Times New Roman" w:hAnsi="Times New Roman" w:cs="Times New Roman"/>
                <w:noProof/>
                <w:color w:val="auto"/>
                <w:spacing w:val="-1"/>
                <w:u w:color="000000"/>
              </w:rPr>
              <w:t>2.6.</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Rok početka i završetka izvršenja ugovora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_Toc93658675 \h </w:instrText>
            </w:r>
            <w:r w:rsidR="009C328F" w:rsidRPr="007E1B23">
              <w:rPr>
                <w:noProof/>
                <w:webHidden/>
              </w:rPr>
            </w:r>
            <w:r w:rsidR="009C328F" w:rsidRPr="007E1B23">
              <w:rPr>
                <w:noProof/>
                <w:webHidden/>
              </w:rPr>
              <w:fldChar w:fldCharType="separate"/>
            </w:r>
            <w:r w:rsidR="00CA35F8">
              <w:rPr>
                <w:noProof/>
                <w:webHidden/>
              </w:rPr>
              <w:t>4</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6" w:history="1">
            <w:r w:rsidR="009C328F" w:rsidRPr="007E1B23">
              <w:rPr>
                <w:rStyle w:val="Hiperveza"/>
                <w:rFonts w:ascii="Times New Roman" w:hAnsi="Times New Roman" w:cs="Times New Roman"/>
                <w:noProof/>
                <w:color w:val="auto"/>
                <w:spacing w:val="-1"/>
                <w:u w:color="000000"/>
              </w:rPr>
              <w:t>2.7.</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Rok valjanosti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_Toc93658676 \h </w:instrText>
            </w:r>
            <w:r w:rsidR="009C328F" w:rsidRPr="007E1B23">
              <w:rPr>
                <w:noProof/>
                <w:webHidden/>
              </w:rPr>
            </w:r>
            <w:r w:rsidR="009C328F" w:rsidRPr="007E1B23">
              <w:rPr>
                <w:noProof/>
                <w:webHidden/>
              </w:rPr>
              <w:fldChar w:fldCharType="separate"/>
            </w:r>
            <w:r w:rsidR="00CA35F8">
              <w:rPr>
                <w:noProof/>
                <w:webHidden/>
              </w:rPr>
              <w:t>4</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77" w:history="1">
            <w:r w:rsidR="009C328F" w:rsidRPr="007E1B23">
              <w:rPr>
                <w:rStyle w:val="Hiperveza"/>
                <w:rFonts w:ascii="Times New Roman" w:hAnsi="Times New Roman" w:cs="Times New Roman"/>
                <w:noProof/>
                <w:color w:val="auto"/>
                <w:spacing w:val="-1"/>
                <w:u w:color="000000"/>
              </w:rPr>
              <w:t>3.</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OSNOVE ZA ISKLJUČENJE GOSPODARSKOG SUBJEKTA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_Toc93658677 \h </w:instrText>
            </w:r>
            <w:r w:rsidR="009C328F" w:rsidRPr="007E1B23">
              <w:rPr>
                <w:noProof/>
                <w:webHidden/>
              </w:rPr>
            </w:r>
            <w:r w:rsidR="009C328F" w:rsidRPr="007E1B23">
              <w:rPr>
                <w:noProof/>
                <w:webHidden/>
              </w:rPr>
              <w:fldChar w:fldCharType="separate"/>
            </w:r>
            <w:r w:rsidR="00CA35F8">
              <w:rPr>
                <w:noProof/>
                <w:webHidden/>
              </w:rPr>
              <w:t>4</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8" w:history="1">
            <w:r w:rsidR="009C328F" w:rsidRPr="007E1B23">
              <w:rPr>
                <w:rStyle w:val="Hiperveza"/>
                <w:rFonts w:ascii="Times New Roman" w:hAnsi="Times New Roman" w:cs="Times New Roman"/>
                <w:noProof/>
                <w:color w:val="auto"/>
                <w:spacing w:val="-1"/>
                <w:u w:color="000000"/>
              </w:rPr>
              <w:t>3.1.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Obveze plaćanja dospjelih poreznih obveza i obveza za mirovinsko i zdravstveno osiguranje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_Toc93658678 \h </w:instrText>
            </w:r>
            <w:r w:rsidR="009C328F" w:rsidRPr="007E1B23">
              <w:rPr>
                <w:noProof/>
                <w:webHidden/>
              </w:rPr>
            </w:r>
            <w:r w:rsidR="009C328F" w:rsidRPr="007E1B23">
              <w:rPr>
                <w:noProof/>
                <w:webHidden/>
              </w:rPr>
              <w:fldChar w:fldCharType="separate"/>
            </w:r>
            <w:r w:rsidR="00CA35F8">
              <w:rPr>
                <w:noProof/>
                <w:webHidden/>
              </w:rPr>
              <w:t>5</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79" w:history="1">
            <w:r w:rsidR="009C328F" w:rsidRPr="007E1B23">
              <w:rPr>
                <w:rStyle w:val="Hiperveza"/>
                <w:rFonts w:ascii="Times New Roman" w:hAnsi="Times New Roman" w:cs="Times New Roman"/>
                <w:noProof/>
                <w:color w:val="auto"/>
                <w:spacing w:val="-1"/>
                <w:u w:color="000000"/>
              </w:rPr>
              <w:t>3.2.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Izvadak iz kaznene evidencije ili drugog odgovarajućeg registra (članak 251. ZJN)</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_Toc93658679 \h </w:instrText>
            </w:r>
            <w:r w:rsidR="009C328F" w:rsidRPr="007E1B23">
              <w:rPr>
                <w:noProof/>
                <w:webHidden/>
              </w:rPr>
            </w:r>
            <w:r w:rsidR="009C328F" w:rsidRPr="007E1B23">
              <w:rPr>
                <w:noProof/>
                <w:webHidden/>
              </w:rPr>
              <w:fldChar w:fldCharType="separate"/>
            </w:r>
            <w:r w:rsidR="00CA35F8">
              <w:rPr>
                <w:noProof/>
                <w:webHidden/>
              </w:rPr>
              <w:t>5</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0" w:history="1">
            <w:r w:rsidR="009C328F" w:rsidRPr="007E1B23">
              <w:rPr>
                <w:rStyle w:val="Hiperveza"/>
                <w:rFonts w:ascii="Times New Roman" w:hAnsi="Times New Roman" w:cs="Times New Roman"/>
                <w:noProof/>
                <w:color w:val="auto"/>
                <w:spacing w:val="-1"/>
                <w:u w:color="000000"/>
              </w:rPr>
              <w:t>4.</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SPOSOBNOST ZA OBAVLJANJE PROFESIONALNE DJELATNOSTI</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_Toc93658680 \h </w:instrText>
            </w:r>
            <w:r w:rsidR="009C328F" w:rsidRPr="007E1B23">
              <w:rPr>
                <w:noProof/>
                <w:webHidden/>
              </w:rPr>
            </w:r>
            <w:r w:rsidR="009C328F" w:rsidRPr="007E1B23">
              <w:rPr>
                <w:noProof/>
                <w:webHidden/>
              </w:rPr>
              <w:fldChar w:fldCharType="separate"/>
            </w:r>
            <w:r w:rsidR="00CA35F8">
              <w:rPr>
                <w:noProof/>
                <w:webHidden/>
              </w:rPr>
              <w:t>6</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81" w:history="1">
            <w:r w:rsidR="009C328F" w:rsidRPr="007E1B23">
              <w:rPr>
                <w:rStyle w:val="Hiperveza"/>
                <w:rFonts w:ascii="Times New Roman" w:hAnsi="Times New Roman" w:cs="Times New Roman"/>
                <w:noProof/>
                <w:color w:val="auto"/>
                <w:spacing w:val="-1"/>
                <w:u w:color="000000"/>
              </w:rPr>
              <w:t>4.1.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Upis u sudski, obrtni, strukovni ili drugi odgovarajući registar države sjedišta gospodarskog subjekta.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_Toc93658681 \h </w:instrText>
            </w:r>
            <w:r w:rsidR="009C328F" w:rsidRPr="007E1B23">
              <w:rPr>
                <w:noProof/>
                <w:webHidden/>
              </w:rPr>
            </w:r>
            <w:r w:rsidR="009C328F" w:rsidRPr="007E1B23">
              <w:rPr>
                <w:noProof/>
                <w:webHidden/>
              </w:rPr>
              <w:fldChar w:fldCharType="separate"/>
            </w:r>
            <w:r w:rsidR="00CA35F8">
              <w:rPr>
                <w:noProof/>
                <w:webHidden/>
              </w:rPr>
              <w:t>6</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82" w:history="1">
            <w:r w:rsidR="009C328F" w:rsidRPr="007E1B23">
              <w:rPr>
                <w:rStyle w:val="Hiperveza"/>
                <w:rFonts w:ascii="Times New Roman" w:hAnsi="Times New Roman" w:cs="Times New Roman"/>
                <w:noProof/>
                <w:color w:val="auto"/>
                <w:spacing w:val="-2"/>
              </w:rPr>
              <w:t>4.2.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Dos</w:t>
            </w:r>
            <w:r w:rsidR="009C328F" w:rsidRPr="007E1B23">
              <w:rPr>
                <w:rStyle w:val="Hiperveza"/>
                <w:rFonts w:ascii="Times New Roman" w:hAnsi="Times New Roman" w:cs="Times New Roman"/>
                <w:noProof/>
                <w:color w:val="auto"/>
                <w:spacing w:val="-1"/>
              </w:rPr>
              <w:t>tava</w:t>
            </w:r>
            <w:r w:rsidR="009C328F" w:rsidRPr="007E1B23">
              <w:rPr>
                <w:rStyle w:val="Hiperveza"/>
                <w:rFonts w:ascii="Times New Roman" w:hAnsi="Times New Roman" w:cs="Times New Roman"/>
                <w:noProof/>
                <w:color w:val="auto"/>
                <w:spacing w:val="-2"/>
              </w:rPr>
              <w:t xml:space="preserve"> traženih dokumenata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_Toc93658682 \h </w:instrText>
            </w:r>
            <w:r w:rsidR="009C328F" w:rsidRPr="007E1B23">
              <w:rPr>
                <w:noProof/>
                <w:webHidden/>
              </w:rPr>
            </w:r>
            <w:r w:rsidR="009C328F" w:rsidRPr="007E1B23">
              <w:rPr>
                <w:noProof/>
                <w:webHidden/>
              </w:rPr>
              <w:fldChar w:fldCharType="separate"/>
            </w:r>
            <w:r w:rsidR="00CA35F8">
              <w:rPr>
                <w:noProof/>
                <w:webHidden/>
              </w:rPr>
              <w:t>6</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3" w:history="1">
            <w:r w:rsidR="009C328F" w:rsidRPr="007E1B23">
              <w:rPr>
                <w:rStyle w:val="Hiperveza"/>
                <w:rFonts w:ascii="Times New Roman" w:hAnsi="Times New Roman" w:cs="Times New Roman"/>
                <w:noProof/>
                <w:color w:val="auto"/>
                <w:spacing w:val="-1"/>
                <w:u w:color="000000"/>
              </w:rPr>
              <w:t>5.</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KRITERIJ ZA ODABIR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_Toc93658683 \h </w:instrText>
            </w:r>
            <w:r w:rsidR="009C328F" w:rsidRPr="007E1B23">
              <w:rPr>
                <w:noProof/>
                <w:webHidden/>
              </w:rPr>
            </w:r>
            <w:r w:rsidR="009C328F" w:rsidRPr="007E1B23">
              <w:rPr>
                <w:noProof/>
                <w:webHidden/>
              </w:rPr>
              <w:fldChar w:fldCharType="separate"/>
            </w:r>
            <w:r w:rsidR="00CA35F8">
              <w:rPr>
                <w:noProof/>
                <w:webHidden/>
              </w:rPr>
              <w:t>7</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4" w:history="1">
            <w:r w:rsidR="009C328F" w:rsidRPr="007E1B23">
              <w:rPr>
                <w:rStyle w:val="Hiperveza"/>
                <w:rFonts w:ascii="Times New Roman" w:hAnsi="Times New Roman" w:cs="Times New Roman"/>
                <w:noProof/>
                <w:color w:val="auto"/>
                <w:spacing w:val="-1"/>
                <w:u w:color="000000"/>
              </w:rPr>
              <w:t>6.</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CIJENA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_Toc93658684 \h </w:instrText>
            </w:r>
            <w:r w:rsidR="009C328F" w:rsidRPr="007E1B23">
              <w:rPr>
                <w:noProof/>
                <w:webHidden/>
              </w:rPr>
            </w:r>
            <w:r w:rsidR="009C328F" w:rsidRPr="007E1B23">
              <w:rPr>
                <w:noProof/>
                <w:webHidden/>
              </w:rPr>
              <w:fldChar w:fldCharType="separate"/>
            </w:r>
            <w:r w:rsidR="00CA35F8">
              <w:rPr>
                <w:noProof/>
                <w:webHidden/>
              </w:rPr>
              <w:t>7</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5" w:history="1">
            <w:r w:rsidR="009C328F" w:rsidRPr="007E1B23">
              <w:rPr>
                <w:rStyle w:val="Hiperveza"/>
                <w:rFonts w:ascii="Times New Roman" w:hAnsi="Times New Roman" w:cs="Times New Roman"/>
                <w:noProof/>
                <w:color w:val="auto"/>
                <w:spacing w:val="-1"/>
                <w:u w:color="000000"/>
              </w:rPr>
              <w:t>7.</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ROK, NAČIN I UVJETI PLAĆANJA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_Toc93658685 \h </w:instrText>
            </w:r>
            <w:r w:rsidR="009C328F" w:rsidRPr="007E1B23">
              <w:rPr>
                <w:noProof/>
                <w:webHidden/>
              </w:rPr>
            </w:r>
            <w:r w:rsidR="009C328F" w:rsidRPr="007E1B23">
              <w:rPr>
                <w:noProof/>
                <w:webHidden/>
              </w:rPr>
              <w:fldChar w:fldCharType="separate"/>
            </w:r>
            <w:r w:rsidR="00CA35F8">
              <w:rPr>
                <w:noProof/>
                <w:webHidden/>
              </w:rPr>
              <w:t>7</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6" w:history="1">
            <w:r w:rsidR="009C328F" w:rsidRPr="007E1B23">
              <w:rPr>
                <w:rStyle w:val="Hiperveza"/>
                <w:rFonts w:ascii="Times New Roman" w:hAnsi="Times New Roman" w:cs="Times New Roman"/>
                <w:noProof/>
                <w:color w:val="auto"/>
                <w:spacing w:val="-1"/>
                <w:u w:color="000000"/>
              </w:rPr>
              <w:t>8.</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UPUTA O ISPRAVNOM NAČINU IZRADE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_Toc93658686 \h </w:instrText>
            </w:r>
            <w:r w:rsidR="009C328F" w:rsidRPr="007E1B23">
              <w:rPr>
                <w:noProof/>
                <w:webHidden/>
              </w:rPr>
            </w:r>
            <w:r w:rsidR="009C328F" w:rsidRPr="007E1B23">
              <w:rPr>
                <w:noProof/>
                <w:webHidden/>
              </w:rPr>
              <w:fldChar w:fldCharType="separate"/>
            </w:r>
            <w:r w:rsidR="00CA35F8">
              <w:rPr>
                <w:noProof/>
                <w:webHidden/>
              </w:rPr>
              <w:t>8</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87" w:history="1">
            <w:r w:rsidR="009C328F" w:rsidRPr="007E1B23">
              <w:rPr>
                <w:rStyle w:val="Hiperveza"/>
                <w:rFonts w:ascii="Times New Roman" w:hAnsi="Times New Roman" w:cs="Times New Roman"/>
                <w:noProof/>
                <w:color w:val="auto"/>
                <w:spacing w:val="-1"/>
                <w:u w:color="000000"/>
              </w:rPr>
              <w:t>8.1.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Sadržaj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_Toc93658687 \h </w:instrText>
            </w:r>
            <w:r w:rsidR="009C328F" w:rsidRPr="007E1B23">
              <w:rPr>
                <w:noProof/>
                <w:webHidden/>
              </w:rPr>
            </w:r>
            <w:r w:rsidR="009C328F" w:rsidRPr="007E1B23">
              <w:rPr>
                <w:noProof/>
                <w:webHidden/>
              </w:rPr>
              <w:fldChar w:fldCharType="separate"/>
            </w:r>
            <w:r w:rsidR="00CA35F8">
              <w:rPr>
                <w:noProof/>
                <w:webHidden/>
              </w:rPr>
              <w:t>8</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88" w:history="1">
            <w:r w:rsidR="009C328F" w:rsidRPr="007E1B23">
              <w:rPr>
                <w:rStyle w:val="Hiperveza"/>
                <w:rFonts w:ascii="Times New Roman" w:hAnsi="Times New Roman" w:cs="Times New Roman"/>
                <w:noProof/>
                <w:color w:val="auto"/>
                <w:spacing w:val="-1"/>
                <w:u w:color="000000"/>
              </w:rPr>
              <w:t>8.2.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Način izrade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_Toc93658688 \h </w:instrText>
            </w:r>
            <w:r w:rsidR="009C328F" w:rsidRPr="007E1B23">
              <w:rPr>
                <w:noProof/>
                <w:webHidden/>
              </w:rPr>
            </w:r>
            <w:r w:rsidR="009C328F" w:rsidRPr="007E1B23">
              <w:rPr>
                <w:noProof/>
                <w:webHidden/>
              </w:rPr>
              <w:fldChar w:fldCharType="separate"/>
            </w:r>
            <w:r w:rsidR="00CA35F8">
              <w:rPr>
                <w:noProof/>
                <w:webHidden/>
              </w:rPr>
              <w:t>8</w:t>
            </w:r>
            <w:r w:rsidR="009C328F" w:rsidRPr="007E1B23">
              <w:rPr>
                <w:noProof/>
                <w:webHidden/>
              </w:rPr>
              <w:fldChar w:fldCharType="end"/>
            </w:r>
          </w:hyperlink>
        </w:p>
        <w:p w:rsidR="009C328F" w:rsidRPr="007E1B23" w:rsidRDefault="000263FA" w:rsidP="009C328F">
          <w:pPr>
            <w:pStyle w:val="Sadraj1"/>
            <w:tabs>
              <w:tab w:val="left" w:pos="1285"/>
              <w:tab w:val="right" w:leader="dot" w:pos="10520"/>
            </w:tabs>
            <w:rPr>
              <w:rFonts w:asciiTheme="minorHAnsi" w:eastAsiaTheme="minorEastAsia" w:hAnsiTheme="minorHAnsi"/>
              <w:b w:val="0"/>
              <w:bCs w:val="0"/>
              <w:noProof/>
              <w:lang w:eastAsia="hr-HR"/>
            </w:rPr>
          </w:pPr>
          <w:hyperlink w:anchor="_Toc93658689" w:history="1">
            <w:r w:rsidR="009C328F" w:rsidRPr="007E1B23">
              <w:rPr>
                <w:rStyle w:val="Hiperveza"/>
                <w:rFonts w:ascii="Times New Roman" w:hAnsi="Times New Roman" w:cs="Times New Roman"/>
                <w:noProof/>
                <w:color w:val="auto"/>
                <w:spacing w:val="-1"/>
                <w:u w:color="000000"/>
              </w:rPr>
              <w:t>9.</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NAČIN DOSTAVE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_Toc93658689 \h </w:instrText>
            </w:r>
            <w:r w:rsidR="009C328F" w:rsidRPr="007E1B23">
              <w:rPr>
                <w:noProof/>
                <w:webHidden/>
              </w:rPr>
            </w:r>
            <w:r w:rsidR="009C328F" w:rsidRPr="007E1B23">
              <w:rPr>
                <w:noProof/>
                <w:webHidden/>
              </w:rPr>
              <w:fldChar w:fldCharType="separate"/>
            </w:r>
            <w:r w:rsidR="00CA35F8">
              <w:rPr>
                <w:noProof/>
                <w:webHidden/>
              </w:rPr>
              <w:t>8</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90" w:history="1">
            <w:r w:rsidR="009C328F" w:rsidRPr="007E1B23">
              <w:rPr>
                <w:rStyle w:val="Hiperveza"/>
                <w:rFonts w:ascii="Times New Roman" w:hAnsi="Times New Roman" w:cs="Times New Roman"/>
                <w:noProof/>
                <w:color w:val="auto"/>
                <w:spacing w:val="-1"/>
                <w:u w:color="000000"/>
              </w:rPr>
              <w:t>9.1.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Mjesto dostave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_Toc93658690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91" w:history="1">
            <w:r w:rsidR="009C328F" w:rsidRPr="007E1B23">
              <w:rPr>
                <w:rStyle w:val="Hiperveza"/>
                <w:rFonts w:ascii="Times New Roman" w:hAnsi="Times New Roman" w:cs="Times New Roman"/>
                <w:noProof/>
                <w:color w:val="auto"/>
                <w:spacing w:val="-1"/>
                <w:u w:color="000000"/>
              </w:rPr>
              <w:t>9.2.</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Način dostave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_Toc93658691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92" w:history="1">
            <w:r w:rsidR="009C328F" w:rsidRPr="007E1B23">
              <w:rPr>
                <w:rStyle w:val="Hiperveza"/>
                <w:rFonts w:ascii="Times New Roman" w:hAnsi="Times New Roman" w:cs="Times New Roman"/>
                <w:noProof/>
                <w:color w:val="auto"/>
                <w:spacing w:val="-1"/>
                <w:u w:color="000000"/>
              </w:rPr>
              <w:t>9.3.</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Rok za dostavu ponude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_Toc93658692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93" w:history="1">
            <w:r w:rsidR="009C328F" w:rsidRPr="007E1B23">
              <w:rPr>
                <w:rStyle w:val="Hiperveza"/>
                <w:rFonts w:ascii="Times New Roman" w:hAnsi="Times New Roman" w:cs="Times New Roman"/>
                <w:noProof/>
                <w:color w:val="auto"/>
                <w:spacing w:val="-1"/>
                <w:u w:color="000000"/>
              </w:rPr>
              <w:t>10.</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BITNI UVJETI ZA IZVRŠENJE UGOVORA O NABAVI</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_Toc93658693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right" w:leader="dot" w:pos="10520"/>
            </w:tabs>
            <w:rPr>
              <w:rFonts w:asciiTheme="minorHAnsi" w:eastAsiaTheme="minorEastAsia" w:hAnsiTheme="minorHAnsi"/>
              <w:b w:val="0"/>
              <w:bCs w:val="0"/>
              <w:noProof/>
              <w:lang w:eastAsia="hr-HR"/>
            </w:rPr>
          </w:pPr>
          <w:hyperlink w:anchor="_Toc93658694" w:history="1">
            <w:r w:rsidR="009C328F" w:rsidRPr="007E1B23">
              <w:rPr>
                <w:rStyle w:val="Hiperveza"/>
                <w:rFonts w:ascii="Times New Roman" w:hAnsi="Times New Roman" w:cs="Times New Roman"/>
                <w:noProof/>
                <w:color w:val="auto"/>
                <w:spacing w:val="-1"/>
                <w:u w:color="000000"/>
              </w:rPr>
              <w:t>10.1.Jamstvo za uredno ispunjenje ugovora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_Toc93658694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left" w:pos="1540"/>
              <w:tab w:val="right" w:leader="dot" w:pos="10520"/>
            </w:tabs>
            <w:rPr>
              <w:rFonts w:asciiTheme="minorHAnsi" w:eastAsiaTheme="minorEastAsia" w:hAnsiTheme="minorHAnsi"/>
              <w:b w:val="0"/>
              <w:bCs w:val="0"/>
              <w:noProof/>
              <w:lang w:eastAsia="hr-HR"/>
            </w:rPr>
          </w:pPr>
          <w:hyperlink w:anchor="_Toc93658695" w:history="1">
            <w:r w:rsidR="009C328F" w:rsidRPr="007E1B23">
              <w:rPr>
                <w:rStyle w:val="Hiperveza"/>
                <w:rFonts w:ascii="Times New Roman" w:hAnsi="Times New Roman" w:cs="Times New Roman"/>
                <w:noProof/>
                <w:color w:val="auto"/>
                <w:spacing w:val="-1"/>
                <w:u w:color="000000"/>
              </w:rPr>
              <w:t>11.</w:t>
            </w:r>
            <w:r w:rsidR="009C328F" w:rsidRPr="007E1B23">
              <w:rPr>
                <w:rFonts w:asciiTheme="minorHAnsi" w:eastAsiaTheme="minorEastAsia" w:hAnsiTheme="minorHAnsi"/>
                <w:b w:val="0"/>
                <w:bCs w:val="0"/>
                <w:noProof/>
                <w:lang w:eastAsia="hr-HR"/>
              </w:rPr>
              <w:tab/>
            </w:r>
            <w:r w:rsidR="009C328F" w:rsidRPr="007E1B23">
              <w:rPr>
                <w:rStyle w:val="Hiperveza"/>
                <w:rFonts w:ascii="Times New Roman" w:hAnsi="Times New Roman" w:cs="Times New Roman"/>
                <w:noProof/>
                <w:color w:val="auto"/>
                <w:spacing w:val="-1"/>
                <w:u w:color="000000"/>
              </w:rPr>
              <w:t>OSTALO</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_Toc93658695 \h </w:instrText>
            </w:r>
            <w:r w:rsidR="009C328F" w:rsidRPr="007E1B23">
              <w:rPr>
                <w:noProof/>
                <w:webHidden/>
              </w:rPr>
            </w:r>
            <w:r w:rsidR="009C328F" w:rsidRPr="007E1B23">
              <w:rPr>
                <w:noProof/>
                <w:webHidden/>
              </w:rPr>
              <w:fldChar w:fldCharType="separate"/>
            </w:r>
            <w:r w:rsidR="00CA35F8">
              <w:rPr>
                <w:noProof/>
                <w:webHidden/>
              </w:rPr>
              <w:t>9</w:t>
            </w:r>
            <w:r w:rsidR="009C328F" w:rsidRPr="007E1B23">
              <w:rPr>
                <w:noProof/>
                <w:webHidden/>
              </w:rPr>
              <w:fldChar w:fldCharType="end"/>
            </w:r>
          </w:hyperlink>
        </w:p>
        <w:p w:rsidR="009C328F" w:rsidRPr="007E1B23" w:rsidRDefault="000263FA" w:rsidP="009C328F">
          <w:pPr>
            <w:pStyle w:val="Sadraj1"/>
            <w:tabs>
              <w:tab w:val="right" w:leader="dot" w:pos="10520"/>
            </w:tabs>
            <w:rPr>
              <w:rFonts w:asciiTheme="minorHAnsi" w:eastAsiaTheme="minorEastAsia" w:hAnsiTheme="minorHAnsi"/>
              <w:b w:val="0"/>
              <w:bCs w:val="0"/>
              <w:noProof/>
              <w:lang w:eastAsia="hr-HR"/>
            </w:rPr>
          </w:pPr>
          <w:hyperlink w:anchor="_Toc93658696" w:history="1">
            <w:r w:rsidR="009C328F" w:rsidRPr="007E1B23">
              <w:rPr>
                <w:rStyle w:val="Hiperveza"/>
                <w:rFonts w:ascii="Times New Roman" w:hAnsi="Times New Roman" w:cs="Times New Roman"/>
                <w:noProof/>
                <w:color w:val="auto"/>
                <w:spacing w:val="-1"/>
                <w:u w:color="000000"/>
              </w:rPr>
              <w:t>11.1.Popis gospodarskih subjekata s kojima je naručitelj u sukobu interesa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_Toc93658696 \h </w:instrText>
            </w:r>
            <w:r w:rsidR="009C328F" w:rsidRPr="007E1B23">
              <w:rPr>
                <w:noProof/>
                <w:webHidden/>
              </w:rPr>
            </w:r>
            <w:r w:rsidR="009C328F" w:rsidRPr="007E1B23">
              <w:rPr>
                <w:noProof/>
                <w:webHidden/>
              </w:rPr>
              <w:fldChar w:fldCharType="separate"/>
            </w:r>
            <w:r w:rsidR="00CA35F8">
              <w:rPr>
                <w:noProof/>
                <w:webHidden/>
              </w:rPr>
              <w:t>10</w:t>
            </w:r>
            <w:r w:rsidR="009C328F" w:rsidRPr="007E1B23">
              <w:rPr>
                <w:noProof/>
                <w:webHidden/>
              </w:rPr>
              <w:fldChar w:fldCharType="end"/>
            </w:r>
          </w:hyperlink>
        </w:p>
        <w:p w:rsidR="009C328F" w:rsidRPr="007E1B23" w:rsidRDefault="000263FA" w:rsidP="009C328F">
          <w:pPr>
            <w:pStyle w:val="Sadraj1"/>
            <w:tabs>
              <w:tab w:val="right" w:leader="dot" w:pos="10520"/>
            </w:tabs>
            <w:rPr>
              <w:rFonts w:asciiTheme="minorHAnsi" w:eastAsiaTheme="minorEastAsia" w:hAnsiTheme="minorHAnsi"/>
              <w:b w:val="0"/>
              <w:bCs w:val="0"/>
              <w:noProof/>
              <w:lang w:eastAsia="hr-HR"/>
            </w:rPr>
          </w:pPr>
          <w:hyperlink w:anchor="_Toc93658697" w:history="1">
            <w:r w:rsidR="009C328F" w:rsidRPr="007E1B23">
              <w:rPr>
                <w:rStyle w:val="Hiperveza"/>
                <w:rFonts w:ascii="Times New Roman" w:hAnsi="Times New Roman" w:cs="Times New Roman"/>
                <w:noProof/>
                <w:color w:val="auto"/>
                <w:spacing w:val="-1"/>
                <w:u w:color="000000"/>
              </w:rPr>
              <w:t>11.2.Obavijest o rezultatima nabave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_Toc93658697 \h </w:instrText>
            </w:r>
            <w:r w:rsidR="009C328F" w:rsidRPr="007E1B23">
              <w:rPr>
                <w:noProof/>
                <w:webHidden/>
              </w:rPr>
            </w:r>
            <w:r w:rsidR="009C328F" w:rsidRPr="007E1B23">
              <w:rPr>
                <w:noProof/>
                <w:webHidden/>
              </w:rPr>
              <w:fldChar w:fldCharType="separate"/>
            </w:r>
            <w:r w:rsidR="00CA35F8">
              <w:rPr>
                <w:noProof/>
                <w:webHidden/>
              </w:rPr>
              <w:t>10</w:t>
            </w:r>
            <w:r w:rsidR="009C328F" w:rsidRPr="007E1B23">
              <w:rPr>
                <w:noProof/>
                <w:webHidden/>
              </w:rPr>
              <w:fldChar w:fldCharType="end"/>
            </w:r>
          </w:hyperlink>
        </w:p>
        <w:p w:rsidR="009C328F" w:rsidRPr="007E1B23" w:rsidRDefault="000263FA" w:rsidP="009C328F">
          <w:pPr>
            <w:pStyle w:val="Sadraj1"/>
            <w:tabs>
              <w:tab w:val="right" w:leader="dot" w:pos="10520"/>
            </w:tabs>
            <w:rPr>
              <w:rFonts w:asciiTheme="minorHAnsi" w:eastAsiaTheme="minorEastAsia" w:hAnsiTheme="minorHAnsi"/>
              <w:b w:val="0"/>
              <w:bCs w:val="0"/>
              <w:noProof/>
              <w:lang w:eastAsia="hr-HR"/>
            </w:rPr>
          </w:pPr>
          <w:hyperlink w:anchor="_Toc93658698" w:history="1">
            <w:r w:rsidR="009C328F" w:rsidRPr="007E1B23">
              <w:rPr>
                <w:rStyle w:val="Hiperveza"/>
                <w:rFonts w:ascii="Times New Roman" w:hAnsi="Times New Roman" w:cs="Times New Roman"/>
                <w:noProof/>
                <w:color w:val="auto"/>
                <w:spacing w:val="-1"/>
                <w:u w:color="000000"/>
              </w:rPr>
              <w:t>11.3.Posebne odredbe</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_Toc93658698 \h </w:instrText>
            </w:r>
            <w:r w:rsidR="009C328F" w:rsidRPr="007E1B23">
              <w:rPr>
                <w:noProof/>
                <w:webHidden/>
              </w:rPr>
            </w:r>
            <w:r w:rsidR="009C328F" w:rsidRPr="007E1B23">
              <w:rPr>
                <w:noProof/>
                <w:webHidden/>
              </w:rPr>
              <w:fldChar w:fldCharType="separate"/>
            </w:r>
            <w:r w:rsidR="00CA35F8">
              <w:rPr>
                <w:noProof/>
                <w:webHidden/>
              </w:rPr>
              <w:t>10</w:t>
            </w:r>
            <w:r w:rsidR="009C328F" w:rsidRPr="007E1B23">
              <w:rPr>
                <w:noProof/>
                <w:webHidden/>
              </w:rPr>
              <w:fldChar w:fldCharType="end"/>
            </w:r>
          </w:hyperlink>
        </w:p>
        <w:p w:rsidR="009C328F" w:rsidRPr="007E1B23" w:rsidRDefault="000263FA" w:rsidP="009C328F">
          <w:pPr>
            <w:pStyle w:val="Sadraj1"/>
            <w:tabs>
              <w:tab w:val="right" w:leader="dot" w:pos="10520"/>
            </w:tabs>
            <w:rPr>
              <w:rFonts w:asciiTheme="minorHAnsi" w:eastAsiaTheme="minorEastAsia" w:hAnsiTheme="minorHAnsi"/>
              <w:b w:val="0"/>
              <w:bCs w:val="0"/>
              <w:noProof/>
              <w:lang w:eastAsia="hr-HR"/>
            </w:rPr>
          </w:pPr>
          <w:hyperlink w:anchor="_Toc93658699" w:history="1">
            <w:r w:rsidR="009C328F" w:rsidRPr="007E1B23">
              <w:rPr>
                <w:rStyle w:val="Hiperveza"/>
                <w:rFonts w:ascii="Times New Roman" w:hAnsi="Times New Roman" w:cs="Times New Roman"/>
                <w:noProof/>
                <w:color w:val="auto"/>
                <w:spacing w:val="-1"/>
                <w:u w:color="000000"/>
              </w:rPr>
              <w:t>11.4.Žalba</w:t>
            </w:r>
            <w:r w:rsidR="009C328F" w:rsidRPr="007E1B23">
              <w:rPr>
                <w:noProof/>
                <w:webHidden/>
              </w:rPr>
              <w:tab/>
            </w:r>
            <w:r w:rsidR="009C328F" w:rsidRPr="007E1B23">
              <w:rPr>
                <w:noProof/>
                <w:webHidden/>
              </w:rPr>
              <w:fldChar w:fldCharType="begin"/>
            </w:r>
            <w:r w:rsidR="009C328F" w:rsidRPr="007E1B23">
              <w:rPr>
                <w:noProof/>
                <w:webHidden/>
              </w:rPr>
              <w:instrText xml:space="preserve"> PAGEREF _Toc93658699 \h </w:instrText>
            </w:r>
            <w:r w:rsidR="009C328F" w:rsidRPr="007E1B23">
              <w:rPr>
                <w:noProof/>
                <w:webHidden/>
              </w:rPr>
            </w:r>
            <w:r w:rsidR="009C328F" w:rsidRPr="007E1B23">
              <w:rPr>
                <w:noProof/>
                <w:webHidden/>
              </w:rPr>
              <w:fldChar w:fldCharType="separate"/>
            </w:r>
            <w:r w:rsidR="00CA35F8">
              <w:rPr>
                <w:noProof/>
                <w:webHidden/>
              </w:rPr>
              <w:t>10</w:t>
            </w:r>
            <w:r w:rsidR="009C328F" w:rsidRPr="007E1B23">
              <w:rPr>
                <w:noProof/>
                <w:webHidden/>
              </w:rPr>
              <w:fldChar w:fldCharType="end"/>
            </w:r>
          </w:hyperlink>
        </w:p>
        <w:p w:rsidR="009C328F" w:rsidRPr="007E1B23" w:rsidRDefault="009C328F" w:rsidP="009C328F">
          <w:pPr>
            <w:rPr>
              <w:rFonts w:ascii="Times New Roman" w:hAnsi="Times New Roman" w:cs="Times New Roman"/>
            </w:rPr>
          </w:pPr>
          <w:r w:rsidRPr="007E1B23">
            <w:rPr>
              <w:rFonts w:ascii="Times New Roman" w:hAnsi="Times New Roman" w:cs="Times New Roman"/>
            </w:rPr>
            <w:fldChar w:fldCharType="end"/>
          </w:r>
        </w:p>
      </w:sdtContent>
    </w:sdt>
    <w:p w:rsidR="009C328F" w:rsidRPr="007E1B23" w:rsidRDefault="009C328F" w:rsidP="009C328F">
      <w:pPr>
        <w:rPr>
          <w:rFonts w:ascii="Times New Roman" w:hAnsi="Times New Roman" w:cs="Times New Roman"/>
        </w:rPr>
        <w:sectPr w:rsidR="009C328F" w:rsidRPr="007E1B23">
          <w:headerReference w:type="default" r:id="rId10"/>
          <w:footerReference w:type="default" r:id="rId11"/>
          <w:pgSz w:w="11910" w:h="16840"/>
          <w:pgMar w:top="940" w:right="820" w:bottom="1020" w:left="560" w:header="734" w:footer="826" w:gutter="0"/>
          <w:pgNumType w:start="1"/>
          <w:cols w:space="720"/>
        </w:sectPr>
      </w:pPr>
    </w:p>
    <w:p w:rsidR="009C328F" w:rsidRPr="00132322" w:rsidRDefault="009C328F" w:rsidP="009C328F">
      <w:pPr>
        <w:tabs>
          <w:tab w:val="left" w:pos="8364"/>
        </w:tabs>
        <w:ind w:left="2694" w:right="2410"/>
        <w:jc w:val="center"/>
        <w:rPr>
          <w:rFonts w:ascii="Times New Roman" w:eastAsia="Arial" w:hAnsi="Times New Roman" w:cs="Times New Roman"/>
          <w:sz w:val="24"/>
        </w:rPr>
      </w:pPr>
      <w:r w:rsidRPr="00132322">
        <w:rPr>
          <w:rFonts w:ascii="Times New Roman" w:hAnsi="Times New Roman" w:cs="Times New Roman"/>
          <w:b/>
          <w:spacing w:val="-1"/>
          <w:sz w:val="24"/>
        </w:rPr>
        <w:lastRenderedPageBreak/>
        <w:t>POZIV NA DOSTAVU PONUDE</w:t>
      </w:r>
    </w:p>
    <w:p w:rsidR="009C328F" w:rsidRPr="00132322" w:rsidRDefault="009C328F" w:rsidP="009C328F">
      <w:pPr>
        <w:rPr>
          <w:rFonts w:ascii="Times New Roman" w:eastAsia="Arial" w:hAnsi="Times New Roman" w:cs="Times New Roman"/>
          <w:b/>
          <w:bCs/>
        </w:rPr>
      </w:pPr>
    </w:p>
    <w:p w:rsidR="009C328F" w:rsidRPr="00132322" w:rsidRDefault="009C328F" w:rsidP="009C328F">
      <w:pPr>
        <w:tabs>
          <w:tab w:val="right" w:leader="dot" w:pos="9571"/>
        </w:tabs>
        <w:ind w:left="567"/>
        <w:jc w:val="both"/>
        <w:rPr>
          <w:rFonts w:ascii="Times New Roman" w:hAnsi="Times New Roman" w:cs="Times New Roman"/>
          <w:sz w:val="24"/>
          <w:szCs w:val="24"/>
        </w:rPr>
      </w:pPr>
      <w:r w:rsidRPr="00132322">
        <w:rPr>
          <w:rFonts w:ascii="Times New Roman" w:hAnsi="Times New Roman" w:cs="Times New Roman"/>
          <w:sz w:val="24"/>
          <w:szCs w:val="24"/>
        </w:rPr>
        <w:t xml:space="preserve">Naručitelj Zadarska županija, Božidara </w:t>
      </w:r>
      <w:proofErr w:type="spellStart"/>
      <w:r w:rsidRPr="00132322">
        <w:rPr>
          <w:rFonts w:ascii="Times New Roman" w:hAnsi="Times New Roman" w:cs="Times New Roman"/>
          <w:sz w:val="24"/>
          <w:szCs w:val="24"/>
        </w:rPr>
        <w:t>Petranovića</w:t>
      </w:r>
      <w:proofErr w:type="spellEnd"/>
      <w:r w:rsidRPr="00132322">
        <w:rPr>
          <w:rFonts w:ascii="Times New Roman" w:hAnsi="Times New Roman" w:cs="Times New Roman"/>
          <w:sz w:val="24"/>
          <w:szCs w:val="24"/>
        </w:rPr>
        <w:t xml:space="preserve"> 8, Za</w:t>
      </w:r>
      <w:r w:rsidR="00132322" w:rsidRPr="00132322">
        <w:rPr>
          <w:rFonts w:ascii="Times New Roman" w:hAnsi="Times New Roman" w:cs="Times New Roman"/>
          <w:sz w:val="24"/>
          <w:szCs w:val="24"/>
        </w:rPr>
        <w:t xml:space="preserve">dar, OIB: 56204655363 pokrenuo </w:t>
      </w:r>
      <w:r w:rsidRPr="00132322">
        <w:rPr>
          <w:rFonts w:ascii="Times New Roman" w:hAnsi="Times New Roman" w:cs="Times New Roman"/>
          <w:sz w:val="24"/>
          <w:szCs w:val="24"/>
        </w:rPr>
        <w:t xml:space="preserve">je postupak jednostavne nabave usluge čišćenja poslovnih prostora, evidencijski broj: </w:t>
      </w:r>
      <w:r w:rsidR="00132322" w:rsidRPr="00132322">
        <w:rPr>
          <w:rFonts w:ascii="Times New Roman" w:hAnsi="Times New Roman" w:cs="Times New Roman"/>
          <w:sz w:val="24"/>
          <w:szCs w:val="24"/>
        </w:rPr>
        <w:t>18-24-JN, a za koji</w:t>
      </w:r>
      <w:r w:rsidRPr="00132322">
        <w:rPr>
          <w:rFonts w:ascii="Times New Roman" w:hAnsi="Times New Roman" w:cs="Times New Roman"/>
          <w:sz w:val="24"/>
          <w:szCs w:val="24"/>
        </w:rPr>
        <w:t xml:space="preserve">, sukladno članku 12. stavku 1. Zakona o javnoj nabavi </w:t>
      </w:r>
      <w:r w:rsidRPr="00132322">
        <w:rPr>
          <w:rFonts w:ascii="Times New Roman" w:hAnsi="Times New Roman" w:cs="Times New Roman"/>
          <w:i/>
          <w:sz w:val="24"/>
          <w:szCs w:val="24"/>
        </w:rPr>
        <w:t>(„Narodne novine“ broj: 120/16</w:t>
      </w:r>
      <w:r w:rsidR="00132322" w:rsidRPr="00132322">
        <w:rPr>
          <w:rFonts w:ascii="Times New Roman" w:hAnsi="Times New Roman" w:cs="Times New Roman"/>
          <w:i/>
          <w:sz w:val="24"/>
          <w:szCs w:val="24"/>
        </w:rPr>
        <w:t>,114/22</w:t>
      </w:r>
      <w:r w:rsidRPr="00132322">
        <w:rPr>
          <w:rFonts w:ascii="Times New Roman" w:hAnsi="Times New Roman" w:cs="Times New Roman"/>
          <w:sz w:val="24"/>
          <w:szCs w:val="24"/>
        </w:rPr>
        <w:t>), nije obvezan primijeniti Zakon o javnoj nabavi.</w:t>
      </w:r>
    </w:p>
    <w:p w:rsidR="009C328F" w:rsidRPr="009C328F" w:rsidRDefault="009C328F" w:rsidP="009C328F">
      <w:pPr>
        <w:tabs>
          <w:tab w:val="right" w:leader="dot" w:pos="9571"/>
        </w:tabs>
        <w:ind w:left="567"/>
        <w:rPr>
          <w:rFonts w:ascii="Times New Roman" w:hAnsi="Times New Roman" w:cs="Times New Roman"/>
          <w:color w:val="FF0000"/>
          <w:sz w:val="24"/>
        </w:rPr>
      </w:pPr>
    </w:p>
    <w:p w:rsidR="00132322" w:rsidRPr="00132322" w:rsidRDefault="00132322" w:rsidP="00132322">
      <w:pPr>
        <w:pStyle w:val="Tijeloteksta"/>
        <w:ind w:left="567"/>
        <w:jc w:val="both"/>
        <w:rPr>
          <w:rFonts w:ascii="Times New Roman" w:hAnsi="Times New Roman" w:cs="Times New Roman"/>
          <w:color w:val="FF0000"/>
          <w:sz w:val="24"/>
          <w:szCs w:val="24"/>
        </w:rPr>
      </w:pPr>
      <w:r w:rsidRPr="00132322">
        <w:rPr>
          <w:rFonts w:ascii="Times New Roman" w:hAnsi="Times New Roman" w:cs="Times New Roman"/>
          <w:spacing w:val="-2"/>
          <w:sz w:val="24"/>
          <w:szCs w:val="24"/>
        </w:rPr>
        <w:t xml:space="preserve">Temeljem članka 17. </w:t>
      </w:r>
      <w:r w:rsidR="009C328F" w:rsidRPr="00132322">
        <w:rPr>
          <w:rFonts w:ascii="Times New Roman" w:hAnsi="Times New Roman" w:cs="Times New Roman"/>
          <w:spacing w:val="-2"/>
          <w:sz w:val="24"/>
          <w:szCs w:val="24"/>
        </w:rPr>
        <w:t xml:space="preserve"> Pravilnika o provedbi postupaka jednostavne nabave (</w:t>
      </w:r>
      <w:r w:rsidR="009C328F" w:rsidRPr="00132322">
        <w:rPr>
          <w:rFonts w:ascii="Times New Roman" w:hAnsi="Times New Roman" w:cs="Times New Roman"/>
          <w:i/>
          <w:spacing w:val="-2"/>
          <w:sz w:val="24"/>
          <w:szCs w:val="24"/>
        </w:rPr>
        <w:t>„Službeni glasnik Zadarske županije“ broj</w:t>
      </w:r>
      <w:r w:rsidR="00341BFA">
        <w:rPr>
          <w:rFonts w:ascii="Times New Roman" w:hAnsi="Times New Roman" w:cs="Times New Roman"/>
          <w:i/>
          <w:spacing w:val="-2"/>
          <w:sz w:val="24"/>
          <w:szCs w:val="24"/>
        </w:rPr>
        <w:t>: 03/23,</w:t>
      </w:r>
      <w:r w:rsidRPr="00132322">
        <w:rPr>
          <w:rFonts w:ascii="Times New Roman" w:hAnsi="Times New Roman" w:cs="Times New Roman"/>
          <w:i/>
          <w:spacing w:val="-2"/>
          <w:sz w:val="24"/>
          <w:szCs w:val="24"/>
        </w:rPr>
        <w:t>19/23</w:t>
      </w:r>
      <w:r w:rsidRPr="00132322">
        <w:rPr>
          <w:rFonts w:ascii="Times New Roman" w:hAnsi="Times New Roman" w:cs="Times New Roman"/>
          <w:sz w:val="24"/>
          <w:szCs w:val="24"/>
        </w:rPr>
        <w:t>)</w:t>
      </w:r>
      <w:r>
        <w:rPr>
          <w:rFonts w:ascii="Times New Roman" w:hAnsi="Times New Roman" w:cs="Times New Roman"/>
          <w:color w:val="FF0000"/>
          <w:sz w:val="24"/>
          <w:szCs w:val="24"/>
        </w:rPr>
        <w:t xml:space="preserve"> </w:t>
      </w:r>
      <w:r w:rsidRPr="00132322">
        <w:rPr>
          <w:rFonts w:ascii="Times New Roman" w:hAnsi="Times New Roman" w:cs="Times New Roman"/>
          <w:sz w:val="24"/>
          <w:szCs w:val="24"/>
        </w:rPr>
        <w:t>Naručitelj će Poziv na dostavu ponude svim zainteresiranim gospodarskim subjektima</w:t>
      </w:r>
      <w:r w:rsidRPr="00132322">
        <w:rPr>
          <w:rFonts w:ascii="Times New Roman" w:eastAsia="Times New Roman" w:hAnsi="Times New Roman" w:cs="Times New Roman"/>
          <w:b/>
          <w:bCs/>
          <w:sz w:val="24"/>
          <w:szCs w:val="24"/>
          <w:lang w:eastAsia="hr-HR"/>
        </w:rPr>
        <w:t xml:space="preserve"> </w:t>
      </w:r>
      <w:r w:rsidRPr="00132322">
        <w:rPr>
          <w:rFonts w:ascii="Times New Roman" w:hAnsi="Times New Roman" w:cs="Times New Roman"/>
          <w:sz w:val="24"/>
          <w:szCs w:val="24"/>
        </w:rPr>
        <w:t>objaviti na mrežnoj stranici Zadarske županije (</w:t>
      </w:r>
      <w:hyperlink r:id="rId12" w:history="1">
        <w:r w:rsidRPr="00132322">
          <w:rPr>
            <w:rFonts w:ascii="Times New Roman" w:hAnsi="Times New Roman" w:cs="Times New Roman"/>
            <w:color w:val="0563C1" w:themeColor="hyperlink"/>
            <w:sz w:val="24"/>
            <w:szCs w:val="24"/>
            <w:u w:val="single"/>
          </w:rPr>
          <w:t>www.zadarska-zupanija.hr</w:t>
        </w:r>
      </w:hyperlink>
      <w:r w:rsidRPr="00132322">
        <w:rPr>
          <w:rFonts w:ascii="Times New Roman" w:hAnsi="Times New Roman" w:cs="Times New Roman"/>
          <w:sz w:val="24"/>
          <w:szCs w:val="24"/>
        </w:rPr>
        <w:t>).</w:t>
      </w:r>
    </w:p>
    <w:p w:rsidR="009C328F" w:rsidRPr="009C328F" w:rsidRDefault="009C328F" w:rsidP="009C328F">
      <w:pPr>
        <w:spacing w:before="4"/>
        <w:rPr>
          <w:rFonts w:ascii="Times New Roman" w:eastAsia="Arial" w:hAnsi="Times New Roman" w:cs="Times New Roman"/>
          <w:b/>
          <w:bCs/>
          <w:color w:val="FF0000"/>
          <w:sz w:val="31"/>
          <w:szCs w:val="31"/>
        </w:rPr>
      </w:pPr>
    </w:p>
    <w:p w:rsidR="009C328F" w:rsidRPr="00132322"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2"/>
          <w:sz w:val="24"/>
          <w:u w:val="thick" w:color="000000"/>
        </w:rPr>
      </w:pPr>
      <w:bookmarkStart w:id="0" w:name="_Toc93658666"/>
      <w:r w:rsidRPr="00132322">
        <w:rPr>
          <w:rFonts w:ascii="Times New Roman" w:hAnsi="Times New Roman" w:cs="Times New Roman"/>
          <w:spacing w:val="-1"/>
          <w:sz w:val="24"/>
          <w:u w:val="thick" w:color="000000"/>
        </w:rPr>
        <w:t>OPĆI PODACI</w:t>
      </w:r>
      <w:bookmarkEnd w:id="0"/>
      <w:r w:rsidRPr="00132322">
        <w:rPr>
          <w:rFonts w:ascii="Times New Roman" w:hAnsi="Times New Roman" w:cs="Times New Roman"/>
          <w:spacing w:val="-1"/>
          <w:sz w:val="24"/>
          <w:u w:val="thick" w:color="000000"/>
        </w:rPr>
        <w:t xml:space="preserve"> </w:t>
      </w:r>
    </w:p>
    <w:p w:rsidR="009C328F" w:rsidRPr="009C328F" w:rsidRDefault="009C328F" w:rsidP="009C328F">
      <w:pPr>
        <w:pStyle w:val="Naslov1"/>
        <w:ind w:left="567" w:firstLine="0"/>
        <w:rPr>
          <w:rFonts w:ascii="Times New Roman" w:hAnsi="Times New Roman" w:cs="Times New Roman"/>
          <w:color w:val="FF0000"/>
          <w:spacing w:val="-1"/>
          <w:sz w:val="24"/>
          <w:u w:val="thick" w:color="000000"/>
        </w:rPr>
      </w:pPr>
    </w:p>
    <w:p w:rsidR="009C328F" w:rsidRPr="00132322" w:rsidRDefault="009C328F" w:rsidP="009C328F">
      <w:pPr>
        <w:pStyle w:val="Naslov1"/>
        <w:numPr>
          <w:ilvl w:val="1"/>
          <w:numId w:val="7"/>
        </w:numPr>
        <w:rPr>
          <w:rFonts w:ascii="Times New Roman" w:hAnsi="Times New Roman" w:cs="Times New Roman"/>
          <w:spacing w:val="-2"/>
          <w:sz w:val="24"/>
          <w:u w:val="thick" w:color="000000"/>
        </w:rPr>
      </w:pPr>
      <w:bookmarkStart w:id="1" w:name="_Toc93658667"/>
      <w:r w:rsidRPr="00132322">
        <w:rPr>
          <w:rFonts w:ascii="Times New Roman" w:hAnsi="Times New Roman" w:cs="Times New Roman"/>
          <w:spacing w:val="-1"/>
          <w:sz w:val="24"/>
          <w:u w:val="thick" w:color="000000"/>
        </w:rPr>
        <w:t xml:space="preserve">Opći podaci </w:t>
      </w:r>
      <w:r w:rsidRPr="00132322">
        <w:rPr>
          <w:rFonts w:ascii="Times New Roman" w:hAnsi="Times New Roman" w:cs="Times New Roman"/>
          <w:sz w:val="24"/>
          <w:u w:val="thick" w:color="000000"/>
        </w:rPr>
        <w:t xml:space="preserve">o </w:t>
      </w:r>
      <w:r w:rsidRPr="00132322">
        <w:rPr>
          <w:rFonts w:ascii="Times New Roman" w:hAnsi="Times New Roman" w:cs="Times New Roman"/>
          <w:spacing w:val="-2"/>
          <w:sz w:val="24"/>
          <w:u w:val="thick" w:color="000000"/>
        </w:rPr>
        <w:t>naručitelju</w:t>
      </w:r>
      <w:bookmarkEnd w:id="1"/>
    </w:p>
    <w:p w:rsidR="009C328F" w:rsidRPr="00132322" w:rsidRDefault="009C328F" w:rsidP="009C328F">
      <w:pPr>
        <w:pStyle w:val="Tijeloteksta"/>
        <w:ind w:left="567"/>
        <w:rPr>
          <w:rFonts w:ascii="Times New Roman" w:hAnsi="Times New Roman" w:cs="Times New Roman"/>
          <w:spacing w:val="-1"/>
          <w:sz w:val="24"/>
        </w:rPr>
      </w:pPr>
      <w:r w:rsidRPr="00132322">
        <w:rPr>
          <w:rFonts w:ascii="Times New Roman" w:hAnsi="Times New Roman" w:cs="Times New Roman"/>
          <w:spacing w:val="-1"/>
          <w:sz w:val="24"/>
        </w:rPr>
        <w:t>ZADARSKA ŽUPANIJA</w:t>
      </w:r>
    </w:p>
    <w:p w:rsidR="009C328F" w:rsidRPr="00132322" w:rsidRDefault="009C328F" w:rsidP="009C328F">
      <w:pPr>
        <w:pStyle w:val="Tijeloteksta"/>
        <w:ind w:left="567"/>
        <w:rPr>
          <w:rFonts w:ascii="Times New Roman" w:hAnsi="Times New Roman" w:cs="Times New Roman"/>
          <w:sz w:val="24"/>
        </w:rPr>
      </w:pPr>
      <w:r w:rsidRPr="00132322">
        <w:rPr>
          <w:rFonts w:ascii="Times New Roman" w:hAnsi="Times New Roman" w:cs="Times New Roman"/>
          <w:spacing w:val="-1"/>
          <w:sz w:val="24"/>
        </w:rPr>
        <w:t xml:space="preserve">Božidara </w:t>
      </w:r>
      <w:proofErr w:type="spellStart"/>
      <w:r w:rsidRPr="00132322">
        <w:rPr>
          <w:rFonts w:ascii="Times New Roman" w:hAnsi="Times New Roman" w:cs="Times New Roman"/>
          <w:spacing w:val="-1"/>
          <w:sz w:val="24"/>
        </w:rPr>
        <w:t>Petranovića</w:t>
      </w:r>
      <w:proofErr w:type="spellEnd"/>
      <w:r w:rsidRPr="00132322">
        <w:rPr>
          <w:rFonts w:ascii="Times New Roman" w:hAnsi="Times New Roman" w:cs="Times New Roman"/>
          <w:spacing w:val="-1"/>
          <w:sz w:val="24"/>
        </w:rPr>
        <w:t xml:space="preserve"> 8</w:t>
      </w:r>
    </w:p>
    <w:p w:rsidR="009C328F" w:rsidRPr="00132322" w:rsidRDefault="00132322" w:rsidP="009C328F">
      <w:pPr>
        <w:pStyle w:val="Tijeloteksta"/>
        <w:spacing w:line="252" w:lineRule="exact"/>
        <w:ind w:left="567"/>
        <w:rPr>
          <w:rFonts w:ascii="Times New Roman" w:hAnsi="Times New Roman" w:cs="Times New Roman"/>
          <w:sz w:val="24"/>
        </w:rPr>
      </w:pPr>
      <w:r w:rsidRPr="00132322">
        <w:rPr>
          <w:rFonts w:ascii="Times New Roman" w:hAnsi="Times New Roman" w:cs="Times New Roman"/>
          <w:spacing w:val="-1"/>
          <w:sz w:val="24"/>
        </w:rPr>
        <w:t>23000 Zadar</w:t>
      </w:r>
    </w:p>
    <w:p w:rsidR="009C328F" w:rsidRPr="00132322" w:rsidRDefault="009C328F" w:rsidP="009C328F">
      <w:pPr>
        <w:pStyle w:val="Tijeloteksta"/>
        <w:spacing w:line="252" w:lineRule="exact"/>
        <w:ind w:left="567"/>
        <w:rPr>
          <w:rFonts w:ascii="Times New Roman" w:hAnsi="Times New Roman" w:cs="Times New Roman"/>
          <w:sz w:val="24"/>
        </w:rPr>
      </w:pPr>
      <w:r w:rsidRPr="00132322">
        <w:rPr>
          <w:rFonts w:ascii="Times New Roman" w:hAnsi="Times New Roman" w:cs="Times New Roman"/>
          <w:spacing w:val="-1"/>
          <w:sz w:val="24"/>
        </w:rPr>
        <w:t>OIB:</w:t>
      </w:r>
      <w:r w:rsidRPr="00132322">
        <w:rPr>
          <w:rFonts w:ascii="Times New Roman" w:hAnsi="Times New Roman" w:cs="Times New Roman"/>
          <w:spacing w:val="2"/>
          <w:sz w:val="24"/>
        </w:rPr>
        <w:t xml:space="preserve"> </w:t>
      </w:r>
      <w:r w:rsidRPr="00132322">
        <w:rPr>
          <w:rFonts w:ascii="Times New Roman" w:hAnsi="Times New Roman" w:cs="Times New Roman"/>
          <w:spacing w:val="-1"/>
          <w:sz w:val="24"/>
        </w:rPr>
        <w:t>56204655363</w:t>
      </w:r>
    </w:p>
    <w:p w:rsidR="009C328F" w:rsidRPr="00132322" w:rsidRDefault="009C328F" w:rsidP="009C328F">
      <w:pPr>
        <w:pStyle w:val="Tijeloteksta"/>
        <w:tabs>
          <w:tab w:val="left" w:pos="2271"/>
        </w:tabs>
        <w:spacing w:line="252" w:lineRule="exact"/>
        <w:ind w:left="567"/>
        <w:rPr>
          <w:rFonts w:ascii="Times New Roman" w:hAnsi="Times New Roman" w:cs="Times New Roman"/>
          <w:sz w:val="24"/>
        </w:rPr>
      </w:pPr>
      <w:r w:rsidRPr="00132322">
        <w:rPr>
          <w:rFonts w:ascii="Times New Roman" w:hAnsi="Times New Roman" w:cs="Times New Roman"/>
          <w:spacing w:val="-1"/>
          <w:sz w:val="24"/>
        </w:rPr>
        <w:t>Telefon: 023/ 350-350</w:t>
      </w:r>
    </w:p>
    <w:p w:rsidR="009C328F" w:rsidRPr="00132322" w:rsidRDefault="009C328F" w:rsidP="009C328F">
      <w:pPr>
        <w:pStyle w:val="Tijeloteksta"/>
        <w:tabs>
          <w:tab w:val="left" w:pos="2271"/>
          <w:tab w:val="left" w:pos="2979"/>
          <w:tab w:val="left" w:pos="3687"/>
        </w:tabs>
        <w:ind w:left="567"/>
        <w:rPr>
          <w:rFonts w:ascii="Times New Roman" w:hAnsi="Times New Roman" w:cs="Times New Roman"/>
          <w:spacing w:val="27"/>
          <w:sz w:val="24"/>
        </w:rPr>
      </w:pPr>
      <w:r w:rsidRPr="00132322">
        <w:rPr>
          <w:rFonts w:ascii="Times New Roman" w:hAnsi="Times New Roman" w:cs="Times New Roman"/>
          <w:spacing w:val="-1"/>
          <w:sz w:val="24"/>
        </w:rPr>
        <w:t>Telefaks: 023/ 350-319</w:t>
      </w:r>
      <w:r w:rsidRPr="00132322">
        <w:rPr>
          <w:rFonts w:ascii="Times New Roman" w:hAnsi="Times New Roman" w:cs="Times New Roman"/>
          <w:spacing w:val="27"/>
          <w:sz w:val="24"/>
        </w:rPr>
        <w:t xml:space="preserve"> </w:t>
      </w:r>
    </w:p>
    <w:p w:rsidR="009C328F" w:rsidRPr="00132322" w:rsidRDefault="009C328F" w:rsidP="009C328F">
      <w:pPr>
        <w:pStyle w:val="Tijeloteksta"/>
        <w:tabs>
          <w:tab w:val="left" w:pos="2271"/>
          <w:tab w:val="left" w:pos="2979"/>
          <w:tab w:val="left" w:pos="3687"/>
        </w:tabs>
        <w:ind w:left="567"/>
        <w:rPr>
          <w:rFonts w:ascii="Times New Roman" w:hAnsi="Times New Roman" w:cs="Times New Roman"/>
          <w:spacing w:val="-1"/>
          <w:sz w:val="24"/>
        </w:rPr>
      </w:pPr>
      <w:r w:rsidRPr="00132322">
        <w:rPr>
          <w:rFonts w:ascii="Times New Roman" w:hAnsi="Times New Roman" w:cs="Times New Roman"/>
          <w:spacing w:val="-1"/>
          <w:sz w:val="24"/>
        </w:rPr>
        <w:t xml:space="preserve">Mrežna stranica: </w:t>
      </w:r>
      <w:hyperlink r:id="rId13" w:history="1">
        <w:r w:rsidRPr="00132322">
          <w:rPr>
            <w:rStyle w:val="Hiperveza"/>
            <w:rFonts w:ascii="Times New Roman" w:hAnsi="Times New Roman" w:cs="Times New Roman"/>
            <w:color w:val="auto"/>
            <w:spacing w:val="-1"/>
            <w:sz w:val="24"/>
          </w:rPr>
          <w:t>www.zadarska-zupanija.hr</w:t>
        </w:r>
      </w:hyperlink>
    </w:p>
    <w:p w:rsidR="009C328F" w:rsidRPr="009C328F" w:rsidRDefault="009C328F" w:rsidP="009C328F">
      <w:pPr>
        <w:spacing w:before="8"/>
        <w:rPr>
          <w:rFonts w:ascii="Times New Roman" w:eastAsia="Arial" w:hAnsi="Times New Roman" w:cs="Times New Roman"/>
          <w:color w:val="FF0000"/>
          <w:sz w:val="15"/>
          <w:szCs w:val="15"/>
        </w:rPr>
      </w:pPr>
    </w:p>
    <w:p w:rsidR="009C328F" w:rsidRPr="00132322" w:rsidRDefault="009C328F" w:rsidP="009C328F">
      <w:pPr>
        <w:pStyle w:val="Naslov1"/>
        <w:numPr>
          <w:ilvl w:val="1"/>
          <w:numId w:val="7"/>
        </w:numPr>
        <w:rPr>
          <w:rFonts w:ascii="Times New Roman" w:hAnsi="Times New Roman" w:cs="Times New Roman"/>
          <w:spacing w:val="-1"/>
          <w:sz w:val="24"/>
          <w:u w:val="thick" w:color="000000"/>
        </w:rPr>
      </w:pPr>
      <w:r w:rsidRPr="009C328F">
        <w:rPr>
          <w:rFonts w:ascii="Times New Roman" w:hAnsi="Times New Roman" w:cs="Times New Roman"/>
          <w:color w:val="FF0000"/>
          <w:spacing w:val="-1"/>
          <w:sz w:val="24"/>
          <w:u w:val="thick" w:color="000000"/>
        </w:rPr>
        <w:t xml:space="preserve"> </w:t>
      </w:r>
      <w:bookmarkStart w:id="2" w:name="_Toc93658668"/>
      <w:r w:rsidRPr="00132322">
        <w:rPr>
          <w:rFonts w:ascii="Times New Roman" w:hAnsi="Times New Roman" w:cs="Times New Roman"/>
          <w:spacing w:val="-1"/>
          <w:sz w:val="24"/>
          <w:u w:val="thick" w:color="000000"/>
        </w:rPr>
        <w:t>Osoba ili služba zadužena za komunikaciju s gospodarskim subjektima</w:t>
      </w:r>
      <w:bookmarkEnd w:id="2"/>
    </w:p>
    <w:p w:rsidR="009C328F" w:rsidRPr="00132322" w:rsidRDefault="009C328F" w:rsidP="009C328F">
      <w:pPr>
        <w:pStyle w:val="Tijeloteksta"/>
        <w:tabs>
          <w:tab w:val="left" w:pos="2271"/>
          <w:tab w:val="left" w:pos="2979"/>
        </w:tabs>
        <w:ind w:left="567"/>
        <w:rPr>
          <w:rFonts w:ascii="Times New Roman" w:hAnsi="Times New Roman" w:cs="Times New Roman"/>
          <w:spacing w:val="-1"/>
          <w:sz w:val="24"/>
          <w:szCs w:val="24"/>
        </w:rPr>
      </w:pPr>
      <w:r w:rsidRPr="00132322">
        <w:rPr>
          <w:rFonts w:ascii="Times New Roman" w:hAnsi="Times New Roman" w:cs="Times New Roman"/>
          <w:spacing w:val="-1"/>
          <w:sz w:val="24"/>
          <w:szCs w:val="24"/>
        </w:rPr>
        <w:t>Upravni odjel za javnu nabavu i upravljanje imovinom, Odsjek za javnu nabavu</w:t>
      </w:r>
    </w:p>
    <w:p w:rsidR="009C328F" w:rsidRPr="00132322" w:rsidRDefault="009C328F" w:rsidP="009C328F">
      <w:pPr>
        <w:pStyle w:val="Bezproreda"/>
        <w:ind w:left="567"/>
        <w:jc w:val="both"/>
        <w:rPr>
          <w:rFonts w:ascii="Times New Roman" w:hAnsi="Times New Roman"/>
          <w:sz w:val="24"/>
          <w:szCs w:val="24"/>
        </w:rPr>
      </w:pPr>
      <w:r w:rsidRPr="00132322">
        <w:rPr>
          <w:rFonts w:ascii="Times New Roman" w:hAnsi="Times New Roman"/>
          <w:spacing w:val="-1"/>
          <w:sz w:val="24"/>
          <w:szCs w:val="24"/>
        </w:rPr>
        <w:t xml:space="preserve">Kontakt osoba: </w:t>
      </w:r>
      <w:r w:rsidR="00132322" w:rsidRPr="00132322">
        <w:rPr>
          <w:rFonts w:ascii="Times New Roman" w:hAnsi="Times New Roman"/>
          <w:spacing w:val="-1"/>
          <w:sz w:val="24"/>
          <w:szCs w:val="24"/>
        </w:rPr>
        <w:t>Josipa Friganović</w:t>
      </w:r>
    </w:p>
    <w:p w:rsidR="009C328F" w:rsidRPr="00132322" w:rsidRDefault="009C328F" w:rsidP="009C328F">
      <w:pPr>
        <w:pStyle w:val="Tijeloteksta"/>
        <w:tabs>
          <w:tab w:val="left" w:pos="2271"/>
          <w:tab w:val="left" w:pos="2979"/>
        </w:tabs>
        <w:ind w:left="567"/>
        <w:rPr>
          <w:rFonts w:ascii="Times New Roman" w:hAnsi="Times New Roman" w:cs="Times New Roman"/>
          <w:spacing w:val="-1"/>
          <w:sz w:val="24"/>
          <w:szCs w:val="24"/>
        </w:rPr>
      </w:pPr>
      <w:r w:rsidRPr="00132322">
        <w:rPr>
          <w:rFonts w:ascii="Times New Roman" w:hAnsi="Times New Roman" w:cs="Times New Roman"/>
          <w:spacing w:val="-1"/>
          <w:sz w:val="24"/>
          <w:szCs w:val="24"/>
        </w:rPr>
        <w:t>Telefo</w:t>
      </w:r>
      <w:r w:rsidR="00132322" w:rsidRPr="00132322">
        <w:rPr>
          <w:rFonts w:ascii="Times New Roman" w:hAnsi="Times New Roman" w:cs="Times New Roman"/>
          <w:spacing w:val="-1"/>
          <w:sz w:val="24"/>
          <w:szCs w:val="24"/>
        </w:rPr>
        <w:t>n: 023/ 350-361</w:t>
      </w:r>
    </w:p>
    <w:p w:rsidR="009C328F" w:rsidRPr="00132322" w:rsidRDefault="009C328F" w:rsidP="009C328F">
      <w:pPr>
        <w:pStyle w:val="Tijeloteksta"/>
        <w:tabs>
          <w:tab w:val="left" w:pos="2979"/>
          <w:tab w:val="left" w:pos="3687"/>
        </w:tabs>
        <w:ind w:left="567" w:hanging="1"/>
        <w:rPr>
          <w:rFonts w:ascii="Times New Roman" w:hAnsi="Times New Roman" w:cs="Times New Roman"/>
          <w:spacing w:val="-2"/>
          <w:sz w:val="24"/>
          <w:szCs w:val="24"/>
        </w:rPr>
      </w:pPr>
      <w:r w:rsidRPr="00132322">
        <w:rPr>
          <w:rFonts w:ascii="Times New Roman" w:hAnsi="Times New Roman" w:cs="Times New Roman"/>
          <w:spacing w:val="-1"/>
          <w:sz w:val="24"/>
          <w:szCs w:val="24"/>
        </w:rPr>
        <w:t>Adresa</w:t>
      </w:r>
      <w:r w:rsidRPr="00132322">
        <w:rPr>
          <w:rFonts w:ascii="Times New Roman" w:hAnsi="Times New Roman" w:cs="Times New Roman"/>
          <w:sz w:val="24"/>
          <w:szCs w:val="24"/>
        </w:rPr>
        <w:t xml:space="preserve"> </w:t>
      </w:r>
      <w:r w:rsidRPr="00132322">
        <w:rPr>
          <w:rFonts w:ascii="Times New Roman" w:hAnsi="Times New Roman" w:cs="Times New Roman"/>
          <w:spacing w:val="-1"/>
          <w:sz w:val="24"/>
          <w:szCs w:val="24"/>
        </w:rPr>
        <w:t>elektronske</w:t>
      </w:r>
      <w:r w:rsidRPr="00132322">
        <w:rPr>
          <w:rFonts w:ascii="Times New Roman" w:hAnsi="Times New Roman" w:cs="Times New Roman"/>
          <w:spacing w:val="-2"/>
          <w:sz w:val="24"/>
          <w:szCs w:val="24"/>
        </w:rPr>
        <w:t xml:space="preserve"> pošte: </w:t>
      </w:r>
      <w:hyperlink r:id="rId14" w:history="1">
        <w:r w:rsidRPr="00132322">
          <w:rPr>
            <w:rStyle w:val="Hiperveza"/>
            <w:rFonts w:ascii="Times New Roman" w:hAnsi="Times New Roman" w:cs="Times New Roman"/>
            <w:color w:val="auto"/>
            <w:spacing w:val="-2"/>
            <w:sz w:val="24"/>
            <w:szCs w:val="24"/>
          </w:rPr>
          <w:t>nabava@zadarska-zupanija.hr</w:t>
        </w:r>
      </w:hyperlink>
    </w:p>
    <w:p w:rsidR="009C328F" w:rsidRPr="00132322" w:rsidRDefault="009C328F" w:rsidP="009C328F">
      <w:pPr>
        <w:pStyle w:val="Tijeloteksta"/>
        <w:tabs>
          <w:tab w:val="left" w:pos="2979"/>
          <w:tab w:val="left" w:pos="3687"/>
        </w:tabs>
        <w:ind w:left="567" w:hanging="1"/>
        <w:rPr>
          <w:rFonts w:ascii="Times New Roman" w:hAnsi="Times New Roman" w:cs="Times New Roman"/>
          <w:spacing w:val="30"/>
          <w:sz w:val="24"/>
        </w:rPr>
      </w:pPr>
    </w:p>
    <w:p w:rsidR="009C328F" w:rsidRPr="00132322"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 w:name="_Toc93658669"/>
      <w:r w:rsidRPr="00132322">
        <w:rPr>
          <w:rFonts w:ascii="Times New Roman" w:hAnsi="Times New Roman" w:cs="Times New Roman"/>
          <w:spacing w:val="-1"/>
          <w:sz w:val="24"/>
          <w:u w:val="thick" w:color="000000"/>
        </w:rPr>
        <w:t>PODACI O PREDMETU NABAVE</w:t>
      </w:r>
      <w:bookmarkEnd w:id="3"/>
    </w:p>
    <w:p w:rsidR="009C328F" w:rsidRPr="00132322" w:rsidRDefault="009C328F" w:rsidP="009C328F">
      <w:pPr>
        <w:pStyle w:val="Tijeloteksta"/>
        <w:tabs>
          <w:tab w:val="left" w:pos="2979"/>
          <w:tab w:val="left" w:pos="3687"/>
        </w:tabs>
        <w:ind w:left="0" w:right="4352"/>
        <w:rPr>
          <w:rFonts w:ascii="Times New Roman" w:hAnsi="Times New Roman" w:cs="Times New Roman"/>
          <w:spacing w:val="30"/>
        </w:rPr>
      </w:pPr>
    </w:p>
    <w:p w:rsidR="009C328F" w:rsidRPr="00132322" w:rsidRDefault="009C328F" w:rsidP="009C328F">
      <w:pPr>
        <w:pStyle w:val="Naslov1"/>
        <w:numPr>
          <w:ilvl w:val="1"/>
          <w:numId w:val="7"/>
        </w:numPr>
        <w:rPr>
          <w:rFonts w:ascii="Times New Roman" w:hAnsi="Times New Roman" w:cs="Times New Roman"/>
          <w:spacing w:val="-1"/>
          <w:sz w:val="24"/>
          <w:u w:val="thick" w:color="000000"/>
        </w:rPr>
      </w:pPr>
      <w:bookmarkStart w:id="4" w:name="_Toc93658670"/>
      <w:r w:rsidRPr="00132322">
        <w:rPr>
          <w:rFonts w:ascii="Times New Roman" w:hAnsi="Times New Roman" w:cs="Times New Roman"/>
          <w:spacing w:val="-1"/>
          <w:sz w:val="24"/>
          <w:u w:val="thick" w:color="000000"/>
        </w:rPr>
        <w:t>Evidencijski broj nabave:</w:t>
      </w:r>
      <w:bookmarkEnd w:id="4"/>
      <w:r w:rsidRPr="00132322">
        <w:rPr>
          <w:rFonts w:ascii="Times New Roman" w:hAnsi="Times New Roman" w:cs="Times New Roman"/>
          <w:spacing w:val="-1"/>
          <w:sz w:val="24"/>
          <w:u w:val="thick" w:color="000000"/>
        </w:rPr>
        <w:t xml:space="preserve"> </w:t>
      </w:r>
    </w:p>
    <w:p w:rsidR="009C328F" w:rsidRPr="00132322" w:rsidRDefault="009C328F" w:rsidP="009C328F">
      <w:pPr>
        <w:pStyle w:val="Tijeloteksta"/>
        <w:ind w:left="568" w:hanging="1"/>
        <w:jc w:val="both"/>
        <w:rPr>
          <w:rFonts w:ascii="Times New Roman" w:hAnsi="Times New Roman" w:cs="Times New Roman"/>
          <w:spacing w:val="-1"/>
          <w:sz w:val="24"/>
          <w:szCs w:val="24"/>
        </w:rPr>
      </w:pPr>
      <w:r w:rsidRPr="00132322">
        <w:rPr>
          <w:rFonts w:ascii="Times New Roman" w:hAnsi="Times New Roman" w:cs="Times New Roman"/>
          <w:spacing w:val="-1"/>
          <w:sz w:val="24"/>
          <w:szCs w:val="24"/>
        </w:rPr>
        <w:t xml:space="preserve">Evidencijski broj nabave je </w:t>
      </w:r>
      <w:r w:rsidR="00132322" w:rsidRPr="00132322">
        <w:rPr>
          <w:rFonts w:ascii="Times New Roman" w:hAnsi="Times New Roman" w:cs="Times New Roman"/>
          <w:spacing w:val="-1"/>
          <w:sz w:val="24"/>
          <w:szCs w:val="24"/>
        </w:rPr>
        <w:t>18-24</w:t>
      </w:r>
      <w:r w:rsidRPr="00132322">
        <w:rPr>
          <w:rFonts w:ascii="Times New Roman" w:hAnsi="Times New Roman" w:cs="Times New Roman"/>
          <w:spacing w:val="-1"/>
          <w:sz w:val="24"/>
          <w:szCs w:val="24"/>
        </w:rPr>
        <w:t>-JN</w:t>
      </w:r>
    </w:p>
    <w:p w:rsidR="009C328F" w:rsidRPr="00132322" w:rsidRDefault="009C328F" w:rsidP="009C328F">
      <w:pPr>
        <w:pStyle w:val="Tijeloteksta"/>
        <w:ind w:left="856" w:right="7" w:hanging="1"/>
        <w:jc w:val="both"/>
        <w:rPr>
          <w:rFonts w:ascii="Times New Roman" w:hAnsi="Times New Roman" w:cs="Times New Roman"/>
          <w:spacing w:val="-1"/>
          <w:sz w:val="24"/>
        </w:rPr>
      </w:pPr>
    </w:p>
    <w:p w:rsidR="009C328F" w:rsidRPr="00132322" w:rsidRDefault="009C328F" w:rsidP="009C328F">
      <w:pPr>
        <w:pStyle w:val="Naslov1"/>
        <w:numPr>
          <w:ilvl w:val="1"/>
          <w:numId w:val="7"/>
        </w:numPr>
        <w:rPr>
          <w:rFonts w:ascii="Times New Roman" w:hAnsi="Times New Roman" w:cs="Times New Roman"/>
          <w:spacing w:val="-1"/>
          <w:sz w:val="24"/>
          <w:szCs w:val="24"/>
          <w:u w:val="thick" w:color="000000"/>
        </w:rPr>
      </w:pPr>
      <w:bookmarkStart w:id="5" w:name="_Toc11230514"/>
      <w:bookmarkStart w:id="6" w:name="_Toc93658671"/>
      <w:r w:rsidRPr="00132322">
        <w:rPr>
          <w:rFonts w:ascii="Times New Roman" w:hAnsi="Times New Roman" w:cs="Times New Roman"/>
          <w:spacing w:val="-1"/>
          <w:sz w:val="24"/>
          <w:szCs w:val="24"/>
          <w:u w:val="thick" w:color="000000"/>
        </w:rPr>
        <w:t>Procijenjena vrijednost predmeta nabave:</w:t>
      </w:r>
      <w:bookmarkEnd w:id="5"/>
      <w:bookmarkEnd w:id="6"/>
      <w:r w:rsidRPr="00132322">
        <w:rPr>
          <w:rFonts w:ascii="Times New Roman" w:hAnsi="Times New Roman" w:cs="Times New Roman"/>
          <w:spacing w:val="-1"/>
          <w:sz w:val="24"/>
          <w:szCs w:val="24"/>
          <w:u w:val="thick" w:color="000000"/>
        </w:rPr>
        <w:t xml:space="preserve"> </w:t>
      </w:r>
    </w:p>
    <w:p w:rsidR="00132322" w:rsidRPr="00132322" w:rsidRDefault="00132322" w:rsidP="00132322">
      <w:pPr>
        <w:ind w:firstLine="567"/>
        <w:jc w:val="both"/>
        <w:rPr>
          <w:rFonts w:ascii="Times New Roman" w:eastAsia="Arial" w:hAnsi="Times New Roman" w:cs="Times New Roman"/>
          <w:spacing w:val="-2"/>
          <w:sz w:val="24"/>
          <w:szCs w:val="24"/>
        </w:rPr>
      </w:pPr>
      <w:r w:rsidRPr="00132322">
        <w:rPr>
          <w:rFonts w:ascii="Times New Roman" w:eastAsia="Arial" w:hAnsi="Times New Roman" w:cs="Times New Roman"/>
          <w:spacing w:val="-2"/>
          <w:sz w:val="24"/>
          <w:szCs w:val="24"/>
        </w:rPr>
        <w:t>Procijenjena vrijednost nabave (bez PDV-a): 21.600,00 eura</w:t>
      </w:r>
    </w:p>
    <w:p w:rsidR="009C328F" w:rsidRPr="009C328F" w:rsidRDefault="009C328F" w:rsidP="009C328F">
      <w:pPr>
        <w:pStyle w:val="Naslov1"/>
        <w:ind w:left="1211" w:firstLine="0"/>
        <w:jc w:val="both"/>
        <w:rPr>
          <w:rFonts w:ascii="Times New Roman" w:hAnsi="Times New Roman" w:cs="Times New Roman"/>
          <w:color w:val="FF0000"/>
          <w:spacing w:val="-1"/>
          <w:sz w:val="24"/>
          <w:u w:val="thick" w:color="000000"/>
        </w:rPr>
      </w:pPr>
    </w:p>
    <w:p w:rsidR="009C328F" w:rsidRPr="00132322" w:rsidRDefault="009C328F" w:rsidP="009C328F">
      <w:pPr>
        <w:pStyle w:val="Naslov1"/>
        <w:numPr>
          <w:ilvl w:val="1"/>
          <w:numId w:val="7"/>
        </w:numPr>
        <w:jc w:val="both"/>
        <w:rPr>
          <w:rFonts w:ascii="Times New Roman" w:hAnsi="Times New Roman" w:cs="Times New Roman"/>
          <w:spacing w:val="-1"/>
          <w:sz w:val="24"/>
          <w:u w:val="thick" w:color="000000"/>
        </w:rPr>
      </w:pPr>
      <w:bookmarkStart w:id="7" w:name="_Toc93658672"/>
      <w:r w:rsidRPr="00132322">
        <w:rPr>
          <w:rFonts w:ascii="Times New Roman" w:hAnsi="Times New Roman" w:cs="Times New Roman"/>
          <w:spacing w:val="-1"/>
          <w:sz w:val="24"/>
          <w:u w:val="thick" w:color="000000"/>
        </w:rPr>
        <w:t>Opis predmeta nabave</w:t>
      </w:r>
      <w:bookmarkEnd w:id="7"/>
      <w:r w:rsidRPr="00132322">
        <w:rPr>
          <w:rFonts w:ascii="Times New Roman" w:hAnsi="Times New Roman" w:cs="Times New Roman"/>
          <w:spacing w:val="-1"/>
          <w:sz w:val="24"/>
          <w:u w:val="thick" w:color="000000"/>
        </w:rPr>
        <w:t xml:space="preserve"> </w:t>
      </w:r>
    </w:p>
    <w:p w:rsidR="009C328F" w:rsidRDefault="009C328F" w:rsidP="009C328F">
      <w:pPr>
        <w:pStyle w:val="Tijeloteksta"/>
        <w:spacing w:line="243" w:lineRule="auto"/>
        <w:ind w:left="567" w:hanging="1"/>
        <w:jc w:val="both"/>
        <w:rPr>
          <w:rFonts w:ascii="Times New Roman" w:eastAsia="Times New Roman" w:hAnsi="Times New Roman" w:cs="Times New Roman"/>
          <w:spacing w:val="-2"/>
          <w:sz w:val="24"/>
          <w:szCs w:val="24"/>
        </w:rPr>
      </w:pPr>
      <w:r w:rsidRPr="00132322">
        <w:rPr>
          <w:rFonts w:ascii="Times New Roman" w:eastAsia="Times New Roman" w:hAnsi="Times New Roman" w:cs="Times New Roman"/>
          <w:spacing w:val="-2"/>
          <w:sz w:val="24"/>
          <w:szCs w:val="24"/>
        </w:rPr>
        <w:t>Predmet nabave je usluga čišćenja poslovnih prostora koje koristi Zadarska županija</w:t>
      </w:r>
      <w:r w:rsidR="00CC2443">
        <w:rPr>
          <w:rFonts w:ascii="Times New Roman" w:eastAsia="Times New Roman" w:hAnsi="Times New Roman" w:cs="Times New Roman"/>
          <w:spacing w:val="-2"/>
          <w:sz w:val="24"/>
          <w:szCs w:val="24"/>
        </w:rPr>
        <w:t>,</w:t>
      </w:r>
      <w:r w:rsidRPr="00132322">
        <w:rPr>
          <w:rFonts w:ascii="Times New Roman" w:eastAsia="Times New Roman" w:hAnsi="Times New Roman" w:cs="Times New Roman"/>
          <w:spacing w:val="-2"/>
          <w:sz w:val="24"/>
          <w:szCs w:val="24"/>
        </w:rPr>
        <w:t xml:space="preserve"> na lokacijama navedenima u Prilogu 2. – Popis lokacija, opis uredskih prostorija.</w:t>
      </w:r>
    </w:p>
    <w:p w:rsidR="008A0CAF" w:rsidRPr="00132322" w:rsidRDefault="008A0CAF" w:rsidP="009C328F">
      <w:pPr>
        <w:pStyle w:val="Tijeloteksta"/>
        <w:spacing w:line="243" w:lineRule="auto"/>
        <w:ind w:left="567" w:hanging="1"/>
        <w:jc w:val="both"/>
        <w:rPr>
          <w:rFonts w:ascii="Times New Roman" w:eastAsia="Times New Roman" w:hAnsi="Times New Roman" w:cs="Times New Roman"/>
          <w:spacing w:val="-2"/>
          <w:sz w:val="24"/>
          <w:szCs w:val="24"/>
        </w:rPr>
      </w:pPr>
    </w:p>
    <w:p w:rsidR="009C328F" w:rsidRPr="00132322" w:rsidRDefault="009C328F" w:rsidP="009C328F">
      <w:pPr>
        <w:pStyle w:val="Tijeloteksta"/>
        <w:spacing w:line="252" w:lineRule="exact"/>
        <w:ind w:left="567"/>
        <w:jc w:val="both"/>
        <w:rPr>
          <w:rFonts w:ascii="Times New Roman" w:hAnsi="Times New Roman" w:cs="Times New Roman"/>
          <w:sz w:val="24"/>
          <w:szCs w:val="24"/>
        </w:rPr>
      </w:pPr>
      <w:r w:rsidRPr="00132322">
        <w:rPr>
          <w:rFonts w:ascii="Times New Roman" w:eastAsia="Times New Roman" w:hAnsi="Times New Roman" w:cs="Times New Roman"/>
          <w:spacing w:val="-2"/>
          <w:sz w:val="24"/>
          <w:szCs w:val="24"/>
        </w:rPr>
        <w:t xml:space="preserve">CPV oznaka i naziv prema Uredbi o uvjetima primjene Jedinstvenog rječnika javne nabave (CPV): </w:t>
      </w:r>
      <w:r w:rsidR="00132322" w:rsidRPr="00132322">
        <w:rPr>
          <w:rFonts w:ascii="Times New Roman" w:hAnsi="Times New Roman" w:cs="Times New Roman"/>
          <w:sz w:val="24"/>
          <w:szCs w:val="24"/>
        </w:rPr>
        <w:t>90919200</w:t>
      </w:r>
      <w:r w:rsidRPr="00132322">
        <w:rPr>
          <w:rFonts w:ascii="Times New Roman" w:hAnsi="Times New Roman" w:cs="Times New Roman"/>
          <w:sz w:val="24"/>
          <w:szCs w:val="24"/>
        </w:rPr>
        <w:t>.</w:t>
      </w:r>
    </w:p>
    <w:p w:rsidR="009C328F" w:rsidRPr="00132322" w:rsidRDefault="009C328F" w:rsidP="009C328F">
      <w:pPr>
        <w:pStyle w:val="Tijeloteksta"/>
        <w:spacing w:line="252" w:lineRule="exact"/>
        <w:ind w:left="567"/>
        <w:jc w:val="both"/>
        <w:rPr>
          <w:rFonts w:ascii="Times New Roman" w:hAnsi="Times New Roman" w:cs="Times New Roman"/>
          <w:spacing w:val="-2"/>
          <w:sz w:val="24"/>
          <w:szCs w:val="24"/>
        </w:rPr>
      </w:pPr>
    </w:p>
    <w:p w:rsidR="009875BE" w:rsidRPr="009875BE" w:rsidRDefault="009C328F" w:rsidP="009875BE">
      <w:pPr>
        <w:pStyle w:val="Naslov1"/>
        <w:numPr>
          <w:ilvl w:val="1"/>
          <w:numId w:val="7"/>
        </w:numPr>
        <w:jc w:val="both"/>
        <w:rPr>
          <w:rFonts w:ascii="Times New Roman" w:hAnsi="Times New Roman" w:cs="Times New Roman"/>
          <w:spacing w:val="-1"/>
          <w:sz w:val="24"/>
          <w:szCs w:val="24"/>
          <w:u w:val="thick" w:color="000000"/>
        </w:rPr>
      </w:pPr>
      <w:bookmarkStart w:id="8" w:name="_Toc93658673"/>
      <w:r w:rsidRPr="009875BE">
        <w:rPr>
          <w:rFonts w:ascii="Times New Roman" w:hAnsi="Times New Roman" w:cs="Times New Roman"/>
          <w:spacing w:val="-1"/>
          <w:sz w:val="24"/>
          <w:szCs w:val="24"/>
          <w:u w:val="thick" w:color="000000"/>
        </w:rPr>
        <w:t>Količina i tehnička specifikacija predmeta nabave</w:t>
      </w:r>
      <w:bookmarkEnd w:id="8"/>
    </w:p>
    <w:p w:rsidR="009875BE" w:rsidRPr="00B04A90" w:rsidRDefault="009875BE" w:rsidP="009875BE">
      <w:pPr>
        <w:widowControl/>
        <w:ind w:left="567"/>
        <w:jc w:val="both"/>
        <w:rPr>
          <w:rFonts w:ascii="Times New Roman" w:eastAsia="SimSun" w:hAnsi="Times New Roman" w:cs="Times New Roman"/>
          <w:sz w:val="24"/>
          <w:szCs w:val="24"/>
        </w:rPr>
      </w:pPr>
      <w:r w:rsidRPr="00B04A90">
        <w:rPr>
          <w:rFonts w:ascii="Times New Roman" w:eastAsia="SimSun" w:hAnsi="Times New Roman" w:cs="Times New Roman"/>
          <w:sz w:val="24"/>
          <w:szCs w:val="24"/>
        </w:rPr>
        <w:t xml:space="preserve">Količina i vrsta predmeta nabave u cijelosti </w:t>
      </w:r>
      <w:r w:rsidR="00CC2443">
        <w:rPr>
          <w:rFonts w:ascii="Times New Roman" w:eastAsia="SimSun" w:hAnsi="Times New Roman" w:cs="Times New Roman"/>
          <w:sz w:val="24"/>
          <w:szCs w:val="24"/>
        </w:rPr>
        <w:t>su iskazane</w:t>
      </w:r>
      <w:r w:rsidRPr="00B04A90">
        <w:rPr>
          <w:rFonts w:ascii="Times New Roman" w:eastAsia="SimSun" w:hAnsi="Times New Roman" w:cs="Times New Roman"/>
          <w:sz w:val="24"/>
          <w:szCs w:val="24"/>
        </w:rPr>
        <w:t xml:space="preserve"> Troškovniku koji je sastavni dio ovog Poziva. Količina predmeta nabave iskazana u troškovniku je </w:t>
      </w:r>
      <w:r>
        <w:rPr>
          <w:rFonts w:ascii="Times New Roman" w:eastAsia="SimSun" w:hAnsi="Times New Roman" w:cs="Times New Roman"/>
          <w:sz w:val="24"/>
          <w:szCs w:val="24"/>
        </w:rPr>
        <w:t>predviđena (okvirna)</w:t>
      </w:r>
      <w:r w:rsidRPr="00B04A90">
        <w:rPr>
          <w:rFonts w:ascii="Times New Roman" w:eastAsia="SimSun" w:hAnsi="Times New Roman" w:cs="Times New Roman"/>
          <w:sz w:val="24"/>
          <w:szCs w:val="24"/>
        </w:rPr>
        <w:t xml:space="preserve">. </w:t>
      </w:r>
    </w:p>
    <w:p w:rsidR="009875BE" w:rsidRPr="00132322" w:rsidRDefault="009875BE" w:rsidP="009C328F">
      <w:pPr>
        <w:pStyle w:val="Tijeloteksta"/>
        <w:ind w:left="567"/>
        <w:jc w:val="both"/>
        <w:rPr>
          <w:rFonts w:ascii="Times New Roman" w:hAnsi="Times New Roman" w:cs="Times New Roman"/>
          <w:color w:val="FF0000"/>
          <w:spacing w:val="-2"/>
          <w:sz w:val="24"/>
          <w:szCs w:val="24"/>
          <w:highlight w:val="yellow"/>
        </w:rPr>
      </w:pPr>
    </w:p>
    <w:p w:rsidR="008A0CAF" w:rsidRPr="00C05266" w:rsidRDefault="009875BE" w:rsidP="008A0CAF">
      <w:pPr>
        <w:pStyle w:val="Tijeloteksta"/>
        <w:ind w:left="567" w:right="7"/>
        <w:jc w:val="both"/>
        <w:rPr>
          <w:rFonts w:ascii="Times New Roman" w:hAnsi="Times New Roman"/>
          <w:sz w:val="24"/>
          <w:szCs w:val="24"/>
        </w:rPr>
      </w:pPr>
      <w:r w:rsidRPr="004D4628">
        <w:rPr>
          <w:rFonts w:ascii="Times New Roman" w:hAnsi="Times New Roman" w:cs="Times New Roman"/>
          <w:spacing w:val="-2"/>
          <w:sz w:val="24"/>
          <w:szCs w:val="24"/>
        </w:rPr>
        <w:t>Stvarno nabavljena količina predmeta nabave na temelju sklopljenog ugovora može biti veća ili manja od predviđene (o</w:t>
      </w:r>
      <w:r w:rsidR="00C05266">
        <w:rPr>
          <w:rFonts w:ascii="Times New Roman" w:hAnsi="Times New Roman" w:cs="Times New Roman"/>
          <w:spacing w:val="-2"/>
          <w:sz w:val="24"/>
          <w:szCs w:val="24"/>
        </w:rPr>
        <w:t>kvirne) količine.</w:t>
      </w:r>
      <w:r w:rsidR="007F2662">
        <w:rPr>
          <w:rFonts w:ascii="Times New Roman" w:hAnsi="Times New Roman" w:cs="Times New Roman"/>
          <w:spacing w:val="-2"/>
          <w:sz w:val="24"/>
          <w:szCs w:val="24"/>
        </w:rPr>
        <w:t xml:space="preserve"> </w:t>
      </w:r>
      <w:r w:rsidR="00C05266">
        <w:rPr>
          <w:rFonts w:ascii="Times New Roman" w:hAnsi="Times New Roman" w:cs="Times New Roman"/>
          <w:spacing w:val="-2"/>
          <w:sz w:val="24"/>
          <w:szCs w:val="24"/>
        </w:rPr>
        <w:t xml:space="preserve">Stvarno nabavljena količina </w:t>
      </w:r>
      <w:r w:rsidR="007F2662" w:rsidRPr="00C05266">
        <w:rPr>
          <w:rFonts w:ascii="Times New Roman" w:hAnsi="Times New Roman" w:cs="Times New Roman"/>
          <w:spacing w:val="-2"/>
          <w:sz w:val="24"/>
          <w:szCs w:val="24"/>
        </w:rPr>
        <w:t>ovisit će</w:t>
      </w:r>
      <w:r w:rsidRPr="00C05266">
        <w:rPr>
          <w:rFonts w:ascii="Times New Roman" w:hAnsi="Times New Roman" w:cs="Times New Roman"/>
          <w:spacing w:val="-2"/>
          <w:sz w:val="24"/>
          <w:szCs w:val="24"/>
        </w:rPr>
        <w:t xml:space="preserve"> o </w:t>
      </w:r>
      <w:r w:rsidR="00C05266" w:rsidRPr="00C05266">
        <w:rPr>
          <w:rFonts w:ascii="Times New Roman" w:hAnsi="Times New Roman" w:cs="Times New Roman"/>
          <w:spacing w:val="-2"/>
          <w:sz w:val="24"/>
          <w:szCs w:val="24"/>
        </w:rPr>
        <w:t xml:space="preserve">potrebama </w:t>
      </w:r>
      <w:r w:rsidR="007F2662" w:rsidRPr="00C05266">
        <w:rPr>
          <w:rFonts w:ascii="Times New Roman" w:hAnsi="Times New Roman" w:cs="Times New Roman"/>
          <w:spacing w:val="-2"/>
          <w:sz w:val="24"/>
          <w:szCs w:val="24"/>
        </w:rPr>
        <w:t xml:space="preserve">naručitelja za korištenjem </w:t>
      </w:r>
      <w:r w:rsidR="00C05266">
        <w:rPr>
          <w:rFonts w:ascii="Times New Roman" w:hAnsi="Times New Roman" w:cs="Times New Roman"/>
          <w:spacing w:val="-2"/>
          <w:sz w:val="24"/>
          <w:szCs w:val="24"/>
        </w:rPr>
        <w:t>lokacija navedenim u Prilogu 2. Poziva</w:t>
      </w:r>
      <w:r w:rsidRPr="00C05266">
        <w:rPr>
          <w:rFonts w:ascii="Times New Roman" w:hAnsi="Times New Roman"/>
          <w:sz w:val="24"/>
          <w:szCs w:val="24"/>
        </w:rPr>
        <w:t>,</w:t>
      </w:r>
      <w:r w:rsidRPr="00311C41">
        <w:rPr>
          <w:rFonts w:ascii="Times New Roman" w:hAnsi="Times New Roman"/>
          <w:sz w:val="24"/>
          <w:szCs w:val="24"/>
        </w:rPr>
        <w:t xml:space="preserve"> ali ukupna plaćanja bez PDV-a na temelju sklopljenog ugovora o nabavi ne smiju prelaziti procijenjenu vrijednost nabave.</w:t>
      </w:r>
    </w:p>
    <w:p w:rsidR="009C328F" w:rsidRPr="00D50EBC" w:rsidRDefault="009C328F" w:rsidP="009C328F">
      <w:pPr>
        <w:pStyle w:val="Tijeloteksta"/>
        <w:ind w:left="567"/>
        <w:jc w:val="both"/>
        <w:rPr>
          <w:rFonts w:ascii="Times New Roman" w:hAnsi="Times New Roman" w:cs="Times New Roman"/>
          <w:spacing w:val="-2"/>
          <w:sz w:val="24"/>
          <w:szCs w:val="24"/>
        </w:rPr>
      </w:pPr>
      <w:r w:rsidRPr="00D50EBC">
        <w:rPr>
          <w:rFonts w:ascii="Times New Roman" w:hAnsi="Times New Roman" w:cs="Times New Roman"/>
          <w:spacing w:val="-2"/>
          <w:sz w:val="24"/>
          <w:szCs w:val="24"/>
        </w:rPr>
        <w:lastRenderedPageBreak/>
        <w:t>Redovno čišćenje podrazumijeva redovno održavanje čistoće, odnosno čišćenje radnih prostorija radnim danom, 2 puta tjedno s ciljem kontinuiranog održavanja čistoće</w:t>
      </w:r>
      <w:r w:rsidR="00D50EBC" w:rsidRPr="00D50EBC">
        <w:rPr>
          <w:rFonts w:ascii="Times New Roman" w:hAnsi="Times New Roman" w:cs="Times New Roman"/>
          <w:spacing w:val="-2"/>
          <w:sz w:val="24"/>
          <w:szCs w:val="24"/>
        </w:rPr>
        <w:t>,</w:t>
      </w:r>
      <w:r w:rsidRPr="00D50EBC">
        <w:rPr>
          <w:rFonts w:ascii="Times New Roman" w:hAnsi="Times New Roman" w:cs="Times New Roman"/>
          <w:spacing w:val="-2"/>
          <w:sz w:val="24"/>
          <w:szCs w:val="24"/>
        </w:rPr>
        <w:t xml:space="preserve"> u vrijeme dogovoreno s Naručiteljem.</w:t>
      </w:r>
    </w:p>
    <w:p w:rsidR="009C328F" w:rsidRPr="00D50EBC" w:rsidRDefault="009C328F" w:rsidP="009C328F">
      <w:pPr>
        <w:pStyle w:val="Tijeloteksta"/>
        <w:ind w:left="567"/>
        <w:jc w:val="both"/>
        <w:rPr>
          <w:rFonts w:ascii="Times New Roman" w:hAnsi="Times New Roman" w:cs="Times New Roman"/>
          <w:spacing w:val="-2"/>
          <w:sz w:val="24"/>
          <w:szCs w:val="24"/>
        </w:rPr>
      </w:pPr>
    </w:p>
    <w:p w:rsidR="009C328F" w:rsidRPr="00D50EBC" w:rsidRDefault="009C328F" w:rsidP="009C328F">
      <w:pPr>
        <w:pStyle w:val="Tijeloteksta"/>
        <w:ind w:left="567"/>
        <w:jc w:val="both"/>
        <w:rPr>
          <w:rFonts w:ascii="Times New Roman" w:hAnsi="Times New Roman" w:cs="Times New Roman"/>
          <w:spacing w:val="-2"/>
          <w:sz w:val="24"/>
          <w:szCs w:val="24"/>
        </w:rPr>
      </w:pPr>
      <w:r w:rsidRPr="00D50EBC">
        <w:rPr>
          <w:rFonts w:ascii="Times New Roman" w:hAnsi="Times New Roman" w:cs="Times New Roman"/>
          <w:spacing w:val="-2"/>
          <w:sz w:val="24"/>
          <w:szCs w:val="24"/>
        </w:rPr>
        <w:t xml:space="preserve">Periodično čišćenje sastoji se od pranja i čišćenja svih staklenih površina, prozora i okvira </w:t>
      </w:r>
      <w:r w:rsidR="00D50EBC">
        <w:rPr>
          <w:rFonts w:ascii="Times New Roman" w:hAnsi="Times New Roman" w:cs="Times New Roman"/>
          <w:spacing w:val="-2"/>
          <w:sz w:val="24"/>
          <w:szCs w:val="24"/>
        </w:rPr>
        <w:t>jedan (</w:t>
      </w:r>
      <w:r w:rsidRPr="00D50EBC">
        <w:rPr>
          <w:rFonts w:ascii="Times New Roman" w:hAnsi="Times New Roman" w:cs="Times New Roman"/>
          <w:spacing w:val="-2"/>
          <w:sz w:val="24"/>
          <w:szCs w:val="24"/>
        </w:rPr>
        <w:t>1</w:t>
      </w:r>
      <w:r w:rsidR="00D50EBC">
        <w:rPr>
          <w:rFonts w:ascii="Times New Roman" w:hAnsi="Times New Roman" w:cs="Times New Roman"/>
          <w:spacing w:val="-2"/>
          <w:sz w:val="24"/>
          <w:szCs w:val="24"/>
        </w:rPr>
        <w:t>)</w:t>
      </w:r>
      <w:r w:rsidRPr="00D50EBC">
        <w:rPr>
          <w:rFonts w:ascii="Times New Roman" w:hAnsi="Times New Roman" w:cs="Times New Roman"/>
          <w:spacing w:val="-2"/>
          <w:sz w:val="24"/>
          <w:szCs w:val="24"/>
        </w:rPr>
        <w:t xml:space="preserve"> put u </w:t>
      </w:r>
      <w:r w:rsidR="00D50EBC">
        <w:rPr>
          <w:rFonts w:ascii="Times New Roman" w:hAnsi="Times New Roman" w:cs="Times New Roman"/>
          <w:spacing w:val="-2"/>
          <w:sz w:val="24"/>
          <w:szCs w:val="24"/>
        </w:rPr>
        <w:t>dv</w:t>
      </w:r>
      <w:r w:rsidR="00C05266">
        <w:rPr>
          <w:rFonts w:ascii="Times New Roman" w:hAnsi="Times New Roman" w:cs="Times New Roman"/>
          <w:spacing w:val="-2"/>
          <w:sz w:val="24"/>
          <w:szCs w:val="24"/>
        </w:rPr>
        <w:t>a</w:t>
      </w:r>
      <w:r w:rsidRPr="00D50EBC">
        <w:rPr>
          <w:rFonts w:ascii="Times New Roman" w:hAnsi="Times New Roman" w:cs="Times New Roman"/>
          <w:spacing w:val="-2"/>
          <w:sz w:val="24"/>
          <w:szCs w:val="24"/>
        </w:rPr>
        <w:t xml:space="preserve"> mjeseca, odnosno </w:t>
      </w:r>
      <w:r w:rsidR="00D50EBC">
        <w:rPr>
          <w:rFonts w:ascii="Times New Roman" w:hAnsi="Times New Roman" w:cs="Times New Roman"/>
          <w:spacing w:val="-2"/>
          <w:sz w:val="24"/>
          <w:szCs w:val="24"/>
        </w:rPr>
        <w:t>šest (</w:t>
      </w:r>
      <w:r w:rsidRPr="00D50EBC">
        <w:rPr>
          <w:rFonts w:ascii="Times New Roman" w:hAnsi="Times New Roman" w:cs="Times New Roman"/>
          <w:spacing w:val="-2"/>
          <w:sz w:val="24"/>
          <w:szCs w:val="24"/>
        </w:rPr>
        <w:t>6</w:t>
      </w:r>
      <w:r w:rsidR="00D50EBC">
        <w:rPr>
          <w:rFonts w:ascii="Times New Roman" w:hAnsi="Times New Roman" w:cs="Times New Roman"/>
          <w:spacing w:val="-2"/>
          <w:sz w:val="24"/>
          <w:szCs w:val="24"/>
        </w:rPr>
        <w:t>)</w:t>
      </w:r>
      <w:r w:rsidRPr="00D50EBC">
        <w:rPr>
          <w:rFonts w:ascii="Times New Roman" w:hAnsi="Times New Roman" w:cs="Times New Roman"/>
          <w:spacing w:val="-2"/>
          <w:sz w:val="24"/>
          <w:szCs w:val="24"/>
        </w:rPr>
        <w:t xml:space="preserve"> puta za vrijeme trajanja ugovornog odnosa</w:t>
      </w:r>
      <w:r w:rsidR="00D50EBC" w:rsidRPr="00D50EBC">
        <w:rPr>
          <w:rFonts w:ascii="Times New Roman" w:hAnsi="Times New Roman" w:cs="Times New Roman"/>
          <w:spacing w:val="-2"/>
          <w:sz w:val="24"/>
          <w:szCs w:val="24"/>
        </w:rPr>
        <w:t>,</w:t>
      </w:r>
      <w:r w:rsidRPr="00D50EBC">
        <w:rPr>
          <w:rFonts w:ascii="Times New Roman" w:hAnsi="Times New Roman" w:cs="Times New Roman"/>
          <w:spacing w:val="-2"/>
          <w:sz w:val="24"/>
          <w:szCs w:val="24"/>
        </w:rPr>
        <w:t xml:space="preserve"> u vrijeme dogovoreno s Naručiteljem.</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494F16" w:rsidRDefault="009C328F" w:rsidP="009C328F">
      <w:pPr>
        <w:pStyle w:val="Tijeloteksta"/>
        <w:shd w:val="clear" w:color="auto" w:fill="DEEAF6" w:themeFill="accent1" w:themeFillTint="33"/>
        <w:ind w:left="567"/>
        <w:jc w:val="center"/>
        <w:rPr>
          <w:rFonts w:ascii="Times New Roman" w:hAnsi="Times New Roman" w:cs="Times New Roman"/>
          <w:b/>
          <w:spacing w:val="-2"/>
          <w:sz w:val="24"/>
          <w:szCs w:val="24"/>
        </w:rPr>
      </w:pPr>
      <w:r w:rsidRPr="00494F16">
        <w:rPr>
          <w:rFonts w:ascii="Times New Roman" w:hAnsi="Times New Roman" w:cs="Times New Roman"/>
          <w:b/>
          <w:spacing w:val="-2"/>
          <w:sz w:val="24"/>
          <w:szCs w:val="24"/>
        </w:rPr>
        <w:t>Pod uslugama redovnog čišćenja podrazumijeva se:</w:t>
      </w:r>
    </w:p>
    <w:p w:rsidR="009C328F" w:rsidRPr="00494F16" w:rsidRDefault="009C328F" w:rsidP="009C328F">
      <w:pPr>
        <w:pStyle w:val="Tijeloteksta"/>
        <w:ind w:left="567"/>
        <w:jc w:val="both"/>
        <w:rPr>
          <w:rFonts w:ascii="Times New Roman" w:hAnsi="Times New Roman" w:cs="Times New Roman"/>
          <w:spacing w:val="-2"/>
          <w:sz w:val="24"/>
          <w:szCs w:val="24"/>
        </w:rPr>
      </w:pPr>
    </w:p>
    <w:p w:rsidR="009C328F" w:rsidRPr="009C328F" w:rsidRDefault="009C328F" w:rsidP="009C328F">
      <w:pPr>
        <w:pStyle w:val="Tijeloteksta"/>
        <w:shd w:val="clear" w:color="auto" w:fill="DEEAF6" w:themeFill="accent1" w:themeFillTint="33"/>
        <w:ind w:left="567"/>
        <w:jc w:val="center"/>
        <w:rPr>
          <w:rFonts w:ascii="Times New Roman" w:hAnsi="Times New Roman" w:cs="Times New Roman"/>
          <w:color w:val="FF0000"/>
          <w:spacing w:val="-2"/>
          <w:sz w:val="24"/>
          <w:szCs w:val="24"/>
        </w:rPr>
      </w:pPr>
      <w:r w:rsidRPr="009C328F">
        <w:rPr>
          <w:rFonts w:ascii="Times New Roman" w:hAnsi="Times New Roman" w:cs="Times New Roman"/>
          <w:color w:val="FF0000"/>
          <w:spacing w:val="-2"/>
          <w:sz w:val="24"/>
          <w:szCs w:val="24"/>
        </w:rPr>
        <w:tab/>
      </w:r>
      <w:r w:rsidRPr="00494F16">
        <w:rPr>
          <w:rFonts w:ascii="Times New Roman" w:hAnsi="Times New Roman" w:cs="Times New Roman"/>
          <w:spacing w:val="-2"/>
          <w:sz w:val="24"/>
          <w:szCs w:val="24"/>
        </w:rPr>
        <w:t>UREDI, UREDSKI PROSTORI</w:t>
      </w:r>
    </w:p>
    <w:p w:rsidR="009C328F" w:rsidRPr="00494F16" w:rsidRDefault="00494F16"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odstranjivanje</w:t>
      </w:r>
      <w:r w:rsidR="009C328F" w:rsidRPr="00494F16">
        <w:rPr>
          <w:rFonts w:ascii="Times New Roman" w:hAnsi="Times New Roman" w:cs="Times New Roman"/>
          <w:spacing w:val="-2"/>
          <w:sz w:val="24"/>
          <w:szCs w:val="24"/>
        </w:rPr>
        <w:t xml:space="preserve"> papirića, mrvica i mrlja sa po</w:t>
      </w:r>
      <w:r w:rsidRPr="00494F16">
        <w:rPr>
          <w:rFonts w:ascii="Times New Roman" w:hAnsi="Times New Roman" w:cs="Times New Roman"/>
          <w:spacing w:val="-2"/>
          <w:sz w:val="24"/>
          <w:szCs w:val="24"/>
        </w:rPr>
        <w:t>dnih površina – dva puta tjedno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pražnjenje i čišćenje koševa za smeće, po potrebi mijenjanje vrećice i vlažno brisanje –</w:t>
      </w:r>
      <w:r w:rsidR="00494F16" w:rsidRPr="00494F16">
        <w:rPr>
          <w:rFonts w:ascii="Times New Roman" w:hAnsi="Times New Roman" w:cs="Times New Roman"/>
          <w:spacing w:val="-2"/>
          <w:sz w:val="24"/>
          <w:szCs w:val="24"/>
        </w:rPr>
        <w:t xml:space="preserve"> dva puta tjedno</w:t>
      </w:r>
      <w:r w:rsidRPr="00494F16">
        <w:rPr>
          <w:rFonts w:ascii="Times New Roman" w:hAnsi="Times New Roman" w:cs="Times New Roman"/>
          <w:spacing w:val="-2"/>
          <w:sz w:val="24"/>
          <w:szCs w:val="24"/>
        </w:rPr>
        <w:t xml:space="preserve"> </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odstranjivanje prašine, otisaka prstiju i druge prljavštine s namještaja i druge uredske opreme vlažnim brisanjem i čišćenjem slobodnih površina namještaja i druge ur</w:t>
      </w:r>
      <w:r w:rsidR="00494F16">
        <w:rPr>
          <w:rFonts w:ascii="Times New Roman" w:hAnsi="Times New Roman" w:cs="Times New Roman"/>
          <w:spacing w:val="-2"/>
          <w:sz w:val="24"/>
          <w:szCs w:val="24"/>
        </w:rPr>
        <w:t>edske opreme  - dva puta tjedno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čišćenje i vlažno brisanje svih podnih površina (parket, </w:t>
      </w:r>
      <w:proofErr w:type="spellStart"/>
      <w:r w:rsidRPr="00494F16">
        <w:rPr>
          <w:rFonts w:ascii="Times New Roman" w:hAnsi="Times New Roman" w:cs="Times New Roman"/>
          <w:spacing w:val="-2"/>
          <w:sz w:val="24"/>
          <w:szCs w:val="24"/>
        </w:rPr>
        <w:t>laminat</w:t>
      </w:r>
      <w:proofErr w:type="spellEnd"/>
      <w:r w:rsidRPr="00494F16">
        <w:rPr>
          <w:rFonts w:ascii="Times New Roman" w:hAnsi="Times New Roman" w:cs="Times New Roman"/>
          <w:spacing w:val="-2"/>
          <w:sz w:val="24"/>
          <w:szCs w:val="24"/>
        </w:rPr>
        <w:t>, pločice,</w:t>
      </w:r>
      <w:r w:rsidR="00494F16">
        <w:rPr>
          <w:rFonts w:ascii="Times New Roman" w:hAnsi="Times New Roman" w:cs="Times New Roman"/>
          <w:spacing w:val="-2"/>
          <w:sz w:val="24"/>
          <w:szCs w:val="24"/>
        </w:rPr>
        <w:t xml:space="preserve"> kamen i sl.) – dva puta tjedno</w:t>
      </w:r>
      <w:r w:rsidRPr="00494F16">
        <w:rPr>
          <w:rFonts w:ascii="Times New Roman" w:hAnsi="Times New Roman" w:cs="Times New Roman"/>
          <w:spacing w:val="-2"/>
          <w:sz w:val="24"/>
          <w:szCs w:val="24"/>
        </w:rPr>
        <w:t xml:space="preserve"> </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vlažno brisanje ostalog namještaja, uredske opreme i sitnog inventara – telefoni, svj</w:t>
      </w:r>
      <w:r w:rsidR="00494F16">
        <w:rPr>
          <w:rFonts w:ascii="Times New Roman" w:hAnsi="Times New Roman" w:cs="Times New Roman"/>
          <w:spacing w:val="-2"/>
          <w:sz w:val="24"/>
          <w:szCs w:val="24"/>
        </w:rPr>
        <w:t>etiljke i sl. – dva puta tjedno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usisavanje tapeciranog namještaja, odstranjivanje prljavštine i vlaž</w:t>
      </w:r>
      <w:r w:rsidR="00494F16" w:rsidRPr="00494F16">
        <w:rPr>
          <w:rFonts w:ascii="Times New Roman" w:hAnsi="Times New Roman" w:cs="Times New Roman"/>
          <w:spacing w:val="-2"/>
          <w:sz w:val="24"/>
          <w:szCs w:val="24"/>
        </w:rPr>
        <w:t>no brisanje – jedan put tjedno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odstranjivanje paučine sa zido</w:t>
      </w:r>
      <w:r w:rsidR="00494F16" w:rsidRPr="00494F16">
        <w:rPr>
          <w:rFonts w:ascii="Times New Roman" w:hAnsi="Times New Roman" w:cs="Times New Roman"/>
          <w:spacing w:val="-2"/>
          <w:sz w:val="24"/>
          <w:szCs w:val="24"/>
        </w:rPr>
        <w:t>va i plafona – jedan put tjedno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vlažno brisanje i čišćenje </w:t>
      </w:r>
      <w:r w:rsidR="00494F16" w:rsidRPr="00494F16">
        <w:rPr>
          <w:rFonts w:ascii="Times New Roman" w:hAnsi="Times New Roman" w:cs="Times New Roman"/>
          <w:spacing w:val="-2"/>
          <w:sz w:val="24"/>
          <w:szCs w:val="24"/>
        </w:rPr>
        <w:t>radijatora – jedan put mjesečno</w:t>
      </w:r>
    </w:p>
    <w:p w:rsidR="009C328F" w:rsidRPr="00494F16" w:rsidRDefault="009C328F" w:rsidP="009C328F">
      <w:pPr>
        <w:pStyle w:val="Tijeloteksta"/>
        <w:numPr>
          <w:ilvl w:val="0"/>
          <w:numId w:val="13"/>
        </w:numPr>
        <w:ind w:left="92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čišćenje lustera i drugih rasvjetnih tijela – jedan put mjesečno.</w:t>
      </w:r>
    </w:p>
    <w:p w:rsidR="009C328F" w:rsidRPr="00494F16" w:rsidRDefault="009C328F" w:rsidP="009C328F">
      <w:pPr>
        <w:pStyle w:val="Tijeloteksta"/>
        <w:ind w:left="567"/>
        <w:jc w:val="both"/>
        <w:rPr>
          <w:rFonts w:ascii="Times New Roman" w:hAnsi="Times New Roman" w:cs="Times New Roman"/>
          <w:spacing w:val="-2"/>
          <w:sz w:val="24"/>
          <w:szCs w:val="24"/>
        </w:rPr>
      </w:pPr>
    </w:p>
    <w:p w:rsidR="009C328F" w:rsidRPr="00494F16" w:rsidRDefault="009C328F" w:rsidP="009C328F">
      <w:pPr>
        <w:pStyle w:val="Tijeloteksta"/>
        <w:shd w:val="clear" w:color="auto" w:fill="DEEAF6" w:themeFill="accent1" w:themeFillTint="33"/>
        <w:ind w:left="567"/>
        <w:jc w:val="center"/>
        <w:rPr>
          <w:rFonts w:ascii="Times New Roman" w:hAnsi="Times New Roman" w:cs="Times New Roman"/>
          <w:spacing w:val="-2"/>
          <w:sz w:val="24"/>
          <w:szCs w:val="24"/>
        </w:rPr>
      </w:pPr>
      <w:r w:rsidRPr="00494F16">
        <w:rPr>
          <w:rFonts w:ascii="Times New Roman" w:hAnsi="Times New Roman" w:cs="Times New Roman"/>
          <w:spacing w:val="-2"/>
          <w:sz w:val="24"/>
          <w:szCs w:val="24"/>
        </w:rPr>
        <w:t>SANITARNI PROSTORI</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pražnjenje i čišćenje koševa za smeće, po potrebi mijenjanje vrećice i vl</w:t>
      </w:r>
      <w:r w:rsidR="00494F16" w:rsidRPr="00494F16">
        <w:rPr>
          <w:rFonts w:ascii="Times New Roman" w:hAnsi="Times New Roman" w:cs="Times New Roman"/>
          <w:spacing w:val="-2"/>
          <w:sz w:val="24"/>
          <w:szCs w:val="24"/>
        </w:rPr>
        <w:t>ažno brisanje – dva puta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vlažno brisanje i dezinfekcija umivaonika, uključujući zrcalo, policu, dozatore, </w:t>
      </w:r>
      <w:r w:rsidR="00494F16">
        <w:rPr>
          <w:rFonts w:ascii="Times New Roman" w:hAnsi="Times New Roman" w:cs="Times New Roman"/>
          <w:spacing w:val="-2"/>
          <w:sz w:val="24"/>
          <w:szCs w:val="24"/>
        </w:rPr>
        <w:t>slavinu i sl. – dva puta tjedno</w:t>
      </w:r>
      <w:r w:rsidRPr="00494F16">
        <w:rPr>
          <w:rFonts w:ascii="Times New Roman" w:hAnsi="Times New Roman" w:cs="Times New Roman"/>
          <w:spacing w:val="-2"/>
          <w:sz w:val="24"/>
          <w:szCs w:val="24"/>
        </w:rPr>
        <w:t xml:space="preserve"> </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pranje, čišćenje i dezinfekcija </w:t>
      </w:r>
      <w:proofErr w:type="spellStart"/>
      <w:r w:rsidRPr="00494F16">
        <w:rPr>
          <w:rFonts w:ascii="Times New Roman" w:hAnsi="Times New Roman" w:cs="Times New Roman"/>
          <w:spacing w:val="-2"/>
          <w:sz w:val="24"/>
          <w:szCs w:val="24"/>
        </w:rPr>
        <w:t>wc</w:t>
      </w:r>
      <w:proofErr w:type="spellEnd"/>
      <w:r w:rsidRPr="00494F16">
        <w:rPr>
          <w:rFonts w:ascii="Times New Roman" w:hAnsi="Times New Roman" w:cs="Times New Roman"/>
          <w:spacing w:val="-2"/>
          <w:sz w:val="24"/>
          <w:szCs w:val="24"/>
        </w:rPr>
        <w:t xml:space="preserve"> školjke, pisoara, četki i postolja za </w:t>
      </w:r>
      <w:proofErr w:type="spellStart"/>
      <w:r w:rsidRPr="00494F16">
        <w:rPr>
          <w:rFonts w:ascii="Times New Roman" w:hAnsi="Times New Roman" w:cs="Times New Roman"/>
          <w:spacing w:val="-2"/>
          <w:sz w:val="24"/>
          <w:szCs w:val="24"/>
        </w:rPr>
        <w:t>wc</w:t>
      </w:r>
      <w:proofErr w:type="spellEnd"/>
      <w:r w:rsidRPr="00494F16">
        <w:rPr>
          <w:rFonts w:ascii="Times New Roman" w:hAnsi="Times New Roman" w:cs="Times New Roman"/>
          <w:spacing w:val="-2"/>
          <w:sz w:val="24"/>
          <w:szCs w:val="24"/>
        </w:rPr>
        <w:t xml:space="preserve"> š</w:t>
      </w:r>
      <w:r w:rsidR="00494F16">
        <w:rPr>
          <w:rFonts w:ascii="Times New Roman" w:hAnsi="Times New Roman" w:cs="Times New Roman"/>
          <w:spacing w:val="-2"/>
          <w:sz w:val="24"/>
          <w:szCs w:val="24"/>
        </w:rPr>
        <w:t>koljke i sl.  – dva puta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čišćenje i vlažno brisanje svih pod</w:t>
      </w:r>
      <w:r w:rsidR="00494F16">
        <w:rPr>
          <w:rFonts w:ascii="Times New Roman" w:hAnsi="Times New Roman" w:cs="Times New Roman"/>
          <w:spacing w:val="-2"/>
          <w:sz w:val="24"/>
          <w:szCs w:val="24"/>
        </w:rPr>
        <w:t>nih površina  - dva puta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pranje i vlažno brisanje pločica n</w:t>
      </w:r>
      <w:r w:rsidR="00494F16" w:rsidRPr="00494F16">
        <w:rPr>
          <w:rFonts w:ascii="Times New Roman" w:hAnsi="Times New Roman" w:cs="Times New Roman"/>
          <w:spacing w:val="-2"/>
          <w:sz w:val="24"/>
          <w:szCs w:val="24"/>
        </w:rPr>
        <w:t>a zidovima   - jedan put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pranje i vlažno brisanje opločenih zidova iza pisoara, </w:t>
      </w:r>
      <w:proofErr w:type="spellStart"/>
      <w:r w:rsidRPr="00494F16">
        <w:rPr>
          <w:rFonts w:ascii="Times New Roman" w:hAnsi="Times New Roman" w:cs="Times New Roman"/>
          <w:spacing w:val="-2"/>
          <w:sz w:val="24"/>
          <w:szCs w:val="24"/>
        </w:rPr>
        <w:t>wc</w:t>
      </w:r>
      <w:proofErr w:type="spellEnd"/>
      <w:r w:rsidRPr="00494F16">
        <w:rPr>
          <w:rFonts w:ascii="Times New Roman" w:hAnsi="Times New Roman" w:cs="Times New Roman"/>
          <w:spacing w:val="-2"/>
          <w:sz w:val="24"/>
          <w:szCs w:val="24"/>
        </w:rPr>
        <w:t xml:space="preserve"> školjk</w:t>
      </w:r>
      <w:r w:rsidR="00494F16">
        <w:rPr>
          <w:rFonts w:ascii="Times New Roman" w:hAnsi="Times New Roman" w:cs="Times New Roman"/>
          <w:spacing w:val="-2"/>
          <w:sz w:val="24"/>
          <w:szCs w:val="24"/>
        </w:rPr>
        <w:t>i, umivaonika - dva puta tjedno</w:t>
      </w:r>
      <w:r w:rsidRPr="00494F16">
        <w:rPr>
          <w:rFonts w:ascii="Times New Roman" w:hAnsi="Times New Roman" w:cs="Times New Roman"/>
          <w:spacing w:val="-2"/>
          <w:sz w:val="24"/>
          <w:szCs w:val="24"/>
        </w:rPr>
        <w:t xml:space="preserve">    </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čišćenje i vlažno brisanje prljavštine sa vrata i </w:t>
      </w:r>
      <w:r w:rsidR="00494F16" w:rsidRPr="00494F16">
        <w:rPr>
          <w:rFonts w:ascii="Times New Roman" w:hAnsi="Times New Roman" w:cs="Times New Roman"/>
          <w:spacing w:val="-2"/>
          <w:sz w:val="24"/>
          <w:szCs w:val="24"/>
        </w:rPr>
        <w:t>okvira vrata - jedan put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 xml:space="preserve">čišćenje podnih odvoda (sifona) sredstvima za skidanje kamenca, dezinficiranje i odmašćivanje - </w:t>
      </w:r>
      <w:r w:rsidR="00494F16" w:rsidRPr="00494F16">
        <w:rPr>
          <w:rFonts w:ascii="Times New Roman" w:hAnsi="Times New Roman" w:cs="Times New Roman"/>
          <w:spacing w:val="-2"/>
          <w:sz w:val="24"/>
          <w:szCs w:val="24"/>
        </w:rPr>
        <w:t>jedan puta mjesečno</w:t>
      </w:r>
      <w:r w:rsidRPr="00494F16">
        <w:rPr>
          <w:rFonts w:ascii="Times New Roman" w:hAnsi="Times New Roman" w:cs="Times New Roman"/>
          <w:spacing w:val="-2"/>
          <w:sz w:val="24"/>
          <w:szCs w:val="24"/>
        </w:rPr>
        <w:t xml:space="preserve"> </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odstranjivanje paučine sa zidov</w:t>
      </w:r>
      <w:r w:rsidR="00494F16" w:rsidRPr="00494F16">
        <w:rPr>
          <w:rFonts w:ascii="Times New Roman" w:hAnsi="Times New Roman" w:cs="Times New Roman"/>
          <w:spacing w:val="-2"/>
          <w:sz w:val="24"/>
          <w:szCs w:val="24"/>
        </w:rPr>
        <w:t>a i plafona - jedan puta tjedno</w:t>
      </w:r>
    </w:p>
    <w:p w:rsidR="009C328F" w:rsidRPr="00494F16" w:rsidRDefault="009C328F" w:rsidP="009C328F">
      <w:pPr>
        <w:pStyle w:val="Tijeloteksta"/>
        <w:numPr>
          <w:ilvl w:val="0"/>
          <w:numId w:val="14"/>
        </w:numPr>
        <w:ind w:left="907"/>
        <w:jc w:val="both"/>
        <w:rPr>
          <w:rFonts w:ascii="Times New Roman" w:hAnsi="Times New Roman" w:cs="Times New Roman"/>
          <w:spacing w:val="-2"/>
          <w:sz w:val="24"/>
          <w:szCs w:val="24"/>
        </w:rPr>
      </w:pPr>
      <w:r w:rsidRPr="00494F16">
        <w:rPr>
          <w:rFonts w:ascii="Times New Roman" w:hAnsi="Times New Roman" w:cs="Times New Roman"/>
          <w:spacing w:val="-2"/>
          <w:sz w:val="24"/>
          <w:szCs w:val="24"/>
        </w:rPr>
        <w:t>vlažno brisanje i čišćenje radijatora - jedan put mjesečno.</w:t>
      </w:r>
    </w:p>
    <w:p w:rsidR="009C328F" w:rsidRPr="009C328F" w:rsidRDefault="009C328F" w:rsidP="009C328F">
      <w:pPr>
        <w:pStyle w:val="Tijeloteksta"/>
        <w:ind w:left="907"/>
        <w:jc w:val="both"/>
        <w:rPr>
          <w:rFonts w:ascii="Times New Roman" w:hAnsi="Times New Roman" w:cs="Times New Roman"/>
          <w:color w:val="FF0000"/>
          <w:spacing w:val="-2"/>
          <w:sz w:val="24"/>
          <w:szCs w:val="24"/>
        </w:rPr>
      </w:pPr>
    </w:p>
    <w:p w:rsidR="009C328F" w:rsidRPr="00494F16" w:rsidRDefault="009C328F" w:rsidP="009C328F">
      <w:pPr>
        <w:pStyle w:val="Tijeloteksta"/>
        <w:shd w:val="clear" w:color="auto" w:fill="DEEAF6" w:themeFill="accent1" w:themeFillTint="33"/>
        <w:ind w:left="567"/>
        <w:jc w:val="center"/>
        <w:rPr>
          <w:rFonts w:ascii="Times New Roman" w:hAnsi="Times New Roman" w:cs="Times New Roman"/>
          <w:spacing w:val="-2"/>
          <w:sz w:val="24"/>
          <w:szCs w:val="24"/>
        </w:rPr>
      </w:pPr>
      <w:r w:rsidRPr="00494F16">
        <w:rPr>
          <w:rFonts w:ascii="Times New Roman" w:hAnsi="Times New Roman" w:cs="Times New Roman"/>
          <w:spacing w:val="-2"/>
          <w:sz w:val="24"/>
          <w:szCs w:val="24"/>
        </w:rPr>
        <w:t>HODNICI ULAZNI PROSTORI, STUBIŠTA I SL.</w:t>
      </w:r>
    </w:p>
    <w:p w:rsidR="009C328F" w:rsidRPr="006C5E52" w:rsidRDefault="009C328F" w:rsidP="009C328F">
      <w:pPr>
        <w:pStyle w:val="Tijeloteksta"/>
        <w:numPr>
          <w:ilvl w:val="0"/>
          <w:numId w:val="15"/>
        </w:numPr>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odstranjivanje papirića, mrvica i mrlja sa po</w:t>
      </w:r>
      <w:r w:rsidR="006C5E52" w:rsidRPr="006C5E52">
        <w:rPr>
          <w:rFonts w:ascii="Times New Roman" w:hAnsi="Times New Roman" w:cs="Times New Roman"/>
          <w:spacing w:val="-2"/>
          <w:sz w:val="24"/>
          <w:szCs w:val="24"/>
        </w:rPr>
        <w:t>dnih površina - dva puta tjedno</w:t>
      </w:r>
      <w:r w:rsidRPr="006C5E52">
        <w:rPr>
          <w:rFonts w:ascii="Times New Roman" w:hAnsi="Times New Roman" w:cs="Times New Roman"/>
          <w:spacing w:val="-2"/>
          <w:sz w:val="24"/>
          <w:szCs w:val="24"/>
        </w:rPr>
        <w:t xml:space="preserve"> </w:t>
      </w:r>
    </w:p>
    <w:p w:rsidR="009C328F" w:rsidRPr="006C5E52" w:rsidRDefault="009C328F" w:rsidP="009C328F">
      <w:pPr>
        <w:pStyle w:val="Tijeloteksta"/>
        <w:numPr>
          <w:ilvl w:val="0"/>
          <w:numId w:val="15"/>
        </w:numPr>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 xml:space="preserve">pražnjenje i čišćenje koševa za smeće, po potrebi mijenjanje vrećice i vlažno brisanje - dva puta tjedno </w:t>
      </w:r>
    </w:p>
    <w:p w:rsidR="009C328F" w:rsidRPr="006C5E52" w:rsidRDefault="009C328F" w:rsidP="009C328F">
      <w:pPr>
        <w:pStyle w:val="Tijeloteksta"/>
        <w:numPr>
          <w:ilvl w:val="0"/>
          <w:numId w:val="15"/>
        </w:numPr>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čišćenje i vlažno brisanje rukohvata n</w:t>
      </w:r>
      <w:r w:rsidR="006C5E52" w:rsidRPr="006C5E52">
        <w:rPr>
          <w:rFonts w:ascii="Times New Roman" w:hAnsi="Times New Roman" w:cs="Times New Roman"/>
          <w:spacing w:val="-2"/>
          <w:sz w:val="24"/>
          <w:szCs w:val="24"/>
        </w:rPr>
        <w:t>a stubištima - jedan put tjedno</w:t>
      </w:r>
    </w:p>
    <w:p w:rsidR="009C328F" w:rsidRPr="006C5E52" w:rsidRDefault="009C328F" w:rsidP="009C328F">
      <w:pPr>
        <w:pStyle w:val="Tijeloteksta"/>
        <w:numPr>
          <w:ilvl w:val="0"/>
          <w:numId w:val="15"/>
        </w:numPr>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čišćenje i vlažno brisanje svih po</w:t>
      </w:r>
      <w:r w:rsidR="006C5E52" w:rsidRPr="006C5E52">
        <w:rPr>
          <w:rFonts w:ascii="Times New Roman" w:hAnsi="Times New Roman" w:cs="Times New Roman"/>
          <w:spacing w:val="-2"/>
          <w:sz w:val="24"/>
          <w:szCs w:val="24"/>
        </w:rPr>
        <w:t>dnih površina - dva puta tjedno</w:t>
      </w:r>
      <w:r w:rsidRPr="006C5E52">
        <w:rPr>
          <w:rFonts w:ascii="Times New Roman" w:hAnsi="Times New Roman" w:cs="Times New Roman"/>
          <w:spacing w:val="-2"/>
          <w:sz w:val="24"/>
          <w:szCs w:val="24"/>
        </w:rPr>
        <w:t xml:space="preserve"> </w:t>
      </w:r>
    </w:p>
    <w:p w:rsidR="009C328F" w:rsidRPr="009C328F" w:rsidRDefault="009C328F" w:rsidP="009C328F">
      <w:pPr>
        <w:pStyle w:val="Tijeloteksta"/>
        <w:numPr>
          <w:ilvl w:val="0"/>
          <w:numId w:val="15"/>
        </w:numPr>
        <w:jc w:val="both"/>
        <w:rPr>
          <w:rFonts w:ascii="Times New Roman" w:hAnsi="Times New Roman" w:cs="Times New Roman"/>
          <w:color w:val="FF0000"/>
          <w:spacing w:val="-2"/>
          <w:sz w:val="24"/>
          <w:szCs w:val="24"/>
        </w:rPr>
      </w:pPr>
      <w:r w:rsidRPr="006C5E52">
        <w:rPr>
          <w:rFonts w:ascii="Times New Roman" w:hAnsi="Times New Roman" w:cs="Times New Roman"/>
          <w:spacing w:val="-2"/>
          <w:sz w:val="24"/>
          <w:szCs w:val="24"/>
        </w:rPr>
        <w:t>čišćenje i vlažno brisanje prljavštine sa vrata i okvira vrata - jedan put tjedno</w:t>
      </w:r>
    </w:p>
    <w:p w:rsidR="009C328F" w:rsidRPr="006C5E52" w:rsidRDefault="009C328F" w:rsidP="009C328F">
      <w:pPr>
        <w:pStyle w:val="Tijeloteksta"/>
        <w:numPr>
          <w:ilvl w:val="0"/>
          <w:numId w:val="15"/>
        </w:numPr>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odstranjivanje paučine sa zidova i plafona - jedan put tjedno.</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6C5E52" w:rsidRDefault="009C328F" w:rsidP="009C328F">
      <w:pPr>
        <w:pStyle w:val="Tijeloteksta"/>
        <w:shd w:val="clear" w:color="auto" w:fill="DEEAF6" w:themeFill="accent1" w:themeFillTint="33"/>
        <w:ind w:left="567"/>
        <w:jc w:val="center"/>
        <w:rPr>
          <w:rFonts w:ascii="Times New Roman" w:hAnsi="Times New Roman" w:cs="Times New Roman"/>
          <w:spacing w:val="-2"/>
          <w:sz w:val="24"/>
          <w:szCs w:val="24"/>
        </w:rPr>
      </w:pPr>
      <w:r w:rsidRPr="006C5E52">
        <w:rPr>
          <w:rFonts w:ascii="Times New Roman" w:hAnsi="Times New Roman" w:cs="Times New Roman"/>
          <w:spacing w:val="-2"/>
          <w:sz w:val="24"/>
          <w:szCs w:val="24"/>
        </w:rPr>
        <w:t>ČAJNE KUHINJE I SL.</w:t>
      </w:r>
    </w:p>
    <w:p w:rsidR="009C328F" w:rsidRPr="006C5E52" w:rsidRDefault="006C5E52" w:rsidP="009C328F">
      <w:pPr>
        <w:pStyle w:val="Tijeloteksta"/>
        <w:numPr>
          <w:ilvl w:val="0"/>
          <w:numId w:val="16"/>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 xml:space="preserve">odstranjivanje </w:t>
      </w:r>
      <w:r w:rsidR="009C328F" w:rsidRPr="006C5E52">
        <w:rPr>
          <w:rFonts w:ascii="Times New Roman" w:hAnsi="Times New Roman" w:cs="Times New Roman"/>
          <w:spacing w:val="-2"/>
          <w:sz w:val="24"/>
          <w:szCs w:val="24"/>
        </w:rPr>
        <w:t>papirića, mrvica i mrlja sa pod</w:t>
      </w:r>
      <w:r w:rsidRPr="006C5E52">
        <w:rPr>
          <w:rFonts w:ascii="Times New Roman" w:hAnsi="Times New Roman" w:cs="Times New Roman"/>
          <w:spacing w:val="-2"/>
          <w:sz w:val="24"/>
          <w:szCs w:val="24"/>
        </w:rPr>
        <w:t>nih površina - jedan put tjedno</w:t>
      </w:r>
      <w:r w:rsidR="009C328F" w:rsidRPr="006C5E52">
        <w:rPr>
          <w:rFonts w:ascii="Times New Roman" w:hAnsi="Times New Roman" w:cs="Times New Roman"/>
          <w:spacing w:val="-2"/>
          <w:sz w:val="24"/>
          <w:szCs w:val="24"/>
        </w:rPr>
        <w:t xml:space="preserve"> </w:t>
      </w:r>
    </w:p>
    <w:p w:rsidR="009C328F" w:rsidRPr="006C5E52" w:rsidRDefault="009C328F" w:rsidP="009C328F">
      <w:pPr>
        <w:pStyle w:val="Tijeloteksta"/>
        <w:numPr>
          <w:ilvl w:val="0"/>
          <w:numId w:val="16"/>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pražnjenje i čišće</w:t>
      </w:r>
      <w:r w:rsidR="006C5E52" w:rsidRPr="006C5E52">
        <w:rPr>
          <w:rFonts w:ascii="Times New Roman" w:hAnsi="Times New Roman" w:cs="Times New Roman"/>
          <w:spacing w:val="-2"/>
          <w:sz w:val="24"/>
          <w:szCs w:val="24"/>
        </w:rPr>
        <w:t>nje koševa za smeće, po potrebi</w:t>
      </w:r>
    </w:p>
    <w:p w:rsidR="009C328F" w:rsidRPr="006C5E52" w:rsidRDefault="009C328F" w:rsidP="009C328F">
      <w:pPr>
        <w:pStyle w:val="Tijeloteksta"/>
        <w:numPr>
          <w:ilvl w:val="0"/>
          <w:numId w:val="16"/>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lastRenderedPageBreak/>
        <w:t>mijenjanje vrećice i vlaž</w:t>
      </w:r>
      <w:r w:rsidR="00D3093E">
        <w:rPr>
          <w:rFonts w:ascii="Times New Roman" w:hAnsi="Times New Roman" w:cs="Times New Roman"/>
          <w:spacing w:val="-2"/>
          <w:sz w:val="24"/>
          <w:szCs w:val="24"/>
        </w:rPr>
        <w:t>no brisanje - jedan puta tjedno</w:t>
      </w:r>
    </w:p>
    <w:p w:rsidR="009C328F" w:rsidRPr="006C5E52" w:rsidRDefault="009C328F" w:rsidP="009C328F">
      <w:pPr>
        <w:pStyle w:val="Tijeloteksta"/>
        <w:numPr>
          <w:ilvl w:val="0"/>
          <w:numId w:val="16"/>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čišćenje i vlažno brisanje svih podn</w:t>
      </w:r>
      <w:r w:rsidR="006C5E52" w:rsidRPr="006C5E52">
        <w:rPr>
          <w:rFonts w:ascii="Times New Roman" w:hAnsi="Times New Roman" w:cs="Times New Roman"/>
          <w:spacing w:val="-2"/>
          <w:sz w:val="24"/>
          <w:szCs w:val="24"/>
        </w:rPr>
        <w:t>ih površina - jedan puta tjedno</w:t>
      </w:r>
      <w:r w:rsidRPr="006C5E52">
        <w:rPr>
          <w:rFonts w:ascii="Times New Roman" w:hAnsi="Times New Roman" w:cs="Times New Roman"/>
          <w:spacing w:val="-2"/>
          <w:sz w:val="24"/>
          <w:szCs w:val="24"/>
        </w:rPr>
        <w:t xml:space="preserve"> </w:t>
      </w:r>
    </w:p>
    <w:p w:rsidR="009C328F" w:rsidRPr="006C5E52" w:rsidRDefault="009C328F" w:rsidP="009C328F">
      <w:pPr>
        <w:pStyle w:val="Tijeloteksta"/>
        <w:numPr>
          <w:ilvl w:val="0"/>
          <w:numId w:val="16"/>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pranje i vlažno brisanje pločica na zidovima – dva puta mjesečno.</w:t>
      </w:r>
    </w:p>
    <w:p w:rsidR="009C328F" w:rsidRPr="006C5E52" w:rsidRDefault="009C328F" w:rsidP="009C328F">
      <w:pPr>
        <w:pStyle w:val="Tijeloteksta"/>
        <w:ind w:left="567"/>
        <w:jc w:val="both"/>
        <w:rPr>
          <w:rFonts w:ascii="Times New Roman" w:hAnsi="Times New Roman" w:cs="Times New Roman"/>
          <w:spacing w:val="-2"/>
          <w:sz w:val="24"/>
          <w:szCs w:val="24"/>
        </w:rPr>
      </w:pPr>
    </w:p>
    <w:p w:rsidR="009C328F" w:rsidRPr="006C5E52" w:rsidRDefault="009C328F" w:rsidP="009C328F">
      <w:pPr>
        <w:pStyle w:val="Tijeloteksta"/>
        <w:shd w:val="clear" w:color="auto" w:fill="DEEAF6" w:themeFill="accent1" w:themeFillTint="33"/>
        <w:ind w:left="567"/>
        <w:jc w:val="center"/>
        <w:rPr>
          <w:rFonts w:ascii="Times New Roman" w:hAnsi="Times New Roman" w:cs="Times New Roman"/>
          <w:b/>
          <w:spacing w:val="-2"/>
          <w:sz w:val="24"/>
          <w:szCs w:val="24"/>
        </w:rPr>
      </w:pPr>
      <w:r w:rsidRPr="006C5E52">
        <w:rPr>
          <w:rFonts w:ascii="Times New Roman" w:hAnsi="Times New Roman" w:cs="Times New Roman"/>
          <w:b/>
          <w:spacing w:val="-2"/>
          <w:sz w:val="24"/>
          <w:szCs w:val="24"/>
        </w:rPr>
        <w:t>Pod uslugama periodičnog čišćenja podrazumijeva se:</w:t>
      </w:r>
    </w:p>
    <w:p w:rsidR="009C328F" w:rsidRPr="006C5E52" w:rsidRDefault="009C328F" w:rsidP="009C328F">
      <w:pPr>
        <w:pStyle w:val="Tijeloteksta"/>
        <w:numPr>
          <w:ilvl w:val="0"/>
          <w:numId w:val="17"/>
        </w:numPr>
        <w:ind w:left="92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pranje i čišćenje svih staklenih površina prozora i okvira (čiste se s unutarnje i vanjske strane</w:t>
      </w:r>
    </w:p>
    <w:p w:rsidR="009C328F" w:rsidRPr="006C5E52" w:rsidRDefault="009C328F" w:rsidP="009C328F">
      <w:pPr>
        <w:pStyle w:val="Tijeloteksta"/>
        <w:ind w:left="56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vodom, sredstvima za čišćenje, spužvama i drugim prikladnim pomagalima) – jedan</w:t>
      </w:r>
      <w:r w:rsidR="00D50EBC" w:rsidRPr="006C5E52">
        <w:rPr>
          <w:rFonts w:ascii="Times New Roman" w:hAnsi="Times New Roman" w:cs="Times New Roman"/>
          <w:spacing w:val="-2"/>
          <w:sz w:val="24"/>
          <w:szCs w:val="24"/>
        </w:rPr>
        <w:t xml:space="preserve"> </w:t>
      </w:r>
      <w:r w:rsidRPr="006C5E52">
        <w:rPr>
          <w:rFonts w:ascii="Times New Roman" w:hAnsi="Times New Roman" w:cs="Times New Roman"/>
          <w:spacing w:val="-2"/>
          <w:sz w:val="24"/>
          <w:szCs w:val="24"/>
        </w:rPr>
        <w:t>put u dva mjeseca, odnosno šest</w:t>
      </w:r>
      <w:r w:rsidR="00D50EBC" w:rsidRPr="006C5E52">
        <w:rPr>
          <w:rFonts w:ascii="Times New Roman" w:hAnsi="Times New Roman" w:cs="Times New Roman"/>
          <w:spacing w:val="-2"/>
          <w:sz w:val="24"/>
          <w:szCs w:val="24"/>
        </w:rPr>
        <w:t xml:space="preserve"> (6)</w:t>
      </w:r>
      <w:r w:rsidRPr="006C5E52">
        <w:rPr>
          <w:rFonts w:ascii="Times New Roman" w:hAnsi="Times New Roman" w:cs="Times New Roman"/>
          <w:spacing w:val="-2"/>
          <w:sz w:val="24"/>
          <w:szCs w:val="24"/>
        </w:rPr>
        <w:t xml:space="preserve"> puta tijekom ugovorenog razdoblja.  </w:t>
      </w:r>
    </w:p>
    <w:p w:rsidR="009C328F" w:rsidRPr="006C5E52" w:rsidRDefault="009C328F" w:rsidP="009C328F">
      <w:pPr>
        <w:pStyle w:val="Tijeloteksta"/>
        <w:ind w:left="567"/>
        <w:jc w:val="both"/>
        <w:rPr>
          <w:rFonts w:ascii="Times New Roman" w:hAnsi="Times New Roman" w:cs="Times New Roman"/>
          <w:spacing w:val="-2"/>
          <w:sz w:val="24"/>
          <w:szCs w:val="24"/>
        </w:rPr>
      </w:pPr>
    </w:p>
    <w:p w:rsidR="009C328F" w:rsidRDefault="009C328F" w:rsidP="009C328F">
      <w:pPr>
        <w:pStyle w:val="Tijeloteksta"/>
        <w:ind w:left="567"/>
        <w:jc w:val="both"/>
        <w:rPr>
          <w:rFonts w:ascii="Times New Roman" w:hAnsi="Times New Roman" w:cs="Times New Roman"/>
          <w:spacing w:val="-2"/>
          <w:sz w:val="24"/>
          <w:szCs w:val="24"/>
        </w:rPr>
      </w:pPr>
      <w:r w:rsidRPr="006C5E52">
        <w:rPr>
          <w:rFonts w:ascii="Times New Roman" w:hAnsi="Times New Roman" w:cs="Times New Roman"/>
          <w:spacing w:val="-2"/>
          <w:sz w:val="24"/>
          <w:szCs w:val="24"/>
        </w:rPr>
        <w:t xml:space="preserve">Sav potreban potrošni i ostali </w:t>
      </w:r>
      <w:r w:rsidR="006C5E52" w:rsidRPr="006C5E52">
        <w:rPr>
          <w:rFonts w:ascii="Times New Roman" w:hAnsi="Times New Roman" w:cs="Times New Roman"/>
          <w:spacing w:val="-2"/>
          <w:sz w:val="24"/>
          <w:szCs w:val="24"/>
        </w:rPr>
        <w:t xml:space="preserve">potreban </w:t>
      </w:r>
      <w:r w:rsidRPr="006C5E52">
        <w:rPr>
          <w:rFonts w:ascii="Times New Roman" w:hAnsi="Times New Roman" w:cs="Times New Roman"/>
          <w:spacing w:val="-2"/>
          <w:sz w:val="24"/>
          <w:szCs w:val="24"/>
        </w:rPr>
        <w:t>materijal, vreće za smeće, pribor za čišćenje, strojeve i materijal za čišćenje i pranje prozora osi</w:t>
      </w:r>
      <w:r w:rsidR="006C5E52" w:rsidRPr="006C5E52">
        <w:rPr>
          <w:rFonts w:ascii="Times New Roman" w:hAnsi="Times New Roman" w:cs="Times New Roman"/>
          <w:spacing w:val="-2"/>
          <w:sz w:val="24"/>
          <w:szCs w:val="24"/>
        </w:rPr>
        <w:t>gurava Izvršitelj o svom trošku</w:t>
      </w:r>
      <w:r w:rsidRPr="006C5E52">
        <w:rPr>
          <w:rFonts w:ascii="Times New Roman" w:hAnsi="Times New Roman" w:cs="Times New Roman"/>
          <w:spacing w:val="-2"/>
          <w:sz w:val="24"/>
          <w:szCs w:val="24"/>
        </w:rPr>
        <w:t xml:space="preserve"> te potrebnoj količini za kvalitetno </w:t>
      </w:r>
      <w:r w:rsidR="006C5E52" w:rsidRPr="006C5E52">
        <w:rPr>
          <w:rFonts w:ascii="Times New Roman" w:hAnsi="Times New Roman" w:cs="Times New Roman"/>
          <w:spacing w:val="-2"/>
          <w:sz w:val="24"/>
          <w:szCs w:val="24"/>
        </w:rPr>
        <w:t>pružanje predmetne usluge</w:t>
      </w:r>
      <w:r w:rsidRPr="006C5E52">
        <w:rPr>
          <w:rFonts w:ascii="Times New Roman" w:hAnsi="Times New Roman" w:cs="Times New Roman"/>
          <w:spacing w:val="-2"/>
          <w:sz w:val="24"/>
          <w:szCs w:val="24"/>
        </w:rPr>
        <w:t>.</w:t>
      </w:r>
    </w:p>
    <w:p w:rsidR="009C328F" w:rsidRPr="009C328F" w:rsidRDefault="009C328F" w:rsidP="00E17EA8">
      <w:pPr>
        <w:pStyle w:val="Tijeloteksta"/>
        <w:ind w:left="0"/>
        <w:jc w:val="both"/>
        <w:rPr>
          <w:rFonts w:ascii="Times New Roman" w:hAnsi="Times New Roman" w:cs="Times New Roman"/>
          <w:color w:val="FF0000"/>
          <w:spacing w:val="-2"/>
          <w:sz w:val="24"/>
          <w:szCs w:val="24"/>
        </w:rPr>
      </w:pPr>
    </w:p>
    <w:p w:rsidR="009C328F" w:rsidRPr="009C328F" w:rsidRDefault="009C328F" w:rsidP="009C328F">
      <w:pPr>
        <w:pStyle w:val="Naslov1"/>
        <w:numPr>
          <w:ilvl w:val="1"/>
          <w:numId w:val="7"/>
        </w:numPr>
        <w:jc w:val="both"/>
        <w:rPr>
          <w:rFonts w:ascii="Times New Roman" w:hAnsi="Times New Roman" w:cs="Times New Roman"/>
          <w:color w:val="FF0000"/>
          <w:spacing w:val="-1"/>
          <w:sz w:val="24"/>
          <w:szCs w:val="24"/>
          <w:u w:val="thick" w:color="000000"/>
        </w:rPr>
      </w:pPr>
      <w:bookmarkStart w:id="9" w:name="_Toc93658674"/>
      <w:r w:rsidRPr="00FF09B8">
        <w:rPr>
          <w:rFonts w:ascii="Times New Roman" w:hAnsi="Times New Roman" w:cs="Times New Roman"/>
          <w:spacing w:val="-1"/>
          <w:sz w:val="24"/>
          <w:szCs w:val="24"/>
          <w:u w:val="thick" w:color="000000"/>
        </w:rPr>
        <w:t>Mjesto izvršenja ugovora</w:t>
      </w:r>
      <w:bookmarkEnd w:id="9"/>
    </w:p>
    <w:p w:rsidR="009C328F" w:rsidRDefault="00D50EBC" w:rsidP="009C328F">
      <w:pPr>
        <w:pStyle w:val="Bezproreda"/>
        <w:ind w:left="567"/>
        <w:rPr>
          <w:rFonts w:ascii="Times New Roman" w:hAnsi="Times New Roman"/>
          <w:sz w:val="24"/>
          <w:szCs w:val="24"/>
        </w:rPr>
      </w:pPr>
      <w:r w:rsidRPr="00D50EBC">
        <w:rPr>
          <w:rFonts w:ascii="Times New Roman" w:hAnsi="Times New Roman"/>
          <w:sz w:val="24"/>
          <w:szCs w:val="24"/>
        </w:rPr>
        <w:t>Poslovni prostori na lokacijama:</w:t>
      </w:r>
      <w:r w:rsidR="009C328F" w:rsidRPr="00D50EBC">
        <w:rPr>
          <w:rFonts w:ascii="Times New Roman" w:hAnsi="Times New Roman"/>
          <w:sz w:val="24"/>
          <w:szCs w:val="24"/>
        </w:rPr>
        <w:t xml:space="preserve"> </w:t>
      </w:r>
    </w:p>
    <w:p w:rsidR="00D50EBC" w:rsidRPr="00723AB4" w:rsidRDefault="00D50EBC" w:rsidP="00D50EBC">
      <w:pPr>
        <w:pStyle w:val="Bezproreda"/>
        <w:numPr>
          <w:ilvl w:val="0"/>
          <w:numId w:val="20"/>
        </w:numPr>
        <w:rPr>
          <w:rFonts w:ascii="Times New Roman" w:hAnsi="Times New Roman"/>
          <w:sz w:val="24"/>
          <w:szCs w:val="24"/>
        </w:rPr>
      </w:pPr>
      <w:r w:rsidRPr="00723AB4">
        <w:rPr>
          <w:rFonts w:ascii="Times New Roman" w:hAnsi="Times New Roman"/>
          <w:sz w:val="24"/>
          <w:szCs w:val="24"/>
        </w:rPr>
        <w:t xml:space="preserve">Zadarska županija, Zrinsko </w:t>
      </w:r>
      <w:proofErr w:type="spellStart"/>
      <w:r w:rsidRPr="00723AB4">
        <w:rPr>
          <w:rFonts w:ascii="Times New Roman" w:hAnsi="Times New Roman"/>
          <w:sz w:val="24"/>
          <w:szCs w:val="24"/>
        </w:rPr>
        <w:t>Frankopanska</w:t>
      </w:r>
      <w:proofErr w:type="spellEnd"/>
      <w:r w:rsidRPr="00723AB4">
        <w:rPr>
          <w:rFonts w:ascii="Times New Roman" w:hAnsi="Times New Roman"/>
          <w:sz w:val="24"/>
          <w:szCs w:val="24"/>
        </w:rPr>
        <w:t xml:space="preserve"> 8</w:t>
      </w:r>
      <w:r w:rsidR="009F43F0">
        <w:rPr>
          <w:rFonts w:ascii="Times New Roman" w:hAnsi="Times New Roman"/>
          <w:sz w:val="24"/>
          <w:szCs w:val="24"/>
        </w:rPr>
        <w:t xml:space="preserve"> i</w:t>
      </w:r>
      <w:r w:rsidR="00852490" w:rsidRPr="00723AB4">
        <w:rPr>
          <w:rFonts w:ascii="Times New Roman" w:hAnsi="Times New Roman"/>
          <w:sz w:val="24"/>
          <w:szCs w:val="24"/>
        </w:rPr>
        <w:t xml:space="preserve"> Stjepana Držislava 1b, Zadar</w:t>
      </w:r>
    </w:p>
    <w:p w:rsidR="00852490" w:rsidRPr="00723AB4" w:rsidRDefault="00852490"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Zadarska županija Benkovac, Trg Domovinske zahvalnosti 5, Benkovac</w:t>
      </w:r>
    </w:p>
    <w:p w:rsidR="009C328F" w:rsidRPr="00723AB4" w:rsidRDefault="009C328F"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prostorno uređenje, zašti</w:t>
      </w:r>
      <w:r w:rsidR="00852490" w:rsidRPr="00723AB4">
        <w:rPr>
          <w:rFonts w:ascii="Times New Roman" w:hAnsi="Times New Roman"/>
          <w:sz w:val="24"/>
          <w:szCs w:val="24"/>
        </w:rPr>
        <w:t>tu okoliša i komunalne poslove, Domobranska 2, Benkovac</w:t>
      </w:r>
    </w:p>
    <w:p w:rsidR="00852490" w:rsidRPr="00723AB4" w:rsidRDefault="00852490"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prostorno uređenje, zaštitu okoliša i komunalne poslove, Bana Josipa Jelačića 8, Pag</w:t>
      </w:r>
    </w:p>
    <w:p w:rsidR="00852490" w:rsidRPr="00723AB4" w:rsidRDefault="00852490"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opću upravu, Bana Josipa Jelačića 8, Pag</w:t>
      </w:r>
    </w:p>
    <w:p w:rsidR="00852490" w:rsidRPr="00723AB4" w:rsidRDefault="00723AB4"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prostorno uređenje, zaštitu okoliša i komunalne poslove, Stjepana Radića 17, Obrovac</w:t>
      </w:r>
    </w:p>
    <w:p w:rsidR="00723AB4" w:rsidRPr="00723AB4" w:rsidRDefault="00723AB4" w:rsidP="00723AB4">
      <w:pPr>
        <w:pStyle w:val="Bezproreda"/>
        <w:numPr>
          <w:ilvl w:val="0"/>
          <w:numId w:val="20"/>
        </w:numPr>
        <w:rPr>
          <w:rFonts w:ascii="Times New Roman" w:hAnsi="Times New Roman"/>
          <w:sz w:val="24"/>
          <w:szCs w:val="24"/>
        </w:rPr>
      </w:pPr>
      <w:r w:rsidRPr="00723AB4">
        <w:rPr>
          <w:rFonts w:ascii="Times New Roman" w:hAnsi="Times New Roman"/>
          <w:sz w:val="24"/>
          <w:szCs w:val="24"/>
        </w:rPr>
        <w:t>UO za opću upravu, Stjepana Radića 17, Obrovac</w:t>
      </w:r>
    </w:p>
    <w:p w:rsidR="00723AB4" w:rsidRDefault="00723AB4"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prostorno uređenje, zaštitu okoliša i komunalne poslove</w:t>
      </w:r>
      <w:r>
        <w:rPr>
          <w:rFonts w:ascii="Times New Roman" w:hAnsi="Times New Roman"/>
          <w:sz w:val="24"/>
          <w:szCs w:val="24"/>
        </w:rPr>
        <w:t>, Park Sv. Jurja 1, Gračac</w:t>
      </w:r>
    </w:p>
    <w:p w:rsidR="00723AB4" w:rsidRDefault="00723AB4" w:rsidP="00723AB4">
      <w:pPr>
        <w:pStyle w:val="Bezproreda"/>
        <w:numPr>
          <w:ilvl w:val="0"/>
          <w:numId w:val="20"/>
        </w:numPr>
        <w:rPr>
          <w:rFonts w:ascii="Times New Roman" w:hAnsi="Times New Roman"/>
          <w:sz w:val="24"/>
          <w:szCs w:val="24"/>
        </w:rPr>
      </w:pPr>
      <w:r w:rsidRPr="00723AB4">
        <w:rPr>
          <w:rFonts w:ascii="Times New Roman" w:hAnsi="Times New Roman"/>
          <w:sz w:val="24"/>
          <w:szCs w:val="24"/>
        </w:rPr>
        <w:t>UO za opću upravu</w:t>
      </w:r>
      <w:r>
        <w:rPr>
          <w:rFonts w:ascii="Times New Roman" w:hAnsi="Times New Roman"/>
          <w:sz w:val="24"/>
          <w:szCs w:val="24"/>
        </w:rPr>
        <w:t>, Park Sv. Jurja 1, Gračac</w:t>
      </w:r>
    </w:p>
    <w:p w:rsidR="00723AB4" w:rsidRDefault="00FF09B8"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opću upravu</w:t>
      </w:r>
      <w:r>
        <w:rPr>
          <w:rFonts w:ascii="Times New Roman" w:hAnsi="Times New Roman"/>
          <w:sz w:val="24"/>
          <w:szCs w:val="24"/>
        </w:rPr>
        <w:t>, Matični ured Nin, Branimirova ulica 11, Nin</w:t>
      </w:r>
    </w:p>
    <w:p w:rsidR="00FF09B8" w:rsidRPr="00852490" w:rsidRDefault="00FF09B8" w:rsidP="00852490">
      <w:pPr>
        <w:pStyle w:val="Bezproreda"/>
        <w:numPr>
          <w:ilvl w:val="0"/>
          <w:numId w:val="20"/>
        </w:numPr>
        <w:rPr>
          <w:rFonts w:ascii="Times New Roman" w:hAnsi="Times New Roman"/>
          <w:sz w:val="24"/>
          <w:szCs w:val="24"/>
        </w:rPr>
      </w:pPr>
      <w:r w:rsidRPr="00723AB4">
        <w:rPr>
          <w:rFonts w:ascii="Times New Roman" w:hAnsi="Times New Roman"/>
          <w:sz w:val="24"/>
          <w:szCs w:val="24"/>
        </w:rPr>
        <w:t>UO za opću upravu</w:t>
      </w:r>
      <w:r>
        <w:rPr>
          <w:rFonts w:ascii="Times New Roman" w:hAnsi="Times New Roman"/>
          <w:sz w:val="24"/>
          <w:szCs w:val="24"/>
        </w:rPr>
        <w:t>, Matični ured Zemunik Donji, Ulica I 16, Zemunik Donji.</w:t>
      </w:r>
    </w:p>
    <w:p w:rsidR="009C328F" w:rsidRPr="009C328F" w:rsidRDefault="009C328F" w:rsidP="009C328F">
      <w:pPr>
        <w:pStyle w:val="Bezproreda"/>
        <w:rPr>
          <w:color w:val="FF0000"/>
        </w:rPr>
      </w:pPr>
      <w:r w:rsidRPr="009C328F">
        <w:rPr>
          <w:color w:val="FF0000"/>
        </w:rPr>
        <w:tab/>
      </w:r>
    </w:p>
    <w:p w:rsidR="009C328F" w:rsidRPr="00FF09B8" w:rsidRDefault="009C328F" w:rsidP="009C328F">
      <w:pPr>
        <w:pStyle w:val="Bezproreda"/>
        <w:tabs>
          <w:tab w:val="left" w:pos="5875"/>
        </w:tabs>
        <w:ind w:left="567"/>
        <w:rPr>
          <w:rFonts w:ascii="Times New Roman" w:hAnsi="Times New Roman"/>
          <w:i/>
          <w:sz w:val="24"/>
          <w:szCs w:val="24"/>
          <w:u w:val="single"/>
        </w:rPr>
      </w:pPr>
      <w:r w:rsidRPr="00FF09B8">
        <w:rPr>
          <w:rFonts w:ascii="Times New Roman" w:hAnsi="Times New Roman"/>
          <w:i/>
          <w:sz w:val="24"/>
          <w:szCs w:val="24"/>
          <w:u w:val="single"/>
        </w:rPr>
        <w:t>Popis lokacija je Prilog 2. ovog Poziva</w:t>
      </w:r>
    </w:p>
    <w:p w:rsidR="009C328F" w:rsidRPr="00FF09B8" w:rsidRDefault="009C328F" w:rsidP="009C328F">
      <w:pPr>
        <w:pStyle w:val="Bezproreda"/>
        <w:ind w:left="567"/>
        <w:jc w:val="both"/>
        <w:rPr>
          <w:rFonts w:ascii="Times New Roman" w:eastAsia="Arial" w:hAnsi="Times New Roman"/>
          <w:spacing w:val="-2"/>
          <w:sz w:val="24"/>
          <w:szCs w:val="24"/>
        </w:rPr>
      </w:pPr>
    </w:p>
    <w:p w:rsidR="009C328F" w:rsidRPr="00FF09B8" w:rsidRDefault="009C328F" w:rsidP="009C328F">
      <w:pPr>
        <w:pStyle w:val="Bezproreda"/>
        <w:ind w:left="567"/>
        <w:jc w:val="both"/>
        <w:rPr>
          <w:rFonts w:ascii="Times New Roman" w:eastAsia="Arial" w:hAnsi="Times New Roman"/>
          <w:spacing w:val="-2"/>
          <w:sz w:val="24"/>
          <w:szCs w:val="24"/>
        </w:rPr>
      </w:pPr>
      <w:r w:rsidRPr="00FF09B8">
        <w:rPr>
          <w:rFonts w:ascii="Times New Roman" w:eastAsia="Arial" w:hAnsi="Times New Roman"/>
          <w:spacing w:val="-2"/>
          <w:sz w:val="24"/>
          <w:szCs w:val="24"/>
        </w:rPr>
        <w:t>Navedene adrese/lokacije Naručitelja podložne su promjenama tijekom važenja ovog Ugovora zbog mogućnosti preseljenja naručitelja na nove lokacije, otvaranja ili zatvaranja ureda ili ispostava i slično.</w:t>
      </w:r>
    </w:p>
    <w:p w:rsidR="009C328F" w:rsidRPr="009C328F" w:rsidRDefault="009C328F" w:rsidP="009C328F">
      <w:pPr>
        <w:pStyle w:val="Bezproreda"/>
        <w:ind w:left="850"/>
        <w:jc w:val="both"/>
        <w:rPr>
          <w:rFonts w:ascii="Times New Roman" w:hAnsi="Times New Roman"/>
          <w:color w:val="FF0000"/>
          <w:sz w:val="24"/>
          <w:szCs w:val="24"/>
        </w:rPr>
      </w:pPr>
    </w:p>
    <w:p w:rsidR="009C328F" w:rsidRPr="00FF09B8"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10" w:name="_Toc93658675"/>
      <w:r w:rsidRPr="00FF09B8">
        <w:rPr>
          <w:rFonts w:ascii="Times New Roman" w:hAnsi="Times New Roman" w:cs="Times New Roman"/>
          <w:spacing w:val="-1"/>
          <w:sz w:val="24"/>
          <w:szCs w:val="24"/>
          <w:u w:val="thick" w:color="000000"/>
        </w:rPr>
        <w:t>Rok početka i završetka izvršenja ugovora</w:t>
      </w:r>
      <w:bookmarkEnd w:id="10"/>
    </w:p>
    <w:p w:rsidR="009C328F" w:rsidRPr="00FF09B8" w:rsidRDefault="009C328F" w:rsidP="009C328F">
      <w:pPr>
        <w:pStyle w:val="Tijeloteksta"/>
        <w:spacing w:line="252" w:lineRule="exact"/>
        <w:ind w:left="567"/>
        <w:jc w:val="both"/>
        <w:rPr>
          <w:rFonts w:ascii="Times New Roman" w:hAnsi="Times New Roman" w:cs="Times New Roman"/>
          <w:spacing w:val="-2"/>
          <w:sz w:val="24"/>
          <w:szCs w:val="24"/>
        </w:rPr>
      </w:pPr>
      <w:r w:rsidRPr="00FF09B8">
        <w:rPr>
          <w:rFonts w:ascii="Times New Roman" w:hAnsi="Times New Roman" w:cs="Times New Roman"/>
          <w:spacing w:val="-2"/>
          <w:sz w:val="24"/>
          <w:szCs w:val="24"/>
        </w:rPr>
        <w:t xml:space="preserve">S ponuditeljem čija ponuda bude odabrana sklopit će se Ugovor o pružanju usluge </w:t>
      </w:r>
      <w:r w:rsidRPr="00FF09B8">
        <w:rPr>
          <w:rFonts w:ascii="Times New Roman" w:hAnsi="Times New Roman" w:cs="Times New Roman"/>
          <w:sz w:val="24"/>
          <w:szCs w:val="24"/>
        </w:rPr>
        <w:t>čišćenja poslovnih prostora na razdoblje od jedne (1) godine</w:t>
      </w:r>
      <w:r w:rsidR="00FF09B8" w:rsidRPr="00FF09B8">
        <w:rPr>
          <w:rFonts w:ascii="Times New Roman" w:hAnsi="Times New Roman" w:cs="Times New Roman"/>
          <w:sz w:val="24"/>
          <w:szCs w:val="24"/>
        </w:rPr>
        <w:t xml:space="preserve"> te</w:t>
      </w:r>
      <w:r w:rsidRPr="00FF09B8">
        <w:rPr>
          <w:rFonts w:ascii="Times New Roman" w:hAnsi="Times New Roman" w:cs="Times New Roman"/>
          <w:sz w:val="24"/>
          <w:szCs w:val="24"/>
        </w:rPr>
        <w:t xml:space="preserve"> </w:t>
      </w:r>
      <w:r w:rsidR="00FF09B8" w:rsidRPr="00FF09B8">
        <w:rPr>
          <w:rFonts w:ascii="Times New Roman" w:hAnsi="Times New Roman" w:cs="Times New Roman"/>
          <w:sz w:val="24"/>
          <w:szCs w:val="24"/>
        </w:rPr>
        <w:t>počinje važiti dana 1</w:t>
      </w:r>
      <w:r w:rsidRPr="00FF09B8">
        <w:rPr>
          <w:rFonts w:ascii="Times New Roman" w:hAnsi="Times New Roman" w:cs="Times New Roman"/>
          <w:sz w:val="24"/>
          <w:szCs w:val="24"/>
        </w:rPr>
        <w:t xml:space="preserve">. </w:t>
      </w:r>
      <w:r w:rsidR="00FF09B8" w:rsidRPr="00FF09B8">
        <w:rPr>
          <w:rFonts w:ascii="Times New Roman" w:hAnsi="Times New Roman" w:cs="Times New Roman"/>
          <w:sz w:val="24"/>
          <w:szCs w:val="24"/>
        </w:rPr>
        <w:t>veljače 2024</w:t>
      </w:r>
      <w:r w:rsidRPr="00FF09B8">
        <w:rPr>
          <w:rFonts w:ascii="Times New Roman" w:hAnsi="Times New Roman" w:cs="Times New Roman"/>
          <w:sz w:val="24"/>
          <w:szCs w:val="24"/>
        </w:rPr>
        <w:t>. godine.</w:t>
      </w:r>
    </w:p>
    <w:p w:rsidR="009C328F" w:rsidRPr="009C328F" w:rsidRDefault="009C328F" w:rsidP="009C328F">
      <w:pPr>
        <w:pStyle w:val="Tijeloteksta"/>
        <w:spacing w:line="252" w:lineRule="exact"/>
        <w:ind w:left="567"/>
        <w:jc w:val="both"/>
        <w:rPr>
          <w:rFonts w:ascii="Times New Roman" w:hAnsi="Times New Roman" w:cs="Times New Roman"/>
          <w:color w:val="FF0000"/>
          <w:spacing w:val="-2"/>
          <w:sz w:val="24"/>
          <w:szCs w:val="24"/>
        </w:rPr>
      </w:pPr>
    </w:p>
    <w:p w:rsidR="009C328F" w:rsidRDefault="009C328F" w:rsidP="009C328F">
      <w:pPr>
        <w:pStyle w:val="Tijeloteksta"/>
        <w:spacing w:line="252" w:lineRule="exact"/>
        <w:ind w:left="567"/>
        <w:jc w:val="both"/>
        <w:rPr>
          <w:rFonts w:ascii="Times New Roman" w:hAnsi="Times New Roman" w:cs="Times New Roman"/>
          <w:spacing w:val="-2"/>
          <w:sz w:val="24"/>
          <w:szCs w:val="24"/>
        </w:rPr>
      </w:pPr>
      <w:r w:rsidRPr="00FF09B8">
        <w:rPr>
          <w:rFonts w:ascii="Times New Roman" w:hAnsi="Times New Roman" w:cs="Times New Roman"/>
          <w:spacing w:val="-2"/>
          <w:sz w:val="24"/>
          <w:szCs w:val="24"/>
        </w:rPr>
        <w:t>Naručitelj u ovoj f</w:t>
      </w:r>
      <w:r w:rsidR="00FF09B8" w:rsidRPr="00FF09B8">
        <w:rPr>
          <w:rFonts w:ascii="Times New Roman" w:hAnsi="Times New Roman" w:cs="Times New Roman"/>
          <w:spacing w:val="-2"/>
          <w:sz w:val="24"/>
          <w:szCs w:val="24"/>
        </w:rPr>
        <w:t>azi dostavlja prijedlog ugovora</w:t>
      </w:r>
      <w:r w:rsidR="007F2662">
        <w:rPr>
          <w:rFonts w:ascii="Times New Roman" w:hAnsi="Times New Roman" w:cs="Times New Roman"/>
          <w:spacing w:val="-2"/>
          <w:sz w:val="24"/>
          <w:szCs w:val="24"/>
        </w:rPr>
        <w:t xml:space="preserve"> (</w:t>
      </w:r>
      <w:r w:rsidR="007F2662" w:rsidRPr="00CC2443">
        <w:rPr>
          <w:rFonts w:ascii="Times New Roman" w:hAnsi="Times New Roman" w:cs="Times New Roman"/>
          <w:i/>
          <w:spacing w:val="-2"/>
          <w:sz w:val="24"/>
          <w:szCs w:val="24"/>
        </w:rPr>
        <w:t xml:space="preserve">Prilog </w:t>
      </w:r>
      <w:r w:rsidR="009F43F0" w:rsidRPr="00CC2443">
        <w:rPr>
          <w:rFonts w:ascii="Times New Roman" w:hAnsi="Times New Roman" w:cs="Times New Roman"/>
          <w:i/>
          <w:spacing w:val="-2"/>
          <w:sz w:val="24"/>
          <w:szCs w:val="24"/>
        </w:rPr>
        <w:t>4</w:t>
      </w:r>
      <w:r w:rsidR="007F2662" w:rsidRPr="00CC2443">
        <w:rPr>
          <w:rFonts w:ascii="Times New Roman" w:hAnsi="Times New Roman" w:cs="Times New Roman"/>
          <w:i/>
          <w:spacing w:val="-2"/>
          <w:sz w:val="24"/>
          <w:szCs w:val="24"/>
        </w:rPr>
        <w:t>.</w:t>
      </w:r>
      <w:r w:rsidR="009F43F0" w:rsidRPr="00CC2443">
        <w:rPr>
          <w:rFonts w:ascii="Times New Roman" w:hAnsi="Times New Roman" w:cs="Times New Roman"/>
          <w:i/>
          <w:spacing w:val="-2"/>
          <w:sz w:val="24"/>
          <w:szCs w:val="24"/>
        </w:rPr>
        <w:t xml:space="preserve"> Poziva</w:t>
      </w:r>
      <w:r w:rsidR="007F2662" w:rsidRPr="00CC2443">
        <w:rPr>
          <w:rFonts w:ascii="Times New Roman" w:hAnsi="Times New Roman" w:cs="Times New Roman"/>
          <w:spacing w:val="-2"/>
          <w:sz w:val="24"/>
          <w:szCs w:val="24"/>
        </w:rPr>
        <w:t>)</w:t>
      </w:r>
      <w:r w:rsidRPr="00FF09B8">
        <w:rPr>
          <w:rFonts w:ascii="Times New Roman" w:hAnsi="Times New Roman" w:cs="Times New Roman"/>
          <w:spacing w:val="-2"/>
          <w:sz w:val="24"/>
          <w:szCs w:val="24"/>
        </w:rPr>
        <w:t xml:space="preserve"> te zadržava pravo isti prilagoditi ovisno o </w:t>
      </w:r>
      <w:r w:rsidR="007F2662">
        <w:rPr>
          <w:rFonts w:ascii="Times New Roman" w:hAnsi="Times New Roman" w:cs="Times New Roman"/>
          <w:spacing w:val="-2"/>
          <w:sz w:val="24"/>
          <w:szCs w:val="24"/>
        </w:rPr>
        <w:t>ponudi ponuditelja</w:t>
      </w:r>
      <w:r w:rsidRPr="00FF09B8">
        <w:rPr>
          <w:rFonts w:ascii="Times New Roman" w:hAnsi="Times New Roman" w:cs="Times New Roman"/>
          <w:spacing w:val="-2"/>
          <w:sz w:val="24"/>
          <w:szCs w:val="24"/>
        </w:rPr>
        <w:t xml:space="preserve">. </w:t>
      </w:r>
    </w:p>
    <w:p w:rsidR="007F2662" w:rsidRDefault="007F2662" w:rsidP="009C328F">
      <w:pPr>
        <w:pStyle w:val="Tijeloteksta"/>
        <w:spacing w:line="252" w:lineRule="exact"/>
        <w:ind w:left="567"/>
        <w:jc w:val="both"/>
        <w:rPr>
          <w:rFonts w:ascii="Times New Roman" w:hAnsi="Times New Roman" w:cs="Times New Roman"/>
          <w:spacing w:val="-2"/>
          <w:sz w:val="24"/>
          <w:szCs w:val="24"/>
        </w:rPr>
      </w:pPr>
    </w:p>
    <w:p w:rsidR="007F2662" w:rsidRPr="007F2662" w:rsidRDefault="007F2662" w:rsidP="007F2662">
      <w:pPr>
        <w:pStyle w:val="Tijeloteksta"/>
        <w:spacing w:line="252" w:lineRule="exact"/>
        <w:ind w:left="567"/>
        <w:jc w:val="both"/>
        <w:rPr>
          <w:rFonts w:ascii="Times New Roman" w:hAnsi="Times New Roman" w:cs="Times New Roman"/>
          <w:spacing w:val="-2"/>
          <w:sz w:val="24"/>
          <w:szCs w:val="24"/>
        </w:rPr>
      </w:pPr>
      <w:r w:rsidRPr="00780ACE">
        <w:rPr>
          <w:rFonts w:ascii="Times New Roman" w:hAnsi="Times New Roman" w:cs="Times New Roman"/>
          <w:spacing w:val="-1"/>
          <w:sz w:val="24"/>
        </w:rPr>
        <w:t>Naručitelj u prijedlogu ugovora utvrđuje bitne dijelove (predmet nabave, rok i uvjeti izvršenja ugovornih obveza odabranog ponuditelj</w:t>
      </w:r>
      <w:r>
        <w:rPr>
          <w:rFonts w:ascii="Times New Roman" w:hAnsi="Times New Roman" w:cs="Times New Roman"/>
          <w:spacing w:val="-1"/>
          <w:sz w:val="24"/>
        </w:rPr>
        <w:t>a, rok, način i uvjeti plaćanja</w:t>
      </w:r>
      <w:r w:rsidRPr="00780ACE">
        <w:rPr>
          <w:rFonts w:ascii="Times New Roman" w:hAnsi="Times New Roman" w:cs="Times New Roman"/>
          <w:spacing w:val="-1"/>
          <w:sz w:val="24"/>
        </w:rPr>
        <w:t>) koji se prilikom izrade konačnog ugovora ne mogu mijenjati.</w:t>
      </w:r>
    </w:p>
    <w:p w:rsidR="007F2662" w:rsidRPr="00780ACE" w:rsidRDefault="007F2662" w:rsidP="007F2662">
      <w:pPr>
        <w:spacing w:before="1" w:line="252" w:lineRule="exact"/>
        <w:ind w:right="7"/>
        <w:jc w:val="both"/>
        <w:rPr>
          <w:rFonts w:ascii="Times New Roman" w:eastAsia="Arial" w:hAnsi="Times New Roman" w:cs="Times New Roman"/>
          <w:color w:val="FF0000"/>
          <w:sz w:val="24"/>
          <w:szCs w:val="24"/>
        </w:rPr>
      </w:pPr>
    </w:p>
    <w:p w:rsidR="007F2662" w:rsidRPr="00780ACE" w:rsidRDefault="007F2662" w:rsidP="007F2662">
      <w:pPr>
        <w:spacing w:before="1" w:line="252" w:lineRule="exact"/>
        <w:ind w:right="7" w:firstLine="567"/>
        <w:jc w:val="both"/>
        <w:rPr>
          <w:rFonts w:ascii="Times New Roman" w:eastAsia="Arial" w:hAnsi="Times New Roman" w:cs="Times New Roman"/>
          <w:sz w:val="24"/>
          <w:szCs w:val="24"/>
        </w:rPr>
      </w:pPr>
      <w:r w:rsidRPr="00780ACE">
        <w:rPr>
          <w:rFonts w:ascii="Times New Roman" w:eastAsia="Arial" w:hAnsi="Times New Roman" w:cs="Times New Roman"/>
          <w:sz w:val="24"/>
          <w:szCs w:val="24"/>
        </w:rPr>
        <w:t>Ponuditelj nije dužan dostaviti Prijedlog Ugovora kao sastavni dio ponude.</w:t>
      </w:r>
    </w:p>
    <w:p w:rsidR="009C328F" w:rsidRPr="007F2662" w:rsidRDefault="009C328F" w:rsidP="007F2662">
      <w:pPr>
        <w:pStyle w:val="Tijeloteksta"/>
        <w:spacing w:line="252" w:lineRule="exact"/>
        <w:ind w:left="0"/>
        <w:jc w:val="both"/>
        <w:rPr>
          <w:rFonts w:ascii="Times New Roman" w:hAnsi="Times New Roman" w:cs="Times New Roman"/>
          <w:spacing w:val="-2"/>
          <w:sz w:val="24"/>
          <w:szCs w:val="24"/>
        </w:rPr>
      </w:pPr>
    </w:p>
    <w:p w:rsidR="009C328F" w:rsidRPr="007F2662"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11" w:name="_Toc93658676"/>
      <w:r w:rsidRPr="007F2662">
        <w:rPr>
          <w:rFonts w:ascii="Times New Roman" w:hAnsi="Times New Roman" w:cs="Times New Roman"/>
          <w:spacing w:val="-1"/>
          <w:sz w:val="24"/>
          <w:szCs w:val="24"/>
          <w:u w:val="thick" w:color="000000"/>
        </w:rPr>
        <w:t>Rok valjanosti ponude</w:t>
      </w:r>
      <w:bookmarkEnd w:id="11"/>
    </w:p>
    <w:p w:rsidR="009C328F" w:rsidRPr="007F2662" w:rsidRDefault="009C328F" w:rsidP="009C328F">
      <w:pPr>
        <w:pStyle w:val="Tijeloteksta"/>
        <w:spacing w:line="252" w:lineRule="exact"/>
        <w:ind w:left="567"/>
        <w:jc w:val="both"/>
        <w:rPr>
          <w:rFonts w:ascii="Times New Roman" w:hAnsi="Times New Roman" w:cs="Times New Roman"/>
          <w:spacing w:val="-2"/>
          <w:sz w:val="24"/>
          <w:szCs w:val="24"/>
        </w:rPr>
      </w:pPr>
      <w:r w:rsidRPr="007F2662">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2"/>
          <w:sz w:val="24"/>
          <w:szCs w:val="24"/>
        </w:rPr>
      </w:pPr>
    </w:p>
    <w:p w:rsidR="009C328F" w:rsidRPr="00C05266"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93658677"/>
      <w:r w:rsidRPr="00C05266">
        <w:rPr>
          <w:rFonts w:ascii="Times New Roman" w:hAnsi="Times New Roman" w:cs="Times New Roman"/>
          <w:spacing w:val="-1"/>
          <w:sz w:val="24"/>
          <w:u w:val="thick" w:color="000000"/>
        </w:rPr>
        <w:t>OSNOVE ZA ISKLJUČENJE GOSPODARSKOG SUBJEKTA</w:t>
      </w:r>
      <w:bookmarkEnd w:id="12"/>
    </w:p>
    <w:p w:rsidR="009C328F" w:rsidRPr="009C328F" w:rsidRDefault="009C328F" w:rsidP="009C328F">
      <w:pPr>
        <w:pStyle w:val="Naslov1"/>
        <w:ind w:left="1211" w:firstLine="0"/>
        <w:jc w:val="both"/>
        <w:rPr>
          <w:rFonts w:ascii="Times New Roman" w:hAnsi="Times New Roman" w:cs="Times New Roman"/>
          <w:color w:val="FF0000"/>
          <w:spacing w:val="-1"/>
          <w:sz w:val="24"/>
          <w:szCs w:val="24"/>
          <w:u w:val="thick" w:color="000000"/>
        </w:rPr>
      </w:pPr>
    </w:p>
    <w:p w:rsidR="009C328F" w:rsidRPr="007F2662"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13" w:name="_Toc93658678"/>
      <w:r w:rsidRPr="007F2662">
        <w:rPr>
          <w:rFonts w:ascii="Times New Roman" w:hAnsi="Times New Roman" w:cs="Times New Roman"/>
          <w:spacing w:val="-1"/>
          <w:sz w:val="24"/>
          <w:szCs w:val="24"/>
          <w:u w:val="thick" w:color="000000"/>
        </w:rPr>
        <w:lastRenderedPageBreak/>
        <w:t>Obveze plaćanja dospjelih poreznih obveza i obveza za mirovinsko i zdravstveno osiguranje</w:t>
      </w:r>
      <w:bookmarkEnd w:id="13"/>
    </w:p>
    <w:p w:rsidR="007F2662" w:rsidRPr="007F2662" w:rsidRDefault="007F2662" w:rsidP="007F2662">
      <w:pPr>
        <w:spacing w:before="1" w:line="252" w:lineRule="exact"/>
        <w:ind w:left="567" w:right="7"/>
        <w:jc w:val="both"/>
        <w:rPr>
          <w:rFonts w:ascii="Times New Roman" w:eastAsia="Arial" w:hAnsi="Times New Roman" w:cs="Times New Roman"/>
          <w:spacing w:val="-1"/>
          <w:sz w:val="24"/>
          <w:szCs w:val="24"/>
        </w:rPr>
      </w:pPr>
      <w:r w:rsidRPr="007F2662">
        <w:rPr>
          <w:rFonts w:ascii="Times New Roman" w:eastAsia="Arial" w:hAnsi="Times New Roman" w:cs="Times New Roman"/>
          <w:spacing w:val="-1"/>
          <w:sz w:val="24"/>
          <w:szCs w:val="24"/>
        </w:rPr>
        <w:t>Ponuditelj u ponudi mora priložiti potvrdu</w:t>
      </w:r>
      <w:r w:rsidRPr="007F2662">
        <w:rPr>
          <w:rFonts w:ascii="Times New Roman" w:eastAsia="Arial" w:hAnsi="Times New Roman" w:cs="Times New Roman"/>
          <w:spacing w:val="50"/>
          <w:sz w:val="24"/>
          <w:szCs w:val="24"/>
        </w:rPr>
        <w:t xml:space="preserve"> </w:t>
      </w:r>
      <w:r w:rsidRPr="007F2662">
        <w:rPr>
          <w:rFonts w:ascii="Times New Roman" w:eastAsia="Arial" w:hAnsi="Times New Roman" w:cs="Times New Roman"/>
          <w:spacing w:val="-2"/>
          <w:sz w:val="24"/>
          <w:szCs w:val="24"/>
        </w:rPr>
        <w:t>porezne</w:t>
      </w:r>
      <w:r w:rsidRPr="007F2662">
        <w:rPr>
          <w:rFonts w:ascii="Times New Roman" w:eastAsia="Arial" w:hAnsi="Times New Roman" w:cs="Times New Roman"/>
          <w:spacing w:val="53"/>
          <w:sz w:val="24"/>
          <w:szCs w:val="24"/>
        </w:rPr>
        <w:t xml:space="preserve"> </w:t>
      </w:r>
      <w:r w:rsidRPr="007F2662">
        <w:rPr>
          <w:rFonts w:ascii="Times New Roman" w:eastAsia="Arial" w:hAnsi="Times New Roman" w:cs="Times New Roman"/>
          <w:spacing w:val="-1"/>
          <w:sz w:val="24"/>
          <w:szCs w:val="24"/>
        </w:rPr>
        <w:t>uprave</w:t>
      </w:r>
      <w:r w:rsidRPr="007F2662">
        <w:rPr>
          <w:rFonts w:ascii="Times New Roman" w:eastAsia="Arial" w:hAnsi="Times New Roman" w:cs="Times New Roman"/>
          <w:spacing w:val="53"/>
          <w:sz w:val="24"/>
          <w:szCs w:val="24"/>
        </w:rPr>
        <w:t xml:space="preserve"> </w:t>
      </w:r>
      <w:r w:rsidRPr="007F2662">
        <w:rPr>
          <w:rFonts w:ascii="Times New Roman" w:eastAsia="Arial" w:hAnsi="Times New Roman" w:cs="Times New Roman"/>
          <w:spacing w:val="-2"/>
          <w:sz w:val="24"/>
          <w:szCs w:val="24"/>
        </w:rPr>
        <w:t>ili</w:t>
      </w:r>
      <w:r w:rsidRPr="007F2662">
        <w:rPr>
          <w:rFonts w:ascii="Times New Roman" w:eastAsia="Arial" w:hAnsi="Times New Roman" w:cs="Times New Roman"/>
          <w:spacing w:val="52"/>
          <w:sz w:val="24"/>
          <w:szCs w:val="24"/>
        </w:rPr>
        <w:t xml:space="preserve"> </w:t>
      </w:r>
      <w:r w:rsidRPr="007F2662">
        <w:rPr>
          <w:rFonts w:ascii="Times New Roman" w:eastAsia="Arial" w:hAnsi="Times New Roman" w:cs="Times New Roman"/>
          <w:spacing w:val="-1"/>
          <w:sz w:val="24"/>
          <w:szCs w:val="24"/>
        </w:rPr>
        <w:t>drugog</w:t>
      </w:r>
      <w:r w:rsidRPr="007F2662">
        <w:rPr>
          <w:rFonts w:ascii="Times New Roman" w:eastAsia="Arial" w:hAnsi="Times New Roman" w:cs="Times New Roman"/>
          <w:spacing w:val="50"/>
          <w:sz w:val="24"/>
          <w:szCs w:val="24"/>
        </w:rPr>
        <w:t xml:space="preserve"> </w:t>
      </w:r>
      <w:r w:rsidRPr="007F2662">
        <w:rPr>
          <w:rFonts w:ascii="Times New Roman" w:eastAsia="Arial" w:hAnsi="Times New Roman" w:cs="Times New Roman"/>
          <w:spacing w:val="-2"/>
          <w:sz w:val="24"/>
          <w:szCs w:val="24"/>
        </w:rPr>
        <w:t>nadležnog</w:t>
      </w:r>
      <w:r w:rsidRPr="007F2662">
        <w:rPr>
          <w:rFonts w:ascii="Times New Roman" w:eastAsia="Arial" w:hAnsi="Times New Roman" w:cs="Times New Roman"/>
          <w:spacing w:val="54"/>
          <w:sz w:val="24"/>
          <w:szCs w:val="24"/>
        </w:rPr>
        <w:t xml:space="preserve"> </w:t>
      </w:r>
      <w:r w:rsidRPr="007F2662">
        <w:rPr>
          <w:rFonts w:ascii="Times New Roman" w:eastAsia="Arial" w:hAnsi="Times New Roman" w:cs="Times New Roman"/>
          <w:spacing w:val="-1"/>
          <w:sz w:val="24"/>
          <w:szCs w:val="24"/>
        </w:rPr>
        <w:t>tijela</w:t>
      </w:r>
      <w:r w:rsidRPr="007F2662">
        <w:rPr>
          <w:rFonts w:ascii="Times New Roman" w:eastAsia="Arial" w:hAnsi="Times New Roman" w:cs="Times New Roman"/>
          <w:spacing w:val="53"/>
          <w:sz w:val="24"/>
          <w:szCs w:val="24"/>
        </w:rPr>
        <w:t xml:space="preserve"> </w:t>
      </w:r>
      <w:r w:rsidRPr="007F2662">
        <w:rPr>
          <w:rFonts w:ascii="Times New Roman" w:eastAsia="Arial" w:hAnsi="Times New Roman" w:cs="Times New Roman"/>
          <w:sz w:val="24"/>
          <w:szCs w:val="24"/>
        </w:rPr>
        <w:t>u</w:t>
      </w:r>
      <w:r w:rsidRPr="007F2662">
        <w:rPr>
          <w:rFonts w:ascii="Times New Roman" w:eastAsia="Arial" w:hAnsi="Times New Roman" w:cs="Times New Roman"/>
          <w:spacing w:val="53"/>
          <w:sz w:val="24"/>
          <w:szCs w:val="24"/>
        </w:rPr>
        <w:t xml:space="preserve"> </w:t>
      </w:r>
      <w:r w:rsidRPr="007F2662">
        <w:rPr>
          <w:rFonts w:ascii="Times New Roman" w:eastAsia="Arial" w:hAnsi="Times New Roman" w:cs="Times New Roman"/>
          <w:spacing w:val="-1"/>
          <w:sz w:val="24"/>
          <w:szCs w:val="24"/>
        </w:rPr>
        <w:t>državi</w:t>
      </w:r>
      <w:r w:rsidRPr="007F2662">
        <w:rPr>
          <w:rFonts w:ascii="Times New Roman" w:eastAsia="Arial" w:hAnsi="Times New Roman" w:cs="Times New Roman"/>
          <w:spacing w:val="52"/>
          <w:sz w:val="24"/>
          <w:szCs w:val="24"/>
        </w:rPr>
        <w:t xml:space="preserve"> </w:t>
      </w:r>
      <w:r w:rsidRPr="007F2662">
        <w:rPr>
          <w:rFonts w:ascii="Times New Roman" w:eastAsia="Arial" w:hAnsi="Times New Roman" w:cs="Times New Roman"/>
          <w:spacing w:val="-1"/>
          <w:sz w:val="24"/>
          <w:szCs w:val="24"/>
        </w:rPr>
        <w:t>poslovnog</w:t>
      </w:r>
      <w:r w:rsidRPr="007F2662">
        <w:rPr>
          <w:rFonts w:ascii="Times New Roman" w:eastAsia="Arial" w:hAnsi="Times New Roman" w:cs="Times New Roman"/>
          <w:spacing w:val="53"/>
          <w:sz w:val="24"/>
          <w:szCs w:val="24"/>
        </w:rPr>
        <w:t xml:space="preserve"> </w:t>
      </w:r>
      <w:proofErr w:type="spellStart"/>
      <w:r w:rsidRPr="007F2662">
        <w:rPr>
          <w:rFonts w:ascii="Times New Roman" w:eastAsia="Arial" w:hAnsi="Times New Roman" w:cs="Times New Roman"/>
          <w:spacing w:val="-1"/>
          <w:sz w:val="24"/>
          <w:szCs w:val="24"/>
        </w:rPr>
        <w:t>nastana</w:t>
      </w:r>
      <w:proofErr w:type="spellEnd"/>
      <w:r w:rsidRPr="007F2662">
        <w:rPr>
          <w:rFonts w:ascii="Times New Roman" w:eastAsia="Arial" w:hAnsi="Times New Roman" w:cs="Times New Roman"/>
          <w:spacing w:val="63"/>
          <w:sz w:val="24"/>
          <w:szCs w:val="24"/>
        </w:rPr>
        <w:t xml:space="preserve"> </w:t>
      </w:r>
      <w:r w:rsidRPr="007F2662">
        <w:rPr>
          <w:rFonts w:ascii="Times New Roman" w:eastAsia="Arial" w:hAnsi="Times New Roman" w:cs="Times New Roman"/>
          <w:spacing w:val="-1"/>
          <w:sz w:val="24"/>
          <w:szCs w:val="24"/>
        </w:rPr>
        <w:t>gospodarskog</w:t>
      </w:r>
      <w:r w:rsidRPr="007F2662">
        <w:rPr>
          <w:rFonts w:ascii="Times New Roman" w:eastAsia="Arial" w:hAnsi="Times New Roman" w:cs="Times New Roman"/>
          <w:spacing w:val="-2"/>
          <w:sz w:val="24"/>
          <w:szCs w:val="24"/>
        </w:rPr>
        <w:t xml:space="preserve"> </w:t>
      </w:r>
      <w:r w:rsidRPr="007F2662">
        <w:rPr>
          <w:rFonts w:ascii="Times New Roman" w:eastAsia="Arial" w:hAnsi="Times New Roman" w:cs="Times New Roman"/>
          <w:spacing w:val="-1"/>
          <w:sz w:val="24"/>
          <w:szCs w:val="24"/>
        </w:rPr>
        <w:t>subjekta, koja ne smije biti starija od 30 dana od dana objave ovog Poziva.</w:t>
      </w:r>
    </w:p>
    <w:p w:rsidR="007F2662" w:rsidRPr="007F2662" w:rsidRDefault="007F2662" w:rsidP="007F2662">
      <w:pPr>
        <w:spacing w:before="1" w:line="252" w:lineRule="exact"/>
        <w:ind w:left="567" w:right="7"/>
        <w:jc w:val="both"/>
        <w:rPr>
          <w:rFonts w:ascii="Times New Roman" w:eastAsia="Arial" w:hAnsi="Times New Roman" w:cs="Times New Roman"/>
          <w:spacing w:val="-1"/>
          <w:sz w:val="24"/>
          <w:szCs w:val="24"/>
        </w:rPr>
      </w:pPr>
      <w:r w:rsidRPr="007F2662">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7F2662" w:rsidRPr="007F2662" w:rsidRDefault="007F2662" w:rsidP="007F2662">
      <w:pPr>
        <w:pStyle w:val="Odlomakpopisa"/>
        <w:spacing w:before="1" w:line="252" w:lineRule="exact"/>
        <w:ind w:left="1216" w:right="7"/>
        <w:jc w:val="both"/>
        <w:rPr>
          <w:rFonts w:ascii="Times New Roman" w:eastAsia="Arial" w:hAnsi="Times New Roman" w:cs="Times New Roman"/>
          <w:color w:val="FF0000"/>
          <w:spacing w:val="-1"/>
          <w:sz w:val="24"/>
          <w:szCs w:val="24"/>
        </w:rPr>
      </w:pPr>
    </w:p>
    <w:p w:rsidR="007F2662" w:rsidRPr="007F2662" w:rsidRDefault="007F2662" w:rsidP="007F2662">
      <w:pPr>
        <w:spacing w:before="1" w:line="252" w:lineRule="exact"/>
        <w:ind w:left="567" w:right="7"/>
        <w:jc w:val="both"/>
        <w:rPr>
          <w:rFonts w:ascii="Times New Roman" w:eastAsia="Arial" w:hAnsi="Times New Roman" w:cs="Times New Roman"/>
          <w:spacing w:val="-1"/>
          <w:sz w:val="24"/>
          <w:szCs w:val="24"/>
        </w:rPr>
      </w:pPr>
      <w:r w:rsidRPr="007F2662">
        <w:rPr>
          <w:rFonts w:ascii="Times New Roman" w:eastAsia="Arial" w:hAnsi="Times New Roman" w:cs="Times New Roman"/>
          <w:spacing w:val="-2"/>
          <w:sz w:val="24"/>
          <w:szCs w:val="24"/>
        </w:rPr>
        <w:t>Naručitelj</w:t>
      </w:r>
      <w:r w:rsidRPr="007F2662">
        <w:rPr>
          <w:rFonts w:ascii="Times New Roman" w:eastAsia="Arial" w:hAnsi="Times New Roman" w:cs="Times New Roman"/>
          <w:sz w:val="24"/>
          <w:szCs w:val="24"/>
        </w:rPr>
        <w:t xml:space="preserve"> </w:t>
      </w:r>
      <w:r w:rsidRPr="007F2662">
        <w:rPr>
          <w:rFonts w:ascii="Times New Roman" w:eastAsia="Arial" w:hAnsi="Times New Roman" w:cs="Times New Roman"/>
          <w:spacing w:val="-1"/>
          <w:sz w:val="24"/>
          <w:szCs w:val="24"/>
        </w:rPr>
        <w:t>će</w:t>
      </w:r>
      <w:r w:rsidRPr="007F2662">
        <w:rPr>
          <w:rFonts w:ascii="Times New Roman" w:eastAsia="Arial" w:hAnsi="Times New Roman" w:cs="Times New Roman"/>
          <w:sz w:val="24"/>
          <w:szCs w:val="24"/>
        </w:rPr>
        <w:t xml:space="preserve"> </w:t>
      </w:r>
      <w:r w:rsidRPr="007F2662">
        <w:rPr>
          <w:rFonts w:ascii="Times New Roman" w:eastAsia="Arial" w:hAnsi="Times New Roman" w:cs="Times New Roman"/>
          <w:spacing w:val="-1"/>
          <w:sz w:val="24"/>
          <w:szCs w:val="24"/>
        </w:rPr>
        <w:t>isključiti</w:t>
      </w:r>
      <w:r w:rsidRPr="007F2662">
        <w:rPr>
          <w:rFonts w:ascii="Times New Roman" w:eastAsia="Arial" w:hAnsi="Times New Roman" w:cs="Times New Roman"/>
          <w:spacing w:val="-3"/>
          <w:sz w:val="24"/>
          <w:szCs w:val="24"/>
        </w:rPr>
        <w:t xml:space="preserve"> </w:t>
      </w:r>
      <w:r w:rsidRPr="007F2662">
        <w:rPr>
          <w:rFonts w:ascii="Times New Roman" w:eastAsia="Arial" w:hAnsi="Times New Roman" w:cs="Times New Roman"/>
          <w:spacing w:val="-1"/>
          <w:sz w:val="24"/>
          <w:szCs w:val="24"/>
        </w:rPr>
        <w:t>ponuditelja iz</w:t>
      </w:r>
      <w:r w:rsidRPr="007F2662">
        <w:rPr>
          <w:rFonts w:ascii="Times New Roman" w:eastAsia="Arial" w:hAnsi="Times New Roman" w:cs="Times New Roman"/>
          <w:spacing w:val="-2"/>
          <w:sz w:val="24"/>
          <w:szCs w:val="24"/>
        </w:rPr>
        <w:t xml:space="preserve"> </w:t>
      </w:r>
      <w:r w:rsidRPr="007F2662">
        <w:rPr>
          <w:rFonts w:ascii="Times New Roman" w:eastAsia="Arial" w:hAnsi="Times New Roman" w:cs="Times New Roman"/>
          <w:spacing w:val="-1"/>
          <w:sz w:val="24"/>
          <w:szCs w:val="24"/>
        </w:rPr>
        <w:t>postupka</w:t>
      </w:r>
      <w:r w:rsidRPr="007F2662">
        <w:rPr>
          <w:rFonts w:ascii="Times New Roman" w:eastAsia="Arial" w:hAnsi="Times New Roman" w:cs="Times New Roman"/>
          <w:spacing w:val="43"/>
          <w:sz w:val="24"/>
          <w:szCs w:val="24"/>
        </w:rPr>
        <w:t xml:space="preserve"> </w:t>
      </w:r>
      <w:r w:rsidRPr="007F2662">
        <w:rPr>
          <w:rFonts w:ascii="Times New Roman" w:eastAsia="Arial" w:hAnsi="Times New Roman" w:cs="Times New Roman"/>
          <w:spacing w:val="-2"/>
          <w:sz w:val="24"/>
          <w:szCs w:val="24"/>
        </w:rPr>
        <w:t>nabave</w:t>
      </w:r>
      <w:r w:rsidRPr="007F2662">
        <w:rPr>
          <w:rFonts w:ascii="Times New Roman" w:eastAsia="Arial" w:hAnsi="Times New Roman" w:cs="Times New Roman"/>
          <w:sz w:val="24"/>
          <w:szCs w:val="24"/>
        </w:rPr>
        <w:t xml:space="preserve"> ako</w:t>
      </w:r>
      <w:r w:rsidRPr="007F2662">
        <w:rPr>
          <w:rFonts w:ascii="Times New Roman" w:eastAsia="Arial" w:hAnsi="Times New Roman" w:cs="Times New Roman"/>
          <w:spacing w:val="-2"/>
          <w:sz w:val="24"/>
          <w:szCs w:val="24"/>
        </w:rPr>
        <w:t xml:space="preserve"> </w:t>
      </w:r>
      <w:r w:rsidRPr="007F2662">
        <w:rPr>
          <w:rFonts w:ascii="Times New Roman" w:eastAsia="Arial" w:hAnsi="Times New Roman" w:cs="Times New Roman"/>
          <w:spacing w:val="-1"/>
          <w:sz w:val="24"/>
          <w:szCs w:val="24"/>
        </w:rPr>
        <w:t>utvrdi</w:t>
      </w:r>
      <w:r w:rsidRPr="007F2662">
        <w:rPr>
          <w:rFonts w:ascii="Times New Roman" w:eastAsia="Arial" w:hAnsi="Times New Roman" w:cs="Times New Roman"/>
          <w:spacing w:val="-3"/>
          <w:sz w:val="24"/>
          <w:szCs w:val="24"/>
        </w:rPr>
        <w:t xml:space="preserve"> </w:t>
      </w:r>
      <w:r w:rsidRPr="007F2662">
        <w:rPr>
          <w:rFonts w:ascii="Times New Roman" w:eastAsia="Arial" w:hAnsi="Times New Roman" w:cs="Times New Roman"/>
          <w:spacing w:val="-1"/>
          <w:sz w:val="24"/>
          <w:szCs w:val="24"/>
        </w:rPr>
        <w:t>da</w:t>
      </w:r>
      <w:r w:rsidRPr="007F2662">
        <w:rPr>
          <w:rFonts w:ascii="Times New Roman" w:eastAsia="Arial" w:hAnsi="Times New Roman" w:cs="Times New Roman"/>
          <w:sz w:val="24"/>
          <w:szCs w:val="24"/>
        </w:rPr>
        <w:t xml:space="preserve"> </w:t>
      </w:r>
      <w:r w:rsidRPr="007F2662">
        <w:rPr>
          <w:rFonts w:ascii="Times New Roman" w:eastAsia="Arial" w:hAnsi="Times New Roman" w:cs="Times New Roman"/>
          <w:spacing w:val="-1"/>
          <w:sz w:val="24"/>
          <w:szCs w:val="24"/>
        </w:rPr>
        <w:t>nije ispunio obveze plaćanja dospjelih poreznih obveza i obveza za mirovinsko i zdravstveno osiguranje.</w:t>
      </w:r>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1"/>
        </w:rPr>
      </w:pPr>
    </w:p>
    <w:p w:rsidR="009C328F" w:rsidRPr="00C05266"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14" w:name="_Toc66178965"/>
      <w:bookmarkStart w:id="15" w:name="_Toc85529985"/>
      <w:bookmarkStart w:id="16" w:name="_Toc93658679"/>
      <w:r w:rsidRPr="00C05266">
        <w:rPr>
          <w:rFonts w:ascii="Times New Roman" w:hAnsi="Times New Roman" w:cs="Times New Roman"/>
          <w:spacing w:val="-1"/>
          <w:sz w:val="24"/>
          <w:szCs w:val="24"/>
          <w:u w:val="thick" w:color="000000"/>
        </w:rPr>
        <w:t>Izvadak iz kaznene evidencije ili drugog odgovarajućeg registra (članak 251. ZJN)</w:t>
      </w:r>
      <w:bookmarkEnd w:id="14"/>
      <w:bookmarkEnd w:id="15"/>
      <w:bookmarkEnd w:id="16"/>
    </w:p>
    <w:p w:rsidR="007F2662" w:rsidRPr="00A26028" w:rsidRDefault="007F2662" w:rsidP="007F2662">
      <w:pPr>
        <w:pStyle w:val="Tijeloteksta"/>
        <w:spacing w:before="1" w:line="252" w:lineRule="exact"/>
        <w:ind w:left="0" w:right="7" w:firstLine="567"/>
        <w:jc w:val="both"/>
        <w:rPr>
          <w:rFonts w:ascii="Times New Roman" w:hAnsi="Times New Roman" w:cs="Times New Roman"/>
          <w:spacing w:val="-2"/>
          <w:sz w:val="24"/>
          <w:szCs w:val="24"/>
        </w:rPr>
      </w:pPr>
      <w:r w:rsidRPr="00A26028">
        <w:rPr>
          <w:rFonts w:ascii="Times New Roman" w:hAnsi="Times New Roman" w:cs="Times New Roman"/>
          <w:spacing w:val="-2"/>
          <w:sz w:val="24"/>
          <w:szCs w:val="24"/>
        </w:rPr>
        <w:t>Naručitelj će isključiti gospodarskog subjekta iz postupka nabave ako utvrdi:</w:t>
      </w:r>
    </w:p>
    <w:p w:rsidR="007F2662" w:rsidRPr="00A26028" w:rsidRDefault="007F2662" w:rsidP="007F2662">
      <w:pPr>
        <w:pStyle w:val="Tijeloteksta"/>
        <w:numPr>
          <w:ilvl w:val="0"/>
          <w:numId w:val="9"/>
        </w:numPr>
        <w:spacing w:before="119" w:line="241" w:lineRule="auto"/>
        <w:ind w:right="7"/>
        <w:jc w:val="both"/>
        <w:rPr>
          <w:rFonts w:ascii="Times New Roman" w:hAnsi="Times New Roman" w:cs="Times New Roman"/>
          <w:sz w:val="24"/>
          <w:szCs w:val="24"/>
        </w:rPr>
      </w:pPr>
      <w:r w:rsidRPr="00A26028">
        <w:rPr>
          <w:rFonts w:ascii="Times New Roman" w:hAnsi="Times New Roman" w:cs="Times New Roman"/>
          <w:sz w:val="24"/>
          <w:szCs w:val="24"/>
        </w:rPr>
        <w:t>da je</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gospodarski</w:t>
      </w:r>
      <w:r w:rsidRPr="00A26028">
        <w:rPr>
          <w:rFonts w:ascii="Times New Roman" w:hAnsi="Times New Roman" w:cs="Times New Roman"/>
          <w:spacing w:val="4"/>
          <w:sz w:val="24"/>
          <w:szCs w:val="24"/>
        </w:rPr>
        <w:t xml:space="preserve"> </w:t>
      </w:r>
      <w:r w:rsidRPr="00A26028">
        <w:rPr>
          <w:rFonts w:ascii="Times New Roman" w:hAnsi="Times New Roman" w:cs="Times New Roman"/>
          <w:spacing w:val="-1"/>
          <w:sz w:val="24"/>
          <w:szCs w:val="24"/>
        </w:rPr>
        <w:t>subjekt</w:t>
      </w:r>
      <w:r w:rsidRPr="00A26028">
        <w:rPr>
          <w:rFonts w:ascii="Times New Roman" w:hAnsi="Times New Roman" w:cs="Times New Roman"/>
          <w:spacing w:val="4"/>
          <w:sz w:val="24"/>
          <w:szCs w:val="24"/>
        </w:rPr>
        <w:t xml:space="preserve"> </w:t>
      </w:r>
      <w:r w:rsidRPr="00A26028">
        <w:rPr>
          <w:rFonts w:ascii="Times New Roman" w:hAnsi="Times New Roman" w:cs="Times New Roman"/>
          <w:sz w:val="24"/>
          <w:szCs w:val="24"/>
        </w:rPr>
        <w:t>koji</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ima</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2"/>
          <w:sz w:val="24"/>
          <w:szCs w:val="24"/>
        </w:rPr>
        <w:t>poslovni</w:t>
      </w:r>
      <w:r w:rsidRPr="00A26028">
        <w:rPr>
          <w:rFonts w:ascii="Times New Roman" w:hAnsi="Times New Roman" w:cs="Times New Roman"/>
          <w:spacing w:val="7"/>
          <w:sz w:val="24"/>
          <w:szCs w:val="24"/>
        </w:rPr>
        <w:t xml:space="preserve"> </w:t>
      </w:r>
      <w:proofErr w:type="spellStart"/>
      <w:r w:rsidRPr="00A26028">
        <w:rPr>
          <w:rFonts w:ascii="Times New Roman" w:hAnsi="Times New Roman" w:cs="Times New Roman"/>
          <w:spacing w:val="-1"/>
          <w:sz w:val="24"/>
          <w:szCs w:val="24"/>
        </w:rPr>
        <w:t>nastan</w:t>
      </w:r>
      <w:proofErr w:type="spellEnd"/>
      <w:r w:rsidRPr="00A26028">
        <w:rPr>
          <w:rFonts w:ascii="Times New Roman" w:hAnsi="Times New Roman" w:cs="Times New Roman"/>
          <w:spacing w:val="5"/>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6"/>
          <w:sz w:val="24"/>
          <w:szCs w:val="24"/>
        </w:rPr>
        <w:t xml:space="preserve"> </w:t>
      </w:r>
      <w:r w:rsidRPr="00A26028">
        <w:rPr>
          <w:rFonts w:ascii="Times New Roman" w:hAnsi="Times New Roman" w:cs="Times New Roman"/>
          <w:spacing w:val="-2"/>
          <w:sz w:val="24"/>
          <w:szCs w:val="24"/>
        </w:rPr>
        <w:t>Republici</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Hrvatskoj</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4"/>
          <w:sz w:val="24"/>
          <w:szCs w:val="24"/>
        </w:rPr>
        <w:t xml:space="preserve"> </w:t>
      </w:r>
      <w:r w:rsidRPr="00A26028">
        <w:rPr>
          <w:rFonts w:ascii="Times New Roman" w:hAnsi="Times New Roman" w:cs="Times New Roman"/>
          <w:spacing w:val="-1"/>
          <w:sz w:val="24"/>
          <w:szCs w:val="24"/>
        </w:rPr>
        <w:t>osoba</w:t>
      </w:r>
      <w:r w:rsidRPr="00A26028">
        <w:rPr>
          <w:rFonts w:ascii="Times New Roman" w:hAnsi="Times New Roman" w:cs="Times New Roman"/>
          <w:spacing w:val="5"/>
          <w:sz w:val="24"/>
          <w:szCs w:val="24"/>
        </w:rPr>
        <w:t xml:space="preserve"> </w:t>
      </w:r>
      <w:r w:rsidRPr="00A26028">
        <w:rPr>
          <w:rFonts w:ascii="Times New Roman" w:hAnsi="Times New Roman" w:cs="Times New Roman"/>
          <w:sz w:val="24"/>
          <w:szCs w:val="24"/>
        </w:rPr>
        <w:t>koja</w:t>
      </w:r>
      <w:r w:rsidRPr="00A26028">
        <w:rPr>
          <w:rFonts w:ascii="Times New Roman" w:hAnsi="Times New Roman" w:cs="Times New Roman"/>
          <w:spacing w:val="5"/>
          <w:sz w:val="24"/>
          <w:szCs w:val="24"/>
        </w:rPr>
        <w:t xml:space="preserve"> </w:t>
      </w:r>
      <w:r w:rsidRPr="00A26028">
        <w:rPr>
          <w:rFonts w:ascii="Times New Roman" w:hAnsi="Times New Roman" w:cs="Times New Roman"/>
          <w:sz w:val="24"/>
          <w:szCs w:val="24"/>
        </w:rPr>
        <w:t>je</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član</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1"/>
          <w:sz w:val="24"/>
          <w:szCs w:val="24"/>
        </w:rPr>
        <w:t xml:space="preserve">upravnog, </w:t>
      </w:r>
      <w:r w:rsidRPr="00A26028">
        <w:rPr>
          <w:rFonts w:ascii="Times New Roman" w:hAnsi="Times New Roman" w:cs="Times New Roman"/>
          <w:spacing w:val="-2"/>
          <w:sz w:val="24"/>
          <w:szCs w:val="24"/>
        </w:rPr>
        <w:t>upravljačkog</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nadzornog</w:t>
      </w:r>
      <w:r w:rsidRPr="00A26028">
        <w:rPr>
          <w:rFonts w:ascii="Times New Roman" w:hAnsi="Times New Roman" w:cs="Times New Roman"/>
          <w:spacing w:val="46"/>
          <w:sz w:val="24"/>
          <w:szCs w:val="24"/>
        </w:rPr>
        <w:t xml:space="preserve"> </w:t>
      </w:r>
      <w:r w:rsidRPr="00A26028">
        <w:rPr>
          <w:rFonts w:ascii="Times New Roman" w:hAnsi="Times New Roman" w:cs="Times New Roman"/>
          <w:spacing w:val="-1"/>
          <w:sz w:val="24"/>
          <w:szCs w:val="24"/>
        </w:rPr>
        <w:t>tijela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ima</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1"/>
          <w:sz w:val="24"/>
          <w:szCs w:val="24"/>
        </w:rPr>
        <w:t>ovlasti</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1"/>
          <w:sz w:val="24"/>
          <w:szCs w:val="24"/>
        </w:rPr>
        <w:t>zastupanja,</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donošenja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odluka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55"/>
          <w:sz w:val="24"/>
          <w:szCs w:val="24"/>
        </w:rPr>
        <w:t xml:space="preserve"> </w:t>
      </w:r>
      <w:r w:rsidRPr="00A26028">
        <w:rPr>
          <w:rFonts w:ascii="Times New Roman" w:hAnsi="Times New Roman" w:cs="Times New Roman"/>
          <w:spacing w:val="-1"/>
          <w:sz w:val="24"/>
          <w:szCs w:val="24"/>
        </w:rPr>
        <w:t>nadzora</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toga</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1"/>
          <w:sz w:val="24"/>
          <w:szCs w:val="24"/>
        </w:rPr>
        <w:t>gospodarskog</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subjekta</w:t>
      </w:r>
      <w:r w:rsidRPr="00A26028">
        <w:rPr>
          <w:rFonts w:ascii="Times New Roman" w:hAnsi="Times New Roman" w:cs="Times New Roman"/>
          <w:spacing w:val="10"/>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9"/>
          <w:sz w:val="24"/>
          <w:szCs w:val="24"/>
        </w:rPr>
        <w:t xml:space="preserve"> </w:t>
      </w:r>
      <w:r w:rsidRPr="00A26028">
        <w:rPr>
          <w:rFonts w:ascii="Times New Roman" w:hAnsi="Times New Roman" w:cs="Times New Roman"/>
          <w:sz w:val="24"/>
          <w:szCs w:val="24"/>
        </w:rPr>
        <w:t>koja</w:t>
      </w:r>
      <w:r w:rsidRPr="00A26028">
        <w:rPr>
          <w:rFonts w:ascii="Times New Roman" w:hAnsi="Times New Roman" w:cs="Times New Roman"/>
          <w:spacing w:val="10"/>
          <w:sz w:val="24"/>
          <w:szCs w:val="24"/>
        </w:rPr>
        <w:t xml:space="preserve"> </w:t>
      </w:r>
      <w:r w:rsidRPr="00A26028">
        <w:rPr>
          <w:rFonts w:ascii="Times New Roman" w:hAnsi="Times New Roman" w:cs="Times New Roman"/>
          <w:sz w:val="24"/>
          <w:szCs w:val="24"/>
        </w:rPr>
        <w:t>je</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2"/>
          <w:sz w:val="24"/>
          <w:szCs w:val="24"/>
        </w:rPr>
        <w:t>državljanin</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Republike</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Hrvatske</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2"/>
          <w:sz w:val="24"/>
          <w:szCs w:val="24"/>
        </w:rPr>
        <w:t>pravomoćnom</w:t>
      </w:r>
      <w:r w:rsidRPr="00A26028">
        <w:rPr>
          <w:rFonts w:ascii="Times New Roman" w:hAnsi="Times New Roman" w:cs="Times New Roman"/>
          <w:spacing w:val="57"/>
          <w:sz w:val="24"/>
          <w:szCs w:val="24"/>
        </w:rPr>
        <w:t xml:space="preserve"> </w:t>
      </w:r>
      <w:r w:rsidRPr="00A26028">
        <w:rPr>
          <w:rFonts w:ascii="Times New Roman" w:hAnsi="Times New Roman" w:cs="Times New Roman"/>
          <w:spacing w:val="-1"/>
          <w:sz w:val="24"/>
          <w:szCs w:val="24"/>
        </w:rPr>
        <w:t>presudom osuđena</w:t>
      </w:r>
      <w:r w:rsidRPr="00A26028">
        <w:rPr>
          <w:rFonts w:ascii="Times New Roman" w:hAnsi="Times New Roman" w:cs="Times New Roman"/>
          <w:spacing w:val="-2"/>
          <w:sz w:val="24"/>
          <w:szCs w:val="24"/>
        </w:rPr>
        <w:t xml:space="preserve"> za:</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z w:val="24"/>
          <w:szCs w:val="24"/>
        </w:rPr>
      </w:pPr>
      <w:r w:rsidRPr="00A26028">
        <w:rPr>
          <w:rFonts w:ascii="Times New Roman" w:hAnsi="Times New Roman" w:cs="Times New Roman"/>
          <w:spacing w:val="-2"/>
          <w:sz w:val="24"/>
          <w:szCs w:val="24"/>
          <w:u w:val="single"/>
        </w:rPr>
        <w:t>sudjelovanje</w:t>
      </w:r>
      <w:r w:rsidRPr="00A26028">
        <w:rPr>
          <w:rFonts w:ascii="Times New Roman" w:hAnsi="Times New Roman" w:cs="Times New Roman"/>
          <w:sz w:val="24"/>
          <w:szCs w:val="24"/>
          <w:u w:val="single"/>
        </w:rPr>
        <w:t xml:space="preserve"> u </w:t>
      </w:r>
      <w:r w:rsidRPr="00A26028">
        <w:rPr>
          <w:rFonts w:ascii="Times New Roman" w:hAnsi="Times New Roman" w:cs="Times New Roman"/>
          <w:spacing w:val="-1"/>
          <w:sz w:val="24"/>
          <w:szCs w:val="24"/>
          <w:u w:val="single"/>
        </w:rPr>
        <w:t>zločinačkoj</w:t>
      </w:r>
      <w:r w:rsidRPr="00A26028">
        <w:rPr>
          <w:rFonts w:ascii="Times New Roman" w:hAnsi="Times New Roman" w:cs="Times New Roman"/>
          <w:sz w:val="24"/>
          <w:szCs w:val="24"/>
          <w:u w:val="single"/>
        </w:rPr>
        <w:t xml:space="preserve"> </w:t>
      </w:r>
      <w:r w:rsidRPr="00A26028">
        <w:rPr>
          <w:rFonts w:ascii="Times New Roman" w:hAnsi="Times New Roman" w:cs="Times New Roman"/>
          <w:spacing w:val="-1"/>
          <w:sz w:val="24"/>
          <w:szCs w:val="24"/>
          <w:u w:val="single"/>
        </w:rPr>
        <w:t>organizaciji, na</w:t>
      </w:r>
      <w:r w:rsidRPr="00A26028">
        <w:rPr>
          <w:rFonts w:ascii="Times New Roman" w:hAnsi="Times New Roman" w:cs="Times New Roman"/>
          <w:spacing w:val="-2"/>
          <w:sz w:val="24"/>
          <w:szCs w:val="24"/>
          <w:u w:val="single"/>
        </w:rPr>
        <w:t xml:space="preserve"> </w:t>
      </w:r>
      <w:r w:rsidRPr="00A26028">
        <w:rPr>
          <w:rFonts w:ascii="Times New Roman" w:hAnsi="Times New Roman" w:cs="Times New Roman"/>
          <w:spacing w:val="-1"/>
          <w:sz w:val="24"/>
          <w:szCs w:val="24"/>
          <w:u w:val="single"/>
        </w:rPr>
        <w:t>temelju</w:t>
      </w:r>
    </w:p>
    <w:p w:rsidR="007F2662" w:rsidRPr="00A26028" w:rsidRDefault="007F2662" w:rsidP="007F2662">
      <w:pPr>
        <w:pStyle w:val="Odlomakpopisa"/>
        <w:numPr>
          <w:ilvl w:val="0"/>
          <w:numId w:val="8"/>
        </w:numPr>
        <w:tabs>
          <w:tab w:val="left" w:pos="1116"/>
        </w:tabs>
        <w:spacing w:before="4"/>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328.</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(zločinačko</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udruženje)</w:t>
      </w:r>
      <w:r w:rsidRPr="00A26028">
        <w:rPr>
          <w:rFonts w:ascii="Times New Roman" w:hAnsi="Times New Roman" w:cs="Times New Roman"/>
          <w:spacing w:val="45"/>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1"/>
          <w:sz w:val="24"/>
          <w:szCs w:val="24"/>
        </w:rPr>
        <w:t>329.</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(počinjenje</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1"/>
          <w:sz w:val="24"/>
          <w:szCs w:val="24"/>
        </w:rPr>
        <w:t>kaznenog</w:t>
      </w:r>
      <w:r w:rsidRPr="00A26028">
        <w:rPr>
          <w:rFonts w:ascii="Times New Roman" w:hAnsi="Times New Roman" w:cs="Times New Roman"/>
          <w:spacing w:val="46"/>
          <w:sz w:val="24"/>
          <w:szCs w:val="24"/>
        </w:rPr>
        <w:t xml:space="preserve"> </w:t>
      </w:r>
      <w:r w:rsidRPr="00A26028">
        <w:rPr>
          <w:rFonts w:ascii="Times New Roman" w:hAnsi="Times New Roman" w:cs="Times New Roman"/>
          <w:spacing w:val="-1"/>
          <w:sz w:val="24"/>
          <w:szCs w:val="24"/>
        </w:rPr>
        <w:t>djela</w:t>
      </w:r>
      <w:r w:rsidRPr="00A26028">
        <w:rPr>
          <w:rFonts w:ascii="Times New Roman" w:hAnsi="Times New Roman" w:cs="Times New Roman"/>
          <w:spacing w:val="46"/>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sastavu</w:t>
      </w:r>
      <w:r w:rsidRPr="00A26028">
        <w:rPr>
          <w:rFonts w:ascii="Times New Roman" w:hAnsi="Times New Roman" w:cs="Times New Roman"/>
          <w:spacing w:val="37"/>
          <w:sz w:val="24"/>
          <w:szCs w:val="24"/>
        </w:rPr>
        <w:t xml:space="preserve"> </w:t>
      </w:r>
      <w:r w:rsidRPr="00A26028">
        <w:rPr>
          <w:rFonts w:ascii="Times New Roman" w:hAnsi="Times New Roman" w:cs="Times New Roman"/>
          <w:spacing w:val="-1"/>
          <w:sz w:val="24"/>
          <w:szCs w:val="24"/>
        </w:rPr>
        <w:t>zločinačkog</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udruženja)</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zakona</w:t>
      </w:r>
    </w:p>
    <w:p w:rsidR="007F2662" w:rsidRPr="00A26028" w:rsidRDefault="007F2662" w:rsidP="007F2662">
      <w:pPr>
        <w:pStyle w:val="Tijeloteksta"/>
        <w:numPr>
          <w:ilvl w:val="0"/>
          <w:numId w:val="8"/>
        </w:numPr>
        <w:tabs>
          <w:tab w:val="left" w:pos="1080"/>
        </w:tabs>
        <w:spacing w:before="1"/>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1"/>
          <w:sz w:val="24"/>
          <w:szCs w:val="24"/>
        </w:rPr>
        <w:t>333.</w:t>
      </w:r>
      <w:r w:rsidRPr="00A26028">
        <w:rPr>
          <w:rFonts w:ascii="Times New Roman" w:hAnsi="Times New Roman" w:cs="Times New Roman"/>
          <w:spacing w:val="35"/>
          <w:sz w:val="24"/>
          <w:szCs w:val="24"/>
        </w:rPr>
        <w:t xml:space="preserve"> </w:t>
      </w:r>
      <w:r w:rsidRPr="00A26028">
        <w:rPr>
          <w:rFonts w:ascii="Times New Roman" w:hAnsi="Times New Roman" w:cs="Times New Roman"/>
          <w:spacing w:val="-1"/>
          <w:sz w:val="24"/>
          <w:szCs w:val="24"/>
        </w:rPr>
        <w:t>(udruživanje</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39"/>
          <w:sz w:val="24"/>
          <w:szCs w:val="24"/>
        </w:rPr>
        <w:t xml:space="preserve"> </w:t>
      </w:r>
      <w:r w:rsidRPr="00A26028">
        <w:rPr>
          <w:rFonts w:ascii="Times New Roman" w:hAnsi="Times New Roman" w:cs="Times New Roman"/>
          <w:spacing w:val="-1"/>
          <w:sz w:val="24"/>
          <w:szCs w:val="24"/>
        </w:rPr>
        <w:t>počinjenje</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1"/>
          <w:sz w:val="24"/>
          <w:szCs w:val="24"/>
        </w:rPr>
        <w:t>kaznenih</w:t>
      </w:r>
      <w:r w:rsidRPr="00A26028">
        <w:rPr>
          <w:rFonts w:ascii="Times New Roman" w:hAnsi="Times New Roman" w:cs="Times New Roman"/>
          <w:spacing w:val="39"/>
          <w:sz w:val="24"/>
          <w:szCs w:val="24"/>
        </w:rPr>
        <w:t xml:space="preserve"> </w:t>
      </w:r>
      <w:r w:rsidRPr="00A26028">
        <w:rPr>
          <w:rFonts w:ascii="Times New Roman" w:hAnsi="Times New Roman" w:cs="Times New Roman"/>
          <w:spacing w:val="-1"/>
          <w:sz w:val="24"/>
          <w:szCs w:val="24"/>
        </w:rPr>
        <w:t>djela),</w:t>
      </w:r>
      <w:r w:rsidRPr="00A26028">
        <w:rPr>
          <w:rFonts w:ascii="Times New Roman" w:hAnsi="Times New Roman" w:cs="Times New Roman"/>
          <w:spacing w:val="39"/>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37"/>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39"/>
          <w:sz w:val="24"/>
          <w:szCs w:val="24"/>
        </w:rPr>
        <w:t xml:space="preserve"> </w:t>
      </w:r>
      <w:r w:rsidRPr="00A26028">
        <w:rPr>
          <w:rFonts w:ascii="Times New Roman" w:hAnsi="Times New Roman" w:cs="Times New Roman"/>
          <w:spacing w:val="-1"/>
          <w:sz w:val="24"/>
          <w:szCs w:val="24"/>
        </w:rPr>
        <w:t>zakona</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1"/>
          <w:sz w:val="24"/>
          <w:szCs w:val="24"/>
        </w:rPr>
        <w:t>(„Narodne</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 xml:space="preserve">novine“ </w:t>
      </w:r>
      <w:r w:rsidRPr="00A26028">
        <w:rPr>
          <w:rFonts w:ascii="Times New Roman" w:hAnsi="Times New Roman" w:cs="Times New Roman"/>
          <w:spacing w:val="-1"/>
          <w:sz w:val="24"/>
          <w:szCs w:val="24"/>
        </w:rPr>
        <w:t>broj:</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110/97,</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27/98,</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50/00,</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129/00, 51/01,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111/03,</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190/03, 105/04,</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84/05,</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71/06,</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110/07,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152/08,</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57/11,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77/11, 143/12)</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pacing w:val="-2"/>
          <w:sz w:val="24"/>
          <w:szCs w:val="24"/>
          <w:u w:val="single"/>
        </w:rPr>
      </w:pPr>
      <w:r w:rsidRPr="00A26028">
        <w:rPr>
          <w:rFonts w:ascii="Times New Roman" w:hAnsi="Times New Roman" w:cs="Times New Roman"/>
          <w:spacing w:val="-2"/>
          <w:sz w:val="24"/>
          <w:szCs w:val="24"/>
          <w:u w:val="single"/>
        </w:rPr>
        <w:t>korupciju, na temelju</w:t>
      </w:r>
    </w:p>
    <w:p w:rsidR="007F2662" w:rsidRPr="00A26028" w:rsidRDefault="007F2662" w:rsidP="007F2662">
      <w:pPr>
        <w:pStyle w:val="Tijeloteksta"/>
        <w:numPr>
          <w:ilvl w:val="0"/>
          <w:numId w:val="8"/>
        </w:numPr>
        <w:spacing w:before="1"/>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1"/>
          <w:sz w:val="24"/>
          <w:szCs w:val="24"/>
        </w:rPr>
        <w:t>252.</w:t>
      </w:r>
      <w:r w:rsidRPr="00A26028">
        <w:rPr>
          <w:rFonts w:ascii="Times New Roman" w:hAnsi="Times New Roman" w:cs="Times New Roman"/>
          <w:spacing w:val="50"/>
          <w:sz w:val="24"/>
          <w:szCs w:val="24"/>
        </w:rPr>
        <w:t xml:space="preserve"> </w:t>
      </w:r>
      <w:r w:rsidRPr="00A26028">
        <w:rPr>
          <w:rFonts w:ascii="Times New Roman" w:hAnsi="Times New Roman" w:cs="Times New Roman"/>
          <w:spacing w:val="-1"/>
          <w:sz w:val="24"/>
          <w:szCs w:val="24"/>
        </w:rPr>
        <w:t>(primanje</w:t>
      </w:r>
      <w:r w:rsidRPr="00A26028">
        <w:rPr>
          <w:rFonts w:ascii="Times New Roman" w:hAnsi="Times New Roman" w:cs="Times New Roman"/>
          <w:spacing w:val="48"/>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51"/>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48"/>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49"/>
          <w:sz w:val="24"/>
          <w:szCs w:val="24"/>
        </w:rPr>
        <w:t xml:space="preserve"> </w:t>
      </w:r>
      <w:r w:rsidRPr="00A26028">
        <w:rPr>
          <w:rFonts w:ascii="Times New Roman" w:hAnsi="Times New Roman" w:cs="Times New Roman"/>
          <w:spacing w:val="-1"/>
          <w:sz w:val="24"/>
          <w:szCs w:val="24"/>
        </w:rPr>
        <w:t>poslovanju),</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2"/>
          <w:sz w:val="24"/>
          <w:szCs w:val="24"/>
        </w:rPr>
        <w:t>253.</w:t>
      </w:r>
      <w:r w:rsidRPr="00A26028">
        <w:rPr>
          <w:rFonts w:ascii="Times New Roman" w:hAnsi="Times New Roman" w:cs="Times New Roman"/>
          <w:spacing w:val="52"/>
          <w:sz w:val="24"/>
          <w:szCs w:val="24"/>
        </w:rPr>
        <w:t xml:space="preserve"> </w:t>
      </w:r>
      <w:r w:rsidRPr="00A26028">
        <w:rPr>
          <w:rFonts w:ascii="Times New Roman" w:hAnsi="Times New Roman" w:cs="Times New Roman"/>
          <w:spacing w:val="-1"/>
          <w:sz w:val="24"/>
          <w:szCs w:val="24"/>
        </w:rPr>
        <w:t>(davanje</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51"/>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16"/>
          <w:sz w:val="24"/>
          <w:szCs w:val="24"/>
        </w:rPr>
        <w:t xml:space="preserve"> </w:t>
      </w:r>
      <w:r w:rsidRPr="00A26028">
        <w:rPr>
          <w:rFonts w:ascii="Times New Roman" w:hAnsi="Times New Roman" w:cs="Times New Roman"/>
          <w:spacing w:val="-2"/>
          <w:sz w:val="24"/>
          <w:szCs w:val="24"/>
        </w:rPr>
        <w:t>poslovanju),</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2"/>
          <w:sz w:val="24"/>
          <w:szCs w:val="24"/>
        </w:rPr>
        <w:t>254.</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(zlouporaba</w:t>
      </w:r>
      <w:r w:rsidRPr="00A26028">
        <w:rPr>
          <w:rFonts w:ascii="Times New Roman" w:hAnsi="Times New Roman" w:cs="Times New Roman"/>
          <w:spacing w:val="15"/>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16"/>
          <w:sz w:val="24"/>
          <w:szCs w:val="24"/>
        </w:rPr>
        <w:t xml:space="preserve"> </w:t>
      </w:r>
      <w:r w:rsidRPr="00A26028">
        <w:rPr>
          <w:rFonts w:ascii="Times New Roman" w:hAnsi="Times New Roman" w:cs="Times New Roman"/>
          <w:spacing w:val="-1"/>
          <w:sz w:val="24"/>
          <w:szCs w:val="24"/>
        </w:rPr>
        <w:t>postupku</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javne</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2"/>
          <w:sz w:val="24"/>
          <w:szCs w:val="24"/>
        </w:rPr>
        <w:t>nabave),</w:t>
      </w:r>
      <w:r w:rsidRPr="00A26028">
        <w:rPr>
          <w:rFonts w:ascii="Times New Roman" w:hAnsi="Times New Roman" w:cs="Times New Roman"/>
          <w:spacing w:val="16"/>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2"/>
          <w:sz w:val="24"/>
          <w:szCs w:val="24"/>
        </w:rPr>
        <w:t>291.</w:t>
      </w:r>
      <w:r w:rsidRPr="00A26028">
        <w:rPr>
          <w:rFonts w:ascii="Times New Roman" w:hAnsi="Times New Roman" w:cs="Times New Roman"/>
          <w:spacing w:val="59"/>
          <w:sz w:val="24"/>
          <w:szCs w:val="24"/>
        </w:rPr>
        <w:t xml:space="preserve"> </w:t>
      </w:r>
      <w:r w:rsidRPr="00A26028">
        <w:rPr>
          <w:rFonts w:ascii="Times New Roman" w:hAnsi="Times New Roman" w:cs="Times New Roman"/>
          <w:spacing w:val="-1"/>
          <w:sz w:val="24"/>
          <w:szCs w:val="24"/>
        </w:rPr>
        <w:t>(zlouporaba</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1"/>
          <w:sz w:val="24"/>
          <w:szCs w:val="24"/>
        </w:rPr>
        <w:t>položaja</w:t>
      </w:r>
      <w:r w:rsidRPr="00A26028">
        <w:rPr>
          <w:rFonts w:ascii="Times New Roman" w:hAnsi="Times New Roman" w:cs="Times New Roman"/>
          <w:spacing w:val="10"/>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2"/>
          <w:sz w:val="24"/>
          <w:szCs w:val="24"/>
        </w:rPr>
        <w:t>ovlasti),</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2"/>
          <w:sz w:val="24"/>
          <w:szCs w:val="24"/>
        </w:rPr>
        <w:t>292.</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(nezakonito</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pogodovanje),</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293.</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(primanje</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2"/>
          <w:sz w:val="24"/>
          <w:szCs w:val="24"/>
        </w:rPr>
        <w:t>294.</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(davanje</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2"/>
          <w:sz w:val="24"/>
          <w:szCs w:val="24"/>
        </w:rPr>
        <w:t>295.</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(trgovanje</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utjecajem)</w:t>
      </w:r>
      <w:r w:rsidRPr="00A26028">
        <w:rPr>
          <w:rFonts w:ascii="Times New Roman" w:hAnsi="Times New Roman" w:cs="Times New Roman"/>
          <w:spacing w:val="-10"/>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296.</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(davanje</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trgovanje</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utjecajem)</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zakona, članka</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294.a</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2"/>
          <w:sz w:val="24"/>
          <w:szCs w:val="24"/>
        </w:rPr>
        <w:t>(primanje</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29"/>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30"/>
          <w:sz w:val="24"/>
          <w:szCs w:val="24"/>
        </w:rPr>
        <w:t xml:space="preserve"> </w:t>
      </w:r>
      <w:r w:rsidRPr="00A26028">
        <w:rPr>
          <w:rFonts w:ascii="Times New Roman" w:hAnsi="Times New Roman" w:cs="Times New Roman"/>
          <w:spacing w:val="-1"/>
          <w:sz w:val="24"/>
          <w:szCs w:val="24"/>
        </w:rPr>
        <w:t>poslovanju),</w:t>
      </w:r>
      <w:r w:rsidRPr="00A26028">
        <w:rPr>
          <w:rFonts w:ascii="Times New Roman" w:hAnsi="Times New Roman" w:cs="Times New Roman"/>
          <w:spacing w:val="30"/>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294.b</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(davanje</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31"/>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48"/>
          <w:sz w:val="24"/>
          <w:szCs w:val="24"/>
        </w:rPr>
        <w:t xml:space="preserve"> </w:t>
      </w:r>
      <w:r w:rsidRPr="00A26028">
        <w:rPr>
          <w:rFonts w:ascii="Times New Roman" w:hAnsi="Times New Roman" w:cs="Times New Roman"/>
          <w:spacing w:val="-2"/>
          <w:sz w:val="24"/>
          <w:szCs w:val="24"/>
        </w:rPr>
        <w:t>poslovanju),</w:t>
      </w:r>
      <w:r w:rsidRPr="00A26028">
        <w:rPr>
          <w:rFonts w:ascii="Times New Roman" w:hAnsi="Times New Roman" w:cs="Times New Roman"/>
          <w:spacing w:val="4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2"/>
          <w:sz w:val="24"/>
          <w:szCs w:val="24"/>
        </w:rPr>
        <w:t>337.</w:t>
      </w:r>
      <w:r w:rsidRPr="00A26028">
        <w:rPr>
          <w:rFonts w:ascii="Times New Roman" w:hAnsi="Times New Roman" w:cs="Times New Roman"/>
          <w:spacing w:val="46"/>
          <w:sz w:val="24"/>
          <w:szCs w:val="24"/>
        </w:rPr>
        <w:t xml:space="preserve"> </w:t>
      </w:r>
      <w:r w:rsidRPr="00A26028">
        <w:rPr>
          <w:rFonts w:ascii="Times New Roman" w:hAnsi="Times New Roman" w:cs="Times New Roman"/>
          <w:spacing w:val="-1"/>
          <w:sz w:val="24"/>
          <w:szCs w:val="24"/>
        </w:rPr>
        <w:t>(zlouporaba</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položaja</w:t>
      </w:r>
      <w:r w:rsidRPr="00A26028">
        <w:rPr>
          <w:rFonts w:ascii="Times New Roman" w:hAnsi="Times New Roman" w:cs="Times New Roman"/>
          <w:spacing w:val="47"/>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ovlasti),</w:t>
      </w:r>
      <w:r w:rsidRPr="00A26028">
        <w:rPr>
          <w:rFonts w:ascii="Times New Roman" w:hAnsi="Times New Roman" w:cs="Times New Roman"/>
          <w:spacing w:val="4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1"/>
          <w:sz w:val="24"/>
          <w:szCs w:val="24"/>
        </w:rPr>
        <w:t>338.</w:t>
      </w:r>
      <w:r w:rsidRPr="00A26028">
        <w:rPr>
          <w:rFonts w:ascii="Times New Roman" w:hAnsi="Times New Roman" w:cs="Times New Roman"/>
          <w:spacing w:val="39"/>
          <w:sz w:val="24"/>
          <w:szCs w:val="24"/>
        </w:rPr>
        <w:t xml:space="preserve"> </w:t>
      </w:r>
      <w:r w:rsidRPr="00A26028">
        <w:rPr>
          <w:rFonts w:ascii="Times New Roman" w:hAnsi="Times New Roman" w:cs="Times New Roman"/>
          <w:spacing w:val="-1"/>
          <w:sz w:val="24"/>
          <w:szCs w:val="24"/>
        </w:rPr>
        <w:t>(zlouporaba</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1"/>
          <w:sz w:val="24"/>
          <w:szCs w:val="24"/>
        </w:rPr>
        <w:t>obavljanja</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dužnosti</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2"/>
          <w:sz w:val="24"/>
          <w:szCs w:val="24"/>
        </w:rPr>
        <w:t>državne</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1"/>
          <w:sz w:val="24"/>
          <w:szCs w:val="24"/>
        </w:rPr>
        <w:t>vlasti),</w:t>
      </w:r>
      <w:r w:rsidRPr="00A26028">
        <w:rPr>
          <w:rFonts w:ascii="Times New Roman" w:hAnsi="Times New Roman" w:cs="Times New Roman"/>
          <w:spacing w:val="35"/>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2"/>
          <w:sz w:val="24"/>
          <w:szCs w:val="24"/>
        </w:rPr>
        <w:t>343.</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1"/>
          <w:sz w:val="24"/>
          <w:szCs w:val="24"/>
        </w:rPr>
        <w:t>(protuzakonito</w:t>
      </w:r>
      <w:r w:rsidRPr="00A26028">
        <w:rPr>
          <w:rFonts w:ascii="Times New Roman" w:hAnsi="Times New Roman" w:cs="Times New Roman"/>
          <w:spacing w:val="36"/>
          <w:sz w:val="24"/>
          <w:szCs w:val="24"/>
        </w:rPr>
        <w:t xml:space="preserve"> </w:t>
      </w:r>
      <w:r w:rsidRPr="00A26028">
        <w:rPr>
          <w:rFonts w:ascii="Times New Roman" w:hAnsi="Times New Roman" w:cs="Times New Roman"/>
          <w:spacing w:val="-2"/>
          <w:sz w:val="24"/>
          <w:szCs w:val="24"/>
        </w:rPr>
        <w:t>posredovanje),</w:t>
      </w:r>
      <w:r w:rsidRPr="00A26028">
        <w:rPr>
          <w:rFonts w:ascii="Times New Roman" w:hAnsi="Times New Roman" w:cs="Times New Roman"/>
          <w:spacing w:val="5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347.</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(primanje</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42"/>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348.</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(davanje</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mita)</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46"/>
          <w:sz w:val="24"/>
          <w:szCs w:val="24"/>
        </w:rPr>
        <w:t xml:space="preserve"> </w:t>
      </w:r>
      <w:r w:rsidRPr="00A26028">
        <w:rPr>
          <w:rFonts w:ascii="Times New Roman" w:hAnsi="Times New Roman" w:cs="Times New Roman"/>
          <w:spacing w:val="-1"/>
          <w:sz w:val="24"/>
          <w:szCs w:val="24"/>
        </w:rPr>
        <w:t>zakona</w:t>
      </w:r>
      <w:r w:rsidRPr="00A26028">
        <w:rPr>
          <w:rFonts w:ascii="Times New Roman" w:hAnsi="Times New Roman" w:cs="Times New Roman"/>
          <w:spacing w:val="41"/>
          <w:sz w:val="24"/>
          <w:szCs w:val="24"/>
        </w:rPr>
        <w:t xml:space="preserve"> </w:t>
      </w:r>
      <w:r w:rsidRPr="00A26028">
        <w:rPr>
          <w:rFonts w:ascii="Times New Roman" w:hAnsi="Times New Roman" w:cs="Times New Roman"/>
          <w:spacing w:val="-1"/>
          <w:sz w:val="24"/>
          <w:szCs w:val="24"/>
        </w:rPr>
        <w:t>(„Narodne</w:t>
      </w:r>
      <w:r w:rsidRPr="00A26028">
        <w:rPr>
          <w:rFonts w:ascii="Times New Roman" w:hAnsi="Times New Roman" w:cs="Times New Roman"/>
          <w:spacing w:val="57"/>
          <w:sz w:val="24"/>
          <w:szCs w:val="24"/>
        </w:rPr>
        <w:t xml:space="preserve"> </w:t>
      </w:r>
      <w:r w:rsidRPr="00A26028">
        <w:rPr>
          <w:rFonts w:ascii="Times New Roman" w:hAnsi="Times New Roman" w:cs="Times New Roman"/>
          <w:spacing w:val="-2"/>
          <w:sz w:val="24"/>
          <w:szCs w:val="24"/>
        </w:rPr>
        <w:t xml:space="preserve">novine“ </w:t>
      </w:r>
      <w:r w:rsidRPr="00A26028">
        <w:rPr>
          <w:rFonts w:ascii="Times New Roman" w:hAnsi="Times New Roman" w:cs="Times New Roman"/>
          <w:spacing w:val="-1"/>
          <w:sz w:val="24"/>
          <w:szCs w:val="24"/>
        </w:rPr>
        <w:t>broj: 110/97,</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27/98,</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50/00,</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129/00, 51/01,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111/03,</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190/03, 105/04,</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84/05,</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71/06,</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110/07,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152/08,</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57/11,</w:t>
      </w:r>
      <w:r w:rsidRPr="00A26028">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pacing w:val="-2"/>
          <w:sz w:val="24"/>
          <w:szCs w:val="24"/>
          <w:u w:val="single"/>
        </w:rPr>
      </w:pPr>
      <w:r w:rsidRPr="00A26028">
        <w:rPr>
          <w:rFonts w:ascii="Times New Roman" w:hAnsi="Times New Roman" w:cs="Times New Roman"/>
          <w:spacing w:val="-2"/>
          <w:sz w:val="24"/>
          <w:szCs w:val="24"/>
          <w:u w:val="single"/>
        </w:rPr>
        <w:t>prijevaru, na temelju</w:t>
      </w:r>
    </w:p>
    <w:p w:rsidR="007F2662" w:rsidRPr="00A26028" w:rsidRDefault="007F2662" w:rsidP="007F2662">
      <w:pPr>
        <w:pStyle w:val="Tijeloteksta"/>
        <w:numPr>
          <w:ilvl w:val="0"/>
          <w:numId w:val="8"/>
        </w:numPr>
        <w:spacing w:before="1"/>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2"/>
          <w:sz w:val="24"/>
          <w:szCs w:val="24"/>
        </w:rPr>
        <w:t>236.</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(prijevara),</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2"/>
          <w:sz w:val="24"/>
          <w:szCs w:val="24"/>
        </w:rPr>
        <w:t>247.</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(prijevara</w:t>
      </w:r>
      <w:r w:rsidRPr="00A26028">
        <w:rPr>
          <w:rFonts w:ascii="Times New Roman" w:hAnsi="Times New Roman" w:cs="Times New Roman"/>
          <w:spacing w:val="31"/>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2"/>
          <w:sz w:val="24"/>
          <w:szCs w:val="24"/>
        </w:rPr>
        <w:t>poslovanju),</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2"/>
          <w:sz w:val="24"/>
          <w:szCs w:val="24"/>
        </w:rPr>
        <w:t>256.</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1"/>
          <w:sz w:val="24"/>
          <w:szCs w:val="24"/>
        </w:rPr>
        <w:t>(utaja</w:t>
      </w:r>
      <w:r w:rsidRPr="00A26028">
        <w:rPr>
          <w:rFonts w:ascii="Times New Roman" w:hAnsi="Times New Roman" w:cs="Times New Roman"/>
          <w:sz w:val="24"/>
          <w:szCs w:val="24"/>
        </w:rPr>
        <w:t xml:space="preserve"> </w:t>
      </w:r>
      <w:r w:rsidRPr="00A26028">
        <w:rPr>
          <w:rFonts w:ascii="Times New Roman" w:hAnsi="Times New Roman" w:cs="Times New Roman"/>
          <w:spacing w:val="-2"/>
          <w:sz w:val="24"/>
          <w:szCs w:val="24"/>
        </w:rPr>
        <w:t>poreza</w:t>
      </w:r>
      <w:r w:rsidRPr="00A26028">
        <w:rPr>
          <w:rFonts w:ascii="Times New Roman" w:hAnsi="Times New Roman" w:cs="Times New Roman"/>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carine)</w:t>
      </w:r>
      <w:r w:rsidRPr="00A26028">
        <w:rPr>
          <w:rFonts w:ascii="Times New Roman" w:hAnsi="Times New Roman" w:cs="Times New Roman"/>
          <w:spacing w:val="2"/>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258. (subvencijska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 xml:space="preserve">prijevara) </w:t>
      </w:r>
      <w:r w:rsidRPr="00A26028">
        <w:rPr>
          <w:rFonts w:ascii="Times New Roman" w:hAnsi="Times New Roman" w:cs="Times New Roman"/>
          <w:spacing w:val="-2"/>
          <w:sz w:val="24"/>
          <w:szCs w:val="24"/>
        </w:rPr>
        <w:t>Kaznenog</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zakona članka</w:t>
      </w:r>
      <w:r w:rsidRPr="00A26028">
        <w:rPr>
          <w:rFonts w:ascii="Times New Roman" w:hAnsi="Times New Roman" w:cs="Times New Roman"/>
          <w:spacing w:val="27"/>
          <w:sz w:val="24"/>
          <w:szCs w:val="24"/>
        </w:rPr>
        <w:t xml:space="preserve"> </w:t>
      </w:r>
      <w:r w:rsidRPr="00A26028">
        <w:rPr>
          <w:rFonts w:ascii="Times New Roman" w:hAnsi="Times New Roman" w:cs="Times New Roman"/>
          <w:spacing w:val="-2"/>
          <w:sz w:val="24"/>
          <w:szCs w:val="24"/>
        </w:rPr>
        <w:t>224.</w:t>
      </w:r>
      <w:r w:rsidRPr="00A26028">
        <w:rPr>
          <w:rFonts w:ascii="Times New Roman" w:hAnsi="Times New Roman" w:cs="Times New Roman"/>
          <w:spacing w:val="26"/>
          <w:sz w:val="24"/>
          <w:szCs w:val="24"/>
        </w:rPr>
        <w:t xml:space="preserve"> </w:t>
      </w:r>
      <w:r w:rsidRPr="00A26028">
        <w:rPr>
          <w:rFonts w:ascii="Times New Roman" w:hAnsi="Times New Roman" w:cs="Times New Roman"/>
          <w:spacing w:val="-1"/>
          <w:sz w:val="24"/>
          <w:szCs w:val="24"/>
        </w:rPr>
        <w:t>(prijevara),</w:t>
      </w:r>
      <w:r w:rsidRPr="00A26028">
        <w:rPr>
          <w:rFonts w:ascii="Times New Roman" w:hAnsi="Times New Roman" w:cs="Times New Roman"/>
          <w:spacing w:val="28"/>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24"/>
          <w:sz w:val="24"/>
          <w:szCs w:val="24"/>
        </w:rPr>
        <w:t xml:space="preserve"> </w:t>
      </w:r>
      <w:r w:rsidRPr="00A26028">
        <w:rPr>
          <w:rFonts w:ascii="Times New Roman" w:hAnsi="Times New Roman" w:cs="Times New Roman"/>
          <w:spacing w:val="-1"/>
          <w:sz w:val="24"/>
          <w:szCs w:val="24"/>
        </w:rPr>
        <w:t>293.</w:t>
      </w:r>
      <w:r w:rsidRPr="00A26028">
        <w:rPr>
          <w:rFonts w:ascii="Times New Roman" w:hAnsi="Times New Roman" w:cs="Times New Roman"/>
          <w:spacing w:val="26"/>
          <w:sz w:val="24"/>
          <w:szCs w:val="24"/>
        </w:rPr>
        <w:t xml:space="preserve"> </w:t>
      </w:r>
      <w:r w:rsidRPr="00A26028">
        <w:rPr>
          <w:rFonts w:ascii="Times New Roman" w:hAnsi="Times New Roman" w:cs="Times New Roman"/>
          <w:spacing w:val="-1"/>
          <w:sz w:val="24"/>
          <w:szCs w:val="24"/>
        </w:rPr>
        <w:t>(prijevara</w:t>
      </w:r>
      <w:r w:rsidRPr="00A26028">
        <w:rPr>
          <w:rFonts w:ascii="Times New Roman" w:hAnsi="Times New Roman" w:cs="Times New Roman"/>
          <w:spacing w:val="24"/>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25"/>
          <w:sz w:val="24"/>
          <w:szCs w:val="24"/>
        </w:rPr>
        <w:t xml:space="preserve"> </w:t>
      </w:r>
      <w:r w:rsidRPr="00A26028">
        <w:rPr>
          <w:rFonts w:ascii="Times New Roman" w:hAnsi="Times New Roman" w:cs="Times New Roman"/>
          <w:spacing w:val="-1"/>
          <w:sz w:val="24"/>
          <w:szCs w:val="24"/>
        </w:rPr>
        <w:t>gospodarskom</w:t>
      </w:r>
      <w:r w:rsidRPr="00A26028">
        <w:rPr>
          <w:rFonts w:ascii="Times New Roman" w:hAnsi="Times New Roman" w:cs="Times New Roman"/>
          <w:spacing w:val="26"/>
          <w:sz w:val="24"/>
          <w:szCs w:val="24"/>
        </w:rPr>
        <w:t xml:space="preserve"> </w:t>
      </w:r>
      <w:r w:rsidRPr="00A26028">
        <w:rPr>
          <w:rFonts w:ascii="Times New Roman" w:hAnsi="Times New Roman" w:cs="Times New Roman"/>
          <w:spacing w:val="-1"/>
          <w:sz w:val="24"/>
          <w:szCs w:val="24"/>
        </w:rPr>
        <w:t>poslovanju)</w:t>
      </w:r>
      <w:r w:rsidRPr="00A26028">
        <w:rPr>
          <w:rFonts w:ascii="Times New Roman" w:hAnsi="Times New Roman" w:cs="Times New Roman"/>
          <w:spacing w:val="26"/>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26"/>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27"/>
          <w:sz w:val="24"/>
          <w:szCs w:val="24"/>
        </w:rPr>
        <w:t xml:space="preserve"> </w:t>
      </w:r>
      <w:r w:rsidRPr="00A26028">
        <w:rPr>
          <w:rFonts w:ascii="Times New Roman" w:hAnsi="Times New Roman" w:cs="Times New Roman"/>
          <w:spacing w:val="-2"/>
          <w:sz w:val="24"/>
          <w:szCs w:val="24"/>
        </w:rPr>
        <w:t>286.</w:t>
      </w:r>
      <w:r w:rsidRPr="00A26028">
        <w:rPr>
          <w:rFonts w:ascii="Times New Roman" w:hAnsi="Times New Roman" w:cs="Times New Roman"/>
          <w:spacing w:val="27"/>
          <w:sz w:val="24"/>
          <w:szCs w:val="24"/>
        </w:rPr>
        <w:t xml:space="preserve"> </w:t>
      </w:r>
      <w:r w:rsidRPr="00A26028">
        <w:rPr>
          <w:rFonts w:ascii="Times New Roman" w:hAnsi="Times New Roman" w:cs="Times New Roman"/>
          <w:spacing w:val="-1"/>
          <w:sz w:val="24"/>
          <w:szCs w:val="24"/>
        </w:rPr>
        <w:t>(utaja</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poreza</w:t>
      </w:r>
      <w:r w:rsidRPr="00A26028">
        <w:rPr>
          <w:rFonts w:ascii="Times New Roman" w:hAnsi="Times New Roman" w:cs="Times New Roman"/>
          <w:spacing w:val="12"/>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drugih</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2"/>
          <w:sz w:val="24"/>
          <w:szCs w:val="24"/>
        </w:rPr>
        <w:t>davanja)</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1"/>
          <w:sz w:val="24"/>
          <w:szCs w:val="24"/>
        </w:rPr>
        <w:t>Kaznenog</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1"/>
          <w:sz w:val="24"/>
          <w:szCs w:val="24"/>
        </w:rPr>
        <w:t>zakona</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(„Narodne</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 xml:space="preserve">novine“ </w:t>
      </w:r>
      <w:r w:rsidRPr="00A26028">
        <w:rPr>
          <w:rFonts w:ascii="Times New Roman" w:hAnsi="Times New Roman" w:cs="Times New Roman"/>
          <w:spacing w:val="-1"/>
          <w:sz w:val="24"/>
          <w:szCs w:val="24"/>
        </w:rPr>
        <w:t>broj:</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110/97,</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27/98,</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50/00,</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129/00, 51/01,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111/03,</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190/03, 105/04,</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84/05,</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71/06,</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110/07,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152/08,</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57/11,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77/11, 143/12)</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pacing w:val="-2"/>
          <w:sz w:val="24"/>
          <w:szCs w:val="24"/>
          <w:u w:val="single"/>
        </w:rPr>
      </w:pPr>
      <w:r w:rsidRPr="00A26028">
        <w:rPr>
          <w:rFonts w:ascii="Times New Roman" w:hAnsi="Times New Roman" w:cs="Times New Roman"/>
          <w:spacing w:val="-2"/>
          <w:sz w:val="24"/>
          <w:szCs w:val="24"/>
          <w:u w:val="single"/>
        </w:rPr>
        <w:t>terorizam ili kaznena djela povezana s terorističkim aktivnostima, na temelju</w:t>
      </w:r>
    </w:p>
    <w:p w:rsidR="007F2662" w:rsidRPr="00A26028" w:rsidRDefault="007F2662" w:rsidP="007F2662">
      <w:pPr>
        <w:pStyle w:val="Tijeloteksta"/>
        <w:numPr>
          <w:ilvl w:val="0"/>
          <w:numId w:val="8"/>
        </w:numPr>
        <w:spacing w:before="1"/>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w:t>
      </w:r>
      <w:r w:rsidRPr="00A26028">
        <w:rPr>
          <w:rFonts w:ascii="Times New Roman" w:hAnsi="Times New Roman" w:cs="Times New Roman"/>
          <w:sz w:val="24"/>
          <w:szCs w:val="24"/>
        </w:rPr>
        <w:t xml:space="preserve"> </w:t>
      </w:r>
      <w:r w:rsidRPr="00A26028">
        <w:rPr>
          <w:rFonts w:ascii="Times New Roman" w:hAnsi="Times New Roman" w:cs="Times New Roman"/>
          <w:spacing w:val="-2"/>
          <w:sz w:val="24"/>
          <w:szCs w:val="24"/>
        </w:rPr>
        <w:t>97.</w:t>
      </w:r>
      <w:r w:rsidRPr="00A26028">
        <w:rPr>
          <w:rFonts w:ascii="Times New Roman" w:hAnsi="Times New Roman" w:cs="Times New Roman"/>
          <w:spacing w:val="-1"/>
          <w:sz w:val="24"/>
          <w:szCs w:val="24"/>
        </w:rPr>
        <w:t xml:space="preserve"> (terorizam), članka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99. (javno</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poticanje</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na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terorizam), članka</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100. (novačenje</w:t>
      </w:r>
      <w:r w:rsidRPr="00A26028">
        <w:rPr>
          <w:rFonts w:ascii="Times New Roman" w:hAnsi="Times New Roman" w:cs="Times New Roman"/>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37"/>
          <w:sz w:val="24"/>
          <w:szCs w:val="24"/>
        </w:rPr>
        <w:t xml:space="preserve"> </w:t>
      </w:r>
      <w:r w:rsidRPr="00A26028">
        <w:rPr>
          <w:rFonts w:ascii="Times New Roman" w:hAnsi="Times New Roman" w:cs="Times New Roman"/>
          <w:spacing w:val="-1"/>
          <w:sz w:val="24"/>
          <w:szCs w:val="24"/>
        </w:rPr>
        <w:t>terorizam),</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101.</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(obuka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1"/>
          <w:sz w:val="24"/>
          <w:szCs w:val="24"/>
        </w:rPr>
        <w:t>terorizam)</w:t>
      </w:r>
      <w:r w:rsidRPr="00A26028">
        <w:rPr>
          <w:rFonts w:ascii="Times New Roman" w:hAnsi="Times New Roman" w:cs="Times New Roman"/>
          <w:spacing w:val="11"/>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102.</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(terorističko</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2"/>
          <w:sz w:val="24"/>
          <w:szCs w:val="24"/>
        </w:rPr>
        <w:t>udruženje)</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63"/>
          <w:sz w:val="24"/>
          <w:szCs w:val="24"/>
        </w:rPr>
        <w:t xml:space="preserve"> </w:t>
      </w:r>
      <w:r w:rsidRPr="00A26028">
        <w:rPr>
          <w:rFonts w:ascii="Times New Roman" w:hAnsi="Times New Roman" w:cs="Times New Roman"/>
          <w:spacing w:val="-1"/>
          <w:sz w:val="24"/>
          <w:szCs w:val="24"/>
        </w:rPr>
        <w:t>zakona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2"/>
          <w:sz w:val="24"/>
          <w:szCs w:val="24"/>
        </w:rPr>
        <w:t>169.</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(terorizam),</w:t>
      </w:r>
      <w:r w:rsidRPr="00A26028">
        <w:rPr>
          <w:rFonts w:ascii="Times New Roman" w:hAnsi="Times New Roman" w:cs="Times New Roman"/>
          <w:spacing w:val="15"/>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1"/>
          <w:sz w:val="24"/>
          <w:szCs w:val="24"/>
        </w:rPr>
        <w:t>169.a</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1"/>
          <w:sz w:val="24"/>
          <w:szCs w:val="24"/>
        </w:rPr>
        <w:t>(javno</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poticanje</w:t>
      </w:r>
      <w:r w:rsidRPr="00A26028">
        <w:rPr>
          <w:rFonts w:ascii="Times New Roman" w:hAnsi="Times New Roman" w:cs="Times New Roman"/>
          <w:spacing w:val="14"/>
          <w:sz w:val="24"/>
          <w:szCs w:val="24"/>
        </w:rPr>
        <w:t xml:space="preserve"> </w:t>
      </w:r>
      <w:r w:rsidRPr="00A26028">
        <w:rPr>
          <w:rFonts w:ascii="Times New Roman" w:hAnsi="Times New Roman" w:cs="Times New Roman"/>
          <w:spacing w:val="-1"/>
          <w:sz w:val="24"/>
          <w:szCs w:val="24"/>
        </w:rPr>
        <w:t>na</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1"/>
          <w:sz w:val="24"/>
          <w:szCs w:val="24"/>
        </w:rPr>
        <w:t>terorizam)</w:t>
      </w:r>
      <w:r w:rsidRPr="00A26028">
        <w:rPr>
          <w:rFonts w:ascii="Times New Roman" w:hAnsi="Times New Roman" w:cs="Times New Roman"/>
          <w:spacing w:val="12"/>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13"/>
          <w:sz w:val="24"/>
          <w:szCs w:val="24"/>
        </w:rPr>
        <w:t xml:space="preserve"> </w:t>
      </w:r>
      <w:r w:rsidRPr="00A26028">
        <w:rPr>
          <w:rFonts w:ascii="Times New Roman" w:hAnsi="Times New Roman" w:cs="Times New Roman"/>
          <w:spacing w:val="-1"/>
          <w:sz w:val="24"/>
          <w:szCs w:val="24"/>
        </w:rPr>
        <w:t>članka</w:t>
      </w:r>
      <w:r w:rsidRPr="00A26028">
        <w:rPr>
          <w:rFonts w:ascii="Times New Roman" w:hAnsi="Times New Roman" w:cs="Times New Roman"/>
          <w:spacing w:val="11"/>
          <w:sz w:val="24"/>
          <w:szCs w:val="24"/>
        </w:rPr>
        <w:t xml:space="preserve"> </w:t>
      </w:r>
      <w:r w:rsidRPr="00A26028">
        <w:rPr>
          <w:rFonts w:ascii="Times New Roman" w:hAnsi="Times New Roman" w:cs="Times New Roman"/>
          <w:spacing w:val="-1"/>
          <w:sz w:val="24"/>
          <w:szCs w:val="24"/>
        </w:rPr>
        <w:t>169.b</w:t>
      </w:r>
      <w:r w:rsidRPr="00A26028">
        <w:rPr>
          <w:rFonts w:ascii="Times New Roman" w:hAnsi="Times New Roman" w:cs="Times New Roman"/>
          <w:spacing w:val="37"/>
          <w:sz w:val="24"/>
          <w:szCs w:val="24"/>
        </w:rPr>
        <w:t xml:space="preserve"> </w:t>
      </w:r>
      <w:r w:rsidRPr="00A26028">
        <w:rPr>
          <w:rFonts w:ascii="Times New Roman" w:hAnsi="Times New Roman" w:cs="Times New Roman"/>
          <w:spacing w:val="-1"/>
          <w:sz w:val="24"/>
          <w:szCs w:val="24"/>
        </w:rPr>
        <w:t>(novačenje</w:t>
      </w:r>
      <w:r w:rsidRPr="00A26028">
        <w:rPr>
          <w:rFonts w:ascii="Times New Roman" w:hAnsi="Times New Roman" w:cs="Times New Roman"/>
          <w:spacing w:val="-5"/>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obuka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2"/>
          <w:sz w:val="24"/>
          <w:szCs w:val="24"/>
        </w:rPr>
        <w:t>terorizam)</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6"/>
          <w:sz w:val="24"/>
          <w:szCs w:val="24"/>
        </w:rPr>
        <w:t xml:space="preserve"> </w:t>
      </w:r>
      <w:r w:rsidRPr="00A26028">
        <w:rPr>
          <w:rFonts w:ascii="Times New Roman" w:hAnsi="Times New Roman" w:cs="Times New Roman"/>
          <w:spacing w:val="-2"/>
          <w:sz w:val="24"/>
          <w:szCs w:val="24"/>
        </w:rPr>
        <w:t>Kaznenog</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2"/>
          <w:sz w:val="24"/>
          <w:szCs w:val="24"/>
        </w:rPr>
        <w:t>zakona</w:t>
      </w:r>
      <w:r w:rsidRPr="00A26028">
        <w:rPr>
          <w:rFonts w:ascii="Times New Roman" w:hAnsi="Times New Roman" w:cs="Times New Roman"/>
          <w:spacing w:val="-4"/>
          <w:sz w:val="24"/>
          <w:szCs w:val="24"/>
        </w:rPr>
        <w:t xml:space="preserve"> </w:t>
      </w:r>
      <w:r w:rsidRPr="00A26028">
        <w:rPr>
          <w:rFonts w:ascii="Times New Roman" w:hAnsi="Times New Roman" w:cs="Times New Roman"/>
          <w:spacing w:val="-1"/>
          <w:sz w:val="24"/>
          <w:szCs w:val="24"/>
        </w:rPr>
        <w:t>(„Narodne</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 xml:space="preserve">novine“ </w:t>
      </w:r>
      <w:r w:rsidRPr="00A26028">
        <w:rPr>
          <w:rFonts w:ascii="Times New Roman" w:hAnsi="Times New Roman" w:cs="Times New Roman"/>
          <w:spacing w:val="-1"/>
          <w:sz w:val="24"/>
          <w:szCs w:val="24"/>
        </w:rPr>
        <w:t>broj:</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110/97,</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27/98,</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50/00,</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129/00, 51/01,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111/03,</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190/03, 105/04,</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84/05,</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71/06,</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110/07,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152/08,</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57/11,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77/11, 143/12)</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pacing w:val="-2"/>
          <w:sz w:val="24"/>
          <w:szCs w:val="24"/>
          <w:u w:val="single"/>
        </w:rPr>
      </w:pPr>
      <w:r w:rsidRPr="00A26028">
        <w:rPr>
          <w:rFonts w:ascii="Times New Roman" w:hAnsi="Times New Roman" w:cs="Times New Roman"/>
          <w:spacing w:val="-2"/>
          <w:sz w:val="24"/>
          <w:szCs w:val="24"/>
          <w:u w:val="single"/>
        </w:rPr>
        <w:t>pranje novca ili financiranje terorizma, na temelju</w:t>
      </w:r>
    </w:p>
    <w:p w:rsidR="007F2662" w:rsidRPr="00A26028" w:rsidRDefault="007F2662" w:rsidP="007F2662">
      <w:pPr>
        <w:pStyle w:val="Tijeloteksta"/>
        <w:numPr>
          <w:ilvl w:val="0"/>
          <w:numId w:val="8"/>
        </w:numPr>
        <w:spacing w:before="1"/>
        <w:ind w:right="7"/>
        <w:jc w:val="both"/>
        <w:rPr>
          <w:rFonts w:ascii="Times New Roman" w:hAnsi="Times New Roman" w:cs="Times New Roman"/>
          <w:spacing w:val="-1"/>
          <w:sz w:val="24"/>
          <w:szCs w:val="24"/>
        </w:rPr>
      </w:pPr>
      <w:r w:rsidRPr="00A26028">
        <w:rPr>
          <w:rFonts w:ascii="Times New Roman" w:hAnsi="Times New Roman" w:cs="Times New Roman"/>
          <w:spacing w:val="-1"/>
          <w:sz w:val="24"/>
          <w:szCs w:val="24"/>
        </w:rPr>
        <w:t xml:space="preserve">članka 98. (financiranje terorizma) i članka 265. (pranje novca) Kaznenog zakona članka 279. (pranje novca) iz Kaznenog zakona („Narodne novine“ broj: 110/97, 27/98, 50/00, 129/00, 51/01, </w:t>
      </w:r>
      <w:r w:rsidRPr="00A26028">
        <w:rPr>
          <w:rFonts w:ascii="Times New Roman" w:hAnsi="Times New Roman" w:cs="Times New Roman"/>
          <w:spacing w:val="-1"/>
          <w:sz w:val="24"/>
          <w:szCs w:val="24"/>
        </w:rPr>
        <w:lastRenderedPageBreak/>
        <w:t>111/03, 190/03, 105/04, 84/05, 71/06, 110/07, 152/08, 57/11, 77/11, 143/12)</w:t>
      </w:r>
    </w:p>
    <w:p w:rsidR="007F2662" w:rsidRPr="00A26028" w:rsidRDefault="007F2662" w:rsidP="007F2662">
      <w:pPr>
        <w:pStyle w:val="Odlomakpopisa"/>
        <w:numPr>
          <w:ilvl w:val="0"/>
          <w:numId w:val="6"/>
        </w:numPr>
        <w:tabs>
          <w:tab w:val="left" w:pos="1116"/>
        </w:tabs>
        <w:spacing w:before="4"/>
        <w:ind w:left="1134" w:right="7" w:hanging="283"/>
        <w:jc w:val="both"/>
        <w:rPr>
          <w:rFonts w:ascii="Times New Roman" w:hAnsi="Times New Roman" w:cs="Times New Roman"/>
          <w:spacing w:val="-2"/>
          <w:sz w:val="24"/>
          <w:szCs w:val="24"/>
          <w:u w:val="single"/>
        </w:rPr>
      </w:pPr>
      <w:r w:rsidRPr="00A26028">
        <w:rPr>
          <w:rFonts w:ascii="Times New Roman" w:hAnsi="Times New Roman" w:cs="Times New Roman"/>
          <w:spacing w:val="-2"/>
          <w:sz w:val="24"/>
          <w:szCs w:val="24"/>
          <w:u w:val="single"/>
        </w:rPr>
        <w:t>dječji rad ili druge oblike trgovanja ljudima, na temelju</w:t>
      </w:r>
    </w:p>
    <w:p w:rsidR="007F2662" w:rsidRPr="00A26028" w:rsidRDefault="007F2662" w:rsidP="007F2662">
      <w:pPr>
        <w:pStyle w:val="Tijeloteksta"/>
        <w:numPr>
          <w:ilvl w:val="0"/>
          <w:numId w:val="8"/>
        </w:numPr>
        <w:spacing w:before="1"/>
        <w:ind w:right="7"/>
        <w:jc w:val="both"/>
        <w:rPr>
          <w:rFonts w:ascii="Times New Roman" w:hAnsi="Times New Roman" w:cs="Times New Roman"/>
          <w:sz w:val="24"/>
          <w:szCs w:val="24"/>
        </w:rPr>
      </w:pPr>
      <w:r w:rsidRPr="00A26028">
        <w:rPr>
          <w:rFonts w:ascii="Times New Roman" w:hAnsi="Times New Roman" w:cs="Times New Roman"/>
          <w:spacing w:val="-1"/>
          <w:sz w:val="24"/>
          <w:szCs w:val="24"/>
        </w:rPr>
        <w:t>članka 106. (trgovanje ljudima) Kaznenog zakona članka</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2"/>
          <w:sz w:val="24"/>
          <w:szCs w:val="24"/>
        </w:rPr>
        <w:t>175.</w:t>
      </w:r>
      <w:r w:rsidRPr="00A26028">
        <w:rPr>
          <w:rFonts w:ascii="Times New Roman" w:hAnsi="Times New Roman" w:cs="Times New Roman"/>
          <w:spacing w:val="54"/>
          <w:sz w:val="24"/>
          <w:szCs w:val="24"/>
        </w:rPr>
        <w:t xml:space="preserve"> </w:t>
      </w:r>
      <w:r w:rsidRPr="00A26028">
        <w:rPr>
          <w:rFonts w:ascii="Times New Roman" w:hAnsi="Times New Roman" w:cs="Times New Roman"/>
          <w:spacing w:val="-1"/>
          <w:sz w:val="24"/>
          <w:szCs w:val="24"/>
        </w:rPr>
        <w:t>(trgovanje</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1"/>
          <w:sz w:val="24"/>
          <w:szCs w:val="24"/>
        </w:rPr>
        <w:t>ljudima</w:t>
      </w:r>
      <w:r w:rsidRPr="00A26028">
        <w:rPr>
          <w:rFonts w:ascii="Times New Roman" w:hAnsi="Times New Roman" w:cs="Times New Roman"/>
          <w:spacing w:val="53"/>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52"/>
          <w:sz w:val="24"/>
          <w:szCs w:val="24"/>
        </w:rPr>
        <w:t xml:space="preserve"> </w:t>
      </w:r>
      <w:r w:rsidRPr="00A26028">
        <w:rPr>
          <w:rFonts w:ascii="Times New Roman" w:hAnsi="Times New Roman" w:cs="Times New Roman"/>
          <w:spacing w:val="-1"/>
          <w:sz w:val="24"/>
          <w:szCs w:val="24"/>
        </w:rPr>
        <w:t>ropstvo)</w:t>
      </w:r>
      <w:r w:rsidRPr="00A26028">
        <w:rPr>
          <w:rFonts w:ascii="Times New Roman" w:hAnsi="Times New Roman" w:cs="Times New Roman"/>
          <w:spacing w:val="54"/>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54"/>
          <w:sz w:val="24"/>
          <w:szCs w:val="24"/>
        </w:rPr>
        <w:t xml:space="preserve"> </w:t>
      </w:r>
      <w:r w:rsidRPr="00A26028">
        <w:rPr>
          <w:rFonts w:ascii="Times New Roman" w:hAnsi="Times New Roman" w:cs="Times New Roman"/>
          <w:spacing w:val="-1"/>
          <w:sz w:val="24"/>
          <w:szCs w:val="24"/>
        </w:rPr>
        <w:t>Kaznenog</w:t>
      </w:r>
      <w:r w:rsidRPr="00A26028">
        <w:rPr>
          <w:rFonts w:ascii="Times New Roman" w:hAnsi="Times New Roman" w:cs="Times New Roman"/>
          <w:spacing w:val="55"/>
          <w:sz w:val="24"/>
          <w:szCs w:val="24"/>
        </w:rPr>
        <w:t xml:space="preserve"> </w:t>
      </w:r>
      <w:r w:rsidRPr="00A26028">
        <w:rPr>
          <w:rFonts w:ascii="Times New Roman" w:hAnsi="Times New Roman" w:cs="Times New Roman"/>
          <w:spacing w:val="-1"/>
          <w:sz w:val="24"/>
          <w:szCs w:val="24"/>
        </w:rPr>
        <w:t>zakona</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1"/>
          <w:sz w:val="24"/>
          <w:szCs w:val="24"/>
        </w:rPr>
        <w:t>(„Narodne</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 xml:space="preserve">novine“ </w:t>
      </w:r>
      <w:r w:rsidRPr="00A26028">
        <w:rPr>
          <w:rFonts w:ascii="Times New Roman" w:hAnsi="Times New Roman" w:cs="Times New Roman"/>
          <w:spacing w:val="-1"/>
          <w:sz w:val="24"/>
          <w:szCs w:val="24"/>
        </w:rPr>
        <w:t>broj:</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110/97,</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27/98,</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50/00,</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129/00, 51/01,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111/03,</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190/03, 105/04,</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84/05,</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71/06,</w:t>
      </w:r>
      <w:r w:rsidRPr="00A26028">
        <w:rPr>
          <w:rFonts w:ascii="Times New Roman" w:hAnsi="Times New Roman" w:cs="Times New Roman"/>
          <w:spacing w:val="47"/>
          <w:sz w:val="24"/>
          <w:szCs w:val="24"/>
        </w:rPr>
        <w:t xml:space="preserve"> </w:t>
      </w:r>
      <w:r w:rsidRPr="00A26028">
        <w:rPr>
          <w:rFonts w:ascii="Times New Roman" w:hAnsi="Times New Roman" w:cs="Times New Roman"/>
          <w:spacing w:val="-1"/>
          <w:sz w:val="24"/>
          <w:szCs w:val="24"/>
        </w:rPr>
        <w:t>110/07,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152/08,</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57/11,</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77/11, 143/12)</w:t>
      </w:r>
    </w:p>
    <w:p w:rsidR="007F2662" w:rsidRPr="00A26028" w:rsidRDefault="007F2662" w:rsidP="007F2662">
      <w:pPr>
        <w:pStyle w:val="Tijeloteksta"/>
        <w:spacing w:before="1"/>
        <w:ind w:left="1215" w:right="7"/>
        <w:jc w:val="both"/>
        <w:rPr>
          <w:rFonts w:ascii="Times New Roman" w:hAnsi="Times New Roman" w:cs="Times New Roman"/>
          <w:sz w:val="24"/>
          <w:szCs w:val="24"/>
        </w:rPr>
      </w:pPr>
    </w:p>
    <w:p w:rsidR="007F2662" w:rsidRPr="00A26028" w:rsidRDefault="007F2662" w:rsidP="007F2662">
      <w:pPr>
        <w:pStyle w:val="Tijeloteksta"/>
        <w:numPr>
          <w:ilvl w:val="0"/>
          <w:numId w:val="9"/>
        </w:numPr>
        <w:spacing w:line="252" w:lineRule="exact"/>
        <w:ind w:left="1134" w:right="7" w:hanging="283"/>
        <w:jc w:val="both"/>
        <w:rPr>
          <w:rFonts w:ascii="Times New Roman" w:hAnsi="Times New Roman" w:cs="Times New Roman"/>
          <w:sz w:val="24"/>
          <w:szCs w:val="24"/>
        </w:rPr>
      </w:pPr>
      <w:r w:rsidRPr="00A26028">
        <w:rPr>
          <w:rFonts w:ascii="Times New Roman" w:hAnsi="Times New Roman" w:cs="Times New Roman"/>
          <w:sz w:val="24"/>
          <w:szCs w:val="24"/>
        </w:rPr>
        <w:t>da je</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gospodarski</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subjekt</w:t>
      </w:r>
      <w:r w:rsidRPr="00A26028">
        <w:rPr>
          <w:rFonts w:ascii="Times New Roman" w:hAnsi="Times New Roman" w:cs="Times New Roman"/>
          <w:spacing w:val="-10"/>
          <w:sz w:val="24"/>
          <w:szCs w:val="24"/>
        </w:rPr>
        <w:t xml:space="preserve"> </w:t>
      </w:r>
      <w:r w:rsidRPr="00A26028">
        <w:rPr>
          <w:rFonts w:ascii="Times New Roman" w:hAnsi="Times New Roman" w:cs="Times New Roman"/>
          <w:sz w:val="24"/>
          <w:szCs w:val="24"/>
        </w:rPr>
        <w:t>koji</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nema</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2"/>
          <w:sz w:val="24"/>
          <w:szCs w:val="24"/>
        </w:rPr>
        <w:t>poslovni</w:t>
      </w:r>
      <w:r w:rsidRPr="00A26028">
        <w:rPr>
          <w:rFonts w:ascii="Times New Roman" w:hAnsi="Times New Roman" w:cs="Times New Roman"/>
          <w:spacing w:val="-8"/>
          <w:sz w:val="24"/>
          <w:szCs w:val="24"/>
        </w:rPr>
        <w:t xml:space="preserve"> </w:t>
      </w:r>
      <w:proofErr w:type="spellStart"/>
      <w:r w:rsidRPr="00A26028">
        <w:rPr>
          <w:rFonts w:ascii="Times New Roman" w:hAnsi="Times New Roman" w:cs="Times New Roman"/>
          <w:spacing w:val="-1"/>
          <w:sz w:val="24"/>
          <w:szCs w:val="24"/>
        </w:rPr>
        <w:t>nastan</w:t>
      </w:r>
      <w:proofErr w:type="spellEnd"/>
      <w:r w:rsidRPr="00A26028">
        <w:rPr>
          <w:rFonts w:ascii="Times New Roman" w:hAnsi="Times New Roman" w:cs="Times New Roman"/>
          <w:spacing w:val="-7"/>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6"/>
          <w:sz w:val="24"/>
          <w:szCs w:val="24"/>
        </w:rPr>
        <w:t xml:space="preserve"> </w:t>
      </w:r>
      <w:r w:rsidRPr="00A26028">
        <w:rPr>
          <w:rFonts w:ascii="Times New Roman" w:hAnsi="Times New Roman" w:cs="Times New Roman"/>
          <w:spacing w:val="-2"/>
          <w:sz w:val="24"/>
          <w:szCs w:val="24"/>
        </w:rPr>
        <w:t>Republici</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Hrvatskoj</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osoba</w:t>
      </w:r>
      <w:r w:rsidRPr="00A26028">
        <w:rPr>
          <w:rFonts w:ascii="Times New Roman" w:hAnsi="Times New Roman" w:cs="Times New Roman"/>
          <w:spacing w:val="-9"/>
          <w:sz w:val="24"/>
          <w:szCs w:val="24"/>
        </w:rPr>
        <w:t xml:space="preserve"> </w:t>
      </w:r>
      <w:r w:rsidRPr="00A26028">
        <w:rPr>
          <w:rFonts w:ascii="Times New Roman" w:hAnsi="Times New Roman" w:cs="Times New Roman"/>
          <w:sz w:val="24"/>
          <w:szCs w:val="24"/>
        </w:rPr>
        <w:t>koja</w:t>
      </w:r>
      <w:r w:rsidRPr="00A26028">
        <w:rPr>
          <w:rFonts w:ascii="Times New Roman" w:hAnsi="Times New Roman" w:cs="Times New Roman"/>
          <w:spacing w:val="-9"/>
          <w:sz w:val="24"/>
          <w:szCs w:val="24"/>
        </w:rPr>
        <w:t xml:space="preserve"> </w:t>
      </w:r>
      <w:r w:rsidRPr="00A26028">
        <w:rPr>
          <w:rFonts w:ascii="Times New Roman" w:hAnsi="Times New Roman" w:cs="Times New Roman"/>
          <w:sz w:val="24"/>
          <w:szCs w:val="24"/>
        </w:rPr>
        <w:t>je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član</w:t>
      </w:r>
      <w:r w:rsidRPr="00A26028">
        <w:rPr>
          <w:rFonts w:ascii="Times New Roman" w:hAnsi="Times New Roman" w:cs="Times New Roman"/>
          <w:spacing w:val="61"/>
          <w:sz w:val="24"/>
          <w:szCs w:val="24"/>
        </w:rPr>
        <w:t xml:space="preserve"> </w:t>
      </w:r>
      <w:r w:rsidRPr="00A26028">
        <w:rPr>
          <w:rFonts w:ascii="Times New Roman" w:hAnsi="Times New Roman" w:cs="Times New Roman"/>
          <w:spacing w:val="-1"/>
          <w:sz w:val="24"/>
          <w:szCs w:val="24"/>
        </w:rPr>
        <w:t>upravnog,</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2"/>
          <w:sz w:val="24"/>
          <w:szCs w:val="24"/>
        </w:rPr>
        <w:t>upravljačkog</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nadzornog</w:t>
      </w:r>
      <w:r w:rsidRPr="00A26028">
        <w:rPr>
          <w:rFonts w:ascii="Times New Roman" w:hAnsi="Times New Roman" w:cs="Times New Roman"/>
          <w:spacing w:val="46"/>
          <w:sz w:val="24"/>
          <w:szCs w:val="24"/>
        </w:rPr>
        <w:t xml:space="preserve"> </w:t>
      </w:r>
      <w:r w:rsidRPr="00A26028">
        <w:rPr>
          <w:rFonts w:ascii="Times New Roman" w:hAnsi="Times New Roman" w:cs="Times New Roman"/>
          <w:spacing w:val="-1"/>
          <w:sz w:val="24"/>
          <w:szCs w:val="24"/>
        </w:rPr>
        <w:t>tijela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ima</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1"/>
          <w:sz w:val="24"/>
          <w:szCs w:val="24"/>
        </w:rPr>
        <w:t>ovlasti</w:t>
      </w:r>
      <w:r w:rsidRPr="00A26028">
        <w:rPr>
          <w:rFonts w:ascii="Times New Roman" w:hAnsi="Times New Roman" w:cs="Times New Roman"/>
          <w:spacing w:val="45"/>
          <w:sz w:val="24"/>
          <w:szCs w:val="24"/>
        </w:rPr>
        <w:t xml:space="preserve"> </w:t>
      </w:r>
      <w:r w:rsidRPr="00A26028">
        <w:rPr>
          <w:rFonts w:ascii="Times New Roman" w:hAnsi="Times New Roman" w:cs="Times New Roman"/>
          <w:spacing w:val="-1"/>
          <w:sz w:val="24"/>
          <w:szCs w:val="24"/>
        </w:rPr>
        <w:t>zastupanja,</w:t>
      </w:r>
      <w:r w:rsidRPr="00A26028">
        <w:rPr>
          <w:rFonts w:ascii="Times New Roman" w:hAnsi="Times New Roman" w:cs="Times New Roman"/>
          <w:spacing w:val="42"/>
          <w:sz w:val="24"/>
          <w:szCs w:val="24"/>
        </w:rPr>
        <w:t xml:space="preserve"> </w:t>
      </w:r>
      <w:r w:rsidRPr="00A26028">
        <w:rPr>
          <w:rFonts w:ascii="Times New Roman" w:hAnsi="Times New Roman" w:cs="Times New Roman"/>
          <w:spacing w:val="-1"/>
          <w:sz w:val="24"/>
          <w:szCs w:val="24"/>
        </w:rPr>
        <w:t>donošenja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1"/>
          <w:sz w:val="24"/>
          <w:szCs w:val="24"/>
        </w:rPr>
        <w:t>odluka</w:t>
      </w:r>
      <w:r w:rsidRPr="00A26028">
        <w:rPr>
          <w:rFonts w:ascii="Times New Roman" w:hAnsi="Times New Roman" w:cs="Times New Roman"/>
          <w:spacing w:val="43"/>
          <w:sz w:val="24"/>
          <w:szCs w:val="24"/>
        </w:rPr>
        <w:t xml:space="preserve"> </w:t>
      </w:r>
      <w:r w:rsidRPr="00A26028">
        <w:rPr>
          <w:rFonts w:ascii="Times New Roman" w:hAnsi="Times New Roman" w:cs="Times New Roman"/>
          <w:spacing w:val="-2"/>
          <w:sz w:val="24"/>
          <w:szCs w:val="24"/>
        </w:rPr>
        <w:t>ili</w:t>
      </w:r>
      <w:r w:rsidRPr="00A26028">
        <w:rPr>
          <w:rFonts w:ascii="Times New Roman" w:hAnsi="Times New Roman" w:cs="Times New Roman"/>
          <w:spacing w:val="55"/>
          <w:sz w:val="24"/>
          <w:szCs w:val="24"/>
        </w:rPr>
        <w:t xml:space="preserve"> </w:t>
      </w:r>
      <w:r w:rsidRPr="00A26028">
        <w:rPr>
          <w:rFonts w:ascii="Times New Roman" w:hAnsi="Times New Roman" w:cs="Times New Roman"/>
          <w:spacing w:val="-1"/>
          <w:sz w:val="24"/>
          <w:szCs w:val="24"/>
        </w:rPr>
        <w:t>nadzora</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toga</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gospodarskog</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subjekta</w:t>
      </w:r>
      <w:r w:rsidRPr="00A26028">
        <w:rPr>
          <w:rFonts w:ascii="Times New Roman" w:hAnsi="Times New Roman" w:cs="Times New Roman"/>
          <w:spacing w:val="-7"/>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8"/>
          <w:sz w:val="24"/>
          <w:szCs w:val="24"/>
        </w:rPr>
        <w:t xml:space="preserve"> </w:t>
      </w:r>
      <w:r w:rsidRPr="00A26028">
        <w:rPr>
          <w:rFonts w:ascii="Times New Roman" w:hAnsi="Times New Roman" w:cs="Times New Roman"/>
          <w:sz w:val="24"/>
          <w:szCs w:val="24"/>
        </w:rPr>
        <w:t>koja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nije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državljanin</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Republike</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Hrvatske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pravomoćnom</w:t>
      </w:r>
      <w:r w:rsidRPr="00A26028">
        <w:rPr>
          <w:rFonts w:ascii="Times New Roman" w:hAnsi="Times New Roman" w:cs="Times New Roman"/>
          <w:spacing w:val="65"/>
          <w:sz w:val="24"/>
          <w:szCs w:val="24"/>
        </w:rPr>
        <w:t xml:space="preserve"> </w:t>
      </w:r>
      <w:r w:rsidRPr="00A26028">
        <w:rPr>
          <w:rFonts w:ascii="Times New Roman" w:hAnsi="Times New Roman" w:cs="Times New Roman"/>
          <w:spacing w:val="-1"/>
          <w:sz w:val="24"/>
          <w:szCs w:val="24"/>
        </w:rPr>
        <w:t>presudom</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osuđena</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2"/>
          <w:sz w:val="24"/>
          <w:szCs w:val="24"/>
        </w:rPr>
        <w:t>kaznena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1"/>
          <w:sz w:val="24"/>
          <w:szCs w:val="24"/>
        </w:rPr>
        <w:t>djela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32"/>
          <w:sz w:val="24"/>
          <w:szCs w:val="24"/>
        </w:rPr>
        <w:t xml:space="preserve"> </w:t>
      </w:r>
      <w:r w:rsidRPr="00A26028">
        <w:rPr>
          <w:rFonts w:ascii="Times New Roman" w:hAnsi="Times New Roman" w:cs="Times New Roman"/>
          <w:spacing w:val="-1"/>
          <w:sz w:val="24"/>
          <w:szCs w:val="24"/>
        </w:rPr>
        <w:t>točke</w:t>
      </w:r>
      <w:r w:rsidRPr="00A26028">
        <w:rPr>
          <w:rFonts w:ascii="Times New Roman" w:hAnsi="Times New Roman" w:cs="Times New Roman"/>
          <w:spacing w:val="32"/>
          <w:sz w:val="24"/>
          <w:szCs w:val="24"/>
        </w:rPr>
        <w:t xml:space="preserve"> </w:t>
      </w:r>
      <w:r w:rsidRPr="00A26028">
        <w:rPr>
          <w:rFonts w:ascii="Times New Roman" w:hAnsi="Times New Roman" w:cs="Times New Roman"/>
          <w:spacing w:val="-1"/>
          <w:sz w:val="24"/>
          <w:szCs w:val="24"/>
        </w:rPr>
        <w:t>1.</w:t>
      </w:r>
      <w:r w:rsidRPr="00A26028">
        <w:rPr>
          <w:rFonts w:ascii="Times New Roman" w:hAnsi="Times New Roman" w:cs="Times New Roman"/>
          <w:spacing w:val="33"/>
          <w:sz w:val="24"/>
          <w:szCs w:val="24"/>
        </w:rPr>
        <w:t xml:space="preserve"> </w:t>
      </w:r>
      <w:proofErr w:type="spellStart"/>
      <w:r w:rsidRPr="00A26028">
        <w:rPr>
          <w:rFonts w:ascii="Times New Roman" w:hAnsi="Times New Roman" w:cs="Times New Roman"/>
          <w:spacing w:val="-1"/>
          <w:sz w:val="24"/>
          <w:szCs w:val="24"/>
        </w:rPr>
        <w:t>podtočaka</w:t>
      </w:r>
      <w:proofErr w:type="spellEnd"/>
      <w:r w:rsidRPr="00A26028">
        <w:rPr>
          <w:rFonts w:ascii="Times New Roman" w:hAnsi="Times New Roman" w:cs="Times New Roman"/>
          <w:spacing w:val="34"/>
          <w:sz w:val="24"/>
          <w:szCs w:val="24"/>
        </w:rPr>
        <w:t xml:space="preserve"> </w:t>
      </w:r>
      <w:r w:rsidRPr="00A26028">
        <w:rPr>
          <w:rFonts w:ascii="Times New Roman" w:hAnsi="Times New Roman" w:cs="Times New Roman"/>
          <w:spacing w:val="-1"/>
          <w:sz w:val="24"/>
          <w:szCs w:val="24"/>
        </w:rPr>
        <w:t>od</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a)</w:t>
      </w:r>
      <w:r w:rsidRPr="00A26028">
        <w:rPr>
          <w:rFonts w:ascii="Times New Roman" w:hAnsi="Times New Roman" w:cs="Times New Roman"/>
          <w:spacing w:val="33"/>
          <w:sz w:val="24"/>
          <w:szCs w:val="24"/>
        </w:rPr>
        <w:t xml:space="preserve"> </w:t>
      </w:r>
      <w:r w:rsidRPr="00A26028">
        <w:rPr>
          <w:rFonts w:ascii="Times New Roman" w:hAnsi="Times New Roman" w:cs="Times New Roman"/>
          <w:spacing w:val="-1"/>
          <w:sz w:val="24"/>
          <w:szCs w:val="24"/>
        </w:rPr>
        <w:t>do</w:t>
      </w:r>
      <w:r w:rsidRPr="00A26028">
        <w:rPr>
          <w:rFonts w:ascii="Times New Roman" w:hAnsi="Times New Roman" w:cs="Times New Roman"/>
          <w:spacing w:val="29"/>
          <w:sz w:val="24"/>
          <w:szCs w:val="24"/>
        </w:rPr>
        <w:t xml:space="preserve"> </w:t>
      </w:r>
      <w:r w:rsidRPr="00A26028">
        <w:rPr>
          <w:rFonts w:ascii="Times New Roman" w:hAnsi="Times New Roman" w:cs="Times New Roman"/>
          <w:sz w:val="24"/>
          <w:szCs w:val="24"/>
        </w:rPr>
        <w:t>f)</w:t>
      </w:r>
      <w:r w:rsidRPr="00A26028">
        <w:rPr>
          <w:rFonts w:ascii="Times New Roman" w:hAnsi="Times New Roman" w:cs="Times New Roman"/>
          <w:spacing w:val="33"/>
          <w:sz w:val="24"/>
          <w:szCs w:val="24"/>
        </w:rPr>
        <w:t xml:space="preserve"> </w:t>
      </w:r>
      <w:r w:rsidRPr="00A26028">
        <w:rPr>
          <w:rFonts w:ascii="Times New Roman" w:hAnsi="Times New Roman" w:cs="Times New Roman"/>
          <w:sz w:val="24"/>
          <w:szCs w:val="24"/>
        </w:rPr>
        <w:t>i</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34"/>
          <w:sz w:val="24"/>
          <w:szCs w:val="24"/>
        </w:rPr>
        <w:t xml:space="preserve"> </w:t>
      </w:r>
      <w:r w:rsidRPr="00A26028">
        <w:rPr>
          <w:rFonts w:ascii="Times New Roman" w:hAnsi="Times New Roman" w:cs="Times New Roman"/>
          <w:spacing w:val="-1"/>
          <w:sz w:val="24"/>
          <w:szCs w:val="24"/>
        </w:rPr>
        <w:t>odgovarajuća</w:t>
      </w:r>
      <w:r w:rsidRPr="00A26028">
        <w:rPr>
          <w:rFonts w:ascii="Times New Roman" w:hAnsi="Times New Roman" w:cs="Times New Roman"/>
          <w:spacing w:val="53"/>
          <w:sz w:val="24"/>
          <w:szCs w:val="24"/>
        </w:rPr>
        <w:t xml:space="preserve"> </w:t>
      </w:r>
      <w:r w:rsidRPr="00A26028">
        <w:rPr>
          <w:rFonts w:ascii="Times New Roman" w:hAnsi="Times New Roman" w:cs="Times New Roman"/>
          <w:spacing w:val="-1"/>
          <w:sz w:val="24"/>
          <w:szCs w:val="24"/>
        </w:rPr>
        <w:t>kaznena</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1"/>
          <w:sz w:val="24"/>
          <w:szCs w:val="24"/>
        </w:rPr>
        <w:t>djela</w:t>
      </w:r>
      <w:r w:rsidRPr="00A26028">
        <w:rPr>
          <w:rFonts w:ascii="Times New Roman" w:hAnsi="Times New Roman" w:cs="Times New Roman"/>
          <w:spacing w:val="17"/>
          <w:sz w:val="24"/>
          <w:szCs w:val="24"/>
        </w:rPr>
        <w:t xml:space="preserve"> </w:t>
      </w:r>
      <w:r w:rsidRPr="00A26028">
        <w:rPr>
          <w:rFonts w:ascii="Times New Roman" w:hAnsi="Times New Roman" w:cs="Times New Roman"/>
          <w:spacing w:val="-1"/>
          <w:sz w:val="24"/>
          <w:szCs w:val="24"/>
        </w:rPr>
        <w:t>koja,</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1"/>
          <w:sz w:val="24"/>
          <w:szCs w:val="24"/>
        </w:rPr>
        <w:t>prema</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2"/>
          <w:sz w:val="24"/>
          <w:szCs w:val="24"/>
        </w:rPr>
        <w:t>nacionalnim</w:t>
      </w:r>
      <w:r w:rsidRPr="00A26028">
        <w:rPr>
          <w:rFonts w:ascii="Times New Roman" w:hAnsi="Times New Roman" w:cs="Times New Roman"/>
          <w:spacing w:val="21"/>
          <w:sz w:val="24"/>
          <w:szCs w:val="24"/>
        </w:rPr>
        <w:t xml:space="preserve"> </w:t>
      </w:r>
      <w:r w:rsidRPr="00A26028">
        <w:rPr>
          <w:rFonts w:ascii="Times New Roman" w:hAnsi="Times New Roman" w:cs="Times New Roman"/>
          <w:spacing w:val="-2"/>
          <w:sz w:val="24"/>
          <w:szCs w:val="24"/>
        </w:rPr>
        <w:t>propisima</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2"/>
          <w:sz w:val="24"/>
          <w:szCs w:val="24"/>
        </w:rPr>
        <w:t>države</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2"/>
          <w:sz w:val="24"/>
          <w:szCs w:val="24"/>
        </w:rPr>
        <w:t>poslovnog</w:t>
      </w:r>
      <w:r w:rsidRPr="00A26028">
        <w:rPr>
          <w:rFonts w:ascii="Times New Roman" w:hAnsi="Times New Roman" w:cs="Times New Roman"/>
          <w:spacing w:val="22"/>
          <w:sz w:val="24"/>
          <w:szCs w:val="24"/>
        </w:rPr>
        <w:t xml:space="preserve"> </w:t>
      </w:r>
      <w:proofErr w:type="spellStart"/>
      <w:r w:rsidRPr="00A26028">
        <w:rPr>
          <w:rFonts w:ascii="Times New Roman" w:hAnsi="Times New Roman" w:cs="Times New Roman"/>
          <w:spacing w:val="-1"/>
          <w:sz w:val="24"/>
          <w:szCs w:val="24"/>
        </w:rPr>
        <w:t>nastana</w:t>
      </w:r>
      <w:proofErr w:type="spellEnd"/>
      <w:r w:rsidRPr="00A26028">
        <w:rPr>
          <w:rFonts w:ascii="Times New Roman" w:hAnsi="Times New Roman" w:cs="Times New Roman"/>
          <w:spacing w:val="17"/>
          <w:sz w:val="24"/>
          <w:szCs w:val="24"/>
        </w:rPr>
        <w:t xml:space="preserve"> </w:t>
      </w:r>
      <w:r w:rsidRPr="00A26028">
        <w:rPr>
          <w:rFonts w:ascii="Times New Roman" w:hAnsi="Times New Roman" w:cs="Times New Roman"/>
          <w:spacing w:val="-1"/>
          <w:sz w:val="24"/>
          <w:szCs w:val="24"/>
        </w:rPr>
        <w:t>gospodarskog</w:t>
      </w:r>
      <w:r w:rsidRPr="00A26028">
        <w:rPr>
          <w:rFonts w:ascii="Times New Roman" w:hAnsi="Times New Roman" w:cs="Times New Roman"/>
          <w:spacing w:val="85"/>
          <w:sz w:val="24"/>
          <w:szCs w:val="24"/>
        </w:rPr>
        <w:t xml:space="preserve"> </w:t>
      </w:r>
      <w:r w:rsidRPr="00A26028">
        <w:rPr>
          <w:rFonts w:ascii="Times New Roman" w:hAnsi="Times New Roman" w:cs="Times New Roman"/>
          <w:spacing w:val="-1"/>
          <w:sz w:val="24"/>
          <w:szCs w:val="24"/>
        </w:rPr>
        <w:t>subjekta,</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odnosno</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države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čiji</w:t>
      </w:r>
      <w:r w:rsidRPr="00A26028">
        <w:rPr>
          <w:rFonts w:ascii="Times New Roman" w:hAnsi="Times New Roman" w:cs="Times New Roman"/>
          <w:spacing w:val="-8"/>
          <w:sz w:val="24"/>
          <w:szCs w:val="24"/>
        </w:rPr>
        <w:t xml:space="preserve"> </w:t>
      </w:r>
      <w:r w:rsidRPr="00A26028">
        <w:rPr>
          <w:rFonts w:ascii="Times New Roman" w:hAnsi="Times New Roman" w:cs="Times New Roman"/>
          <w:sz w:val="24"/>
          <w:szCs w:val="24"/>
        </w:rPr>
        <w:t>je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osoba</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državljanin,</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obuhvaćaju</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razloge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isključenje</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članka 57.</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stavka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1. točaka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od</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do</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(f) Direktive</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2014/24/EU.</w:t>
      </w:r>
    </w:p>
    <w:p w:rsidR="007F2662" w:rsidRPr="00A26028" w:rsidRDefault="007F2662" w:rsidP="007F2662">
      <w:pPr>
        <w:pStyle w:val="Tijeloteksta"/>
        <w:spacing w:before="121"/>
        <w:ind w:left="856" w:right="7"/>
        <w:jc w:val="both"/>
        <w:rPr>
          <w:rFonts w:ascii="Times New Roman" w:hAnsi="Times New Roman" w:cs="Times New Roman"/>
          <w:sz w:val="24"/>
          <w:szCs w:val="24"/>
        </w:rPr>
      </w:pPr>
      <w:r w:rsidRPr="00A26028">
        <w:rPr>
          <w:rFonts w:ascii="Times New Roman" w:hAnsi="Times New Roman" w:cs="Times New Roman"/>
          <w:spacing w:val="-1"/>
          <w:sz w:val="24"/>
          <w:szCs w:val="24"/>
        </w:rPr>
        <w:t>Naručitelj</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će</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isključiti</w:t>
      </w:r>
      <w:r w:rsidRPr="00A26028">
        <w:rPr>
          <w:rFonts w:ascii="Times New Roman" w:hAnsi="Times New Roman" w:cs="Times New Roman"/>
          <w:spacing w:val="26"/>
          <w:sz w:val="24"/>
          <w:szCs w:val="24"/>
        </w:rPr>
        <w:t xml:space="preserve"> </w:t>
      </w:r>
      <w:r w:rsidRPr="00A26028">
        <w:rPr>
          <w:rFonts w:ascii="Times New Roman" w:hAnsi="Times New Roman" w:cs="Times New Roman"/>
          <w:spacing w:val="-1"/>
          <w:sz w:val="24"/>
          <w:szCs w:val="24"/>
        </w:rPr>
        <w:t>gospodarskog</w:t>
      </w:r>
      <w:r w:rsidRPr="00A26028">
        <w:rPr>
          <w:rFonts w:ascii="Times New Roman" w:hAnsi="Times New Roman" w:cs="Times New Roman"/>
          <w:spacing w:val="31"/>
          <w:sz w:val="24"/>
          <w:szCs w:val="24"/>
        </w:rPr>
        <w:t xml:space="preserve"> </w:t>
      </w:r>
      <w:r w:rsidRPr="00A26028">
        <w:rPr>
          <w:rFonts w:ascii="Times New Roman" w:hAnsi="Times New Roman" w:cs="Times New Roman"/>
          <w:spacing w:val="-1"/>
          <w:sz w:val="24"/>
          <w:szCs w:val="24"/>
        </w:rPr>
        <w:t>subjekta</w:t>
      </w:r>
      <w:r w:rsidRPr="00A26028">
        <w:rPr>
          <w:rFonts w:ascii="Times New Roman" w:hAnsi="Times New Roman" w:cs="Times New Roman"/>
          <w:spacing w:val="29"/>
          <w:sz w:val="24"/>
          <w:szCs w:val="24"/>
        </w:rPr>
        <w:t xml:space="preserve"> </w:t>
      </w:r>
      <w:r w:rsidRPr="00A26028">
        <w:rPr>
          <w:rFonts w:ascii="Times New Roman" w:hAnsi="Times New Roman" w:cs="Times New Roman"/>
          <w:sz w:val="24"/>
          <w:szCs w:val="24"/>
        </w:rPr>
        <w:t>u</w:t>
      </w:r>
      <w:r w:rsidRPr="00A26028">
        <w:rPr>
          <w:rFonts w:ascii="Times New Roman" w:hAnsi="Times New Roman" w:cs="Times New Roman"/>
          <w:spacing w:val="27"/>
          <w:sz w:val="24"/>
          <w:szCs w:val="24"/>
        </w:rPr>
        <w:t xml:space="preserve"> </w:t>
      </w:r>
      <w:r w:rsidRPr="00A26028">
        <w:rPr>
          <w:rFonts w:ascii="Times New Roman" w:hAnsi="Times New Roman" w:cs="Times New Roman"/>
          <w:spacing w:val="-1"/>
          <w:sz w:val="24"/>
          <w:szCs w:val="24"/>
        </w:rPr>
        <w:t>bilo</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kojem</w:t>
      </w:r>
      <w:r w:rsidRPr="00A26028">
        <w:rPr>
          <w:rFonts w:ascii="Times New Roman" w:hAnsi="Times New Roman" w:cs="Times New Roman"/>
          <w:spacing w:val="30"/>
          <w:sz w:val="24"/>
          <w:szCs w:val="24"/>
        </w:rPr>
        <w:t xml:space="preserve"> </w:t>
      </w:r>
      <w:r w:rsidRPr="00A26028">
        <w:rPr>
          <w:rFonts w:ascii="Times New Roman" w:hAnsi="Times New Roman" w:cs="Times New Roman"/>
          <w:spacing w:val="-1"/>
          <w:sz w:val="24"/>
          <w:szCs w:val="24"/>
        </w:rPr>
        <w:t>trenutku</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1"/>
          <w:sz w:val="24"/>
          <w:szCs w:val="24"/>
        </w:rPr>
        <w:t>tijekom</w:t>
      </w:r>
      <w:r w:rsidRPr="00A26028">
        <w:rPr>
          <w:rFonts w:ascii="Times New Roman" w:hAnsi="Times New Roman" w:cs="Times New Roman"/>
          <w:spacing w:val="30"/>
          <w:sz w:val="24"/>
          <w:szCs w:val="24"/>
        </w:rPr>
        <w:t xml:space="preserve"> </w:t>
      </w:r>
      <w:r w:rsidRPr="00A26028">
        <w:rPr>
          <w:rFonts w:ascii="Times New Roman" w:hAnsi="Times New Roman" w:cs="Times New Roman"/>
          <w:spacing w:val="-1"/>
          <w:sz w:val="24"/>
          <w:szCs w:val="24"/>
        </w:rPr>
        <w:t>postupka</w:t>
      </w:r>
      <w:r w:rsidRPr="00A26028">
        <w:rPr>
          <w:rFonts w:ascii="Times New Roman" w:hAnsi="Times New Roman" w:cs="Times New Roman"/>
          <w:spacing w:val="29"/>
          <w:sz w:val="24"/>
          <w:szCs w:val="24"/>
        </w:rPr>
        <w:t xml:space="preserve"> </w:t>
      </w:r>
      <w:r w:rsidRPr="00A26028">
        <w:rPr>
          <w:rFonts w:ascii="Times New Roman" w:hAnsi="Times New Roman" w:cs="Times New Roman"/>
          <w:spacing w:val="-2"/>
          <w:sz w:val="24"/>
          <w:szCs w:val="24"/>
        </w:rPr>
        <w:t>nabave</w:t>
      </w:r>
      <w:r w:rsidRPr="00A26028">
        <w:rPr>
          <w:rFonts w:ascii="Times New Roman" w:hAnsi="Times New Roman" w:cs="Times New Roman"/>
          <w:sz w:val="24"/>
          <w:szCs w:val="24"/>
        </w:rPr>
        <w:t xml:space="preserve"> ako</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utvrdi</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da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postoje</w:t>
      </w:r>
      <w:r w:rsidRPr="00A26028">
        <w:rPr>
          <w:rFonts w:ascii="Times New Roman" w:hAnsi="Times New Roman" w:cs="Times New Roman"/>
          <w:spacing w:val="-2"/>
          <w:sz w:val="24"/>
          <w:szCs w:val="24"/>
        </w:rPr>
        <w:t xml:space="preserve"> osnove</w:t>
      </w:r>
      <w:r w:rsidRPr="00A26028">
        <w:rPr>
          <w:rFonts w:ascii="Times New Roman" w:hAnsi="Times New Roman" w:cs="Times New Roman"/>
          <w:sz w:val="24"/>
          <w:szCs w:val="24"/>
        </w:rPr>
        <w:t xml:space="preserve"> </w:t>
      </w:r>
      <w:r w:rsidRPr="00A26028">
        <w:rPr>
          <w:rFonts w:ascii="Times New Roman" w:hAnsi="Times New Roman" w:cs="Times New Roman"/>
          <w:spacing w:val="-2"/>
          <w:sz w:val="24"/>
          <w:szCs w:val="24"/>
        </w:rPr>
        <w:t>za</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isključenje</w:t>
      </w:r>
      <w:r w:rsidRPr="00A26028">
        <w:rPr>
          <w:rFonts w:ascii="Times New Roman" w:hAnsi="Times New Roman" w:cs="Times New Roman"/>
          <w:spacing w:val="1"/>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2"/>
          <w:sz w:val="24"/>
          <w:szCs w:val="24"/>
        </w:rPr>
        <w:t xml:space="preserve"> ove</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točke</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Poziva</w:t>
      </w:r>
      <w:r w:rsidRPr="00A26028">
        <w:rPr>
          <w:rFonts w:ascii="Times New Roman" w:hAnsi="Times New Roman" w:cs="Times New Roman"/>
          <w:spacing w:val="-2"/>
          <w:sz w:val="24"/>
          <w:szCs w:val="24"/>
        </w:rPr>
        <w:t>.</w:t>
      </w:r>
    </w:p>
    <w:p w:rsidR="007F2662" w:rsidRPr="00A26028" w:rsidRDefault="007F2662" w:rsidP="007F2662">
      <w:pPr>
        <w:pStyle w:val="Tijeloteksta"/>
        <w:spacing w:before="119"/>
        <w:ind w:left="856" w:right="7"/>
        <w:jc w:val="both"/>
        <w:rPr>
          <w:rFonts w:ascii="Times New Roman" w:hAnsi="Times New Roman" w:cs="Times New Roman"/>
          <w:sz w:val="24"/>
          <w:szCs w:val="24"/>
        </w:rPr>
      </w:pPr>
      <w:r w:rsidRPr="00A26028">
        <w:rPr>
          <w:rFonts w:ascii="Times New Roman" w:hAnsi="Times New Roman" w:cs="Times New Roman"/>
          <w:spacing w:val="-1"/>
          <w:sz w:val="24"/>
          <w:szCs w:val="24"/>
        </w:rPr>
        <w:t>Sukladno</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članku</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1"/>
          <w:sz w:val="24"/>
          <w:szCs w:val="24"/>
        </w:rPr>
        <w:t>255.</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2"/>
          <w:sz w:val="24"/>
          <w:szCs w:val="24"/>
        </w:rPr>
        <w:t>stavak</w:t>
      </w:r>
      <w:r w:rsidRPr="00A26028">
        <w:rPr>
          <w:rFonts w:ascii="Times New Roman" w:hAnsi="Times New Roman" w:cs="Times New Roman"/>
          <w:spacing w:val="-4"/>
          <w:sz w:val="24"/>
          <w:szCs w:val="24"/>
        </w:rPr>
        <w:t xml:space="preserve"> </w:t>
      </w:r>
      <w:r w:rsidRPr="00A26028">
        <w:rPr>
          <w:rFonts w:ascii="Times New Roman" w:hAnsi="Times New Roman" w:cs="Times New Roman"/>
          <w:spacing w:val="-1"/>
          <w:sz w:val="24"/>
          <w:szCs w:val="24"/>
        </w:rPr>
        <w:t>6.</w:t>
      </w:r>
      <w:r w:rsidRPr="00A26028">
        <w:rPr>
          <w:rFonts w:ascii="Times New Roman" w:hAnsi="Times New Roman" w:cs="Times New Roman"/>
          <w:spacing w:val="-8"/>
          <w:sz w:val="24"/>
          <w:szCs w:val="24"/>
        </w:rPr>
        <w:t xml:space="preserve"> </w:t>
      </w:r>
      <w:r w:rsidRPr="00A26028">
        <w:rPr>
          <w:rFonts w:ascii="Times New Roman" w:hAnsi="Times New Roman" w:cs="Times New Roman"/>
          <w:spacing w:val="-1"/>
          <w:sz w:val="24"/>
          <w:szCs w:val="24"/>
        </w:rPr>
        <w:t>ZJN</w:t>
      </w:r>
      <w:r w:rsidRPr="00A26028">
        <w:rPr>
          <w:rFonts w:ascii="Times New Roman" w:hAnsi="Times New Roman" w:cs="Times New Roman"/>
          <w:spacing w:val="-10"/>
          <w:sz w:val="24"/>
          <w:szCs w:val="24"/>
        </w:rPr>
        <w:t xml:space="preserve"> </w:t>
      </w:r>
      <w:r w:rsidRPr="00A26028">
        <w:rPr>
          <w:rFonts w:ascii="Times New Roman" w:hAnsi="Times New Roman" w:cs="Times New Roman"/>
          <w:spacing w:val="-1"/>
          <w:sz w:val="24"/>
          <w:szCs w:val="24"/>
        </w:rPr>
        <w:t>razdoblje</w:t>
      </w:r>
      <w:r w:rsidRPr="00A26028">
        <w:rPr>
          <w:rFonts w:ascii="Times New Roman" w:hAnsi="Times New Roman" w:cs="Times New Roman"/>
          <w:spacing w:val="-7"/>
          <w:sz w:val="24"/>
          <w:szCs w:val="24"/>
        </w:rPr>
        <w:t xml:space="preserve"> </w:t>
      </w:r>
      <w:r w:rsidRPr="00A26028">
        <w:rPr>
          <w:rFonts w:ascii="Times New Roman" w:hAnsi="Times New Roman" w:cs="Times New Roman"/>
          <w:spacing w:val="-1"/>
          <w:sz w:val="24"/>
          <w:szCs w:val="24"/>
        </w:rPr>
        <w:t>isključenja</w:t>
      </w:r>
      <w:r w:rsidRPr="00A26028">
        <w:rPr>
          <w:rFonts w:ascii="Times New Roman" w:hAnsi="Times New Roman" w:cs="Times New Roman"/>
          <w:spacing w:val="-9"/>
          <w:sz w:val="24"/>
          <w:szCs w:val="24"/>
        </w:rPr>
        <w:t xml:space="preserve"> </w:t>
      </w:r>
      <w:r w:rsidRPr="00A26028">
        <w:rPr>
          <w:rFonts w:ascii="Times New Roman" w:hAnsi="Times New Roman" w:cs="Times New Roman"/>
          <w:spacing w:val="-2"/>
          <w:sz w:val="24"/>
          <w:szCs w:val="24"/>
        </w:rPr>
        <w:t>gospodarskog</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subjekta</w:t>
      </w:r>
      <w:r w:rsidRPr="00A26028">
        <w:rPr>
          <w:rFonts w:ascii="Times New Roman" w:hAnsi="Times New Roman" w:cs="Times New Roman"/>
          <w:spacing w:val="-12"/>
          <w:sz w:val="24"/>
          <w:szCs w:val="24"/>
        </w:rPr>
        <w:t xml:space="preserve"> </w:t>
      </w:r>
      <w:r w:rsidRPr="00A26028">
        <w:rPr>
          <w:rFonts w:ascii="Times New Roman" w:hAnsi="Times New Roman" w:cs="Times New Roman"/>
          <w:sz w:val="24"/>
          <w:szCs w:val="24"/>
        </w:rPr>
        <w:t>kod</w:t>
      </w:r>
      <w:r w:rsidRPr="00A26028">
        <w:rPr>
          <w:rFonts w:ascii="Times New Roman" w:hAnsi="Times New Roman" w:cs="Times New Roman"/>
          <w:spacing w:val="-12"/>
          <w:sz w:val="24"/>
          <w:szCs w:val="24"/>
        </w:rPr>
        <w:t xml:space="preserve"> </w:t>
      </w:r>
      <w:r w:rsidRPr="00A26028">
        <w:rPr>
          <w:rFonts w:ascii="Times New Roman" w:hAnsi="Times New Roman" w:cs="Times New Roman"/>
          <w:spacing w:val="-1"/>
          <w:sz w:val="24"/>
          <w:szCs w:val="24"/>
        </w:rPr>
        <w:t>kojeg</w:t>
      </w:r>
      <w:r w:rsidRPr="00A26028">
        <w:rPr>
          <w:rFonts w:ascii="Times New Roman" w:hAnsi="Times New Roman" w:cs="Times New Roman"/>
          <w:spacing w:val="-5"/>
          <w:sz w:val="24"/>
          <w:szCs w:val="24"/>
        </w:rPr>
        <w:t xml:space="preserve"> </w:t>
      </w:r>
      <w:r w:rsidRPr="00A26028">
        <w:rPr>
          <w:rFonts w:ascii="Times New Roman" w:hAnsi="Times New Roman" w:cs="Times New Roman"/>
          <w:spacing w:val="-1"/>
          <w:sz w:val="24"/>
          <w:szCs w:val="24"/>
        </w:rPr>
        <w:t>su</w:t>
      </w:r>
      <w:r w:rsidRPr="00A26028">
        <w:rPr>
          <w:rFonts w:ascii="Times New Roman" w:hAnsi="Times New Roman" w:cs="Times New Roman"/>
          <w:spacing w:val="65"/>
          <w:sz w:val="24"/>
          <w:szCs w:val="24"/>
        </w:rPr>
        <w:t xml:space="preserve"> </w:t>
      </w:r>
      <w:r w:rsidRPr="00A26028">
        <w:rPr>
          <w:rFonts w:ascii="Times New Roman" w:hAnsi="Times New Roman" w:cs="Times New Roman"/>
          <w:spacing w:val="-1"/>
          <w:sz w:val="24"/>
          <w:szCs w:val="24"/>
        </w:rPr>
        <w:t>ostvarene</w:t>
      </w:r>
      <w:r w:rsidRPr="00A26028">
        <w:rPr>
          <w:rFonts w:ascii="Times New Roman" w:hAnsi="Times New Roman" w:cs="Times New Roman"/>
          <w:spacing w:val="-2"/>
          <w:sz w:val="24"/>
          <w:szCs w:val="24"/>
        </w:rPr>
        <w:t xml:space="preserve"> osnove za </w:t>
      </w:r>
      <w:r w:rsidRPr="00A26028">
        <w:rPr>
          <w:rFonts w:ascii="Times New Roman" w:hAnsi="Times New Roman" w:cs="Times New Roman"/>
          <w:spacing w:val="-1"/>
          <w:sz w:val="24"/>
          <w:szCs w:val="24"/>
        </w:rPr>
        <w:t>isključenje</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iz</w:t>
      </w:r>
      <w:r w:rsidRPr="00A26028">
        <w:rPr>
          <w:rFonts w:ascii="Times New Roman" w:hAnsi="Times New Roman" w:cs="Times New Roman"/>
          <w:spacing w:val="-4"/>
          <w:sz w:val="24"/>
          <w:szCs w:val="24"/>
        </w:rPr>
        <w:t xml:space="preserve"> </w:t>
      </w:r>
      <w:r w:rsidRPr="00A26028">
        <w:rPr>
          <w:rFonts w:ascii="Times New Roman" w:hAnsi="Times New Roman" w:cs="Times New Roman"/>
          <w:spacing w:val="-1"/>
          <w:sz w:val="24"/>
          <w:szCs w:val="24"/>
        </w:rPr>
        <w:t>postupka</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nabave</w:t>
      </w:r>
      <w:r w:rsidRPr="00A26028">
        <w:rPr>
          <w:rFonts w:ascii="Times New Roman" w:hAnsi="Times New Roman" w:cs="Times New Roman"/>
          <w:spacing w:val="-2"/>
          <w:sz w:val="24"/>
          <w:szCs w:val="24"/>
        </w:rPr>
        <w:t xml:space="preserve"> </w:t>
      </w:r>
      <w:r w:rsidRPr="00A26028">
        <w:rPr>
          <w:rFonts w:ascii="Times New Roman" w:hAnsi="Times New Roman" w:cs="Times New Roman"/>
          <w:spacing w:val="-1"/>
          <w:sz w:val="24"/>
          <w:szCs w:val="24"/>
        </w:rPr>
        <w:t>sukladno</w:t>
      </w:r>
      <w:r w:rsidRPr="00A26028">
        <w:rPr>
          <w:rFonts w:ascii="Times New Roman" w:hAnsi="Times New Roman" w:cs="Times New Roman"/>
          <w:spacing w:val="-2"/>
          <w:sz w:val="24"/>
          <w:szCs w:val="24"/>
        </w:rPr>
        <w:t xml:space="preserve"> ovoj</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točki</w:t>
      </w:r>
      <w:r w:rsidRPr="00A26028">
        <w:rPr>
          <w:rFonts w:ascii="Times New Roman" w:hAnsi="Times New Roman" w:cs="Times New Roman"/>
          <w:spacing w:val="-3"/>
          <w:sz w:val="24"/>
          <w:szCs w:val="24"/>
        </w:rPr>
        <w:t xml:space="preserve"> </w:t>
      </w:r>
      <w:r w:rsidRPr="00A26028">
        <w:rPr>
          <w:rFonts w:ascii="Times New Roman" w:hAnsi="Times New Roman" w:cs="Times New Roman"/>
          <w:spacing w:val="-1"/>
          <w:sz w:val="24"/>
          <w:szCs w:val="24"/>
        </w:rPr>
        <w:t xml:space="preserve">Poziva </w:t>
      </w:r>
      <w:r w:rsidRPr="00A26028">
        <w:rPr>
          <w:rFonts w:ascii="Times New Roman" w:hAnsi="Times New Roman" w:cs="Times New Roman"/>
          <w:sz w:val="24"/>
          <w:szCs w:val="24"/>
        </w:rPr>
        <w:t>je</w:t>
      </w:r>
      <w:r w:rsidRPr="00A26028">
        <w:rPr>
          <w:rFonts w:ascii="Times New Roman" w:hAnsi="Times New Roman" w:cs="Times New Roman"/>
          <w:spacing w:val="17"/>
          <w:sz w:val="24"/>
          <w:szCs w:val="24"/>
        </w:rPr>
        <w:t xml:space="preserve"> </w:t>
      </w:r>
      <w:r w:rsidRPr="00A26028">
        <w:rPr>
          <w:rFonts w:ascii="Times New Roman" w:hAnsi="Times New Roman" w:cs="Times New Roman"/>
          <w:spacing w:val="-2"/>
          <w:sz w:val="24"/>
          <w:szCs w:val="24"/>
        </w:rPr>
        <w:t>pet</w:t>
      </w:r>
      <w:r w:rsidRPr="00A26028">
        <w:rPr>
          <w:rFonts w:ascii="Times New Roman" w:hAnsi="Times New Roman" w:cs="Times New Roman"/>
          <w:spacing w:val="16"/>
          <w:sz w:val="24"/>
          <w:szCs w:val="24"/>
        </w:rPr>
        <w:t xml:space="preserve"> </w:t>
      </w:r>
      <w:r w:rsidRPr="00A26028">
        <w:rPr>
          <w:rFonts w:ascii="Times New Roman" w:hAnsi="Times New Roman" w:cs="Times New Roman"/>
          <w:spacing w:val="-1"/>
          <w:sz w:val="24"/>
          <w:szCs w:val="24"/>
        </w:rPr>
        <w:t>godina</w:t>
      </w:r>
      <w:r w:rsidRPr="00A26028">
        <w:rPr>
          <w:rFonts w:ascii="Times New Roman" w:hAnsi="Times New Roman" w:cs="Times New Roman"/>
          <w:spacing w:val="17"/>
          <w:sz w:val="24"/>
          <w:szCs w:val="24"/>
        </w:rPr>
        <w:t xml:space="preserve"> </w:t>
      </w:r>
      <w:r w:rsidRPr="00A26028">
        <w:rPr>
          <w:rFonts w:ascii="Times New Roman" w:hAnsi="Times New Roman" w:cs="Times New Roman"/>
          <w:spacing w:val="-2"/>
          <w:sz w:val="24"/>
          <w:szCs w:val="24"/>
        </w:rPr>
        <w:t>od</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1"/>
          <w:sz w:val="24"/>
          <w:szCs w:val="24"/>
        </w:rPr>
        <w:t>dana</w:t>
      </w:r>
      <w:r w:rsidRPr="00A26028">
        <w:rPr>
          <w:rFonts w:ascii="Times New Roman" w:hAnsi="Times New Roman" w:cs="Times New Roman"/>
          <w:spacing w:val="17"/>
          <w:sz w:val="24"/>
          <w:szCs w:val="24"/>
        </w:rPr>
        <w:t xml:space="preserve"> </w:t>
      </w:r>
      <w:r w:rsidRPr="00A26028">
        <w:rPr>
          <w:rFonts w:ascii="Times New Roman" w:hAnsi="Times New Roman" w:cs="Times New Roman"/>
          <w:spacing w:val="-1"/>
          <w:sz w:val="24"/>
          <w:szCs w:val="24"/>
        </w:rPr>
        <w:t>pravomoćnosti</w:t>
      </w:r>
      <w:r w:rsidRPr="00A26028">
        <w:rPr>
          <w:rFonts w:ascii="Times New Roman" w:hAnsi="Times New Roman" w:cs="Times New Roman"/>
          <w:spacing w:val="16"/>
          <w:sz w:val="24"/>
          <w:szCs w:val="24"/>
        </w:rPr>
        <w:t xml:space="preserve"> </w:t>
      </w:r>
      <w:r w:rsidRPr="00A26028">
        <w:rPr>
          <w:rFonts w:ascii="Times New Roman" w:hAnsi="Times New Roman" w:cs="Times New Roman"/>
          <w:spacing w:val="-1"/>
          <w:sz w:val="24"/>
          <w:szCs w:val="24"/>
        </w:rPr>
        <w:t>presude,</w:t>
      </w:r>
      <w:r w:rsidRPr="00A26028">
        <w:rPr>
          <w:rFonts w:ascii="Times New Roman" w:hAnsi="Times New Roman" w:cs="Times New Roman"/>
          <w:spacing w:val="19"/>
          <w:sz w:val="24"/>
          <w:szCs w:val="24"/>
        </w:rPr>
        <w:t xml:space="preserve"> </w:t>
      </w:r>
      <w:r w:rsidRPr="00A26028">
        <w:rPr>
          <w:rFonts w:ascii="Times New Roman" w:hAnsi="Times New Roman" w:cs="Times New Roman"/>
          <w:spacing w:val="-2"/>
          <w:sz w:val="24"/>
          <w:szCs w:val="24"/>
        </w:rPr>
        <w:t>osim</w:t>
      </w:r>
      <w:r w:rsidRPr="00A26028">
        <w:rPr>
          <w:rFonts w:ascii="Times New Roman" w:hAnsi="Times New Roman" w:cs="Times New Roman"/>
          <w:spacing w:val="18"/>
          <w:sz w:val="24"/>
          <w:szCs w:val="24"/>
        </w:rPr>
        <w:t xml:space="preserve"> </w:t>
      </w:r>
      <w:r w:rsidRPr="00A26028">
        <w:rPr>
          <w:rFonts w:ascii="Times New Roman" w:hAnsi="Times New Roman" w:cs="Times New Roman"/>
          <w:spacing w:val="-1"/>
          <w:sz w:val="24"/>
          <w:szCs w:val="24"/>
        </w:rPr>
        <w:t>ako</w:t>
      </w:r>
      <w:r w:rsidRPr="00A26028">
        <w:rPr>
          <w:rFonts w:ascii="Times New Roman" w:hAnsi="Times New Roman" w:cs="Times New Roman"/>
          <w:spacing w:val="17"/>
          <w:sz w:val="24"/>
          <w:szCs w:val="24"/>
        </w:rPr>
        <w:t xml:space="preserve"> </w:t>
      </w:r>
      <w:r w:rsidRPr="00A26028">
        <w:rPr>
          <w:rFonts w:ascii="Times New Roman" w:hAnsi="Times New Roman" w:cs="Times New Roman"/>
          <w:spacing w:val="-1"/>
          <w:sz w:val="24"/>
          <w:szCs w:val="24"/>
        </w:rPr>
        <w:t>pravomoćnom</w:t>
      </w:r>
      <w:r w:rsidRPr="00A26028">
        <w:rPr>
          <w:rFonts w:ascii="Times New Roman" w:hAnsi="Times New Roman" w:cs="Times New Roman"/>
          <w:spacing w:val="18"/>
          <w:sz w:val="24"/>
          <w:szCs w:val="24"/>
        </w:rPr>
        <w:t xml:space="preserve"> </w:t>
      </w:r>
      <w:r w:rsidRPr="00A26028">
        <w:rPr>
          <w:rFonts w:ascii="Times New Roman" w:hAnsi="Times New Roman" w:cs="Times New Roman"/>
          <w:spacing w:val="-2"/>
          <w:sz w:val="24"/>
          <w:szCs w:val="24"/>
        </w:rPr>
        <w:t>presudom</w:t>
      </w:r>
      <w:r w:rsidRPr="00A26028">
        <w:rPr>
          <w:rFonts w:ascii="Times New Roman" w:hAnsi="Times New Roman" w:cs="Times New Roman"/>
          <w:spacing w:val="51"/>
          <w:sz w:val="24"/>
          <w:szCs w:val="24"/>
        </w:rPr>
        <w:t xml:space="preserve"> </w:t>
      </w:r>
      <w:r w:rsidRPr="00A26028">
        <w:rPr>
          <w:rFonts w:ascii="Times New Roman" w:hAnsi="Times New Roman" w:cs="Times New Roman"/>
          <w:spacing w:val="-1"/>
          <w:sz w:val="24"/>
          <w:szCs w:val="24"/>
        </w:rPr>
        <w:t>nije</w:t>
      </w:r>
      <w:r w:rsidRPr="00A26028">
        <w:rPr>
          <w:rFonts w:ascii="Times New Roman" w:hAnsi="Times New Roman" w:cs="Times New Roman"/>
          <w:sz w:val="24"/>
          <w:szCs w:val="24"/>
        </w:rPr>
        <w:t xml:space="preserve"> </w:t>
      </w:r>
      <w:r w:rsidRPr="00A26028">
        <w:rPr>
          <w:rFonts w:ascii="Times New Roman" w:hAnsi="Times New Roman" w:cs="Times New Roman"/>
          <w:spacing w:val="-1"/>
          <w:sz w:val="24"/>
          <w:szCs w:val="24"/>
        </w:rPr>
        <w:t>određeno</w:t>
      </w:r>
      <w:r w:rsidRPr="00A26028">
        <w:rPr>
          <w:rFonts w:ascii="Times New Roman" w:hAnsi="Times New Roman" w:cs="Times New Roman"/>
          <w:spacing w:val="-2"/>
          <w:sz w:val="24"/>
          <w:szCs w:val="24"/>
        </w:rPr>
        <w:t xml:space="preserve"> drukčije.</w:t>
      </w:r>
    </w:p>
    <w:p w:rsidR="007F2662" w:rsidRPr="00A26028" w:rsidRDefault="007F2662" w:rsidP="007F2662">
      <w:pPr>
        <w:pStyle w:val="Tijeloteksta"/>
        <w:spacing w:before="119"/>
        <w:ind w:left="856" w:right="7"/>
        <w:jc w:val="both"/>
        <w:rPr>
          <w:rFonts w:ascii="Times New Roman" w:hAnsi="Times New Roman" w:cs="Times New Roman"/>
          <w:spacing w:val="-1"/>
          <w:sz w:val="24"/>
          <w:szCs w:val="24"/>
        </w:rPr>
      </w:pPr>
      <w:r w:rsidRPr="00A26028">
        <w:rPr>
          <w:rFonts w:ascii="Times New Roman" w:hAnsi="Times New Roman" w:cs="Times New Roman"/>
          <w:spacing w:val="-1"/>
          <w:sz w:val="24"/>
          <w:szCs w:val="24"/>
        </w:rPr>
        <w:t xml:space="preserve">Kao dokaz da ne postoje osnove za isključenje iz ove točke Naručitelj će prihvatiti: </w:t>
      </w:r>
    </w:p>
    <w:p w:rsidR="007F2662" w:rsidRPr="00A26028" w:rsidRDefault="007F2662" w:rsidP="007F2662">
      <w:pPr>
        <w:pStyle w:val="Tijeloteksta"/>
        <w:numPr>
          <w:ilvl w:val="0"/>
          <w:numId w:val="8"/>
        </w:numPr>
        <w:spacing w:before="119"/>
        <w:ind w:right="7"/>
        <w:jc w:val="both"/>
        <w:rPr>
          <w:rFonts w:ascii="Times New Roman" w:hAnsi="Times New Roman" w:cs="Times New Roman"/>
          <w:spacing w:val="-1"/>
          <w:sz w:val="24"/>
          <w:szCs w:val="24"/>
        </w:rPr>
      </w:pPr>
      <w:r w:rsidRPr="00A26028">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A26028">
        <w:rPr>
          <w:rFonts w:ascii="Times New Roman" w:hAnsi="Times New Roman" w:cs="Times New Roman"/>
          <w:spacing w:val="-1"/>
          <w:sz w:val="24"/>
          <w:szCs w:val="24"/>
        </w:rPr>
        <w:t>nastana</w:t>
      </w:r>
      <w:proofErr w:type="spellEnd"/>
      <w:r w:rsidRPr="00A26028">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rsidR="007F2662" w:rsidRPr="00A26028" w:rsidRDefault="007F2662" w:rsidP="007F2662">
      <w:pPr>
        <w:pStyle w:val="Tijeloteksta"/>
        <w:numPr>
          <w:ilvl w:val="0"/>
          <w:numId w:val="8"/>
        </w:numPr>
        <w:spacing w:before="119"/>
        <w:ind w:right="7"/>
        <w:jc w:val="both"/>
        <w:rPr>
          <w:rFonts w:ascii="Times New Roman" w:hAnsi="Times New Roman" w:cs="Times New Roman"/>
          <w:spacing w:val="-1"/>
          <w:sz w:val="24"/>
          <w:szCs w:val="24"/>
        </w:rPr>
      </w:pPr>
      <w:r w:rsidRPr="00A26028">
        <w:rPr>
          <w:rFonts w:ascii="Times New Roman" w:hAnsi="Times New Roman" w:cs="Times New Roman"/>
          <w:spacing w:val="-1"/>
          <w:sz w:val="24"/>
          <w:szCs w:val="24"/>
        </w:rPr>
        <w:t xml:space="preserve">Ako se u državi poslovnog </w:t>
      </w:r>
      <w:proofErr w:type="spellStart"/>
      <w:r w:rsidRPr="00A26028">
        <w:rPr>
          <w:rFonts w:ascii="Times New Roman" w:hAnsi="Times New Roman" w:cs="Times New Roman"/>
          <w:spacing w:val="-1"/>
          <w:sz w:val="24"/>
          <w:szCs w:val="24"/>
        </w:rPr>
        <w:t>nastana</w:t>
      </w:r>
      <w:proofErr w:type="spellEnd"/>
      <w:r w:rsidRPr="00A26028">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26028">
        <w:rPr>
          <w:rFonts w:ascii="Times New Roman" w:hAnsi="Times New Roman" w:cs="Times New Roman"/>
          <w:spacing w:val="-1"/>
          <w:sz w:val="24"/>
          <w:szCs w:val="24"/>
        </w:rPr>
        <w:t>nastana</w:t>
      </w:r>
      <w:proofErr w:type="spellEnd"/>
      <w:r w:rsidRPr="00A26028">
        <w:rPr>
          <w:rFonts w:ascii="Times New Roman" w:hAnsi="Times New Roman" w:cs="Times New Roman"/>
          <w:spacing w:val="-1"/>
          <w:sz w:val="24"/>
          <w:szCs w:val="24"/>
        </w:rPr>
        <w:t xml:space="preserve"> gospodarskog subjekta, odnosno državi čiji je osoba državljanin.</w:t>
      </w:r>
    </w:p>
    <w:p w:rsidR="007F2662" w:rsidRPr="00BD35FD" w:rsidRDefault="007F2662" w:rsidP="007F2662">
      <w:pPr>
        <w:spacing w:before="121"/>
        <w:ind w:left="855" w:right="7"/>
        <w:jc w:val="both"/>
        <w:rPr>
          <w:rFonts w:ascii="Times New Roman" w:hAnsi="Times New Roman" w:cs="Times New Roman"/>
          <w:spacing w:val="-1"/>
          <w:sz w:val="24"/>
          <w:szCs w:val="24"/>
        </w:rPr>
      </w:pPr>
      <w:r w:rsidRPr="00BD35FD">
        <w:rPr>
          <w:rFonts w:ascii="Times New Roman" w:hAnsi="Times New Roman" w:cs="Times New Roman"/>
          <w:spacing w:val="-1"/>
          <w:sz w:val="24"/>
          <w:szCs w:val="24"/>
        </w:rPr>
        <w:t>Dostatan</w:t>
      </w:r>
      <w:r w:rsidRPr="00BD35FD">
        <w:rPr>
          <w:rFonts w:ascii="Times New Roman" w:hAnsi="Times New Roman" w:cs="Times New Roman"/>
          <w:spacing w:val="7"/>
          <w:sz w:val="24"/>
          <w:szCs w:val="24"/>
        </w:rPr>
        <w:t xml:space="preserve"> </w:t>
      </w:r>
      <w:r w:rsidRPr="00BD35FD">
        <w:rPr>
          <w:rFonts w:ascii="Times New Roman" w:hAnsi="Times New Roman" w:cs="Times New Roman"/>
          <w:spacing w:val="-1"/>
          <w:sz w:val="24"/>
          <w:szCs w:val="24"/>
        </w:rPr>
        <w:t>dokaz</w:t>
      </w:r>
      <w:r w:rsidRPr="00BD35FD">
        <w:rPr>
          <w:rFonts w:ascii="Times New Roman" w:hAnsi="Times New Roman" w:cs="Times New Roman"/>
          <w:spacing w:val="3"/>
          <w:sz w:val="24"/>
          <w:szCs w:val="24"/>
        </w:rPr>
        <w:t xml:space="preserve"> </w:t>
      </w:r>
      <w:r w:rsidRPr="00BD35FD">
        <w:rPr>
          <w:rFonts w:ascii="Times New Roman" w:hAnsi="Times New Roman" w:cs="Times New Roman"/>
          <w:spacing w:val="-1"/>
          <w:sz w:val="24"/>
          <w:szCs w:val="24"/>
        </w:rPr>
        <w:t>da</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ne</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postoje</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osnove</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4"/>
          <w:sz w:val="24"/>
          <w:szCs w:val="24"/>
        </w:rPr>
        <w:t>za</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isključenje</w:t>
      </w:r>
      <w:r w:rsidRPr="00BD35FD">
        <w:rPr>
          <w:rFonts w:ascii="Times New Roman" w:hAnsi="Times New Roman" w:cs="Times New Roman"/>
          <w:spacing w:val="10"/>
          <w:sz w:val="24"/>
          <w:szCs w:val="24"/>
        </w:rPr>
        <w:t xml:space="preserve"> </w:t>
      </w:r>
      <w:r w:rsidRPr="00BD35FD">
        <w:rPr>
          <w:rFonts w:ascii="Times New Roman" w:hAnsi="Times New Roman" w:cs="Times New Roman"/>
          <w:sz w:val="24"/>
          <w:szCs w:val="24"/>
        </w:rPr>
        <w:t>iz</w:t>
      </w:r>
      <w:r w:rsidRPr="00BD35FD">
        <w:rPr>
          <w:rFonts w:ascii="Times New Roman" w:hAnsi="Times New Roman" w:cs="Times New Roman"/>
          <w:spacing w:val="3"/>
          <w:sz w:val="24"/>
          <w:szCs w:val="24"/>
        </w:rPr>
        <w:t xml:space="preserve"> </w:t>
      </w:r>
      <w:r w:rsidRPr="00BD35FD">
        <w:rPr>
          <w:rFonts w:ascii="Times New Roman" w:hAnsi="Times New Roman" w:cs="Times New Roman"/>
          <w:spacing w:val="-1"/>
          <w:sz w:val="24"/>
          <w:szCs w:val="24"/>
        </w:rPr>
        <w:t>ove</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točke</w:t>
      </w:r>
      <w:r w:rsidRPr="00BD35FD">
        <w:rPr>
          <w:rFonts w:ascii="Times New Roman" w:hAnsi="Times New Roman" w:cs="Times New Roman"/>
          <w:spacing w:val="12"/>
          <w:sz w:val="24"/>
          <w:szCs w:val="24"/>
        </w:rPr>
        <w:t xml:space="preserve"> </w:t>
      </w:r>
      <w:r w:rsidRPr="00BD35FD">
        <w:rPr>
          <w:rFonts w:ascii="Times New Roman" w:hAnsi="Times New Roman" w:cs="Times New Roman"/>
          <w:spacing w:val="-4"/>
          <w:sz w:val="24"/>
          <w:szCs w:val="24"/>
        </w:rPr>
        <w:t>za</w:t>
      </w:r>
      <w:r w:rsidRPr="00BD35FD">
        <w:rPr>
          <w:rFonts w:ascii="Times New Roman" w:hAnsi="Times New Roman" w:cs="Times New Roman"/>
          <w:spacing w:val="10"/>
          <w:sz w:val="24"/>
          <w:szCs w:val="24"/>
        </w:rPr>
        <w:t xml:space="preserve"> </w:t>
      </w:r>
      <w:r w:rsidRPr="00BD35FD">
        <w:rPr>
          <w:rFonts w:ascii="Times New Roman" w:hAnsi="Times New Roman" w:cs="Times New Roman"/>
          <w:spacing w:val="-1"/>
          <w:sz w:val="24"/>
          <w:szCs w:val="24"/>
        </w:rPr>
        <w:t>gospodarske</w:t>
      </w:r>
      <w:r w:rsidRPr="00BD35FD">
        <w:rPr>
          <w:rFonts w:ascii="Times New Roman" w:hAnsi="Times New Roman" w:cs="Times New Roman"/>
          <w:spacing w:val="7"/>
          <w:sz w:val="24"/>
          <w:szCs w:val="24"/>
        </w:rPr>
        <w:t xml:space="preserve"> </w:t>
      </w:r>
      <w:r w:rsidRPr="00BD35FD">
        <w:rPr>
          <w:rFonts w:ascii="Times New Roman" w:hAnsi="Times New Roman" w:cs="Times New Roman"/>
          <w:spacing w:val="-1"/>
          <w:sz w:val="24"/>
          <w:szCs w:val="24"/>
        </w:rPr>
        <w:t>subjekte</w:t>
      </w:r>
      <w:r w:rsidRPr="00BD35FD">
        <w:rPr>
          <w:rFonts w:ascii="Times New Roman" w:hAnsi="Times New Roman" w:cs="Times New Roman"/>
          <w:spacing w:val="7"/>
          <w:sz w:val="24"/>
          <w:szCs w:val="24"/>
        </w:rPr>
        <w:t xml:space="preserve"> </w:t>
      </w:r>
      <w:r w:rsidRPr="00BD35FD">
        <w:rPr>
          <w:rFonts w:ascii="Times New Roman" w:hAnsi="Times New Roman" w:cs="Times New Roman"/>
          <w:sz w:val="24"/>
          <w:szCs w:val="24"/>
        </w:rPr>
        <w:t xml:space="preserve">s </w:t>
      </w:r>
      <w:r w:rsidRPr="00BD35FD">
        <w:rPr>
          <w:rFonts w:ascii="Times New Roman" w:hAnsi="Times New Roman" w:cs="Times New Roman"/>
          <w:spacing w:val="-2"/>
          <w:sz w:val="24"/>
          <w:szCs w:val="24"/>
        </w:rPr>
        <w:t>poslovnim</w:t>
      </w:r>
      <w:r w:rsidRPr="00BD35FD">
        <w:rPr>
          <w:rFonts w:ascii="Times New Roman" w:hAnsi="Times New Roman" w:cs="Times New Roman"/>
          <w:spacing w:val="25"/>
          <w:sz w:val="24"/>
          <w:szCs w:val="24"/>
        </w:rPr>
        <w:t xml:space="preserve"> </w:t>
      </w:r>
      <w:proofErr w:type="spellStart"/>
      <w:r w:rsidRPr="00BD35FD">
        <w:rPr>
          <w:rFonts w:ascii="Times New Roman" w:hAnsi="Times New Roman" w:cs="Times New Roman"/>
          <w:spacing w:val="-1"/>
          <w:sz w:val="24"/>
          <w:szCs w:val="24"/>
        </w:rPr>
        <w:t>nastanom</w:t>
      </w:r>
      <w:proofErr w:type="spellEnd"/>
      <w:r w:rsidRPr="00BD35FD">
        <w:rPr>
          <w:rFonts w:ascii="Times New Roman" w:hAnsi="Times New Roman" w:cs="Times New Roman"/>
          <w:spacing w:val="23"/>
          <w:sz w:val="24"/>
          <w:szCs w:val="24"/>
        </w:rPr>
        <w:t xml:space="preserve"> </w:t>
      </w:r>
      <w:r w:rsidRPr="00BD35FD">
        <w:rPr>
          <w:rFonts w:ascii="Times New Roman" w:hAnsi="Times New Roman" w:cs="Times New Roman"/>
          <w:sz w:val="24"/>
          <w:szCs w:val="24"/>
        </w:rPr>
        <w:t>u</w:t>
      </w:r>
      <w:r w:rsidRPr="00BD35FD">
        <w:rPr>
          <w:rFonts w:ascii="Times New Roman" w:hAnsi="Times New Roman" w:cs="Times New Roman"/>
          <w:spacing w:val="22"/>
          <w:sz w:val="24"/>
          <w:szCs w:val="24"/>
        </w:rPr>
        <w:t xml:space="preserve"> </w:t>
      </w:r>
      <w:r w:rsidRPr="00BD35FD">
        <w:rPr>
          <w:rFonts w:ascii="Times New Roman" w:hAnsi="Times New Roman" w:cs="Times New Roman"/>
          <w:spacing w:val="-2"/>
          <w:sz w:val="24"/>
          <w:szCs w:val="24"/>
        </w:rPr>
        <w:t>Republici</w:t>
      </w:r>
      <w:r w:rsidRPr="00BD35FD">
        <w:rPr>
          <w:rFonts w:ascii="Times New Roman" w:hAnsi="Times New Roman" w:cs="Times New Roman"/>
          <w:spacing w:val="23"/>
          <w:sz w:val="24"/>
          <w:szCs w:val="24"/>
        </w:rPr>
        <w:t xml:space="preserve"> </w:t>
      </w:r>
      <w:r w:rsidRPr="00BD35FD">
        <w:rPr>
          <w:rFonts w:ascii="Times New Roman" w:hAnsi="Times New Roman" w:cs="Times New Roman"/>
          <w:spacing w:val="-1"/>
          <w:sz w:val="24"/>
          <w:szCs w:val="24"/>
        </w:rPr>
        <w:t>Hrvatskoj</w:t>
      </w:r>
      <w:r w:rsidRPr="00BD35FD">
        <w:rPr>
          <w:rFonts w:ascii="Times New Roman" w:hAnsi="Times New Roman" w:cs="Times New Roman"/>
          <w:spacing w:val="23"/>
          <w:sz w:val="24"/>
          <w:szCs w:val="24"/>
        </w:rPr>
        <w:t xml:space="preserve"> </w:t>
      </w:r>
      <w:r w:rsidRPr="00BD35FD">
        <w:rPr>
          <w:rFonts w:ascii="Times New Roman" w:hAnsi="Times New Roman" w:cs="Times New Roman"/>
          <w:spacing w:val="-1"/>
          <w:sz w:val="24"/>
          <w:szCs w:val="24"/>
        </w:rPr>
        <w:t>je</w:t>
      </w:r>
      <w:r w:rsidRPr="00BD35FD">
        <w:rPr>
          <w:rFonts w:ascii="Times New Roman" w:hAnsi="Times New Roman" w:cs="Times New Roman"/>
          <w:spacing w:val="24"/>
          <w:sz w:val="24"/>
          <w:szCs w:val="24"/>
        </w:rPr>
        <w:t xml:space="preserve"> </w:t>
      </w:r>
      <w:r w:rsidRPr="00BD35FD">
        <w:rPr>
          <w:rFonts w:ascii="Times New Roman" w:hAnsi="Times New Roman" w:cs="Times New Roman"/>
          <w:spacing w:val="-2"/>
          <w:sz w:val="24"/>
          <w:szCs w:val="24"/>
        </w:rPr>
        <w:t>izjava</w:t>
      </w:r>
      <w:r w:rsidRPr="00BD35FD">
        <w:rPr>
          <w:rFonts w:ascii="Times New Roman" w:hAnsi="Times New Roman" w:cs="Times New Roman"/>
          <w:spacing w:val="25"/>
          <w:sz w:val="24"/>
          <w:szCs w:val="24"/>
        </w:rPr>
        <w:t xml:space="preserve"> </w:t>
      </w:r>
      <w:r w:rsidRPr="00BD35FD">
        <w:rPr>
          <w:rFonts w:ascii="Times New Roman" w:hAnsi="Times New Roman" w:cs="Times New Roman"/>
          <w:spacing w:val="-1"/>
          <w:sz w:val="24"/>
          <w:szCs w:val="24"/>
        </w:rPr>
        <w:t>sukladno</w:t>
      </w:r>
      <w:r w:rsidRPr="00BD35FD">
        <w:rPr>
          <w:rFonts w:ascii="Times New Roman" w:hAnsi="Times New Roman" w:cs="Times New Roman"/>
          <w:spacing w:val="24"/>
          <w:sz w:val="24"/>
          <w:szCs w:val="24"/>
        </w:rPr>
        <w:t xml:space="preserve"> </w:t>
      </w:r>
      <w:r w:rsidRPr="00BD35FD">
        <w:rPr>
          <w:rFonts w:ascii="Times New Roman" w:hAnsi="Times New Roman" w:cs="Times New Roman"/>
          <w:spacing w:val="-1"/>
          <w:sz w:val="24"/>
          <w:szCs w:val="24"/>
        </w:rPr>
        <w:t>prethodnom</w:t>
      </w:r>
      <w:r w:rsidRPr="00BD35FD">
        <w:rPr>
          <w:rFonts w:ascii="Times New Roman" w:hAnsi="Times New Roman" w:cs="Times New Roman"/>
          <w:spacing w:val="25"/>
          <w:sz w:val="24"/>
          <w:szCs w:val="24"/>
        </w:rPr>
        <w:t xml:space="preserve"> </w:t>
      </w:r>
      <w:r w:rsidRPr="00BD35FD">
        <w:rPr>
          <w:rFonts w:ascii="Times New Roman" w:hAnsi="Times New Roman" w:cs="Times New Roman"/>
          <w:spacing w:val="-2"/>
          <w:sz w:val="24"/>
          <w:szCs w:val="24"/>
        </w:rPr>
        <w:t>stavku.</w:t>
      </w:r>
      <w:r w:rsidRPr="00BD35FD">
        <w:rPr>
          <w:rFonts w:ascii="Times New Roman" w:hAnsi="Times New Roman" w:cs="Times New Roman"/>
          <w:spacing w:val="23"/>
          <w:sz w:val="24"/>
          <w:szCs w:val="24"/>
        </w:rPr>
        <w:t xml:space="preserve"> </w:t>
      </w:r>
      <w:r w:rsidRPr="00BD35FD">
        <w:rPr>
          <w:rFonts w:ascii="Times New Roman" w:hAnsi="Times New Roman" w:cs="Times New Roman"/>
          <w:spacing w:val="-2"/>
          <w:sz w:val="24"/>
          <w:szCs w:val="24"/>
        </w:rPr>
        <w:t xml:space="preserve">Obrazac </w:t>
      </w:r>
      <w:r w:rsidRPr="00BD35FD">
        <w:rPr>
          <w:rFonts w:ascii="Times New Roman" w:hAnsi="Times New Roman" w:cs="Times New Roman"/>
          <w:spacing w:val="-1"/>
          <w:sz w:val="24"/>
          <w:szCs w:val="24"/>
        </w:rPr>
        <w:t>izjave</w:t>
      </w:r>
      <w:r w:rsidRPr="00BD35FD">
        <w:rPr>
          <w:rFonts w:ascii="Times New Roman" w:hAnsi="Times New Roman" w:cs="Times New Roman"/>
          <w:sz w:val="24"/>
          <w:szCs w:val="24"/>
        </w:rPr>
        <w:t xml:space="preserve"> </w:t>
      </w:r>
      <w:r w:rsidRPr="00BD35FD">
        <w:rPr>
          <w:rFonts w:ascii="Times New Roman" w:hAnsi="Times New Roman" w:cs="Times New Roman"/>
          <w:spacing w:val="-1"/>
          <w:sz w:val="24"/>
          <w:szCs w:val="24"/>
        </w:rPr>
        <w:t>je</w:t>
      </w:r>
      <w:r w:rsidRPr="00BD35FD">
        <w:rPr>
          <w:rFonts w:ascii="Times New Roman" w:hAnsi="Times New Roman" w:cs="Times New Roman"/>
          <w:sz w:val="24"/>
          <w:szCs w:val="24"/>
        </w:rPr>
        <w:t xml:space="preserve"> </w:t>
      </w:r>
      <w:r w:rsidRPr="00BD35FD">
        <w:rPr>
          <w:rFonts w:ascii="Times New Roman" w:hAnsi="Times New Roman" w:cs="Times New Roman"/>
          <w:spacing w:val="-1"/>
          <w:sz w:val="24"/>
          <w:szCs w:val="24"/>
        </w:rPr>
        <w:t>sastavni</w:t>
      </w:r>
      <w:r w:rsidRPr="00BD35FD">
        <w:rPr>
          <w:rFonts w:ascii="Times New Roman" w:hAnsi="Times New Roman" w:cs="Times New Roman"/>
          <w:spacing w:val="-3"/>
          <w:sz w:val="24"/>
          <w:szCs w:val="24"/>
        </w:rPr>
        <w:t xml:space="preserve"> </w:t>
      </w:r>
      <w:r w:rsidRPr="00BD35FD">
        <w:rPr>
          <w:rFonts w:ascii="Times New Roman" w:hAnsi="Times New Roman" w:cs="Times New Roman"/>
          <w:spacing w:val="-1"/>
          <w:sz w:val="24"/>
          <w:szCs w:val="24"/>
        </w:rPr>
        <w:t>dio</w:t>
      </w:r>
      <w:r w:rsidRPr="00BD35FD">
        <w:rPr>
          <w:rFonts w:ascii="Times New Roman" w:hAnsi="Times New Roman" w:cs="Times New Roman"/>
          <w:sz w:val="24"/>
          <w:szCs w:val="24"/>
        </w:rPr>
        <w:t xml:space="preserve"> </w:t>
      </w:r>
      <w:r w:rsidRPr="00BD35FD">
        <w:rPr>
          <w:rFonts w:ascii="Times New Roman" w:hAnsi="Times New Roman" w:cs="Times New Roman"/>
          <w:spacing w:val="-1"/>
          <w:sz w:val="24"/>
          <w:szCs w:val="24"/>
        </w:rPr>
        <w:t>ovog Poziva</w:t>
      </w:r>
      <w:r w:rsidRPr="00BD35FD">
        <w:rPr>
          <w:rFonts w:ascii="Times New Roman" w:hAnsi="Times New Roman" w:cs="Times New Roman"/>
          <w:spacing w:val="-3"/>
          <w:sz w:val="24"/>
          <w:szCs w:val="24"/>
        </w:rPr>
        <w:t xml:space="preserve"> </w:t>
      </w:r>
      <w:r w:rsidRPr="00BD35FD">
        <w:rPr>
          <w:rFonts w:ascii="Times New Roman" w:hAnsi="Times New Roman" w:cs="Times New Roman"/>
          <w:spacing w:val="-1"/>
          <w:sz w:val="24"/>
          <w:szCs w:val="24"/>
        </w:rPr>
        <w:t>(</w:t>
      </w:r>
      <w:r w:rsidRPr="00165C00">
        <w:rPr>
          <w:rFonts w:ascii="Times New Roman" w:hAnsi="Times New Roman" w:cs="Times New Roman"/>
          <w:i/>
          <w:spacing w:val="-1"/>
          <w:sz w:val="24"/>
          <w:szCs w:val="24"/>
        </w:rPr>
        <w:t xml:space="preserve">Prilog </w:t>
      </w:r>
      <w:r w:rsidR="00165C00" w:rsidRPr="00165C00">
        <w:rPr>
          <w:rFonts w:ascii="Times New Roman" w:hAnsi="Times New Roman" w:cs="Times New Roman"/>
          <w:i/>
          <w:spacing w:val="-1"/>
          <w:sz w:val="24"/>
          <w:szCs w:val="24"/>
        </w:rPr>
        <w:t>3</w:t>
      </w:r>
      <w:r w:rsidRPr="00BD35FD">
        <w:rPr>
          <w:rFonts w:ascii="Times New Roman" w:hAnsi="Times New Roman" w:cs="Times New Roman"/>
          <w:spacing w:val="-1"/>
          <w:sz w:val="24"/>
          <w:szCs w:val="24"/>
        </w:rPr>
        <w:t>.).</w:t>
      </w:r>
    </w:p>
    <w:p w:rsidR="007F2662" w:rsidRPr="00BD35FD" w:rsidRDefault="007F2662" w:rsidP="007F2662">
      <w:pPr>
        <w:pStyle w:val="Tijeloteksta"/>
        <w:spacing w:before="1" w:line="252" w:lineRule="exact"/>
        <w:ind w:right="7"/>
        <w:jc w:val="both"/>
        <w:rPr>
          <w:rFonts w:ascii="Times New Roman" w:hAnsi="Times New Roman" w:cs="Times New Roman"/>
          <w:spacing w:val="-1"/>
        </w:rPr>
      </w:pPr>
    </w:p>
    <w:p w:rsidR="009C328F" w:rsidRPr="007F2662" w:rsidRDefault="007F2662" w:rsidP="007F2662">
      <w:pPr>
        <w:pStyle w:val="Tijeloteksta"/>
        <w:spacing w:before="1" w:line="252" w:lineRule="exact"/>
        <w:ind w:right="7"/>
        <w:jc w:val="both"/>
        <w:rPr>
          <w:rFonts w:ascii="Times New Roman" w:hAnsi="Times New Roman" w:cs="Times New Roman"/>
          <w:spacing w:val="-1"/>
        </w:rPr>
      </w:pPr>
      <w:r w:rsidRPr="00BD35FD">
        <w:rPr>
          <w:rFonts w:ascii="Times New Roman" w:hAnsi="Times New Roman" w:cs="Times New Roman"/>
          <w:spacing w:val="-1"/>
        </w:rPr>
        <w:t xml:space="preserve">Dokaz </w:t>
      </w:r>
      <w:r w:rsidRPr="00BD35FD">
        <w:rPr>
          <w:rFonts w:ascii="Times New Roman" w:hAnsi="Times New Roman" w:cs="Times New Roman"/>
          <w:spacing w:val="-1"/>
          <w:sz w:val="24"/>
          <w:szCs w:val="24"/>
        </w:rPr>
        <w:t>da ne postoje osnove za isključenje iz ove točke ne smije biti stariji od tri (3) mjeseca od dana objave Poziva.</w:t>
      </w:r>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1"/>
        </w:rPr>
      </w:pPr>
    </w:p>
    <w:p w:rsidR="009C328F" w:rsidRPr="007F2662"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7" w:name="_Toc93658680"/>
      <w:r w:rsidRPr="007F2662">
        <w:rPr>
          <w:rFonts w:ascii="Times New Roman" w:hAnsi="Times New Roman" w:cs="Times New Roman"/>
          <w:spacing w:val="-1"/>
          <w:sz w:val="24"/>
          <w:u w:val="thick" w:color="000000"/>
        </w:rPr>
        <w:t>SPOSOBNOST ZA OBAVLJANJE PROFESIONALNE DJELATNOSTI</w:t>
      </w:r>
      <w:bookmarkEnd w:id="17"/>
      <w:r w:rsidRPr="007F2662">
        <w:rPr>
          <w:rFonts w:ascii="Times New Roman" w:hAnsi="Times New Roman" w:cs="Times New Roman"/>
          <w:spacing w:val="-1"/>
          <w:sz w:val="24"/>
          <w:u w:val="thick" w:color="000000"/>
        </w:rPr>
        <w:t xml:space="preserve"> </w:t>
      </w:r>
    </w:p>
    <w:p w:rsidR="009C328F" w:rsidRPr="007F2662" w:rsidRDefault="009C328F" w:rsidP="009C328F">
      <w:pPr>
        <w:pStyle w:val="Tijeloteksta"/>
        <w:spacing w:before="1" w:line="252" w:lineRule="exact"/>
        <w:ind w:left="1216" w:right="7"/>
        <w:jc w:val="both"/>
        <w:rPr>
          <w:rFonts w:ascii="Times New Roman" w:hAnsi="Times New Roman" w:cs="Times New Roman"/>
          <w:spacing w:val="-1"/>
        </w:rPr>
      </w:pPr>
    </w:p>
    <w:p w:rsidR="009C328F" w:rsidRPr="007F2662"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18" w:name="_Toc93658681"/>
      <w:r w:rsidRPr="007F2662">
        <w:rPr>
          <w:rFonts w:ascii="Times New Roman" w:hAnsi="Times New Roman" w:cs="Times New Roman"/>
          <w:spacing w:val="-1"/>
          <w:sz w:val="24"/>
          <w:szCs w:val="24"/>
          <w:u w:val="thick" w:color="000000"/>
        </w:rPr>
        <w:t>Upis u sudski, obrtni, strukovni ili drugi odgovarajući registar države sjedišta gospodarskog subjekta</w:t>
      </w:r>
      <w:bookmarkEnd w:id="18"/>
    </w:p>
    <w:p w:rsidR="009C328F" w:rsidRPr="007F2662" w:rsidRDefault="009C328F" w:rsidP="009C328F">
      <w:pPr>
        <w:pStyle w:val="Tijeloteksta"/>
        <w:spacing w:line="252" w:lineRule="exact"/>
        <w:ind w:left="567"/>
        <w:jc w:val="both"/>
        <w:rPr>
          <w:rFonts w:ascii="Times New Roman" w:hAnsi="Times New Roman" w:cs="Times New Roman"/>
          <w:spacing w:val="-2"/>
          <w:sz w:val="24"/>
          <w:szCs w:val="24"/>
        </w:rPr>
      </w:pPr>
      <w:r w:rsidRPr="007F2662">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9C328F" w:rsidRPr="007F2662" w:rsidRDefault="009C328F" w:rsidP="009C328F">
      <w:pPr>
        <w:pStyle w:val="Tijeloteksta"/>
        <w:spacing w:line="252" w:lineRule="exact"/>
        <w:ind w:left="567"/>
        <w:jc w:val="both"/>
        <w:rPr>
          <w:rFonts w:ascii="Times New Roman" w:hAnsi="Times New Roman" w:cs="Times New Roman"/>
          <w:i/>
          <w:spacing w:val="-2"/>
          <w:sz w:val="24"/>
          <w:szCs w:val="24"/>
        </w:rPr>
      </w:pPr>
    </w:p>
    <w:p w:rsidR="009C328F" w:rsidRPr="007F2662" w:rsidRDefault="009C328F" w:rsidP="009C328F">
      <w:pPr>
        <w:pStyle w:val="Tijeloteksta"/>
        <w:spacing w:line="252" w:lineRule="exact"/>
        <w:ind w:left="567"/>
        <w:jc w:val="both"/>
        <w:rPr>
          <w:rFonts w:ascii="Times New Roman" w:hAnsi="Times New Roman" w:cs="Times New Roman"/>
          <w:i/>
          <w:spacing w:val="-1"/>
          <w:sz w:val="24"/>
          <w:szCs w:val="24"/>
        </w:rPr>
      </w:pPr>
      <w:r w:rsidRPr="007F2662">
        <w:rPr>
          <w:rFonts w:ascii="Times New Roman" w:hAnsi="Times New Roman" w:cs="Times New Roman"/>
          <w:i/>
          <w:spacing w:val="-2"/>
          <w:sz w:val="24"/>
          <w:szCs w:val="24"/>
        </w:rPr>
        <w:t xml:space="preserve">Izvod ili izjava ne smiju biti stariji od tri mjeseca računajući od dana </w:t>
      </w:r>
      <w:r w:rsidRPr="007F2662">
        <w:rPr>
          <w:rFonts w:ascii="Times New Roman" w:hAnsi="Times New Roman" w:cs="Times New Roman"/>
          <w:i/>
          <w:spacing w:val="-1"/>
          <w:sz w:val="24"/>
          <w:szCs w:val="24"/>
        </w:rPr>
        <w:t>objave ovog Poziva.</w:t>
      </w:r>
    </w:p>
    <w:p w:rsidR="009C328F" w:rsidRPr="009C328F" w:rsidRDefault="009C328F" w:rsidP="009C328F">
      <w:pPr>
        <w:pStyle w:val="Tijeloteksta"/>
        <w:spacing w:line="252" w:lineRule="exact"/>
        <w:ind w:left="567"/>
        <w:jc w:val="both"/>
        <w:rPr>
          <w:rFonts w:ascii="Times New Roman" w:hAnsi="Times New Roman" w:cs="Times New Roman"/>
          <w:i/>
          <w:color w:val="FF0000"/>
          <w:spacing w:val="-2"/>
          <w:sz w:val="24"/>
          <w:szCs w:val="24"/>
        </w:rPr>
      </w:pPr>
    </w:p>
    <w:p w:rsidR="009C328F" w:rsidRPr="009C328F" w:rsidRDefault="009C328F" w:rsidP="009C328F">
      <w:pPr>
        <w:pStyle w:val="Naslov1"/>
        <w:numPr>
          <w:ilvl w:val="1"/>
          <w:numId w:val="7"/>
        </w:numPr>
        <w:jc w:val="both"/>
        <w:rPr>
          <w:rFonts w:ascii="Times New Roman" w:hAnsi="Times New Roman" w:cs="Times New Roman"/>
          <w:color w:val="FF0000"/>
          <w:spacing w:val="-2"/>
          <w:sz w:val="24"/>
          <w:szCs w:val="24"/>
        </w:rPr>
      </w:pPr>
      <w:bookmarkStart w:id="19" w:name="_Toc93658682"/>
      <w:r w:rsidRPr="007F2662">
        <w:rPr>
          <w:rFonts w:ascii="Times New Roman" w:hAnsi="Times New Roman" w:cs="Times New Roman"/>
          <w:spacing w:val="-1"/>
          <w:sz w:val="24"/>
          <w:szCs w:val="24"/>
          <w:u w:val="thick" w:color="000000"/>
        </w:rPr>
        <w:t>Dos</w:t>
      </w:r>
      <w:r w:rsidRPr="007F2662">
        <w:rPr>
          <w:rFonts w:ascii="Times New Roman" w:hAnsi="Times New Roman" w:cs="Times New Roman"/>
          <w:spacing w:val="-1"/>
          <w:sz w:val="24"/>
          <w:szCs w:val="24"/>
          <w:u w:val="single"/>
        </w:rPr>
        <w:t>tava</w:t>
      </w:r>
      <w:r w:rsidRPr="007F2662">
        <w:rPr>
          <w:rFonts w:ascii="Times New Roman" w:hAnsi="Times New Roman" w:cs="Times New Roman"/>
          <w:spacing w:val="-2"/>
          <w:sz w:val="24"/>
          <w:szCs w:val="24"/>
          <w:u w:val="single"/>
        </w:rPr>
        <w:t xml:space="preserve"> traženih dokumenata</w:t>
      </w:r>
      <w:bookmarkEnd w:id="19"/>
    </w:p>
    <w:p w:rsidR="009C328F" w:rsidRPr="009F43F0" w:rsidRDefault="009C328F" w:rsidP="009C328F">
      <w:pPr>
        <w:pStyle w:val="Tijeloteksta"/>
        <w:spacing w:line="252" w:lineRule="exact"/>
        <w:ind w:left="567"/>
        <w:jc w:val="both"/>
        <w:rPr>
          <w:rFonts w:ascii="Times New Roman" w:hAnsi="Times New Roman" w:cs="Times New Roman"/>
          <w:spacing w:val="-2"/>
          <w:sz w:val="24"/>
          <w:szCs w:val="24"/>
        </w:rPr>
      </w:pPr>
      <w:r w:rsidRPr="009F43F0">
        <w:rPr>
          <w:rFonts w:ascii="Times New Roman" w:hAnsi="Times New Roman" w:cs="Times New Roman"/>
          <w:spacing w:val="-2"/>
          <w:sz w:val="24"/>
          <w:szCs w:val="24"/>
        </w:rPr>
        <w:t xml:space="preserve">Dokumente tražene u točki 3. i 4. ovog Poziva, ponuditelj može dostaviti u neovjerenoj preslici pri čemu </w:t>
      </w:r>
      <w:r w:rsidRPr="009F43F0">
        <w:rPr>
          <w:rFonts w:ascii="Times New Roman" w:hAnsi="Times New Roman" w:cs="Times New Roman"/>
          <w:spacing w:val="-2"/>
          <w:sz w:val="24"/>
          <w:szCs w:val="24"/>
        </w:rPr>
        <w:lastRenderedPageBreak/>
        <w:t>se neovjerenom preslikom smatra i neovjereni ispis elektroničke isprave.</w:t>
      </w:r>
    </w:p>
    <w:p w:rsidR="009C328F" w:rsidRPr="009F43F0" w:rsidRDefault="009C328F" w:rsidP="009C328F">
      <w:pPr>
        <w:pStyle w:val="Tijeloteksta"/>
        <w:spacing w:line="252" w:lineRule="exact"/>
        <w:ind w:left="567"/>
        <w:jc w:val="both"/>
        <w:rPr>
          <w:rFonts w:ascii="Times New Roman" w:hAnsi="Times New Roman" w:cs="Times New Roman"/>
          <w:spacing w:val="-2"/>
          <w:sz w:val="24"/>
          <w:szCs w:val="24"/>
        </w:rPr>
      </w:pPr>
      <w:r w:rsidRPr="009F43F0">
        <w:rPr>
          <w:rFonts w:ascii="Times New Roman" w:hAnsi="Times New Roman" w:cs="Times New Roman"/>
          <w:spacing w:val="-2"/>
          <w:sz w:val="24"/>
          <w:szCs w:val="24"/>
        </w:rPr>
        <w:t>Naručitelj može radi provjere istinitosti podataka:</w:t>
      </w:r>
    </w:p>
    <w:p w:rsidR="009C328F" w:rsidRPr="009F43F0" w:rsidRDefault="009C328F" w:rsidP="009C328F">
      <w:pPr>
        <w:pStyle w:val="Tijeloteksta"/>
        <w:numPr>
          <w:ilvl w:val="0"/>
          <w:numId w:val="8"/>
        </w:numPr>
        <w:spacing w:line="252" w:lineRule="exact"/>
        <w:ind w:left="927"/>
        <w:jc w:val="both"/>
        <w:rPr>
          <w:rFonts w:ascii="Times New Roman" w:hAnsi="Times New Roman" w:cs="Times New Roman"/>
          <w:spacing w:val="-2"/>
          <w:sz w:val="24"/>
          <w:szCs w:val="24"/>
        </w:rPr>
      </w:pPr>
      <w:r w:rsidRPr="009F43F0">
        <w:rPr>
          <w:rFonts w:ascii="Times New Roman" w:hAnsi="Times New Roman" w:cs="Times New Roman"/>
          <w:spacing w:val="-2"/>
          <w:sz w:val="24"/>
          <w:szCs w:val="24"/>
        </w:rPr>
        <w:t>Od ponuditelja zatražiti dostavu izvornika ili ovjerenih preslika tih dokumenata u primjerenom roku i/ili</w:t>
      </w:r>
    </w:p>
    <w:p w:rsidR="009C328F" w:rsidRPr="009F43F0" w:rsidRDefault="009C328F" w:rsidP="009C328F">
      <w:pPr>
        <w:pStyle w:val="Tijeloteksta"/>
        <w:numPr>
          <w:ilvl w:val="0"/>
          <w:numId w:val="8"/>
        </w:numPr>
        <w:spacing w:line="252" w:lineRule="exact"/>
        <w:ind w:left="927"/>
        <w:jc w:val="both"/>
        <w:rPr>
          <w:rFonts w:ascii="Times New Roman" w:hAnsi="Times New Roman" w:cs="Times New Roman"/>
          <w:spacing w:val="-2"/>
          <w:sz w:val="24"/>
          <w:szCs w:val="24"/>
        </w:rPr>
      </w:pPr>
      <w:r w:rsidRPr="009F43F0">
        <w:rPr>
          <w:rFonts w:ascii="Times New Roman" w:hAnsi="Times New Roman" w:cs="Times New Roman"/>
          <w:spacing w:val="-2"/>
          <w:sz w:val="24"/>
          <w:szCs w:val="24"/>
        </w:rPr>
        <w:t>Obratiti se izdavatelju dokumenata ili nadležnim tijelima.</w:t>
      </w:r>
    </w:p>
    <w:p w:rsidR="009C328F" w:rsidRPr="009F43F0" w:rsidRDefault="009C328F" w:rsidP="009C328F">
      <w:pPr>
        <w:pStyle w:val="Tijeloteksta"/>
        <w:spacing w:line="252" w:lineRule="exact"/>
        <w:ind w:left="567"/>
        <w:jc w:val="both"/>
        <w:rPr>
          <w:rFonts w:ascii="Times New Roman" w:hAnsi="Times New Roman" w:cs="Times New Roman"/>
          <w:spacing w:val="-2"/>
          <w:sz w:val="24"/>
          <w:szCs w:val="24"/>
        </w:rPr>
      </w:pPr>
    </w:p>
    <w:p w:rsidR="009C328F" w:rsidRPr="009F43F0" w:rsidRDefault="009C328F" w:rsidP="009C328F">
      <w:pPr>
        <w:pStyle w:val="Tijeloteksta"/>
        <w:spacing w:line="252" w:lineRule="exact"/>
        <w:ind w:left="567"/>
        <w:jc w:val="both"/>
        <w:rPr>
          <w:rFonts w:ascii="Times New Roman" w:hAnsi="Times New Roman" w:cs="Times New Roman"/>
          <w:spacing w:val="-2"/>
          <w:sz w:val="24"/>
          <w:szCs w:val="24"/>
        </w:rPr>
      </w:pPr>
      <w:r w:rsidRPr="009F43F0">
        <w:rPr>
          <w:rFonts w:ascii="Times New Roman" w:hAnsi="Times New Roman" w:cs="Times New Roman"/>
          <w:spacing w:val="-2"/>
          <w:sz w:val="24"/>
          <w:szCs w:val="24"/>
        </w:rPr>
        <w:t>Ukoliko se utvrdi da je ponuditelj dostavio lažne podatke, Naručitelj će ga isključiti iz postupka nabave.</w:t>
      </w:r>
    </w:p>
    <w:p w:rsidR="009C328F" w:rsidRPr="00D84B3B" w:rsidRDefault="009C328F" w:rsidP="009C328F">
      <w:pPr>
        <w:pStyle w:val="Tijeloteksta"/>
        <w:spacing w:line="252" w:lineRule="exact"/>
        <w:ind w:left="567"/>
        <w:jc w:val="both"/>
        <w:rPr>
          <w:rFonts w:ascii="Times New Roman" w:hAnsi="Times New Roman" w:cs="Times New Roman"/>
          <w:spacing w:val="-2"/>
          <w:sz w:val="24"/>
          <w:szCs w:val="24"/>
        </w:rPr>
      </w:pPr>
    </w:p>
    <w:p w:rsidR="009C328F" w:rsidRPr="00D84B3B"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93658683"/>
      <w:r w:rsidRPr="00D84B3B">
        <w:rPr>
          <w:rFonts w:ascii="Times New Roman" w:hAnsi="Times New Roman" w:cs="Times New Roman"/>
          <w:spacing w:val="-1"/>
          <w:sz w:val="24"/>
          <w:u w:val="thick" w:color="000000"/>
        </w:rPr>
        <w:t>KRITERIJ ZA ODABIR PONUDE</w:t>
      </w:r>
      <w:bookmarkEnd w:id="20"/>
      <w:r w:rsidRPr="00D84B3B">
        <w:rPr>
          <w:rFonts w:ascii="Times New Roman" w:hAnsi="Times New Roman" w:cs="Times New Roman"/>
          <w:spacing w:val="-1"/>
          <w:sz w:val="24"/>
          <w:u w:val="thick" w:color="000000"/>
        </w:rPr>
        <w:t xml:space="preserve"> </w:t>
      </w:r>
    </w:p>
    <w:p w:rsidR="00D84B3B" w:rsidRDefault="00D84B3B" w:rsidP="00D84B3B">
      <w:pPr>
        <w:pStyle w:val="Tijeloteksta"/>
        <w:spacing w:line="252" w:lineRule="exact"/>
        <w:ind w:left="0"/>
        <w:jc w:val="both"/>
        <w:rPr>
          <w:rFonts w:ascii="Times New Roman" w:hAnsi="Times New Roman" w:cs="Times New Roman"/>
          <w:color w:val="FF0000"/>
          <w:spacing w:val="-1"/>
          <w:sz w:val="24"/>
          <w:szCs w:val="24"/>
        </w:rPr>
      </w:pPr>
    </w:p>
    <w:p w:rsidR="00D84B3B" w:rsidRPr="00D84B3B" w:rsidRDefault="00D84B3B" w:rsidP="00D84B3B">
      <w:pPr>
        <w:spacing w:before="1" w:line="252" w:lineRule="exact"/>
        <w:ind w:right="7" w:firstLine="567"/>
        <w:jc w:val="both"/>
        <w:rPr>
          <w:rFonts w:ascii="Times New Roman" w:eastAsia="Arial" w:hAnsi="Times New Roman" w:cs="Times New Roman"/>
          <w:spacing w:val="-2"/>
          <w:sz w:val="24"/>
          <w:szCs w:val="24"/>
        </w:rPr>
      </w:pPr>
      <w:r w:rsidRPr="00D84B3B">
        <w:rPr>
          <w:rFonts w:ascii="Times New Roman" w:eastAsia="Arial" w:hAnsi="Times New Roman" w:cs="Times New Roman"/>
          <w:spacing w:val="-2"/>
          <w:sz w:val="24"/>
          <w:szCs w:val="24"/>
        </w:rPr>
        <w:t xml:space="preserve">Naručitelj donosi Odluku o odabiru ekonomski najpovoljnije ponude prema kriteriju za odabir ponude. </w:t>
      </w:r>
    </w:p>
    <w:p w:rsidR="00D84B3B" w:rsidRPr="00D84B3B" w:rsidRDefault="00D84B3B" w:rsidP="00D84B3B">
      <w:pPr>
        <w:spacing w:before="1" w:line="252" w:lineRule="exact"/>
        <w:ind w:right="7" w:firstLine="567"/>
        <w:jc w:val="both"/>
        <w:rPr>
          <w:rFonts w:ascii="Times New Roman" w:eastAsia="Arial" w:hAnsi="Times New Roman" w:cs="Times New Roman"/>
          <w:spacing w:val="-2"/>
          <w:sz w:val="24"/>
          <w:szCs w:val="24"/>
        </w:rPr>
      </w:pPr>
      <w:r w:rsidRPr="00D84B3B">
        <w:rPr>
          <w:rFonts w:ascii="Times New Roman" w:eastAsia="Arial" w:hAnsi="Times New Roman" w:cs="Times New Roman"/>
          <w:spacing w:val="-2"/>
          <w:sz w:val="24"/>
          <w:szCs w:val="24"/>
        </w:rPr>
        <w:t>Kriterij za odabir ponude je ekonomski najpovoljnija ponuda. Relativni ponder 100% cijena.</w:t>
      </w:r>
    </w:p>
    <w:p w:rsidR="00D84B3B" w:rsidRPr="00D84B3B" w:rsidRDefault="00D84B3B" w:rsidP="00D84B3B">
      <w:pPr>
        <w:spacing w:before="1" w:line="252" w:lineRule="exact"/>
        <w:ind w:left="567" w:right="7"/>
        <w:jc w:val="both"/>
        <w:rPr>
          <w:rFonts w:ascii="Times New Roman" w:eastAsia="Arial" w:hAnsi="Times New Roman" w:cs="Times New Roman"/>
          <w:spacing w:val="-2"/>
          <w:sz w:val="24"/>
          <w:szCs w:val="24"/>
        </w:rPr>
      </w:pPr>
      <w:r w:rsidRPr="00D84B3B">
        <w:rPr>
          <w:rFonts w:ascii="Times New Roman" w:eastAsia="Arial" w:hAnsi="Times New Roman" w:cs="Times New Roman"/>
          <w:spacing w:val="-2"/>
          <w:sz w:val="24"/>
          <w:szCs w:val="24"/>
        </w:rPr>
        <w:t>Budući da naručitelj ne može koristiti pravo na pretporez, uspoređuje cijene ponuda s porezom na dodanu vrijednost.</w:t>
      </w:r>
    </w:p>
    <w:p w:rsidR="00D84B3B" w:rsidRPr="00D84B3B" w:rsidRDefault="00D84B3B" w:rsidP="00D84B3B">
      <w:pPr>
        <w:spacing w:before="1" w:line="252" w:lineRule="exact"/>
        <w:ind w:left="567" w:right="7"/>
        <w:jc w:val="both"/>
        <w:rPr>
          <w:rFonts w:ascii="Times New Roman" w:eastAsia="Arial" w:hAnsi="Times New Roman" w:cs="Times New Roman"/>
          <w:spacing w:val="-2"/>
          <w:sz w:val="24"/>
          <w:szCs w:val="24"/>
        </w:rPr>
      </w:pPr>
      <w:r w:rsidRPr="00D84B3B">
        <w:rPr>
          <w:rFonts w:ascii="Times New Roman" w:eastAsia="Arial" w:hAnsi="Times New Roman" w:cs="Times New Roman"/>
          <w:spacing w:val="-2"/>
          <w:sz w:val="24"/>
          <w:szCs w:val="24"/>
        </w:rPr>
        <w:t>Ako su dvije ili više valjanih ponuda jednako rangirane prema kriteriju za odabir ponude, naručitelj će odabrati ponudu koja je zaprimljena ranije.</w:t>
      </w:r>
    </w:p>
    <w:p w:rsidR="009C328F" w:rsidRPr="004124E8" w:rsidRDefault="009C328F" w:rsidP="009C328F">
      <w:pPr>
        <w:pStyle w:val="Tijeloteksta"/>
        <w:spacing w:before="1" w:line="252" w:lineRule="exact"/>
        <w:ind w:right="7"/>
        <w:jc w:val="both"/>
        <w:rPr>
          <w:rFonts w:ascii="Times New Roman" w:hAnsi="Times New Roman" w:cs="Times New Roman"/>
          <w:spacing w:val="-2"/>
          <w:sz w:val="24"/>
          <w:szCs w:val="24"/>
        </w:rPr>
      </w:pPr>
    </w:p>
    <w:p w:rsidR="009C328F" w:rsidRPr="004124E8"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1" w:name="_Toc93658684"/>
      <w:r w:rsidRPr="004124E8">
        <w:rPr>
          <w:rFonts w:ascii="Times New Roman" w:hAnsi="Times New Roman" w:cs="Times New Roman"/>
          <w:spacing w:val="-1"/>
          <w:sz w:val="24"/>
          <w:u w:val="thick" w:color="000000"/>
        </w:rPr>
        <w:t>CIJENA PONUDE</w:t>
      </w:r>
      <w:bookmarkEnd w:id="21"/>
    </w:p>
    <w:p w:rsidR="004124E8" w:rsidRDefault="004124E8" w:rsidP="004124E8">
      <w:pPr>
        <w:pStyle w:val="Tijeloteksta"/>
        <w:spacing w:line="252" w:lineRule="exact"/>
        <w:ind w:left="0"/>
        <w:jc w:val="both"/>
        <w:rPr>
          <w:rFonts w:ascii="Times New Roman" w:hAnsi="Times New Roman" w:cs="Times New Roman"/>
          <w:color w:val="FF0000"/>
          <w:spacing w:val="-2"/>
          <w:sz w:val="24"/>
          <w:szCs w:val="24"/>
        </w:rPr>
      </w:pPr>
    </w:p>
    <w:p w:rsidR="00D92F0A" w:rsidRPr="00D92F0A" w:rsidRDefault="00D92F0A" w:rsidP="00D92F0A">
      <w:pPr>
        <w:pStyle w:val="Tijeloteksta"/>
        <w:spacing w:before="1" w:line="252" w:lineRule="exact"/>
        <w:ind w:left="510" w:right="7"/>
        <w:jc w:val="both"/>
        <w:rPr>
          <w:rFonts w:ascii="Times New Roman" w:eastAsia="Times New Roman" w:hAnsi="Times New Roman" w:cs="Times New Roman"/>
          <w:sz w:val="24"/>
          <w:szCs w:val="24"/>
          <w:lang w:eastAsia="hr-HR"/>
        </w:rPr>
      </w:pPr>
      <w:r w:rsidRPr="00D92F0A">
        <w:rPr>
          <w:rFonts w:ascii="Times New Roman" w:eastAsia="Times New Roman" w:hAnsi="Times New Roman" w:cs="Times New Roman"/>
          <w:sz w:val="24"/>
          <w:szCs w:val="24"/>
          <w:lang w:eastAsia="hr-HR"/>
        </w:rPr>
        <w:t xml:space="preserve">Cijena ponude piše se brojkama u apsolutnom iznosu zaokruženo na dvije decimale te mora biti izražena u eurima </w:t>
      </w:r>
      <w:r w:rsidRPr="00D92F0A">
        <w:rPr>
          <w:rFonts w:ascii="Times New Roman" w:hAnsi="Times New Roman" w:cs="Times New Roman"/>
          <w:spacing w:val="-2"/>
          <w:sz w:val="24"/>
          <w:szCs w:val="24"/>
        </w:rPr>
        <w:t xml:space="preserve">bez poreza na dodanu vrijednost (PDV-a). </w:t>
      </w:r>
      <w:r w:rsidRPr="00D92F0A">
        <w:rPr>
          <w:rFonts w:ascii="Times New Roman" w:eastAsia="Times New Roman" w:hAnsi="Times New Roman" w:cs="Times New Roman"/>
          <w:sz w:val="24"/>
          <w:szCs w:val="24"/>
          <w:lang w:eastAsia="hr-HR"/>
        </w:rPr>
        <w:t>Ponuda se odnosi na cjelokupan predmet nabave.</w:t>
      </w:r>
    </w:p>
    <w:p w:rsidR="00D92F0A" w:rsidRDefault="00D92F0A" w:rsidP="00D92F0A">
      <w:pPr>
        <w:pStyle w:val="Tijeloteksta"/>
        <w:spacing w:before="1" w:line="252" w:lineRule="exact"/>
        <w:ind w:left="510" w:right="7"/>
        <w:jc w:val="both"/>
        <w:rPr>
          <w:rFonts w:ascii="Times New Roman" w:eastAsia="Times New Roman" w:hAnsi="Times New Roman" w:cs="Times New Roman"/>
          <w:sz w:val="24"/>
          <w:szCs w:val="24"/>
          <w:highlight w:val="yellow"/>
          <w:lang w:eastAsia="hr-HR"/>
        </w:rPr>
      </w:pPr>
    </w:p>
    <w:p w:rsidR="00D92F0A" w:rsidRPr="00D92F0A" w:rsidRDefault="00D92F0A" w:rsidP="00D92F0A">
      <w:pPr>
        <w:widowControl/>
        <w:ind w:left="510"/>
        <w:jc w:val="both"/>
        <w:textAlignment w:val="baseline"/>
        <w:rPr>
          <w:rFonts w:ascii="Times New Roman" w:eastAsia="Arial" w:hAnsi="Times New Roman" w:cs="Times New Roman"/>
          <w:spacing w:val="-1"/>
          <w:sz w:val="24"/>
          <w:szCs w:val="24"/>
        </w:rPr>
      </w:pPr>
      <w:r w:rsidRPr="00D92F0A">
        <w:rPr>
          <w:rFonts w:ascii="Times New Roman" w:eastAsia="Arial" w:hAnsi="Times New Roman" w:cs="Times New Roman"/>
          <w:spacing w:val="-1"/>
          <w:sz w:val="24"/>
          <w:szCs w:val="24"/>
        </w:rPr>
        <w:t>Ponuditelj mora dostaviti ponudu za cjelokupan predmet nabave na način kako je to definirano Troškovnikom koji se sastoji od:</w:t>
      </w:r>
    </w:p>
    <w:p w:rsidR="00D92F0A" w:rsidRPr="00D92F0A" w:rsidRDefault="00D92F0A" w:rsidP="00D92F0A">
      <w:pPr>
        <w:pStyle w:val="Odlomakpopisa"/>
        <w:widowControl/>
        <w:numPr>
          <w:ilvl w:val="0"/>
          <w:numId w:val="8"/>
        </w:numPr>
        <w:jc w:val="both"/>
        <w:textAlignment w:val="baseline"/>
        <w:rPr>
          <w:rFonts w:ascii="Times New Roman" w:eastAsia="Arial" w:hAnsi="Times New Roman" w:cs="Times New Roman"/>
          <w:spacing w:val="-1"/>
          <w:sz w:val="24"/>
          <w:szCs w:val="24"/>
        </w:rPr>
      </w:pPr>
      <w:r w:rsidRPr="00D92F0A">
        <w:rPr>
          <w:rFonts w:ascii="Times New Roman" w:eastAsia="Arial" w:hAnsi="Times New Roman" w:cs="Times New Roman"/>
          <w:spacing w:val="-1"/>
          <w:sz w:val="24"/>
          <w:szCs w:val="24"/>
        </w:rPr>
        <w:t>troškovnika za redovno čišćenje</w:t>
      </w:r>
    </w:p>
    <w:p w:rsidR="00D92F0A" w:rsidRPr="00D92F0A" w:rsidRDefault="00D92F0A" w:rsidP="00D92F0A">
      <w:pPr>
        <w:pStyle w:val="Odlomakpopisa"/>
        <w:widowControl/>
        <w:numPr>
          <w:ilvl w:val="0"/>
          <w:numId w:val="8"/>
        </w:numPr>
        <w:jc w:val="both"/>
        <w:textAlignment w:val="baseline"/>
        <w:rPr>
          <w:rFonts w:ascii="Times New Roman" w:eastAsia="Arial" w:hAnsi="Times New Roman" w:cs="Times New Roman"/>
          <w:spacing w:val="-1"/>
          <w:sz w:val="24"/>
          <w:szCs w:val="24"/>
        </w:rPr>
      </w:pPr>
      <w:r w:rsidRPr="00D92F0A">
        <w:rPr>
          <w:rFonts w:ascii="Times New Roman" w:eastAsia="Arial" w:hAnsi="Times New Roman" w:cs="Times New Roman"/>
          <w:spacing w:val="-1"/>
          <w:sz w:val="24"/>
          <w:szCs w:val="24"/>
        </w:rPr>
        <w:t>troškovnika za periodično čišćenje.</w:t>
      </w:r>
    </w:p>
    <w:p w:rsidR="00D92F0A" w:rsidRPr="00D92F0A" w:rsidRDefault="00D92F0A" w:rsidP="000F48CC">
      <w:pPr>
        <w:spacing w:before="1" w:line="252" w:lineRule="exact"/>
        <w:ind w:right="7"/>
        <w:jc w:val="both"/>
        <w:rPr>
          <w:rFonts w:ascii="Times New Roman" w:eastAsia="Arial" w:hAnsi="Times New Roman" w:cs="Times New Roman"/>
          <w:spacing w:val="-2"/>
          <w:sz w:val="24"/>
          <w:szCs w:val="24"/>
          <w:highlight w:val="green"/>
        </w:rPr>
      </w:pPr>
    </w:p>
    <w:p w:rsidR="000F48CC" w:rsidRPr="000F48CC" w:rsidRDefault="000F48CC" w:rsidP="000F48CC">
      <w:pPr>
        <w:widowControl/>
        <w:ind w:left="510"/>
        <w:jc w:val="both"/>
        <w:textAlignment w:val="baseline"/>
        <w:rPr>
          <w:rFonts w:ascii="Times New Roman" w:eastAsia="Times New Roman" w:hAnsi="Times New Roman" w:cs="Times New Roman"/>
          <w:sz w:val="24"/>
          <w:szCs w:val="24"/>
          <w:lang w:eastAsia="hr-HR"/>
        </w:rPr>
      </w:pPr>
      <w:r w:rsidRPr="00F96F8E">
        <w:rPr>
          <w:rFonts w:ascii="Times New Roman" w:eastAsia="Arial" w:hAnsi="Times New Roman" w:cs="Times New Roman"/>
          <w:spacing w:val="-2"/>
          <w:sz w:val="24"/>
          <w:szCs w:val="24"/>
        </w:rPr>
        <w:t>Jedinične cijene</w:t>
      </w:r>
      <w:r w:rsidR="004124E8" w:rsidRPr="000F48CC">
        <w:rPr>
          <w:rFonts w:ascii="Times New Roman" w:eastAsia="Arial" w:hAnsi="Times New Roman" w:cs="Times New Roman"/>
          <w:spacing w:val="-2"/>
          <w:sz w:val="24"/>
          <w:szCs w:val="24"/>
        </w:rPr>
        <w:t xml:space="preserve"> iz ponude </w:t>
      </w:r>
      <w:r w:rsidR="00165C00">
        <w:rPr>
          <w:rFonts w:ascii="Times New Roman" w:eastAsia="Arial" w:hAnsi="Times New Roman" w:cs="Times New Roman"/>
          <w:spacing w:val="-2"/>
          <w:sz w:val="24"/>
          <w:szCs w:val="24"/>
        </w:rPr>
        <w:t>su nepromjenjive</w:t>
      </w:r>
      <w:r w:rsidR="004124E8" w:rsidRPr="000F48CC">
        <w:rPr>
          <w:rFonts w:ascii="Times New Roman" w:eastAsia="Arial" w:hAnsi="Times New Roman" w:cs="Times New Roman"/>
          <w:spacing w:val="-2"/>
          <w:sz w:val="24"/>
          <w:szCs w:val="24"/>
        </w:rPr>
        <w:t xml:space="preserve"> za cijelo vrijeme trajanja ugovora. </w:t>
      </w:r>
      <w:r w:rsidRPr="000F48CC">
        <w:rPr>
          <w:rFonts w:ascii="Times New Roman" w:eastAsia="Times New Roman" w:hAnsi="Times New Roman" w:cs="Times New Roman"/>
          <w:sz w:val="24"/>
          <w:szCs w:val="24"/>
          <w:lang w:eastAsia="hr-HR"/>
        </w:rPr>
        <w:t>U cijenu ponude bez poreza na dodanu vrijednost (PDV se iskazuje zasebno iza cijene ponude) uračunati su svi troškovi, uključujući posebne poreze, trošarine i carine, te popusti, ukoliko postoje.</w:t>
      </w:r>
    </w:p>
    <w:p w:rsidR="004124E8" w:rsidRPr="00D92F0A" w:rsidRDefault="004124E8" w:rsidP="004124E8">
      <w:pPr>
        <w:spacing w:before="1" w:line="252" w:lineRule="exact"/>
        <w:ind w:left="510" w:right="7"/>
        <w:jc w:val="both"/>
        <w:rPr>
          <w:rFonts w:ascii="Times New Roman" w:eastAsia="Arial" w:hAnsi="Times New Roman" w:cs="Times New Roman"/>
          <w:color w:val="FF0000"/>
          <w:spacing w:val="-2"/>
          <w:sz w:val="24"/>
          <w:szCs w:val="24"/>
          <w:highlight w:val="green"/>
        </w:rPr>
      </w:pPr>
    </w:p>
    <w:p w:rsidR="000F48CC" w:rsidRPr="00D92F0A" w:rsidRDefault="000F48CC" w:rsidP="000F48CC">
      <w:pPr>
        <w:widowControl/>
        <w:ind w:left="510"/>
        <w:jc w:val="both"/>
        <w:textAlignment w:val="baseline"/>
        <w:rPr>
          <w:rFonts w:ascii="Times New Roman" w:eastAsia="Times New Roman" w:hAnsi="Times New Roman" w:cs="Times New Roman"/>
          <w:sz w:val="24"/>
          <w:szCs w:val="24"/>
          <w:highlight w:val="yellow"/>
          <w:lang w:eastAsia="hr-HR"/>
        </w:rPr>
      </w:pPr>
      <w:r w:rsidRPr="000F48CC">
        <w:rPr>
          <w:rFonts w:ascii="Times New Roman" w:eastAsia="Times New Roman" w:hAnsi="Times New Roman" w:cs="Times New Roman"/>
          <w:sz w:val="24"/>
          <w:szCs w:val="24"/>
          <w:lang w:eastAsia="hr-HR"/>
        </w:rPr>
        <w:t>Ponuditelj je dužan ispuniti sve stavke Troškovnika</w:t>
      </w:r>
      <w:r w:rsidR="00F96F8E">
        <w:rPr>
          <w:rFonts w:ascii="Times New Roman" w:eastAsia="Times New Roman" w:hAnsi="Times New Roman" w:cs="Times New Roman"/>
          <w:sz w:val="24"/>
          <w:szCs w:val="24"/>
          <w:lang w:eastAsia="hr-HR"/>
        </w:rPr>
        <w:t xml:space="preserve"> (redovno čišćenje i periodično čišćenje).</w:t>
      </w:r>
    </w:p>
    <w:p w:rsidR="000F48CC" w:rsidRPr="00D92F0A" w:rsidRDefault="000F48CC" w:rsidP="000F48CC">
      <w:pPr>
        <w:spacing w:before="1" w:line="252" w:lineRule="exact"/>
        <w:ind w:right="7"/>
        <w:jc w:val="both"/>
        <w:rPr>
          <w:rFonts w:ascii="Times New Roman" w:eastAsia="Times New Roman" w:hAnsi="Times New Roman" w:cs="Times New Roman"/>
          <w:sz w:val="24"/>
          <w:szCs w:val="24"/>
          <w:highlight w:val="green"/>
          <w:lang w:eastAsia="hr-HR"/>
        </w:rPr>
      </w:pPr>
    </w:p>
    <w:p w:rsidR="00CD48BB" w:rsidRPr="000F48CC" w:rsidRDefault="00CD48BB" w:rsidP="00D92F0A">
      <w:pPr>
        <w:spacing w:before="1" w:line="252" w:lineRule="exact"/>
        <w:ind w:left="510" w:right="7"/>
        <w:jc w:val="both"/>
        <w:rPr>
          <w:rFonts w:ascii="Times New Roman" w:hAnsi="Times New Roman" w:cs="Times New Roman"/>
          <w:spacing w:val="-2"/>
          <w:sz w:val="24"/>
          <w:szCs w:val="24"/>
        </w:rPr>
      </w:pPr>
      <w:r w:rsidRPr="000F48CC">
        <w:rPr>
          <w:rFonts w:ascii="Times New Roman" w:hAnsi="Times New Roman" w:cs="Times New Roman"/>
          <w:spacing w:val="-2"/>
          <w:sz w:val="24"/>
          <w:szCs w:val="24"/>
        </w:rPr>
        <w:t>Troškovni</w:t>
      </w:r>
      <w:r w:rsidR="00D92F0A" w:rsidRPr="000F48CC">
        <w:rPr>
          <w:rFonts w:ascii="Times New Roman" w:hAnsi="Times New Roman" w:cs="Times New Roman"/>
          <w:spacing w:val="-2"/>
          <w:sz w:val="24"/>
          <w:szCs w:val="24"/>
        </w:rPr>
        <w:t>k</w:t>
      </w:r>
      <w:r w:rsidR="004124E8" w:rsidRPr="000F48CC">
        <w:rPr>
          <w:rFonts w:ascii="Times New Roman" w:hAnsi="Times New Roman" w:cs="Times New Roman"/>
          <w:spacing w:val="-2"/>
          <w:sz w:val="24"/>
          <w:szCs w:val="24"/>
        </w:rPr>
        <w:t xml:space="preserve"> mora biti popunjen na izvornom predlošku bez mijenjanja, ispravljanja i prepisivanja izvornog teksta.</w:t>
      </w:r>
    </w:p>
    <w:p w:rsidR="00CD48BB" w:rsidRPr="00D92F0A" w:rsidRDefault="00CD48BB" w:rsidP="004124E8">
      <w:pPr>
        <w:spacing w:before="1" w:line="252" w:lineRule="exact"/>
        <w:ind w:left="510" w:right="7"/>
        <w:jc w:val="both"/>
        <w:rPr>
          <w:rFonts w:ascii="Times New Roman" w:eastAsia="Times New Roman" w:hAnsi="Times New Roman" w:cs="Times New Roman"/>
          <w:sz w:val="24"/>
          <w:szCs w:val="24"/>
          <w:highlight w:val="green"/>
          <w:lang w:eastAsia="hr-HR"/>
        </w:rPr>
      </w:pPr>
    </w:p>
    <w:p w:rsidR="004124E8" w:rsidRPr="000F48CC" w:rsidRDefault="004124E8" w:rsidP="004124E8">
      <w:pPr>
        <w:spacing w:before="1" w:line="252" w:lineRule="exact"/>
        <w:ind w:left="510" w:right="7"/>
        <w:jc w:val="both"/>
        <w:rPr>
          <w:rFonts w:ascii="Times New Roman" w:eastAsia="Arial" w:hAnsi="Times New Roman" w:cs="Times New Roman"/>
          <w:spacing w:val="-2"/>
          <w:sz w:val="24"/>
          <w:szCs w:val="24"/>
        </w:rPr>
      </w:pPr>
      <w:r w:rsidRPr="000F48CC">
        <w:rPr>
          <w:rFonts w:ascii="Times New Roman" w:eastAsia="Arial"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4124E8" w:rsidRPr="00D92F0A" w:rsidRDefault="004124E8" w:rsidP="004124E8">
      <w:pPr>
        <w:spacing w:before="1" w:line="252" w:lineRule="exact"/>
        <w:ind w:left="510" w:right="7"/>
        <w:jc w:val="both"/>
        <w:rPr>
          <w:rFonts w:ascii="Times New Roman" w:eastAsia="Arial" w:hAnsi="Times New Roman" w:cs="Times New Roman"/>
          <w:spacing w:val="-2"/>
          <w:sz w:val="24"/>
          <w:szCs w:val="24"/>
          <w:highlight w:val="green"/>
        </w:rPr>
      </w:pPr>
    </w:p>
    <w:p w:rsidR="004124E8" w:rsidRPr="00D84B3B" w:rsidRDefault="004124E8" w:rsidP="004124E8">
      <w:pPr>
        <w:widowControl/>
        <w:ind w:left="510"/>
        <w:jc w:val="both"/>
        <w:textAlignment w:val="baseline"/>
        <w:rPr>
          <w:rFonts w:ascii="Times New Roman" w:eastAsia="Times New Roman" w:hAnsi="Times New Roman" w:cs="Times New Roman"/>
          <w:sz w:val="24"/>
          <w:szCs w:val="24"/>
          <w:lang w:eastAsia="hr-HR"/>
        </w:rPr>
      </w:pPr>
      <w:r w:rsidRPr="00D84B3B">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rsidR="004124E8" w:rsidRPr="000F48CC" w:rsidRDefault="004124E8" w:rsidP="00D92F0A">
      <w:pPr>
        <w:pStyle w:val="Tijeloteksta"/>
        <w:spacing w:line="252" w:lineRule="exact"/>
        <w:ind w:left="0"/>
        <w:jc w:val="both"/>
        <w:rPr>
          <w:rFonts w:ascii="Times New Roman" w:hAnsi="Times New Roman" w:cs="Times New Roman"/>
          <w:color w:val="FF0000"/>
          <w:spacing w:val="-2"/>
          <w:sz w:val="24"/>
          <w:szCs w:val="24"/>
        </w:rPr>
      </w:pPr>
    </w:p>
    <w:p w:rsidR="00D92F0A" w:rsidRPr="00CD48BB" w:rsidRDefault="004124E8" w:rsidP="00D84B3B">
      <w:pPr>
        <w:spacing w:before="1" w:line="252" w:lineRule="exact"/>
        <w:ind w:left="510" w:right="7"/>
        <w:jc w:val="both"/>
        <w:rPr>
          <w:rFonts w:ascii="Times New Roman" w:eastAsia="Arial" w:hAnsi="Times New Roman" w:cs="Times New Roman"/>
          <w:spacing w:val="-2"/>
          <w:sz w:val="24"/>
          <w:szCs w:val="24"/>
        </w:rPr>
      </w:pPr>
      <w:r w:rsidRPr="000F48CC">
        <w:rPr>
          <w:rFonts w:ascii="Times New Roman" w:eastAsia="Arial" w:hAnsi="Times New Roman" w:cs="Times New Roman"/>
          <w:spacing w:val="-2"/>
          <w:sz w:val="24"/>
          <w:szCs w:val="24"/>
        </w:rPr>
        <w:t>Ako ponuditelj ne postupi u skladu sa zahtjevima iz ove točke ili promijeni tekst ili količine navedene u Troškovniku, smatrat će se da je takav troškovnik nepotpun i nevažeći te će ponuda biti odbačena kao neprihvatljiva.</w:t>
      </w:r>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2"/>
          <w:sz w:val="24"/>
          <w:szCs w:val="24"/>
        </w:rPr>
      </w:pPr>
    </w:p>
    <w:p w:rsidR="009C328F" w:rsidRPr="00CD48BB"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93658685"/>
      <w:r w:rsidRPr="00CD48BB">
        <w:rPr>
          <w:rFonts w:ascii="Times New Roman" w:hAnsi="Times New Roman" w:cs="Times New Roman"/>
          <w:spacing w:val="-1"/>
          <w:sz w:val="24"/>
          <w:u w:val="thick" w:color="000000"/>
        </w:rPr>
        <w:t>ROK, NAČIN I UVJETI PLAĆANJA</w:t>
      </w:r>
      <w:bookmarkEnd w:id="22"/>
    </w:p>
    <w:p w:rsidR="0081042B" w:rsidRDefault="0081042B" w:rsidP="0081042B">
      <w:pPr>
        <w:spacing w:before="1" w:line="252" w:lineRule="exact"/>
        <w:ind w:right="7"/>
        <w:jc w:val="both"/>
        <w:rPr>
          <w:rFonts w:ascii="Times New Roman" w:eastAsia="Arial" w:hAnsi="Times New Roman" w:cs="Times New Roman"/>
          <w:color w:val="FF0000"/>
          <w:spacing w:val="-2"/>
          <w:sz w:val="24"/>
          <w:szCs w:val="24"/>
        </w:rPr>
      </w:pPr>
    </w:p>
    <w:p w:rsidR="009C328F" w:rsidRDefault="009C328F" w:rsidP="00341BFA">
      <w:pPr>
        <w:pStyle w:val="Tijeloteksta"/>
        <w:spacing w:line="252" w:lineRule="exact"/>
        <w:ind w:left="567"/>
        <w:jc w:val="both"/>
        <w:rPr>
          <w:rFonts w:ascii="Times New Roman" w:eastAsia="Times New Roman" w:hAnsi="Times New Roman" w:cs="Times New Roman"/>
          <w:sz w:val="24"/>
          <w:szCs w:val="24"/>
        </w:rPr>
      </w:pPr>
      <w:r w:rsidRPr="004124E8">
        <w:rPr>
          <w:rFonts w:ascii="Times New Roman" w:eastAsia="Times New Roman" w:hAnsi="Times New Roman" w:cs="Times New Roman"/>
          <w:sz w:val="24"/>
          <w:szCs w:val="24"/>
        </w:rPr>
        <w:t xml:space="preserve">Plaćanje se obavlja na temelju </w:t>
      </w:r>
      <w:r w:rsidR="00C46A5E">
        <w:rPr>
          <w:rFonts w:ascii="Times New Roman" w:eastAsia="Times New Roman" w:hAnsi="Times New Roman" w:cs="Times New Roman"/>
          <w:sz w:val="24"/>
          <w:szCs w:val="24"/>
        </w:rPr>
        <w:t>mjesečno ispostavljenog</w:t>
      </w:r>
      <w:r w:rsidR="00CA35F8">
        <w:rPr>
          <w:rFonts w:ascii="Times New Roman" w:eastAsia="Times New Roman" w:hAnsi="Times New Roman" w:cs="Times New Roman"/>
          <w:sz w:val="24"/>
          <w:szCs w:val="24"/>
        </w:rPr>
        <w:t xml:space="preserve"> </w:t>
      </w:r>
      <w:r w:rsidRPr="004124E8">
        <w:rPr>
          <w:rFonts w:ascii="Times New Roman" w:eastAsia="Times New Roman" w:hAnsi="Times New Roman" w:cs="Times New Roman"/>
          <w:sz w:val="24"/>
          <w:szCs w:val="24"/>
        </w:rPr>
        <w:t xml:space="preserve"> e-računa u roku od trideset (30) dana od dana zaprimanja e-računa u strukturiranom elektroničkom obliku putem informacijskog posrednika (FINA), </w:t>
      </w:r>
      <w:r w:rsidRPr="004124E8">
        <w:rPr>
          <w:rFonts w:ascii="Times New Roman" w:eastAsia="Times New Roman" w:hAnsi="Times New Roman" w:cs="Times New Roman"/>
          <w:sz w:val="24"/>
          <w:szCs w:val="24"/>
        </w:rPr>
        <w:lastRenderedPageBreak/>
        <w:t>na IBAN ponuditel</w:t>
      </w:r>
      <w:r w:rsidR="00CA35F8">
        <w:rPr>
          <w:rFonts w:ascii="Times New Roman" w:eastAsia="Times New Roman" w:hAnsi="Times New Roman" w:cs="Times New Roman"/>
          <w:sz w:val="24"/>
          <w:szCs w:val="24"/>
        </w:rPr>
        <w:t>ja, za usluge pružene u prethodnom mjesecu.</w:t>
      </w:r>
    </w:p>
    <w:p w:rsidR="00CA35F8" w:rsidRPr="00341BFA" w:rsidRDefault="00CA35F8" w:rsidP="00C46A5E">
      <w:pPr>
        <w:pStyle w:val="Tijeloteksta"/>
        <w:spacing w:line="252" w:lineRule="exact"/>
        <w:ind w:left="0"/>
        <w:jc w:val="both"/>
        <w:rPr>
          <w:rFonts w:ascii="Times New Roman" w:eastAsia="Times New Roman" w:hAnsi="Times New Roman" w:cs="Times New Roman"/>
          <w:sz w:val="24"/>
          <w:szCs w:val="24"/>
        </w:rPr>
      </w:pPr>
    </w:p>
    <w:p w:rsidR="009C328F" w:rsidRPr="00FB001B" w:rsidRDefault="009C328F" w:rsidP="009C328F">
      <w:pPr>
        <w:pStyle w:val="Tijeloteksta"/>
        <w:spacing w:line="252" w:lineRule="exact"/>
        <w:ind w:left="567"/>
        <w:jc w:val="both"/>
        <w:rPr>
          <w:rFonts w:ascii="Times New Roman" w:hAnsi="Times New Roman" w:cs="Times New Roman"/>
          <w:spacing w:val="-2"/>
          <w:sz w:val="24"/>
          <w:szCs w:val="24"/>
        </w:rPr>
      </w:pPr>
      <w:r w:rsidRPr="004124E8">
        <w:rPr>
          <w:rFonts w:ascii="Times New Roman" w:hAnsi="Times New Roman" w:cs="Times New Roman"/>
          <w:spacing w:val="-2"/>
          <w:sz w:val="24"/>
          <w:szCs w:val="24"/>
        </w:rPr>
        <w:t xml:space="preserve">Račun treba glasiti na: ZADARSKA ŽUPANIJA, Božidara </w:t>
      </w:r>
      <w:proofErr w:type="spellStart"/>
      <w:r w:rsidRPr="004124E8">
        <w:rPr>
          <w:rFonts w:ascii="Times New Roman" w:hAnsi="Times New Roman" w:cs="Times New Roman"/>
          <w:spacing w:val="-2"/>
          <w:sz w:val="24"/>
          <w:szCs w:val="24"/>
        </w:rPr>
        <w:t>Petranovića</w:t>
      </w:r>
      <w:proofErr w:type="spellEnd"/>
      <w:r w:rsidRPr="004124E8">
        <w:rPr>
          <w:rFonts w:ascii="Times New Roman" w:hAnsi="Times New Roman" w:cs="Times New Roman"/>
          <w:spacing w:val="-2"/>
          <w:sz w:val="24"/>
          <w:szCs w:val="24"/>
        </w:rPr>
        <w:t xml:space="preserve"> 8, 23000 Zadar, s pozivom na broj </w:t>
      </w:r>
      <w:r w:rsidRPr="008C1CF8">
        <w:rPr>
          <w:rFonts w:ascii="Times New Roman" w:hAnsi="Times New Roman" w:cs="Times New Roman"/>
          <w:spacing w:val="-2"/>
          <w:sz w:val="24"/>
          <w:szCs w:val="24"/>
        </w:rPr>
        <w:t xml:space="preserve">ugovora </w:t>
      </w:r>
      <w:r w:rsidR="00FB001B" w:rsidRPr="008C1CF8">
        <w:rPr>
          <w:rFonts w:ascii="Times New Roman" w:hAnsi="Times New Roman" w:cs="Times New Roman"/>
          <w:spacing w:val="-2"/>
          <w:sz w:val="24"/>
          <w:szCs w:val="24"/>
        </w:rPr>
        <w:t xml:space="preserve"> i priloženom specifikacijom </w:t>
      </w:r>
      <w:r w:rsidR="00FB001B" w:rsidRPr="00FB001B">
        <w:rPr>
          <w:rFonts w:ascii="Times New Roman" w:hAnsi="Times New Roman" w:cs="Times New Roman"/>
          <w:sz w:val="24"/>
          <w:szCs w:val="24"/>
        </w:rPr>
        <w:t>ovjereno</w:t>
      </w:r>
      <w:r w:rsidR="008A0CAF">
        <w:rPr>
          <w:rFonts w:ascii="Times New Roman" w:hAnsi="Times New Roman" w:cs="Times New Roman"/>
          <w:sz w:val="24"/>
          <w:szCs w:val="24"/>
        </w:rPr>
        <w:t>m</w:t>
      </w:r>
      <w:r w:rsidR="00FB001B" w:rsidRPr="00FB001B">
        <w:rPr>
          <w:rFonts w:ascii="Times New Roman" w:hAnsi="Times New Roman" w:cs="Times New Roman"/>
          <w:sz w:val="24"/>
          <w:szCs w:val="24"/>
        </w:rPr>
        <w:t xml:space="preserve"> od strane naručitelja i odabranog ponuditelja</w:t>
      </w:r>
      <w:r w:rsidR="00FB001B" w:rsidRPr="00FB001B">
        <w:rPr>
          <w:rFonts w:ascii="Times New Roman" w:hAnsi="Times New Roman" w:cs="Times New Roman"/>
          <w:spacing w:val="-2"/>
          <w:sz w:val="24"/>
          <w:szCs w:val="24"/>
        </w:rPr>
        <w:t>.</w:t>
      </w:r>
    </w:p>
    <w:p w:rsidR="009C328F" w:rsidRPr="009C328F" w:rsidRDefault="009C328F" w:rsidP="009C328F">
      <w:pPr>
        <w:pStyle w:val="Tijeloteksta"/>
        <w:spacing w:line="252" w:lineRule="exact"/>
        <w:ind w:left="567"/>
        <w:jc w:val="both"/>
        <w:rPr>
          <w:rFonts w:ascii="Times New Roman" w:hAnsi="Times New Roman" w:cs="Times New Roman"/>
          <w:color w:val="FF0000"/>
          <w:spacing w:val="-2"/>
          <w:sz w:val="24"/>
          <w:szCs w:val="24"/>
        </w:rPr>
      </w:pPr>
    </w:p>
    <w:p w:rsidR="009C328F" w:rsidRPr="0081042B" w:rsidRDefault="009C328F" w:rsidP="009C328F">
      <w:pPr>
        <w:pStyle w:val="Tijeloteksta"/>
        <w:spacing w:line="252" w:lineRule="exact"/>
        <w:ind w:left="567"/>
        <w:jc w:val="both"/>
        <w:rPr>
          <w:rFonts w:ascii="Times New Roman" w:hAnsi="Times New Roman" w:cs="Times New Roman"/>
          <w:spacing w:val="-2"/>
          <w:sz w:val="24"/>
          <w:szCs w:val="24"/>
        </w:rPr>
      </w:pPr>
      <w:r w:rsidRPr="0081042B">
        <w:rPr>
          <w:rFonts w:ascii="Times New Roman" w:hAnsi="Times New Roman" w:cs="Times New Roman"/>
          <w:spacing w:val="-2"/>
          <w:sz w:val="24"/>
          <w:szCs w:val="24"/>
        </w:rPr>
        <w:t>Predujam isključen, kao i traženje sredstava osiguranja plaćanja od strane gospodarskog subjekta.</w:t>
      </w:r>
    </w:p>
    <w:p w:rsidR="00341BFA" w:rsidRDefault="009C328F" w:rsidP="00341BFA">
      <w:pPr>
        <w:pStyle w:val="Tijeloteksta"/>
        <w:spacing w:line="252" w:lineRule="exact"/>
        <w:ind w:left="567"/>
        <w:jc w:val="both"/>
        <w:rPr>
          <w:rFonts w:ascii="Times New Roman" w:hAnsi="Times New Roman" w:cs="Times New Roman"/>
          <w:spacing w:val="-2"/>
          <w:sz w:val="24"/>
          <w:szCs w:val="24"/>
        </w:rPr>
      </w:pPr>
      <w:r w:rsidRPr="0081042B">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9C328F" w:rsidRPr="00C05266" w:rsidRDefault="009C328F" w:rsidP="009C328F">
      <w:pPr>
        <w:autoSpaceDE w:val="0"/>
        <w:autoSpaceDN w:val="0"/>
        <w:adjustRightInd w:val="0"/>
        <w:spacing w:line="276" w:lineRule="auto"/>
        <w:jc w:val="both"/>
        <w:rPr>
          <w:bCs/>
        </w:rPr>
      </w:pPr>
    </w:p>
    <w:p w:rsidR="009C328F" w:rsidRPr="00C05266"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3" w:name="_Toc93658686"/>
      <w:r w:rsidRPr="00C05266">
        <w:rPr>
          <w:rFonts w:ascii="Times New Roman" w:hAnsi="Times New Roman" w:cs="Times New Roman"/>
          <w:spacing w:val="-1"/>
          <w:sz w:val="24"/>
          <w:u w:val="thick" w:color="000000"/>
        </w:rPr>
        <w:t>UPUTA O ISPRAVNOM NAČINU IZRADE PONUDE</w:t>
      </w:r>
      <w:bookmarkEnd w:id="23"/>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2"/>
          <w:sz w:val="24"/>
          <w:szCs w:val="24"/>
        </w:rPr>
      </w:pPr>
    </w:p>
    <w:p w:rsidR="009C328F" w:rsidRPr="00C05266" w:rsidRDefault="009C328F" w:rsidP="009C328F">
      <w:pPr>
        <w:pStyle w:val="Tijeloteksta"/>
        <w:spacing w:line="252" w:lineRule="exact"/>
        <w:ind w:left="56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Pri izradi ponude ponuditelj se mora pridržavati zahtjeva i uvjeta iz ovog Poziva.</w:t>
      </w:r>
    </w:p>
    <w:p w:rsidR="009C328F" w:rsidRPr="00C05266" w:rsidRDefault="009C328F" w:rsidP="009C328F">
      <w:pPr>
        <w:pStyle w:val="Tijeloteksta"/>
        <w:spacing w:line="252" w:lineRule="exact"/>
        <w:ind w:left="56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 xml:space="preserve">Ponuda, zajedno sa pripadajućom dokumentacijom, izrađuje se na hrvatskom jeziku i latiničnom pismu. </w:t>
      </w:r>
    </w:p>
    <w:p w:rsidR="009C328F" w:rsidRPr="00C05266" w:rsidRDefault="009C328F" w:rsidP="009C328F">
      <w:pPr>
        <w:pStyle w:val="Tijeloteksta"/>
        <w:spacing w:before="1" w:line="252" w:lineRule="exact"/>
        <w:ind w:right="7"/>
        <w:jc w:val="both"/>
        <w:rPr>
          <w:rFonts w:ascii="Times New Roman" w:hAnsi="Times New Roman" w:cs="Times New Roman"/>
          <w:spacing w:val="-2"/>
          <w:sz w:val="24"/>
          <w:szCs w:val="24"/>
        </w:rPr>
      </w:pPr>
    </w:p>
    <w:p w:rsidR="009C328F" w:rsidRPr="00C05266" w:rsidRDefault="009C328F" w:rsidP="009C328F">
      <w:pPr>
        <w:pStyle w:val="Naslov1"/>
        <w:numPr>
          <w:ilvl w:val="1"/>
          <w:numId w:val="7"/>
        </w:numPr>
        <w:jc w:val="both"/>
        <w:rPr>
          <w:rFonts w:ascii="Times New Roman" w:hAnsi="Times New Roman" w:cs="Times New Roman"/>
          <w:spacing w:val="-1"/>
          <w:sz w:val="24"/>
          <w:szCs w:val="24"/>
          <w:u w:val="thick" w:color="000000"/>
        </w:rPr>
      </w:pPr>
      <w:r w:rsidRPr="009C328F">
        <w:rPr>
          <w:rFonts w:ascii="Times New Roman" w:hAnsi="Times New Roman" w:cs="Times New Roman"/>
          <w:color w:val="FF0000"/>
          <w:spacing w:val="-1"/>
          <w:sz w:val="24"/>
          <w:szCs w:val="24"/>
          <w:u w:val="thick" w:color="000000"/>
        </w:rPr>
        <w:t xml:space="preserve"> </w:t>
      </w:r>
      <w:bookmarkStart w:id="24" w:name="_Toc93658687"/>
      <w:r w:rsidRPr="00C05266">
        <w:rPr>
          <w:rFonts w:ascii="Times New Roman" w:hAnsi="Times New Roman" w:cs="Times New Roman"/>
          <w:spacing w:val="-1"/>
          <w:sz w:val="24"/>
          <w:szCs w:val="24"/>
          <w:u w:val="thick" w:color="000000"/>
        </w:rPr>
        <w:t>Sadržaj ponude</w:t>
      </w:r>
      <w:bookmarkEnd w:id="24"/>
    </w:p>
    <w:p w:rsidR="009C328F" w:rsidRPr="00C05266" w:rsidRDefault="009C328F" w:rsidP="009C328F">
      <w:pPr>
        <w:pStyle w:val="Tijeloteksta"/>
        <w:spacing w:line="252" w:lineRule="exact"/>
        <w:ind w:left="56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Ponuda treba sadržavati:</w:t>
      </w:r>
    </w:p>
    <w:p w:rsidR="009C328F" w:rsidRPr="00C05266" w:rsidRDefault="009C328F" w:rsidP="009C328F">
      <w:pPr>
        <w:pStyle w:val="Tijeloteksta"/>
        <w:numPr>
          <w:ilvl w:val="0"/>
          <w:numId w:val="10"/>
        </w:numPr>
        <w:spacing w:line="252" w:lineRule="exact"/>
        <w:ind w:left="92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 xml:space="preserve">Ponudbeni list (ispunjen, potpisan i </w:t>
      </w:r>
      <w:proofErr w:type="spellStart"/>
      <w:r w:rsidRPr="00C05266">
        <w:rPr>
          <w:rFonts w:ascii="Times New Roman" w:hAnsi="Times New Roman" w:cs="Times New Roman"/>
          <w:spacing w:val="-2"/>
          <w:sz w:val="24"/>
          <w:szCs w:val="24"/>
        </w:rPr>
        <w:t>pečatiran</w:t>
      </w:r>
      <w:proofErr w:type="spellEnd"/>
      <w:r w:rsidRPr="00C05266">
        <w:rPr>
          <w:rFonts w:ascii="Times New Roman" w:hAnsi="Times New Roman" w:cs="Times New Roman"/>
          <w:spacing w:val="-2"/>
          <w:sz w:val="24"/>
          <w:szCs w:val="24"/>
        </w:rPr>
        <w:t xml:space="preserve"> od strane ovlaštene osobe po</w:t>
      </w:r>
      <w:r w:rsidR="00A95549">
        <w:rPr>
          <w:rFonts w:ascii="Times New Roman" w:hAnsi="Times New Roman" w:cs="Times New Roman"/>
          <w:spacing w:val="-2"/>
          <w:sz w:val="24"/>
          <w:szCs w:val="24"/>
        </w:rPr>
        <w:t>nuditelja)</w:t>
      </w:r>
    </w:p>
    <w:p w:rsidR="009C328F" w:rsidRPr="00C05266" w:rsidRDefault="009C328F" w:rsidP="009C328F">
      <w:pPr>
        <w:pStyle w:val="Tijeloteksta"/>
        <w:numPr>
          <w:ilvl w:val="0"/>
          <w:numId w:val="10"/>
        </w:numPr>
        <w:spacing w:line="252" w:lineRule="exact"/>
        <w:ind w:left="92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 xml:space="preserve">Troškovnik (ispunjen, potpisan i </w:t>
      </w:r>
      <w:proofErr w:type="spellStart"/>
      <w:r w:rsidRPr="00C05266">
        <w:rPr>
          <w:rFonts w:ascii="Times New Roman" w:hAnsi="Times New Roman" w:cs="Times New Roman"/>
          <w:spacing w:val="-2"/>
          <w:sz w:val="24"/>
          <w:szCs w:val="24"/>
        </w:rPr>
        <w:t>pečatiran</w:t>
      </w:r>
      <w:proofErr w:type="spellEnd"/>
      <w:r w:rsidRPr="00C05266">
        <w:rPr>
          <w:rFonts w:ascii="Times New Roman" w:hAnsi="Times New Roman" w:cs="Times New Roman"/>
          <w:spacing w:val="-2"/>
          <w:sz w:val="24"/>
          <w:szCs w:val="24"/>
        </w:rPr>
        <w:t xml:space="preserve"> od stra</w:t>
      </w:r>
      <w:r w:rsidR="00A95549">
        <w:rPr>
          <w:rFonts w:ascii="Times New Roman" w:hAnsi="Times New Roman" w:cs="Times New Roman"/>
          <w:spacing w:val="-2"/>
          <w:sz w:val="24"/>
          <w:szCs w:val="24"/>
        </w:rPr>
        <w:t>ne ovlaštene osobe ponuditelja)</w:t>
      </w:r>
    </w:p>
    <w:p w:rsidR="009C328F" w:rsidRPr="00C05266" w:rsidRDefault="009C328F" w:rsidP="009C328F">
      <w:pPr>
        <w:pStyle w:val="Tijeloteksta"/>
        <w:numPr>
          <w:ilvl w:val="0"/>
          <w:numId w:val="10"/>
        </w:numPr>
        <w:spacing w:line="252" w:lineRule="exact"/>
        <w:ind w:left="927"/>
        <w:jc w:val="both"/>
        <w:rPr>
          <w:rFonts w:ascii="Times New Roman" w:hAnsi="Times New Roman" w:cs="Times New Roman"/>
          <w:spacing w:val="-2"/>
          <w:sz w:val="24"/>
          <w:szCs w:val="24"/>
        </w:rPr>
      </w:pPr>
      <w:r w:rsidRPr="00C05266">
        <w:rPr>
          <w:rFonts w:ascii="Times New Roman" w:hAnsi="Times New Roman" w:cs="Times New Roman"/>
          <w:spacing w:val="-2"/>
          <w:sz w:val="24"/>
          <w:szCs w:val="24"/>
        </w:rPr>
        <w:t>Ostale dokumente tražene ovim Pozivom</w:t>
      </w:r>
      <w:r w:rsidR="00311067">
        <w:rPr>
          <w:rFonts w:ascii="Times New Roman" w:hAnsi="Times New Roman" w:cs="Times New Roman"/>
          <w:spacing w:val="-2"/>
          <w:sz w:val="24"/>
          <w:szCs w:val="24"/>
        </w:rPr>
        <w:t>.</w:t>
      </w:r>
    </w:p>
    <w:p w:rsidR="009C328F" w:rsidRPr="00C05266" w:rsidRDefault="009C328F" w:rsidP="009C328F">
      <w:pPr>
        <w:pStyle w:val="Tijeloteksta"/>
        <w:spacing w:line="252" w:lineRule="exact"/>
        <w:ind w:left="927"/>
        <w:jc w:val="both"/>
        <w:rPr>
          <w:rFonts w:ascii="Times New Roman" w:hAnsi="Times New Roman" w:cs="Times New Roman"/>
          <w:spacing w:val="-2"/>
          <w:sz w:val="24"/>
          <w:szCs w:val="24"/>
        </w:rPr>
      </w:pPr>
    </w:p>
    <w:p w:rsidR="009C328F" w:rsidRPr="00B73BCF"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25" w:name="_Toc93658688"/>
      <w:r w:rsidRPr="00B73BCF">
        <w:rPr>
          <w:rFonts w:ascii="Times New Roman" w:hAnsi="Times New Roman" w:cs="Times New Roman"/>
          <w:spacing w:val="-1"/>
          <w:sz w:val="24"/>
          <w:szCs w:val="24"/>
          <w:u w:val="thick" w:color="000000"/>
        </w:rPr>
        <w:t>Način izrade ponude</w:t>
      </w:r>
      <w:bookmarkEnd w:id="25"/>
    </w:p>
    <w:p w:rsidR="009C328F" w:rsidRPr="00B73BCF" w:rsidRDefault="009C328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9C328F" w:rsidRPr="00B73BCF" w:rsidRDefault="009C328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 xml:space="preserve">Ponuda se predaje u izvorniku. </w:t>
      </w:r>
    </w:p>
    <w:p w:rsidR="009C328F" w:rsidRPr="00B73BCF" w:rsidRDefault="009C328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Ponuda se uvezuje na način da se onemogući naknadno vađenje ili umetanje listova.</w:t>
      </w:r>
    </w:p>
    <w:p w:rsidR="009C328F" w:rsidRPr="00B73BCF" w:rsidRDefault="009C328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rsidR="00B73BCF" w:rsidRPr="00B73BCF" w:rsidRDefault="00B73BCF" w:rsidP="00B73BCF">
      <w:pPr>
        <w:spacing w:line="252" w:lineRule="exact"/>
        <w:ind w:left="283" w:firstLine="284"/>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Tekst ovog Poziva</w:t>
      </w:r>
      <w:r w:rsidRPr="00B73BCF">
        <w:rPr>
          <w:rFonts w:ascii="Times New Roman" w:eastAsia="Arial" w:hAnsi="Times New Roman" w:cs="Times New Roman"/>
          <w:spacing w:val="-2"/>
          <w:sz w:val="24"/>
          <w:szCs w:val="24"/>
        </w:rPr>
        <w:t xml:space="preserve"> (uključujući Troškovnik) ne smije se mijenjati i nadopunjavati. </w:t>
      </w:r>
    </w:p>
    <w:p w:rsidR="009C328F" w:rsidRPr="00B73BCF" w:rsidRDefault="00B73BC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Stranice ponude označavaju brojem na način da je vidljiv redni broj stranice i ukupan broj stranica ponude.</w:t>
      </w:r>
      <w:r w:rsidR="009C328F" w:rsidRPr="009C328F">
        <w:rPr>
          <w:rFonts w:ascii="Times New Roman" w:hAnsi="Times New Roman" w:cs="Times New Roman"/>
          <w:color w:val="FF0000"/>
          <w:spacing w:val="-2"/>
          <w:sz w:val="24"/>
          <w:szCs w:val="24"/>
        </w:rPr>
        <w:t xml:space="preserve"> </w:t>
      </w:r>
      <w:r w:rsidR="009C328F" w:rsidRPr="00B73BCF">
        <w:rPr>
          <w:rFonts w:ascii="Times New Roman" w:hAnsi="Times New Roman" w:cs="Times New Roman"/>
          <w:spacing w:val="-2"/>
          <w:sz w:val="24"/>
          <w:szCs w:val="24"/>
        </w:rPr>
        <w:t xml:space="preserve">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9C328F" w:rsidRPr="00B73BCF" w:rsidRDefault="009C328F" w:rsidP="009C328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 xml:space="preserve">Ponude se pišu neizbrisivom tintom. </w:t>
      </w:r>
    </w:p>
    <w:p w:rsidR="00B73BCF" w:rsidRPr="00B73BCF" w:rsidRDefault="009C328F" w:rsidP="00B73BCF">
      <w:pPr>
        <w:pStyle w:val="Tijeloteksta"/>
        <w:spacing w:line="252" w:lineRule="exact"/>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9C328F" w:rsidRPr="00B73BCF" w:rsidRDefault="009C328F" w:rsidP="009C328F">
      <w:pPr>
        <w:pStyle w:val="Tijeloteksta"/>
        <w:spacing w:before="1" w:line="252" w:lineRule="exact"/>
        <w:ind w:right="7"/>
        <w:jc w:val="both"/>
        <w:rPr>
          <w:rFonts w:ascii="Times New Roman" w:hAnsi="Times New Roman" w:cs="Times New Roman"/>
          <w:spacing w:val="-2"/>
          <w:sz w:val="24"/>
          <w:szCs w:val="24"/>
        </w:rPr>
      </w:pPr>
    </w:p>
    <w:p w:rsidR="009C328F" w:rsidRPr="00B73BCF"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6" w:name="_Toc93658689"/>
      <w:r w:rsidRPr="00B73BCF">
        <w:rPr>
          <w:rFonts w:ascii="Times New Roman" w:hAnsi="Times New Roman" w:cs="Times New Roman"/>
          <w:spacing w:val="-1"/>
          <w:sz w:val="24"/>
          <w:u w:val="thick" w:color="000000"/>
        </w:rPr>
        <w:t>NAČIN DOSTAVE PONUDE</w:t>
      </w:r>
      <w:bookmarkEnd w:id="26"/>
      <w:r w:rsidRPr="00B73BCF">
        <w:rPr>
          <w:rFonts w:ascii="Times New Roman" w:hAnsi="Times New Roman" w:cs="Times New Roman"/>
          <w:spacing w:val="-1"/>
          <w:sz w:val="24"/>
          <w:u w:val="thick" w:color="000000"/>
        </w:rPr>
        <w:t xml:space="preserve"> </w:t>
      </w:r>
    </w:p>
    <w:p w:rsidR="009C328F" w:rsidRPr="009C328F" w:rsidRDefault="009C328F" w:rsidP="009C328F">
      <w:pPr>
        <w:pStyle w:val="Tijeloteksta"/>
        <w:spacing w:before="1" w:line="252" w:lineRule="exact"/>
        <w:ind w:right="7"/>
        <w:jc w:val="both"/>
        <w:rPr>
          <w:rFonts w:ascii="Times New Roman" w:hAnsi="Times New Roman" w:cs="Times New Roman"/>
          <w:color w:val="FF0000"/>
          <w:spacing w:val="-2"/>
          <w:sz w:val="24"/>
          <w:szCs w:val="24"/>
        </w:rPr>
      </w:pPr>
    </w:p>
    <w:p w:rsidR="00B73BCF" w:rsidRPr="00B73BCF" w:rsidRDefault="00B73BCF" w:rsidP="00B73BCF">
      <w:pPr>
        <w:spacing w:line="252" w:lineRule="exact"/>
        <w:ind w:left="567"/>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 xml:space="preserve">Ponuda mora biti izrađena u skladu s točkom </w:t>
      </w:r>
      <w:r>
        <w:rPr>
          <w:rFonts w:ascii="Times New Roman" w:eastAsia="Arial" w:hAnsi="Times New Roman" w:cs="Times New Roman"/>
          <w:spacing w:val="-2"/>
          <w:sz w:val="24"/>
          <w:szCs w:val="24"/>
        </w:rPr>
        <w:t>8</w:t>
      </w:r>
      <w:r w:rsidRPr="00B73BCF">
        <w:rPr>
          <w:rFonts w:ascii="Times New Roman" w:eastAsia="Arial" w:hAnsi="Times New Roman" w:cs="Times New Roman"/>
          <w:spacing w:val="-2"/>
          <w:sz w:val="24"/>
          <w:szCs w:val="24"/>
        </w:rPr>
        <w:t>. ovog Poziva te se dostavlja u papirnatom obliku, u zatvorenoj omotnici.</w:t>
      </w:r>
    </w:p>
    <w:p w:rsidR="00B73BCF" w:rsidRPr="00B73BCF" w:rsidRDefault="00B73BCF" w:rsidP="00B73BCF">
      <w:pPr>
        <w:spacing w:line="252" w:lineRule="exact"/>
        <w:ind w:left="567"/>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 xml:space="preserve">Do isteka roka za dostavu ponude, ponuditelj može dostaviti izmjenu ili dopunu svoje ponude. Izmjena i/ili dopuna ponude dostavlja se na isti način kao i osnovna ponuda s obveznom naznakom da se radi o izmjeni i/ili dopuni ponude. </w:t>
      </w:r>
    </w:p>
    <w:p w:rsidR="00B73BCF" w:rsidRPr="00B73BCF" w:rsidRDefault="00B73BCF" w:rsidP="00B73BCF">
      <w:pPr>
        <w:spacing w:line="252" w:lineRule="exact"/>
        <w:ind w:left="454"/>
        <w:jc w:val="both"/>
        <w:rPr>
          <w:rFonts w:ascii="Times New Roman" w:eastAsia="Arial" w:hAnsi="Times New Roman" w:cs="Times New Roman"/>
          <w:spacing w:val="-2"/>
          <w:sz w:val="24"/>
          <w:szCs w:val="24"/>
        </w:rPr>
      </w:pPr>
    </w:p>
    <w:p w:rsidR="00B73BCF" w:rsidRPr="00B73BCF" w:rsidRDefault="00B73BCF" w:rsidP="00B73BCF">
      <w:pPr>
        <w:spacing w:line="252" w:lineRule="exact"/>
        <w:ind w:left="567"/>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B73BCF" w:rsidRPr="00B73BCF" w:rsidRDefault="00B73BCF" w:rsidP="00B73BCF">
      <w:pPr>
        <w:spacing w:line="252" w:lineRule="exact"/>
        <w:ind w:left="567"/>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rsidR="00B73BCF" w:rsidRPr="00B73BCF" w:rsidRDefault="00B73BCF" w:rsidP="00B73BCF">
      <w:pPr>
        <w:spacing w:line="252" w:lineRule="exact"/>
        <w:ind w:left="454"/>
        <w:jc w:val="both"/>
        <w:rPr>
          <w:rFonts w:ascii="Times New Roman" w:eastAsia="Arial" w:hAnsi="Times New Roman" w:cs="Times New Roman"/>
          <w:spacing w:val="-2"/>
          <w:sz w:val="24"/>
          <w:szCs w:val="24"/>
        </w:rPr>
      </w:pPr>
    </w:p>
    <w:p w:rsidR="00B73BCF" w:rsidRPr="00B73BCF" w:rsidRDefault="00B73BCF" w:rsidP="00B73BCF">
      <w:pPr>
        <w:spacing w:line="252" w:lineRule="exact"/>
        <w:ind w:left="454" w:firstLine="113"/>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 xml:space="preserve">Alternativna ponuda nije dopuštena u ovom postupku nabave. </w:t>
      </w:r>
    </w:p>
    <w:p w:rsidR="009C328F" w:rsidRPr="00D84B3B" w:rsidRDefault="009C328F" w:rsidP="009C328F">
      <w:pPr>
        <w:pStyle w:val="Tijeloteksta"/>
        <w:spacing w:before="1" w:line="252" w:lineRule="exact"/>
        <w:ind w:right="7"/>
        <w:jc w:val="both"/>
        <w:rPr>
          <w:rFonts w:ascii="Times New Roman" w:hAnsi="Times New Roman" w:cs="Times New Roman"/>
          <w:spacing w:val="-2"/>
          <w:sz w:val="24"/>
          <w:szCs w:val="24"/>
        </w:rPr>
      </w:pPr>
    </w:p>
    <w:p w:rsidR="009C328F" w:rsidRPr="00D84B3B"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27" w:name="_Toc93658690"/>
      <w:r w:rsidRPr="00D84B3B">
        <w:rPr>
          <w:rFonts w:ascii="Times New Roman" w:hAnsi="Times New Roman" w:cs="Times New Roman"/>
          <w:spacing w:val="-1"/>
          <w:sz w:val="24"/>
          <w:szCs w:val="24"/>
          <w:u w:val="thick" w:color="000000"/>
        </w:rPr>
        <w:t>Mjesto dostave ponude</w:t>
      </w:r>
      <w:bookmarkEnd w:id="27"/>
    </w:p>
    <w:p w:rsidR="009C328F" w:rsidRPr="00A95549" w:rsidRDefault="009C328F" w:rsidP="00C05FD9">
      <w:pPr>
        <w:pStyle w:val="Tijeloteksta"/>
        <w:spacing w:line="252" w:lineRule="exact"/>
        <w:ind w:left="567"/>
        <w:jc w:val="both"/>
        <w:rPr>
          <w:rFonts w:ascii="Times New Roman" w:hAnsi="Times New Roman" w:cs="Times New Roman"/>
          <w:spacing w:val="-2"/>
          <w:sz w:val="24"/>
          <w:szCs w:val="24"/>
        </w:rPr>
      </w:pPr>
      <w:r w:rsidRPr="00D84B3B">
        <w:rPr>
          <w:rFonts w:ascii="Times New Roman" w:hAnsi="Times New Roman" w:cs="Times New Roman"/>
          <w:spacing w:val="-2"/>
          <w:sz w:val="24"/>
          <w:szCs w:val="24"/>
        </w:rPr>
        <w:lastRenderedPageBreak/>
        <w:t xml:space="preserve">Zadarska županija, </w:t>
      </w:r>
      <w:r w:rsidR="00D84B3B" w:rsidRPr="00D84B3B">
        <w:rPr>
          <w:rFonts w:ascii="Times New Roman" w:hAnsi="Times New Roman" w:cs="Times New Roman"/>
          <w:spacing w:val="-2"/>
          <w:sz w:val="24"/>
          <w:szCs w:val="24"/>
        </w:rPr>
        <w:t xml:space="preserve">Zrinsko </w:t>
      </w:r>
      <w:proofErr w:type="spellStart"/>
      <w:r w:rsidR="00D84B3B" w:rsidRPr="00D84B3B">
        <w:rPr>
          <w:rFonts w:ascii="Times New Roman" w:hAnsi="Times New Roman" w:cs="Times New Roman"/>
          <w:spacing w:val="-2"/>
          <w:sz w:val="24"/>
          <w:szCs w:val="24"/>
        </w:rPr>
        <w:t>Frankopanska</w:t>
      </w:r>
      <w:proofErr w:type="spellEnd"/>
      <w:r w:rsidRPr="00D84B3B">
        <w:rPr>
          <w:rFonts w:ascii="Times New Roman" w:hAnsi="Times New Roman" w:cs="Times New Roman"/>
          <w:spacing w:val="-2"/>
          <w:sz w:val="24"/>
          <w:szCs w:val="24"/>
        </w:rPr>
        <w:t xml:space="preserve"> 8, 23000 Zadar</w:t>
      </w:r>
    </w:p>
    <w:p w:rsidR="009C328F" w:rsidRPr="00A95549" w:rsidRDefault="009C328F" w:rsidP="009C328F">
      <w:pPr>
        <w:pStyle w:val="Naslov1"/>
        <w:numPr>
          <w:ilvl w:val="1"/>
          <w:numId w:val="7"/>
        </w:numPr>
        <w:jc w:val="both"/>
        <w:rPr>
          <w:rFonts w:ascii="Times New Roman" w:hAnsi="Times New Roman" w:cs="Times New Roman"/>
          <w:spacing w:val="-1"/>
          <w:sz w:val="24"/>
          <w:szCs w:val="24"/>
          <w:u w:val="thick" w:color="000000"/>
        </w:rPr>
      </w:pPr>
      <w:r w:rsidRPr="00A95549">
        <w:rPr>
          <w:rFonts w:ascii="Times New Roman" w:hAnsi="Times New Roman" w:cs="Times New Roman"/>
          <w:spacing w:val="-1"/>
          <w:sz w:val="24"/>
          <w:szCs w:val="24"/>
          <w:u w:val="thick" w:color="000000"/>
        </w:rPr>
        <w:t xml:space="preserve"> </w:t>
      </w:r>
      <w:bookmarkStart w:id="28" w:name="_Toc93658691"/>
      <w:r w:rsidRPr="00A95549">
        <w:rPr>
          <w:rFonts w:ascii="Times New Roman" w:hAnsi="Times New Roman" w:cs="Times New Roman"/>
          <w:spacing w:val="-1"/>
          <w:sz w:val="24"/>
          <w:szCs w:val="24"/>
          <w:u w:val="thick" w:color="000000"/>
        </w:rPr>
        <w:t>Način dostave ponude</w:t>
      </w:r>
      <w:bookmarkEnd w:id="28"/>
    </w:p>
    <w:p w:rsidR="009C328F" w:rsidRPr="00A95549" w:rsidRDefault="009C328F" w:rsidP="009C328F">
      <w:pPr>
        <w:pStyle w:val="Tijeloteksta"/>
        <w:ind w:left="567"/>
        <w:jc w:val="both"/>
        <w:rPr>
          <w:rFonts w:ascii="Times New Roman" w:hAnsi="Times New Roman" w:cs="Times New Roman"/>
          <w:spacing w:val="-1"/>
          <w:sz w:val="24"/>
          <w:szCs w:val="24"/>
        </w:rPr>
      </w:pPr>
      <w:r w:rsidRPr="00A95549">
        <w:rPr>
          <w:rFonts w:ascii="Times New Roman" w:hAnsi="Times New Roman" w:cs="Times New Roman"/>
          <w:spacing w:val="-2"/>
          <w:sz w:val="24"/>
          <w:szCs w:val="24"/>
        </w:rPr>
        <w:t xml:space="preserve">Ponuda se dostavlja </w:t>
      </w:r>
      <w:r w:rsidRPr="00A95549">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9.1. ovog Poziva. </w:t>
      </w:r>
    </w:p>
    <w:p w:rsidR="009C328F" w:rsidRPr="00A95549" w:rsidRDefault="009C328F" w:rsidP="009C328F">
      <w:pPr>
        <w:pStyle w:val="Tijeloteksta"/>
        <w:ind w:left="567"/>
        <w:jc w:val="both"/>
        <w:rPr>
          <w:rFonts w:ascii="Times New Roman" w:hAnsi="Times New Roman" w:cs="Times New Roman"/>
          <w:spacing w:val="-1"/>
          <w:sz w:val="24"/>
          <w:szCs w:val="24"/>
        </w:rPr>
      </w:pPr>
    </w:p>
    <w:p w:rsidR="009C328F" w:rsidRPr="00D84B3B" w:rsidRDefault="009C328F" w:rsidP="009C328F">
      <w:pPr>
        <w:pStyle w:val="Tijeloteksta"/>
        <w:ind w:left="567"/>
        <w:jc w:val="both"/>
        <w:rPr>
          <w:rFonts w:ascii="Times New Roman" w:hAnsi="Times New Roman" w:cs="Times New Roman"/>
          <w:spacing w:val="-1"/>
          <w:sz w:val="24"/>
          <w:szCs w:val="24"/>
        </w:rPr>
      </w:pPr>
      <w:r w:rsidRPr="00D84B3B">
        <w:rPr>
          <w:rFonts w:ascii="Times New Roman" w:hAnsi="Times New Roman" w:cs="Times New Roman"/>
          <w:spacing w:val="-1"/>
          <w:sz w:val="24"/>
          <w:szCs w:val="24"/>
        </w:rPr>
        <w:t>Na zatvorenoj omotnici mora biti naznačeno:</w:t>
      </w:r>
    </w:p>
    <w:p w:rsidR="009C328F" w:rsidRPr="00D84B3B" w:rsidRDefault="009C328F" w:rsidP="009C328F">
      <w:pPr>
        <w:pStyle w:val="Tijeloteksta"/>
        <w:numPr>
          <w:ilvl w:val="0"/>
          <w:numId w:val="17"/>
        </w:numPr>
        <w:ind w:left="927"/>
        <w:jc w:val="both"/>
        <w:rPr>
          <w:rFonts w:ascii="Times New Roman" w:hAnsi="Times New Roman" w:cs="Times New Roman"/>
          <w:spacing w:val="-1"/>
          <w:sz w:val="24"/>
          <w:szCs w:val="24"/>
        </w:rPr>
      </w:pPr>
      <w:r w:rsidRPr="00D84B3B">
        <w:rPr>
          <w:rFonts w:ascii="Times New Roman" w:hAnsi="Times New Roman" w:cs="Times New Roman"/>
          <w:spacing w:val="-1"/>
          <w:sz w:val="24"/>
          <w:szCs w:val="24"/>
        </w:rPr>
        <w:t xml:space="preserve">na prednjoj strani omotnice: </w:t>
      </w:r>
    </w:p>
    <w:p w:rsidR="009C328F" w:rsidRPr="00D84B3B" w:rsidRDefault="009C328F" w:rsidP="009C328F">
      <w:pPr>
        <w:pStyle w:val="Tijeloteksta"/>
        <w:ind w:left="964"/>
        <w:rPr>
          <w:rFonts w:ascii="Times New Roman" w:hAnsi="Times New Roman" w:cs="Times New Roman"/>
          <w:b/>
          <w:spacing w:val="-1"/>
          <w:sz w:val="24"/>
          <w:szCs w:val="24"/>
        </w:rPr>
      </w:pPr>
      <w:r w:rsidRPr="00D84B3B">
        <w:rPr>
          <w:rFonts w:ascii="Times New Roman" w:hAnsi="Times New Roman" w:cs="Times New Roman"/>
          <w:b/>
          <w:spacing w:val="-1"/>
          <w:sz w:val="24"/>
          <w:szCs w:val="24"/>
        </w:rPr>
        <w:t>ZADARSKA ŽUPANIJA</w:t>
      </w:r>
    </w:p>
    <w:p w:rsidR="009C328F" w:rsidRPr="00D84B3B" w:rsidRDefault="00D84B3B" w:rsidP="009C328F">
      <w:pPr>
        <w:pStyle w:val="Tijeloteksta"/>
        <w:ind w:left="964"/>
        <w:rPr>
          <w:rFonts w:ascii="Times New Roman" w:hAnsi="Times New Roman" w:cs="Times New Roman"/>
          <w:spacing w:val="-1"/>
          <w:sz w:val="24"/>
          <w:szCs w:val="24"/>
        </w:rPr>
      </w:pPr>
      <w:r w:rsidRPr="00D84B3B">
        <w:rPr>
          <w:rFonts w:ascii="Times New Roman" w:hAnsi="Times New Roman" w:cs="Times New Roman"/>
          <w:spacing w:val="-1"/>
          <w:sz w:val="24"/>
          <w:szCs w:val="24"/>
        </w:rPr>
        <w:t xml:space="preserve">Zrinsko </w:t>
      </w:r>
      <w:proofErr w:type="spellStart"/>
      <w:r w:rsidRPr="00D84B3B">
        <w:rPr>
          <w:rFonts w:ascii="Times New Roman" w:hAnsi="Times New Roman" w:cs="Times New Roman"/>
          <w:spacing w:val="-1"/>
          <w:sz w:val="24"/>
          <w:szCs w:val="24"/>
        </w:rPr>
        <w:t>Frankopanska</w:t>
      </w:r>
      <w:proofErr w:type="spellEnd"/>
      <w:r w:rsidR="009C328F" w:rsidRPr="00D84B3B">
        <w:rPr>
          <w:rFonts w:ascii="Times New Roman" w:hAnsi="Times New Roman" w:cs="Times New Roman"/>
          <w:spacing w:val="-1"/>
          <w:sz w:val="24"/>
          <w:szCs w:val="24"/>
        </w:rPr>
        <w:t xml:space="preserve"> 8</w:t>
      </w:r>
    </w:p>
    <w:p w:rsidR="009C328F" w:rsidRPr="00D84B3B" w:rsidRDefault="009C328F" w:rsidP="009C328F">
      <w:pPr>
        <w:pStyle w:val="Tijeloteksta"/>
        <w:ind w:left="964"/>
        <w:rPr>
          <w:rFonts w:ascii="Times New Roman" w:hAnsi="Times New Roman" w:cs="Times New Roman"/>
          <w:spacing w:val="-1"/>
          <w:sz w:val="24"/>
          <w:szCs w:val="24"/>
        </w:rPr>
      </w:pPr>
      <w:r w:rsidRPr="00D84B3B">
        <w:rPr>
          <w:rFonts w:ascii="Times New Roman" w:hAnsi="Times New Roman" w:cs="Times New Roman"/>
          <w:spacing w:val="-1"/>
          <w:sz w:val="24"/>
          <w:szCs w:val="24"/>
        </w:rPr>
        <w:t>23000 Zadar</w:t>
      </w:r>
    </w:p>
    <w:p w:rsidR="009C328F" w:rsidRPr="00D84B3B" w:rsidRDefault="009C328F" w:rsidP="009C328F">
      <w:pPr>
        <w:pStyle w:val="Tijeloteksta"/>
        <w:ind w:left="964"/>
        <w:rPr>
          <w:rFonts w:ascii="Times New Roman" w:hAnsi="Times New Roman" w:cs="Times New Roman"/>
          <w:spacing w:val="-2"/>
          <w:sz w:val="24"/>
          <w:szCs w:val="24"/>
        </w:rPr>
      </w:pPr>
      <w:r w:rsidRPr="00D84B3B">
        <w:rPr>
          <w:rFonts w:ascii="Times New Roman" w:hAnsi="Times New Roman" w:cs="Times New Roman"/>
          <w:spacing w:val="-2"/>
          <w:sz w:val="24"/>
          <w:szCs w:val="24"/>
        </w:rPr>
        <w:t>Ponuda za uslugu čišćenja poslovnih prostora – NE OTVARAJ“</w:t>
      </w:r>
    </w:p>
    <w:p w:rsidR="009C328F" w:rsidRPr="00D84B3B" w:rsidRDefault="009C328F" w:rsidP="009C328F">
      <w:pPr>
        <w:pStyle w:val="Tijeloteksta"/>
        <w:spacing w:line="252" w:lineRule="exact"/>
        <w:ind w:left="964"/>
        <w:rPr>
          <w:rFonts w:ascii="Times New Roman" w:hAnsi="Times New Roman" w:cs="Times New Roman"/>
          <w:spacing w:val="-2"/>
          <w:sz w:val="24"/>
          <w:szCs w:val="24"/>
        </w:rPr>
      </w:pPr>
      <w:r w:rsidRPr="00D84B3B">
        <w:rPr>
          <w:rFonts w:ascii="Times New Roman" w:hAnsi="Times New Roman" w:cs="Times New Roman"/>
          <w:spacing w:val="-2"/>
          <w:sz w:val="24"/>
          <w:szCs w:val="24"/>
        </w:rPr>
        <w:t xml:space="preserve">Evidencijski broj nabave: </w:t>
      </w:r>
      <w:r w:rsidR="00D84B3B" w:rsidRPr="00D84B3B">
        <w:rPr>
          <w:rFonts w:ascii="Times New Roman" w:hAnsi="Times New Roman" w:cs="Times New Roman"/>
          <w:spacing w:val="-2"/>
          <w:sz w:val="24"/>
          <w:szCs w:val="24"/>
        </w:rPr>
        <w:t>18-24</w:t>
      </w:r>
      <w:r w:rsidRPr="00D84B3B">
        <w:rPr>
          <w:rFonts w:ascii="Times New Roman" w:hAnsi="Times New Roman" w:cs="Times New Roman"/>
          <w:spacing w:val="-2"/>
          <w:sz w:val="24"/>
          <w:szCs w:val="24"/>
        </w:rPr>
        <w:t>-JN</w:t>
      </w:r>
    </w:p>
    <w:p w:rsidR="009C328F" w:rsidRPr="00D84B3B" w:rsidRDefault="009C328F" w:rsidP="009C328F">
      <w:pPr>
        <w:pStyle w:val="Tijeloteksta"/>
        <w:spacing w:line="252" w:lineRule="exact"/>
        <w:ind w:left="1020"/>
        <w:rPr>
          <w:rFonts w:ascii="Times New Roman" w:hAnsi="Times New Roman" w:cs="Times New Roman"/>
          <w:spacing w:val="-2"/>
          <w:sz w:val="24"/>
          <w:szCs w:val="24"/>
        </w:rPr>
      </w:pPr>
    </w:p>
    <w:p w:rsidR="009C328F" w:rsidRPr="00D84B3B" w:rsidRDefault="009C328F" w:rsidP="009C328F">
      <w:pPr>
        <w:pStyle w:val="Tijeloteksta"/>
        <w:numPr>
          <w:ilvl w:val="0"/>
          <w:numId w:val="17"/>
        </w:numPr>
        <w:spacing w:line="252" w:lineRule="exact"/>
        <w:ind w:left="927"/>
        <w:rPr>
          <w:rFonts w:ascii="Times New Roman" w:hAnsi="Times New Roman" w:cs="Times New Roman"/>
          <w:spacing w:val="-2"/>
          <w:sz w:val="24"/>
          <w:szCs w:val="24"/>
        </w:rPr>
      </w:pPr>
      <w:r w:rsidRPr="00D84B3B">
        <w:rPr>
          <w:rFonts w:ascii="Times New Roman" w:hAnsi="Times New Roman" w:cs="Times New Roman"/>
          <w:spacing w:val="-1"/>
          <w:sz w:val="24"/>
          <w:szCs w:val="24"/>
        </w:rPr>
        <w:t xml:space="preserve">na poleđini ili u gornjem lijevom kutu omotnice: </w:t>
      </w:r>
    </w:p>
    <w:p w:rsidR="009C328F" w:rsidRPr="00D84B3B" w:rsidRDefault="009C328F" w:rsidP="009C328F">
      <w:pPr>
        <w:pStyle w:val="Tijeloteksta"/>
        <w:ind w:left="964"/>
        <w:jc w:val="both"/>
        <w:rPr>
          <w:rFonts w:ascii="Times New Roman" w:hAnsi="Times New Roman" w:cs="Times New Roman"/>
          <w:spacing w:val="-1"/>
          <w:sz w:val="24"/>
          <w:szCs w:val="24"/>
        </w:rPr>
      </w:pPr>
      <w:r w:rsidRPr="00D84B3B">
        <w:rPr>
          <w:rFonts w:ascii="Times New Roman" w:hAnsi="Times New Roman" w:cs="Times New Roman"/>
          <w:spacing w:val="-1"/>
          <w:sz w:val="24"/>
          <w:szCs w:val="24"/>
        </w:rPr>
        <w:t>Naziv i adresa ponuditelja</w:t>
      </w:r>
    </w:p>
    <w:p w:rsidR="009C328F" w:rsidRPr="00D84B3B" w:rsidRDefault="009C328F" w:rsidP="009C328F">
      <w:pPr>
        <w:pStyle w:val="Tijeloteksta"/>
        <w:ind w:left="964"/>
        <w:jc w:val="both"/>
        <w:rPr>
          <w:rFonts w:ascii="Times New Roman" w:hAnsi="Times New Roman" w:cs="Times New Roman"/>
          <w:spacing w:val="-1"/>
          <w:sz w:val="24"/>
          <w:szCs w:val="24"/>
        </w:rPr>
      </w:pPr>
      <w:r w:rsidRPr="00D84B3B">
        <w:rPr>
          <w:rFonts w:ascii="Times New Roman" w:hAnsi="Times New Roman" w:cs="Times New Roman"/>
          <w:spacing w:val="-1"/>
          <w:sz w:val="24"/>
          <w:szCs w:val="24"/>
        </w:rPr>
        <w:t>OIB ponuditelja</w:t>
      </w:r>
    </w:p>
    <w:p w:rsidR="009C328F" w:rsidRPr="00D84B3B" w:rsidRDefault="009C328F" w:rsidP="009C328F">
      <w:pPr>
        <w:pStyle w:val="Tijeloteksta"/>
        <w:ind w:left="964"/>
        <w:jc w:val="both"/>
        <w:rPr>
          <w:rFonts w:ascii="Times New Roman" w:hAnsi="Times New Roman" w:cs="Times New Roman"/>
          <w:spacing w:val="-1"/>
          <w:sz w:val="24"/>
          <w:szCs w:val="24"/>
        </w:rPr>
      </w:pPr>
    </w:p>
    <w:p w:rsidR="009C328F" w:rsidRPr="00D84B3B" w:rsidRDefault="009C328F" w:rsidP="009C328F">
      <w:pPr>
        <w:pStyle w:val="Naslov1"/>
        <w:numPr>
          <w:ilvl w:val="1"/>
          <w:numId w:val="7"/>
        </w:numPr>
        <w:jc w:val="both"/>
        <w:rPr>
          <w:rFonts w:ascii="Times New Roman" w:hAnsi="Times New Roman" w:cs="Times New Roman"/>
          <w:spacing w:val="-1"/>
          <w:sz w:val="24"/>
          <w:szCs w:val="24"/>
          <w:u w:val="thick" w:color="000000"/>
        </w:rPr>
      </w:pPr>
      <w:bookmarkStart w:id="29" w:name="_Toc93658692"/>
      <w:r w:rsidRPr="00D84B3B">
        <w:rPr>
          <w:rFonts w:ascii="Times New Roman" w:hAnsi="Times New Roman" w:cs="Times New Roman"/>
          <w:spacing w:val="-1"/>
          <w:sz w:val="24"/>
          <w:szCs w:val="24"/>
          <w:u w:val="thick" w:color="000000"/>
        </w:rPr>
        <w:t>Rok za dostavu ponude</w:t>
      </w:r>
      <w:bookmarkEnd w:id="29"/>
    </w:p>
    <w:p w:rsidR="009C328F" w:rsidRPr="0081042B" w:rsidRDefault="009C328F" w:rsidP="009C328F">
      <w:pPr>
        <w:pStyle w:val="Tijeloteksta"/>
        <w:spacing w:line="252" w:lineRule="exact"/>
        <w:ind w:left="567"/>
        <w:jc w:val="both"/>
        <w:rPr>
          <w:rFonts w:ascii="Times New Roman" w:hAnsi="Times New Roman" w:cs="Times New Roman"/>
          <w:spacing w:val="-2"/>
          <w:sz w:val="24"/>
          <w:szCs w:val="24"/>
        </w:rPr>
      </w:pPr>
      <w:r w:rsidRPr="0081042B">
        <w:rPr>
          <w:rFonts w:ascii="Times New Roman" w:hAnsi="Times New Roman" w:cs="Times New Roman"/>
          <w:spacing w:val="-2"/>
          <w:sz w:val="24"/>
          <w:szCs w:val="24"/>
        </w:rPr>
        <w:t xml:space="preserve">Krajnji rok za dostavu ponude je </w:t>
      </w:r>
      <w:r w:rsidR="0081042B" w:rsidRPr="0081042B">
        <w:rPr>
          <w:rFonts w:ascii="Times New Roman" w:hAnsi="Times New Roman" w:cs="Times New Roman"/>
          <w:b/>
          <w:bCs/>
          <w:spacing w:val="-2"/>
          <w:sz w:val="24"/>
          <w:szCs w:val="24"/>
        </w:rPr>
        <w:t>1</w:t>
      </w:r>
      <w:r w:rsidR="008C1CF8">
        <w:rPr>
          <w:rFonts w:ascii="Times New Roman" w:hAnsi="Times New Roman" w:cs="Times New Roman"/>
          <w:b/>
          <w:bCs/>
          <w:spacing w:val="-2"/>
          <w:sz w:val="24"/>
          <w:szCs w:val="24"/>
        </w:rPr>
        <w:t>8</w:t>
      </w:r>
      <w:r w:rsidR="0081042B" w:rsidRPr="0081042B">
        <w:rPr>
          <w:rFonts w:ascii="Times New Roman" w:hAnsi="Times New Roman" w:cs="Times New Roman"/>
          <w:b/>
          <w:bCs/>
          <w:spacing w:val="-2"/>
          <w:sz w:val="24"/>
          <w:szCs w:val="24"/>
        </w:rPr>
        <w:t>. siječnja 2024</w:t>
      </w:r>
      <w:r w:rsidRPr="0081042B">
        <w:rPr>
          <w:rFonts w:ascii="Times New Roman" w:hAnsi="Times New Roman" w:cs="Times New Roman"/>
          <w:b/>
          <w:bCs/>
          <w:spacing w:val="-2"/>
          <w:sz w:val="24"/>
          <w:szCs w:val="24"/>
        </w:rPr>
        <w:t>. godine do 10:00 sati</w:t>
      </w:r>
      <w:r w:rsidRPr="0081042B">
        <w:rPr>
          <w:rFonts w:ascii="Times New Roman" w:hAnsi="Times New Roman" w:cs="Times New Roman"/>
          <w:spacing w:val="-2"/>
          <w:sz w:val="24"/>
          <w:szCs w:val="24"/>
        </w:rPr>
        <w:t>, bez obzira na način dostave.</w:t>
      </w:r>
    </w:p>
    <w:p w:rsidR="009C328F" w:rsidRPr="0081042B" w:rsidRDefault="009C328F" w:rsidP="009C328F">
      <w:pPr>
        <w:autoSpaceDE w:val="0"/>
        <w:autoSpaceDN w:val="0"/>
        <w:adjustRightInd w:val="0"/>
        <w:spacing w:line="276" w:lineRule="auto"/>
        <w:jc w:val="both"/>
        <w:rPr>
          <w:rFonts w:ascii="Calibri" w:eastAsia="Calibri" w:hAnsi="Calibri" w:cs="Times New Roman"/>
          <w:bCs/>
        </w:rPr>
      </w:pPr>
    </w:p>
    <w:p w:rsidR="009C328F" w:rsidRPr="00B73BCF" w:rsidRDefault="009C328F" w:rsidP="009C328F">
      <w:pPr>
        <w:pStyle w:val="Odlomakpopisa"/>
        <w:numPr>
          <w:ilvl w:val="0"/>
          <w:numId w:val="7"/>
        </w:numPr>
        <w:shd w:val="clear" w:color="auto" w:fill="A6A6A6" w:themeFill="background1" w:themeFillShade="A6"/>
        <w:ind w:left="927"/>
        <w:outlineLvl w:val="0"/>
        <w:rPr>
          <w:rFonts w:ascii="Times New Roman" w:eastAsia="Arial" w:hAnsi="Times New Roman" w:cs="Times New Roman"/>
          <w:b/>
          <w:bCs/>
          <w:spacing w:val="-1"/>
          <w:sz w:val="24"/>
          <w:u w:val="thick" w:color="000000"/>
        </w:rPr>
      </w:pPr>
      <w:bookmarkStart w:id="30" w:name="_Toc23162108"/>
      <w:bookmarkStart w:id="31" w:name="_Toc510095189"/>
      <w:bookmarkStart w:id="32" w:name="_Toc93658693"/>
      <w:r w:rsidRPr="00B73BCF">
        <w:rPr>
          <w:rFonts w:ascii="Times New Roman" w:eastAsia="Arial" w:hAnsi="Times New Roman" w:cs="Times New Roman"/>
          <w:b/>
          <w:bCs/>
          <w:spacing w:val="-1"/>
          <w:sz w:val="24"/>
          <w:u w:val="thick" w:color="000000"/>
        </w:rPr>
        <w:t>BITNI UVJETI ZA IZVRŠENJE UGOVORA O NABAVI</w:t>
      </w:r>
      <w:bookmarkEnd w:id="30"/>
      <w:bookmarkEnd w:id="31"/>
      <w:bookmarkEnd w:id="32"/>
    </w:p>
    <w:p w:rsidR="00B73BCF" w:rsidRPr="00B73BCF" w:rsidRDefault="00B73BCF" w:rsidP="00B73BCF">
      <w:pPr>
        <w:spacing w:line="252" w:lineRule="exact"/>
        <w:jc w:val="both"/>
        <w:rPr>
          <w:rFonts w:ascii="Times New Roman" w:eastAsia="Arial" w:hAnsi="Times New Roman" w:cs="Times New Roman"/>
          <w:spacing w:val="-2"/>
          <w:sz w:val="24"/>
          <w:szCs w:val="24"/>
        </w:rPr>
      </w:pPr>
      <w:bookmarkStart w:id="33" w:name="_Toc530388732"/>
      <w:bookmarkStart w:id="34" w:name="_Toc23162109"/>
      <w:bookmarkStart w:id="35" w:name="_Toc531162094"/>
    </w:p>
    <w:p w:rsidR="00B73BCF" w:rsidRPr="00B73BCF" w:rsidRDefault="00B73BCF" w:rsidP="00B73BCF">
      <w:pPr>
        <w:spacing w:line="252" w:lineRule="exact"/>
        <w:ind w:left="567"/>
        <w:jc w:val="both"/>
        <w:rPr>
          <w:rFonts w:ascii="Times New Roman" w:eastAsia="Arial" w:hAnsi="Times New Roman" w:cs="Times New Roman"/>
          <w:spacing w:val="-2"/>
          <w:sz w:val="24"/>
          <w:szCs w:val="24"/>
        </w:rPr>
      </w:pPr>
      <w:r w:rsidRPr="00B73BCF">
        <w:rPr>
          <w:rFonts w:ascii="Times New Roman" w:eastAsia="Arial" w:hAnsi="Times New Roman" w:cs="Times New Roman"/>
          <w:spacing w:val="-2"/>
          <w:sz w:val="24"/>
          <w:szCs w:val="24"/>
        </w:rPr>
        <w:t>Odabrani ponuditelj je obvezan izvršiti predmet nabave sukladno roku, kvaliteti i cijeni navedenoj u dostavljenoj ponudi te uvjetima ovog Poziva na dostavu ponuda.</w:t>
      </w:r>
    </w:p>
    <w:p w:rsidR="00C05266" w:rsidRPr="00B73BCF" w:rsidRDefault="00C05266" w:rsidP="00B73BCF">
      <w:pPr>
        <w:spacing w:line="252" w:lineRule="exact"/>
        <w:jc w:val="both"/>
        <w:rPr>
          <w:rFonts w:ascii="Times New Roman" w:eastAsia="Arial" w:hAnsi="Times New Roman" w:cs="Times New Roman"/>
          <w:spacing w:val="-2"/>
          <w:sz w:val="24"/>
          <w:szCs w:val="24"/>
        </w:rPr>
      </w:pPr>
    </w:p>
    <w:p w:rsidR="009C328F" w:rsidRPr="00B73BCF" w:rsidRDefault="009C328F" w:rsidP="009C328F">
      <w:pPr>
        <w:pStyle w:val="Naslov1"/>
        <w:ind w:left="567" w:firstLine="0"/>
        <w:jc w:val="both"/>
        <w:rPr>
          <w:rFonts w:ascii="Times New Roman" w:hAnsi="Times New Roman" w:cs="Times New Roman"/>
          <w:spacing w:val="-1"/>
          <w:sz w:val="24"/>
          <w:szCs w:val="24"/>
          <w:u w:val="thick" w:color="000000"/>
        </w:rPr>
      </w:pPr>
      <w:bookmarkStart w:id="36" w:name="_Toc93658694"/>
      <w:r w:rsidRPr="00E17EA8">
        <w:rPr>
          <w:rFonts w:ascii="Times New Roman" w:hAnsi="Times New Roman" w:cs="Times New Roman"/>
          <w:spacing w:val="-1"/>
          <w:sz w:val="24"/>
          <w:szCs w:val="24"/>
          <w:u w:color="000000"/>
        </w:rPr>
        <w:t>10.1.</w:t>
      </w:r>
      <w:r w:rsidR="00C05266" w:rsidRPr="00B73BCF">
        <w:rPr>
          <w:rFonts w:ascii="Times New Roman" w:hAnsi="Times New Roman" w:cs="Times New Roman"/>
          <w:spacing w:val="-1"/>
          <w:sz w:val="24"/>
          <w:szCs w:val="24"/>
          <w:u w:val="thick" w:color="000000"/>
        </w:rPr>
        <w:t xml:space="preserve"> </w:t>
      </w:r>
      <w:r w:rsidRPr="00B73BCF">
        <w:rPr>
          <w:rFonts w:ascii="Times New Roman" w:hAnsi="Times New Roman" w:cs="Times New Roman"/>
          <w:spacing w:val="-1"/>
          <w:sz w:val="24"/>
          <w:szCs w:val="24"/>
          <w:u w:val="thick" w:color="000000"/>
        </w:rPr>
        <w:t xml:space="preserve">Jamstvo za uredno ispunjenje </w:t>
      </w:r>
      <w:bookmarkEnd w:id="33"/>
      <w:r w:rsidRPr="00B73BCF">
        <w:rPr>
          <w:rFonts w:ascii="Times New Roman" w:hAnsi="Times New Roman" w:cs="Times New Roman"/>
          <w:spacing w:val="-1"/>
          <w:sz w:val="24"/>
          <w:szCs w:val="24"/>
          <w:u w:val="thick" w:color="000000"/>
        </w:rPr>
        <w:t>ugovora</w:t>
      </w:r>
      <w:bookmarkEnd w:id="34"/>
      <w:bookmarkEnd w:id="35"/>
      <w:bookmarkEnd w:id="36"/>
      <w:r w:rsidRPr="00B73BCF">
        <w:rPr>
          <w:rFonts w:ascii="Times New Roman" w:hAnsi="Times New Roman" w:cs="Times New Roman"/>
          <w:spacing w:val="-1"/>
          <w:sz w:val="24"/>
          <w:szCs w:val="24"/>
          <w:u w:val="thick" w:color="000000"/>
        </w:rPr>
        <w:t xml:space="preserve"> </w:t>
      </w:r>
    </w:p>
    <w:p w:rsidR="00A95549" w:rsidRPr="00A95549" w:rsidRDefault="00A95549" w:rsidP="00A95549">
      <w:pPr>
        <w:spacing w:before="1"/>
        <w:ind w:left="454" w:right="7"/>
        <w:jc w:val="both"/>
        <w:rPr>
          <w:rFonts w:ascii="Times New Roman" w:eastAsia="Arial" w:hAnsi="Times New Roman" w:cs="Times New Roman"/>
          <w:spacing w:val="-1"/>
          <w:sz w:val="24"/>
          <w:szCs w:val="24"/>
        </w:rPr>
      </w:pPr>
      <w:r w:rsidRPr="00A95549">
        <w:rPr>
          <w:rFonts w:ascii="Times New Roman" w:eastAsia="Arial" w:hAnsi="Times New Roman" w:cs="Times New Roman"/>
          <w:spacing w:val="-1"/>
          <w:sz w:val="24"/>
          <w:szCs w:val="24"/>
        </w:rPr>
        <w:t xml:space="preserve">Odabrani ponuditelj se obvezuje ishoditi i predati Naručitelju, najkasnije u roku od deset (10) dana od potpisa ugovora obiju ugovornih strana, jamstvo za uredno ispunjenje ugovora za slučaj povrede ugovornih obveza u obliku </w:t>
      </w:r>
      <w:r w:rsidRPr="00A95549">
        <w:rPr>
          <w:rFonts w:ascii="Times New Roman" w:eastAsia="Arial" w:hAnsi="Times New Roman" w:cs="Times New Roman"/>
          <w:spacing w:val="-1"/>
          <w:sz w:val="24"/>
          <w:szCs w:val="24"/>
          <w:u w:val="single"/>
        </w:rPr>
        <w:t>bjanko zadužnice ili zadužnice</w:t>
      </w:r>
      <w:r w:rsidRPr="00A95549">
        <w:rPr>
          <w:rFonts w:ascii="Times New Roman" w:eastAsia="Arial" w:hAnsi="Times New Roman" w:cs="Times New Roman"/>
          <w:spacing w:val="-1"/>
          <w:sz w:val="24"/>
          <w:szCs w:val="24"/>
        </w:rPr>
        <w:t xml:space="preserve"> koja mora biti ovjerena od javnog bilježnika i popunjene u skladu s Pravilnikom o obliku i sadržaju bjanko zadužnice </w:t>
      </w:r>
      <w:r w:rsidRPr="00A95549">
        <w:rPr>
          <w:rFonts w:ascii="Times New Roman" w:eastAsia="Arial" w:hAnsi="Times New Roman" w:cs="Times New Roman"/>
          <w:i/>
          <w:spacing w:val="-1"/>
          <w:sz w:val="24"/>
          <w:szCs w:val="24"/>
        </w:rPr>
        <w:t>(„Narodne novine“ broj: 115/12, 82/17</w:t>
      </w:r>
      <w:r w:rsidR="00C05FD9">
        <w:rPr>
          <w:rFonts w:ascii="Times New Roman" w:eastAsia="Arial" w:hAnsi="Times New Roman" w:cs="Times New Roman"/>
          <w:i/>
          <w:spacing w:val="-1"/>
          <w:sz w:val="24"/>
          <w:szCs w:val="24"/>
        </w:rPr>
        <w:t>, 154/22</w:t>
      </w:r>
      <w:r w:rsidRPr="00A95549">
        <w:rPr>
          <w:rFonts w:ascii="Times New Roman" w:eastAsia="Arial" w:hAnsi="Times New Roman" w:cs="Times New Roman"/>
          <w:spacing w:val="-1"/>
          <w:sz w:val="24"/>
          <w:szCs w:val="24"/>
        </w:rPr>
        <w:t xml:space="preserve">), odnosno Pravilnikom o obliku i sadržaju zadužnice </w:t>
      </w:r>
      <w:r w:rsidRPr="00A95549">
        <w:rPr>
          <w:rFonts w:ascii="Times New Roman" w:eastAsia="Arial" w:hAnsi="Times New Roman" w:cs="Times New Roman"/>
          <w:i/>
          <w:spacing w:val="-1"/>
          <w:sz w:val="24"/>
          <w:szCs w:val="24"/>
        </w:rPr>
        <w:t>(„Narodne novine“ broj: 115/12, 82/17)</w:t>
      </w:r>
      <w:r w:rsidRPr="00A95549">
        <w:rPr>
          <w:rFonts w:ascii="Times New Roman" w:eastAsia="Arial" w:hAnsi="Times New Roman" w:cs="Times New Roman"/>
          <w:spacing w:val="-1"/>
          <w:sz w:val="24"/>
          <w:szCs w:val="24"/>
        </w:rPr>
        <w:t xml:space="preserve"> za slučaj povrede ugovornih obveza u visini od 10 % (deset posto) ugovorene cijene bez PDV-a. Rok valjanosti zadužnice mora biti minimalno 30 dana dulji od datuma završetka važenja ugovora.</w:t>
      </w:r>
    </w:p>
    <w:p w:rsidR="00A95549" w:rsidRPr="00A95549" w:rsidRDefault="00A95549" w:rsidP="00A95549">
      <w:pPr>
        <w:spacing w:before="1"/>
        <w:ind w:left="856" w:right="7"/>
        <w:jc w:val="both"/>
        <w:rPr>
          <w:rFonts w:ascii="Times New Roman" w:eastAsia="Arial" w:hAnsi="Times New Roman" w:cs="Times New Roman"/>
          <w:spacing w:val="-1"/>
          <w:sz w:val="24"/>
          <w:szCs w:val="24"/>
        </w:rPr>
      </w:pPr>
    </w:p>
    <w:p w:rsidR="00A95549" w:rsidRPr="00A95549" w:rsidRDefault="00A95549" w:rsidP="00A95549">
      <w:pPr>
        <w:spacing w:before="1"/>
        <w:ind w:left="454" w:right="7"/>
        <w:jc w:val="both"/>
        <w:rPr>
          <w:rFonts w:ascii="Times New Roman" w:eastAsia="Arial" w:hAnsi="Times New Roman" w:cs="Times New Roman"/>
          <w:spacing w:val="-1"/>
          <w:sz w:val="24"/>
          <w:szCs w:val="24"/>
        </w:rPr>
      </w:pPr>
      <w:r w:rsidRPr="00A95549">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rsidR="00A95549" w:rsidRPr="00A95549" w:rsidRDefault="00A95549" w:rsidP="00A95549">
      <w:pPr>
        <w:spacing w:before="1"/>
        <w:ind w:left="856" w:right="7"/>
        <w:jc w:val="both"/>
        <w:rPr>
          <w:rFonts w:ascii="Times New Roman" w:eastAsia="Arial" w:hAnsi="Times New Roman" w:cs="Times New Roman"/>
          <w:spacing w:val="-1"/>
          <w:sz w:val="24"/>
          <w:szCs w:val="24"/>
        </w:rPr>
      </w:pPr>
    </w:p>
    <w:p w:rsidR="00A95549" w:rsidRPr="00A95549" w:rsidRDefault="00A95549" w:rsidP="00A95549">
      <w:pPr>
        <w:spacing w:before="1"/>
        <w:ind w:left="454" w:right="7"/>
        <w:jc w:val="both"/>
        <w:rPr>
          <w:rFonts w:ascii="Times New Roman" w:eastAsia="Arial" w:hAnsi="Times New Roman" w:cs="Times New Roman"/>
          <w:spacing w:val="-1"/>
          <w:sz w:val="24"/>
          <w:szCs w:val="24"/>
        </w:rPr>
      </w:pPr>
      <w:r w:rsidRPr="00A95549">
        <w:rPr>
          <w:rFonts w:ascii="Times New Roman" w:eastAsia="Arial" w:hAnsi="Times New Roman" w:cs="Times New Roman"/>
          <w:spacing w:val="-1"/>
          <w:sz w:val="24"/>
          <w:szCs w:val="24"/>
        </w:rPr>
        <w:t xml:space="preserve">Ukoliko odabrani ponuditelj u navedenom roku ne dostavi jamstvo za uredno ispunjenje ugovora, Naručitelj će raskinuti sklopljeni Ugovor, ponovno rangirati ponude, ne uzimajući u obzir ponudu prvotno odabranog ponuditelja te na temelju kriterija za odabir donijeti novu odluku o odabiru ili ako postoje razlozi poništiti postupak. </w:t>
      </w:r>
    </w:p>
    <w:p w:rsidR="00A95549" w:rsidRPr="00A95549" w:rsidRDefault="00A95549" w:rsidP="00A95549">
      <w:pPr>
        <w:spacing w:before="1" w:line="252" w:lineRule="exact"/>
        <w:ind w:left="855" w:right="7"/>
        <w:jc w:val="both"/>
        <w:rPr>
          <w:rFonts w:ascii="Times New Roman" w:eastAsia="Arial" w:hAnsi="Times New Roman" w:cs="Times New Roman"/>
          <w:spacing w:val="-2"/>
          <w:sz w:val="24"/>
          <w:szCs w:val="24"/>
        </w:rPr>
      </w:pPr>
    </w:p>
    <w:p w:rsidR="00A95549" w:rsidRPr="00A95549" w:rsidRDefault="00A95549" w:rsidP="00341BFA">
      <w:pPr>
        <w:spacing w:before="1"/>
        <w:ind w:right="7" w:firstLine="454"/>
        <w:jc w:val="both"/>
        <w:rPr>
          <w:rFonts w:ascii="Times New Roman" w:eastAsia="Arial" w:hAnsi="Times New Roman" w:cs="Times New Roman"/>
          <w:spacing w:val="-1"/>
          <w:sz w:val="24"/>
          <w:szCs w:val="24"/>
        </w:rPr>
      </w:pPr>
      <w:r w:rsidRPr="00A95549">
        <w:rPr>
          <w:rFonts w:ascii="Times New Roman" w:eastAsia="Arial" w:hAnsi="Times New Roman" w:cs="Times New Roman"/>
          <w:spacing w:val="-1"/>
          <w:sz w:val="24"/>
          <w:szCs w:val="24"/>
        </w:rPr>
        <w:t>Jamstvo za uredno ispunjenje ugovora naplatit će se u slučaju povrede ugovornih obveza.</w:t>
      </w:r>
    </w:p>
    <w:p w:rsidR="00A95549" w:rsidRPr="004A38E9" w:rsidRDefault="00A95549" w:rsidP="00341BFA">
      <w:pPr>
        <w:spacing w:before="1"/>
        <w:ind w:left="454" w:right="7"/>
        <w:jc w:val="both"/>
        <w:rPr>
          <w:rFonts w:ascii="Times New Roman" w:eastAsia="Arial" w:hAnsi="Times New Roman" w:cs="Times New Roman"/>
          <w:spacing w:val="-1"/>
          <w:sz w:val="24"/>
          <w:szCs w:val="24"/>
        </w:rPr>
      </w:pPr>
      <w:r w:rsidRPr="00A95549">
        <w:rPr>
          <w:rFonts w:ascii="Times New Roman" w:eastAsia="Arial" w:hAnsi="Times New Roman" w:cs="Times New Roman"/>
          <w:spacing w:val="-1"/>
          <w:sz w:val="24"/>
          <w:szCs w:val="24"/>
        </w:rPr>
        <w:t>Ako jamstvo za uredno ispunjenje ugovora ne bude naplaćeno, Naručitelj će ga vratiti odabranom ponuditelju u roku od 30 dana od dana izvrše</w:t>
      </w:r>
      <w:r w:rsidR="004A38E9">
        <w:rPr>
          <w:rFonts w:ascii="Times New Roman" w:eastAsia="Arial" w:hAnsi="Times New Roman" w:cs="Times New Roman"/>
          <w:spacing w:val="-1"/>
          <w:sz w:val="24"/>
          <w:szCs w:val="24"/>
        </w:rPr>
        <w:t>nja ugovora.</w:t>
      </w:r>
    </w:p>
    <w:p w:rsidR="009C328F" w:rsidRPr="009C328F" w:rsidRDefault="009C328F" w:rsidP="00B73BCF">
      <w:pPr>
        <w:pStyle w:val="Tijeloteksta"/>
        <w:spacing w:before="1" w:line="252" w:lineRule="exact"/>
        <w:ind w:left="0" w:right="7"/>
        <w:jc w:val="both"/>
        <w:rPr>
          <w:rFonts w:ascii="Times New Roman" w:hAnsi="Times New Roman" w:cs="Times New Roman"/>
          <w:color w:val="FF0000"/>
          <w:spacing w:val="-2"/>
          <w:sz w:val="24"/>
          <w:szCs w:val="24"/>
        </w:rPr>
      </w:pPr>
    </w:p>
    <w:p w:rsidR="009C328F" w:rsidRPr="00AC0F3C" w:rsidRDefault="009C328F" w:rsidP="009C328F">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7" w:name="_Toc93658695"/>
      <w:r w:rsidRPr="00AC0F3C">
        <w:rPr>
          <w:rFonts w:ascii="Times New Roman" w:hAnsi="Times New Roman" w:cs="Times New Roman"/>
          <w:spacing w:val="-1"/>
          <w:sz w:val="24"/>
          <w:u w:val="thick" w:color="000000"/>
        </w:rPr>
        <w:t>OSTALO</w:t>
      </w:r>
      <w:bookmarkEnd w:id="37"/>
    </w:p>
    <w:p w:rsidR="009C328F" w:rsidRPr="009C328F" w:rsidRDefault="009C328F" w:rsidP="009C328F">
      <w:pPr>
        <w:autoSpaceDE w:val="0"/>
        <w:autoSpaceDN w:val="0"/>
        <w:adjustRightInd w:val="0"/>
        <w:spacing w:line="276" w:lineRule="auto"/>
        <w:jc w:val="both"/>
        <w:rPr>
          <w:bCs/>
          <w:color w:val="FF0000"/>
        </w:rPr>
      </w:pPr>
    </w:p>
    <w:p w:rsidR="009C328F" w:rsidRPr="00AC0F3C" w:rsidRDefault="009C328F" w:rsidP="009C328F">
      <w:pPr>
        <w:pStyle w:val="Naslov1"/>
        <w:ind w:left="567" w:firstLine="0"/>
        <w:jc w:val="both"/>
        <w:rPr>
          <w:rFonts w:ascii="Times New Roman" w:hAnsi="Times New Roman" w:cs="Times New Roman"/>
          <w:spacing w:val="-1"/>
          <w:sz w:val="24"/>
          <w:szCs w:val="24"/>
          <w:u w:val="thick" w:color="000000"/>
        </w:rPr>
      </w:pPr>
      <w:bookmarkStart w:id="38" w:name="_Toc507067207"/>
      <w:bookmarkStart w:id="39" w:name="_Toc93658696"/>
      <w:r w:rsidRPr="00AC0F3C">
        <w:rPr>
          <w:rFonts w:ascii="Times New Roman" w:hAnsi="Times New Roman" w:cs="Times New Roman"/>
          <w:spacing w:val="-1"/>
          <w:sz w:val="24"/>
          <w:szCs w:val="24"/>
          <w:u w:val="thick" w:color="000000"/>
        </w:rPr>
        <w:t>11.1.Popis gospodarskih subjekata s kojima je naručitelj u sukobu interesa</w:t>
      </w:r>
      <w:bookmarkEnd w:id="38"/>
      <w:bookmarkEnd w:id="39"/>
    </w:p>
    <w:p w:rsidR="009C328F" w:rsidRPr="00AC0F3C" w:rsidRDefault="009C328F" w:rsidP="009C328F">
      <w:pPr>
        <w:pStyle w:val="Tijeloteksta"/>
        <w:ind w:left="568" w:hanging="1"/>
        <w:jc w:val="both"/>
        <w:rPr>
          <w:rFonts w:ascii="Times New Roman" w:hAnsi="Times New Roman" w:cs="Times New Roman"/>
          <w:spacing w:val="-2"/>
          <w:sz w:val="24"/>
          <w:szCs w:val="24"/>
        </w:rPr>
      </w:pPr>
      <w:r w:rsidRPr="00AC0F3C">
        <w:rPr>
          <w:rFonts w:ascii="Times New Roman" w:hAnsi="Times New Roman" w:cs="Times New Roman"/>
          <w:spacing w:val="-2"/>
          <w:sz w:val="24"/>
          <w:szCs w:val="24"/>
        </w:rPr>
        <w:lastRenderedPageBreak/>
        <w:t>Temeljem članka 80. Zakona o javnoj nabavi (</w:t>
      </w:r>
      <w:r w:rsidRPr="00AC0F3C">
        <w:rPr>
          <w:rFonts w:ascii="Times New Roman" w:hAnsi="Times New Roman" w:cs="Times New Roman"/>
          <w:i/>
          <w:spacing w:val="-2"/>
          <w:sz w:val="24"/>
          <w:szCs w:val="24"/>
        </w:rPr>
        <w:t>„Narodne novine“ broj: 120/16</w:t>
      </w:r>
      <w:r w:rsidR="00AC0F3C" w:rsidRPr="00AC0F3C">
        <w:rPr>
          <w:rFonts w:ascii="Times New Roman" w:hAnsi="Times New Roman" w:cs="Times New Roman"/>
          <w:i/>
          <w:spacing w:val="-2"/>
          <w:sz w:val="24"/>
          <w:szCs w:val="24"/>
        </w:rPr>
        <w:t>, 114/22</w:t>
      </w:r>
      <w:r w:rsidRPr="00AC0F3C">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9C328F" w:rsidRPr="00AC0F3C" w:rsidRDefault="009C328F" w:rsidP="009C328F">
      <w:pPr>
        <w:pStyle w:val="Tijeloteksta"/>
        <w:numPr>
          <w:ilvl w:val="0"/>
          <w:numId w:val="18"/>
        </w:numPr>
        <w:ind w:left="927"/>
        <w:jc w:val="both"/>
        <w:rPr>
          <w:rFonts w:ascii="Times New Roman" w:hAnsi="Times New Roman" w:cs="Times New Roman"/>
          <w:spacing w:val="-2"/>
          <w:sz w:val="24"/>
          <w:szCs w:val="24"/>
        </w:rPr>
      </w:pPr>
      <w:r w:rsidRPr="00AC0F3C">
        <w:rPr>
          <w:rFonts w:ascii="Times New Roman" w:hAnsi="Times New Roman" w:cs="Times New Roman"/>
          <w:spacing w:val="-2"/>
          <w:sz w:val="24"/>
          <w:szCs w:val="24"/>
        </w:rPr>
        <w:t>MAGNOLIA d.o.o., Crno 34/d</w:t>
      </w:r>
      <w:r w:rsidR="00C05266" w:rsidRPr="00AC0F3C">
        <w:rPr>
          <w:rFonts w:ascii="Times New Roman" w:hAnsi="Times New Roman" w:cs="Times New Roman"/>
          <w:spacing w:val="-2"/>
          <w:sz w:val="24"/>
          <w:szCs w:val="24"/>
        </w:rPr>
        <w:t>, 23000 Zadar, OIB: 30081007311</w:t>
      </w:r>
    </w:p>
    <w:p w:rsidR="009C328F" w:rsidRPr="00AC0F3C" w:rsidRDefault="009C328F" w:rsidP="009C328F">
      <w:pPr>
        <w:pStyle w:val="Tijeloteksta"/>
        <w:numPr>
          <w:ilvl w:val="0"/>
          <w:numId w:val="18"/>
        </w:numPr>
        <w:ind w:left="927"/>
        <w:jc w:val="both"/>
        <w:rPr>
          <w:rFonts w:ascii="Times New Roman" w:hAnsi="Times New Roman" w:cs="Times New Roman"/>
          <w:spacing w:val="-2"/>
          <w:sz w:val="24"/>
          <w:szCs w:val="24"/>
        </w:rPr>
      </w:pPr>
      <w:r w:rsidRPr="00AC0F3C">
        <w:rPr>
          <w:rFonts w:ascii="Times New Roman" w:hAnsi="Times New Roman" w:cs="Times New Roman"/>
          <w:spacing w:val="-2"/>
          <w:sz w:val="24"/>
          <w:szCs w:val="24"/>
        </w:rPr>
        <w:t>3LMC d.o.o. za savjetovanje, Radnička cesta 80</w:t>
      </w:r>
      <w:r w:rsidR="00C05266" w:rsidRPr="00AC0F3C">
        <w:rPr>
          <w:rFonts w:ascii="Times New Roman" w:hAnsi="Times New Roman" w:cs="Times New Roman"/>
          <w:spacing w:val="-2"/>
          <w:sz w:val="24"/>
          <w:szCs w:val="24"/>
        </w:rPr>
        <w:t>, 10000 Zagreb, OIB:92794184115</w:t>
      </w:r>
    </w:p>
    <w:p w:rsidR="00C05266" w:rsidRPr="00AC0F3C" w:rsidRDefault="00C05266" w:rsidP="009C328F">
      <w:pPr>
        <w:pStyle w:val="Tijeloteksta"/>
        <w:numPr>
          <w:ilvl w:val="0"/>
          <w:numId w:val="18"/>
        </w:numPr>
        <w:ind w:left="927"/>
        <w:jc w:val="both"/>
        <w:rPr>
          <w:rFonts w:ascii="Times New Roman" w:hAnsi="Times New Roman" w:cs="Times New Roman"/>
          <w:spacing w:val="-2"/>
          <w:sz w:val="24"/>
          <w:szCs w:val="24"/>
        </w:rPr>
      </w:pPr>
      <w:r w:rsidRPr="00AC0F3C">
        <w:rPr>
          <w:rFonts w:ascii="Times New Roman" w:hAnsi="Times New Roman" w:cs="Times New Roman"/>
          <w:spacing w:val="-2"/>
          <w:sz w:val="24"/>
          <w:szCs w:val="24"/>
        </w:rPr>
        <w:t>ZELENI PARK d.o.o., Crno 34/d, 23000 Zadar, OIB: 741608322</w:t>
      </w:r>
      <w:r w:rsidR="00AC0F3C" w:rsidRPr="00AC0F3C">
        <w:rPr>
          <w:rFonts w:ascii="Times New Roman" w:hAnsi="Times New Roman" w:cs="Times New Roman"/>
          <w:spacing w:val="-2"/>
          <w:sz w:val="24"/>
          <w:szCs w:val="24"/>
        </w:rPr>
        <w:t>32.</w:t>
      </w:r>
    </w:p>
    <w:p w:rsidR="009C328F" w:rsidRPr="009C328F" w:rsidRDefault="009C328F" w:rsidP="009C328F">
      <w:pPr>
        <w:pStyle w:val="Tijeloteksta"/>
        <w:ind w:left="927"/>
        <w:jc w:val="both"/>
        <w:rPr>
          <w:rFonts w:ascii="Times New Roman" w:hAnsi="Times New Roman" w:cs="Times New Roman"/>
          <w:color w:val="FF0000"/>
          <w:spacing w:val="-2"/>
          <w:sz w:val="24"/>
          <w:szCs w:val="24"/>
        </w:rPr>
      </w:pPr>
    </w:p>
    <w:p w:rsidR="009C328F" w:rsidRPr="00AC0F3C" w:rsidRDefault="009C328F" w:rsidP="009C328F">
      <w:pPr>
        <w:pStyle w:val="Naslov1"/>
        <w:ind w:left="567" w:firstLine="0"/>
        <w:jc w:val="both"/>
        <w:rPr>
          <w:rFonts w:ascii="Times New Roman" w:hAnsi="Times New Roman" w:cs="Times New Roman"/>
          <w:spacing w:val="-1"/>
          <w:sz w:val="24"/>
          <w:szCs w:val="24"/>
          <w:u w:val="thick" w:color="000000"/>
        </w:rPr>
      </w:pPr>
      <w:bookmarkStart w:id="40" w:name="_Toc93658697"/>
      <w:r w:rsidRPr="00AC0F3C">
        <w:rPr>
          <w:rFonts w:ascii="Times New Roman" w:hAnsi="Times New Roman" w:cs="Times New Roman"/>
          <w:spacing w:val="-1"/>
          <w:sz w:val="24"/>
          <w:szCs w:val="24"/>
          <w:u w:val="thick" w:color="000000"/>
        </w:rPr>
        <w:t>11.2.Obavijest o rezultatima nabave</w:t>
      </w:r>
      <w:bookmarkEnd w:id="40"/>
    </w:p>
    <w:p w:rsidR="00AC0F3C" w:rsidRPr="00AC0F3C" w:rsidRDefault="00AC0F3C" w:rsidP="00AC0F3C">
      <w:pPr>
        <w:ind w:left="567" w:right="6"/>
        <w:jc w:val="both"/>
        <w:rPr>
          <w:rFonts w:ascii="Times New Roman" w:eastAsia="Arial" w:hAnsi="Times New Roman" w:cs="Times New Roman"/>
          <w:spacing w:val="-2"/>
          <w:sz w:val="24"/>
          <w:szCs w:val="24"/>
        </w:rPr>
      </w:pPr>
      <w:r w:rsidRPr="00AC0F3C">
        <w:rPr>
          <w:rFonts w:ascii="Times New Roman"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w:t>
      </w:r>
      <w:r w:rsidRPr="00AC0F3C">
        <w:rPr>
          <w:rFonts w:ascii="Times New Roman" w:eastAsia="Arial" w:hAnsi="Times New Roman" w:cs="Times New Roman"/>
          <w:spacing w:val="-2"/>
          <w:sz w:val="24"/>
          <w:szCs w:val="24"/>
        </w:rPr>
        <w:t>30 dana od dana isteka roka za dostavu ponuda.</w:t>
      </w:r>
    </w:p>
    <w:p w:rsidR="00AC0F3C" w:rsidRPr="00AC0F3C" w:rsidRDefault="00AC0F3C" w:rsidP="00AC0F3C">
      <w:pPr>
        <w:ind w:left="567" w:right="6"/>
        <w:jc w:val="both"/>
        <w:rPr>
          <w:rFonts w:ascii="Times New Roman" w:eastAsia="Arial" w:hAnsi="Times New Roman" w:cs="Times New Roman"/>
          <w:spacing w:val="-2"/>
          <w:sz w:val="24"/>
          <w:szCs w:val="24"/>
        </w:rPr>
      </w:pPr>
      <w:r w:rsidRPr="00AC0F3C">
        <w:rPr>
          <w:rFonts w:ascii="Times New Roman" w:eastAsia="Arial"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AC0F3C">
          <w:rPr>
            <w:rFonts w:ascii="Times New Roman" w:eastAsia="Arial" w:hAnsi="Times New Roman" w:cs="Times New Roman"/>
            <w:spacing w:val="-2"/>
            <w:sz w:val="24"/>
            <w:szCs w:val="24"/>
            <w:u w:val="single"/>
          </w:rPr>
          <w:t>www.zadarska-zupanija.hr</w:t>
        </w:r>
      </w:hyperlink>
      <w:r w:rsidRPr="00AC0F3C">
        <w:rPr>
          <w:rFonts w:ascii="Times New Roman" w:eastAsia="Arial" w:hAnsi="Times New Roman" w:cs="Times New Roman"/>
          <w:spacing w:val="-2"/>
          <w:sz w:val="24"/>
          <w:szCs w:val="24"/>
        </w:rPr>
        <w:t>).</w:t>
      </w:r>
    </w:p>
    <w:p w:rsidR="00AC0F3C" w:rsidRDefault="00AC0F3C" w:rsidP="00AC0F3C">
      <w:pPr>
        <w:ind w:right="6" w:firstLine="567"/>
        <w:jc w:val="both"/>
        <w:rPr>
          <w:rFonts w:ascii="Times New Roman" w:eastAsia="Arial" w:hAnsi="Times New Roman" w:cs="Times New Roman"/>
          <w:color w:val="FF0000"/>
          <w:spacing w:val="-2"/>
          <w:sz w:val="24"/>
          <w:szCs w:val="24"/>
        </w:rPr>
      </w:pPr>
    </w:p>
    <w:p w:rsidR="00AC0F3C" w:rsidRPr="00AC0F3C" w:rsidRDefault="00AC0F3C" w:rsidP="00AC0F3C">
      <w:pPr>
        <w:ind w:right="6" w:firstLine="567"/>
        <w:jc w:val="both"/>
        <w:rPr>
          <w:rFonts w:ascii="Times New Roman" w:eastAsia="Arial" w:hAnsi="Times New Roman" w:cs="Times New Roman"/>
          <w:spacing w:val="-2"/>
          <w:sz w:val="24"/>
          <w:szCs w:val="24"/>
        </w:rPr>
      </w:pPr>
      <w:r w:rsidRPr="00AC0F3C">
        <w:rPr>
          <w:rFonts w:ascii="Times New Roman" w:eastAsia="Arial" w:hAnsi="Times New Roman" w:cs="Times New Roman"/>
          <w:spacing w:val="-2"/>
          <w:sz w:val="24"/>
          <w:szCs w:val="24"/>
        </w:rPr>
        <w:t>Dostava se smatra obavljenom istekom dana objave.</w:t>
      </w:r>
    </w:p>
    <w:p w:rsidR="009C328F" w:rsidRPr="00B73BCF" w:rsidRDefault="009C328F" w:rsidP="009C328F">
      <w:pPr>
        <w:pStyle w:val="Naslov1"/>
        <w:ind w:left="567" w:firstLine="0"/>
        <w:jc w:val="both"/>
        <w:rPr>
          <w:rFonts w:ascii="Times New Roman" w:hAnsi="Times New Roman" w:cs="Times New Roman"/>
          <w:spacing w:val="-1"/>
          <w:sz w:val="24"/>
          <w:szCs w:val="24"/>
          <w:u w:val="thick" w:color="000000"/>
        </w:rPr>
      </w:pPr>
    </w:p>
    <w:p w:rsidR="009C328F" w:rsidRPr="00B73BCF" w:rsidRDefault="009C328F" w:rsidP="009C328F">
      <w:pPr>
        <w:pStyle w:val="Naslov1"/>
        <w:ind w:left="567" w:firstLine="0"/>
        <w:jc w:val="both"/>
        <w:rPr>
          <w:rFonts w:ascii="Times New Roman" w:hAnsi="Times New Roman" w:cs="Times New Roman"/>
          <w:spacing w:val="-1"/>
          <w:sz w:val="24"/>
          <w:szCs w:val="24"/>
          <w:u w:val="thick" w:color="000000"/>
        </w:rPr>
      </w:pPr>
      <w:bookmarkStart w:id="41" w:name="_Toc93658698"/>
      <w:r w:rsidRPr="00B73BCF">
        <w:rPr>
          <w:rFonts w:ascii="Times New Roman" w:hAnsi="Times New Roman" w:cs="Times New Roman"/>
          <w:spacing w:val="-1"/>
          <w:sz w:val="24"/>
          <w:szCs w:val="24"/>
          <w:u w:val="thick" w:color="000000"/>
        </w:rPr>
        <w:t>11.3.Posebne odredbe</w:t>
      </w:r>
      <w:bookmarkEnd w:id="41"/>
    </w:p>
    <w:p w:rsidR="009C328F" w:rsidRPr="00B73BCF" w:rsidRDefault="009C328F" w:rsidP="009C328F">
      <w:pPr>
        <w:pStyle w:val="Tijeloteksta"/>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Naručitelj neće prihvatiti ponudu koja ne ispunjava uvjete i zahtjeve vezane uz predmet nabave iz ovog Poziva.</w:t>
      </w:r>
    </w:p>
    <w:p w:rsidR="009C328F" w:rsidRPr="00B73BCF" w:rsidRDefault="009C328F" w:rsidP="009C328F">
      <w:pPr>
        <w:pStyle w:val="Tijeloteksta"/>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B73BCF" w:rsidRDefault="009C328F" w:rsidP="009C328F">
      <w:pPr>
        <w:pStyle w:val="Tijeloteksta"/>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Obavijesti</w:t>
      </w:r>
      <w:r w:rsidR="00B73BCF" w:rsidRPr="00B73BCF">
        <w:rPr>
          <w:rFonts w:ascii="Times New Roman" w:hAnsi="Times New Roman" w:cs="Times New Roman"/>
          <w:spacing w:val="-2"/>
          <w:sz w:val="24"/>
          <w:szCs w:val="24"/>
        </w:rPr>
        <w:t xml:space="preserve"> o eventualnim izmjenama poziva</w:t>
      </w:r>
      <w:r w:rsidRPr="00B73BCF">
        <w:rPr>
          <w:rFonts w:ascii="Times New Roman" w:hAnsi="Times New Roman" w:cs="Times New Roman"/>
          <w:spacing w:val="-2"/>
          <w:sz w:val="24"/>
          <w:szCs w:val="24"/>
        </w:rPr>
        <w:t xml:space="preserve"> te odgovore na upite zainteresiranih gospodarskih subjekata Naručitelj će javno objaviti na mrežnoj stranici. </w:t>
      </w:r>
    </w:p>
    <w:p w:rsidR="009C328F" w:rsidRPr="00B73BCF" w:rsidRDefault="009C328F" w:rsidP="009C328F">
      <w:pPr>
        <w:pStyle w:val="Tijeloteksta"/>
        <w:ind w:left="567"/>
        <w:jc w:val="both"/>
        <w:rPr>
          <w:rFonts w:ascii="Times New Roman" w:hAnsi="Times New Roman" w:cs="Times New Roman"/>
          <w:spacing w:val="-2"/>
          <w:sz w:val="24"/>
          <w:szCs w:val="24"/>
        </w:rPr>
      </w:pPr>
      <w:r w:rsidRPr="00B73BCF">
        <w:rPr>
          <w:rFonts w:ascii="Times New Roman" w:hAnsi="Times New Roman" w:cs="Times New Roman"/>
          <w:spacing w:val="-2"/>
          <w:sz w:val="24"/>
          <w:szCs w:val="24"/>
        </w:rPr>
        <w:t>Preporuča se ponuditeljima da tijekom roka za dostavu ponuda prate mrežnu stranicu Naručitelja.</w:t>
      </w:r>
    </w:p>
    <w:p w:rsidR="009C328F" w:rsidRPr="00AC0F3C" w:rsidRDefault="009C328F" w:rsidP="009C328F">
      <w:pPr>
        <w:pStyle w:val="Tijeloteksta"/>
        <w:ind w:right="6"/>
        <w:jc w:val="both"/>
        <w:rPr>
          <w:rFonts w:ascii="Times New Roman" w:hAnsi="Times New Roman" w:cs="Times New Roman"/>
          <w:spacing w:val="-2"/>
          <w:sz w:val="24"/>
          <w:szCs w:val="24"/>
        </w:rPr>
      </w:pPr>
    </w:p>
    <w:p w:rsidR="009C328F" w:rsidRPr="00AC0F3C" w:rsidRDefault="009C328F" w:rsidP="009C328F">
      <w:pPr>
        <w:pStyle w:val="Naslov1"/>
        <w:ind w:left="567" w:firstLine="0"/>
        <w:jc w:val="both"/>
        <w:rPr>
          <w:rFonts w:ascii="Times New Roman" w:hAnsi="Times New Roman" w:cs="Times New Roman"/>
          <w:spacing w:val="-1"/>
          <w:sz w:val="24"/>
          <w:szCs w:val="24"/>
          <w:u w:val="thick" w:color="000000"/>
        </w:rPr>
      </w:pPr>
      <w:bookmarkStart w:id="42" w:name="_Toc93658699"/>
      <w:r w:rsidRPr="00AC0F3C">
        <w:rPr>
          <w:rFonts w:ascii="Times New Roman" w:hAnsi="Times New Roman" w:cs="Times New Roman"/>
          <w:spacing w:val="-1"/>
          <w:sz w:val="24"/>
          <w:szCs w:val="24"/>
          <w:u w:val="thick" w:color="000000"/>
        </w:rPr>
        <w:t>11.4.Žalba</w:t>
      </w:r>
      <w:bookmarkEnd w:id="42"/>
    </w:p>
    <w:p w:rsidR="00AC0F3C" w:rsidRPr="00AC0F3C" w:rsidRDefault="00AC0F3C" w:rsidP="00AC0F3C">
      <w:pPr>
        <w:ind w:left="567" w:right="6"/>
        <w:jc w:val="both"/>
        <w:rPr>
          <w:rFonts w:ascii="Times New Roman" w:eastAsia="Arial" w:hAnsi="Times New Roman" w:cs="Times New Roman"/>
          <w:spacing w:val="-2"/>
          <w:sz w:val="24"/>
          <w:szCs w:val="24"/>
        </w:rPr>
      </w:pPr>
      <w:r w:rsidRPr="00AC0F3C">
        <w:rPr>
          <w:rFonts w:ascii="Times New Roman" w:eastAsia="Arial" w:hAnsi="Times New Roman" w:cs="Times New Roman"/>
          <w:spacing w:val="-2"/>
          <w:sz w:val="24"/>
          <w:szCs w:val="24"/>
        </w:rPr>
        <w:t>Temeljem članka 31. Pravilnika o provedbi postupaka jednostavne nabave (</w:t>
      </w:r>
      <w:r w:rsidRPr="00AC0F3C">
        <w:rPr>
          <w:rFonts w:ascii="Times New Roman" w:eastAsia="Arial" w:hAnsi="Times New Roman" w:cs="Times New Roman"/>
          <w:i/>
          <w:spacing w:val="-2"/>
          <w:sz w:val="24"/>
          <w:szCs w:val="24"/>
        </w:rPr>
        <w:t xml:space="preserve">„Službeni glasnik Zadarske županije“ broj: </w:t>
      </w:r>
      <w:r w:rsidR="00C05FD9">
        <w:rPr>
          <w:rFonts w:ascii="Times New Roman" w:eastAsia="Arial" w:hAnsi="Times New Roman" w:cs="Times New Roman"/>
          <w:i/>
          <w:spacing w:val="-2"/>
          <w:sz w:val="24"/>
          <w:szCs w:val="24"/>
        </w:rPr>
        <w:t xml:space="preserve">03/23, </w:t>
      </w:r>
      <w:r w:rsidRPr="00AC0F3C">
        <w:rPr>
          <w:rFonts w:ascii="Times New Roman" w:eastAsia="Arial" w:hAnsi="Times New Roman" w:cs="Times New Roman"/>
          <w:i/>
          <w:spacing w:val="-2"/>
          <w:sz w:val="24"/>
          <w:szCs w:val="24"/>
        </w:rPr>
        <w:t>19/23</w:t>
      </w:r>
      <w:r w:rsidRPr="00AC0F3C">
        <w:rPr>
          <w:rFonts w:ascii="Times New Roman" w:eastAsia="Arial" w:hAnsi="Times New Roman" w:cs="Times New Roman"/>
          <w:spacing w:val="-2"/>
          <w:sz w:val="24"/>
          <w:szCs w:val="24"/>
        </w:rPr>
        <w:t>) na postupak provedbe jednostavne nabave kao i na odabir najpovoljnijeg ponuditelja, žalba nije dopuštena.</w:t>
      </w:r>
    </w:p>
    <w:p w:rsidR="00AC0F3C" w:rsidRPr="00AC0F3C" w:rsidRDefault="00AC0F3C" w:rsidP="00AC0F3C">
      <w:pPr>
        <w:ind w:left="855" w:right="6"/>
        <w:jc w:val="both"/>
        <w:rPr>
          <w:rFonts w:ascii="Times New Roman" w:eastAsia="Arial" w:hAnsi="Times New Roman" w:cs="Times New Roman"/>
          <w:spacing w:val="-2"/>
          <w:sz w:val="24"/>
          <w:szCs w:val="24"/>
        </w:rPr>
      </w:pPr>
    </w:p>
    <w:p w:rsidR="009C328F" w:rsidRPr="009C328F" w:rsidRDefault="009C328F" w:rsidP="009C328F">
      <w:pPr>
        <w:pStyle w:val="Tijeloteksta"/>
        <w:ind w:left="567"/>
        <w:jc w:val="both"/>
        <w:rPr>
          <w:rFonts w:ascii="Times New Roman" w:hAnsi="Times New Roman" w:cs="Times New Roman"/>
          <w:color w:val="FF0000"/>
          <w:spacing w:val="-2"/>
          <w:sz w:val="24"/>
          <w:szCs w:val="24"/>
        </w:rPr>
      </w:pPr>
      <w:r w:rsidRPr="009C328F">
        <w:rPr>
          <w:rFonts w:ascii="Times New Roman" w:hAnsi="Times New Roman" w:cs="Times New Roman"/>
          <w:color w:val="FF0000"/>
          <w:spacing w:val="-2"/>
          <w:sz w:val="24"/>
          <w:szCs w:val="24"/>
        </w:rPr>
        <w:t>.</w:t>
      </w:r>
    </w:p>
    <w:p w:rsidR="009C328F" w:rsidRDefault="009C328F"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132322" w:rsidRDefault="00132322" w:rsidP="009C328F">
      <w:pPr>
        <w:pStyle w:val="Tijeloteksta"/>
        <w:ind w:left="567"/>
        <w:jc w:val="both"/>
        <w:rPr>
          <w:rFonts w:ascii="Times New Roman" w:hAnsi="Times New Roman" w:cs="Times New Roman"/>
          <w:color w:val="FF0000"/>
          <w:spacing w:val="-2"/>
          <w:sz w:val="24"/>
          <w:szCs w:val="24"/>
        </w:rPr>
      </w:pPr>
    </w:p>
    <w:p w:rsidR="00D84B3B" w:rsidRDefault="00D84B3B" w:rsidP="00B73BCF">
      <w:pPr>
        <w:pStyle w:val="Tijeloteksta"/>
        <w:ind w:left="0"/>
        <w:jc w:val="both"/>
        <w:rPr>
          <w:rFonts w:ascii="Times New Roman" w:hAnsi="Times New Roman" w:cs="Times New Roman"/>
          <w:color w:val="FF0000"/>
          <w:spacing w:val="-2"/>
          <w:sz w:val="24"/>
          <w:szCs w:val="24"/>
        </w:rPr>
      </w:pPr>
    </w:p>
    <w:p w:rsidR="004A38E9" w:rsidRDefault="004A38E9" w:rsidP="00B73BCF">
      <w:pPr>
        <w:pStyle w:val="Tijeloteksta"/>
        <w:ind w:left="0"/>
        <w:jc w:val="both"/>
        <w:rPr>
          <w:rFonts w:ascii="Times New Roman" w:hAnsi="Times New Roman" w:cs="Times New Roman"/>
          <w:color w:val="FF0000"/>
          <w:spacing w:val="-2"/>
          <w:sz w:val="24"/>
          <w:szCs w:val="24"/>
        </w:rPr>
      </w:pPr>
    </w:p>
    <w:p w:rsidR="004A38E9" w:rsidRDefault="004A38E9" w:rsidP="00B73BCF">
      <w:pPr>
        <w:pStyle w:val="Tijeloteksta"/>
        <w:ind w:left="0"/>
        <w:jc w:val="both"/>
        <w:rPr>
          <w:rFonts w:ascii="Times New Roman" w:hAnsi="Times New Roman" w:cs="Times New Roman"/>
          <w:color w:val="FF0000"/>
          <w:spacing w:val="-2"/>
          <w:sz w:val="24"/>
          <w:szCs w:val="24"/>
        </w:rPr>
      </w:pPr>
    </w:p>
    <w:p w:rsidR="00E17EA8" w:rsidRDefault="00E17EA8" w:rsidP="00B73BCF">
      <w:pPr>
        <w:pStyle w:val="Tijeloteksta"/>
        <w:ind w:left="0"/>
        <w:jc w:val="both"/>
        <w:rPr>
          <w:rFonts w:ascii="Times New Roman" w:hAnsi="Times New Roman" w:cs="Times New Roman"/>
          <w:color w:val="FF0000"/>
          <w:spacing w:val="-2"/>
          <w:sz w:val="24"/>
          <w:szCs w:val="24"/>
        </w:rPr>
      </w:pPr>
    </w:p>
    <w:p w:rsidR="00E17EA8" w:rsidRDefault="00E17EA8" w:rsidP="00B73BCF">
      <w:pPr>
        <w:pStyle w:val="Tijeloteksta"/>
        <w:ind w:left="0"/>
        <w:jc w:val="both"/>
        <w:rPr>
          <w:rFonts w:ascii="Times New Roman" w:hAnsi="Times New Roman" w:cs="Times New Roman"/>
          <w:color w:val="FF0000"/>
          <w:spacing w:val="-2"/>
          <w:sz w:val="24"/>
          <w:szCs w:val="24"/>
        </w:rPr>
      </w:pPr>
    </w:p>
    <w:p w:rsidR="00CC2443" w:rsidRDefault="00CC2443" w:rsidP="00B73BCF">
      <w:pPr>
        <w:pStyle w:val="Tijeloteksta"/>
        <w:ind w:left="0"/>
        <w:jc w:val="both"/>
        <w:rPr>
          <w:rFonts w:ascii="Times New Roman" w:hAnsi="Times New Roman" w:cs="Times New Roman"/>
          <w:color w:val="FF0000"/>
          <w:spacing w:val="-2"/>
          <w:sz w:val="24"/>
          <w:szCs w:val="24"/>
        </w:rPr>
      </w:pPr>
    </w:p>
    <w:p w:rsidR="008C1CF8" w:rsidRDefault="008C1CF8" w:rsidP="00B73BCF">
      <w:pPr>
        <w:pStyle w:val="Tijeloteksta"/>
        <w:ind w:left="0"/>
        <w:jc w:val="both"/>
        <w:rPr>
          <w:rFonts w:ascii="Times New Roman" w:hAnsi="Times New Roman" w:cs="Times New Roman"/>
          <w:color w:val="FF0000"/>
          <w:spacing w:val="-2"/>
          <w:sz w:val="24"/>
          <w:szCs w:val="24"/>
        </w:rPr>
      </w:pPr>
    </w:p>
    <w:p w:rsidR="008C1CF8" w:rsidRDefault="008C1CF8" w:rsidP="00B73BCF">
      <w:pPr>
        <w:pStyle w:val="Tijeloteksta"/>
        <w:ind w:left="0"/>
        <w:jc w:val="both"/>
        <w:rPr>
          <w:rFonts w:ascii="Times New Roman" w:hAnsi="Times New Roman" w:cs="Times New Roman"/>
          <w:color w:val="FF0000"/>
          <w:spacing w:val="-2"/>
          <w:sz w:val="24"/>
          <w:szCs w:val="24"/>
        </w:rPr>
      </w:pPr>
    </w:p>
    <w:p w:rsidR="008A0CAF" w:rsidRDefault="008A0CAF" w:rsidP="00B73BCF">
      <w:pPr>
        <w:pStyle w:val="Tijeloteksta"/>
        <w:ind w:left="0"/>
        <w:jc w:val="both"/>
        <w:rPr>
          <w:rFonts w:ascii="Times New Roman" w:hAnsi="Times New Roman" w:cs="Times New Roman"/>
          <w:color w:val="FF0000"/>
          <w:spacing w:val="-2"/>
          <w:sz w:val="24"/>
          <w:szCs w:val="24"/>
        </w:rPr>
      </w:pPr>
    </w:p>
    <w:p w:rsidR="00C46A5E" w:rsidRDefault="00C46A5E" w:rsidP="00B73BCF">
      <w:pPr>
        <w:pStyle w:val="Tijeloteksta"/>
        <w:ind w:left="0"/>
        <w:jc w:val="both"/>
        <w:rPr>
          <w:rFonts w:ascii="Times New Roman" w:hAnsi="Times New Roman" w:cs="Times New Roman"/>
          <w:color w:val="FF0000"/>
          <w:spacing w:val="-2"/>
          <w:sz w:val="24"/>
          <w:szCs w:val="24"/>
        </w:rPr>
      </w:pPr>
    </w:p>
    <w:p w:rsidR="00C46A5E" w:rsidRPr="009C328F" w:rsidRDefault="00C46A5E" w:rsidP="00B73BCF">
      <w:pPr>
        <w:pStyle w:val="Tijeloteksta"/>
        <w:ind w:left="0"/>
        <w:jc w:val="both"/>
        <w:rPr>
          <w:rFonts w:ascii="Times New Roman" w:hAnsi="Times New Roman" w:cs="Times New Roman"/>
          <w:color w:val="FF0000"/>
          <w:spacing w:val="-2"/>
          <w:sz w:val="24"/>
          <w:szCs w:val="24"/>
        </w:rPr>
      </w:pPr>
      <w:bookmarkStart w:id="43" w:name="_GoBack"/>
      <w:bookmarkEnd w:id="43"/>
    </w:p>
    <w:p w:rsidR="009C328F" w:rsidRPr="00A95549" w:rsidRDefault="009C328F" w:rsidP="009C328F">
      <w:pPr>
        <w:ind w:left="567" w:hanging="146"/>
        <w:rPr>
          <w:rFonts w:ascii="Times New Roman" w:eastAsia="Arial" w:hAnsi="Times New Roman" w:cs="Times New Roman"/>
          <w:b/>
          <w:sz w:val="24"/>
          <w:szCs w:val="24"/>
        </w:rPr>
      </w:pPr>
      <w:r w:rsidRPr="009C328F">
        <w:rPr>
          <w:rFonts w:ascii="Times New Roman" w:eastAsia="Arial" w:hAnsi="Times New Roman" w:cs="Times New Roman"/>
          <w:b/>
          <w:color w:val="FF0000"/>
          <w:sz w:val="24"/>
          <w:szCs w:val="24"/>
        </w:rPr>
        <w:lastRenderedPageBreak/>
        <w:tab/>
      </w:r>
      <w:r w:rsidRPr="00A95549">
        <w:rPr>
          <w:rFonts w:ascii="Times New Roman" w:eastAsia="Arial" w:hAnsi="Times New Roman" w:cs="Times New Roman"/>
          <w:b/>
          <w:sz w:val="24"/>
          <w:szCs w:val="24"/>
        </w:rPr>
        <w:tab/>
        <w:t>Prilog 1.</w:t>
      </w:r>
    </w:p>
    <w:p w:rsidR="009C328F" w:rsidRPr="00A95549" w:rsidRDefault="009C328F" w:rsidP="009C328F">
      <w:pPr>
        <w:ind w:left="57" w:firstLine="709"/>
        <w:jc w:val="center"/>
        <w:rPr>
          <w:rFonts w:ascii="Times New Roman" w:eastAsia="Arial" w:hAnsi="Times New Roman" w:cs="Times New Roman"/>
          <w:b/>
          <w:sz w:val="24"/>
          <w:szCs w:val="24"/>
        </w:rPr>
      </w:pPr>
      <w:r w:rsidRPr="00A95549">
        <w:rPr>
          <w:rFonts w:ascii="Times New Roman" w:eastAsia="Arial" w:hAnsi="Times New Roman" w:cs="Times New Roman"/>
          <w:b/>
          <w:sz w:val="24"/>
          <w:szCs w:val="24"/>
        </w:rPr>
        <w:t>PONUDBENI LIST</w:t>
      </w:r>
    </w:p>
    <w:p w:rsidR="009C328F" w:rsidRPr="00A95549" w:rsidRDefault="009C328F" w:rsidP="009C328F">
      <w:pPr>
        <w:ind w:left="567" w:firstLine="709"/>
        <w:jc w:val="both"/>
        <w:rPr>
          <w:rFonts w:ascii="Times New Roman" w:eastAsia="Arial" w:hAnsi="Times New Roman" w:cs="Times New Roman"/>
          <w:b/>
          <w:sz w:val="24"/>
          <w:szCs w:val="24"/>
        </w:rPr>
      </w:pPr>
    </w:p>
    <w:p w:rsidR="009C328F" w:rsidRPr="00A95549" w:rsidRDefault="009C328F" w:rsidP="009C328F">
      <w:pPr>
        <w:ind w:left="57" w:firstLine="709"/>
        <w:jc w:val="both"/>
        <w:rPr>
          <w:rFonts w:ascii="Times New Roman" w:eastAsia="Arial" w:hAnsi="Times New Roman" w:cs="Times New Roman"/>
          <w:sz w:val="24"/>
          <w:szCs w:val="24"/>
        </w:rPr>
      </w:pPr>
      <w:r w:rsidRPr="00A95549">
        <w:rPr>
          <w:rFonts w:ascii="Times New Roman" w:eastAsia="Arial" w:hAnsi="Times New Roman" w:cs="Times New Roman"/>
          <w:b/>
          <w:sz w:val="24"/>
          <w:szCs w:val="24"/>
        </w:rPr>
        <w:t xml:space="preserve">Predmet nabave: </w:t>
      </w:r>
      <w:r w:rsidRPr="00A95549">
        <w:rPr>
          <w:rFonts w:ascii="Times New Roman" w:eastAsia="Arial" w:hAnsi="Times New Roman" w:cs="Times New Roman"/>
          <w:sz w:val="24"/>
          <w:szCs w:val="24"/>
        </w:rPr>
        <w:t>Usluga čišćenja poslovnih prostora</w:t>
      </w:r>
    </w:p>
    <w:p w:rsidR="009C328F" w:rsidRPr="00A95549" w:rsidRDefault="009C328F" w:rsidP="009C328F">
      <w:pPr>
        <w:ind w:left="57" w:firstLine="709"/>
        <w:jc w:val="both"/>
        <w:rPr>
          <w:rFonts w:ascii="Times New Roman" w:eastAsia="Arial" w:hAnsi="Times New Roman" w:cs="Times New Roman"/>
          <w:b/>
          <w:sz w:val="24"/>
          <w:szCs w:val="24"/>
        </w:rPr>
      </w:pPr>
    </w:p>
    <w:p w:rsidR="009C328F" w:rsidRPr="00A95549" w:rsidRDefault="009C328F" w:rsidP="009C328F">
      <w:pPr>
        <w:ind w:left="57" w:firstLine="709"/>
        <w:jc w:val="both"/>
        <w:rPr>
          <w:rFonts w:ascii="Times New Roman" w:eastAsia="Arial" w:hAnsi="Times New Roman" w:cs="Times New Roman"/>
          <w:sz w:val="24"/>
          <w:szCs w:val="24"/>
        </w:rPr>
      </w:pPr>
      <w:r w:rsidRPr="00A95549">
        <w:rPr>
          <w:rFonts w:ascii="Times New Roman" w:eastAsia="Arial" w:hAnsi="Times New Roman" w:cs="Times New Roman"/>
          <w:b/>
          <w:bCs/>
          <w:sz w:val="24"/>
          <w:szCs w:val="24"/>
        </w:rPr>
        <w:t xml:space="preserve">Evidencijski broj nabave: </w:t>
      </w:r>
      <w:r w:rsidR="00A95549" w:rsidRPr="00A95549">
        <w:rPr>
          <w:rFonts w:ascii="Times New Roman" w:eastAsia="Arial" w:hAnsi="Times New Roman" w:cs="Times New Roman"/>
          <w:sz w:val="24"/>
          <w:szCs w:val="24"/>
        </w:rPr>
        <w:t>18-24</w:t>
      </w:r>
      <w:r w:rsidRPr="00A95549">
        <w:rPr>
          <w:rFonts w:ascii="Times New Roman" w:eastAsia="Arial" w:hAnsi="Times New Roman" w:cs="Times New Roman"/>
          <w:b/>
          <w:bCs/>
          <w:sz w:val="24"/>
          <w:szCs w:val="24"/>
        </w:rPr>
        <w:t>-</w:t>
      </w:r>
      <w:r w:rsidRPr="00A95549">
        <w:rPr>
          <w:rFonts w:ascii="Times New Roman" w:eastAsia="Arial" w:hAnsi="Times New Roman" w:cs="Times New Roman"/>
          <w:sz w:val="24"/>
          <w:szCs w:val="24"/>
        </w:rPr>
        <w:t>JN</w:t>
      </w:r>
    </w:p>
    <w:p w:rsidR="009C328F" w:rsidRPr="00A95549" w:rsidRDefault="009C328F" w:rsidP="009C328F">
      <w:pPr>
        <w:ind w:left="57" w:firstLine="709"/>
        <w:jc w:val="both"/>
        <w:rPr>
          <w:rFonts w:ascii="Times New Roman" w:eastAsia="Arial" w:hAnsi="Times New Roman" w:cs="Times New Roman"/>
          <w:b/>
          <w:sz w:val="24"/>
          <w:szCs w:val="24"/>
        </w:rPr>
      </w:pPr>
    </w:p>
    <w:p w:rsidR="009C328F" w:rsidRPr="00A95549" w:rsidRDefault="009C328F" w:rsidP="009C328F">
      <w:pPr>
        <w:ind w:left="57" w:firstLine="709"/>
        <w:jc w:val="both"/>
        <w:rPr>
          <w:rFonts w:ascii="Times New Roman" w:eastAsia="Arial" w:hAnsi="Times New Roman" w:cs="Times New Roman"/>
          <w:b/>
          <w:sz w:val="24"/>
          <w:szCs w:val="24"/>
        </w:rPr>
      </w:pPr>
      <w:r w:rsidRPr="00A95549">
        <w:rPr>
          <w:rFonts w:ascii="Times New Roman" w:eastAsia="Arial" w:hAnsi="Times New Roman" w:cs="Times New Roman"/>
          <w:b/>
          <w:sz w:val="24"/>
          <w:szCs w:val="24"/>
        </w:rPr>
        <w:t xml:space="preserve">Naručitelj: </w:t>
      </w:r>
      <w:r w:rsidRPr="00A95549">
        <w:rPr>
          <w:rFonts w:ascii="Times New Roman" w:eastAsia="Arial" w:hAnsi="Times New Roman" w:cs="Times New Roman"/>
          <w:sz w:val="24"/>
          <w:szCs w:val="24"/>
        </w:rPr>
        <w:t xml:space="preserve">Zadarska županija, Božidara </w:t>
      </w:r>
      <w:proofErr w:type="spellStart"/>
      <w:r w:rsidRPr="00A95549">
        <w:rPr>
          <w:rFonts w:ascii="Times New Roman" w:eastAsia="Arial" w:hAnsi="Times New Roman" w:cs="Times New Roman"/>
          <w:sz w:val="24"/>
          <w:szCs w:val="24"/>
        </w:rPr>
        <w:t>Petranovića</w:t>
      </w:r>
      <w:proofErr w:type="spellEnd"/>
      <w:r w:rsidRPr="00A95549">
        <w:rPr>
          <w:rFonts w:ascii="Times New Roman" w:eastAsia="Arial" w:hAnsi="Times New Roman" w:cs="Times New Roman"/>
          <w:sz w:val="24"/>
          <w:szCs w:val="24"/>
        </w:rPr>
        <w:t xml:space="preserve"> 8,23000 Zadar, OIB: 56204655363</w:t>
      </w:r>
    </w:p>
    <w:p w:rsidR="009C328F" w:rsidRPr="00A95549" w:rsidRDefault="009C328F" w:rsidP="009C328F">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9C328F" w:rsidRPr="00A95549" w:rsidTr="00132322">
        <w:tc>
          <w:tcPr>
            <w:tcW w:w="3969" w:type="dxa"/>
            <w:shd w:val="clear" w:color="auto" w:fill="B4C6E7" w:themeFill="accent5" w:themeFillTint="66"/>
            <w:vAlign w:val="top"/>
          </w:tcPr>
          <w:p w:rsidR="009C328F" w:rsidRPr="00A95549" w:rsidRDefault="009C328F" w:rsidP="00132322">
            <w:pPr>
              <w:rPr>
                <w:rFonts w:ascii="Times New Roman" w:eastAsia="Arial" w:hAnsi="Times New Roman" w:cs="Times New Roman"/>
                <w:b/>
                <w:sz w:val="24"/>
                <w:szCs w:val="24"/>
              </w:rPr>
            </w:pPr>
          </w:p>
          <w:p w:rsidR="009C328F" w:rsidRPr="00A95549" w:rsidRDefault="009C328F" w:rsidP="00A95549">
            <w:pPr>
              <w:jc w:val="left"/>
              <w:rPr>
                <w:rFonts w:ascii="Times New Roman" w:eastAsia="Arial" w:hAnsi="Times New Roman" w:cs="Times New Roman"/>
                <w:b/>
                <w:sz w:val="24"/>
                <w:szCs w:val="24"/>
              </w:rPr>
            </w:pPr>
            <w:r w:rsidRPr="00A95549">
              <w:rPr>
                <w:rFonts w:ascii="Times New Roman" w:eastAsia="Arial" w:hAnsi="Times New Roman" w:cs="Times New Roman"/>
                <w:b/>
                <w:sz w:val="24"/>
                <w:szCs w:val="24"/>
              </w:rPr>
              <w:t>PODACI O PONUDITELJU</w:t>
            </w:r>
          </w:p>
        </w:tc>
        <w:tc>
          <w:tcPr>
            <w:tcW w:w="5094" w:type="dxa"/>
            <w:shd w:val="clear" w:color="auto" w:fill="B4C6E7" w:themeFill="accent5" w:themeFillTint="66"/>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Naziv</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ponuditelja</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Adresa</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ponuditelja</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r w:rsidRPr="00A95549">
              <w:rPr>
                <w:rFonts w:ascii="Times New Roman" w:eastAsia="Arial" w:hAnsi="Times New Roman" w:cs="Times New Roman"/>
                <w:b/>
                <w:sz w:val="24"/>
                <w:szCs w:val="24"/>
              </w:rPr>
              <w:t>OIB</w:t>
            </w:r>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Broj</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računa</w:t>
            </w:r>
            <w:proofErr w:type="spellEnd"/>
            <w:r w:rsidRPr="00A95549">
              <w:rPr>
                <w:rFonts w:ascii="Times New Roman" w:eastAsia="Arial" w:hAnsi="Times New Roman" w:cs="Times New Roman"/>
                <w:b/>
                <w:sz w:val="24"/>
                <w:szCs w:val="24"/>
              </w:rPr>
              <w:t xml:space="preserve"> (IBAN)</w:t>
            </w:r>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Ponuditelj</w:t>
            </w:r>
            <w:proofErr w:type="spellEnd"/>
            <w:r w:rsidRPr="00A95549">
              <w:rPr>
                <w:rFonts w:ascii="Times New Roman" w:eastAsia="Arial" w:hAnsi="Times New Roman" w:cs="Times New Roman"/>
                <w:b/>
                <w:sz w:val="24"/>
                <w:szCs w:val="24"/>
              </w:rPr>
              <w:t xml:space="preserve"> je u </w:t>
            </w:r>
            <w:proofErr w:type="spellStart"/>
            <w:r w:rsidRPr="00A95549">
              <w:rPr>
                <w:rFonts w:ascii="Times New Roman" w:eastAsia="Arial" w:hAnsi="Times New Roman" w:cs="Times New Roman"/>
                <w:b/>
                <w:sz w:val="24"/>
                <w:szCs w:val="24"/>
              </w:rPr>
              <w:t>sustavu</w:t>
            </w:r>
            <w:proofErr w:type="spellEnd"/>
            <w:r w:rsidRPr="00A95549">
              <w:rPr>
                <w:rFonts w:ascii="Times New Roman" w:eastAsia="Arial" w:hAnsi="Times New Roman" w:cs="Times New Roman"/>
                <w:b/>
                <w:sz w:val="24"/>
                <w:szCs w:val="24"/>
              </w:rPr>
              <w:t xml:space="preserve"> PDV-a (</w:t>
            </w:r>
            <w:proofErr w:type="spellStart"/>
            <w:r w:rsidRPr="00A95549">
              <w:rPr>
                <w:rFonts w:ascii="Times New Roman" w:eastAsia="Arial" w:hAnsi="Times New Roman" w:cs="Times New Roman"/>
                <w:b/>
                <w:sz w:val="24"/>
                <w:szCs w:val="24"/>
              </w:rPr>
              <w:t>zaokružiti</w:t>
            </w:r>
            <w:proofErr w:type="spellEnd"/>
            <w:r w:rsidRPr="00A95549">
              <w:rPr>
                <w:rFonts w:ascii="Times New Roman" w:eastAsia="Arial" w:hAnsi="Times New Roman" w:cs="Times New Roman"/>
                <w:b/>
                <w:sz w:val="24"/>
                <w:szCs w:val="24"/>
              </w:rPr>
              <w:t>)</w:t>
            </w:r>
          </w:p>
        </w:tc>
        <w:tc>
          <w:tcPr>
            <w:tcW w:w="5094" w:type="dxa"/>
            <w:vAlign w:val="top"/>
          </w:tcPr>
          <w:p w:rsidR="009C328F" w:rsidRPr="00A95549" w:rsidRDefault="009C328F" w:rsidP="00132322">
            <w:pPr>
              <w:rPr>
                <w:rFonts w:ascii="Times New Roman" w:eastAsia="Arial" w:hAnsi="Times New Roman" w:cs="Times New Roman"/>
                <w:b/>
                <w:sz w:val="24"/>
                <w:szCs w:val="24"/>
              </w:rPr>
            </w:pPr>
          </w:p>
          <w:p w:rsidR="009C328F" w:rsidRPr="00A95549" w:rsidRDefault="009C328F" w:rsidP="00132322">
            <w:pPr>
              <w:ind w:left="720"/>
              <w:rPr>
                <w:rFonts w:ascii="Times New Roman" w:eastAsia="Arial" w:hAnsi="Times New Roman" w:cs="Times New Roman"/>
                <w:b/>
                <w:sz w:val="24"/>
                <w:szCs w:val="24"/>
              </w:rPr>
            </w:pPr>
            <w:r w:rsidRPr="00A95549">
              <w:rPr>
                <w:rFonts w:ascii="Times New Roman" w:eastAsia="Arial" w:hAnsi="Times New Roman" w:cs="Times New Roman"/>
                <w:b/>
                <w:sz w:val="24"/>
                <w:szCs w:val="24"/>
              </w:rPr>
              <w:t>DA                        NE</w:t>
            </w: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Adresa</w:t>
            </w:r>
            <w:proofErr w:type="spellEnd"/>
            <w:r w:rsidRPr="00A95549">
              <w:rPr>
                <w:rFonts w:ascii="Times New Roman" w:eastAsia="Arial" w:hAnsi="Times New Roman" w:cs="Times New Roman"/>
                <w:b/>
                <w:sz w:val="24"/>
                <w:szCs w:val="24"/>
              </w:rPr>
              <w:t xml:space="preserve"> e-</w:t>
            </w:r>
            <w:proofErr w:type="spellStart"/>
            <w:r w:rsidRPr="00A95549">
              <w:rPr>
                <w:rFonts w:ascii="Times New Roman" w:eastAsia="Arial" w:hAnsi="Times New Roman" w:cs="Times New Roman"/>
                <w:b/>
                <w:sz w:val="24"/>
                <w:szCs w:val="24"/>
              </w:rPr>
              <w:t>pošte</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Kontakt</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osoba</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ponuditelja</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Broj</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telefona</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r w:rsidR="009C328F" w:rsidRPr="00A95549" w:rsidTr="00132322">
        <w:tc>
          <w:tcPr>
            <w:tcW w:w="3969" w:type="dxa"/>
            <w:vAlign w:val="top"/>
          </w:tcPr>
          <w:p w:rsidR="009C328F" w:rsidRPr="00A95549" w:rsidRDefault="009C328F" w:rsidP="00132322">
            <w:pPr>
              <w:pStyle w:val="Odlomakpopisa"/>
              <w:ind w:left="317"/>
              <w:rPr>
                <w:rFonts w:ascii="Times New Roman" w:eastAsia="Arial" w:hAnsi="Times New Roman" w:cs="Times New Roman"/>
                <w:b/>
                <w:sz w:val="24"/>
                <w:szCs w:val="24"/>
              </w:rPr>
            </w:pPr>
          </w:p>
          <w:p w:rsidR="009C328F" w:rsidRPr="00A95549" w:rsidRDefault="009C328F" w:rsidP="00132322">
            <w:pPr>
              <w:jc w:val="left"/>
              <w:rPr>
                <w:rFonts w:ascii="Times New Roman" w:eastAsia="Arial" w:hAnsi="Times New Roman" w:cs="Times New Roman"/>
                <w:b/>
                <w:sz w:val="24"/>
                <w:szCs w:val="24"/>
              </w:rPr>
            </w:pPr>
            <w:proofErr w:type="spellStart"/>
            <w:r w:rsidRPr="00A95549">
              <w:rPr>
                <w:rFonts w:ascii="Times New Roman" w:eastAsia="Arial" w:hAnsi="Times New Roman" w:cs="Times New Roman"/>
                <w:b/>
                <w:sz w:val="24"/>
                <w:szCs w:val="24"/>
              </w:rPr>
              <w:t>Broj</w:t>
            </w:r>
            <w:proofErr w:type="spellEnd"/>
            <w:r w:rsidRPr="00A95549">
              <w:rPr>
                <w:rFonts w:ascii="Times New Roman" w:eastAsia="Arial" w:hAnsi="Times New Roman" w:cs="Times New Roman"/>
                <w:b/>
                <w:sz w:val="24"/>
                <w:szCs w:val="24"/>
              </w:rPr>
              <w:t xml:space="preserve"> </w:t>
            </w:r>
            <w:proofErr w:type="spellStart"/>
            <w:r w:rsidRPr="00A95549">
              <w:rPr>
                <w:rFonts w:ascii="Times New Roman" w:eastAsia="Arial" w:hAnsi="Times New Roman" w:cs="Times New Roman"/>
                <w:b/>
                <w:sz w:val="24"/>
                <w:szCs w:val="24"/>
              </w:rPr>
              <w:t>telefaxa</w:t>
            </w:r>
            <w:proofErr w:type="spellEnd"/>
          </w:p>
        </w:tc>
        <w:tc>
          <w:tcPr>
            <w:tcW w:w="5094" w:type="dxa"/>
            <w:vAlign w:val="top"/>
          </w:tcPr>
          <w:p w:rsidR="009C328F" w:rsidRPr="00A95549" w:rsidRDefault="009C328F" w:rsidP="00132322">
            <w:pPr>
              <w:rPr>
                <w:rFonts w:ascii="Times New Roman" w:eastAsia="Arial" w:hAnsi="Times New Roman" w:cs="Times New Roman"/>
                <w:sz w:val="24"/>
                <w:szCs w:val="24"/>
              </w:rPr>
            </w:pPr>
          </w:p>
        </w:tc>
      </w:tr>
    </w:tbl>
    <w:p w:rsidR="009C328F" w:rsidRPr="00A95549" w:rsidRDefault="009C328F" w:rsidP="009C328F">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9C328F" w:rsidRPr="00A95549" w:rsidTr="00132322">
        <w:tc>
          <w:tcPr>
            <w:tcW w:w="3969" w:type="dxa"/>
          </w:tcPr>
          <w:p w:rsidR="009C328F" w:rsidRPr="00A95549" w:rsidRDefault="009C328F" w:rsidP="00132322">
            <w:pPr>
              <w:jc w:val="both"/>
              <w:rPr>
                <w:rFonts w:ascii="Times New Roman" w:eastAsia="Arial" w:hAnsi="Times New Roman" w:cs="Times New Roman"/>
                <w:b/>
                <w:sz w:val="24"/>
                <w:szCs w:val="24"/>
              </w:rPr>
            </w:pPr>
          </w:p>
          <w:p w:rsidR="009C328F" w:rsidRPr="00A95549" w:rsidRDefault="009C328F" w:rsidP="00132322">
            <w:pPr>
              <w:jc w:val="both"/>
              <w:rPr>
                <w:rFonts w:ascii="Times New Roman" w:eastAsia="Arial" w:hAnsi="Times New Roman" w:cs="Times New Roman"/>
                <w:b/>
                <w:sz w:val="24"/>
                <w:szCs w:val="24"/>
              </w:rPr>
            </w:pPr>
            <w:r w:rsidRPr="00A95549">
              <w:rPr>
                <w:rFonts w:ascii="Times New Roman" w:eastAsia="Arial" w:hAnsi="Times New Roman" w:cs="Times New Roman"/>
                <w:b/>
                <w:sz w:val="24"/>
                <w:szCs w:val="24"/>
              </w:rPr>
              <w:t>CIJENA PONUDE BEZ PDV-a</w:t>
            </w:r>
          </w:p>
        </w:tc>
        <w:tc>
          <w:tcPr>
            <w:tcW w:w="5094" w:type="dxa"/>
          </w:tcPr>
          <w:p w:rsidR="009C328F" w:rsidRPr="00A95549" w:rsidRDefault="009C328F" w:rsidP="00132322">
            <w:pPr>
              <w:jc w:val="both"/>
              <w:rPr>
                <w:rFonts w:ascii="Times New Roman" w:eastAsia="Arial" w:hAnsi="Times New Roman" w:cs="Times New Roman"/>
                <w:sz w:val="24"/>
                <w:szCs w:val="24"/>
              </w:rPr>
            </w:pPr>
          </w:p>
        </w:tc>
      </w:tr>
      <w:tr w:rsidR="009C328F" w:rsidRPr="00A95549" w:rsidTr="00132322">
        <w:tc>
          <w:tcPr>
            <w:tcW w:w="3969" w:type="dxa"/>
          </w:tcPr>
          <w:p w:rsidR="009C328F" w:rsidRPr="00A95549" w:rsidRDefault="009C328F" w:rsidP="00132322">
            <w:pPr>
              <w:jc w:val="both"/>
              <w:rPr>
                <w:rFonts w:ascii="Times New Roman" w:eastAsia="Arial" w:hAnsi="Times New Roman" w:cs="Times New Roman"/>
                <w:b/>
                <w:sz w:val="24"/>
                <w:szCs w:val="24"/>
              </w:rPr>
            </w:pPr>
          </w:p>
          <w:p w:rsidR="009C328F" w:rsidRPr="00A95549" w:rsidRDefault="009C328F" w:rsidP="00132322">
            <w:pPr>
              <w:jc w:val="both"/>
              <w:rPr>
                <w:rFonts w:ascii="Times New Roman" w:eastAsia="Arial" w:hAnsi="Times New Roman" w:cs="Times New Roman"/>
                <w:b/>
                <w:sz w:val="24"/>
                <w:szCs w:val="24"/>
              </w:rPr>
            </w:pPr>
            <w:r w:rsidRPr="00A95549">
              <w:rPr>
                <w:rFonts w:ascii="Times New Roman" w:eastAsia="Arial" w:hAnsi="Times New Roman" w:cs="Times New Roman"/>
                <w:b/>
                <w:sz w:val="24"/>
                <w:szCs w:val="24"/>
              </w:rPr>
              <w:t>IZNOS PDV-a</w:t>
            </w:r>
          </w:p>
        </w:tc>
        <w:tc>
          <w:tcPr>
            <w:tcW w:w="5094" w:type="dxa"/>
          </w:tcPr>
          <w:p w:rsidR="009C328F" w:rsidRPr="00A95549" w:rsidRDefault="009C328F" w:rsidP="00132322">
            <w:pPr>
              <w:jc w:val="both"/>
              <w:rPr>
                <w:rFonts w:ascii="Times New Roman" w:eastAsia="Arial" w:hAnsi="Times New Roman" w:cs="Times New Roman"/>
                <w:sz w:val="24"/>
                <w:szCs w:val="24"/>
              </w:rPr>
            </w:pPr>
          </w:p>
        </w:tc>
      </w:tr>
      <w:tr w:rsidR="009C328F" w:rsidRPr="00A95549" w:rsidTr="00132322">
        <w:tc>
          <w:tcPr>
            <w:tcW w:w="3969" w:type="dxa"/>
          </w:tcPr>
          <w:p w:rsidR="009C328F" w:rsidRPr="00A95549" w:rsidRDefault="009C328F" w:rsidP="00132322">
            <w:pPr>
              <w:jc w:val="both"/>
              <w:rPr>
                <w:rFonts w:ascii="Times New Roman" w:eastAsia="Arial" w:hAnsi="Times New Roman" w:cs="Times New Roman"/>
                <w:b/>
                <w:sz w:val="24"/>
                <w:szCs w:val="24"/>
              </w:rPr>
            </w:pPr>
          </w:p>
          <w:p w:rsidR="009C328F" w:rsidRPr="00A95549" w:rsidRDefault="009C328F" w:rsidP="00132322">
            <w:pPr>
              <w:jc w:val="both"/>
              <w:rPr>
                <w:rFonts w:ascii="Times New Roman" w:eastAsia="Arial" w:hAnsi="Times New Roman" w:cs="Times New Roman"/>
                <w:b/>
                <w:sz w:val="24"/>
                <w:szCs w:val="24"/>
              </w:rPr>
            </w:pPr>
            <w:r w:rsidRPr="00A95549">
              <w:rPr>
                <w:rFonts w:ascii="Times New Roman" w:eastAsia="Arial" w:hAnsi="Times New Roman" w:cs="Times New Roman"/>
                <w:b/>
                <w:sz w:val="24"/>
                <w:szCs w:val="24"/>
              </w:rPr>
              <w:t>CIJENA PONUDE S PDV-om</w:t>
            </w:r>
          </w:p>
        </w:tc>
        <w:tc>
          <w:tcPr>
            <w:tcW w:w="5094" w:type="dxa"/>
          </w:tcPr>
          <w:p w:rsidR="009C328F" w:rsidRPr="00A95549" w:rsidRDefault="009C328F" w:rsidP="00132322">
            <w:pPr>
              <w:jc w:val="both"/>
              <w:rPr>
                <w:rFonts w:ascii="Times New Roman" w:eastAsia="Arial" w:hAnsi="Times New Roman" w:cs="Times New Roman"/>
                <w:sz w:val="24"/>
                <w:szCs w:val="24"/>
              </w:rPr>
            </w:pPr>
          </w:p>
        </w:tc>
      </w:tr>
    </w:tbl>
    <w:p w:rsidR="009C328F" w:rsidRPr="00A95549" w:rsidRDefault="009C328F" w:rsidP="009C328F">
      <w:pPr>
        <w:ind w:left="855"/>
        <w:jc w:val="both"/>
        <w:rPr>
          <w:rFonts w:ascii="Times New Roman" w:eastAsia="Arial" w:hAnsi="Times New Roman" w:cs="Times New Roman"/>
          <w:sz w:val="24"/>
          <w:szCs w:val="24"/>
        </w:rPr>
      </w:pPr>
    </w:p>
    <w:p w:rsidR="009C328F" w:rsidRPr="00A95549" w:rsidRDefault="009C328F" w:rsidP="009C328F">
      <w:pPr>
        <w:ind w:left="737"/>
        <w:jc w:val="both"/>
        <w:rPr>
          <w:rFonts w:ascii="Times New Roman" w:eastAsia="Arial" w:hAnsi="Times New Roman" w:cs="Times New Roman"/>
          <w:sz w:val="24"/>
          <w:szCs w:val="24"/>
        </w:rPr>
      </w:pPr>
      <w:r w:rsidRPr="00A95549">
        <w:rPr>
          <w:rFonts w:ascii="Times New Roman" w:eastAsia="Arial" w:hAnsi="Times New Roman" w:cs="Times New Roman"/>
          <w:b/>
          <w:sz w:val="24"/>
          <w:szCs w:val="24"/>
        </w:rPr>
        <w:t>Rok valjanosti ponude:</w:t>
      </w:r>
      <w:r w:rsidRPr="00A95549">
        <w:rPr>
          <w:rFonts w:ascii="Times New Roman" w:eastAsia="Arial" w:hAnsi="Times New Roman" w:cs="Times New Roman"/>
          <w:sz w:val="24"/>
          <w:szCs w:val="24"/>
        </w:rPr>
        <w:t xml:space="preserve"> ___________ dana</w:t>
      </w:r>
    </w:p>
    <w:p w:rsidR="009C328F" w:rsidRPr="00A95549" w:rsidRDefault="009C328F" w:rsidP="009C328F">
      <w:pPr>
        <w:ind w:left="737"/>
        <w:jc w:val="both"/>
        <w:rPr>
          <w:rFonts w:ascii="Times New Roman" w:eastAsia="Arial" w:hAnsi="Times New Roman" w:cs="Times New Roman"/>
          <w:sz w:val="24"/>
          <w:szCs w:val="24"/>
        </w:rPr>
      </w:pPr>
    </w:p>
    <w:p w:rsidR="009C328F" w:rsidRPr="00A95549" w:rsidRDefault="009C328F" w:rsidP="009C328F">
      <w:pPr>
        <w:ind w:left="737"/>
        <w:jc w:val="both"/>
        <w:rPr>
          <w:rFonts w:ascii="Times New Roman" w:eastAsia="Arial" w:hAnsi="Times New Roman" w:cs="Times New Roman"/>
          <w:b/>
          <w:sz w:val="24"/>
          <w:szCs w:val="24"/>
        </w:rPr>
      </w:pPr>
      <w:r w:rsidRPr="00A95549">
        <w:rPr>
          <w:rFonts w:ascii="Times New Roman" w:eastAsia="Arial" w:hAnsi="Times New Roman" w:cs="Times New Roman"/>
          <w:b/>
          <w:sz w:val="24"/>
          <w:szCs w:val="24"/>
        </w:rPr>
        <w:t>Datum: ________________________</w:t>
      </w:r>
    </w:p>
    <w:p w:rsidR="009C328F" w:rsidRPr="00A95549" w:rsidRDefault="009C328F" w:rsidP="009C328F">
      <w:pPr>
        <w:ind w:left="855"/>
        <w:jc w:val="both"/>
        <w:rPr>
          <w:rFonts w:ascii="Times New Roman" w:eastAsia="Arial" w:hAnsi="Times New Roman" w:cs="Times New Roman"/>
          <w:sz w:val="24"/>
          <w:szCs w:val="24"/>
        </w:rPr>
      </w:pP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p>
    <w:p w:rsidR="009C328F" w:rsidRPr="00A95549" w:rsidRDefault="009C328F" w:rsidP="009C328F">
      <w:pPr>
        <w:ind w:left="855"/>
        <w:jc w:val="both"/>
        <w:rPr>
          <w:rFonts w:ascii="Times New Roman" w:eastAsia="Arial" w:hAnsi="Times New Roman" w:cs="Times New Roman"/>
          <w:sz w:val="24"/>
          <w:szCs w:val="24"/>
        </w:rPr>
      </w:pP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b/>
          <w:sz w:val="24"/>
          <w:szCs w:val="24"/>
        </w:rPr>
        <w:t>M.P.</w:t>
      </w:r>
      <w:r w:rsidRPr="00A95549">
        <w:rPr>
          <w:rFonts w:ascii="Times New Roman" w:eastAsia="Arial" w:hAnsi="Times New Roman" w:cs="Times New Roman"/>
          <w:b/>
          <w:sz w:val="24"/>
          <w:szCs w:val="24"/>
        </w:rPr>
        <w:tab/>
      </w:r>
      <w:r w:rsidRPr="00A95549">
        <w:rPr>
          <w:rFonts w:ascii="Times New Roman" w:eastAsia="Arial" w:hAnsi="Times New Roman" w:cs="Times New Roman"/>
          <w:sz w:val="24"/>
          <w:szCs w:val="24"/>
        </w:rPr>
        <w:t>_______________________</w:t>
      </w:r>
    </w:p>
    <w:p w:rsidR="009C328F" w:rsidRPr="00A95549" w:rsidRDefault="009C328F" w:rsidP="009C328F">
      <w:pPr>
        <w:jc w:val="both"/>
        <w:rPr>
          <w:rFonts w:ascii="Times New Roman" w:eastAsia="Arial" w:hAnsi="Times New Roman" w:cs="Times New Roman"/>
          <w:sz w:val="20"/>
          <w:szCs w:val="20"/>
        </w:rPr>
      </w:pPr>
      <w:r w:rsidRPr="00A95549">
        <w:rPr>
          <w:rStyle w:val="Referencafusnote"/>
          <w:rFonts w:ascii="Times New Roman" w:eastAsia="Arial" w:hAnsi="Times New Roman" w:cs="Times New Roman"/>
          <w:sz w:val="24"/>
          <w:szCs w:val="24"/>
        </w:rPr>
        <w:footnoteReference w:id="1"/>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Pr="00A95549">
        <w:rPr>
          <w:rFonts w:ascii="Times New Roman" w:eastAsia="Arial" w:hAnsi="Times New Roman" w:cs="Times New Roman"/>
          <w:sz w:val="24"/>
          <w:szCs w:val="24"/>
        </w:rPr>
        <w:tab/>
      </w:r>
      <w:r w:rsidR="00A95549">
        <w:rPr>
          <w:rFonts w:ascii="Times New Roman" w:eastAsia="Arial" w:hAnsi="Times New Roman" w:cs="Times New Roman"/>
          <w:sz w:val="24"/>
          <w:szCs w:val="24"/>
        </w:rPr>
        <w:t xml:space="preserve">               </w:t>
      </w:r>
      <w:r w:rsidRPr="00A95549">
        <w:rPr>
          <w:rFonts w:ascii="Times New Roman" w:eastAsia="Arial" w:hAnsi="Times New Roman" w:cs="Times New Roman"/>
          <w:sz w:val="20"/>
          <w:szCs w:val="20"/>
        </w:rPr>
        <w:t>(Ovlaštena osoba ponuditelja)</w:t>
      </w:r>
    </w:p>
    <w:p w:rsidR="00D84B3B" w:rsidRPr="00A95549" w:rsidRDefault="00D84B3B" w:rsidP="009C328F">
      <w:pPr>
        <w:jc w:val="both"/>
        <w:rPr>
          <w:rFonts w:ascii="Times New Roman" w:eastAsia="Arial" w:hAnsi="Times New Roman" w:cs="Times New Roman"/>
          <w:sz w:val="20"/>
          <w:szCs w:val="20"/>
        </w:rPr>
      </w:pPr>
    </w:p>
    <w:p w:rsidR="00D84B3B" w:rsidRPr="009C328F" w:rsidRDefault="00D84B3B" w:rsidP="009C328F">
      <w:pPr>
        <w:jc w:val="both"/>
        <w:rPr>
          <w:rFonts w:ascii="Times New Roman" w:eastAsia="Arial" w:hAnsi="Times New Roman" w:cs="Times New Roman"/>
          <w:color w:val="FF0000"/>
          <w:sz w:val="20"/>
          <w:szCs w:val="20"/>
        </w:rPr>
      </w:pPr>
    </w:p>
    <w:p w:rsidR="008C1CF8" w:rsidRDefault="00CC2443" w:rsidP="00CC2443">
      <w:pPr>
        <w:ind w:left="567" w:hanging="146"/>
        <w:rPr>
          <w:rFonts w:ascii="Times New Roman" w:eastAsia="Arial" w:hAnsi="Times New Roman" w:cs="Times New Roman"/>
          <w:b/>
          <w:sz w:val="24"/>
          <w:szCs w:val="24"/>
        </w:rPr>
      </w:pPr>
      <w:r w:rsidRPr="00A95549">
        <w:rPr>
          <w:rFonts w:ascii="Times New Roman" w:eastAsia="Arial" w:hAnsi="Times New Roman" w:cs="Times New Roman"/>
          <w:b/>
          <w:sz w:val="24"/>
          <w:szCs w:val="24"/>
        </w:rPr>
        <w:tab/>
      </w:r>
    </w:p>
    <w:p w:rsidR="008C1CF8" w:rsidRDefault="008C1CF8" w:rsidP="00CC2443">
      <w:pPr>
        <w:ind w:left="567" w:hanging="146"/>
        <w:rPr>
          <w:rFonts w:ascii="Times New Roman" w:eastAsia="Arial" w:hAnsi="Times New Roman" w:cs="Times New Roman"/>
          <w:b/>
        </w:rPr>
      </w:pPr>
    </w:p>
    <w:p w:rsidR="00CC2443" w:rsidRPr="008C1CF8" w:rsidRDefault="008C1CF8" w:rsidP="00CC2443">
      <w:pPr>
        <w:ind w:left="567" w:hanging="146"/>
        <w:rPr>
          <w:rFonts w:ascii="Times New Roman" w:eastAsia="Arial" w:hAnsi="Times New Roman" w:cs="Times New Roman"/>
          <w:b/>
        </w:rPr>
      </w:pPr>
      <w:r w:rsidRPr="008C1CF8">
        <w:rPr>
          <w:rFonts w:ascii="Times New Roman" w:eastAsia="Arial" w:hAnsi="Times New Roman" w:cs="Times New Roman"/>
          <w:b/>
        </w:rPr>
        <w:lastRenderedPageBreak/>
        <w:t xml:space="preserve">      </w:t>
      </w:r>
      <w:r w:rsidR="00CC2443" w:rsidRPr="008C1CF8">
        <w:rPr>
          <w:rFonts w:ascii="Times New Roman" w:eastAsia="Arial" w:hAnsi="Times New Roman" w:cs="Times New Roman"/>
          <w:b/>
        </w:rPr>
        <w:t>Prilog 2.</w:t>
      </w:r>
    </w:p>
    <w:p w:rsidR="00CE170E" w:rsidRPr="008C1CF8" w:rsidRDefault="008C1CF8" w:rsidP="008C1CF8">
      <w:pPr>
        <w:widowControl/>
        <w:tabs>
          <w:tab w:val="left" w:pos="4657"/>
        </w:tabs>
        <w:spacing w:before="100" w:beforeAutospacing="1" w:after="100" w:afterAutospacing="1"/>
        <w:rPr>
          <w:rFonts w:ascii="Times New Roman" w:eastAsia="Times New Roman" w:hAnsi="Times New Roman" w:cs="Times New Roman"/>
          <w:b/>
          <w:bCs/>
          <w:lang w:eastAsia="hr-HR"/>
        </w:rPr>
      </w:pPr>
      <w:r w:rsidRPr="008C1CF8">
        <w:rPr>
          <w:rFonts w:ascii="Times New Roman" w:eastAsia="Times New Roman" w:hAnsi="Times New Roman" w:cs="Times New Roman"/>
          <w:b/>
          <w:bCs/>
          <w:lang w:eastAsia="hr-HR"/>
        </w:rPr>
        <w:t xml:space="preserve">                                            </w:t>
      </w:r>
      <w:r>
        <w:rPr>
          <w:rFonts w:ascii="Times New Roman" w:eastAsia="Times New Roman" w:hAnsi="Times New Roman" w:cs="Times New Roman"/>
          <w:b/>
          <w:bCs/>
          <w:lang w:eastAsia="hr-HR"/>
        </w:rPr>
        <w:t xml:space="preserve">   </w:t>
      </w:r>
      <w:r w:rsidR="00CE170E" w:rsidRPr="008C1CF8">
        <w:rPr>
          <w:rFonts w:ascii="Times New Roman" w:eastAsia="Times New Roman" w:hAnsi="Times New Roman" w:cs="Times New Roman"/>
          <w:b/>
          <w:bCs/>
          <w:lang w:eastAsia="hr-HR"/>
        </w:rPr>
        <w:t>LOKACIJA, OPIS UREDSKIH PROSTORIJA </w:t>
      </w:r>
    </w:p>
    <w:tbl>
      <w:tblPr>
        <w:tblW w:w="9355" w:type="dxa"/>
        <w:tblInd w:w="274" w:type="dxa"/>
        <w:tblCellMar>
          <w:top w:w="15" w:type="dxa"/>
          <w:left w:w="15" w:type="dxa"/>
          <w:bottom w:w="15" w:type="dxa"/>
          <w:right w:w="15" w:type="dxa"/>
        </w:tblCellMar>
        <w:tblLook w:val="04A0" w:firstRow="1" w:lastRow="0" w:firstColumn="1" w:lastColumn="0" w:noHBand="0" w:noVBand="1"/>
      </w:tblPr>
      <w:tblGrid>
        <w:gridCol w:w="523"/>
        <w:gridCol w:w="2383"/>
        <w:gridCol w:w="1803"/>
        <w:gridCol w:w="2684"/>
        <w:gridCol w:w="1962"/>
      </w:tblGrid>
      <w:tr w:rsidR="00CE170E" w:rsidRPr="00CE170E" w:rsidTr="008A0CAF">
        <w:trPr>
          <w:trHeight w:val="754"/>
        </w:trPr>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Rb</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Lokacija</w:t>
            </w:r>
          </w:p>
        </w:tc>
        <w:tc>
          <w:tcPr>
            <w:tcW w:w="18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Adresa</w:t>
            </w:r>
          </w:p>
        </w:tc>
        <w:tc>
          <w:tcPr>
            <w:tcW w:w="27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Opis uredske prostorije</w:t>
            </w:r>
          </w:p>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rPr>
                <w:rFonts w:ascii="Times New Roman" w:hAnsi="Times New Roman" w:cs="Times New Roman"/>
                <w:b/>
                <w:sz w:val="24"/>
                <w:szCs w:val="24"/>
                <w:lang w:eastAsia="hr-HR"/>
              </w:rPr>
            </w:pPr>
            <w:r w:rsidRPr="00CE170E">
              <w:rPr>
                <w:rFonts w:ascii="Times New Roman" w:hAnsi="Times New Roman" w:cs="Times New Roman"/>
                <w:b/>
                <w:sz w:val="24"/>
                <w:szCs w:val="24"/>
                <w:lang w:eastAsia="hr-HR"/>
              </w:rPr>
              <w:t>Veličina prostorije</w:t>
            </w:r>
          </w:p>
          <w:p w:rsidR="00CE170E" w:rsidRPr="00CE170E" w:rsidRDefault="00CE170E" w:rsidP="00CE170E">
            <w:pPr>
              <w:widowControl/>
              <w:rPr>
                <w:lang w:eastAsia="hr-HR"/>
              </w:rPr>
            </w:pPr>
            <w:r w:rsidRPr="00CE170E">
              <w:rPr>
                <w:rFonts w:ascii="Times New Roman" w:hAnsi="Times New Roman" w:cs="Times New Roman"/>
                <w:b/>
                <w:sz w:val="24"/>
                <w:szCs w:val="24"/>
                <w:lang w:eastAsia="hr-HR"/>
              </w:rPr>
              <w:t>u m</w:t>
            </w:r>
            <w:r w:rsidRPr="00CE170E">
              <w:rPr>
                <w:rFonts w:ascii="Times New Roman" w:hAnsi="Times New Roman" w:cs="Times New Roman"/>
                <w:b/>
                <w:sz w:val="24"/>
                <w:szCs w:val="24"/>
                <w:vertAlign w:val="superscript"/>
                <w:lang w:eastAsia="hr-HR"/>
              </w:rPr>
              <w:t>2</w:t>
            </w:r>
          </w:p>
        </w:tc>
      </w:tr>
      <w:tr w:rsidR="00CE170E" w:rsidRPr="00CE170E" w:rsidTr="008A0CAF">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r w:rsidRPr="00CE170E">
              <w:rPr>
                <w:rFonts w:ascii="Times New Roman" w:eastAsia="Times New Roman" w:hAnsi="Times New Roman" w:cs="Times New Roman"/>
                <w:b/>
                <w:bCs/>
                <w:sz w:val="24"/>
                <w:szCs w:val="24"/>
                <w:lang w:eastAsia="hr-HR"/>
              </w:rPr>
              <w:t> 1.</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2.</w:t>
            </w:r>
          </w:p>
        </w:tc>
        <w:tc>
          <w:tcPr>
            <w:tcW w:w="18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3. </w:t>
            </w:r>
          </w:p>
        </w:tc>
        <w:tc>
          <w:tcPr>
            <w:tcW w:w="27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4. 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b/>
                <w:bCs/>
                <w:sz w:val="24"/>
                <w:szCs w:val="24"/>
                <w:lang w:eastAsia="hr-HR"/>
              </w:rPr>
              <w:t>5. </w:t>
            </w:r>
          </w:p>
        </w:tc>
      </w:tr>
      <w:tr w:rsidR="00CE170E" w:rsidRPr="00CE170E" w:rsidTr="008A0CAF">
        <w:trPr>
          <w:trHeight w:val="134"/>
        </w:trPr>
        <w:tc>
          <w:tcPr>
            <w:tcW w:w="4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1.</w:t>
            </w:r>
          </w:p>
        </w:tc>
        <w:tc>
          <w:tcPr>
            <w:tcW w:w="2410" w:type="dxa"/>
            <w:vMerge w:val="restart"/>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ZADARSKA ŽUPANIJA</w:t>
            </w: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1810" w:type="dxa"/>
            <w:vMerge w:val="restart"/>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Zrinsko-</w:t>
            </w:r>
            <w:proofErr w:type="spellStart"/>
            <w:r w:rsidRPr="00CE170E">
              <w:rPr>
                <w:rFonts w:ascii="Times New Roman" w:eastAsia="Times New Roman" w:hAnsi="Times New Roman" w:cs="Times New Roman"/>
                <w:sz w:val="24"/>
                <w:szCs w:val="24"/>
                <w:lang w:eastAsia="hr-HR"/>
              </w:rPr>
              <w:t>Frankopanska</w:t>
            </w:r>
            <w:proofErr w:type="spellEnd"/>
            <w:r w:rsidRPr="00CE170E">
              <w:rPr>
                <w:rFonts w:ascii="Times New Roman" w:eastAsia="Times New Roman" w:hAnsi="Times New Roman" w:cs="Times New Roman"/>
                <w:sz w:val="24"/>
                <w:szCs w:val="24"/>
                <w:lang w:eastAsia="hr-HR"/>
              </w:rPr>
              <w:t xml:space="preserve"> 8, Stjepana Držislava 1b, Zadar</w:t>
            </w: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758</w:t>
            </w:r>
          </w:p>
        </w:tc>
      </w:tr>
      <w:tr w:rsidR="00CE170E" w:rsidRPr="00CE170E" w:rsidTr="008A0CAF">
        <w:trPr>
          <w:trHeight w:val="130"/>
        </w:trPr>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27</w:t>
            </w:r>
          </w:p>
        </w:tc>
      </w:tr>
      <w:tr w:rsidR="00CE170E" w:rsidRPr="00CE170E" w:rsidTr="008A0CAF">
        <w:trPr>
          <w:trHeight w:val="130"/>
        </w:trPr>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xml:space="preserve">Hodnici, </w:t>
            </w:r>
            <w:proofErr w:type="spellStart"/>
            <w:r w:rsidRPr="00CE170E">
              <w:rPr>
                <w:rFonts w:ascii="Times New Roman" w:eastAsia="Times New Roman" w:hAnsi="Times New Roman" w:cs="Times New Roman"/>
                <w:sz w:val="24"/>
                <w:szCs w:val="24"/>
                <w:lang w:eastAsia="hr-HR"/>
              </w:rPr>
              <w:t>predprostor</w:t>
            </w:r>
            <w:proofErr w:type="spellEnd"/>
            <w:r w:rsidRPr="00CE170E">
              <w:rPr>
                <w:rFonts w:ascii="Times New Roman" w:eastAsia="Times New Roman" w:hAnsi="Times New Roman" w:cs="Times New Roman"/>
                <w:sz w:val="24"/>
                <w:szCs w:val="24"/>
                <w:lang w:eastAsia="hr-HR"/>
              </w:rPr>
              <w:t xml:space="preserve"> i sl.</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224</w:t>
            </w:r>
          </w:p>
        </w:tc>
      </w:tr>
      <w:tr w:rsidR="00CE170E" w:rsidRPr="00CE170E" w:rsidTr="008A0CAF">
        <w:trPr>
          <w:trHeight w:val="328"/>
        </w:trPr>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200</w:t>
            </w:r>
          </w:p>
        </w:tc>
      </w:tr>
      <w:tr w:rsidR="00CE170E" w:rsidRPr="00CE170E" w:rsidTr="008A0CAF">
        <w:trPr>
          <w:trHeight w:val="328"/>
        </w:trPr>
        <w:tc>
          <w:tcPr>
            <w:tcW w:w="4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241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181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Čajna kuhinja</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14,70</w:t>
            </w:r>
          </w:p>
        </w:tc>
      </w:tr>
      <w:tr w:rsidR="00CE170E" w:rsidRPr="00CE170E" w:rsidTr="008A0CAF">
        <w:trPr>
          <w:trHeight w:val="358"/>
        </w:trPr>
        <w:tc>
          <w:tcPr>
            <w:tcW w:w="425"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w:t>
            </w:r>
          </w:p>
        </w:tc>
        <w:tc>
          <w:tcPr>
            <w:tcW w:w="2410" w:type="dxa"/>
            <w:vMerge w:val="restart"/>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Zadarska županija</w:t>
            </w:r>
          </w:p>
          <w:p w:rsidR="00CE170E" w:rsidRPr="00CE170E" w:rsidRDefault="00CE170E" w:rsidP="00CE170E">
            <w:pPr>
              <w:widowControl/>
              <w:tabs>
                <w:tab w:val="left" w:pos="4657"/>
              </w:tabs>
              <w:spacing w:before="240"/>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Benkovac</w:t>
            </w:r>
          </w:p>
          <w:p w:rsidR="00CE170E" w:rsidRPr="00CE170E" w:rsidRDefault="00CE170E" w:rsidP="00CE170E">
            <w:pPr>
              <w:widowControl/>
              <w:tabs>
                <w:tab w:val="left" w:pos="4657"/>
              </w:tabs>
              <w:spacing w:before="240"/>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1810" w:type="dxa"/>
            <w:vMerge w:val="restart"/>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Trg Domovinske zahvalnosti 5</w:t>
            </w:r>
          </w:p>
          <w:p w:rsidR="00CE170E" w:rsidRPr="00CE170E" w:rsidRDefault="00CE170E" w:rsidP="00CE170E">
            <w:pPr>
              <w:widowControl/>
              <w:tabs>
                <w:tab w:val="left" w:pos="4657"/>
              </w:tabs>
              <w:spacing w:before="240"/>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Benkovac</w:t>
            </w: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87</w:t>
            </w:r>
          </w:p>
        </w:tc>
      </w:tr>
      <w:tr w:rsidR="00CE170E" w:rsidRPr="00CE170E" w:rsidTr="008A0CAF">
        <w:trPr>
          <w:trHeight w:val="380"/>
        </w:trPr>
        <w:tc>
          <w:tcPr>
            <w:tcW w:w="425" w:type="dxa"/>
            <w:vMerge/>
            <w:tcBorders>
              <w:top w:val="nil"/>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w:t>
            </w:r>
          </w:p>
        </w:tc>
      </w:tr>
      <w:tr w:rsidR="00CE170E" w:rsidRPr="00CE170E" w:rsidTr="008A0CAF">
        <w:trPr>
          <w:trHeight w:val="430"/>
        </w:trPr>
        <w:tc>
          <w:tcPr>
            <w:tcW w:w="425" w:type="dxa"/>
            <w:vMerge/>
            <w:tcBorders>
              <w:top w:val="nil"/>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ulazni prostor</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18</w:t>
            </w:r>
          </w:p>
        </w:tc>
      </w:tr>
      <w:tr w:rsidR="00CE170E" w:rsidRPr="00CE170E" w:rsidTr="008A0CAF">
        <w:trPr>
          <w:trHeight w:val="324"/>
        </w:trPr>
        <w:tc>
          <w:tcPr>
            <w:tcW w:w="425" w:type="dxa"/>
            <w:vMerge/>
            <w:tcBorders>
              <w:top w:val="nil"/>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55</w:t>
            </w:r>
          </w:p>
        </w:tc>
      </w:tr>
      <w:tr w:rsidR="00CE170E" w:rsidRPr="00CE170E" w:rsidTr="008A0CAF">
        <w:tc>
          <w:tcPr>
            <w:tcW w:w="4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w:t>
            </w:r>
          </w:p>
        </w:tc>
        <w:tc>
          <w:tcPr>
            <w:tcW w:w="2410" w:type="dxa"/>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UO za prostorno uređenje, zaštitu okoliša i komunalne poslove, Benkovac</w:t>
            </w:r>
          </w:p>
        </w:tc>
        <w:tc>
          <w:tcPr>
            <w:tcW w:w="1810" w:type="dxa"/>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Domobranska 2,</w:t>
            </w: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Benkovac</w:t>
            </w: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85</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ulazni prostor, stubišta i sl.</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35</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Čajne kuhinje i sl.</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50</w:t>
            </w:r>
          </w:p>
        </w:tc>
      </w:tr>
      <w:tr w:rsidR="00CE170E" w:rsidRPr="00CE170E" w:rsidTr="008A0CAF">
        <w:tc>
          <w:tcPr>
            <w:tcW w:w="4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4.</w:t>
            </w:r>
          </w:p>
        </w:tc>
        <w:tc>
          <w:tcPr>
            <w:tcW w:w="2410" w:type="dxa"/>
            <w:vMerge w:val="restart"/>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xml:space="preserve">UO za prostorno uređenje, zaštitu okoliša i komunalne poslove, Pag </w:t>
            </w:r>
          </w:p>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p>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p>
        </w:tc>
        <w:tc>
          <w:tcPr>
            <w:tcW w:w="1810" w:type="dxa"/>
            <w:vMerge w:val="restart"/>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Bana Josipa Jelačića 8, Pag</w:t>
            </w: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106</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ulazni prostor, stubišta i sl.</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32</w:t>
            </w:r>
          </w:p>
        </w:tc>
      </w:tr>
      <w:tr w:rsidR="00CE170E" w:rsidRPr="00CE170E" w:rsidTr="008A0CAF">
        <w:trPr>
          <w:trHeight w:val="936"/>
        </w:trPr>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26</w:t>
            </w:r>
          </w:p>
        </w:tc>
      </w:tr>
      <w:tr w:rsidR="00CE170E" w:rsidRPr="00CE170E" w:rsidTr="008A0CAF">
        <w:tc>
          <w:tcPr>
            <w:tcW w:w="4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w:t>
            </w:r>
          </w:p>
        </w:tc>
        <w:tc>
          <w:tcPr>
            <w:tcW w:w="2410" w:type="dxa"/>
            <w:vMerge w:val="restart"/>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xml:space="preserve"> UO za prostorno uređenje, zaštitu okoliša i komunalne poslove, </w:t>
            </w:r>
          </w:p>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Obrovac</w:t>
            </w:r>
          </w:p>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UO za opću upravu Obrovac</w:t>
            </w:r>
          </w:p>
        </w:tc>
        <w:tc>
          <w:tcPr>
            <w:tcW w:w="1810" w:type="dxa"/>
            <w:vMerge w:val="restart"/>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Stjepana Radića 17, Obrovac</w:t>
            </w: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132</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7</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ulazni prostor, stubišta i sl.</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86</w:t>
            </w:r>
          </w:p>
        </w:tc>
      </w:tr>
      <w:tr w:rsidR="00CE170E" w:rsidRPr="00CE170E" w:rsidTr="008A0CAF">
        <w:tc>
          <w:tcPr>
            <w:tcW w:w="42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27</w:t>
            </w:r>
          </w:p>
        </w:tc>
      </w:tr>
      <w:tr w:rsidR="00CE170E" w:rsidRPr="00CE170E" w:rsidTr="008A0CAF">
        <w:tc>
          <w:tcPr>
            <w:tcW w:w="425"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6.</w:t>
            </w:r>
          </w:p>
        </w:tc>
        <w:tc>
          <w:tcPr>
            <w:tcW w:w="241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UO za prostorno uređenje, zaštitu okoliša i komunalne poslove, Gračac</w:t>
            </w:r>
          </w:p>
          <w:p w:rsidR="00CE170E" w:rsidRPr="00CE170E" w:rsidRDefault="00CE170E" w:rsidP="00CE170E">
            <w:pPr>
              <w:widowControl/>
              <w:tabs>
                <w:tab w:val="left" w:pos="4657"/>
              </w:tabs>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UO za opću upravu, Gračac</w:t>
            </w:r>
          </w:p>
        </w:tc>
        <w:tc>
          <w:tcPr>
            <w:tcW w:w="181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Park sv. Jurja 1, Gračac</w:t>
            </w: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168,00</w:t>
            </w:r>
          </w:p>
        </w:tc>
      </w:tr>
      <w:tr w:rsidR="00CE170E" w:rsidRPr="00CE170E" w:rsidTr="008A0CAF">
        <w:tc>
          <w:tcPr>
            <w:tcW w:w="425" w:type="dxa"/>
            <w:vMerge/>
            <w:tcBorders>
              <w:top w:val="nil"/>
              <w:left w:val="single" w:sz="8" w:space="0" w:color="000000"/>
              <w:bottom w:val="single" w:sz="8" w:space="0" w:color="000000"/>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6,00</w:t>
            </w:r>
          </w:p>
        </w:tc>
      </w:tr>
      <w:tr w:rsidR="00CE170E" w:rsidRPr="00CE170E" w:rsidTr="008A0CAF">
        <w:tc>
          <w:tcPr>
            <w:tcW w:w="425" w:type="dxa"/>
            <w:vMerge/>
            <w:tcBorders>
              <w:top w:val="nil"/>
              <w:left w:val="single" w:sz="8" w:space="0" w:color="000000"/>
              <w:bottom w:val="single" w:sz="8" w:space="0" w:color="000000"/>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ulazni prostor, stubišta i sl.</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8,00</w:t>
            </w:r>
          </w:p>
        </w:tc>
      </w:tr>
      <w:tr w:rsidR="00CE170E" w:rsidRPr="00CE170E" w:rsidTr="008A0CAF">
        <w:trPr>
          <w:trHeight w:val="785"/>
        </w:trPr>
        <w:tc>
          <w:tcPr>
            <w:tcW w:w="425" w:type="dxa"/>
            <w:vMerge/>
            <w:tcBorders>
              <w:top w:val="nil"/>
              <w:left w:val="single" w:sz="8" w:space="0" w:color="000000"/>
              <w:bottom w:val="single" w:sz="8" w:space="0" w:color="000000"/>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4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10" w:type="dxa"/>
            <w:vMerge/>
            <w:tcBorders>
              <w:top w:val="nil"/>
              <w:left w:val="nil"/>
              <w:bottom w:val="single" w:sz="8" w:space="0" w:color="auto"/>
              <w:right w:val="single" w:sz="8" w:space="0" w:color="auto"/>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72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198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18,00</w:t>
            </w:r>
          </w:p>
          <w:p w:rsidR="00CE170E" w:rsidRPr="00CE170E" w:rsidRDefault="00CE170E" w:rsidP="00CE170E">
            <w:pPr>
              <w:widowControl/>
              <w:tabs>
                <w:tab w:val="left" w:pos="4657"/>
              </w:tabs>
              <w:jc w:val="center"/>
              <w:rPr>
                <w:rFonts w:ascii="Times New Roman" w:eastAsia="Times New Roman" w:hAnsi="Times New Roman" w:cs="Times New Roman"/>
                <w:sz w:val="24"/>
                <w:szCs w:val="24"/>
                <w:lang w:eastAsia="hr-HR"/>
              </w:rPr>
            </w:pPr>
          </w:p>
          <w:p w:rsidR="00CE170E" w:rsidRPr="00CE170E" w:rsidRDefault="00CE170E" w:rsidP="00CE170E">
            <w:pPr>
              <w:widowControl/>
              <w:tabs>
                <w:tab w:val="left" w:pos="4657"/>
              </w:tabs>
              <w:rPr>
                <w:rFonts w:ascii="Times New Roman" w:eastAsia="Times New Roman" w:hAnsi="Times New Roman" w:cs="Times New Roman"/>
                <w:sz w:val="24"/>
                <w:szCs w:val="24"/>
                <w:lang w:eastAsia="hr-HR"/>
              </w:rPr>
            </w:pPr>
          </w:p>
        </w:tc>
      </w:tr>
    </w:tbl>
    <w:p w:rsidR="00CE170E" w:rsidRPr="00CE170E" w:rsidRDefault="00CE170E" w:rsidP="00CE170E">
      <w:pPr>
        <w:widowControl/>
        <w:rPr>
          <w:rFonts w:ascii="Times New Roman" w:eastAsia="Times New Roman" w:hAnsi="Times New Roman" w:cs="Times New Roman"/>
          <w:vanish/>
          <w:sz w:val="24"/>
          <w:szCs w:val="24"/>
          <w:lang w:eastAsia="hr-HR"/>
        </w:rPr>
      </w:pPr>
    </w:p>
    <w:tbl>
      <w:tblPr>
        <w:tblW w:w="9639" w:type="dxa"/>
        <w:tblInd w:w="557" w:type="dxa"/>
        <w:tblCellMar>
          <w:top w:w="15" w:type="dxa"/>
          <w:left w:w="15" w:type="dxa"/>
          <w:bottom w:w="15" w:type="dxa"/>
          <w:right w:w="15" w:type="dxa"/>
        </w:tblCellMar>
        <w:tblLook w:val="04A0" w:firstRow="1" w:lastRow="0" w:firstColumn="1" w:lastColumn="0" w:noHBand="0" w:noVBand="1"/>
      </w:tblPr>
      <w:tblGrid>
        <w:gridCol w:w="396"/>
        <w:gridCol w:w="2347"/>
        <w:gridCol w:w="1828"/>
        <w:gridCol w:w="2590"/>
        <w:gridCol w:w="2478"/>
      </w:tblGrid>
      <w:tr w:rsidR="00CE170E" w:rsidRPr="00CE170E" w:rsidTr="00D3093E">
        <w:trPr>
          <w:trHeight w:val="358"/>
        </w:trPr>
        <w:tc>
          <w:tcPr>
            <w:tcW w:w="255" w:type="dxa"/>
            <w:vMerge w:val="restart"/>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lastRenderedPageBreak/>
              <w:t>7.</w:t>
            </w:r>
          </w:p>
        </w:tc>
        <w:tc>
          <w:tcPr>
            <w:tcW w:w="2380" w:type="dxa"/>
            <w:vMerge w:val="restart"/>
            <w:tcBorders>
              <w:top w:val="single" w:sz="8" w:space="0" w:color="000000"/>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Zadarska županija</w:t>
            </w:r>
          </w:p>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xml:space="preserve">Matični ured </w:t>
            </w:r>
          </w:p>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Nin</w:t>
            </w:r>
          </w:p>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1839" w:type="dxa"/>
            <w:vMerge w:val="restart"/>
            <w:tcBorders>
              <w:top w:val="single" w:sz="8" w:space="0" w:color="000000"/>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Branimirova ulica 11, Nin</w:t>
            </w:r>
          </w:p>
        </w:tc>
        <w:tc>
          <w:tcPr>
            <w:tcW w:w="263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253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50</w:t>
            </w:r>
          </w:p>
        </w:tc>
      </w:tr>
      <w:tr w:rsidR="00CE170E" w:rsidRPr="00CE170E" w:rsidTr="00D3093E">
        <w:trPr>
          <w:trHeight w:val="380"/>
        </w:trPr>
        <w:tc>
          <w:tcPr>
            <w:tcW w:w="255" w:type="dxa"/>
            <w:vMerge/>
            <w:tcBorders>
              <w:top w:val="single" w:sz="8" w:space="0" w:color="000000"/>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253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5</w:t>
            </w:r>
          </w:p>
        </w:tc>
      </w:tr>
      <w:tr w:rsidR="00CE170E" w:rsidRPr="00CE170E" w:rsidTr="00D3093E">
        <w:trPr>
          <w:trHeight w:val="430"/>
        </w:trPr>
        <w:tc>
          <w:tcPr>
            <w:tcW w:w="255" w:type="dxa"/>
            <w:vMerge/>
            <w:tcBorders>
              <w:top w:val="single" w:sz="8" w:space="0" w:color="000000"/>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stubišta</w:t>
            </w:r>
          </w:p>
        </w:tc>
        <w:tc>
          <w:tcPr>
            <w:tcW w:w="2534"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28</w:t>
            </w:r>
          </w:p>
        </w:tc>
      </w:tr>
      <w:tr w:rsidR="00CE170E" w:rsidRPr="00CE170E" w:rsidTr="00D3093E">
        <w:trPr>
          <w:trHeight w:val="326"/>
        </w:trPr>
        <w:tc>
          <w:tcPr>
            <w:tcW w:w="255" w:type="dxa"/>
            <w:vMerge/>
            <w:tcBorders>
              <w:top w:val="single" w:sz="8" w:space="0" w:color="000000"/>
              <w:left w:val="single" w:sz="8" w:space="0" w:color="000000"/>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single" w:sz="8" w:space="0" w:color="000000"/>
              <w:left w:val="nil"/>
              <w:bottom w:val="single" w:sz="8" w:space="0" w:color="auto"/>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2534" w:type="dxa"/>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line="120" w:lineRule="auto"/>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10</w:t>
            </w:r>
          </w:p>
        </w:tc>
      </w:tr>
      <w:tr w:rsidR="00CE170E" w:rsidRPr="00CE170E" w:rsidTr="00D3093E">
        <w:tc>
          <w:tcPr>
            <w:tcW w:w="25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8.</w:t>
            </w:r>
          </w:p>
        </w:tc>
        <w:tc>
          <w:tcPr>
            <w:tcW w:w="2380" w:type="dxa"/>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Zadarska županija</w:t>
            </w:r>
          </w:p>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Matični ured</w:t>
            </w:r>
          </w:p>
          <w:p w:rsidR="00CE170E" w:rsidRPr="00CE170E" w:rsidRDefault="00CE170E" w:rsidP="00CE170E">
            <w:pPr>
              <w:widowControl/>
              <w:tabs>
                <w:tab w:val="left" w:pos="4657"/>
              </w:tabs>
              <w:spacing w:before="240"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Zemunik Donji</w:t>
            </w:r>
          </w:p>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c>
          <w:tcPr>
            <w:tcW w:w="1839" w:type="dxa"/>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Ulica I 16</w:t>
            </w:r>
          </w:p>
          <w:p w:rsidR="00CE170E" w:rsidRPr="00CE170E" w:rsidRDefault="00CE170E" w:rsidP="00CE170E">
            <w:pPr>
              <w:widowControl/>
              <w:tabs>
                <w:tab w:val="left" w:pos="4657"/>
              </w:tabs>
              <w:spacing w:before="100" w:beforeAutospacing="1" w:after="100" w:afterAutospacing="1"/>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Zemunik Donji</w:t>
            </w:r>
          </w:p>
        </w:tc>
        <w:tc>
          <w:tcPr>
            <w:tcW w:w="263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Uredi, uredski prostori</w:t>
            </w:r>
          </w:p>
        </w:tc>
        <w:tc>
          <w:tcPr>
            <w:tcW w:w="25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30</w:t>
            </w:r>
          </w:p>
        </w:tc>
      </w:tr>
      <w:tr w:rsidR="00CE170E" w:rsidRPr="00CE170E" w:rsidTr="00D3093E">
        <w:tc>
          <w:tcPr>
            <w:tcW w:w="25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Sanitarni prostori</w:t>
            </w:r>
          </w:p>
        </w:tc>
        <w:tc>
          <w:tcPr>
            <w:tcW w:w="25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r>
      <w:tr w:rsidR="00CE170E" w:rsidRPr="00CE170E" w:rsidTr="00D3093E">
        <w:tc>
          <w:tcPr>
            <w:tcW w:w="25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Hodnici, stubišta i sl.</w:t>
            </w:r>
          </w:p>
        </w:tc>
        <w:tc>
          <w:tcPr>
            <w:tcW w:w="25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r>
      <w:tr w:rsidR="00CE170E" w:rsidRPr="00CE170E" w:rsidTr="00D3093E">
        <w:tc>
          <w:tcPr>
            <w:tcW w:w="25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Čajne kuhinje i sl.</w:t>
            </w:r>
          </w:p>
        </w:tc>
        <w:tc>
          <w:tcPr>
            <w:tcW w:w="25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tc>
      </w:tr>
      <w:tr w:rsidR="00CE170E" w:rsidRPr="00CE170E" w:rsidTr="00D3093E">
        <w:tc>
          <w:tcPr>
            <w:tcW w:w="255" w:type="dxa"/>
            <w:vMerge/>
            <w:tcBorders>
              <w:top w:val="nil"/>
              <w:left w:val="single" w:sz="8" w:space="0" w:color="000000"/>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380"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1839" w:type="dxa"/>
            <w:vMerge/>
            <w:tcBorders>
              <w:top w:val="nil"/>
              <w:left w:val="nil"/>
              <w:bottom w:val="single" w:sz="8" w:space="0" w:color="000000"/>
              <w:right w:val="single" w:sz="8" w:space="0" w:color="000000"/>
            </w:tcBorders>
            <w:vAlign w:val="center"/>
            <w:hideMark/>
          </w:tcPr>
          <w:p w:rsidR="00CE170E" w:rsidRPr="00CE170E" w:rsidRDefault="00CE170E" w:rsidP="00CE170E">
            <w:pPr>
              <w:widowControl/>
              <w:rPr>
                <w:rFonts w:ascii="Times New Roman" w:eastAsia="Times New Roman" w:hAnsi="Times New Roman" w:cs="Times New Roman"/>
                <w:sz w:val="24"/>
                <w:szCs w:val="24"/>
                <w:lang w:eastAsia="hr-HR"/>
              </w:rPr>
            </w:pPr>
          </w:p>
        </w:tc>
        <w:tc>
          <w:tcPr>
            <w:tcW w:w="263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Prozori</w:t>
            </w:r>
          </w:p>
        </w:tc>
        <w:tc>
          <w:tcPr>
            <w:tcW w:w="25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E170E" w:rsidRPr="00CE170E" w:rsidRDefault="00CE170E" w:rsidP="00CE170E">
            <w:pPr>
              <w:widowControl/>
              <w:tabs>
                <w:tab w:val="left" w:pos="4657"/>
              </w:tabs>
              <w:spacing w:before="100" w:beforeAutospacing="1" w:after="100" w:afterAutospacing="1"/>
              <w:jc w:val="center"/>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3</w:t>
            </w:r>
          </w:p>
        </w:tc>
      </w:tr>
    </w:tbl>
    <w:p w:rsidR="00CE170E" w:rsidRPr="00CE170E" w:rsidRDefault="00CE170E" w:rsidP="00CE170E">
      <w:pPr>
        <w:widowControl/>
        <w:autoSpaceDE w:val="0"/>
        <w:autoSpaceDN w:val="0"/>
        <w:spacing w:before="100" w:before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autoSpaceDE w:val="0"/>
        <w:autoSpaceDN w:val="0"/>
        <w:spacing w:before="100" w:beforeAutospacing="1"/>
        <w:jc w:val="both"/>
        <w:rPr>
          <w:rFonts w:ascii="Times New Roman" w:eastAsia="Times New Roman" w:hAnsi="Times New Roman" w:cs="Times New Roman"/>
          <w:sz w:val="24"/>
          <w:szCs w:val="24"/>
          <w:lang w:eastAsia="hr-HR"/>
        </w:rPr>
      </w:pPr>
      <w:r w:rsidRPr="00CE170E">
        <w:rPr>
          <w:rFonts w:ascii="Times New Roman" w:eastAsia="Times New Roman" w:hAnsi="Times New Roman" w:cs="Times New Roman"/>
          <w:sz w:val="24"/>
          <w:szCs w:val="24"/>
          <w:lang w:eastAsia="hr-HR"/>
        </w:rPr>
        <w:t>          </w:t>
      </w:r>
    </w:p>
    <w:p w:rsidR="00CE170E" w:rsidRPr="00CE170E" w:rsidRDefault="00CE170E" w:rsidP="00CE170E">
      <w:pPr>
        <w:widowControl/>
        <w:spacing w:after="160" w:line="259" w:lineRule="auto"/>
      </w:pPr>
    </w:p>
    <w:p w:rsidR="009C328F" w:rsidRPr="009C328F" w:rsidRDefault="009C328F" w:rsidP="009C328F">
      <w:pPr>
        <w:rPr>
          <w:rFonts w:ascii="Times New Roman" w:eastAsia="Arial" w:hAnsi="Times New Roman" w:cs="Times New Roman"/>
          <w:bCs/>
          <w:color w:val="FF0000"/>
          <w:sz w:val="24"/>
          <w:szCs w:val="24"/>
        </w:rPr>
      </w:pPr>
    </w:p>
    <w:p w:rsidR="009C328F" w:rsidRDefault="009C328F" w:rsidP="009C328F">
      <w:pPr>
        <w:rPr>
          <w:rFonts w:ascii="Times New Roman" w:eastAsia="Arial" w:hAnsi="Times New Roman" w:cs="Times New Roman"/>
          <w:bCs/>
          <w:color w:val="FF0000"/>
          <w:sz w:val="24"/>
          <w:szCs w:val="24"/>
        </w:rPr>
      </w:pPr>
    </w:p>
    <w:p w:rsidR="009C328F" w:rsidRDefault="009C328F"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Default="00CE170E" w:rsidP="009C328F">
      <w:pPr>
        <w:rPr>
          <w:rFonts w:ascii="Times New Roman" w:eastAsia="Arial" w:hAnsi="Times New Roman" w:cs="Times New Roman"/>
          <w:bCs/>
          <w:color w:val="FF0000"/>
          <w:sz w:val="24"/>
          <w:szCs w:val="24"/>
        </w:rPr>
      </w:pPr>
    </w:p>
    <w:p w:rsidR="00CE170E" w:rsidRPr="009C328F" w:rsidRDefault="00CE170E" w:rsidP="009C328F">
      <w:pPr>
        <w:rPr>
          <w:rFonts w:ascii="Times New Roman" w:eastAsia="Arial" w:hAnsi="Times New Roman" w:cs="Times New Roman"/>
          <w:bCs/>
          <w:color w:val="FF0000"/>
          <w:sz w:val="24"/>
          <w:szCs w:val="24"/>
        </w:rPr>
      </w:pPr>
    </w:p>
    <w:p w:rsidR="009C328F" w:rsidRPr="00CE170E" w:rsidRDefault="009C328F" w:rsidP="009C328F">
      <w:pPr>
        <w:ind w:left="567"/>
        <w:rPr>
          <w:rFonts w:ascii="Times New Roman" w:eastAsia="Arial" w:hAnsi="Times New Roman" w:cs="Times New Roman"/>
          <w:b/>
          <w:bCs/>
          <w:sz w:val="24"/>
          <w:szCs w:val="24"/>
        </w:rPr>
      </w:pPr>
      <w:r w:rsidRPr="00CE170E">
        <w:rPr>
          <w:rFonts w:ascii="Times New Roman" w:eastAsia="Arial" w:hAnsi="Times New Roman" w:cs="Times New Roman"/>
          <w:b/>
          <w:bCs/>
          <w:sz w:val="24"/>
          <w:szCs w:val="24"/>
        </w:rPr>
        <w:lastRenderedPageBreak/>
        <w:t>Prilog 3. - Ogledni primjerak izjave</w:t>
      </w:r>
    </w:p>
    <w:p w:rsidR="009C328F" w:rsidRPr="009C328F" w:rsidRDefault="009C328F" w:rsidP="009C328F">
      <w:pPr>
        <w:ind w:left="340"/>
        <w:jc w:val="both"/>
        <w:rPr>
          <w:rFonts w:ascii="Times New Roman" w:eastAsia="Calibri" w:hAnsi="Times New Roman" w:cs="Times New Roman"/>
          <w:b/>
          <w:color w:val="FF0000"/>
          <w:spacing w:val="-1"/>
          <w:sz w:val="24"/>
          <w:szCs w:val="24"/>
        </w:rPr>
      </w:pP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Temeljem članka 251. stavka 1. točka 1. i članka 265. stavka 2. Zakona o javnoj nabavi (</w:t>
      </w:r>
      <w:r w:rsidRPr="00F753D9">
        <w:rPr>
          <w:rFonts w:ascii="Times New Roman" w:eastAsia="Arial" w:hAnsi="Times New Roman" w:cs="Times New Roman"/>
          <w:i/>
          <w:spacing w:val="-1"/>
          <w:sz w:val="24"/>
          <w:szCs w:val="24"/>
        </w:rPr>
        <w:t>Narodne novine, broj: 120/2016, 114/22</w:t>
      </w:r>
      <w:r w:rsidRPr="00F753D9">
        <w:rPr>
          <w:rFonts w:ascii="Times New Roman" w:eastAsia="Arial" w:hAnsi="Times New Roman" w:cs="Times New Roman"/>
          <w:spacing w:val="-1"/>
          <w:sz w:val="24"/>
          <w:szCs w:val="24"/>
        </w:rPr>
        <w:t>), kao ovlaštena osoba za zastupanje gospodarskog subjekta dajem sljedeću:</w:t>
      </w:r>
    </w:p>
    <w:p w:rsidR="00CE170E" w:rsidRPr="00F753D9" w:rsidRDefault="00CE170E" w:rsidP="00CE170E">
      <w:pPr>
        <w:jc w:val="both"/>
        <w:rPr>
          <w:rFonts w:ascii="Calibri" w:hAnsi="Calibri" w:cs="Calibri"/>
        </w:rPr>
      </w:pPr>
    </w:p>
    <w:p w:rsidR="00CE170E" w:rsidRPr="00F753D9" w:rsidRDefault="00CE170E" w:rsidP="00CE170E">
      <w:pPr>
        <w:ind w:firstLine="709"/>
        <w:jc w:val="center"/>
        <w:rPr>
          <w:rFonts w:ascii="Calibri" w:hAnsi="Calibri" w:cs="Calibri"/>
        </w:rPr>
      </w:pPr>
      <w:r w:rsidRPr="00F753D9">
        <w:rPr>
          <w:rFonts w:ascii="Times New Roman" w:hAnsi="Times New Roman" w:cs="Times New Roman"/>
          <w:b/>
        </w:rPr>
        <w:t>I Z J A V U   O   N E K A Ž NJ A V A N J U</w:t>
      </w:r>
    </w:p>
    <w:p w:rsidR="00CE170E" w:rsidRPr="00F753D9" w:rsidRDefault="00CE170E" w:rsidP="00CE170E">
      <w:pPr>
        <w:jc w:val="both"/>
        <w:rPr>
          <w:rFonts w:ascii="Calibri" w:hAnsi="Calibri" w:cs="Calibri"/>
        </w:rPr>
      </w:pPr>
    </w:p>
    <w:p w:rsidR="00CE170E" w:rsidRPr="00F753D9" w:rsidRDefault="00CE170E" w:rsidP="00CE170E">
      <w:pPr>
        <w:ind w:left="855"/>
        <w:rPr>
          <w:rFonts w:ascii="Arial" w:eastAsia="Arial" w:hAnsi="Arial"/>
        </w:rPr>
      </w:pPr>
      <w:r w:rsidRPr="00F753D9">
        <w:rPr>
          <w:rFonts w:ascii="Times New Roman" w:eastAsia="Arial" w:hAnsi="Times New Roman" w:cs="Times New Roman"/>
          <w:sz w:val="24"/>
          <w:szCs w:val="24"/>
        </w:rPr>
        <w:t>kojom ja</w:t>
      </w:r>
      <w:r w:rsidRPr="00F753D9">
        <w:rPr>
          <w:rFonts w:ascii="Arial" w:eastAsia="Arial" w:hAnsi="Arial"/>
        </w:rPr>
        <w:t xml:space="preserve"> _________________________________________________________________</w:t>
      </w:r>
    </w:p>
    <w:p w:rsidR="00CE170E" w:rsidRPr="00F753D9" w:rsidRDefault="00CE170E" w:rsidP="00CE170E">
      <w:pPr>
        <w:ind w:right="7"/>
        <w:jc w:val="both"/>
        <w:rPr>
          <w:rFonts w:ascii="Times New Roman" w:eastAsia="Arial" w:hAnsi="Times New Roman" w:cs="Times New Roman"/>
          <w:spacing w:val="-1"/>
          <w:sz w:val="20"/>
          <w:szCs w:val="24"/>
        </w:rPr>
      </w:pPr>
      <w:r w:rsidRPr="00F753D9">
        <w:rPr>
          <w:rFonts w:ascii="Times New Roman" w:eastAsia="Arial" w:hAnsi="Times New Roman" w:cs="Times New Roman"/>
          <w:spacing w:val="-1"/>
          <w:sz w:val="20"/>
          <w:szCs w:val="24"/>
        </w:rPr>
        <w:t xml:space="preserve">                                       (ime i prezime, adresa/prebivalište, OIB ili broj identifikacijskog dokumenta i izdavatelj istog)</w:t>
      </w:r>
    </w:p>
    <w:p w:rsidR="00CE170E" w:rsidRPr="00F753D9" w:rsidRDefault="00CE170E" w:rsidP="00CE170E">
      <w:pPr>
        <w:jc w:val="both"/>
        <w:rPr>
          <w:rFonts w:ascii="Calibri" w:hAnsi="Calibri" w:cs="Calibri"/>
        </w:rPr>
      </w:pPr>
    </w:p>
    <w:p w:rsidR="00CE170E" w:rsidRPr="00F753D9" w:rsidRDefault="00CE170E" w:rsidP="00CE170E">
      <w:pPr>
        <w:jc w:val="both"/>
        <w:rPr>
          <w:rFonts w:ascii="Calibri" w:hAnsi="Calibri" w:cs="Calibri"/>
        </w:rPr>
      </w:pP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kao osoba ovlaštena za zastupanje gospodarskog subjekta/ponuditelja:</w:t>
      </w:r>
    </w:p>
    <w:p w:rsidR="00CE170E" w:rsidRPr="00F753D9" w:rsidRDefault="00CE170E" w:rsidP="00CE170E">
      <w:pPr>
        <w:jc w:val="both"/>
        <w:rPr>
          <w:rFonts w:ascii="Calibri" w:hAnsi="Calibri" w:cs="Calibri"/>
        </w:rPr>
      </w:pP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______________________________________________________________________</w:t>
      </w:r>
    </w:p>
    <w:p w:rsidR="00CE170E" w:rsidRPr="00F753D9" w:rsidRDefault="00CE170E" w:rsidP="00CE170E">
      <w:pPr>
        <w:ind w:left="855" w:right="7"/>
        <w:jc w:val="both"/>
        <w:rPr>
          <w:rFonts w:ascii="Times New Roman" w:eastAsia="Arial" w:hAnsi="Times New Roman" w:cs="Times New Roman"/>
          <w:spacing w:val="-1"/>
          <w:sz w:val="20"/>
          <w:szCs w:val="24"/>
        </w:rPr>
      </w:pPr>
      <w:r w:rsidRPr="00F753D9">
        <w:rPr>
          <w:rFonts w:ascii="Times New Roman" w:eastAsia="Arial" w:hAnsi="Times New Roman" w:cs="Times New Roman"/>
          <w:spacing w:val="-1"/>
          <w:sz w:val="20"/>
          <w:szCs w:val="24"/>
        </w:rPr>
        <w:t xml:space="preserve">                               (naziv i sjedište gospodarskog subjekta/ponuditelja, OIB)</w:t>
      </w:r>
    </w:p>
    <w:p w:rsidR="00CE170E" w:rsidRPr="00F753D9" w:rsidRDefault="00CE170E" w:rsidP="00CE170E">
      <w:pPr>
        <w:jc w:val="center"/>
        <w:rPr>
          <w:rFonts w:ascii="Calibri" w:hAnsi="Calibri" w:cs="Calibri"/>
        </w:rPr>
      </w:pP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______________________________________________________________________</w:t>
      </w: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______________________________________________________________________</w:t>
      </w: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______________________________________________________________________</w:t>
      </w:r>
    </w:p>
    <w:p w:rsidR="00CE170E" w:rsidRPr="00F753D9" w:rsidRDefault="00CE170E" w:rsidP="00CE170E">
      <w:pPr>
        <w:ind w:left="709" w:right="7"/>
        <w:jc w:val="both"/>
        <w:rPr>
          <w:rFonts w:ascii="Times New Roman" w:eastAsia="Arial" w:hAnsi="Times New Roman" w:cs="Times New Roman"/>
          <w:spacing w:val="-1"/>
          <w:sz w:val="20"/>
          <w:szCs w:val="24"/>
        </w:rPr>
      </w:pPr>
      <w:r w:rsidRPr="00F753D9">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CE170E" w:rsidRPr="00F753D9" w:rsidRDefault="00CE170E" w:rsidP="00CE170E">
      <w:pPr>
        <w:ind w:left="709" w:right="7"/>
        <w:jc w:val="both"/>
        <w:rPr>
          <w:rFonts w:ascii="Times New Roman" w:eastAsia="Arial" w:hAnsi="Times New Roman" w:cs="Times New Roman"/>
          <w:spacing w:val="-1"/>
          <w:sz w:val="24"/>
          <w:szCs w:val="24"/>
        </w:rPr>
      </w:pPr>
    </w:p>
    <w:p w:rsidR="00CE170E" w:rsidRPr="00F753D9" w:rsidRDefault="00CE170E" w:rsidP="00CE170E">
      <w:pPr>
        <w:ind w:left="709" w:right="7"/>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izjavljujem da nema okolnosti koje bi bile protivne odredbi članka 251. stavka 1. Zakona o javnoj nabavi (NN 120/16, 114/22), odnosno da nismo pravomoćnom presudom osuđeni za:</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sudjelovanje u zločinačkoj organizaciji, na temelju</w:t>
      </w:r>
    </w:p>
    <w:p w:rsidR="00CE170E" w:rsidRPr="00F753D9" w:rsidRDefault="00CE170E" w:rsidP="00CE170E">
      <w:pPr>
        <w:numPr>
          <w:ilvl w:val="0"/>
          <w:numId w:val="26"/>
        </w:numPr>
        <w:spacing w:before="4"/>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328.</w:t>
      </w:r>
      <w:r w:rsidRPr="00F753D9">
        <w:rPr>
          <w:rFonts w:ascii="Times New Roman" w:eastAsia="Arial" w:hAnsi="Times New Roman" w:cs="Times New Roman"/>
          <w:spacing w:val="42"/>
          <w:sz w:val="24"/>
          <w:szCs w:val="24"/>
        </w:rPr>
        <w:t xml:space="preserve"> </w:t>
      </w:r>
      <w:r w:rsidRPr="00F753D9">
        <w:rPr>
          <w:rFonts w:ascii="Times New Roman" w:eastAsia="Arial" w:hAnsi="Times New Roman" w:cs="Times New Roman"/>
          <w:spacing w:val="-1"/>
          <w:sz w:val="24"/>
          <w:szCs w:val="24"/>
        </w:rPr>
        <w:t>(zločinačko</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udruženje)</w:t>
      </w:r>
      <w:r w:rsidRPr="00F753D9">
        <w:rPr>
          <w:rFonts w:ascii="Times New Roman" w:eastAsia="Arial" w:hAnsi="Times New Roman" w:cs="Times New Roman"/>
          <w:spacing w:val="45"/>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1"/>
          <w:sz w:val="24"/>
          <w:szCs w:val="24"/>
        </w:rPr>
        <w:t>329.</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1"/>
          <w:sz w:val="24"/>
          <w:szCs w:val="24"/>
        </w:rPr>
        <w:t>(počinjenje</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1"/>
          <w:sz w:val="24"/>
          <w:szCs w:val="24"/>
        </w:rPr>
        <w:t>kaznenog</w:t>
      </w:r>
      <w:r w:rsidRPr="00F753D9">
        <w:rPr>
          <w:rFonts w:ascii="Times New Roman" w:eastAsia="Arial" w:hAnsi="Times New Roman" w:cs="Times New Roman"/>
          <w:spacing w:val="46"/>
          <w:sz w:val="24"/>
          <w:szCs w:val="24"/>
        </w:rPr>
        <w:t xml:space="preserve"> </w:t>
      </w:r>
      <w:r w:rsidRPr="00F753D9">
        <w:rPr>
          <w:rFonts w:ascii="Times New Roman" w:eastAsia="Arial" w:hAnsi="Times New Roman" w:cs="Times New Roman"/>
          <w:spacing w:val="-1"/>
          <w:sz w:val="24"/>
          <w:szCs w:val="24"/>
        </w:rPr>
        <w:t>djela</w:t>
      </w:r>
      <w:r w:rsidRPr="00F753D9">
        <w:rPr>
          <w:rFonts w:ascii="Times New Roman" w:eastAsia="Arial" w:hAnsi="Times New Roman" w:cs="Times New Roman"/>
          <w:spacing w:val="46"/>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2"/>
          <w:sz w:val="24"/>
          <w:szCs w:val="24"/>
        </w:rPr>
        <w:t>sastavu</w:t>
      </w:r>
      <w:r w:rsidRPr="00F753D9">
        <w:rPr>
          <w:rFonts w:ascii="Times New Roman" w:eastAsia="Arial" w:hAnsi="Times New Roman" w:cs="Times New Roman"/>
          <w:spacing w:val="37"/>
          <w:sz w:val="24"/>
          <w:szCs w:val="24"/>
        </w:rPr>
        <w:t xml:space="preserve"> </w:t>
      </w:r>
      <w:r w:rsidRPr="00F753D9">
        <w:rPr>
          <w:rFonts w:ascii="Times New Roman" w:eastAsia="Arial" w:hAnsi="Times New Roman" w:cs="Times New Roman"/>
          <w:spacing w:val="-1"/>
          <w:sz w:val="24"/>
          <w:szCs w:val="24"/>
        </w:rPr>
        <w:t>zločinačkog</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udruženja)</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zakona</w:t>
      </w:r>
    </w:p>
    <w:p w:rsidR="00CE170E" w:rsidRPr="00F753D9" w:rsidRDefault="00CE170E" w:rsidP="00CE170E">
      <w:pPr>
        <w:numPr>
          <w:ilvl w:val="0"/>
          <w:numId w:val="26"/>
        </w:numPr>
        <w:spacing w:before="1"/>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1"/>
          <w:sz w:val="24"/>
          <w:szCs w:val="24"/>
        </w:rPr>
        <w:t>333.</w:t>
      </w:r>
      <w:r w:rsidRPr="00F753D9">
        <w:rPr>
          <w:rFonts w:ascii="Times New Roman" w:eastAsia="Arial" w:hAnsi="Times New Roman" w:cs="Times New Roman"/>
          <w:spacing w:val="35"/>
          <w:sz w:val="24"/>
          <w:szCs w:val="24"/>
        </w:rPr>
        <w:t xml:space="preserve"> </w:t>
      </w:r>
      <w:r w:rsidRPr="00F753D9">
        <w:rPr>
          <w:rFonts w:ascii="Times New Roman" w:eastAsia="Arial" w:hAnsi="Times New Roman" w:cs="Times New Roman"/>
          <w:spacing w:val="-1"/>
          <w:sz w:val="24"/>
          <w:szCs w:val="24"/>
        </w:rPr>
        <w:t>(udruživanje</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2"/>
          <w:sz w:val="24"/>
          <w:szCs w:val="24"/>
        </w:rPr>
        <w:t>za</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počinjenje</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1"/>
          <w:sz w:val="24"/>
          <w:szCs w:val="24"/>
        </w:rPr>
        <w:t>kaznenih</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djela),</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iz</w:t>
      </w:r>
      <w:r w:rsidRPr="00F753D9">
        <w:rPr>
          <w:rFonts w:ascii="Times New Roman" w:eastAsia="Arial" w:hAnsi="Times New Roman" w:cs="Times New Roman"/>
          <w:spacing w:val="37"/>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zakona</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1"/>
          <w:sz w:val="24"/>
          <w:szCs w:val="24"/>
        </w:rPr>
        <w:t>(»Narodne</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2"/>
          <w:sz w:val="24"/>
          <w:szCs w:val="24"/>
        </w:rPr>
        <w:t>novine«,</w:t>
      </w:r>
      <w:r w:rsidRPr="00F753D9">
        <w:rPr>
          <w:rFonts w:ascii="Times New Roman" w:eastAsia="Arial" w:hAnsi="Times New Roman" w:cs="Times New Roman"/>
          <w:spacing w:val="-1"/>
          <w:sz w:val="24"/>
          <w:szCs w:val="24"/>
        </w:rPr>
        <w:t xml:space="preserve"> br.</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110/97.,</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27/98.,</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50/00.,</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129/00., 51/01.,</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111/03.,</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190/03., 105/04.,</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84/05.,</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71/06.,</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1"/>
          <w:sz w:val="24"/>
          <w:szCs w:val="24"/>
        </w:rPr>
        <w:t>110/07.,</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152/08.,</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57/11.,</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 xml:space="preserve">77/11. </w:t>
      </w:r>
      <w:r w:rsidRPr="00F753D9">
        <w:rPr>
          <w:rFonts w:ascii="Times New Roman" w:eastAsia="Arial" w:hAnsi="Times New Roman" w:cs="Times New Roman"/>
          <w:sz w:val="24"/>
          <w:szCs w:val="24"/>
        </w:rPr>
        <w:t xml:space="preserve">i </w:t>
      </w:r>
      <w:r w:rsidRPr="00F753D9">
        <w:rPr>
          <w:rFonts w:ascii="Times New Roman" w:eastAsia="Arial" w:hAnsi="Times New Roman" w:cs="Times New Roman"/>
          <w:spacing w:val="-1"/>
          <w:sz w:val="24"/>
          <w:szCs w:val="24"/>
        </w:rPr>
        <w:t>143/12.)</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korupciju, na temelju</w:t>
      </w:r>
    </w:p>
    <w:p w:rsidR="00CE170E" w:rsidRPr="00F753D9" w:rsidRDefault="00CE170E" w:rsidP="00CE170E">
      <w:pPr>
        <w:numPr>
          <w:ilvl w:val="0"/>
          <w:numId w:val="26"/>
        </w:numPr>
        <w:spacing w:before="4"/>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pacing w:val="-1"/>
          <w:sz w:val="24"/>
          <w:szCs w:val="24"/>
        </w:rPr>
        <w:t>252.</w:t>
      </w:r>
      <w:r w:rsidRPr="00F753D9">
        <w:rPr>
          <w:rFonts w:ascii="Times New Roman" w:eastAsia="Arial" w:hAnsi="Times New Roman" w:cs="Times New Roman"/>
          <w:spacing w:val="50"/>
          <w:sz w:val="24"/>
          <w:szCs w:val="24"/>
        </w:rPr>
        <w:t xml:space="preserve"> </w:t>
      </w:r>
      <w:r w:rsidRPr="00F753D9">
        <w:rPr>
          <w:rFonts w:ascii="Times New Roman" w:eastAsia="Arial" w:hAnsi="Times New Roman" w:cs="Times New Roman"/>
          <w:spacing w:val="-1"/>
          <w:sz w:val="24"/>
          <w:szCs w:val="24"/>
        </w:rPr>
        <w:t>(primanje</w:t>
      </w:r>
      <w:r w:rsidRPr="00F753D9">
        <w:rPr>
          <w:rFonts w:ascii="Times New Roman" w:eastAsia="Arial" w:hAnsi="Times New Roman" w:cs="Times New Roman"/>
          <w:spacing w:val="48"/>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48"/>
          <w:sz w:val="24"/>
          <w:szCs w:val="24"/>
        </w:rPr>
        <w:t xml:space="preserve"> </w:t>
      </w:r>
      <w:r w:rsidRPr="00F753D9">
        <w:rPr>
          <w:rFonts w:ascii="Times New Roman" w:eastAsia="Arial" w:hAnsi="Times New Roman" w:cs="Times New Roman"/>
          <w:spacing w:val="-1"/>
          <w:sz w:val="24"/>
          <w:szCs w:val="24"/>
        </w:rPr>
        <w:t>gospodarskom</w:t>
      </w:r>
      <w:r w:rsidRPr="00F753D9">
        <w:rPr>
          <w:rFonts w:ascii="Times New Roman" w:eastAsia="Arial" w:hAnsi="Times New Roman" w:cs="Times New Roman"/>
          <w:spacing w:val="49"/>
          <w:sz w:val="24"/>
          <w:szCs w:val="24"/>
        </w:rPr>
        <w:t xml:space="preserve"> </w:t>
      </w:r>
      <w:r w:rsidRPr="00F753D9">
        <w:rPr>
          <w:rFonts w:ascii="Times New Roman" w:eastAsia="Arial" w:hAnsi="Times New Roman" w:cs="Times New Roman"/>
          <w:spacing w:val="-1"/>
          <w:sz w:val="24"/>
          <w:szCs w:val="24"/>
        </w:rPr>
        <w:t>poslovanju),</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pacing w:val="-2"/>
          <w:sz w:val="24"/>
          <w:szCs w:val="24"/>
        </w:rPr>
        <w:t>253.</w:t>
      </w:r>
      <w:r w:rsidRPr="00F753D9">
        <w:rPr>
          <w:rFonts w:ascii="Times New Roman" w:eastAsia="Arial" w:hAnsi="Times New Roman" w:cs="Times New Roman"/>
          <w:spacing w:val="52"/>
          <w:sz w:val="24"/>
          <w:szCs w:val="24"/>
        </w:rPr>
        <w:t xml:space="preserve"> </w:t>
      </w:r>
      <w:r w:rsidRPr="00F753D9">
        <w:rPr>
          <w:rFonts w:ascii="Times New Roman" w:eastAsia="Arial" w:hAnsi="Times New Roman" w:cs="Times New Roman"/>
          <w:spacing w:val="-1"/>
          <w:sz w:val="24"/>
          <w:szCs w:val="24"/>
        </w:rPr>
        <w:t>(davanje</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1"/>
          <w:sz w:val="24"/>
          <w:szCs w:val="24"/>
        </w:rPr>
        <w:t>gospodarskom</w:t>
      </w:r>
      <w:r w:rsidRPr="00F753D9">
        <w:rPr>
          <w:rFonts w:ascii="Times New Roman" w:eastAsia="Arial" w:hAnsi="Times New Roman" w:cs="Times New Roman"/>
          <w:spacing w:val="16"/>
          <w:sz w:val="24"/>
          <w:szCs w:val="24"/>
        </w:rPr>
        <w:t xml:space="preserve"> </w:t>
      </w:r>
      <w:r w:rsidRPr="00F753D9">
        <w:rPr>
          <w:rFonts w:ascii="Times New Roman" w:eastAsia="Arial" w:hAnsi="Times New Roman" w:cs="Times New Roman"/>
          <w:spacing w:val="-2"/>
          <w:sz w:val="24"/>
          <w:szCs w:val="24"/>
        </w:rPr>
        <w:t>poslovanju),</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pacing w:val="-2"/>
          <w:sz w:val="24"/>
          <w:szCs w:val="24"/>
        </w:rPr>
        <w:t>254.</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(zlouporaba</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16"/>
          <w:sz w:val="24"/>
          <w:szCs w:val="24"/>
        </w:rPr>
        <w:t xml:space="preserve"> </w:t>
      </w:r>
      <w:r w:rsidRPr="00F753D9">
        <w:rPr>
          <w:rFonts w:ascii="Times New Roman" w:eastAsia="Arial" w:hAnsi="Times New Roman" w:cs="Times New Roman"/>
          <w:spacing w:val="-1"/>
          <w:sz w:val="24"/>
          <w:szCs w:val="24"/>
        </w:rPr>
        <w:t>postupku</w:t>
      </w:r>
      <w:r w:rsidRPr="00F753D9">
        <w:rPr>
          <w:rFonts w:ascii="Times New Roman" w:eastAsia="Arial" w:hAnsi="Times New Roman" w:cs="Times New Roman"/>
          <w:spacing w:val="12"/>
          <w:sz w:val="24"/>
          <w:szCs w:val="24"/>
        </w:rPr>
        <w:t xml:space="preserve"> </w:t>
      </w:r>
      <w:r w:rsidRPr="00F753D9">
        <w:rPr>
          <w:rFonts w:ascii="Times New Roman" w:eastAsia="Arial" w:hAnsi="Times New Roman" w:cs="Times New Roman"/>
          <w:spacing w:val="-1"/>
          <w:sz w:val="24"/>
          <w:szCs w:val="24"/>
        </w:rPr>
        <w:t>javne</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pacing w:val="-2"/>
          <w:sz w:val="24"/>
          <w:szCs w:val="24"/>
        </w:rPr>
        <w:t>nabave),</w:t>
      </w:r>
      <w:r w:rsidRPr="00F753D9">
        <w:rPr>
          <w:rFonts w:ascii="Times New Roman" w:eastAsia="Arial" w:hAnsi="Times New Roman" w:cs="Times New Roman"/>
          <w:spacing w:val="16"/>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pacing w:val="-2"/>
          <w:sz w:val="24"/>
          <w:szCs w:val="24"/>
        </w:rPr>
        <w:t>291.</w:t>
      </w:r>
      <w:r w:rsidRPr="00F753D9">
        <w:rPr>
          <w:rFonts w:ascii="Times New Roman" w:eastAsia="Arial" w:hAnsi="Times New Roman" w:cs="Times New Roman"/>
          <w:spacing w:val="59"/>
          <w:sz w:val="24"/>
          <w:szCs w:val="24"/>
        </w:rPr>
        <w:t xml:space="preserve"> </w:t>
      </w:r>
      <w:r w:rsidRPr="00F753D9">
        <w:rPr>
          <w:rFonts w:ascii="Times New Roman" w:eastAsia="Arial" w:hAnsi="Times New Roman" w:cs="Times New Roman"/>
          <w:spacing w:val="-1"/>
          <w:sz w:val="24"/>
          <w:szCs w:val="24"/>
        </w:rPr>
        <w:t>(zlouporaba</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pacing w:val="-1"/>
          <w:sz w:val="24"/>
          <w:szCs w:val="24"/>
        </w:rPr>
        <w:t>položaja</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2"/>
          <w:sz w:val="24"/>
          <w:szCs w:val="24"/>
        </w:rPr>
        <w:t>ovlasti),</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pacing w:val="-2"/>
          <w:sz w:val="24"/>
          <w:szCs w:val="24"/>
        </w:rPr>
        <w:t>292.</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(nezakonito</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1"/>
          <w:sz w:val="24"/>
          <w:szCs w:val="24"/>
        </w:rPr>
        <w:t>pogodovanje),</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1"/>
          <w:sz w:val="24"/>
          <w:szCs w:val="24"/>
        </w:rPr>
        <w:t>293.</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(primanje</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2"/>
          <w:sz w:val="24"/>
          <w:szCs w:val="24"/>
        </w:rPr>
        <w:t>294.</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(davanje</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2"/>
          <w:sz w:val="24"/>
          <w:szCs w:val="24"/>
        </w:rPr>
        <w:t xml:space="preserve"> </w:t>
      </w:r>
      <w:r w:rsidRPr="00F753D9">
        <w:rPr>
          <w:rFonts w:ascii="Times New Roman" w:eastAsia="Arial" w:hAnsi="Times New Roman" w:cs="Times New Roman"/>
          <w:spacing w:val="-2"/>
          <w:sz w:val="24"/>
          <w:szCs w:val="24"/>
        </w:rPr>
        <w:t>295.</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(trgovanje</w:t>
      </w:r>
      <w:r w:rsidRPr="00F753D9">
        <w:rPr>
          <w:rFonts w:ascii="Times New Roman" w:eastAsia="Arial" w:hAnsi="Times New Roman" w:cs="Times New Roman"/>
          <w:spacing w:val="-12"/>
          <w:sz w:val="24"/>
          <w:szCs w:val="24"/>
        </w:rPr>
        <w:t xml:space="preserve"> </w:t>
      </w:r>
      <w:r w:rsidRPr="00F753D9">
        <w:rPr>
          <w:rFonts w:ascii="Times New Roman" w:eastAsia="Arial" w:hAnsi="Times New Roman" w:cs="Times New Roman"/>
          <w:spacing w:val="-1"/>
          <w:sz w:val="24"/>
          <w:szCs w:val="24"/>
        </w:rPr>
        <w:t>utjecajem)</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296.</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(davanje</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2"/>
          <w:sz w:val="24"/>
          <w:szCs w:val="24"/>
        </w:rPr>
        <w:t>za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trgovanje</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utjecajem)</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zakona</w:t>
      </w:r>
    </w:p>
    <w:p w:rsidR="00CE170E" w:rsidRPr="00F753D9" w:rsidRDefault="00CE170E" w:rsidP="00CE170E">
      <w:pPr>
        <w:numPr>
          <w:ilvl w:val="0"/>
          <w:numId w:val="26"/>
        </w:numPr>
        <w:spacing w:before="1"/>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pacing w:val="-1"/>
          <w:sz w:val="24"/>
          <w:szCs w:val="24"/>
        </w:rPr>
        <w:t>294.a</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pacing w:val="-2"/>
          <w:sz w:val="24"/>
          <w:szCs w:val="24"/>
        </w:rPr>
        <w:t>(primanje</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pacing w:val="-1"/>
          <w:sz w:val="24"/>
          <w:szCs w:val="24"/>
        </w:rPr>
        <w:t>gospodarskom</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poslovanju),</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pacing w:val="-1"/>
          <w:sz w:val="24"/>
          <w:szCs w:val="24"/>
        </w:rPr>
        <w:t>294.b</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pacing w:val="-1"/>
          <w:sz w:val="24"/>
          <w:szCs w:val="24"/>
        </w:rPr>
        <w:t>(davanje</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pacing w:val="-1"/>
          <w:sz w:val="24"/>
          <w:szCs w:val="24"/>
        </w:rPr>
        <w:t>gospodarskom</w:t>
      </w:r>
      <w:r w:rsidRPr="00F753D9">
        <w:rPr>
          <w:rFonts w:ascii="Times New Roman" w:eastAsia="Arial" w:hAnsi="Times New Roman" w:cs="Times New Roman"/>
          <w:spacing w:val="48"/>
          <w:sz w:val="24"/>
          <w:szCs w:val="24"/>
        </w:rPr>
        <w:t xml:space="preserve"> </w:t>
      </w:r>
      <w:r w:rsidRPr="00F753D9">
        <w:rPr>
          <w:rFonts w:ascii="Times New Roman" w:eastAsia="Arial" w:hAnsi="Times New Roman" w:cs="Times New Roman"/>
          <w:spacing w:val="-2"/>
          <w:sz w:val="24"/>
          <w:szCs w:val="24"/>
        </w:rPr>
        <w:t>poslovanju),</w:t>
      </w:r>
      <w:r w:rsidRPr="00F753D9">
        <w:rPr>
          <w:rFonts w:ascii="Times New Roman" w:eastAsia="Arial" w:hAnsi="Times New Roman" w:cs="Times New Roman"/>
          <w:spacing w:val="4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2"/>
          <w:sz w:val="24"/>
          <w:szCs w:val="24"/>
        </w:rPr>
        <w:t>337.</w:t>
      </w:r>
      <w:r w:rsidRPr="00F753D9">
        <w:rPr>
          <w:rFonts w:ascii="Times New Roman" w:eastAsia="Arial" w:hAnsi="Times New Roman" w:cs="Times New Roman"/>
          <w:spacing w:val="46"/>
          <w:sz w:val="24"/>
          <w:szCs w:val="24"/>
        </w:rPr>
        <w:t xml:space="preserve"> </w:t>
      </w:r>
      <w:r w:rsidRPr="00F753D9">
        <w:rPr>
          <w:rFonts w:ascii="Times New Roman" w:eastAsia="Arial" w:hAnsi="Times New Roman" w:cs="Times New Roman"/>
          <w:spacing w:val="-1"/>
          <w:sz w:val="24"/>
          <w:szCs w:val="24"/>
        </w:rPr>
        <w:t>(zlouporaba</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1"/>
          <w:sz w:val="24"/>
          <w:szCs w:val="24"/>
        </w:rPr>
        <w:t>položaja</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1"/>
          <w:sz w:val="24"/>
          <w:szCs w:val="24"/>
        </w:rPr>
        <w:t>ovlasti),</w:t>
      </w:r>
      <w:r w:rsidRPr="00F753D9">
        <w:rPr>
          <w:rFonts w:ascii="Times New Roman" w:eastAsia="Arial" w:hAnsi="Times New Roman" w:cs="Times New Roman"/>
          <w:spacing w:val="4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5"/>
          <w:sz w:val="24"/>
          <w:szCs w:val="24"/>
        </w:rPr>
        <w:t xml:space="preserve"> </w:t>
      </w:r>
      <w:r w:rsidRPr="00F753D9">
        <w:rPr>
          <w:rFonts w:ascii="Times New Roman" w:eastAsia="Arial" w:hAnsi="Times New Roman" w:cs="Times New Roman"/>
          <w:spacing w:val="-1"/>
          <w:sz w:val="24"/>
          <w:szCs w:val="24"/>
        </w:rPr>
        <w:t>338.</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(zlouporaba</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1"/>
          <w:sz w:val="24"/>
          <w:szCs w:val="24"/>
        </w:rPr>
        <w:t>obavljanja</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pacing w:val="-1"/>
          <w:sz w:val="24"/>
          <w:szCs w:val="24"/>
        </w:rPr>
        <w:t>dužnosti</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2"/>
          <w:sz w:val="24"/>
          <w:szCs w:val="24"/>
        </w:rPr>
        <w:t>državne</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1"/>
          <w:sz w:val="24"/>
          <w:szCs w:val="24"/>
        </w:rPr>
        <w:t>vlasti),</w:t>
      </w:r>
      <w:r w:rsidRPr="00F753D9">
        <w:rPr>
          <w:rFonts w:ascii="Times New Roman" w:eastAsia="Arial" w:hAnsi="Times New Roman" w:cs="Times New Roman"/>
          <w:spacing w:val="35"/>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2"/>
          <w:sz w:val="24"/>
          <w:szCs w:val="24"/>
        </w:rPr>
        <w:t>343.</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1"/>
          <w:sz w:val="24"/>
          <w:szCs w:val="24"/>
        </w:rPr>
        <w:t>(protuzakonito</w:t>
      </w:r>
      <w:r w:rsidRPr="00F753D9">
        <w:rPr>
          <w:rFonts w:ascii="Times New Roman" w:eastAsia="Arial" w:hAnsi="Times New Roman" w:cs="Times New Roman"/>
          <w:spacing w:val="36"/>
          <w:sz w:val="24"/>
          <w:szCs w:val="24"/>
        </w:rPr>
        <w:t xml:space="preserve"> </w:t>
      </w:r>
      <w:r w:rsidRPr="00F753D9">
        <w:rPr>
          <w:rFonts w:ascii="Times New Roman" w:eastAsia="Arial" w:hAnsi="Times New Roman" w:cs="Times New Roman"/>
          <w:spacing w:val="-2"/>
          <w:sz w:val="24"/>
          <w:szCs w:val="24"/>
        </w:rPr>
        <w:t>posredovanje),</w:t>
      </w:r>
      <w:r w:rsidRPr="00F753D9">
        <w:rPr>
          <w:rFonts w:ascii="Times New Roman" w:eastAsia="Arial" w:hAnsi="Times New Roman" w:cs="Times New Roman"/>
          <w:spacing w:val="5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2"/>
          <w:sz w:val="24"/>
          <w:szCs w:val="24"/>
        </w:rPr>
        <w:t>347.</w:t>
      </w:r>
      <w:r w:rsidRPr="00F753D9">
        <w:rPr>
          <w:rFonts w:ascii="Times New Roman" w:eastAsia="Arial" w:hAnsi="Times New Roman" w:cs="Times New Roman"/>
          <w:spacing w:val="42"/>
          <w:sz w:val="24"/>
          <w:szCs w:val="24"/>
        </w:rPr>
        <w:t xml:space="preserve"> </w:t>
      </w:r>
      <w:r w:rsidRPr="00F753D9">
        <w:rPr>
          <w:rFonts w:ascii="Times New Roman" w:eastAsia="Arial" w:hAnsi="Times New Roman" w:cs="Times New Roman"/>
          <w:spacing w:val="-1"/>
          <w:sz w:val="24"/>
          <w:szCs w:val="24"/>
        </w:rPr>
        <w:t>(primanje</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42"/>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348.</w:t>
      </w:r>
      <w:r w:rsidRPr="00F753D9">
        <w:rPr>
          <w:rFonts w:ascii="Times New Roman" w:eastAsia="Arial" w:hAnsi="Times New Roman" w:cs="Times New Roman"/>
          <w:spacing w:val="43"/>
          <w:sz w:val="24"/>
          <w:szCs w:val="24"/>
        </w:rPr>
        <w:t xml:space="preserve"> </w:t>
      </w:r>
      <w:r w:rsidRPr="00F753D9">
        <w:rPr>
          <w:rFonts w:ascii="Times New Roman" w:eastAsia="Arial" w:hAnsi="Times New Roman" w:cs="Times New Roman"/>
          <w:spacing w:val="-1"/>
          <w:sz w:val="24"/>
          <w:szCs w:val="24"/>
        </w:rPr>
        <w:t>(davanje</w:t>
      </w:r>
      <w:r w:rsidRPr="00F753D9">
        <w:rPr>
          <w:rFonts w:ascii="Times New Roman" w:eastAsia="Arial" w:hAnsi="Times New Roman" w:cs="Times New Roman"/>
          <w:spacing w:val="42"/>
          <w:sz w:val="24"/>
          <w:szCs w:val="24"/>
        </w:rPr>
        <w:t xml:space="preserve"> </w:t>
      </w:r>
      <w:r w:rsidRPr="00F753D9">
        <w:rPr>
          <w:rFonts w:ascii="Times New Roman" w:eastAsia="Arial" w:hAnsi="Times New Roman" w:cs="Times New Roman"/>
          <w:spacing w:val="-1"/>
          <w:sz w:val="24"/>
          <w:szCs w:val="24"/>
        </w:rPr>
        <w:t>mita)</w:t>
      </w:r>
      <w:r w:rsidRPr="00F753D9">
        <w:rPr>
          <w:rFonts w:ascii="Times New Roman" w:eastAsia="Arial" w:hAnsi="Times New Roman" w:cs="Times New Roman"/>
          <w:spacing w:val="42"/>
          <w:sz w:val="24"/>
          <w:szCs w:val="24"/>
        </w:rPr>
        <w:t xml:space="preserve"> </w:t>
      </w:r>
      <w:r w:rsidRPr="00F753D9">
        <w:rPr>
          <w:rFonts w:ascii="Times New Roman" w:eastAsia="Arial" w:hAnsi="Times New Roman" w:cs="Times New Roman"/>
          <w:spacing w:val="-1"/>
          <w:sz w:val="24"/>
          <w:szCs w:val="24"/>
        </w:rPr>
        <w:t>iz</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46"/>
          <w:sz w:val="24"/>
          <w:szCs w:val="24"/>
        </w:rPr>
        <w:t xml:space="preserve"> </w:t>
      </w:r>
      <w:r w:rsidRPr="00F753D9">
        <w:rPr>
          <w:rFonts w:ascii="Times New Roman" w:eastAsia="Arial" w:hAnsi="Times New Roman" w:cs="Times New Roman"/>
          <w:spacing w:val="-1"/>
          <w:sz w:val="24"/>
          <w:szCs w:val="24"/>
        </w:rPr>
        <w:t>zakona</w:t>
      </w:r>
      <w:r w:rsidRPr="00F753D9">
        <w:rPr>
          <w:rFonts w:ascii="Times New Roman" w:eastAsia="Arial" w:hAnsi="Times New Roman" w:cs="Times New Roman"/>
          <w:spacing w:val="41"/>
          <w:sz w:val="24"/>
          <w:szCs w:val="24"/>
        </w:rPr>
        <w:t xml:space="preserve"> </w:t>
      </w:r>
      <w:r w:rsidRPr="00F753D9">
        <w:rPr>
          <w:rFonts w:ascii="Times New Roman" w:eastAsia="Arial" w:hAnsi="Times New Roman" w:cs="Times New Roman"/>
          <w:spacing w:val="-1"/>
          <w:sz w:val="24"/>
          <w:szCs w:val="24"/>
        </w:rPr>
        <w:t>(»Narodne</w:t>
      </w:r>
      <w:r w:rsidRPr="00F753D9">
        <w:rPr>
          <w:rFonts w:ascii="Times New Roman" w:eastAsia="Arial" w:hAnsi="Times New Roman" w:cs="Times New Roman"/>
          <w:spacing w:val="57"/>
          <w:sz w:val="24"/>
          <w:szCs w:val="24"/>
        </w:rPr>
        <w:t xml:space="preserve"> </w:t>
      </w:r>
      <w:r w:rsidRPr="00F753D9">
        <w:rPr>
          <w:rFonts w:ascii="Times New Roman" w:eastAsia="Arial" w:hAnsi="Times New Roman" w:cs="Times New Roman"/>
          <w:spacing w:val="-2"/>
          <w:sz w:val="24"/>
          <w:szCs w:val="24"/>
        </w:rPr>
        <w:t>novine«,</w:t>
      </w:r>
      <w:r w:rsidRPr="00F753D9">
        <w:rPr>
          <w:rFonts w:ascii="Times New Roman" w:eastAsia="Arial" w:hAnsi="Times New Roman" w:cs="Times New Roman"/>
          <w:spacing w:val="-1"/>
          <w:sz w:val="24"/>
          <w:szCs w:val="24"/>
        </w:rPr>
        <w:t xml:space="preserve"> br.</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110/97.,</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27/98.,</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50/00.,</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129/00., 51/01.,</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111/03.,</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190/03., 105/04.,</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84/05.,</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71/06.,</w:t>
      </w:r>
      <w:r w:rsidRPr="00F753D9">
        <w:rPr>
          <w:rFonts w:ascii="Times New Roman" w:eastAsia="Arial" w:hAnsi="Times New Roman" w:cs="Times New Roman"/>
          <w:spacing w:val="47"/>
          <w:sz w:val="24"/>
          <w:szCs w:val="24"/>
        </w:rPr>
        <w:t xml:space="preserve"> </w:t>
      </w:r>
      <w:r w:rsidRPr="00F753D9">
        <w:rPr>
          <w:rFonts w:ascii="Times New Roman" w:eastAsia="Arial" w:hAnsi="Times New Roman" w:cs="Times New Roman"/>
          <w:spacing w:val="-1"/>
          <w:sz w:val="24"/>
          <w:szCs w:val="24"/>
        </w:rPr>
        <w:t>110/07.,</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152/08.,</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57/11.,</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 xml:space="preserve">77/11. </w:t>
      </w:r>
      <w:r w:rsidRPr="00F753D9">
        <w:rPr>
          <w:rFonts w:ascii="Times New Roman" w:eastAsia="Arial" w:hAnsi="Times New Roman" w:cs="Times New Roman"/>
          <w:sz w:val="24"/>
          <w:szCs w:val="24"/>
        </w:rPr>
        <w:t xml:space="preserve">i </w:t>
      </w:r>
      <w:r w:rsidRPr="00F753D9">
        <w:rPr>
          <w:rFonts w:ascii="Times New Roman" w:eastAsia="Arial" w:hAnsi="Times New Roman" w:cs="Times New Roman"/>
          <w:spacing w:val="-1"/>
          <w:sz w:val="24"/>
          <w:szCs w:val="24"/>
        </w:rPr>
        <w:t>143/12.),</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prijevaru, na temelju</w:t>
      </w:r>
    </w:p>
    <w:p w:rsidR="00CE170E" w:rsidRPr="00F753D9" w:rsidRDefault="00CE170E" w:rsidP="00CE170E">
      <w:pPr>
        <w:numPr>
          <w:ilvl w:val="0"/>
          <w:numId w:val="26"/>
        </w:numPr>
        <w:spacing w:before="1"/>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2"/>
          <w:sz w:val="24"/>
          <w:szCs w:val="24"/>
        </w:rPr>
        <w:t>236.</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(prijevara),</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2"/>
          <w:sz w:val="24"/>
          <w:szCs w:val="24"/>
        </w:rPr>
        <w:t>247.</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(prijevara</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z w:val="24"/>
          <w:szCs w:val="24"/>
        </w:rPr>
        <w:t>u</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gospodarskom</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2"/>
          <w:sz w:val="24"/>
          <w:szCs w:val="24"/>
        </w:rPr>
        <w:t>poslovanju),</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2"/>
          <w:sz w:val="24"/>
          <w:szCs w:val="24"/>
        </w:rPr>
        <w:t>256.</w:t>
      </w:r>
      <w:r w:rsidRPr="00F753D9">
        <w:rPr>
          <w:rFonts w:ascii="Times New Roman" w:eastAsia="Arial" w:hAnsi="Times New Roman" w:cs="Times New Roman"/>
          <w:spacing w:val="51"/>
          <w:sz w:val="24"/>
          <w:szCs w:val="24"/>
        </w:rPr>
        <w:t xml:space="preserve"> </w:t>
      </w:r>
      <w:r w:rsidRPr="00F753D9">
        <w:rPr>
          <w:rFonts w:ascii="Times New Roman" w:eastAsia="Arial" w:hAnsi="Times New Roman" w:cs="Times New Roman"/>
          <w:spacing w:val="-1"/>
          <w:sz w:val="24"/>
          <w:szCs w:val="24"/>
        </w:rPr>
        <w:t>(utaja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2"/>
          <w:sz w:val="24"/>
          <w:szCs w:val="24"/>
        </w:rPr>
        <w:t>poreza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2"/>
          <w:sz w:val="24"/>
          <w:szCs w:val="24"/>
        </w:rPr>
        <w:t>ili</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carine)</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258. (subvencijska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 xml:space="preserve">prijevara)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zakona</w:t>
      </w:r>
    </w:p>
    <w:p w:rsidR="00CE170E" w:rsidRPr="00F753D9" w:rsidRDefault="00CE170E" w:rsidP="00CE170E">
      <w:pPr>
        <w:numPr>
          <w:ilvl w:val="0"/>
          <w:numId w:val="26"/>
        </w:numPr>
        <w:spacing w:line="252" w:lineRule="exact"/>
        <w:ind w:left="1560" w:right="7"/>
        <w:jc w:val="both"/>
        <w:rPr>
          <w:rFonts w:ascii="Times New Roman" w:eastAsia="Arial" w:hAnsi="Times New Roman" w:cs="Times New Roman"/>
          <w:spacing w:val="-2"/>
          <w:sz w:val="24"/>
          <w:szCs w:val="24"/>
        </w:rPr>
      </w:pPr>
      <w:r w:rsidRPr="00F753D9">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50/00., </w:t>
      </w:r>
      <w:r w:rsidRPr="00F753D9">
        <w:rPr>
          <w:rFonts w:ascii="Times New Roman" w:eastAsia="Arial" w:hAnsi="Times New Roman" w:cs="Times New Roman"/>
          <w:spacing w:val="-2"/>
          <w:sz w:val="24"/>
          <w:szCs w:val="24"/>
        </w:rPr>
        <w:lastRenderedPageBreak/>
        <w:t>129/00., 51/01., 111/03., 190/03., 105/04., 84/05., 71/06., 110/07., 152/08., 57/11., 77/11. i 143/12.)</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terorizam ili kaznena djela povezana s terorističkim aktivnostima, na temelju</w:t>
      </w:r>
    </w:p>
    <w:p w:rsidR="00CE170E" w:rsidRPr="00F753D9" w:rsidRDefault="00CE170E" w:rsidP="00CE170E">
      <w:pPr>
        <w:numPr>
          <w:ilvl w:val="0"/>
          <w:numId w:val="26"/>
        </w:numPr>
        <w:spacing w:before="1"/>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2"/>
          <w:sz w:val="24"/>
          <w:szCs w:val="24"/>
        </w:rPr>
        <w:t>97.</w:t>
      </w:r>
      <w:r w:rsidRPr="00F753D9">
        <w:rPr>
          <w:rFonts w:ascii="Times New Roman" w:eastAsia="Arial" w:hAnsi="Times New Roman" w:cs="Times New Roman"/>
          <w:spacing w:val="-1"/>
          <w:sz w:val="24"/>
          <w:szCs w:val="24"/>
        </w:rPr>
        <w:t xml:space="preserve"> (terorizam), članka</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99. (javno</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poticanje</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1"/>
          <w:sz w:val="24"/>
          <w:szCs w:val="24"/>
        </w:rPr>
        <w:t>na</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terorizam), članka</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1"/>
          <w:sz w:val="24"/>
          <w:szCs w:val="24"/>
        </w:rPr>
        <w:t>100. (novačenje</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2"/>
          <w:sz w:val="24"/>
          <w:szCs w:val="24"/>
        </w:rPr>
        <w:t>za</w:t>
      </w:r>
      <w:r w:rsidRPr="00F753D9">
        <w:rPr>
          <w:rFonts w:ascii="Times New Roman" w:eastAsia="Arial" w:hAnsi="Times New Roman" w:cs="Times New Roman"/>
          <w:spacing w:val="37"/>
          <w:sz w:val="24"/>
          <w:szCs w:val="24"/>
        </w:rPr>
        <w:t xml:space="preserve"> </w:t>
      </w:r>
      <w:r w:rsidRPr="00F753D9">
        <w:rPr>
          <w:rFonts w:ascii="Times New Roman" w:eastAsia="Arial" w:hAnsi="Times New Roman" w:cs="Times New Roman"/>
          <w:spacing w:val="-1"/>
          <w:sz w:val="24"/>
          <w:szCs w:val="24"/>
        </w:rPr>
        <w:t>terorizam),</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1"/>
          <w:sz w:val="24"/>
          <w:szCs w:val="24"/>
        </w:rPr>
        <w:t>101.</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(obuka</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2"/>
          <w:sz w:val="24"/>
          <w:szCs w:val="24"/>
        </w:rPr>
        <w:t>za</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pacing w:val="-1"/>
          <w:sz w:val="24"/>
          <w:szCs w:val="24"/>
        </w:rPr>
        <w:t>terorizam)</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1"/>
          <w:sz w:val="24"/>
          <w:szCs w:val="24"/>
        </w:rPr>
        <w:t>102.</w:t>
      </w:r>
      <w:r w:rsidRPr="00F753D9">
        <w:rPr>
          <w:rFonts w:ascii="Times New Roman" w:eastAsia="Arial" w:hAnsi="Times New Roman" w:cs="Times New Roman"/>
          <w:spacing w:val="9"/>
          <w:sz w:val="24"/>
          <w:szCs w:val="24"/>
        </w:rPr>
        <w:t xml:space="preserve"> </w:t>
      </w:r>
      <w:r w:rsidRPr="00F753D9">
        <w:rPr>
          <w:rFonts w:ascii="Times New Roman" w:eastAsia="Arial" w:hAnsi="Times New Roman" w:cs="Times New Roman"/>
          <w:spacing w:val="-1"/>
          <w:sz w:val="24"/>
          <w:szCs w:val="24"/>
        </w:rPr>
        <w:t>(terorističko</w:t>
      </w:r>
      <w:r w:rsidRPr="00F753D9">
        <w:rPr>
          <w:rFonts w:ascii="Times New Roman" w:eastAsia="Arial" w:hAnsi="Times New Roman" w:cs="Times New Roman"/>
          <w:spacing w:val="10"/>
          <w:sz w:val="24"/>
          <w:szCs w:val="24"/>
        </w:rPr>
        <w:t xml:space="preserve"> </w:t>
      </w:r>
      <w:r w:rsidRPr="00F753D9">
        <w:rPr>
          <w:rFonts w:ascii="Times New Roman" w:eastAsia="Arial" w:hAnsi="Times New Roman" w:cs="Times New Roman"/>
          <w:spacing w:val="-2"/>
          <w:sz w:val="24"/>
          <w:szCs w:val="24"/>
        </w:rPr>
        <w:t>udruženje)</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63"/>
          <w:sz w:val="24"/>
          <w:szCs w:val="24"/>
        </w:rPr>
        <w:t xml:space="preserve"> </w:t>
      </w:r>
      <w:r w:rsidRPr="00F753D9">
        <w:rPr>
          <w:rFonts w:ascii="Times New Roman" w:eastAsia="Arial" w:hAnsi="Times New Roman" w:cs="Times New Roman"/>
          <w:spacing w:val="-1"/>
          <w:sz w:val="24"/>
          <w:szCs w:val="24"/>
        </w:rPr>
        <w:t>zakona članka</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2"/>
          <w:sz w:val="24"/>
          <w:szCs w:val="24"/>
        </w:rPr>
        <w:t>169.</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(terorizam),</w:t>
      </w:r>
      <w:r w:rsidRPr="00F753D9">
        <w:rPr>
          <w:rFonts w:ascii="Times New Roman" w:eastAsia="Arial" w:hAnsi="Times New Roman" w:cs="Times New Roman"/>
          <w:spacing w:val="15"/>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1"/>
          <w:sz w:val="24"/>
          <w:szCs w:val="24"/>
        </w:rPr>
        <w:t>169.a</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1"/>
          <w:sz w:val="24"/>
          <w:szCs w:val="24"/>
        </w:rPr>
        <w:t>(javno</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poticanje</w:t>
      </w:r>
      <w:r w:rsidRPr="00F753D9">
        <w:rPr>
          <w:rFonts w:ascii="Times New Roman" w:eastAsia="Arial" w:hAnsi="Times New Roman" w:cs="Times New Roman"/>
          <w:spacing w:val="14"/>
          <w:sz w:val="24"/>
          <w:szCs w:val="24"/>
        </w:rPr>
        <w:t xml:space="preserve"> </w:t>
      </w:r>
      <w:r w:rsidRPr="00F753D9">
        <w:rPr>
          <w:rFonts w:ascii="Times New Roman" w:eastAsia="Arial" w:hAnsi="Times New Roman" w:cs="Times New Roman"/>
          <w:spacing w:val="-1"/>
          <w:sz w:val="24"/>
          <w:szCs w:val="24"/>
        </w:rPr>
        <w:t>na</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1"/>
          <w:sz w:val="24"/>
          <w:szCs w:val="24"/>
        </w:rPr>
        <w:t>terorizam)</w:t>
      </w:r>
      <w:r w:rsidRPr="00F753D9">
        <w:rPr>
          <w:rFonts w:ascii="Times New Roman" w:eastAsia="Arial" w:hAnsi="Times New Roman" w:cs="Times New Roman"/>
          <w:spacing w:val="12"/>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13"/>
          <w:sz w:val="24"/>
          <w:szCs w:val="24"/>
        </w:rPr>
        <w:t xml:space="preserve"> </w:t>
      </w: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11"/>
          <w:sz w:val="24"/>
          <w:szCs w:val="24"/>
        </w:rPr>
        <w:t xml:space="preserve"> </w:t>
      </w:r>
      <w:r w:rsidRPr="00F753D9">
        <w:rPr>
          <w:rFonts w:ascii="Times New Roman" w:eastAsia="Arial" w:hAnsi="Times New Roman" w:cs="Times New Roman"/>
          <w:spacing w:val="-1"/>
          <w:sz w:val="24"/>
          <w:szCs w:val="24"/>
        </w:rPr>
        <w:t>169.b</w:t>
      </w:r>
      <w:r w:rsidRPr="00F753D9">
        <w:rPr>
          <w:rFonts w:ascii="Times New Roman" w:eastAsia="Arial" w:hAnsi="Times New Roman" w:cs="Times New Roman"/>
          <w:spacing w:val="37"/>
          <w:sz w:val="24"/>
          <w:szCs w:val="24"/>
        </w:rPr>
        <w:t xml:space="preserve"> </w:t>
      </w:r>
      <w:r w:rsidRPr="00F753D9">
        <w:rPr>
          <w:rFonts w:ascii="Times New Roman" w:eastAsia="Arial" w:hAnsi="Times New Roman" w:cs="Times New Roman"/>
          <w:spacing w:val="-1"/>
          <w:sz w:val="24"/>
          <w:szCs w:val="24"/>
        </w:rPr>
        <w:t>(novačenje</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8"/>
          <w:sz w:val="24"/>
          <w:szCs w:val="24"/>
        </w:rPr>
        <w:t xml:space="preserve"> </w:t>
      </w:r>
      <w:r w:rsidRPr="00F753D9">
        <w:rPr>
          <w:rFonts w:ascii="Times New Roman" w:eastAsia="Arial" w:hAnsi="Times New Roman" w:cs="Times New Roman"/>
          <w:spacing w:val="-1"/>
          <w:sz w:val="24"/>
          <w:szCs w:val="24"/>
        </w:rPr>
        <w:t>obuka</w:t>
      </w:r>
      <w:r w:rsidRPr="00F753D9">
        <w:rPr>
          <w:rFonts w:ascii="Times New Roman" w:eastAsia="Arial" w:hAnsi="Times New Roman" w:cs="Times New Roman"/>
          <w:spacing w:val="-7"/>
          <w:sz w:val="24"/>
          <w:szCs w:val="24"/>
        </w:rPr>
        <w:t xml:space="preserve"> </w:t>
      </w:r>
      <w:r w:rsidRPr="00F753D9">
        <w:rPr>
          <w:rFonts w:ascii="Times New Roman" w:eastAsia="Arial" w:hAnsi="Times New Roman" w:cs="Times New Roman"/>
          <w:spacing w:val="-2"/>
          <w:sz w:val="24"/>
          <w:szCs w:val="24"/>
        </w:rPr>
        <w:t>za</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2"/>
          <w:sz w:val="24"/>
          <w:szCs w:val="24"/>
        </w:rPr>
        <w:t>terorizam)</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iz</w:t>
      </w:r>
      <w:r w:rsidRPr="00F753D9">
        <w:rPr>
          <w:rFonts w:ascii="Times New Roman" w:eastAsia="Arial" w:hAnsi="Times New Roman" w:cs="Times New Roman"/>
          <w:spacing w:val="-6"/>
          <w:sz w:val="24"/>
          <w:szCs w:val="24"/>
        </w:rPr>
        <w:t xml:space="preserve">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2"/>
          <w:sz w:val="24"/>
          <w:szCs w:val="24"/>
        </w:rPr>
        <w:t>zakona</w:t>
      </w:r>
      <w:r w:rsidRPr="00F753D9">
        <w:rPr>
          <w:rFonts w:ascii="Times New Roman" w:eastAsia="Arial" w:hAnsi="Times New Roman" w:cs="Times New Roman"/>
          <w:spacing w:val="-4"/>
          <w:sz w:val="24"/>
          <w:szCs w:val="24"/>
        </w:rPr>
        <w:t xml:space="preserve"> </w:t>
      </w:r>
      <w:r w:rsidRPr="00F753D9">
        <w:rPr>
          <w:rFonts w:ascii="Times New Roman" w:eastAsia="Arial" w:hAnsi="Times New Roman" w:cs="Times New Roman"/>
          <w:spacing w:val="-1"/>
          <w:sz w:val="24"/>
          <w:szCs w:val="24"/>
        </w:rPr>
        <w:t>(»Narodne</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2"/>
          <w:sz w:val="24"/>
          <w:szCs w:val="24"/>
        </w:rPr>
        <w:t>novine«,</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1"/>
          <w:sz w:val="24"/>
          <w:szCs w:val="24"/>
        </w:rPr>
        <w:t>br.</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1"/>
          <w:sz w:val="24"/>
          <w:szCs w:val="24"/>
        </w:rPr>
        <w:t>110/97.,</w:t>
      </w:r>
      <w:r w:rsidRPr="00F753D9">
        <w:rPr>
          <w:rFonts w:ascii="Times New Roman" w:eastAsia="Arial" w:hAnsi="Times New Roman" w:cs="Times New Roman"/>
          <w:spacing w:val="-5"/>
          <w:sz w:val="24"/>
          <w:szCs w:val="24"/>
        </w:rPr>
        <w:t xml:space="preserve"> </w:t>
      </w:r>
      <w:r w:rsidRPr="00F753D9">
        <w:rPr>
          <w:rFonts w:ascii="Times New Roman" w:eastAsia="Arial" w:hAnsi="Times New Roman" w:cs="Times New Roman"/>
          <w:spacing w:val="-1"/>
          <w:sz w:val="24"/>
          <w:szCs w:val="24"/>
        </w:rPr>
        <w:t>27/98.,</w:t>
      </w:r>
      <w:r w:rsidRPr="00F753D9">
        <w:rPr>
          <w:rFonts w:ascii="Times New Roman" w:eastAsia="Arial" w:hAnsi="Times New Roman" w:cs="Times New Roman"/>
          <w:spacing w:val="75"/>
          <w:sz w:val="24"/>
          <w:szCs w:val="24"/>
        </w:rPr>
        <w:t xml:space="preserve"> </w:t>
      </w:r>
      <w:r w:rsidRPr="00F753D9">
        <w:rPr>
          <w:rFonts w:ascii="Times New Roman" w:eastAsia="Arial" w:hAnsi="Times New Roman" w:cs="Times New Roman"/>
          <w:spacing w:val="-1"/>
          <w:sz w:val="24"/>
          <w:szCs w:val="24"/>
        </w:rPr>
        <w:t>50/00.,</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129/00.,</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51/01.,</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111/03.,</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190/03.,</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105/04.,</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84/05.,</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1"/>
          <w:sz w:val="24"/>
          <w:szCs w:val="24"/>
        </w:rPr>
        <w:t>71/06.,</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110/07.,</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152/08.,</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 xml:space="preserve">57/11., 77/11. </w:t>
      </w:r>
      <w:r w:rsidRPr="00F753D9">
        <w:rPr>
          <w:rFonts w:ascii="Times New Roman" w:eastAsia="Arial" w:hAnsi="Times New Roman" w:cs="Times New Roman"/>
          <w:sz w:val="24"/>
          <w:szCs w:val="24"/>
        </w:rPr>
        <w:t xml:space="preserve">i </w:t>
      </w:r>
      <w:r w:rsidRPr="00F753D9">
        <w:rPr>
          <w:rFonts w:ascii="Times New Roman" w:eastAsia="Arial" w:hAnsi="Times New Roman" w:cs="Times New Roman"/>
          <w:spacing w:val="-1"/>
          <w:sz w:val="24"/>
          <w:szCs w:val="24"/>
        </w:rPr>
        <w:t>143/12.),</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pranje novca ili financiranje terorizma, na temelju</w:t>
      </w:r>
    </w:p>
    <w:p w:rsidR="00CE170E" w:rsidRPr="00F753D9" w:rsidRDefault="00CE170E" w:rsidP="00CE170E">
      <w:pPr>
        <w:numPr>
          <w:ilvl w:val="0"/>
          <w:numId w:val="26"/>
        </w:numPr>
        <w:tabs>
          <w:tab w:val="left" w:pos="9498"/>
        </w:tabs>
        <w:spacing w:before="1"/>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članka 98. (financiranje terorizma) i članka 265. (pranje novca) Kaznenog zakona i</w:t>
      </w:r>
    </w:p>
    <w:p w:rsidR="00CE170E" w:rsidRPr="00F753D9" w:rsidRDefault="00CE170E" w:rsidP="00CE170E">
      <w:pPr>
        <w:numPr>
          <w:ilvl w:val="0"/>
          <w:numId w:val="26"/>
        </w:numPr>
        <w:spacing w:before="1"/>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27"/>
          <w:sz w:val="24"/>
          <w:szCs w:val="24"/>
        </w:rPr>
        <w:t xml:space="preserve"> </w:t>
      </w:r>
      <w:r w:rsidRPr="00F753D9">
        <w:rPr>
          <w:rFonts w:ascii="Times New Roman" w:eastAsia="Arial" w:hAnsi="Times New Roman" w:cs="Times New Roman"/>
          <w:spacing w:val="-1"/>
          <w:sz w:val="24"/>
          <w:szCs w:val="24"/>
        </w:rPr>
        <w:t>279.</w:t>
      </w:r>
      <w:r w:rsidRPr="00F753D9">
        <w:rPr>
          <w:rFonts w:ascii="Times New Roman" w:eastAsia="Arial" w:hAnsi="Times New Roman" w:cs="Times New Roman"/>
          <w:spacing w:val="28"/>
          <w:sz w:val="24"/>
          <w:szCs w:val="24"/>
        </w:rPr>
        <w:t xml:space="preserve"> </w:t>
      </w:r>
      <w:r w:rsidRPr="00F753D9">
        <w:rPr>
          <w:rFonts w:ascii="Times New Roman" w:eastAsia="Arial" w:hAnsi="Times New Roman" w:cs="Times New Roman"/>
          <w:spacing w:val="-1"/>
          <w:sz w:val="24"/>
          <w:szCs w:val="24"/>
        </w:rPr>
        <w:t>(pranje</w:t>
      </w:r>
      <w:r w:rsidRPr="00F753D9">
        <w:rPr>
          <w:rFonts w:ascii="Times New Roman" w:eastAsia="Arial" w:hAnsi="Times New Roman" w:cs="Times New Roman"/>
          <w:spacing w:val="27"/>
          <w:sz w:val="24"/>
          <w:szCs w:val="24"/>
        </w:rPr>
        <w:t xml:space="preserve"> </w:t>
      </w:r>
      <w:r w:rsidRPr="00F753D9">
        <w:rPr>
          <w:rFonts w:ascii="Times New Roman" w:eastAsia="Arial" w:hAnsi="Times New Roman" w:cs="Times New Roman"/>
          <w:spacing w:val="-2"/>
          <w:sz w:val="24"/>
          <w:szCs w:val="24"/>
        </w:rPr>
        <w:t>novca)</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iz</w:t>
      </w:r>
      <w:r w:rsidRPr="00F753D9">
        <w:rPr>
          <w:rFonts w:ascii="Times New Roman" w:eastAsia="Arial" w:hAnsi="Times New Roman" w:cs="Times New Roman"/>
          <w:spacing w:val="27"/>
          <w:sz w:val="24"/>
          <w:szCs w:val="24"/>
        </w:rPr>
        <w:t xml:space="preserve"> </w:t>
      </w:r>
      <w:r w:rsidRPr="00F753D9">
        <w:rPr>
          <w:rFonts w:ascii="Times New Roman" w:eastAsia="Arial" w:hAnsi="Times New Roman" w:cs="Times New Roman"/>
          <w:spacing w:val="-1"/>
          <w:sz w:val="24"/>
          <w:szCs w:val="24"/>
        </w:rPr>
        <w:t>Kaznenog</w:t>
      </w:r>
      <w:r w:rsidRPr="00F753D9">
        <w:rPr>
          <w:rFonts w:ascii="Times New Roman" w:eastAsia="Arial" w:hAnsi="Times New Roman" w:cs="Times New Roman"/>
          <w:spacing w:val="31"/>
          <w:sz w:val="24"/>
          <w:szCs w:val="24"/>
        </w:rPr>
        <w:t xml:space="preserve"> </w:t>
      </w:r>
      <w:r w:rsidRPr="00F753D9">
        <w:rPr>
          <w:rFonts w:ascii="Times New Roman" w:eastAsia="Arial" w:hAnsi="Times New Roman" w:cs="Times New Roman"/>
          <w:spacing w:val="-1"/>
          <w:sz w:val="24"/>
          <w:szCs w:val="24"/>
        </w:rPr>
        <w:t>zakona</w:t>
      </w:r>
      <w:r w:rsidRPr="00F753D9">
        <w:rPr>
          <w:rFonts w:ascii="Times New Roman" w:eastAsia="Arial" w:hAnsi="Times New Roman" w:cs="Times New Roman"/>
          <w:spacing w:val="29"/>
          <w:sz w:val="24"/>
          <w:szCs w:val="24"/>
        </w:rPr>
        <w:t xml:space="preserve"> </w:t>
      </w:r>
      <w:r w:rsidRPr="00F753D9">
        <w:rPr>
          <w:rFonts w:ascii="Times New Roman" w:eastAsia="Arial" w:hAnsi="Times New Roman" w:cs="Times New Roman"/>
          <w:spacing w:val="-1"/>
          <w:sz w:val="24"/>
          <w:szCs w:val="24"/>
        </w:rPr>
        <w:t>(»Narodne</w:t>
      </w:r>
      <w:r w:rsidRPr="00F753D9">
        <w:rPr>
          <w:rFonts w:ascii="Times New Roman" w:eastAsia="Arial" w:hAnsi="Times New Roman" w:cs="Times New Roman"/>
          <w:spacing w:val="27"/>
          <w:sz w:val="24"/>
          <w:szCs w:val="24"/>
        </w:rPr>
        <w:t xml:space="preserve"> </w:t>
      </w:r>
      <w:r w:rsidRPr="00F753D9">
        <w:rPr>
          <w:rFonts w:ascii="Times New Roman" w:eastAsia="Arial" w:hAnsi="Times New Roman" w:cs="Times New Roman"/>
          <w:spacing w:val="-2"/>
          <w:sz w:val="24"/>
          <w:szCs w:val="24"/>
        </w:rPr>
        <w:t>novine«,</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br.</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110/97.,</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27/98.,</w:t>
      </w:r>
      <w:r w:rsidRPr="00F753D9">
        <w:rPr>
          <w:rFonts w:ascii="Times New Roman" w:eastAsia="Arial" w:hAnsi="Times New Roman" w:cs="Times New Roman"/>
          <w:spacing w:val="45"/>
          <w:sz w:val="24"/>
          <w:szCs w:val="24"/>
        </w:rPr>
        <w:t xml:space="preserve"> </w:t>
      </w:r>
      <w:r w:rsidRPr="00F753D9">
        <w:rPr>
          <w:rFonts w:ascii="Times New Roman" w:eastAsia="Arial" w:hAnsi="Times New Roman" w:cs="Times New Roman"/>
          <w:spacing w:val="-1"/>
          <w:sz w:val="24"/>
          <w:szCs w:val="24"/>
        </w:rPr>
        <w:t>50/00.,</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129/00.,</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51/01.,</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111/03.,</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190/03.,</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105/04.,</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84/05.,</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1"/>
          <w:sz w:val="24"/>
          <w:szCs w:val="24"/>
        </w:rPr>
        <w:t>71/06.,</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110/07.,</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152/08.,</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 xml:space="preserve">57/11., 77/11. </w:t>
      </w:r>
      <w:r w:rsidRPr="00F753D9">
        <w:rPr>
          <w:rFonts w:ascii="Times New Roman" w:eastAsia="Arial" w:hAnsi="Times New Roman" w:cs="Times New Roman"/>
          <w:sz w:val="24"/>
          <w:szCs w:val="24"/>
        </w:rPr>
        <w:t xml:space="preserve">i </w:t>
      </w:r>
      <w:r w:rsidRPr="00F753D9">
        <w:rPr>
          <w:rFonts w:ascii="Times New Roman" w:eastAsia="Arial" w:hAnsi="Times New Roman" w:cs="Times New Roman"/>
          <w:spacing w:val="-1"/>
          <w:sz w:val="24"/>
          <w:szCs w:val="24"/>
        </w:rPr>
        <w:t>143/12.),</w:t>
      </w:r>
    </w:p>
    <w:p w:rsidR="00CE170E" w:rsidRPr="00F753D9" w:rsidRDefault="00CE170E" w:rsidP="00CE170E">
      <w:pPr>
        <w:numPr>
          <w:ilvl w:val="0"/>
          <w:numId w:val="25"/>
        </w:numPr>
        <w:ind w:left="1134" w:right="7"/>
        <w:jc w:val="both"/>
        <w:rPr>
          <w:rFonts w:ascii="Times New Roman" w:hAnsi="Times New Roman" w:cs="Times New Roman"/>
          <w:b/>
          <w:spacing w:val="-1"/>
          <w:sz w:val="24"/>
          <w:szCs w:val="24"/>
        </w:rPr>
      </w:pPr>
      <w:r w:rsidRPr="00F753D9">
        <w:rPr>
          <w:rFonts w:ascii="Times New Roman" w:hAnsi="Times New Roman" w:cs="Times New Roman"/>
          <w:b/>
          <w:spacing w:val="-1"/>
          <w:sz w:val="24"/>
          <w:szCs w:val="24"/>
        </w:rPr>
        <w:t>dječji rad ili druge oblike trgovanja ljudima, na temelju</w:t>
      </w:r>
    </w:p>
    <w:p w:rsidR="00CE170E" w:rsidRPr="00F753D9" w:rsidRDefault="00CE170E" w:rsidP="00CE170E">
      <w:pPr>
        <w:numPr>
          <w:ilvl w:val="0"/>
          <w:numId w:val="26"/>
        </w:numPr>
        <w:tabs>
          <w:tab w:val="left" w:pos="9498"/>
        </w:tabs>
        <w:spacing w:before="1" w:line="252" w:lineRule="exact"/>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z w:val="24"/>
          <w:szCs w:val="24"/>
        </w:rPr>
        <w:t xml:space="preserve"> </w:t>
      </w:r>
      <w:r w:rsidRPr="00F753D9">
        <w:rPr>
          <w:rFonts w:ascii="Times New Roman" w:eastAsia="Arial" w:hAnsi="Times New Roman" w:cs="Times New Roman"/>
          <w:spacing w:val="-2"/>
          <w:sz w:val="24"/>
          <w:szCs w:val="24"/>
        </w:rPr>
        <w:t>106.</w:t>
      </w:r>
      <w:r w:rsidRPr="00F753D9">
        <w:rPr>
          <w:rFonts w:ascii="Times New Roman" w:eastAsia="Arial" w:hAnsi="Times New Roman" w:cs="Times New Roman"/>
          <w:spacing w:val="-1"/>
          <w:sz w:val="24"/>
          <w:szCs w:val="24"/>
        </w:rPr>
        <w:t xml:space="preserve"> (trgovanje</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 xml:space="preserve">ljudima) </w:t>
      </w:r>
      <w:r w:rsidRPr="00F753D9">
        <w:rPr>
          <w:rFonts w:ascii="Times New Roman" w:eastAsia="Arial" w:hAnsi="Times New Roman" w:cs="Times New Roman"/>
          <w:spacing w:val="-2"/>
          <w:sz w:val="24"/>
          <w:szCs w:val="24"/>
        </w:rPr>
        <w:t>Kaznenog</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2"/>
          <w:sz w:val="24"/>
          <w:szCs w:val="24"/>
        </w:rPr>
        <w:t>zakona</w:t>
      </w:r>
    </w:p>
    <w:p w:rsidR="00CE170E" w:rsidRPr="00F753D9" w:rsidRDefault="00CE170E" w:rsidP="00CE170E">
      <w:pPr>
        <w:numPr>
          <w:ilvl w:val="0"/>
          <w:numId w:val="26"/>
        </w:numPr>
        <w:spacing w:line="252" w:lineRule="exact"/>
        <w:ind w:right="7"/>
        <w:jc w:val="both"/>
        <w:rPr>
          <w:rFonts w:ascii="Times New Roman" w:eastAsia="Arial" w:hAnsi="Times New Roman" w:cs="Times New Roman"/>
          <w:sz w:val="24"/>
          <w:szCs w:val="24"/>
        </w:rPr>
      </w:pPr>
      <w:r w:rsidRPr="00F753D9">
        <w:rPr>
          <w:rFonts w:ascii="Times New Roman" w:eastAsia="Arial" w:hAnsi="Times New Roman" w:cs="Times New Roman"/>
          <w:spacing w:val="-1"/>
          <w:sz w:val="24"/>
          <w:szCs w:val="24"/>
        </w:rPr>
        <w:t>članka</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2"/>
          <w:sz w:val="24"/>
          <w:szCs w:val="24"/>
        </w:rPr>
        <w:t>175.</w:t>
      </w:r>
      <w:r w:rsidRPr="00F753D9">
        <w:rPr>
          <w:rFonts w:ascii="Times New Roman" w:eastAsia="Arial" w:hAnsi="Times New Roman" w:cs="Times New Roman"/>
          <w:spacing w:val="54"/>
          <w:sz w:val="24"/>
          <w:szCs w:val="24"/>
        </w:rPr>
        <w:t xml:space="preserve"> </w:t>
      </w:r>
      <w:r w:rsidRPr="00F753D9">
        <w:rPr>
          <w:rFonts w:ascii="Times New Roman" w:eastAsia="Arial" w:hAnsi="Times New Roman" w:cs="Times New Roman"/>
          <w:spacing w:val="-1"/>
          <w:sz w:val="24"/>
          <w:szCs w:val="24"/>
        </w:rPr>
        <w:t>(trgovanje</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1"/>
          <w:sz w:val="24"/>
          <w:szCs w:val="24"/>
        </w:rPr>
        <w:t>ljudima</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52"/>
          <w:sz w:val="24"/>
          <w:szCs w:val="24"/>
        </w:rPr>
        <w:t xml:space="preserve"> </w:t>
      </w:r>
      <w:r w:rsidRPr="00F753D9">
        <w:rPr>
          <w:rFonts w:ascii="Times New Roman" w:eastAsia="Arial" w:hAnsi="Times New Roman" w:cs="Times New Roman"/>
          <w:spacing w:val="-1"/>
          <w:sz w:val="24"/>
          <w:szCs w:val="24"/>
        </w:rPr>
        <w:t>ropstvo)</w:t>
      </w:r>
      <w:r w:rsidRPr="00F753D9">
        <w:rPr>
          <w:rFonts w:ascii="Times New Roman" w:eastAsia="Arial" w:hAnsi="Times New Roman" w:cs="Times New Roman"/>
          <w:spacing w:val="54"/>
          <w:sz w:val="24"/>
          <w:szCs w:val="24"/>
        </w:rPr>
        <w:t xml:space="preserve"> </w:t>
      </w:r>
      <w:r w:rsidRPr="00F753D9">
        <w:rPr>
          <w:rFonts w:ascii="Times New Roman" w:eastAsia="Arial" w:hAnsi="Times New Roman" w:cs="Times New Roman"/>
          <w:spacing w:val="-1"/>
          <w:sz w:val="24"/>
          <w:szCs w:val="24"/>
        </w:rPr>
        <w:t>iz</w:t>
      </w:r>
      <w:r w:rsidRPr="00F753D9">
        <w:rPr>
          <w:rFonts w:ascii="Times New Roman" w:eastAsia="Arial" w:hAnsi="Times New Roman" w:cs="Times New Roman"/>
          <w:spacing w:val="54"/>
          <w:sz w:val="24"/>
          <w:szCs w:val="24"/>
        </w:rPr>
        <w:t xml:space="preserve"> </w:t>
      </w:r>
      <w:r w:rsidRPr="00F753D9">
        <w:rPr>
          <w:rFonts w:ascii="Times New Roman" w:eastAsia="Arial" w:hAnsi="Times New Roman" w:cs="Times New Roman"/>
          <w:spacing w:val="-1"/>
          <w:sz w:val="24"/>
          <w:szCs w:val="24"/>
        </w:rPr>
        <w:t>Kaznenog</w:t>
      </w:r>
      <w:r w:rsidRPr="00F753D9">
        <w:rPr>
          <w:rFonts w:ascii="Times New Roman" w:eastAsia="Arial" w:hAnsi="Times New Roman" w:cs="Times New Roman"/>
          <w:spacing w:val="55"/>
          <w:sz w:val="24"/>
          <w:szCs w:val="24"/>
        </w:rPr>
        <w:t xml:space="preserve"> </w:t>
      </w:r>
      <w:r w:rsidRPr="00F753D9">
        <w:rPr>
          <w:rFonts w:ascii="Times New Roman" w:eastAsia="Arial" w:hAnsi="Times New Roman" w:cs="Times New Roman"/>
          <w:spacing w:val="-1"/>
          <w:sz w:val="24"/>
          <w:szCs w:val="24"/>
        </w:rPr>
        <w:t>zakona</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1"/>
          <w:sz w:val="24"/>
          <w:szCs w:val="24"/>
        </w:rPr>
        <w:t>(»Narodne</w:t>
      </w:r>
      <w:r w:rsidRPr="00F753D9">
        <w:rPr>
          <w:rFonts w:ascii="Times New Roman" w:eastAsia="Arial" w:hAnsi="Times New Roman" w:cs="Times New Roman"/>
          <w:spacing w:val="53"/>
          <w:sz w:val="24"/>
          <w:szCs w:val="24"/>
        </w:rPr>
        <w:t xml:space="preserve"> </w:t>
      </w:r>
      <w:r w:rsidRPr="00F753D9">
        <w:rPr>
          <w:rFonts w:ascii="Times New Roman" w:eastAsia="Arial" w:hAnsi="Times New Roman" w:cs="Times New Roman"/>
          <w:spacing w:val="-2"/>
          <w:sz w:val="24"/>
          <w:szCs w:val="24"/>
        </w:rPr>
        <w:t>novine«,</w:t>
      </w:r>
      <w:r w:rsidRPr="00F753D9">
        <w:rPr>
          <w:rFonts w:ascii="Times New Roman" w:eastAsia="Arial" w:hAnsi="Times New Roman" w:cs="Times New Roman"/>
          <w:spacing w:val="54"/>
          <w:sz w:val="24"/>
          <w:szCs w:val="24"/>
        </w:rPr>
        <w:t xml:space="preserve"> </w:t>
      </w:r>
      <w:r w:rsidRPr="00F753D9">
        <w:rPr>
          <w:rFonts w:ascii="Times New Roman" w:eastAsia="Arial" w:hAnsi="Times New Roman" w:cs="Times New Roman"/>
          <w:spacing w:val="-1"/>
          <w:sz w:val="24"/>
          <w:szCs w:val="24"/>
        </w:rPr>
        <w:t>br.</w:t>
      </w:r>
      <w:r w:rsidRPr="00F753D9">
        <w:rPr>
          <w:rFonts w:ascii="Times New Roman" w:eastAsia="Arial" w:hAnsi="Times New Roman" w:cs="Times New Roman"/>
          <w:spacing w:val="39"/>
          <w:sz w:val="24"/>
          <w:szCs w:val="24"/>
        </w:rPr>
        <w:t xml:space="preserve"> </w:t>
      </w:r>
      <w:r w:rsidRPr="00F753D9">
        <w:rPr>
          <w:rFonts w:ascii="Times New Roman" w:eastAsia="Arial" w:hAnsi="Times New Roman" w:cs="Times New Roman"/>
          <w:spacing w:val="-1"/>
          <w:sz w:val="24"/>
          <w:szCs w:val="24"/>
        </w:rPr>
        <w:t>110/97.,</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27/98.,</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50/00.,</w:t>
      </w:r>
      <w:r w:rsidRPr="00F753D9">
        <w:rPr>
          <w:rFonts w:ascii="Times New Roman" w:eastAsia="Arial" w:hAnsi="Times New Roman" w:cs="Times New Roman"/>
          <w:spacing w:val="30"/>
          <w:sz w:val="24"/>
          <w:szCs w:val="24"/>
        </w:rPr>
        <w:t xml:space="preserve"> </w:t>
      </w:r>
      <w:r w:rsidRPr="00F753D9">
        <w:rPr>
          <w:rFonts w:ascii="Times New Roman" w:eastAsia="Arial" w:hAnsi="Times New Roman" w:cs="Times New Roman"/>
          <w:spacing w:val="-1"/>
          <w:sz w:val="24"/>
          <w:szCs w:val="24"/>
        </w:rPr>
        <w:t>129/00.,</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51/01.,</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111/03.,</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190/03.,</w:t>
      </w:r>
      <w:r w:rsidRPr="00F753D9">
        <w:rPr>
          <w:rFonts w:ascii="Times New Roman" w:eastAsia="Arial" w:hAnsi="Times New Roman" w:cs="Times New Roman"/>
          <w:spacing w:val="34"/>
          <w:sz w:val="24"/>
          <w:szCs w:val="24"/>
        </w:rPr>
        <w:t xml:space="preserve"> </w:t>
      </w:r>
      <w:r w:rsidRPr="00F753D9">
        <w:rPr>
          <w:rFonts w:ascii="Times New Roman" w:eastAsia="Arial" w:hAnsi="Times New Roman" w:cs="Times New Roman"/>
          <w:spacing w:val="-1"/>
          <w:sz w:val="24"/>
          <w:szCs w:val="24"/>
        </w:rPr>
        <w:t>105/04.,</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84/05.,</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71/06.,</w:t>
      </w:r>
      <w:r w:rsidRPr="00F753D9">
        <w:rPr>
          <w:rFonts w:ascii="Times New Roman" w:eastAsia="Arial" w:hAnsi="Times New Roman" w:cs="Times New Roman"/>
          <w:spacing w:val="33"/>
          <w:sz w:val="24"/>
          <w:szCs w:val="24"/>
        </w:rPr>
        <w:t xml:space="preserve"> </w:t>
      </w:r>
      <w:r w:rsidRPr="00F753D9">
        <w:rPr>
          <w:rFonts w:ascii="Times New Roman" w:eastAsia="Arial" w:hAnsi="Times New Roman" w:cs="Times New Roman"/>
          <w:spacing w:val="-1"/>
          <w:sz w:val="24"/>
          <w:szCs w:val="24"/>
        </w:rPr>
        <w:t>110/07., 152/08.,</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1"/>
          <w:sz w:val="24"/>
          <w:szCs w:val="24"/>
        </w:rPr>
        <w:t>57/11.,</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pacing w:val="-2"/>
          <w:sz w:val="24"/>
          <w:szCs w:val="24"/>
        </w:rPr>
        <w:t>77/11.</w:t>
      </w:r>
      <w:r w:rsidRPr="00F753D9">
        <w:rPr>
          <w:rFonts w:ascii="Times New Roman" w:eastAsia="Arial" w:hAnsi="Times New Roman" w:cs="Times New Roman"/>
          <w:spacing w:val="2"/>
          <w:sz w:val="24"/>
          <w:szCs w:val="24"/>
        </w:rPr>
        <w:t xml:space="preserve"> </w:t>
      </w:r>
      <w:r w:rsidRPr="00F753D9">
        <w:rPr>
          <w:rFonts w:ascii="Times New Roman" w:eastAsia="Arial" w:hAnsi="Times New Roman" w:cs="Times New Roman"/>
          <w:sz w:val="24"/>
          <w:szCs w:val="24"/>
        </w:rPr>
        <w:t>i</w:t>
      </w:r>
      <w:r w:rsidRPr="00F753D9">
        <w:rPr>
          <w:rFonts w:ascii="Times New Roman" w:eastAsia="Arial" w:hAnsi="Times New Roman" w:cs="Times New Roman"/>
          <w:spacing w:val="-3"/>
          <w:sz w:val="24"/>
          <w:szCs w:val="24"/>
        </w:rPr>
        <w:t xml:space="preserve"> </w:t>
      </w:r>
      <w:r w:rsidRPr="00F753D9">
        <w:rPr>
          <w:rFonts w:ascii="Times New Roman" w:eastAsia="Arial" w:hAnsi="Times New Roman" w:cs="Times New Roman"/>
          <w:spacing w:val="-1"/>
          <w:sz w:val="24"/>
          <w:szCs w:val="24"/>
        </w:rPr>
        <w:t>143/12.).</w:t>
      </w:r>
    </w:p>
    <w:p w:rsidR="00CE170E" w:rsidRPr="00F753D9" w:rsidRDefault="00CE170E" w:rsidP="00CE170E">
      <w:pPr>
        <w:spacing w:before="9"/>
        <w:rPr>
          <w:rFonts w:ascii="Times New Roman" w:eastAsia="Arial" w:hAnsi="Times New Roman" w:cs="Times New Roman"/>
          <w:sz w:val="24"/>
          <w:szCs w:val="24"/>
        </w:rPr>
      </w:pPr>
    </w:p>
    <w:p w:rsidR="00CE170E" w:rsidRPr="00F753D9" w:rsidRDefault="00CE170E" w:rsidP="00CE170E">
      <w:pPr>
        <w:spacing w:before="9"/>
        <w:rPr>
          <w:rFonts w:ascii="Times New Roman" w:eastAsia="Arial" w:hAnsi="Times New Roman" w:cs="Times New Roman"/>
          <w:sz w:val="24"/>
          <w:szCs w:val="24"/>
        </w:rPr>
      </w:pPr>
    </w:p>
    <w:p w:rsidR="00CE170E" w:rsidRPr="00F753D9" w:rsidRDefault="00CE170E" w:rsidP="00CE170E">
      <w:pPr>
        <w:spacing w:before="9"/>
        <w:rPr>
          <w:rFonts w:ascii="Times New Roman" w:eastAsia="Arial" w:hAnsi="Times New Roman" w:cs="Times New Roman"/>
          <w:sz w:val="24"/>
          <w:szCs w:val="24"/>
        </w:rPr>
      </w:pPr>
    </w:p>
    <w:p w:rsidR="00CE170E" w:rsidRPr="00F753D9" w:rsidRDefault="00CE170E" w:rsidP="00CE170E">
      <w:pPr>
        <w:ind w:left="454"/>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U _</w:t>
      </w:r>
      <w:r>
        <w:rPr>
          <w:rFonts w:ascii="Times New Roman" w:eastAsia="Arial" w:hAnsi="Times New Roman" w:cs="Times New Roman"/>
          <w:spacing w:val="-1"/>
          <w:sz w:val="24"/>
          <w:szCs w:val="24"/>
        </w:rPr>
        <w:t>____________, dana ________ 2024</w:t>
      </w:r>
      <w:r w:rsidRPr="00F753D9">
        <w:rPr>
          <w:rFonts w:ascii="Times New Roman" w:eastAsia="Arial" w:hAnsi="Times New Roman" w:cs="Times New Roman"/>
          <w:spacing w:val="-1"/>
          <w:sz w:val="24"/>
          <w:szCs w:val="24"/>
        </w:rPr>
        <w:t>. godine</w:t>
      </w:r>
    </w:p>
    <w:p w:rsidR="00CE170E" w:rsidRPr="00F753D9" w:rsidRDefault="00CE170E" w:rsidP="00CE170E">
      <w:pPr>
        <w:tabs>
          <w:tab w:val="left" w:pos="3034"/>
        </w:tabs>
        <w:spacing w:before="72"/>
        <w:ind w:left="855"/>
        <w:rPr>
          <w:rFonts w:ascii="Times New Roman" w:eastAsia="Arial" w:hAnsi="Times New Roman" w:cs="Times New Roman"/>
          <w:spacing w:val="-1"/>
        </w:rPr>
      </w:pPr>
    </w:p>
    <w:p w:rsidR="00CE170E" w:rsidRPr="00F753D9" w:rsidRDefault="00CE170E" w:rsidP="00CE170E">
      <w:pPr>
        <w:tabs>
          <w:tab w:val="left" w:pos="3034"/>
        </w:tabs>
        <w:spacing w:before="72"/>
        <w:ind w:left="855"/>
        <w:rPr>
          <w:rFonts w:ascii="Times New Roman" w:eastAsia="Arial" w:hAnsi="Times New Roman" w:cs="Times New Roman"/>
          <w:spacing w:val="-1"/>
        </w:rPr>
      </w:pPr>
    </w:p>
    <w:p w:rsidR="00CE170E" w:rsidRPr="00F753D9" w:rsidRDefault="00CE170E" w:rsidP="00CE170E">
      <w:pPr>
        <w:tabs>
          <w:tab w:val="left" w:pos="3034"/>
        </w:tabs>
        <w:spacing w:before="72"/>
        <w:ind w:left="855"/>
        <w:rPr>
          <w:rFonts w:ascii="Times New Roman" w:eastAsia="Arial" w:hAnsi="Times New Roman" w:cs="Times New Roman"/>
        </w:rPr>
      </w:pPr>
    </w:p>
    <w:p w:rsidR="00CE170E" w:rsidRPr="00F753D9" w:rsidRDefault="00CE170E" w:rsidP="00CE170E">
      <w:pPr>
        <w:tabs>
          <w:tab w:val="left" w:pos="2554"/>
        </w:tabs>
        <w:ind w:left="477"/>
        <w:rPr>
          <w:rFonts w:ascii="Times New Roman" w:eastAsia="Arial" w:hAnsi="Times New Roman" w:cs="Times New Roman"/>
          <w:spacing w:val="-2"/>
        </w:rPr>
      </w:pPr>
      <w:r w:rsidRPr="00F753D9">
        <w:rPr>
          <w:rFonts w:ascii="Times New Roman" w:eastAsia="Arial" w:hAnsi="Times New Roman" w:cs="Times New Roman"/>
          <w:spacing w:val="-2"/>
        </w:rPr>
        <w:t xml:space="preserve">                                                                                           </w:t>
      </w:r>
      <w:r w:rsidR="00883C4B">
        <w:rPr>
          <w:rFonts w:ascii="Times New Roman" w:eastAsia="Arial" w:hAnsi="Times New Roman" w:cs="Times New Roman"/>
          <w:spacing w:val="-2"/>
        </w:rPr>
        <w:t xml:space="preserve"> </w:t>
      </w:r>
      <w:r w:rsidRPr="00F753D9">
        <w:rPr>
          <w:rFonts w:ascii="Times New Roman" w:eastAsia="Arial" w:hAnsi="Times New Roman" w:cs="Times New Roman"/>
          <w:spacing w:val="-2"/>
        </w:rPr>
        <w:t>MP</w:t>
      </w:r>
    </w:p>
    <w:p w:rsidR="00CE170E" w:rsidRPr="00F753D9" w:rsidRDefault="00CE170E" w:rsidP="00CE170E">
      <w:pPr>
        <w:tabs>
          <w:tab w:val="left" w:pos="2554"/>
        </w:tabs>
        <w:ind w:left="477"/>
        <w:rPr>
          <w:rFonts w:ascii="Times New Roman" w:eastAsia="Arial" w:hAnsi="Times New Roman" w:cs="Times New Roman"/>
          <w:spacing w:val="-2"/>
        </w:rPr>
      </w:pPr>
      <w:r w:rsidRPr="00F753D9">
        <w:rPr>
          <w:rFonts w:ascii="Times New Roman" w:eastAsia="Arial" w:hAnsi="Times New Roman" w:cs="Times New Roman"/>
          <w:spacing w:val="-2"/>
        </w:rPr>
        <w:t xml:space="preserve">                                                                                         </w:t>
      </w:r>
      <w:r w:rsidR="00883C4B">
        <w:rPr>
          <w:rFonts w:ascii="Times New Roman" w:eastAsia="Arial" w:hAnsi="Times New Roman" w:cs="Times New Roman"/>
          <w:spacing w:val="-2"/>
        </w:rPr>
        <w:t xml:space="preserve">  </w:t>
      </w:r>
      <w:r w:rsidRPr="00F753D9">
        <w:rPr>
          <w:rFonts w:ascii="Times New Roman" w:eastAsia="Arial" w:hAnsi="Times New Roman" w:cs="Times New Roman"/>
        </w:rPr>
        <w:t>________________________________</w:t>
      </w:r>
    </w:p>
    <w:p w:rsidR="00CE170E" w:rsidRPr="00F753D9" w:rsidRDefault="00CE170E" w:rsidP="00CE170E">
      <w:pPr>
        <w:tabs>
          <w:tab w:val="left" w:pos="2554"/>
        </w:tabs>
        <w:ind w:left="477"/>
        <w:rPr>
          <w:rFonts w:ascii="Times New Roman" w:eastAsia="Arial" w:hAnsi="Times New Roman" w:cs="Times New Roman"/>
          <w:spacing w:val="-2"/>
          <w:sz w:val="20"/>
          <w:szCs w:val="20"/>
        </w:rPr>
      </w:pPr>
      <w:r w:rsidRPr="00F753D9">
        <w:rPr>
          <w:rFonts w:ascii="Times New Roman" w:eastAsia="Arial" w:hAnsi="Times New Roman" w:cs="Times New Roman"/>
          <w:spacing w:val="-1"/>
        </w:rPr>
        <w:t xml:space="preserve">                                                                                                     </w:t>
      </w:r>
      <w:r w:rsidR="00883C4B">
        <w:rPr>
          <w:rFonts w:ascii="Times New Roman" w:eastAsia="Arial" w:hAnsi="Times New Roman" w:cs="Times New Roman"/>
          <w:spacing w:val="-1"/>
        </w:rPr>
        <w:t xml:space="preserve">   </w:t>
      </w:r>
      <w:r w:rsidRPr="00F753D9">
        <w:rPr>
          <w:rFonts w:ascii="Times New Roman" w:eastAsia="Arial" w:hAnsi="Times New Roman" w:cs="Times New Roman"/>
          <w:spacing w:val="-1"/>
        </w:rPr>
        <w:t>(</w:t>
      </w:r>
      <w:r w:rsidRPr="00F753D9">
        <w:rPr>
          <w:rFonts w:ascii="Times New Roman" w:eastAsia="Arial" w:hAnsi="Times New Roman" w:cs="Times New Roman"/>
          <w:spacing w:val="-1"/>
          <w:sz w:val="20"/>
          <w:szCs w:val="20"/>
        </w:rPr>
        <w:t>Potpis</w:t>
      </w:r>
      <w:r w:rsidRPr="00F753D9">
        <w:rPr>
          <w:rFonts w:ascii="Times New Roman" w:eastAsia="Arial" w:hAnsi="Times New Roman" w:cs="Times New Roman"/>
          <w:spacing w:val="1"/>
          <w:sz w:val="20"/>
          <w:szCs w:val="20"/>
        </w:rPr>
        <w:t xml:space="preserve"> </w:t>
      </w:r>
      <w:r w:rsidRPr="00F753D9">
        <w:rPr>
          <w:rFonts w:ascii="Times New Roman" w:eastAsia="Arial" w:hAnsi="Times New Roman" w:cs="Times New Roman"/>
          <w:spacing w:val="-1"/>
          <w:sz w:val="20"/>
          <w:szCs w:val="20"/>
        </w:rPr>
        <w:t>davatelja</w:t>
      </w:r>
      <w:r w:rsidRPr="00F753D9">
        <w:rPr>
          <w:rFonts w:ascii="Times New Roman" w:eastAsia="Arial" w:hAnsi="Times New Roman" w:cs="Times New Roman"/>
          <w:sz w:val="20"/>
          <w:szCs w:val="20"/>
        </w:rPr>
        <w:t xml:space="preserve"> </w:t>
      </w:r>
      <w:r w:rsidRPr="00F753D9">
        <w:rPr>
          <w:rFonts w:ascii="Times New Roman" w:eastAsia="Arial" w:hAnsi="Times New Roman" w:cs="Times New Roman"/>
          <w:spacing w:val="-2"/>
          <w:sz w:val="20"/>
          <w:szCs w:val="20"/>
        </w:rPr>
        <w:t>izjave)</w:t>
      </w:r>
    </w:p>
    <w:p w:rsidR="00CE170E" w:rsidRPr="00F753D9" w:rsidRDefault="00CE170E" w:rsidP="00CE170E">
      <w:pPr>
        <w:tabs>
          <w:tab w:val="left" w:pos="2554"/>
        </w:tabs>
        <w:ind w:left="477"/>
        <w:rPr>
          <w:rFonts w:ascii="Times New Roman" w:eastAsia="Arial" w:hAnsi="Times New Roman" w:cs="Times New Roman"/>
          <w:spacing w:val="-2"/>
          <w:sz w:val="20"/>
          <w:szCs w:val="20"/>
        </w:rPr>
      </w:pPr>
    </w:p>
    <w:p w:rsidR="00CE170E" w:rsidRPr="00F753D9" w:rsidRDefault="00CE170E" w:rsidP="00CE170E">
      <w:pPr>
        <w:tabs>
          <w:tab w:val="left" w:pos="2554"/>
        </w:tabs>
        <w:ind w:left="477"/>
        <w:rPr>
          <w:rFonts w:ascii="Times New Roman" w:eastAsia="Arial" w:hAnsi="Times New Roman" w:cs="Times New Roman"/>
          <w:spacing w:val="-2"/>
          <w:sz w:val="20"/>
          <w:szCs w:val="20"/>
        </w:rPr>
      </w:pPr>
    </w:p>
    <w:p w:rsidR="00CE170E" w:rsidRPr="00F753D9" w:rsidRDefault="00CE170E" w:rsidP="00CE170E">
      <w:pPr>
        <w:tabs>
          <w:tab w:val="left" w:pos="2554"/>
        </w:tabs>
        <w:ind w:left="477"/>
        <w:rPr>
          <w:rFonts w:ascii="Times New Roman" w:eastAsia="Arial" w:hAnsi="Times New Roman" w:cs="Times New Roman"/>
          <w:spacing w:val="-2"/>
          <w:sz w:val="20"/>
          <w:szCs w:val="20"/>
        </w:rPr>
      </w:pPr>
    </w:p>
    <w:p w:rsidR="00CE170E" w:rsidRPr="00F753D9" w:rsidRDefault="00CE170E" w:rsidP="00CE170E">
      <w:pPr>
        <w:spacing w:line="20" w:lineRule="atLeast"/>
        <w:rPr>
          <w:rFonts w:ascii="Times New Roman" w:eastAsia="Arial" w:hAnsi="Times New Roman" w:cs="Times New Roman"/>
          <w:sz w:val="20"/>
          <w:szCs w:val="20"/>
        </w:rPr>
      </w:pPr>
    </w:p>
    <w:p w:rsidR="00CE170E" w:rsidRDefault="00CE170E" w:rsidP="00CE170E">
      <w:pPr>
        <w:spacing w:line="20" w:lineRule="atLeast"/>
        <w:rPr>
          <w:rFonts w:ascii="Times New Roman" w:eastAsia="Arial" w:hAnsi="Times New Roman" w:cs="Times New Roman"/>
          <w:sz w:val="20"/>
          <w:szCs w:val="20"/>
        </w:rPr>
      </w:pPr>
    </w:p>
    <w:p w:rsidR="00D26DF1" w:rsidRPr="00F753D9" w:rsidRDefault="00D26DF1" w:rsidP="00CE170E">
      <w:pPr>
        <w:spacing w:line="20" w:lineRule="atLeast"/>
        <w:rPr>
          <w:rFonts w:ascii="Times New Roman" w:eastAsia="Arial" w:hAnsi="Times New Roman" w:cs="Times New Roman"/>
          <w:sz w:val="20"/>
          <w:szCs w:val="20"/>
        </w:rPr>
      </w:pPr>
    </w:p>
    <w:p w:rsidR="00CE170E" w:rsidRPr="00F753D9" w:rsidRDefault="00CE170E" w:rsidP="00CE170E">
      <w:pPr>
        <w:spacing w:before="72"/>
        <w:ind w:left="709" w:right="7"/>
        <w:jc w:val="both"/>
        <w:rPr>
          <w:rFonts w:ascii="Times New Roman" w:eastAsia="Arial" w:hAnsi="Times New Roman" w:cs="Times New Roman"/>
          <w:spacing w:val="-2"/>
          <w:szCs w:val="24"/>
        </w:rPr>
      </w:pPr>
      <w:r w:rsidRPr="00F753D9">
        <w:rPr>
          <w:rFonts w:ascii="Times New Roman" w:eastAsia="Arial" w:hAnsi="Times New Roman" w:cs="Times New Roman"/>
          <w:b/>
          <w:spacing w:val="-2"/>
          <w:szCs w:val="24"/>
        </w:rPr>
        <w:t>NAPOMENA:</w:t>
      </w:r>
      <w:r w:rsidRPr="00F753D9">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CE170E" w:rsidRDefault="00CE170E" w:rsidP="00CE170E">
      <w:pPr>
        <w:spacing w:before="72"/>
        <w:ind w:left="709" w:right="7"/>
        <w:jc w:val="both"/>
        <w:rPr>
          <w:rFonts w:ascii="Times New Roman" w:eastAsia="Arial" w:hAnsi="Times New Roman" w:cs="Times New Roman"/>
          <w:spacing w:val="-2"/>
          <w:szCs w:val="24"/>
        </w:rPr>
      </w:pPr>
      <w:r w:rsidRPr="00F753D9">
        <w:rPr>
          <w:rFonts w:ascii="Times New Roman" w:eastAsia="Arial" w:hAnsi="Times New Roman" w:cs="Times New Roman"/>
          <w:spacing w:val="-2"/>
          <w:szCs w:val="24"/>
        </w:rPr>
        <w:t xml:space="preserve">Sukladno članku 20. stavku 12. Pravilnika o dokumentaciji o nabavi te ponudi u postupcima javne nabave (NN br. 65/17, 75/20), izjavu iz članka 265. stavka 2. u vezi s člankom 251. stavkom 1. ZJN 2016 </w:t>
      </w:r>
      <w:r w:rsidRPr="00F753D9">
        <w:rPr>
          <w:rFonts w:ascii="Times New Roman" w:eastAsia="Arial" w:hAnsi="Times New Roman" w:cs="Times New Roman"/>
          <w:spacing w:val="-2"/>
          <w:szCs w:val="24"/>
          <w:u w:val="single"/>
        </w:rPr>
        <w:t>može dati</w:t>
      </w:r>
      <w:r w:rsidRPr="00F753D9">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26DF1" w:rsidRPr="00F753D9" w:rsidRDefault="00D26DF1" w:rsidP="00CE170E">
      <w:pPr>
        <w:spacing w:before="72"/>
        <w:ind w:left="709" w:right="7"/>
        <w:jc w:val="both"/>
        <w:rPr>
          <w:rFonts w:ascii="Times New Roman" w:eastAsia="Arial" w:hAnsi="Times New Roman" w:cs="Times New Roman"/>
          <w:spacing w:val="-2"/>
          <w:szCs w:val="24"/>
        </w:rPr>
      </w:pPr>
    </w:p>
    <w:p w:rsidR="00CE170E" w:rsidRDefault="00CE170E" w:rsidP="00CE170E">
      <w:pPr>
        <w:spacing w:before="72"/>
        <w:ind w:left="709" w:right="7"/>
        <w:jc w:val="both"/>
        <w:rPr>
          <w:rFonts w:ascii="Times New Roman" w:eastAsia="Arial" w:hAnsi="Times New Roman" w:cs="Times New Roman"/>
          <w:spacing w:val="-2"/>
          <w:szCs w:val="24"/>
        </w:rPr>
      </w:pPr>
      <w:r w:rsidRPr="00F753D9">
        <w:rPr>
          <w:rFonts w:ascii="Times New Roman" w:eastAsia="Arial" w:hAnsi="Times New Roman" w:cs="Times New Roman"/>
          <w:spacing w:val="-2"/>
          <w:szCs w:val="24"/>
        </w:rPr>
        <w:t xml:space="preserve">Ovaj obrazac Izjave o nekažnjavanju </w:t>
      </w:r>
      <w:r w:rsidRPr="00F753D9">
        <w:rPr>
          <w:rFonts w:ascii="Times New Roman" w:eastAsia="Arial" w:hAnsi="Times New Roman" w:cs="Times New Roman"/>
          <w:b/>
          <w:spacing w:val="-2"/>
          <w:szCs w:val="24"/>
          <w:u w:val="single"/>
        </w:rPr>
        <w:t>mora imati ovjereni potpis davatelja Izjave kod javnog bilježnika</w:t>
      </w:r>
      <w:r w:rsidRPr="00F753D9">
        <w:rPr>
          <w:rFonts w:ascii="Times New Roman" w:eastAsia="Arial" w:hAnsi="Times New Roman" w:cs="Times New Roman"/>
          <w:spacing w:val="-2"/>
          <w:szCs w:val="24"/>
        </w:rPr>
        <w:t xml:space="preserve"> ili kod nadležne sudske ili upravne vlasti ili strukovnog ili trgovinskog tijela u Republici Hrvatskoj.</w:t>
      </w:r>
    </w:p>
    <w:p w:rsidR="00CE170E" w:rsidRDefault="00CE170E" w:rsidP="00A95549">
      <w:pPr>
        <w:rPr>
          <w:rFonts w:ascii="Times New Roman" w:eastAsia="Arial" w:hAnsi="Times New Roman" w:cs="Times New Roman"/>
          <w:b/>
          <w:color w:val="FF0000"/>
          <w:sz w:val="24"/>
          <w:szCs w:val="24"/>
        </w:rPr>
      </w:pPr>
    </w:p>
    <w:p w:rsidR="008A0CAF" w:rsidRPr="009C328F" w:rsidRDefault="008A0CAF" w:rsidP="00A95549">
      <w:pPr>
        <w:rPr>
          <w:rFonts w:ascii="Times New Roman" w:eastAsia="Arial" w:hAnsi="Times New Roman" w:cs="Times New Roman"/>
          <w:b/>
          <w:color w:val="FF0000"/>
          <w:sz w:val="24"/>
          <w:szCs w:val="24"/>
        </w:rPr>
      </w:pPr>
    </w:p>
    <w:p w:rsidR="009C328F" w:rsidRPr="00883C4B" w:rsidRDefault="009C328F" w:rsidP="009C328F">
      <w:pPr>
        <w:ind w:left="567"/>
        <w:rPr>
          <w:rFonts w:ascii="Times New Roman" w:hAnsi="Times New Roman" w:cs="Times New Roman"/>
          <w:b/>
          <w:spacing w:val="-2"/>
          <w:sz w:val="24"/>
          <w:szCs w:val="24"/>
        </w:rPr>
      </w:pPr>
      <w:r w:rsidRPr="00883C4B">
        <w:rPr>
          <w:rFonts w:ascii="Times New Roman" w:hAnsi="Times New Roman" w:cs="Times New Roman"/>
          <w:b/>
          <w:spacing w:val="-2"/>
          <w:sz w:val="24"/>
          <w:szCs w:val="24"/>
        </w:rPr>
        <w:lastRenderedPageBreak/>
        <w:t>Prilog 4.</w:t>
      </w:r>
    </w:p>
    <w:p w:rsidR="009C328F" w:rsidRPr="00883C4B" w:rsidRDefault="009C328F" w:rsidP="009C328F">
      <w:pPr>
        <w:ind w:left="567"/>
        <w:rPr>
          <w:rFonts w:ascii="Times New Roman" w:hAnsi="Times New Roman" w:cs="Times New Roman"/>
          <w:b/>
          <w:spacing w:val="-2"/>
          <w:sz w:val="24"/>
          <w:szCs w:val="24"/>
        </w:rPr>
      </w:pP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b/>
          <w:spacing w:val="-1"/>
          <w:sz w:val="24"/>
          <w:szCs w:val="24"/>
        </w:rPr>
        <w:t>ZADARSKA ŽUPANIJA</w:t>
      </w:r>
      <w:r w:rsidRPr="00883C4B">
        <w:rPr>
          <w:rFonts w:ascii="Times New Roman" w:hAnsi="Times New Roman" w:cs="Times New Roman"/>
          <w:spacing w:val="-1"/>
          <w:sz w:val="24"/>
          <w:szCs w:val="24"/>
        </w:rPr>
        <w:t xml:space="preserve">, Božidara </w:t>
      </w:r>
      <w:proofErr w:type="spellStart"/>
      <w:r w:rsidRPr="00883C4B">
        <w:rPr>
          <w:rFonts w:ascii="Times New Roman" w:hAnsi="Times New Roman" w:cs="Times New Roman"/>
          <w:spacing w:val="-1"/>
          <w:sz w:val="24"/>
          <w:szCs w:val="24"/>
        </w:rPr>
        <w:t>Petranovića</w:t>
      </w:r>
      <w:proofErr w:type="spellEnd"/>
      <w:r w:rsidRPr="00883C4B">
        <w:rPr>
          <w:rFonts w:ascii="Times New Roman" w:hAnsi="Times New Roman" w:cs="Times New Roman"/>
          <w:spacing w:val="-1"/>
          <w:sz w:val="24"/>
          <w:szCs w:val="24"/>
        </w:rPr>
        <w:t xml:space="preserve"> 8, Zadar, OIB: 56204655363 zastupana po županu Božidaru </w:t>
      </w:r>
      <w:proofErr w:type="spellStart"/>
      <w:r w:rsidRPr="00883C4B">
        <w:rPr>
          <w:rFonts w:ascii="Times New Roman" w:hAnsi="Times New Roman" w:cs="Times New Roman"/>
          <w:spacing w:val="-1"/>
          <w:sz w:val="24"/>
          <w:szCs w:val="24"/>
        </w:rPr>
        <w:t>Longinu</w:t>
      </w:r>
      <w:proofErr w:type="spellEnd"/>
      <w:r w:rsidRPr="00883C4B">
        <w:rPr>
          <w:rFonts w:ascii="Times New Roman" w:hAnsi="Times New Roman" w:cs="Times New Roman"/>
          <w:spacing w:val="-1"/>
          <w:sz w:val="24"/>
          <w:szCs w:val="24"/>
        </w:rPr>
        <w:t>, dipl. ing.</w:t>
      </w:r>
      <w:r w:rsidR="00883C4B" w:rsidRPr="00883C4B">
        <w:rPr>
          <w:rFonts w:ascii="Times New Roman" w:hAnsi="Times New Roman" w:cs="Times New Roman"/>
          <w:spacing w:val="-1"/>
          <w:sz w:val="24"/>
          <w:szCs w:val="24"/>
        </w:rPr>
        <w:t xml:space="preserve"> (u daljnjem tekstu Naručitelj)</w:t>
      </w:r>
      <w:r w:rsidRPr="00883C4B">
        <w:rPr>
          <w:rFonts w:ascii="Times New Roman" w:hAnsi="Times New Roman" w:cs="Times New Roman"/>
          <w:spacing w:val="-1"/>
          <w:sz w:val="24"/>
          <w:szCs w:val="24"/>
        </w:rPr>
        <w:t xml:space="preserve"> </w:t>
      </w: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i</w:t>
      </w:r>
    </w:p>
    <w:p w:rsidR="000D58A7"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__________________________________</w:t>
      </w:r>
      <w:r w:rsidR="000D58A7">
        <w:rPr>
          <w:rFonts w:ascii="Times New Roman" w:hAnsi="Times New Roman" w:cs="Times New Roman"/>
          <w:spacing w:val="-1"/>
          <w:sz w:val="24"/>
          <w:szCs w:val="24"/>
        </w:rPr>
        <w:t>______</w:t>
      </w:r>
      <w:r w:rsidR="000D58A7" w:rsidRPr="00883C4B">
        <w:rPr>
          <w:rFonts w:ascii="Times New Roman" w:hAnsi="Times New Roman" w:cs="Times New Roman"/>
          <w:spacing w:val="-1"/>
          <w:sz w:val="24"/>
          <w:szCs w:val="24"/>
        </w:rPr>
        <w:t>___</w:t>
      </w:r>
      <w:r w:rsidR="000D58A7">
        <w:rPr>
          <w:rFonts w:ascii="Times New Roman" w:hAnsi="Times New Roman" w:cs="Times New Roman"/>
          <w:spacing w:val="-1"/>
          <w:sz w:val="24"/>
          <w:szCs w:val="24"/>
        </w:rPr>
        <w:t>__,</w:t>
      </w:r>
      <w:r w:rsidRPr="00883C4B">
        <w:rPr>
          <w:rFonts w:ascii="Times New Roman" w:hAnsi="Times New Roman" w:cs="Times New Roman"/>
          <w:spacing w:val="-1"/>
          <w:sz w:val="24"/>
          <w:szCs w:val="24"/>
        </w:rPr>
        <w:t xml:space="preserve"> OIB</w:t>
      </w:r>
      <w:r w:rsidR="00CE170E" w:rsidRPr="00883C4B">
        <w:rPr>
          <w:rFonts w:ascii="Times New Roman" w:hAnsi="Times New Roman" w:cs="Times New Roman"/>
          <w:spacing w:val="-1"/>
          <w:sz w:val="24"/>
          <w:szCs w:val="24"/>
        </w:rPr>
        <w:t>:</w:t>
      </w:r>
      <w:r w:rsidR="00883C4B" w:rsidRPr="00883C4B">
        <w:rPr>
          <w:rFonts w:ascii="Times New Roman" w:hAnsi="Times New Roman" w:cs="Times New Roman"/>
          <w:spacing w:val="-1"/>
          <w:sz w:val="24"/>
          <w:szCs w:val="24"/>
        </w:rPr>
        <w:t xml:space="preserve"> _____________________, koje</w:t>
      </w:r>
      <w:r w:rsidRPr="00883C4B">
        <w:rPr>
          <w:rFonts w:ascii="Times New Roman" w:hAnsi="Times New Roman" w:cs="Times New Roman"/>
          <w:spacing w:val="-1"/>
          <w:sz w:val="24"/>
          <w:szCs w:val="24"/>
        </w:rPr>
        <w:t xml:space="preserve"> zastupa</w:t>
      </w:r>
    </w:p>
    <w:p w:rsidR="000D58A7" w:rsidRDefault="000D58A7" w:rsidP="009C328F">
      <w:pPr>
        <w:pStyle w:val="Tijeloteksta"/>
        <w:ind w:left="567"/>
        <w:jc w:val="both"/>
        <w:rPr>
          <w:rFonts w:ascii="Times New Roman" w:hAnsi="Times New Roman" w:cs="Times New Roman"/>
          <w:spacing w:val="-1"/>
          <w:sz w:val="24"/>
          <w:szCs w:val="24"/>
        </w:rPr>
      </w:pP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 xml:space="preserve"> ___________________  </w:t>
      </w:r>
      <w:r w:rsidR="00883C4B" w:rsidRPr="00883C4B">
        <w:rPr>
          <w:rFonts w:ascii="Times New Roman" w:hAnsi="Times New Roman" w:cs="Times New Roman"/>
          <w:spacing w:val="-1"/>
          <w:sz w:val="24"/>
          <w:szCs w:val="24"/>
        </w:rPr>
        <w:t>(u daljnjem tekstu:  Izvršitelj</w:t>
      </w:r>
      <w:r w:rsidRPr="00883C4B">
        <w:rPr>
          <w:rFonts w:ascii="Times New Roman" w:hAnsi="Times New Roman" w:cs="Times New Roman"/>
          <w:spacing w:val="-1"/>
          <w:sz w:val="24"/>
          <w:szCs w:val="24"/>
        </w:rPr>
        <w:t>)</w:t>
      </w: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 </w:t>
      </w: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zaključili su</w:t>
      </w:r>
    </w:p>
    <w:p w:rsidR="009C328F" w:rsidRPr="00883C4B" w:rsidRDefault="009C328F" w:rsidP="009C328F">
      <w:pPr>
        <w:pStyle w:val="Tijeloteksta"/>
        <w:ind w:left="567"/>
        <w:jc w:val="center"/>
        <w:rPr>
          <w:rFonts w:ascii="Times New Roman" w:hAnsi="Times New Roman" w:cs="Times New Roman"/>
          <w:spacing w:val="-1"/>
          <w:sz w:val="24"/>
          <w:szCs w:val="24"/>
        </w:rPr>
      </w:pPr>
      <w:r w:rsidRPr="00883C4B">
        <w:rPr>
          <w:rFonts w:ascii="Times New Roman" w:hAnsi="Times New Roman" w:cs="Times New Roman"/>
          <w:spacing w:val="-1"/>
          <w:sz w:val="24"/>
          <w:szCs w:val="24"/>
        </w:rPr>
        <w:t>(prijedlog)</w:t>
      </w:r>
    </w:p>
    <w:p w:rsidR="009C328F" w:rsidRPr="00883C4B" w:rsidRDefault="009C328F" w:rsidP="009C328F">
      <w:pPr>
        <w:pStyle w:val="Tijeloteksta"/>
        <w:ind w:left="567"/>
        <w:jc w:val="center"/>
        <w:rPr>
          <w:rFonts w:ascii="Times New Roman" w:hAnsi="Times New Roman" w:cs="Times New Roman"/>
          <w:b/>
          <w:spacing w:val="-1"/>
          <w:sz w:val="24"/>
          <w:szCs w:val="24"/>
        </w:rPr>
      </w:pPr>
      <w:r w:rsidRPr="00883C4B">
        <w:rPr>
          <w:rFonts w:ascii="Times New Roman" w:hAnsi="Times New Roman" w:cs="Times New Roman"/>
          <w:b/>
          <w:spacing w:val="-1"/>
          <w:sz w:val="24"/>
          <w:szCs w:val="24"/>
        </w:rPr>
        <w:t>UGOVOR</w:t>
      </w:r>
    </w:p>
    <w:p w:rsidR="009C328F" w:rsidRPr="00883C4B" w:rsidRDefault="009C328F" w:rsidP="009C328F">
      <w:pPr>
        <w:pStyle w:val="Tijeloteksta"/>
        <w:ind w:left="567"/>
        <w:jc w:val="center"/>
        <w:rPr>
          <w:rFonts w:ascii="Times New Roman" w:hAnsi="Times New Roman" w:cs="Times New Roman"/>
          <w:b/>
          <w:spacing w:val="-1"/>
          <w:sz w:val="24"/>
          <w:szCs w:val="24"/>
        </w:rPr>
      </w:pPr>
      <w:r w:rsidRPr="00883C4B">
        <w:rPr>
          <w:rFonts w:ascii="Times New Roman" w:hAnsi="Times New Roman" w:cs="Times New Roman"/>
          <w:b/>
          <w:spacing w:val="-1"/>
          <w:sz w:val="24"/>
          <w:szCs w:val="24"/>
        </w:rPr>
        <w:t xml:space="preserve"> o pružanju usluge čišćenja poslovnih prostora </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883C4B" w:rsidRDefault="009C328F" w:rsidP="009C328F">
      <w:pPr>
        <w:pStyle w:val="Tijeloteksta"/>
        <w:ind w:left="567"/>
        <w:jc w:val="both"/>
        <w:rPr>
          <w:rFonts w:ascii="Times New Roman" w:hAnsi="Times New Roman" w:cs="Times New Roman"/>
          <w:b/>
          <w:spacing w:val="-1"/>
          <w:sz w:val="24"/>
          <w:szCs w:val="24"/>
        </w:rPr>
      </w:pPr>
      <w:r w:rsidRPr="00883C4B">
        <w:rPr>
          <w:rFonts w:ascii="Times New Roman" w:hAnsi="Times New Roman" w:cs="Times New Roman"/>
          <w:b/>
          <w:spacing w:val="-1"/>
          <w:sz w:val="24"/>
          <w:szCs w:val="24"/>
        </w:rPr>
        <w:t>I. PREDMET UGOVORA</w:t>
      </w:r>
    </w:p>
    <w:p w:rsidR="009C328F" w:rsidRPr="00883C4B" w:rsidRDefault="009C328F" w:rsidP="009C328F">
      <w:pPr>
        <w:pStyle w:val="Tijeloteksta"/>
        <w:ind w:left="567"/>
        <w:jc w:val="center"/>
        <w:rPr>
          <w:rFonts w:ascii="Times New Roman" w:hAnsi="Times New Roman" w:cs="Times New Roman"/>
          <w:b/>
          <w:spacing w:val="-1"/>
          <w:sz w:val="24"/>
          <w:szCs w:val="24"/>
        </w:rPr>
      </w:pPr>
      <w:r w:rsidRPr="00883C4B">
        <w:rPr>
          <w:rFonts w:ascii="Times New Roman" w:hAnsi="Times New Roman" w:cs="Times New Roman"/>
          <w:b/>
          <w:spacing w:val="-1"/>
          <w:sz w:val="24"/>
          <w:szCs w:val="24"/>
        </w:rPr>
        <w:t>Članak 1.</w:t>
      </w: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Predmet ovog Ugovora je usluga čišćenja poslovnih prostora</w:t>
      </w:r>
      <w:r w:rsidR="00883C4B" w:rsidRPr="00883C4B">
        <w:rPr>
          <w:rFonts w:ascii="Times New Roman" w:hAnsi="Times New Roman" w:cs="Times New Roman"/>
          <w:spacing w:val="-1"/>
          <w:sz w:val="24"/>
          <w:szCs w:val="24"/>
        </w:rPr>
        <w:t xml:space="preserve"> </w:t>
      </w:r>
      <w:r w:rsidR="00883C4B" w:rsidRPr="00883C4B">
        <w:rPr>
          <w:rFonts w:ascii="Times New Roman" w:eastAsia="Times New Roman" w:hAnsi="Times New Roman" w:cs="Times New Roman"/>
          <w:spacing w:val="-2"/>
          <w:sz w:val="24"/>
          <w:szCs w:val="24"/>
        </w:rPr>
        <w:t>koje koristi Zadarska županija.</w:t>
      </w:r>
    </w:p>
    <w:p w:rsidR="009C328F" w:rsidRPr="00883C4B"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Ovaj Ugovor sklopljen je na temelju prihvaćene ponude Izvršitelja koja je sastavni dio ovog Ugovora, a sukladno Odluci o odabi</w:t>
      </w:r>
      <w:r w:rsidR="00883C4B" w:rsidRPr="00883C4B">
        <w:rPr>
          <w:rFonts w:ascii="Times New Roman" w:hAnsi="Times New Roman" w:cs="Times New Roman"/>
          <w:spacing w:val="-1"/>
          <w:sz w:val="24"/>
          <w:szCs w:val="24"/>
        </w:rPr>
        <w:t>ru Naručitelja, KLASA: 406-03/24-03/1, URBROJ: 2198-01-24- __ od dana ______________ 2024</w:t>
      </w:r>
      <w:r w:rsidRPr="00883C4B">
        <w:rPr>
          <w:rFonts w:ascii="Times New Roman" w:hAnsi="Times New Roman" w:cs="Times New Roman"/>
          <w:spacing w:val="-1"/>
          <w:sz w:val="24"/>
          <w:szCs w:val="24"/>
        </w:rPr>
        <w:t>. godine.</w:t>
      </w:r>
    </w:p>
    <w:p w:rsidR="009C328F" w:rsidRPr="00883C4B" w:rsidRDefault="009C328F" w:rsidP="009C328F">
      <w:pPr>
        <w:pStyle w:val="Tijeloteksta"/>
        <w:ind w:left="567"/>
        <w:jc w:val="both"/>
        <w:rPr>
          <w:rFonts w:ascii="Times New Roman" w:hAnsi="Times New Roman" w:cs="Times New Roman"/>
          <w:spacing w:val="-1"/>
          <w:sz w:val="24"/>
          <w:szCs w:val="24"/>
        </w:rPr>
      </w:pPr>
    </w:p>
    <w:p w:rsidR="009C328F" w:rsidRPr="00883C4B" w:rsidRDefault="009C328F" w:rsidP="009C328F">
      <w:pPr>
        <w:pStyle w:val="Tijeloteksta"/>
        <w:ind w:left="567"/>
        <w:jc w:val="center"/>
        <w:rPr>
          <w:rFonts w:ascii="Times New Roman" w:hAnsi="Times New Roman" w:cs="Times New Roman"/>
          <w:b/>
          <w:spacing w:val="-1"/>
          <w:sz w:val="24"/>
          <w:szCs w:val="24"/>
        </w:rPr>
      </w:pPr>
      <w:r w:rsidRPr="00883C4B">
        <w:rPr>
          <w:rFonts w:ascii="Times New Roman" w:hAnsi="Times New Roman" w:cs="Times New Roman"/>
          <w:b/>
          <w:spacing w:val="-1"/>
          <w:sz w:val="24"/>
          <w:szCs w:val="24"/>
        </w:rPr>
        <w:t>Članak 2.</w:t>
      </w:r>
    </w:p>
    <w:p w:rsidR="009C328F" w:rsidRDefault="009C328F" w:rsidP="009C328F">
      <w:pPr>
        <w:pStyle w:val="Tijeloteksta"/>
        <w:ind w:left="567"/>
        <w:jc w:val="both"/>
        <w:rPr>
          <w:rFonts w:ascii="Times New Roman" w:hAnsi="Times New Roman" w:cs="Times New Roman"/>
          <w:spacing w:val="-1"/>
          <w:sz w:val="24"/>
          <w:szCs w:val="24"/>
        </w:rPr>
      </w:pPr>
      <w:r w:rsidRPr="00883C4B">
        <w:rPr>
          <w:rFonts w:ascii="Times New Roman" w:hAnsi="Times New Roman" w:cs="Times New Roman"/>
          <w:spacing w:val="-1"/>
          <w:sz w:val="24"/>
          <w:szCs w:val="24"/>
        </w:rPr>
        <w:t xml:space="preserve">Ugovorne strane suglasne su da Izvršitelj preuzima obvezu čišćenja poslovnih prostora koje koristi Zadarska županija, sukladno popisu lokacija koji je sastavni dio ovog </w:t>
      </w:r>
      <w:r w:rsidR="00883C4B" w:rsidRPr="00883C4B">
        <w:rPr>
          <w:rFonts w:ascii="Times New Roman" w:hAnsi="Times New Roman" w:cs="Times New Roman"/>
          <w:spacing w:val="-1"/>
          <w:sz w:val="24"/>
          <w:szCs w:val="24"/>
        </w:rPr>
        <w:t>Ugovora i to na slijedećim adresama:</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 xml:space="preserve">Zadarska županija, Zrinsko </w:t>
      </w:r>
      <w:proofErr w:type="spellStart"/>
      <w:r w:rsidRPr="00883C4B">
        <w:rPr>
          <w:rFonts w:ascii="Times New Roman" w:hAnsi="Times New Roman"/>
          <w:sz w:val="24"/>
          <w:szCs w:val="24"/>
        </w:rPr>
        <w:t>Frankopanska</w:t>
      </w:r>
      <w:proofErr w:type="spellEnd"/>
      <w:r w:rsidRPr="00883C4B">
        <w:rPr>
          <w:rFonts w:ascii="Times New Roman" w:hAnsi="Times New Roman"/>
          <w:sz w:val="24"/>
          <w:szCs w:val="24"/>
        </w:rPr>
        <w:t xml:space="preserve"> 8 i Stjepana Držislava 1b, Zadar</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Zadarska županija Benkovac, Trg Domovinske zahvalnosti 5, Benkovac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prostorno uređenje, zaštitu okoliša i komunalne poslove, Domobranska 2, Benkovac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prostorno uređenje, zaštitu okoliša i komunalne poslove, Bana Josipa Jelačića 8, Pag</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opću upravu, Bana Josipa Jelačića 8, Pag</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prostorno uređenje, zaštitu okoliša i komunalne poslove, Stjepana Radića 17, Obrovac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opću upravu, Stjepana Radića 17, Obrovac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prostorno uređenje, zaštitu okoliša i komunalne poslove, Park Sv. Jurja 1, Gračac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opću upravu, Park Sv. Jurja 1, Gračac</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opću upravu, Matični ured Nin, Branimirova ulica 11, Nin</w:t>
      </w:r>
    </w:p>
    <w:p w:rsidR="00883C4B" w:rsidRPr="00883C4B" w:rsidRDefault="00883C4B" w:rsidP="00883C4B">
      <w:pPr>
        <w:pStyle w:val="Tijeloteksta"/>
        <w:numPr>
          <w:ilvl w:val="0"/>
          <w:numId w:val="30"/>
        </w:numPr>
        <w:jc w:val="both"/>
        <w:rPr>
          <w:rFonts w:ascii="Times New Roman" w:hAnsi="Times New Roman" w:cs="Times New Roman"/>
          <w:spacing w:val="-1"/>
          <w:sz w:val="24"/>
          <w:szCs w:val="24"/>
        </w:rPr>
      </w:pPr>
      <w:r w:rsidRPr="00883C4B">
        <w:rPr>
          <w:rFonts w:ascii="Times New Roman" w:hAnsi="Times New Roman"/>
          <w:sz w:val="24"/>
          <w:szCs w:val="24"/>
        </w:rPr>
        <w:t>UO za opću upravu, Matični ured Zemunik Donji, Ulica I 16, Zemunik Donji.</w:t>
      </w:r>
    </w:p>
    <w:p w:rsidR="009C328F" w:rsidRPr="009C328F" w:rsidRDefault="009C328F" w:rsidP="009C328F">
      <w:pPr>
        <w:pStyle w:val="Bezproreda"/>
        <w:ind w:left="567"/>
        <w:jc w:val="both"/>
        <w:rPr>
          <w:rFonts w:ascii="Times New Roman" w:hAnsi="Times New Roman"/>
          <w:color w:val="FF0000"/>
          <w:sz w:val="24"/>
          <w:szCs w:val="24"/>
        </w:rPr>
      </w:pPr>
    </w:p>
    <w:p w:rsidR="00883C4B" w:rsidRPr="00FF09B8" w:rsidRDefault="00883C4B" w:rsidP="00883C4B">
      <w:pPr>
        <w:pStyle w:val="Bezproreda"/>
        <w:ind w:left="567"/>
        <w:jc w:val="both"/>
        <w:rPr>
          <w:rFonts w:ascii="Times New Roman" w:eastAsia="Arial" w:hAnsi="Times New Roman"/>
          <w:spacing w:val="-2"/>
          <w:sz w:val="24"/>
          <w:szCs w:val="24"/>
        </w:rPr>
      </w:pPr>
      <w:r w:rsidRPr="00FF09B8">
        <w:rPr>
          <w:rFonts w:ascii="Times New Roman" w:eastAsia="Arial" w:hAnsi="Times New Roman"/>
          <w:spacing w:val="-2"/>
          <w:sz w:val="24"/>
          <w:szCs w:val="24"/>
        </w:rPr>
        <w:t>Navedene adrese/lokacije Naručitelja podložne su promjenama tijekom važenja ovog Ugovora zbog mogućnosti preseljenja naručitelja na nove lokacije, otvaranja ili zatvaranja ureda ili ispostava i slično.</w:t>
      </w:r>
    </w:p>
    <w:p w:rsidR="009C328F" w:rsidRPr="009C328F" w:rsidRDefault="009C328F" w:rsidP="00883C4B">
      <w:pPr>
        <w:pStyle w:val="Bezproreda"/>
        <w:ind w:left="0"/>
        <w:rPr>
          <w:rFonts w:ascii="Times New Roman" w:hAnsi="Times New Roman"/>
          <w:color w:val="FF0000"/>
          <w:sz w:val="24"/>
          <w:szCs w:val="24"/>
        </w:rPr>
      </w:pPr>
    </w:p>
    <w:p w:rsidR="009C328F" w:rsidRPr="00883C4B" w:rsidRDefault="009C328F" w:rsidP="009C328F">
      <w:pPr>
        <w:pStyle w:val="Tijeloteksta"/>
        <w:ind w:left="567"/>
        <w:jc w:val="center"/>
        <w:rPr>
          <w:rFonts w:ascii="Times New Roman" w:hAnsi="Times New Roman" w:cs="Times New Roman"/>
          <w:b/>
          <w:spacing w:val="-1"/>
          <w:sz w:val="24"/>
          <w:szCs w:val="24"/>
        </w:rPr>
      </w:pPr>
      <w:r w:rsidRPr="00883C4B">
        <w:rPr>
          <w:rFonts w:ascii="Times New Roman" w:hAnsi="Times New Roman" w:cs="Times New Roman"/>
          <w:b/>
          <w:spacing w:val="-1"/>
          <w:sz w:val="24"/>
          <w:szCs w:val="24"/>
        </w:rPr>
        <w:t>Članak 3.</w:t>
      </w:r>
    </w:p>
    <w:p w:rsidR="009C328F" w:rsidRPr="00D26DF1" w:rsidRDefault="009C328F" w:rsidP="009C328F">
      <w:pPr>
        <w:pStyle w:val="Tijeloteksta"/>
        <w:ind w:left="567"/>
        <w:jc w:val="both"/>
        <w:rPr>
          <w:rFonts w:ascii="Times New Roman" w:hAnsi="Times New Roman" w:cs="Times New Roman"/>
          <w:spacing w:val="-1"/>
          <w:sz w:val="24"/>
          <w:szCs w:val="24"/>
        </w:rPr>
      </w:pPr>
      <w:r w:rsidRPr="00D26DF1">
        <w:rPr>
          <w:rFonts w:ascii="Times New Roman" w:hAnsi="Times New Roman" w:cs="Times New Roman"/>
          <w:spacing w:val="-1"/>
          <w:sz w:val="24"/>
          <w:szCs w:val="24"/>
        </w:rPr>
        <w:t xml:space="preserve">Izvršitelj se obvezuje izvršavati uslugu redovnog i periodičnog čišćenja </w:t>
      </w:r>
      <w:r w:rsidR="00D26DF1" w:rsidRPr="00D26DF1">
        <w:rPr>
          <w:rFonts w:ascii="Times New Roman" w:hAnsi="Times New Roman" w:cs="Times New Roman"/>
          <w:spacing w:val="-1"/>
          <w:sz w:val="24"/>
          <w:szCs w:val="24"/>
        </w:rPr>
        <w:t>poslovnih prostora</w:t>
      </w:r>
      <w:r w:rsidRPr="00D26DF1">
        <w:rPr>
          <w:rFonts w:ascii="Times New Roman" w:hAnsi="Times New Roman" w:cs="Times New Roman"/>
          <w:spacing w:val="-1"/>
          <w:sz w:val="24"/>
          <w:szCs w:val="24"/>
        </w:rPr>
        <w:t xml:space="preserve"> </w:t>
      </w:r>
      <w:r w:rsidR="00D26DF1" w:rsidRPr="00D26DF1">
        <w:rPr>
          <w:rFonts w:ascii="Times New Roman" w:hAnsi="Times New Roman" w:cs="Times New Roman"/>
          <w:spacing w:val="-1"/>
          <w:sz w:val="24"/>
          <w:szCs w:val="24"/>
        </w:rPr>
        <w:t xml:space="preserve">koje koristi </w:t>
      </w:r>
      <w:r w:rsidRPr="00D26DF1">
        <w:rPr>
          <w:rFonts w:ascii="Times New Roman" w:hAnsi="Times New Roman" w:cs="Times New Roman"/>
          <w:spacing w:val="-1"/>
          <w:sz w:val="24"/>
          <w:szCs w:val="24"/>
        </w:rPr>
        <w:t>Zadarsk</w:t>
      </w:r>
      <w:r w:rsidR="00D26DF1" w:rsidRPr="00D26DF1">
        <w:rPr>
          <w:rFonts w:ascii="Times New Roman" w:hAnsi="Times New Roman" w:cs="Times New Roman"/>
          <w:spacing w:val="-1"/>
          <w:sz w:val="24"/>
          <w:szCs w:val="24"/>
        </w:rPr>
        <w:t>a</w:t>
      </w:r>
      <w:r w:rsidRPr="00D26DF1">
        <w:rPr>
          <w:rFonts w:ascii="Times New Roman" w:hAnsi="Times New Roman" w:cs="Times New Roman"/>
          <w:spacing w:val="-1"/>
          <w:sz w:val="24"/>
          <w:szCs w:val="24"/>
        </w:rPr>
        <w:t xml:space="preserve"> županij</w:t>
      </w:r>
      <w:r w:rsidR="00D26DF1" w:rsidRPr="00D26DF1">
        <w:rPr>
          <w:rFonts w:ascii="Times New Roman" w:hAnsi="Times New Roman" w:cs="Times New Roman"/>
          <w:spacing w:val="-1"/>
          <w:sz w:val="24"/>
          <w:szCs w:val="24"/>
        </w:rPr>
        <w:t>a</w:t>
      </w:r>
      <w:r w:rsidRPr="00D26DF1">
        <w:rPr>
          <w:rFonts w:ascii="Times New Roman" w:hAnsi="Times New Roman" w:cs="Times New Roman"/>
          <w:spacing w:val="-1"/>
          <w:sz w:val="24"/>
          <w:szCs w:val="24"/>
        </w:rPr>
        <w:t>.</w:t>
      </w:r>
    </w:p>
    <w:p w:rsidR="009C328F" w:rsidRPr="00CC2443" w:rsidRDefault="009C328F" w:rsidP="009C328F">
      <w:pPr>
        <w:pStyle w:val="Tijeloteksta"/>
        <w:ind w:left="567"/>
        <w:jc w:val="both"/>
        <w:rPr>
          <w:rFonts w:ascii="Times New Roman" w:hAnsi="Times New Roman" w:cs="Times New Roman"/>
          <w:spacing w:val="-2"/>
          <w:sz w:val="24"/>
          <w:szCs w:val="24"/>
        </w:rPr>
      </w:pPr>
      <w:r w:rsidRPr="00D26DF1">
        <w:rPr>
          <w:rFonts w:ascii="Times New Roman" w:hAnsi="Times New Roman" w:cs="Times New Roman"/>
          <w:spacing w:val="-1"/>
          <w:sz w:val="24"/>
          <w:szCs w:val="24"/>
        </w:rPr>
        <w:t>Izvršitelj je obvezan r</w:t>
      </w:r>
      <w:r w:rsidRPr="00D26DF1">
        <w:rPr>
          <w:rFonts w:ascii="Times New Roman" w:hAnsi="Times New Roman" w:cs="Times New Roman"/>
          <w:spacing w:val="-2"/>
          <w:sz w:val="24"/>
          <w:szCs w:val="24"/>
        </w:rPr>
        <w:t xml:space="preserve">edovnim čišćenjem održavati čistoću </w:t>
      </w:r>
      <w:r w:rsidR="00D26DF1" w:rsidRPr="00D26DF1">
        <w:rPr>
          <w:rFonts w:ascii="Times New Roman" w:hAnsi="Times New Roman" w:cs="Times New Roman"/>
          <w:spacing w:val="-2"/>
          <w:sz w:val="24"/>
          <w:szCs w:val="24"/>
        </w:rPr>
        <w:t>poslovnih</w:t>
      </w:r>
      <w:r w:rsidRPr="00D26DF1">
        <w:rPr>
          <w:rFonts w:ascii="Times New Roman" w:hAnsi="Times New Roman" w:cs="Times New Roman"/>
          <w:spacing w:val="-2"/>
          <w:sz w:val="24"/>
          <w:szCs w:val="24"/>
        </w:rPr>
        <w:t xml:space="preserve"> prostorija radnim danom, 2 puta tjedno s ciljem k</w:t>
      </w:r>
      <w:r w:rsidR="00D26DF1" w:rsidRPr="00D26DF1">
        <w:rPr>
          <w:rFonts w:ascii="Times New Roman" w:hAnsi="Times New Roman" w:cs="Times New Roman"/>
          <w:spacing w:val="-2"/>
          <w:sz w:val="24"/>
          <w:szCs w:val="24"/>
        </w:rPr>
        <w:t>ontinuiranog održavanja čistoće,</w:t>
      </w:r>
      <w:r w:rsidR="00D26DF1">
        <w:rPr>
          <w:rFonts w:ascii="Times New Roman" w:hAnsi="Times New Roman" w:cs="Times New Roman"/>
          <w:color w:val="FF0000"/>
          <w:spacing w:val="-2"/>
          <w:sz w:val="24"/>
          <w:szCs w:val="24"/>
        </w:rPr>
        <w:t xml:space="preserve"> </w:t>
      </w:r>
      <w:r w:rsidR="00D26DF1" w:rsidRPr="00CC2443">
        <w:rPr>
          <w:rFonts w:ascii="Times New Roman" w:hAnsi="Times New Roman" w:cs="Times New Roman"/>
          <w:spacing w:val="-2"/>
          <w:sz w:val="24"/>
          <w:szCs w:val="24"/>
        </w:rPr>
        <w:t>u vrijeme dogovoreno s naručiteljem.</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D26DF1" w:rsidRDefault="009C328F" w:rsidP="009C328F">
      <w:pPr>
        <w:pStyle w:val="Tijeloteksta"/>
        <w:shd w:val="clear" w:color="auto" w:fill="F2F2F2" w:themeFill="background1" w:themeFillShade="F2"/>
        <w:ind w:left="567"/>
        <w:rPr>
          <w:rFonts w:ascii="Times New Roman" w:hAnsi="Times New Roman" w:cs="Times New Roman"/>
          <w:b/>
          <w:spacing w:val="-2"/>
          <w:sz w:val="24"/>
          <w:szCs w:val="24"/>
        </w:rPr>
      </w:pPr>
      <w:r w:rsidRPr="00D26DF1">
        <w:rPr>
          <w:rFonts w:ascii="Times New Roman" w:hAnsi="Times New Roman" w:cs="Times New Roman"/>
          <w:b/>
          <w:spacing w:val="-2"/>
          <w:sz w:val="24"/>
          <w:szCs w:val="24"/>
        </w:rPr>
        <w:t>Pod uslugom r</w:t>
      </w:r>
      <w:r w:rsidR="00D26DF1" w:rsidRPr="00D26DF1">
        <w:rPr>
          <w:rFonts w:ascii="Times New Roman" w:hAnsi="Times New Roman" w:cs="Times New Roman"/>
          <w:b/>
          <w:spacing w:val="-2"/>
          <w:sz w:val="24"/>
          <w:szCs w:val="24"/>
        </w:rPr>
        <w:t>edovnog čišćenja podrazumijeva se</w:t>
      </w:r>
      <w:r w:rsidRPr="00D26DF1">
        <w:rPr>
          <w:rFonts w:ascii="Times New Roman" w:hAnsi="Times New Roman" w:cs="Times New Roman"/>
          <w:b/>
          <w:spacing w:val="-2"/>
          <w:sz w:val="24"/>
          <w:szCs w:val="24"/>
        </w:rPr>
        <w:t>:</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D26DF1" w:rsidRDefault="00D26DF1" w:rsidP="009C328F">
      <w:pPr>
        <w:pStyle w:val="Tijeloteksta"/>
        <w:shd w:val="clear" w:color="auto" w:fill="F2F2F2" w:themeFill="background1" w:themeFillShade="F2"/>
        <w:ind w:left="567"/>
        <w:rPr>
          <w:rFonts w:ascii="Times New Roman" w:hAnsi="Times New Roman" w:cs="Times New Roman"/>
          <w:spacing w:val="-2"/>
          <w:sz w:val="24"/>
          <w:szCs w:val="24"/>
        </w:rPr>
      </w:pPr>
      <w:r w:rsidRPr="00D26DF1">
        <w:rPr>
          <w:rFonts w:ascii="Times New Roman" w:hAnsi="Times New Roman" w:cs="Times New Roman"/>
          <w:spacing w:val="-2"/>
          <w:sz w:val="24"/>
          <w:szCs w:val="24"/>
        </w:rPr>
        <w:tab/>
        <w:t>UREDI, UREDSKI PROSTORI</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lastRenderedPageBreak/>
        <w:t>odstranjivanje papirića, mrvica i mrlja sa po</w:t>
      </w:r>
      <w:r w:rsidR="00D26DF1" w:rsidRPr="00AD7CD5">
        <w:rPr>
          <w:rFonts w:ascii="Times New Roman" w:hAnsi="Times New Roman" w:cs="Times New Roman"/>
          <w:spacing w:val="-2"/>
          <w:sz w:val="24"/>
          <w:szCs w:val="24"/>
        </w:rPr>
        <w:t>dnih površina – dva puta tjedno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pražnjenje i čišćenje koševa za smeće,</w:t>
      </w:r>
      <w:r w:rsidRPr="009C328F">
        <w:rPr>
          <w:rFonts w:ascii="Times New Roman" w:hAnsi="Times New Roman" w:cs="Times New Roman"/>
          <w:color w:val="FF0000"/>
          <w:spacing w:val="-2"/>
          <w:sz w:val="24"/>
          <w:szCs w:val="24"/>
        </w:rPr>
        <w:t xml:space="preserve"> </w:t>
      </w:r>
      <w:r w:rsidRPr="00AD7CD5">
        <w:rPr>
          <w:rFonts w:ascii="Times New Roman" w:hAnsi="Times New Roman" w:cs="Times New Roman"/>
          <w:spacing w:val="-2"/>
          <w:sz w:val="24"/>
          <w:szCs w:val="24"/>
        </w:rPr>
        <w:t>po potrebi mijenjanje vrećice i vl</w:t>
      </w:r>
      <w:r w:rsidR="00D26DF1" w:rsidRPr="00AD7CD5">
        <w:rPr>
          <w:rFonts w:ascii="Times New Roman" w:hAnsi="Times New Roman" w:cs="Times New Roman"/>
          <w:spacing w:val="-2"/>
          <w:sz w:val="24"/>
          <w:szCs w:val="24"/>
        </w:rPr>
        <w:t>ažno brisanje – dva puta tjedno</w:t>
      </w:r>
      <w:r w:rsidRPr="00AD7CD5">
        <w:rPr>
          <w:rFonts w:ascii="Times New Roman" w:hAnsi="Times New Roman" w:cs="Times New Roman"/>
          <w:spacing w:val="-2"/>
          <w:sz w:val="24"/>
          <w:szCs w:val="24"/>
        </w:rPr>
        <w:t xml:space="preserve"> </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odstranjivanje prašine, otisaka prstiju i druge prljavštine s namještaja i druge uredske opreme vlažnim brisanjem i čišćenjem slobodnih površina namještaja i druge uredske o</w:t>
      </w:r>
      <w:r w:rsidR="00D26DF1" w:rsidRPr="00AD7CD5">
        <w:rPr>
          <w:rFonts w:ascii="Times New Roman" w:hAnsi="Times New Roman" w:cs="Times New Roman"/>
          <w:spacing w:val="-2"/>
          <w:sz w:val="24"/>
          <w:szCs w:val="24"/>
        </w:rPr>
        <w:t>preme  - dva puta tjedno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 xml:space="preserve">čišćenje i vlažno brisanje svih podnih površina (parket, </w:t>
      </w:r>
      <w:proofErr w:type="spellStart"/>
      <w:r w:rsidRPr="00AD7CD5">
        <w:rPr>
          <w:rFonts w:ascii="Times New Roman" w:hAnsi="Times New Roman" w:cs="Times New Roman"/>
          <w:spacing w:val="-2"/>
          <w:sz w:val="24"/>
          <w:szCs w:val="24"/>
        </w:rPr>
        <w:t>laminat</w:t>
      </w:r>
      <w:proofErr w:type="spellEnd"/>
      <w:r w:rsidRPr="00AD7CD5">
        <w:rPr>
          <w:rFonts w:ascii="Times New Roman" w:hAnsi="Times New Roman" w:cs="Times New Roman"/>
          <w:spacing w:val="-2"/>
          <w:sz w:val="24"/>
          <w:szCs w:val="24"/>
        </w:rPr>
        <w:t>, pločice,</w:t>
      </w:r>
      <w:r w:rsidR="00D26DF1" w:rsidRPr="00AD7CD5">
        <w:rPr>
          <w:rFonts w:ascii="Times New Roman" w:hAnsi="Times New Roman" w:cs="Times New Roman"/>
          <w:spacing w:val="-2"/>
          <w:sz w:val="24"/>
          <w:szCs w:val="24"/>
        </w:rPr>
        <w:t xml:space="preserve"> kamen i sl.) – dva puta tjedno</w:t>
      </w:r>
      <w:r w:rsidRPr="00AD7CD5">
        <w:rPr>
          <w:rFonts w:ascii="Times New Roman" w:hAnsi="Times New Roman" w:cs="Times New Roman"/>
          <w:spacing w:val="-2"/>
          <w:sz w:val="24"/>
          <w:szCs w:val="24"/>
        </w:rPr>
        <w:t xml:space="preserve"> </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vlažno brisanje ostalog namještaja, uredske opreme i sitnog inventara – telefoni, svj</w:t>
      </w:r>
      <w:r w:rsidR="00D26DF1" w:rsidRPr="00AD7CD5">
        <w:rPr>
          <w:rFonts w:ascii="Times New Roman" w:hAnsi="Times New Roman" w:cs="Times New Roman"/>
          <w:spacing w:val="-2"/>
          <w:sz w:val="24"/>
          <w:szCs w:val="24"/>
        </w:rPr>
        <w:t>etiljke i sl. – dva puta tjedno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usisavanje tapeciranog namještaja, odstranjivanje prljavštine i vla</w:t>
      </w:r>
      <w:r w:rsidR="00D26DF1" w:rsidRPr="00AD7CD5">
        <w:rPr>
          <w:rFonts w:ascii="Times New Roman" w:hAnsi="Times New Roman" w:cs="Times New Roman"/>
          <w:spacing w:val="-2"/>
          <w:sz w:val="24"/>
          <w:szCs w:val="24"/>
        </w:rPr>
        <w:t>žno brisanje – jedan put tjedno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odstranjivanje paučine sa zido</w:t>
      </w:r>
      <w:r w:rsidR="00D26DF1" w:rsidRPr="00AD7CD5">
        <w:rPr>
          <w:rFonts w:ascii="Times New Roman" w:hAnsi="Times New Roman" w:cs="Times New Roman"/>
          <w:spacing w:val="-2"/>
          <w:sz w:val="24"/>
          <w:szCs w:val="24"/>
        </w:rPr>
        <w:t>va i plafona – jedan put tjedno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 xml:space="preserve">vlažno brisanje i čišćenje </w:t>
      </w:r>
      <w:r w:rsidR="00D26DF1" w:rsidRPr="00AD7CD5">
        <w:rPr>
          <w:rFonts w:ascii="Times New Roman" w:hAnsi="Times New Roman" w:cs="Times New Roman"/>
          <w:spacing w:val="-2"/>
          <w:sz w:val="24"/>
          <w:szCs w:val="24"/>
        </w:rPr>
        <w:t>radijatora – jedan put mjesečno</w:t>
      </w:r>
    </w:p>
    <w:p w:rsidR="009C328F" w:rsidRPr="00AD7CD5" w:rsidRDefault="009C328F" w:rsidP="009C328F">
      <w:pPr>
        <w:pStyle w:val="Tijeloteksta"/>
        <w:numPr>
          <w:ilvl w:val="0"/>
          <w:numId w:val="13"/>
        </w:numPr>
        <w:ind w:left="927"/>
        <w:jc w:val="both"/>
        <w:rPr>
          <w:rFonts w:ascii="Times New Roman" w:hAnsi="Times New Roman" w:cs="Times New Roman"/>
          <w:spacing w:val="-2"/>
          <w:sz w:val="24"/>
          <w:szCs w:val="24"/>
        </w:rPr>
      </w:pPr>
      <w:r w:rsidRPr="00AD7CD5">
        <w:rPr>
          <w:rFonts w:ascii="Times New Roman" w:hAnsi="Times New Roman" w:cs="Times New Roman"/>
          <w:spacing w:val="-2"/>
          <w:sz w:val="24"/>
          <w:szCs w:val="24"/>
        </w:rPr>
        <w:t>čišćenje lustera i drugih rasvjetnih tijela – jedan put mjesečno.</w:t>
      </w:r>
    </w:p>
    <w:p w:rsidR="009C328F" w:rsidRPr="009C328F" w:rsidRDefault="009C328F" w:rsidP="009C328F">
      <w:pPr>
        <w:pStyle w:val="Tijeloteksta"/>
        <w:ind w:left="567"/>
        <w:jc w:val="both"/>
        <w:rPr>
          <w:rFonts w:ascii="Times New Roman" w:hAnsi="Times New Roman" w:cs="Times New Roman"/>
          <w:color w:val="FF0000"/>
          <w:spacing w:val="-2"/>
          <w:sz w:val="24"/>
          <w:szCs w:val="24"/>
        </w:rPr>
      </w:pPr>
    </w:p>
    <w:p w:rsidR="009C328F" w:rsidRPr="008F703A" w:rsidRDefault="008F703A" w:rsidP="009C328F">
      <w:pPr>
        <w:pStyle w:val="Tijeloteksta"/>
        <w:shd w:val="clear" w:color="auto" w:fill="F2F2F2" w:themeFill="background1" w:themeFillShade="F2"/>
        <w:ind w:left="567"/>
        <w:rPr>
          <w:rFonts w:ascii="Times New Roman" w:hAnsi="Times New Roman" w:cs="Times New Roman"/>
          <w:spacing w:val="-2"/>
          <w:sz w:val="24"/>
          <w:szCs w:val="24"/>
        </w:rPr>
      </w:pPr>
      <w:r w:rsidRPr="008F703A">
        <w:rPr>
          <w:rFonts w:ascii="Times New Roman" w:hAnsi="Times New Roman" w:cs="Times New Roman"/>
          <w:spacing w:val="-2"/>
          <w:sz w:val="24"/>
          <w:szCs w:val="24"/>
        </w:rPr>
        <w:t>SANITARNI PROSTORI</w:t>
      </w:r>
    </w:p>
    <w:p w:rsidR="009C328F" w:rsidRPr="008F703A" w:rsidRDefault="009C328F" w:rsidP="009C328F">
      <w:pPr>
        <w:pStyle w:val="Tijeloteksta"/>
        <w:numPr>
          <w:ilvl w:val="0"/>
          <w:numId w:val="14"/>
        </w:numPr>
        <w:ind w:left="907"/>
        <w:jc w:val="both"/>
        <w:rPr>
          <w:rFonts w:ascii="Times New Roman" w:hAnsi="Times New Roman" w:cs="Times New Roman"/>
          <w:spacing w:val="-2"/>
          <w:sz w:val="24"/>
          <w:szCs w:val="24"/>
        </w:rPr>
      </w:pPr>
      <w:r w:rsidRPr="008F703A">
        <w:rPr>
          <w:rFonts w:ascii="Times New Roman" w:hAnsi="Times New Roman" w:cs="Times New Roman"/>
          <w:spacing w:val="-2"/>
          <w:sz w:val="24"/>
          <w:szCs w:val="24"/>
        </w:rPr>
        <w:t>pražnjenje i čišćenje koševa za smeće, po potrebi mijenjanje vrećice i vl</w:t>
      </w:r>
      <w:r w:rsidR="00D26DF1" w:rsidRPr="008F703A">
        <w:rPr>
          <w:rFonts w:ascii="Times New Roman" w:hAnsi="Times New Roman" w:cs="Times New Roman"/>
          <w:spacing w:val="-2"/>
          <w:sz w:val="24"/>
          <w:szCs w:val="24"/>
        </w:rPr>
        <w:t>ažno brisanje – dva puta tjedno</w:t>
      </w:r>
    </w:p>
    <w:p w:rsidR="009C328F" w:rsidRPr="008F703A" w:rsidRDefault="009C328F" w:rsidP="009C328F">
      <w:pPr>
        <w:pStyle w:val="Tijeloteksta"/>
        <w:numPr>
          <w:ilvl w:val="0"/>
          <w:numId w:val="14"/>
        </w:numPr>
        <w:ind w:left="907"/>
        <w:jc w:val="both"/>
        <w:rPr>
          <w:rFonts w:ascii="Times New Roman" w:hAnsi="Times New Roman" w:cs="Times New Roman"/>
          <w:spacing w:val="-2"/>
          <w:sz w:val="24"/>
          <w:szCs w:val="24"/>
        </w:rPr>
      </w:pPr>
      <w:r w:rsidRPr="008F703A">
        <w:rPr>
          <w:rFonts w:ascii="Times New Roman" w:hAnsi="Times New Roman" w:cs="Times New Roman"/>
          <w:spacing w:val="-2"/>
          <w:sz w:val="24"/>
          <w:szCs w:val="24"/>
        </w:rPr>
        <w:t>vlažno brisanje i dezinfekcija umivaonika, uključujući zrcalo, policu, dozatore, slavinu i sl. – d</w:t>
      </w:r>
      <w:r w:rsidR="00D26DF1" w:rsidRPr="008F703A">
        <w:rPr>
          <w:rFonts w:ascii="Times New Roman" w:hAnsi="Times New Roman" w:cs="Times New Roman"/>
          <w:spacing w:val="-2"/>
          <w:sz w:val="24"/>
          <w:szCs w:val="24"/>
        </w:rPr>
        <w:t>va puta tjedno</w:t>
      </w:r>
      <w:r w:rsidRPr="008F703A">
        <w:rPr>
          <w:rFonts w:ascii="Times New Roman" w:hAnsi="Times New Roman" w:cs="Times New Roman"/>
          <w:spacing w:val="-2"/>
          <w:sz w:val="24"/>
          <w:szCs w:val="24"/>
        </w:rPr>
        <w:t xml:space="preserve"> </w:t>
      </w:r>
    </w:p>
    <w:p w:rsidR="009C328F" w:rsidRPr="008F703A" w:rsidRDefault="009C328F" w:rsidP="009C328F">
      <w:pPr>
        <w:pStyle w:val="Tijeloteksta"/>
        <w:numPr>
          <w:ilvl w:val="0"/>
          <w:numId w:val="14"/>
        </w:numPr>
        <w:ind w:left="907"/>
        <w:jc w:val="both"/>
        <w:rPr>
          <w:rFonts w:ascii="Times New Roman" w:hAnsi="Times New Roman" w:cs="Times New Roman"/>
          <w:spacing w:val="-2"/>
          <w:sz w:val="24"/>
          <w:szCs w:val="24"/>
        </w:rPr>
      </w:pPr>
      <w:r w:rsidRPr="008F703A">
        <w:rPr>
          <w:rFonts w:ascii="Times New Roman" w:hAnsi="Times New Roman" w:cs="Times New Roman"/>
          <w:spacing w:val="-2"/>
          <w:sz w:val="24"/>
          <w:szCs w:val="24"/>
        </w:rPr>
        <w:t xml:space="preserve">pranje, čišćenje i dezinfekcija </w:t>
      </w:r>
      <w:proofErr w:type="spellStart"/>
      <w:r w:rsidRPr="008F703A">
        <w:rPr>
          <w:rFonts w:ascii="Times New Roman" w:hAnsi="Times New Roman" w:cs="Times New Roman"/>
          <w:spacing w:val="-2"/>
          <w:sz w:val="24"/>
          <w:szCs w:val="24"/>
        </w:rPr>
        <w:t>wc</w:t>
      </w:r>
      <w:proofErr w:type="spellEnd"/>
      <w:r w:rsidRPr="008F703A">
        <w:rPr>
          <w:rFonts w:ascii="Times New Roman" w:hAnsi="Times New Roman" w:cs="Times New Roman"/>
          <w:spacing w:val="-2"/>
          <w:sz w:val="24"/>
          <w:szCs w:val="24"/>
        </w:rPr>
        <w:t xml:space="preserve"> školjke, pisoara, četki i postolja za </w:t>
      </w:r>
      <w:proofErr w:type="spellStart"/>
      <w:r w:rsidRPr="008F703A">
        <w:rPr>
          <w:rFonts w:ascii="Times New Roman" w:hAnsi="Times New Roman" w:cs="Times New Roman"/>
          <w:spacing w:val="-2"/>
          <w:sz w:val="24"/>
          <w:szCs w:val="24"/>
        </w:rPr>
        <w:t>wc</w:t>
      </w:r>
      <w:proofErr w:type="spellEnd"/>
      <w:r w:rsidRPr="008F703A">
        <w:rPr>
          <w:rFonts w:ascii="Times New Roman" w:hAnsi="Times New Roman" w:cs="Times New Roman"/>
          <w:spacing w:val="-2"/>
          <w:sz w:val="24"/>
          <w:szCs w:val="24"/>
        </w:rPr>
        <w:t xml:space="preserve"> š</w:t>
      </w:r>
      <w:r w:rsidR="00D26DF1" w:rsidRPr="008F703A">
        <w:rPr>
          <w:rFonts w:ascii="Times New Roman" w:hAnsi="Times New Roman" w:cs="Times New Roman"/>
          <w:spacing w:val="-2"/>
          <w:sz w:val="24"/>
          <w:szCs w:val="24"/>
        </w:rPr>
        <w:t>koljke i sl.  – dva puta tjedno</w:t>
      </w:r>
    </w:p>
    <w:p w:rsidR="009C328F" w:rsidRPr="008F703A" w:rsidRDefault="009C328F" w:rsidP="009C328F">
      <w:pPr>
        <w:pStyle w:val="Tijeloteksta"/>
        <w:numPr>
          <w:ilvl w:val="0"/>
          <w:numId w:val="14"/>
        </w:numPr>
        <w:ind w:left="907"/>
        <w:jc w:val="both"/>
        <w:rPr>
          <w:rFonts w:ascii="Times New Roman" w:hAnsi="Times New Roman" w:cs="Times New Roman"/>
          <w:spacing w:val="-2"/>
          <w:sz w:val="24"/>
          <w:szCs w:val="24"/>
        </w:rPr>
      </w:pPr>
      <w:r w:rsidRPr="008F703A">
        <w:rPr>
          <w:rFonts w:ascii="Times New Roman" w:hAnsi="Times New Roman" w:cs="Times New Roman"/>
          <w:spacing w:val="-2"/>
          <w:sz w:val="24"/>
          <w:szCs w:val="24"/>
        </w:rPr>
        <w:t>čišćenje i vlažno brisanje svih pod</w:t>
      </w:r>
      <w:r w:rsidR="00D26DF1" w:rsidRPr="008F703A">
        <w:rPr>
          <w:rFonts w:ascii="Times New Roman" w:hAnsi="Times New Roman" w:cs="Times New Roman"/>
          <w:spacing w:val="-2"/>
          <w:sz w:val="24"/>
          <w:szCs w:val="24"/>
        </w:rPr>
        <w:t>nih površina  - dva puta tjedno</w:t>
      </w:r>
    </w:p>
    <w:p w:rsidR="009C328F" w:rsidRPr="008F703A" w:rsidRDefault="009C328F" w:rsidP="009C328F">
      <w:pPr>
        <w:pStyle w:val="Tijeloteksta"/>
        <w:numPr>
          <w:ilvl w:val="0"/>
          <w:numId w:val="14"/>
        </w:numPr>
        <w:ind w:left="907"/>
        <w:jc w:val="both"/>
        <w:rPr>
          <w:rFonts w:ascii="Times New Roman" w:hAnsi="Times New Roman" w:cs="Times New Roman"/>
          <w:spacing w:val="-2"/>
          <w:sz w:val="24"/>
          <w:szCs w:val="24"/>
        </w:rPr>
      </w:pPr>
      <w:r w:rsidRPr="008F703A">
        <w:rPr>
          <w:rFonts w:ascii="Times New Roman" w:hAnsi="Times New Roman" w:cs="Times New Roman"/>
          <w:spacing w:val="-2"/>
          <w:sz w:val="24"/>
          <w:szCs w:val="24"/>
        </w:rPr>
        <w:t>pranje i vlažno brisanje pločica na zidovima   - jedan put tj</w:t>
      </w:r>
      <w:r w:rsidR="00D26DF1" w:rsidRPr="008F703A">
        <w:rPr>
          <w:rFonts w:ascii="Times New Roman" w:hAnsi="Times New Roman" w:cs="Times New Roman"/>
          <w:spacing w:val="-2"/>
          <w:sz w:val="24"/>
          <w:szCs w:val="24"/>
        </w:rPr>
        <w:t>edno</w:t>
      </w:r>
    </w:p>
    <w:p w:rsidR="009C328F" w:rsidRPr="00D3093E" w:rsidRDefault="009C328F" w:rsidP="009C328F">
      <w:pPr>
        <w:pStyle w:val="Tijeloteksta"/>
        <w:numPr>
          <w:ilvl w:val="0"/>
          <w:numId w:val="14"/>
        </w:numPr>
        <w:ind w:left="90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 xml:space="preserve">pranje i vlažno brisanje opločenih zidova iza pisoara, </w:t>
      </w:r>
      <w:proofErr w:type="spellStart"/>
      <w:r w:rsidRPr="00D3093E">
        <w:rPr>
          <w:rFonts w:ascii="Times New Roman" w:hAnsi="Times New Roman" w:cs="Times New Roman"/>
          <w:spacing w:val="-2"/>
          <w:sz w:val="24"/>
          <w:szCs w:val="24"/>
        </w:rPr>
        <w:t>wc</w:t>
      </w:r>
      <w:proofErr w:type="spellEnd"/>
      <w:r w:rsidRPr="00D3093E">
        <w:rPr>
          <w:rFonts w:ascii="Times New Roman" w:hAnsi="Times New Roman" w:cs="Times New Roman"/>
          <w:spacing w:val="-2"/>
          <w:sz w:val="24"/>
          <w:szCs w:val="24"/>
        </w:rPr>
        <w:t xml:space="preserve"> školjk</w:t>
      </w:r>
      <w:r w:rsidR="00D26DF1" w:rsidRPr="00D3093E">
        <w:rPr>
          <w:rFonts w:ascii="Times New Roman" w:hAnsi="Times New Roman" w:cs="Times New Roman"/>
          <w:spacing w:val="-2"/>
          <w:sz w:val="24"/>
          <w:szCs w:val="24"/>
        </w:rPr>
        <w:t>i, umivaonika - dva puta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4"/>
        </w:numPr>
        <w:ind w:left="90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 xml:space="preserve">čišćenje i vlažno brisanje prljavštine sa vrata i </w:t>
      </w:r>
      <w:r w:rsidR="00D26DF1" w:rsidRPr="00D3093E">
        <w:rPr>
          <w:rFonts w:ascii="Times New Roman" w:hAnsi="Times New Roman" w:cs="Times New Roman"/>
          <w:spacing w:val="-2"/>
          <w:sz w:val="24"/>
          <w:szCs w:val="24"/>
        </w:rPr>
        <w:t>okvira vrata - jedan put tjedno</w:t>
      </w:r>
    </w:p>
    <w:p w:rsidR="009C328F" w:rsidRPr="00D3093E" w:rsidRDefault="009C328F" w:rsidP="009C328F">
      <w:pPr>
        <w:pStyle w:val="Tijeloteksta"/>
        <w:numPr>
          <w:ilvl w:val="0"/>
          <w:numId w:val="14"/>
        </w:numPr>
        <w:ind w:left="90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čišćenje podnih odvoda (sifona) sredstvima za skidanje kamenca, dezinficiranje i odm</w:t>
      </w:r>
      <w:r w:rsidR="00D26DF1" w:rsidRPr="00D3093E">
        <w:rPr>
          <w:rFonts w:ascii="Times New Roman" w:hAnsi="Times New Roman" w:cs="Times New Roman"/>
          <w:spacing w:val="-2"/>
          <w:sz w:val="24"/>
          <w:szCs w:val="24"/>
        </w:rPr>
        <w:t>ašćivanje - jedan puta mjesečno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4"/>
        </w:numPr>
        <w:ind w:left="90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odstranjivanje paučine sa zidov</w:t>
      </w:r>
      <w:r w:rsidR="00D26DF1" w:rsidRPr="00D3093E">
        <w:rPr>
          <w:rFonts w:ascii="Times New Roman" w:hAnsi="Times New Roman" w:cs="Times New Roman"/>
          <w:spacing w:val="-2"/>
          <w:sz w:val="24"/>
          <w:szCs w:val="24"/>
        </w:rPr>
        <w:t>a i plafona - jedan puta tjedno</w:t>
      </w:r>
    </w:p>
    <w:p w:rsidR="009C328F" w:rsidRPr="00D3093E" w:rsidRDefault="009C328F" w:rsidP="009C328F">
      <w:pPr>
        <w:pStyle w:val="Tijeloteksta"/>
        <w:numPr>
          <w:ilvl w:val="0"/>
          <w:numId w:val="14"/>
        </w:numPr>
        <w:ind w:left="90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vlažno brisanje i čišćenje radijatora - jedan put mjesečno.</w:t>
      </w:r>
    </w:p>
    <w:p w:rsidR="009C328F" w:rsidRPr="00D3093E" w:rsidRDefault="009C328F" w:rsidP="009C328F">
      <w:pPr>
        <w:pStyle w:val="Tijeloteksta"/>
        <w:ind w:left="907"/>
        <w:jc w:val="both"/>
        <w:rPr>
          <w:rFonts w:ascii="Times New Roman" w:hAnsi="Times New Roman" w:cs="Times New Roman"/>
          <w:spacing w:val="-2"/>
          <w:sz w:val="24"/>
          <w:szCs w:val="24"/>
        </w:rPr>
      </w:pPr>
    </w:p>
    <w:p w:rsidR="009C328F" w:rsidRPr="00D3093E" w:rsidRDefault="00D3093E" w:rsidP="009C328F">
      <w:pPr>
        <w:pStyle w:val="Tijeloteksta"/>
        <w:shd w:val="clear" w:color="auto" w:fill="F2F2F2" w:themeFill="background1" w:themeFillShade="F2"/>
        <w:ind w:left="567"/>
        <w:rPr>
          <w:rFonts w:ascii="Times New Roman" w:hAnsi="Times New Roman" w:cs="Times New Roman"/>
          <w:spacing w:val="-2"/>
          <w:sz w:val="24"/>
          <w:szCs w:val="24"/>
        </w:rPr>
      </w:pPr>
      <w:r w:rsidRPr="00D3093E">
        <w:rPr>
          <w:rFonts w:ascii="Times New Roman" w:hAnsi="Times New Roman" w:cs="Times New Roman"/>
          <w:spacing w:val="-2"/>
          <w:sz w:val="24"/>
          <w:szCs w:val="24"/>
        </w:rPr>
        <w:t>HODNICI, ULAZNI PROSTORI</w:t>
      </w:r>
      <w:r w:rsidR="009C328F" w:rsidRPr="00D3093E">
        <w:rPr>
          <w:rFonts w:ascii="Times New Roman" w:hAnsi="Times New Roman" w:cs="Times New Roman"/>
          <w:spacing w:val="-2"/>
          <w:sz w:val="24"/>
          <w:szCs w:val="24"/>
        </w:rPr>
        <w:t>, STUBIŠT</w:t>
      </w:r>
      <w:r w:rsidRPr="00D3093E">
        <w:rPr>
          <w:rFonts w:ascii="Times New Roman" w:hAnsi="Times New Roman" w:cs="Times New Roman"/>
          <w:spacing w:val="-2"/>
          <w:sz w:val="24"/>
          <w:szCs w:val="24"/>
        </w:rPr>
        <w:t>A</w:t>
      </w:r>
      <w:r w:rsidR="009C328F" w:rsidRPr="00D3093E">
        <w:rPr>
          <w:rFonts w:ascii="Times New Roman" w:hAnsi="Times New Roman" w:cs="Times New Roman"/>
          <w:spacing w:val="-2"/>
          <w:sz w:val="24"/>
          <w:szCs w:val="24"/>
        </w:rPr>
        <w:t xml:space="preserve"> I SL.</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odstranjivanje papirića, mrvica i mrlja sa po</w:t>
      </w:r>
      <w:r w:rsidR="00D26DF1" w:rsidRPr="00D3093E">
        <w:rPr>
          <w:rFonts w:ascii="Times New Roman" w:hAnsi="Times New Roman" w:cs="Times New Roman"/>
          <w:spacing w:val="-2"/>
          <w:sz w:val="24"/>
          <w:szCs w:val="24"/>
        </w:rPr>
        <w:t>dnih površina - dva puta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pražnjenje i čišćenje koševa za smeće, po potrebi mijenjanje vrećice i vl</w:t>
      </w:r>
      <w:r w:rsidR="00D26DF1" w:rsidRPr="00D3093E">
        <w:rPr>
          <w:rFonts w:ascii="Times New Roman" w:hAnsi="Times New Roman" w:cs="Times New Roman"/>
          <w:spacing w:val="-2"/>
          <w:sz w:val="24"/>
          <w:szCs w:val="24"/>
        </w:rPr>
        <w:t>ažno brisanje - dva puta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čišćenje i vlažno brisanje rukohvata n</w:t>
      </w:r>
      <w:r w:rsidR="00D26DF1" w:rsidRPr="00D3093E">
        <w:rPr>
          <w:rFonts w:ascii="Times New Roman" w:hAnsi="Times New Roman" w:cs="Times New Roman"/>
          <w:spacing w:val="-2"/>
          <w:sz w:val="24"/>
          <w:szCs w:val="24"/>
        </w:rPr>
        <w:t>a stubištima - jedan put tjedno</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čišćenje i vlažno brisanje svih po</w:t>
      </w:r>
      <w:r w:rsidR="00D26DF1" w:rsidRPr="00D3093E">
        <w:rPr>
          <w:rFonts w:ascii="Times New Roman" w:hAnsi="Times New Roman" w:cs="Times New Roman"/>
          <w:spacing w:val="-2"/>
          <w:sz w:val="24"/>
          <w:szCs w:val="24"/>
        </w:rPr>
        <w:t>dnih površina - dva puta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 xml:space="preserve">čišćenje i vlažno brisanje prljavštine sa vrata i </w:t>
      </w:r>
      <w:r w:rsidR="00D26DF1" w:rsidRPr="00D3093E">
        <w:rPr>
          <w:rFonts w:ascii="Times New Roman" w:hAnsi="Times New Roman" w:cs="Times New Roman"/>
          <w:spacing w:val="-2"/>
          <w:sz w:val="24"/>
          <w:szCs w:val="24"/>
        </w:rPr>
        <w:t>okvira vrata - jedan put tjedno</w:t>
      </w:r>
    </w:p>
    <w:p w:rsidR="009C328F" w:rsidRPr="00D3093E" w:rsidRDefault="009C328F" w:rsidP="009C328F">
      <w:pPr>
        <w:pStyle w:val="Tijeloteksta"/>
        <w:numPr>
          <w:ilvl w:val="0"/>
          <w:numId w:val="15"/>
        </w:numPr>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odstranjivanje paučine sa zidova i plafona - jedan put tjedno.</w:t>
      </w:r>
    </w:p>
    <w:p w:rsidR="009C328F" w:rsidRPr="00D3093E" w:rsidRDefault="009C328F" w:rsidP="009C328F">
      <w:pPr>
        <w:pStyle w:val="Tijeloteksta"/>
        <w:ind w:left="567"/>
        <w:jc w:val="both"/>
        <w:rPr>
          <w:rFonts w:ascii="Times New Roman" w:hAnsi="Times New Roman" w:cs="Times New Roman"/>
          <w:spacing w:val="-2"/>
          <w:sz w:val="24"/>
          <w:szCs w:val="24"/>
        </w:rPr>
      </w:pPr>
    </w:p>
    <w:p w:rsidR="009C328F" w:rsidRPr="00D3093E" w:rsidRDefault="00D3093E" w:rsidP="009C328F">
      <w:pPr>
        <w:pStyle w:val="Tijeloteksta"/>
        <w:shd w:val="clear" w:color="auto" w:fill="F2F2F2" w:themeFill="background1" w:themeFillShade="F2"/>
        <w:ind w:left="567"/>
        <w:rPr>
          <w:rFonts w:ascii="Times New Roman" w:hAnsi="Times New Roman" w:cs="Times New Roman"/>
          <w:spacing w:val="-2"/>
          <w:sz w:val="24"/>
          <w:szCs w:val="24"/>
        </w:rPr>
      </w:pPr>
      <w:r w:rsidRPr="00D3093E">
        <w:rPr>
          <w:rFonts w:ascii="Times New Roman" w:hAnsi="Times New Roman" w:cs="Times New Roman"/>
          <w:spacing w:val="-2"/>
          <w:sz w:val="24"/>
          <w:szCs w:val="24"/>
        </w:rPr>
        <w:t>ČAJNIE KUHINJE</w:t>
      </w:r>
      <w:r w:rsidR="009C328F" w:rsidRPr="00D3093E">
        <w:rPr>
          <w:rFonts w:ascii="Times New Roman" w:hAnsi="Times New Roman" w:cs="Times New Roman"/>
          <w:spacing w:val="-2"/>
          <w:sz w:val="24"/>
          <w:szCs w:val="24"/>
        </w:rPr>
        <w:t xml:space="preserve"> I SL.</w:t>
      </w:r>
    </w:p>
    <w:p w:rsidR="009C328F" w:rsidRPr="00D3093E" w:rsidRDefault="009C328F" w:rsidP="009C328F">
      <w:pPr>
        <w:pStyle w:val="Tijeloteksta"/>
        <w:numPr>
          <w:ilvl w:val="0"/>
          <w:numId w:val="16"/>
        </w:numPr>
        <w:ind w:left="92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 xml:space="preserve">odstranjivanje papirića, mrvica i mrlja sa podnih </w:t>
      </w:r>
      <w:r w:rsidR="00D3093E" w:rsidRPr="00D3093E">
        <w:rPr>
          <w:rFonts w:ascii="Times New Roman" w:hAnsi="Times New Roman" w:cs="Times New Roman"/>
          <w:spacing w:val="-2"/>
          <w:sz w:val="24"/>
          <w:szCs w:val="24"/>
        </w:rPr>
        <w:t>površina - jedan put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6"/>
        </w:numPr>
        <w:ind w:left="92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pražnjenje i čišće</w:t>
      </w:r>
      <w:r w:rsidR="00D3093E" w:rsidRPr="00D3093E">
        <w:rPr>
          <w:rFonts w:ascii="Times New Roman" w:hAnsi="Times New Roman" w:cs="Times New Roman"/>
          <w:spacing w:val="-2"/>
          <w:sz w:val="24"/>
          <w:szCs w:val="24"/>
        </w:rPr>
        <w:t>nje koševa za smeće, po potrebi</w:t>
      </w:r>
    </w:p>
    <w:p w:rsidR="009C328F" w:rsidRPr="00D3093E" w:rsidRDefault="009C328F" w:rsidP="009C328F">
      <w:pPr>
        <w:pStyle w:val="Tijeloteksta"/>
        <w:numPr>
          <w:ilvl w:val="0"/>
          <w:numId w:val="16"/>
        </w:numPr>
        <w:ind w:left="92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mijenjanje vrećice i vlaž</w:t>
      </w:r>
      <w:r w:rsidR="00D3093E" w:rsidRPr="00D3093E">
        <w:rPr>
          <w:rFonts w:ascii="Times New Roman" w:hAnsi="Times New Roman" w:cs="Times New Roman"/>
          <w:spacing w:val="-2"/>
          <w:sz w:val="24"/>
          <w:szCs w:val="24"/>
        </w:rPr>
        <w:t>no brisanje - jedan puta tjedno</w:t>
      </w:r>
    </w:p>
    <w:p w:rsidR="009C328F" w:rsidRPr="00D3093E" w:rsidRDefault="009C328F" w:rsidP="009C328F">
      <w:pPr>
        <w:pStyle w:val="Tijeloteksta"/>
        <w:numPr>
          <w:ilvl w:val="0"/>
          <w:numId w:val="16"/>
        </w:numPr>
        <w:ind w:left="92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čišćenje i vlažno brisanje svih podn</w:t>
      </w:r>
      <w:r w:rsidR="00D3093E" w:rsidRPr="00D3093E">
        <w:rPr>
          <w:rFonts w:ascii="Times New Roman" w:hAnsi="Times New Roman" w:cs="Times New Roman"/>
          <w:spacing w:val="-2"/>
          <w:sz w:val="24"/>
          <w:szCs w:val="24"/>
        </w:rPr>
        <w:t>ih površina - jedan puta tjedno</w:t>
      </w:r>
      <w:r w:rsidRPr="00D3093E">
        <w:rPr>
          <w:rFonts w:ascii="Times New Roman" w:hAnsi="Times New Roman" w:cs="Times New Roman"/>
          <w:spacing w:val="-2"/>
          <w:sz w:val="24"/>
          <w:szCs w:val="24"/>
        </w:rPr>
        <w:t xml:space="preserve"> </w:t>
      </w:r>
    </w:p>
    <w:p w:rsidR="009C328F" w:rsidRPr="00D3093E" w:rsidRDefault="009C328F" w:rsidP="009C328F">
      <w:pPr>
        <w:pStyle w:val="Tijeloteksta"/>
        <w:numPr>
          <w:ilvl w:val="0"/>
          <w:numId w:val="16"/>
        </w:numPr>
        <w:ind w:left="92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pranje i vlažno brisanje pločica na zidovima – dva puta mjesečno.</w:t>
      </w:r>
    </w:p>
    <w:p w:rsidR="009C328F" w:rsidRPr="00D3093E" w:rsidRDefault="009C328F" w:rsidP="009C328F">
      <w:pPr>
        <w:pStyle w:val="Tijeloteksta"/>
        <w:ind w:left="567"/>
        <w:jc w:val="both"/>
        <w:rPr>
          <w:rFonts w:ascii="Times New Roman" w:hAnsi="Times New Roman" w:cs="Times New Roman"/>
          <w:spacing w:val="-2"/>
          <w:sz w:val="24"/>
          <w:szCs w:val="24"/>
        </w:rPr>
      </w:pPr>
    </w:p>
    <w:p w:rsidR="009C328F" w:rsidRPr="00D3093E" w:rsidRDefault="009C328F" w:rsidP="009C328F">
      <w:pPr>
        <w:pStyle w:val="Tijeloteksta"/>
        <w:shd w:val="clear" w:color="auto" w:fill="F2F2F2" w:themeFill="background1" w:themeFillShade="F2"/>
        <w:ind w:left="567"/>
        <w:rPr>
          <w:rFonts w:ascii="Times New Roman" w:hAnsi="Times New Roman" w:cs="Times New Roman"/>
          <w:b/>
          <w:spacing w:val="-2"/>
          <w:sz w:val="24"/>
          <w:szCs w:val="24"/>
        </w:rPr>
      </w:pPr>
      <w:r w:rsidRPr="00D3093E">
        <w:rPr>
          <w:rFonts w:ascii="Times New Roman" w:hAnsi="Times New Roman" w:cs="Times New Roman"/>
          <w:b/>
          <w:spacing w:val="-2"/>
          <w:sz w:val="24"/>
          <w:szCs w:val="24"/>
        </w:rPr>
        <w:t>Pod uslugama periodičnog čišćenja podrazumijeva se:</w:t>
      </w:r>
    </w:p>
    <w:p w:rsidR="009C328F" w:rsidRPr="00D3093E" w:rsidRDefault="009C328F" w:rsidP="009C328F">
      <w:pPr>
        <w:pStyle w:val="Tijeloteksta"/>
        <w:ind w:left="56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pranje i čišćenje svih staklenih površina prozora i okvira (čiste se s unutarnje i vanjske strane</w:t>
      </w:r>
    </w:p>
    <w:p w:rsidR="009C328F" w:rsidRPr="00D3093E" w:rsidRDefault="009C328F" w:rsidP="00D3093E">
      <w:pPr>
        <w:pStyle w:val="Tijeloteksta"/>
        <w:ind w:left="567"/>
        <w:jc w:val="both"/>
        <w:rPr>
          <w:rFonts w:ascii="Times New Roman" w:hAnsi="Times New Roman" w:cs="Times New Roman"/>
          <w:spacing w:val="-2"/>
          <w:sz w:val="24"/>
          <w:szCs w:val="24"/>
        </w:rPr>
      </w:pPr>
      <w:r w:rsidRPr="00D3093E">
        <w:rPr>
          <w:rFonts w:ascii="Times New Roman" w:hAnsi="Times New Roman" w:cs="Times New Roman"/>
          <w:spacing w:val="-2"/>
          <w:sz w:val="24"/>
          <w:szCs w:val="24"/>
        </w:rPr>
        <w:t xml:space="preserve">vodom, sredstvima za čišćenje, spužvama i drugim prikladnim pomagalima) </w:t>
      </w:r>
      <w:r w:rsidRPr="009C328F">
        <w:rPr>
          <w:rFonts w:ascii="Times New Roman" w:hAnsi="Times New Roman" w:cs="Times New Roman"/>
          <w:color w:val="FF0000"/>
          <w:spacing w:val="-2"/>
          <w:sz w:val="24"/>
          <w:szCs w:val="24"/>
        </w:rPr>
        <w:t xml:space="preserve">– </w:t>
      </w:r>
      <w:r w:rsidRPr="00D3093E">
        <w:rPr>
          <w:rFonts w:ascii="Times New Roman" w:hAnsi="Times New Roman" w:cs="Times New Roman"/>
          <w:spacing w:val="-2"/>
          <w:sz w:val="24"/>
          <w:szCs w:val="24"/>
        </w:rPr>
        <w:t xml:space="preserve">jedan put u dva mjeseca, odnosno šest puta tijekom ugovorenog razdoblja.  </w:t>
      </w:r>
    </w:p>
    <w:p w:rsidR="009C328F" w:rsidRPr="00D3093E" w:rsidRDefault="009C328F" w:rsidP="009C328F">
      <w:pPr>
        <w:autoSpaceDE w:val="0"/>
        <w:autoSpaceDN w:val="0"/>
        <w:adjustRightInd w:val="0"/>
        <w:ind w:left="567"/>
        <w:jc w:val="both"/>
        <w:rPr>
          <w:rFonts w:ascii="Times New Roman" w:eastAsia="Arial" w:hAnsi="Times New Roman" w:cs="Times New Roman"/>
          <w:spacing w:val="-2"/>
          <w:sz w:val="24"/>
          <w:szCs w:val="24"/>
        </w:rPr>
      </w:pPr>
      <w:r w:rsidRPr="00D3093E">
        <w:rPr>
          <w:rFonts w:ascii="Times New Roman" w:eastAsia="Arial" w:hAnsi="Times New Roman" w:cs="Times New Roman"/>
          <w:spacing w:val="-2"/>
          <w:sz w:val="24"/>
          <w:szCs w:val="24"/>
        </w:rPr>
        <w:t xml:space="preserve">Sav potreban potrošni i ostali materijal, vreće za smeće, pribor za čišćenje, strojeve i materijal za čišćenje i pranje prozora osigurava Izvršitelj o svom trošku te potrebnoj količini za kvalitetno </w:t>
      </w:r>
      <w:r w:rsidR="00D3093E">
        <w:rPr>
          <w:rFonts w:ascii="Times New Roman" w:eastAsia="Arial" w:hAnsi="Times New Roman" w:cs="Times New Roman"/>
          <w:spacing w:val="-2"/>
          <w:sz w:val="24"/>
          <w:szCs w:val="24"/>
        </w:rPr>
        <w:t xml:space="preserve">pružanje predmetne </w:t>
      </w:r>
      <w:r w:rsidR="00D3093E">
        <w:rPr>
          <w:rFonts w:ascii="Times New Roman" w:eastAsia="Arial" w:hAnsi="Times New Roman" w:cs="Times New Roman"/>
          <w:spacing w:val="-2"/>
          <w:sz w:val="24"/>
          <w:szCs w:val="24"/>
        </w:rPr>
        <w:lastRenderedPageBreak/>
        <w:t>usluge.</w:t>
      </w:r>
    </w:p>
    <w:p w:rsidR="009C328F" w:rsidRPr="003B3A20" w:rsidRDefault="009C328F" w:rsidP="009C328F">
      <w:pPr>
        <w:autoSpaceDE w:val="0"/>
        <w:autoSpaceDN w:val="0"/>
        <w:adjustRightInd w:val="0"/>
        <w:ind w:left="567"/>
        <w:jc w:val="both"/>
        <w:rPr>
          <w:rFonts w:ascii="Times New Roman" w:eastAsia="Arial" w:hAnsi="Times New Roman" w:cs="Times New Roman"/>
          <w:spacing w:val="-2"/>
          <w:sz w:val="24"/>
          <w:szCs w:val="24"/>
        </w:rPr>
      </w:pPr>
      <w:r w:rsidRPr="003B3A20">
        <w:rPr>
          <w:rFonts w:ascii="Times New Roman" w:eastAsia="Arial" w:hAnsi="Times New Roman" w:cs="Times New Roman"/>
          <w:spacing w:val="-2"/>
          <w:sz w:val="24"/>
          <w:szCs w:val="24"/>
        </w:rPr>
        <w:t>Izvršitelj se obvezuje obavljati usluge u vrijeme dogovoreno s Naručiteljem.</w:t>
      </w:r>
    </w:p>
    <w:p w:rsidR="009C328F" w:rsidRPr="003B3A20" w:rsidRDefault="009C328F" w:rsidP="009C328F">
      <w:pPr>
        <w:ind w:left="567"/>
        <w:jc w:val="both"/>
        <w:rPr>
          <w:rFonts w:ascii="Times New Roman" w:eastAsia="Arial" w:hAnsi="Times New Roman" w:cs="Times New Roman"/>
          <w:sz w:val="24"/>
          <w:szCs w:val="24"/>
        </w:rPr>
      </w:pPr>
    </w:p>
    <w:p w:rsidR="009C328F" w:rsidRPr="004A38E9" w:rsidRDefault="009C328F" w:rsidP="009C328F">
      <w:pPr>
        <w:pStyle w:val="Tijeloteksta"/>
        <w:ind w:left="567"/>
        <w:jc w:val="both"/>
        <w:rPr>
          <w:rFonts w:ascii="Times New Roman" w:hAnsi="Times New Roman" w:cs="Times New Roman"/>
          <w:b/>
          <w:spacing w:val="-1"/>
          <w:sz w:val="24"/>
          <w:szCs w:val="24"/>
        </w:rPr>
      </w:pPr>
      <w:r w:rsidRPr="004A38E9">
        <w:rPr>
          <w:rFonts w:ascii="Times New Roman" w:hAnsi="Times New Roman" w:cs="Times New Roman"/>
          <w:b/>
          <w:spacing w:val="-1"/>
          <w:sz w:val="24"/>
          <w:szCs w:val="24"/>
        </w:rPr>
        <w:t>II. CIJENA I TRAJANJE UGOVORA</w:t>
      </w:r>
    </w:p>
    <w:p w:rsidR="009C328F" w:rsidRPr="009C328F" w:rsidRDefault="009C328F" w:rsidP="009C328F">
      <w:pPr>
        <w:pStyle w:val="Tijeloteksta"/>
        <w:ind w:left="567"/>
        <w:jc w:val="center"/>
        <w:rPr>
          <w:rFonts w:ascii="Times New Roman" w:hAnsi="Times New Roman" w:cs="Times New Roman"/>
          <w:b/>
          <w:color w:val="FF0000"/>
          <w:spacing w:val="-1"/>
          <w:sz w:val="24"/>
          <w:szCs w:val="24"/>
        </w:rPr>
      </w:pPr>
    </w:p>
    <w:p w:rsidR="009C328F" w:rsidRPr="004A38E9" w:rsidRDefault="009C328F" w:rsidP="009C328F">
      <w:pPr>
        <w:pStyle w:val="Tijeloteksta"/>
        <w:ind w:left="567"/>
        <w:jc w:val="center"/>
        <w:rPr>
          <w:rFonts w:ascii="Times New Roman" w:hAnsi="Times New Roman" w:cs="Times New Roman"/>
          <w:b/>
          <w:spacing w:val="-1"/>
          <w:sz w:val="24"/>
          <w:szCs w:val="24"/>
        </w:rPr>
      </w:pPr>
      <w:r w:rsidRPr="004A38E9">
        <w:rPr>
          <w:rFonts w:ascii="Times New Roman" w:hAnsi="Times New Roman" w:cs="Times New Roman"/>
          <w:b/>
          <w:spacing w:val="-1"/>
          <w:sz w:val="24"/>
          <w:szCs w:val="24"/>
        </w:rPr>
        <w:t>Članak 4.</w:t>
      </w:r>
    </w:p>
    <w:p w:rsidR="009C328F" w:rsidRPr="004A38E9" w:rsidRDefault="009C328F" w:rsidP="009C328F">
      <w:pPr>
        <w:pStyle w:val="Tijeloteksta"/>
        <w:ind w:left="567"/>
        <w:jc w:val="both"/>
        <w:rPr>
          <w:rFonts w:ascii="Times New Roman" w:hAnsi="Times New Roman" w:cs="Times New Roman"/>
          <w:spacing w:val="-1"/>
          <w:sz w:val="24"/>
          <w:szCs w:val="24"/>
        </w:rPr>
      </w:pPr>
      <w:r w:rsidRPr="004A38E9">
        <w:rPr>
          <w:rFonts w:ascii="Times New Roman" w:hAnsi="Times New Roman" w:cs="Times New Roman"/>
          <w:spacing w:val="-1"/>
          <w:sz w:val="24"/>
          <w:szCs w:val="24"/>
        </w:rPr>
        <w:t>Ukupna cijena pružanja usluge čišćenja poslovnih prostora koja je predmet ovog ugovora bez PDV-a iznosi</w:t>
      </w:r>
    </w:p>
    <w:p w:rsidR="009C328F" w:rsidRPr="004A38E9" w:rsidRDefault="009C328F" w:rsidP="009C328F">
      <w:pPr>
        <w:pStyle w:val="Tijeloteksta"/>
        <w:ind w:left="567"/>
        <w:jc w:val="center"/>
        <w:rPr>
          <w:rFonts w:ascii="Times New Roman" w:hAnsi="Times New Roman" w:cs="Times New Roman"/>
          <w:spacing w:val="-1"/>
          <w:sz w:val="24"/>
          <w:szCs w:val="24"/>
        </w:rPr>
      </w:pPr>
      <w:r w:rsidRPr="004A38E9">
        <w:rPr>
          <w:rFonts w:ascii="Times New Roman" w:hAnsi="Times New Roman" w:cs="Times New Roman"/>
          <w:spacing w:val="-1"/>
          <w:sz w:val="24"/>
          <w:szCs w:val="24"/>
        </w:rPr>
        <w:t xml:space="preserve">__________________________ </w:t>
      </w:r>
      <w:r w:rsidR="00A95549" w:rsidRPr="004A38E9">
        <w:rPr>
          <w:rFonts w:ascii="Times New Roman" w:hAnsi="Times New Roman" w:cs="Times New Roman"/>
          <w:spacing w:val="-1"/>
          <w:sz w:val="24"/>
          <w:szCs w:val="24"/>
        </w:rPr>
        <w:t>eura.</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4A38E9" w:rsidRDefault="009C328F" w:rsidP="009C328F">
      <w:pPr>
        <w:pStyle w:val="Tijeloteksta"/>
        <w:ind w:left="567"/>
        <w:jc w:val="both"/>
        <w:rPr>
          <w:rFonts w:ascii="Times New Roman" w:hAnsi="Times New Roman" w:cs="Times New Roman"/>
          <w:spacing w:val="-1"/>
          <w:sz w:val="24"/>
          <w:szCs w:val="24"/>
        </w:rPr>
      </w:pPr>
      <w:r w:rsidRPr="004A38E9">
        <w:rPr>
          <w:rFonts w:ascii="Times New Roman" w:hAnsi="Times New Roman" w:cs="Times New Roman"/>
          <w:spacing w:val="-1"/>
          <w:sz w:val="24"/>
          <w:szCs w:val="24"/>
        </w:rPr>
        <w:t>Na iznos iz stavka 1. ovog članka zaračunava se PDV po važećoj stopi.</w:t>
      </w:r>
    </w:p>
    <w:p w:rsidR="009C328F" w:rsidRPr="004A38E9" w:rsidRDefault="009C328F" w:rsidP="009C328F">
      <w:pPr>
        <w:autoSpaceDE w:val="0"/>
        <w:autoSpaceDN w:val="0"/>
        <w:adjustRightInd w:val="0"/>
        <w:ind w:left="567"/>
        <w:jc w:val="both"/>
        <w:rPr>
          <w:rFonts w:ascii="Times New Roman" w:hAnsi="Times New Roman" w:cs="Times New Roman"/>
          <w:spacing w:val="-1"/>
          <w:sz w:val="24"/>
          <w:szCs w:val="24"/>
        </w:rPr>
      </w:pPr>
      <w:r w:rsidRPr="004A38E9">
        <w:rPr>
          <w:rFonts w:ascii="Times New Roman" w:hAnsi="Times New Roman" w:cs="Times New Roman"/>
          <w:spacing w:val="-1"/>
          <w:sz w:val="24"/>
          <w:szCs w:val="24"/>
        </w:rPr>
        <w:t xml:space="preserve">Sredstva iz stavka 1. ovog članka osigurana </w:t>
      </w:r>
      <w:r w:rsidRPr="004A38E9">
        <w:rPr>
          <w:rFonts w:ascii="Times New Roman" w:eastAsia="Times New Roman" w:hAnsi="Times New Roman" w:cs="Times New Roman"/>
          <w:sz w:val="24"/>
          <w:szCs w:val="24"/>
          <w:lang w:eastAsia="hr-HR"/>
        </w:rPr>
        <w:t xml:space="preserve">su </w:t>
      </w:r>
      <w:r w:rsidRPr="004A38E9">
        <w:rPr>
          <w:rFonts w:ascii="Times New Roman" w:eastAsia="Times New Roman" w:hAnsi="Times New Roman" w:cs="Times New Roman"/>
          <w:sz w:val="24"/>
          <w:szCs w:val="24"/>
        </w:rPr>
        <w:t>Pro</w:t>
      </w:r>
      <w:r w:rsidR="004A38E9" w:rsidRPr="004A38E9">
        <w:rPr>
          <w:rFonts w:ascii="Times New Roman" w:eastAsia="Times New Roman" w:hAnsi="Times New Roman" w:cs="Times New Roman"/>
          <w:sz w:val="24"/>
          <w:szCs w:val="24"/>
        </w:rPr>
        <w:t>računu Zadarske županije za 2024</w:t>
      </w:r>
      <w:r w:rsidRPr="004A38E9">
        <w:rPr>
          <w:rFonts w:ascii="Times New Roman" w:eastAsia="Times New Roman" w:hAnsi="Times New Roman" w:cs="Times New Roman"/>
          <w:sz w:val="24"/>
          <w:szCs w:val="24"/>
        </w:rPr>
        <w:t>.</w:t>
      </w:r>
      <w:r w:rsidR="004A38E9" w:rsidRPr="004A38E9">
        <w:rPr>
          <w:rFonts w:ascii="Times New Roman" w:eastAsia="Times New Roman" w:hAnsi="Times New Roman" w:cs="Times New Roman"/>
          <w:sz w:val="24"/>
          <w:szCs w:val="24"/>
        </w:rPr>
        <w:t xml:space="preserve"> godinu i projekciji proračuna za 2025</w:t>
      </w:r>
      <w:r w:rsidRPr="004A38E9">
        <w:rPr>
          <w:rFonts w:ascii="Times New Roman" w:eastAsia="Times New Roman" w:hAnsi="Times New Roman" w:cs="Times New Roman"/>
          <w:sz w:val="24"/>
          <w:szCs w:val="24"/>
        </w:rPr>
        <w:t>.</w:t>
      </w:r>
      <w:r w:rsidR="004A38E9" w:rsidRPr="004A38E9">
        <w:rPr>
          <w:rFonts w:ascii="Times New Roman" w:eastAsia="Times New Roman" w:hAnsi="Times New Roman" w:cs="Times New Roman"/>
          <w:sz w:val="24"/>
          <w:szCs w:val="24"/>
        </w:rPr>
        <w:t xml:space="preserve"> godinu i 2026</w:t>
      </w:r>
      <w:r w:rsidRPr="004A38E9">
        <w:rPr>
          <w:rFonts w:ascii="Times New Roman" w:eastAsia="Times New Roman" w:hAnsi="Times New Roman" w:cs="Times New Roman"/>
          <w:sz w:val="24"/>
          <w:szCs w:val="24"/>
        </w:rPr>
        <w:t>. godinu</w:t>
      </w:r>
      <w:r w:rsidR="004A38E9" w:rsidRPr="004A38E9">
        <w:rPr>
          <w:rFonts w:ascii="Times New Roman" w:eastAsia="Times New Roman" w:hAnsi="Times New Roman" w:cs="Times New Roman"/>
          <w:sz w:val="24"/>
          <w:szCs w:val="24"/>
        </w:rPr>
        <w:t>,</w:t>
      </w:r>
      <w:r w:rsidRPr="004A38E9">
        <w:rPr>
          <w:rFonts w:ascii="Times New Roman" w:eastAsia="Times New Roman" w:hAnsi="Times New Roman" w:cs="Times New Roman"/>
          <w:sz w:val="24"/>
          <w:szCs w:val="24"/>
        </w:rPr>
        <w:t xml:space="preserve"> </w:t>
      </w:r>
      <w:r w:rsidR="004A38E9" w:rsidRPr="004A38E9">
        <w:rPr>
          <w:rFonts w:ascii="Times New Roman" w:eastAsia="Times New Roman" w:hAnsi="Times New Roman" w:cs="Times New Roman"/>
          <w:sz w:val="24"/>
          <w:szCs w:val="24"/>
        </w:rPr>
        <w:t>Program:</w:t>
      </w:r>
      <w:r w:rsidRPr="004A38E9">
        <w:rPr>
          <w:rFonts w:ascii="Times New Roman" w:hAnsi="Times New Roman" w:cs="Times New Roman"/>
          <w:spacing w:val="-1"/>
          <w:sz w:val="24"/>
          <w:szCs w:val="24"/>
        </w:rPr>
        <w:t xml:space="preserve"> 1501- Administracija i upravljanje, Aktivnost</w:t>
      </w:r>
      <w:r w:rsidR="004A38E9" w:rsidRPr="004A38E9">
        <w:rPr>
          <w:rFonts w:ascii="Times New Roman" w:hAnsi="Times New Roman" w:cs="Times New Roman"/>
          <w:spacing w:val="-1"/>
          <w:sz w:val="24"/>
          <w:szCs w:val="24"/>
        </w:rPr>
        <w:t>:</w:t>
      </w:r>
      <w:r w:rsidRPr="004A38E9">
        <w:rPr>
          <w:rFonts w:ascii="Times New Roman" w:hAnsi="Times New Roman" w:cs="Times New Roman"/>
          <w:spacing w:val="-1"/>
          <w:sz w:val="24"/>
          <w:szCs w:val="24"/>
        </w:rPr>
        <w:t xml:space="preserve"> </w:t>
      </w:r>
      <w:r w:rsidR="004A38E9" w:rsidRPr="004A38E9">
        <w:rPr>
          <w:rFonts w:ascii="Times New Roman" w:hAnsi="Times New Roman" w:cs="Times New Roman"/>
          <w:spacing w:val="-1"/>
          <w:sz w:val="24"/>
          <w:szCs w:val="24"/>
        </w:rPr>
        <w:t>A1501-01 – Rashodi za zaposlene i</w:t>
      </w:r>
      <w:r w:rsidRPr="004A38E9">
        <w:rPr>
          <w:rFonts w:ascii="Times New Roman" w:hAnsi="Times New Roman" w:cs="Times New Roman"/>
          <w:spacing w:val="-1"/>
          <w:sz w:val="24"/>
          <w:szCs w:val="24"/>
        </w:rPr>
        <w:t xml:space="preserve"> </w:t>
      </w:r>
      <w:r w:rsidR="004A38E9" w:rsidRPr="004A38E9">
        <w:rPr>
          <w:rFonts w:ascii="Times New Roman" w:hAnsi="Times New Roman" w:cs="Times New Roman"/>
          <w:spacing w:val="-1"/>
          <w:sz w:val="24"/>
          <w:szCs w:val="24"/>
        </w:rPr>
        <w:t xml:space="preserve">Program: </w:t>
      </w:r>
      <w:r w:rsidRPr="004A38E9">
        <w:rPr>
          <w:rFonts w:ascii="Times New Roman" w:hAnsi="Times New Roman" w:cs="Times New Roman"/>
          <w:spacing w:val="-1"/>
          <w:sz w:val="24"/>
          <w:szCs w:val="24"/>
        </w:rPr>
        <w:t>1505 - UDU Povjereni poslovi, Aktivnost</w:t>
      </w:r>
      <w:r w:rsidR="004A38E9" w:rsidRPr="004A38E9">
        <w:rPr>
          <w:rFonts w:ascii="Times New Roman" w:hAnsi="Times New Roman" w:cs="Times New Roman"/>
          <w:spacing w:val="-1"/>
          <w:sz w:val="24"/>
          <w:szCs w:val="24"/>
        </w:rPr>
        <w:t>:</w:t>
      </w:r>
      <w:r w:rsidRPr="004A38E9">
        <w:rPr>
          <w:rFonts w:ascii="Times New Roman" w:hAnsi="Times New Roman" w:cs="Times New Roman"/>
          <w:spacing w:val="-1"/>
          <w:sz w:val="24"/>
          <w:szCs w:val="24"/>
        </w:rPr>
        <w:t xml:space="preserve"> A1505-01 – UDU-Rashodi za zaposlene.</w:t>
      </w:r>
    </w:p>
    <w:p w:rsidR="009C328F" w:rsidRPr="004A38E9" w:rsidRDefault="009C328F" w:rsidP="009C328F">
      <w:pPr>
        <w:pStyle w:val="Tijeloteksta"/>
        <w:ind w:left="567"/>
        <w:jc w:val="center"/>
        <w:rPr>
          <w:rFonts w:ascii="Times New Roman" w:hAnsi="Times New Roman" w:cs="Times New Roman"/>
          <w:b/>
          <w:bCs/>
          <w:sz w:val="24"/>
          <w:szCs w:val="24"/>
        </w:rPr>
      </w:pPr>
      <w:r w:rsidRPr="004A38E9">
        <w:rPr>
          <w:rFonts w:ascii="Times New Roman" w:hAnsi="Times New Roman" w:cs="Times New Roman"/>
          <w:b/>
          <w:bCs/>
          <w:sz w:val="24"/>
          <w:szCs w:val="24"/>
        </w:rPr>
        <w:t>Članak 5.</w:t>
      </w:r>
    </w:p>
    <w:p w:rsidR="009C328F" w:rsidRPr="004A38E9" w:rsidRDefault="009C328F" w:rsidP="009C328F">
      <w:pPr>
        <w:ind w:left="567"/>
        <w:jc w:val="both"/>
        <w:rPr>
          <w:rFonts w:ascii="Times New Roman" w:eastAsia="Arial" w:hAnsi="Times New Roman" w:cs="Times New Roman"/>
          <w:spacing w:val="-1"/>
          <w:sz w:val="24"/>
          <w:szCs w:val="24"/>
        </w:rPr>
      </w:pPr>
      <w:r w:rsidRPr="004A38E9">
        <w:rPr>
          <w:rFonts w:ascii="Times New Roman" w:eastAsia="Arial" w:hAnsi="Times New Roman" w:cs="Times New Roman"/>
          <w:spacing w:val="-1"/>
          <w:sz w:val="24"/>
          <w:szCs w:val="24"/>
        </w:rPr>
        <w:t xml:space="preserve">Ugovorne strane suglasne su da su ponuđene </w:t>
      </w:r>
      <w:r w:rsidR="00B412C1">
        <w:rPr>
          <w:rFonts w:ascii="Times New Roman" w:eastAsia="Arial" w:hAnsi="Times New Roman" w:cs="Times New Roman"/>
          <w:spacing w:val="-1"/>
          <w:sz w:val="24"/>
          <w:szCs w:val="24"/>
        </w:rPr>
        <w:t>jedinične</w:t>
      </w:r>
      <w:r w:rsidRPr="004A38E9">
        <w:rPr>
          <w:rFonts w:ascii="Times New Roman" w:eastAsia="Arial" w:hAnsi="Times New Roman" w:cs="Times New Roman"/>
          <w:spacing w:val="-1"/>
          <w:sz w:val="24"/>
          <w:szCs w:val="24"/>
        </w:rPr>
        <w:t xml:space="preserve"> cijene po metru kvadratnom izražene u Troškovniku, koji je sastavni dio ovog Ugovora, nepromjenjive za c</w:t>
      </w:r>
      <w:r w:rsidR="004A38E9">
        <w:rPr>
          <w:rFonts w:ascii="Times New Roman" w:eastAsia="Arial" w:hAnsi="Times New Roman" w:cs="Times New Roman"/>
          <w:spacing w:val="-1"/>
          <w:sz w:val="24"/>
          <w:szCs w:val="24"/>
        </w:rPr>
        <w:t>ijelo vrijeme njegovog trajanja</w:t>
      </w:r>
      <w:r w:rsidRPr="004A38E9">
        <w:rPr>
          <w:rFonts w:ascii="Times New Roman" w:eastAsia="Arial" w:hAnsi="Times New Roman" w:cs="Times New Roman"/>
          <w:spacing w:val="-1"/>
          <w:sz w:val="24"/>
          <w:szCs w:val="24"/>
        </w:rPr>
        <w:t xml:space="preserve"> te da s</w:t>
      </w:r>
      <w:r w:rsidR="004A38E9">
        <w:rPr>
          <w:rFonts w:ascii="Times New Roman" w:eastAsia="Arial" w:hAnsi="Times New Roman" w:cs="Times New Roman"/>
          <w:spacing w:val="-1"/>
          <w:sz w:val="24"/>
          <w:szCs w:val="24"/>
        </w:rPr>
        <w:t>u u istu uključeni svi troškovi koji mogu proizaći tijekom izvršenja ovog Ugovora.</w:t>
      </w:r>
    </w:p>
    <w:p w:rsidR="009C328F" w:rsidRPr="009C328F" w:rsidRDefault="009C328F" w:rsidP="009C328F">
      <w:pPr>
        <w:ind w:left="567"/>
        <w:jc w:val="both"/>
        <w:rPr>
          <w:rFonts w:ascii="Times New Roman" w:eastAsia="Arial" w:hAnsi="Times New Roman" w:cs="Times New Roman"/>
          <w:color w:val="FF0000"/>
          <w:spacing w:val="-1"/>
          <w:sz w:val="24"/>
          <w:szCs w:val="24"/>
        </w:rPr>
      </w:pPr>
    </w:p>
    <w:p w:rsidR="009C328F" w:rsidRPr="00E17EA8" w:rsidRDefault="009C328F" w:rsidP="009C328F">
      <w:pPr>
        <w:ind w:left="567"/>
        <w:jc w:val="center"/>
        <w:rPr>
          <w:rFonts w:ascii="Times New Roman" w:eastAsia="Arial" w:hAnsi="Times New Roman" w:cs="Times New Roman"/>
          <w:b/>
          <w:spacing w:val="-1"/>
          <w:sz w:val="24"/>
          <w:szCs w:val="24"/>
        </w:rPr>
      </w:pPr>
      <w:r w:rsidRPr="00E17EA8">
        <w:rPr>
          <w:rFonts w:ascii="Times New Roman" w:eastAsia="Arial" w:hAnsi="Times New Roman" w:cs="Times New Roman"/>
          <w:b/>
          <w:spacing w:val="-1"/>
          <w:sz w:val="24"/>
          <w:szCs w:val="24"/>
        </w:rPr>
        <w:t>Članak 6.</w:t>
      </w:r>
    </w:p>
    <w:p w:rsidR="009C328F" w:rsidRDefault="009C328F" w:rsidP="003B3A20">
      <w:pPr>
        <w:pStyle w:val="Tijeloteksta"/>
        <w:ind w:left="567"/>
        <w:jc w:val="both"/>
        <w:rPr>
          <w:rFonts w:ascii="Times New Roman" w:hAnsi="Times New Roman"/>
          <w:sz w:val="24"/>
          <w:szCs w:val="24"/>
        </w:rPr>
      </w:pPr>
      <w:r w:rsidRPr="003939A6">
        <w:rPr>
          <w:rFonts w:ascii="Times New Roman" w:hAnsi="Times New Roman" w:cs="Times New Roman"/>
          <w:spacing w:val="-2"/>
          <w:sz w:val="24"/>
          <w:szCs w:val="24"/>
        </w:rPr>
        <w:t>Količin</w:t>
      </w:r>
      <w:r w:rsidR="003939A6" w:rsidRPr="003939A6">
        <w:rPr>
          <w:rFonts w:ascii="Times New Roman" w:hAnsi="Times New Roman" w:cs="Times New Roman"/>
          <w:spacing w:val="-2"/>
          <w:sz w:val="24"/>
          <w:szCs w:val="24"/>
        </w:rPr>
        <w:t>e</w:t>
      </w:r>
      <w:r w:rsidRPr="003939A6">
        <w:rPr>
          <w:rFonts w:ascii="Times New Roman" w:hAnsi="Times New Roman" w:cs="Times New Roman"/>
          <w:spacing w:val="-2"/>
          <w:sz w:val="24"/>
          <w:szCs w:val="24"/>
        </w:rPr>
        <w:t xml:space="preserve"> predmeta nabave</w:t>
      </w:r>
      <w:r w:rsidR="003939A6" w:rsidRPr="003939A6">
        <w:rPr>
          <w:rFonts w:ascii="Times New Roman" w:hAnsi="Times New Roman" w:cs="Times New Roman"/>
          <w:spacing w:val="-2"/>
          <w:sz w:val="24"/>
          <w:szCs w:val="24"/>
        </w:rPr>
        <w:t xml:space="preserve"> iskazane u troškovniku</w:t>
      </w:r>
      <w:r w:rsidRPr="003939A6">
        <w:rPr>
          <w:rFonts w:ascii="Times New Roman" w:hAnsi="Times New Roman" w:cs="Times New Roman"/>
          <w:spacing w:val="-2"/>
          <w:sz w:val="24"/>
          <w:szCs w:val="24"/>
        </w:rPr>
        <w:t xml:space="preserve"> </w:t>
      </w:r>
      <w:r w:rsidR="003939A6" w:rsidRPr="003939A6">
        <w:rPr>
          <w:rFonts w:ascii="Times New Roman" w:hAnsi="Times New Roman" w:cs="Times New Roman"/>
          <w:spacing w:val="-2"/>
          <w:sz w:val="24"/>
          <w:szCs w:val="24"/>
        </w:rPr>
        <w:t>su predviđene (okvirne</w:t>
      </w:r>
      <w:r w:rsidRPr="003939A6">
        <w:rPr>
          <w:rFonts w:ascii="Times New Roman" w:hAnsi="Times New Roman" w:cs="Times New Roman"/>
          <w:spacing w:val="-2"/>
          <w:sz w:val="24"/>
          <w:szCs w:val="24"/>
        </w:rPr>
        <w:t xml:space="preserve">). Stvarno nabavljena količina predmeta nabave može biti veća ili manja od </w:t>
      </w:r>
      <w:r w:rsidR="003939A6" w:rsidRPr="003939A6">
        <w:rPr>
          <w:rFonts w:ascii="Times New Roman" w:hAnsi="Times New Roman" w:cs="Times New Roman"/>
          <w:spacing w:val="-2"/>
          <w:sz w:val="24"/>
          <w:szCs w:val="24"/>
        </w:rPr>
        <w:t xml:space="preserve"> predviđene (</w:t>
      </w:r>
      <w:r w:rsidRPr="003939A6">
        <w:rPr>
          <w:rFonts w:ascii="Times New Roman" w:hAnsi="Times New Roman" w:cs="Times New Roman"/>
          <w:spacing w:val="-2"/>
          <w:sz w:val="24"/>
          <w:szCs w:val="24"/>
        </w:rPr>
        <w:t>okvirne</w:t>
      </w:r>
      <w:r w:rsidR="003939A6" w:rsidRPr="003939A6">
        <w:rPr>
          <w:rFonts w:ascii="Times New Roman" w:hAnsi="Times New Roman" w:cs="Times New Roman"/>
          <w:spacing w:val="-2"/>
          <w:sz w:val="24"/>
          <w:szCs w:val="24"/>
        </w:rPr>
        <w:t>)</w:t>
      </w:r>
      <w:r w:rsidRPr="003939A6">
        <w:rPr>
          <w:rFonts w:ascii="Times New Roman" w:hAnsi="Times New Roman" w:cs="Times New Roman"/>
          <w:spacing w:val="-2"/>
          <w:sz w:val="24"/>
          <w:szCs w:val="24"/>
        </w:rPr>
        <w:t xml:space="preserve"> količine,</w:t>
      </w:r>
      <w:r w:rsidR="003939A6" w:rsidRPr="003939A6">
        <w:rPr>
          <w:rFonts w:ascii="Times New Roman" w:hAnsi="Times New Roman" w:cs="Times New Roman"/>
          <w:spacing w:val="-2"/>
          <w:sz w:val="24"/>
          <w:szCs w:val="24"/>
        </w:rPr>
        <w:t xml:space="preserve"> što ovisi o stvarnim potrebama naručitelja,</w:t>
      </w:r>
      <w:r w:rsidRPr="003939A6">
        <w:rPr>
          <w:rFonts w:ascii="Times New Roman" w:hAnsi="Times New Roman" w:cs="Times New Roman"/>
          <w:spacing w:val="-2"/>
          <w:sz w:val="24"/>
          <w:szCs w:val="24"/>
        </w:rPr>
        <w:t xml:space="preserve"> </w:t>
      </w:r>
      <w:r w:rsidR="003939A6" w:rsidRPr="003939A6">
        <w:rPr>
          <w:rFonts w:ascii="Times New Roman" w:hAnsi="Times New Roman" w:cs="Times New Roman"/>
          <w:spacing w:val="-2"/>
          <w:sz w:val="24"/>
          <w:szCs w:val="24"/>
        </w:rPr>
        <w:t>s tim da</w:t>
      </w:r>
      <w:r w:rsidRPr="003939A6">
        <w:rPr>
          <w:rFonts w:ascii="Times New Roman" w:hAnsi="Times New Roman" w:cs="Times New Roman"/>
          <w:spacing w:val="-2"/>
          <w:sz w:val="24"/>
          <w:szCs w:val="24"/>
        </w:rPr>
        <w:t xml:space="preserve"> ukupna plaćanja </w:t>
      </w:r>
      <w:r w:rsidR="004A38E9" w:rsidRPr="00311C41">
        <w:rPr>
          <w:rFonts w:ascii="Times New Roman" w:hAnsi="Times New Roman"/>
          <w:sz w:val="24"/>
          <w:szCs w:val="24"/>
        </w:rPr>
        <w:t xml:space="preserve">bez PDV-a na temelju </w:t>
      </w:r>
      <w:r w:rsidR="003B3A20">
        <w:rPr>
          <w:rFonts w:ascii="Times New Roman" w:hAnsi="Times New Roman"/>
          <w:sz w:val="24"/>
          <w:szCs w:val="24"/>
        </w:rPr>
        <w:t xml:space="preserve">ovog </w:t>
      </w:r>
      <w:r w:rsidR="004A38E9" w:rsidRPr="00311C41">
        <w:rPr>
          <w:rFonts w:ascii="Times New Roman" w:hAnsi="Times New Roman"/>
          <w:sz w:val="24"/>
          <w:szCs w:val="24"/>
        </w:rPr>
        <w:t>ugovora ne smiju prelaziti procijenjenu vrijednost nabave.</w:t>
      </w:r>
    </w:p>
    <w:p w:rsidR="003B3A20" w:rsidRPr="003B3A20" w:rsidRDefault="003B3A20" w:rsidP="003B3A20">
      <w:pPr>
        <w:pStyle w:val="Tijeloteksta"/>
        <w:ind w:left="567"/>
        <w:jc w:val="both"/>
        <w:rPr>
          <w:rFonts w:ascii="Times New Roman" w:hAnsi="Times New Roman"/>
          <w:sz w:val="24"/>
          <w:szCs w:val="24"/>
        </w:rPr>
      </w:pPr>
    </w:p>
    <w:p w:rsidR="009C328F" w:rsidRPr="00E17EA8" w:rsidRDefault="009C328F" w:rsidP="009C328F">
      <w:pPr>
        <w:pStyle w:val="Tijeloteksta"/>
        <w:ind w:left="567"/>
        <w:jc w:val="center"/>
        <w:rPr>
          <w:rFonts w:ascii="Times New Roman" w:hAnsi="Times New Roman" w:cs="Times New Roman"/>
          <w:b/>
          <w:spacing w:val="-1"/>
          <w:sz w:val="24"/>
          <w:szCs w:val="24"/>
        </w:rPr>
      </w:pPr>
      <w:r w:rsidRPr="00E17EA8">
        <w:rPr>
          <w:rFonts w:ascii="Times New Roman" w:hAnsi="Times New Roman" w:cs="Times New Roman"/>
          <w:b/>
          <w:spacing w:val="-1"/>
          <w:sz w:val="24"/>
          <w:szCs w:val="24"/>
        </w:rPr>
        <w:t>Članak 7.</w:t>
      </w:r>
    </w:p>
    <w:p w:rsidR="009C328F" w:rsidRDefault="009C328F" w:rsidP="009C328F">
      <w:pPr>
        <w:pStyle w:val="Tijeloteksta"/>
        <w:ind w:left="567"/>
        <w:jc w:val="both"/>
        <w:rPr>
          <w:rFonts w:ascii="Times New Roman" w:hAnsi="Times New Roman" w:cs="Times New Roman"/>
          <w:spacing w:val="-1"/>
          <w:sz w:val="24"/>
          <w:szCs w:val="24"/>
        </w:rPr>
      </w:pPr>
      <w:r w:rsidRPr="00E17EA8">
        <w:rPr>
          <w:rFonts w:ascii="Times New Roman" w:hAnsi="Times New Roman" w:cs="Times New Roman"/>
          <w:spacing w:val="-1"/>
          <w:sz w:val="24"/>
          <w:szCs w:val="24"/>
        </w:rPr>
        <w:t xml:space="preserve">Ovaj Ugovor sklapa se za razdoblje od jedne (1) godine, a </w:t>
      </w:r>
      <w:r w:rsidR="00E17EA8" w:rsidRPr="00E17EA8">
        <w:rPr>
          <w:rFonts w:ascii="Times New Roman" w:hAnsi="Times New Roman" w:cs="Times New Roman"/>
          <w:spacing w:val="-1"/>
          <w:sz w:val="24"/>
          <w:szCs w:val="24"/>
        </w:rPr>
        <w:t>počinje važiti</w:t>
      </w:r>
      <w:r w:rsidRPr="00E17EA8">
        <w:rPr>
          <w:rFonts w:ascii="Times New Roman" w:hAnsi="Times New Roman" w:cs="Times New Roman"/>
          <w:spacing w:val="-1"/>
          <w:sz w:val="24"/>
          <w:szCs w:val="24"/>
        </w:rPr>
        <w:t xml:space="preserve"> dana </w:t>
      </w:r>
      <w:r w:rsidR="00E17EA8" w:rsidRPr="00E17EA8">
        <w:rPr>
          <w:rFonts w:ascii="Times New Roman" w:hAnsi="Times New Roman" w:cs="Times New Roman"/>
          <w:spacing w:val="-1"/>
          <w:sz w:val="24"/>
          <w:szCs w:val="24"/>
        </w:rPr>
        <w:t>1</w:t>
      </w:r>
      <w:r w:rsidRPr="00E17EA8">
        <w:rPr>
          <w:rFonts w:ascii="Times New Roman" w:hAnsi="Times New Roman" w:cs="Times New Roman"/>
          <w:spacing w:val="-1"/>
          <w:sz w:val="24"/>
          <w:szCs w:val="24"/>
        </w:rPr>
        <w:t xml:space="preserve">. </w:t>
      </w:r>
      <w:r w:rsidR="00E17EA8" w:rsidRPr="00E17EA8">
        <w:rPr>
          <w:rFonts w:ascii="Times New Roman" w:hAnsi="Times New Roman" w:cs="Times New Roman"/>
          <w:spacing w:val="-1"/>
          <w:sz w:val="24"/>
          <w:szCs w:val="24"/>
        </w:rPr>
        <w:t>veljače 2024</w:t>
      </w:r>
      <w:r w:rsidRPr="00E17EA8">
        <w:rPr>
          <w:rFonts w:ascii="Times New Roman" w:hAnsi="Times New Roman" w:cs="Times New Roman"/>
          <w:spacing w:val="-1"/>
          <w:sz w:val="24"/>
          <w:szCs w:val="24"/>
        </w:rPr>
        <w:t>. godine.</w:t>
      </w:r>
    </w:p>
    <w:p w:rsidR="003B3A20" w:rsidRPr="00E17EA8" w:rsidRDefault="003B3A20" w:rsidP="009C328F">
      <w:pPr>
        <w:pStyle w:val="Tijeloteksta"/>
        <w:ind w:left="567"/>
        <w:jc w:val="both"/>
        <w:rPr>
          <w:rFonts w:ascii="Times New Roman" w:hAnsi="Times New Roman" w:cs="Times New Roman"/>
          <w:spacing w:val="-1"/>
          <w:sz w:val="24"/>
          <w:szCs w:val="24"/>
        </w:rPr>
      </w:pP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3B3A20" w:rsidRDefault="009C328F" w:rsidP="009C328F">
      <w:pPr>
        <w:pStyle w:val="Tijeloteksta"/>
        <w:ind w:left="567"/>
        <w:jc w:val="both"/>
        <w:rPr>
          <w:rFonts w:ascii="Times New Roman" w:hAnsi="Times New Roman" w:cs="Times New Roman"/>
          <w:b/>
          <w:bCs/>
          <w:spacing w:val="-1"/>
          <w:sz w:val="24"/>
          <w:szCs w:val="24"/>
        </w:rPr>
      </w:pPr>
      <w:r w:rsidRPr="003B3A20">
        <w:rPr>
          <w:rFonts w:ascii="Times New Roman" w:hAnsi="Times New Roman" w:cs="Times New Roman"/>
          <w:b/>
          <w:bCs/>
          <w:spacing w:val="-1"/>
          <w:sz w:val="24"/>
          <w:szCs w:val="24"/>
        </w:rPr>
        <w:t>III. UVJETI PROVEDBE UGOVORA</w:t>
      </w:r>
    </w:p>
    <w:p w:rsidR="003B3A20" w:rsidRPr="00E17EA8" w:rsidRDefault="003B3A20" w:rsidP="009C328F">
      <w:pPr>
        <w:pStyle w:val="Tijeloteksta"/>
        <w:ind w:left="567"/>
        <w:jc w:val="both"/>
        <w:rPr>
          <w:rFonts w:ascii="Times New Roman" w:hAnsi="Times New Roman" w:cs="Times New Roman"/>
          <w:b/>
          <w:spacing w:val="-1"/>
          <w:sz w:val="24"/>
          <w:szCs w:val="24"/>
        </w:rPr>
      </w:pPr>
    </w:p>
    <w:p w:rsidR="009C328F" w:rsidRPr="00E17EA8" w:rsidRDefault="009C328F" w:rsidP="009C328F">
      <w:pPr>
        <w:pStyle w:val="Tijeloteksta"/>
        <w:ind w:left="567"/>
        <w:jc w:val="center"/>
        <w:rPr>
          <w:rFonts w:ascii="Times New Roman" w:hAnsi="Times New Roman" w:cs="Times New Roman"/>
          <w:b/>
          <w:spacing w:val="-1"/>
          <w:sz w:val="24"/>
          <w:szCs w:val="24"/>
        </w:rPr>
      </w:pPr>
      <w:r w:rsidRPr="00E17EA8">
        <w:rPr>
          <w:rFonts w:ascii="Times New Roman" w:hAnsi="Times New Roman" w:cs="Times New Roman"/>
          <w:b/>
          <w:spacing w:val="-1"/>
          <w:sz w:val="24"/>
          <w:szCs w:val="24"/>
        </w:rPr>
        <w:t>Članak 8.</w:t>
      </w:r>
    </w:p>
    <w:p w:rsidR="009C328F" w:rsidRPr="00E17EA8" w:rsidRDefault="009C328F" w:rsidP="009C328F">
      <w:pPr>
        <w:pStyle w:val="Tijeloteksta"/>
        <w:ind w:left="567"/>
        <w:jc w:val="both"/>
        <w:rPr>
          <w:rFonts w:ascii="Times New Roman" w:hAnsi="Times New Roman" w:cs="Times New Roman"/>
          <w:spacing w:val="-1"/>
          <w:sz w:val="24"/>
          <w:szCs w:val="24"/>
        </w:rPr>
      </w:pPr>
      <w:r w:rsidRPr="00E17EA8">
        <w:rPr>
          <w:rFonts w:ascii="Times New Roman" w:hAnsi="Times New Roman" w:cs="Times New Roman"/>
          <w:spacing w:val="-1"/>
          <w:sz w:val="24"/>
          <w:szCs w:val="24"/>
        </w:rPr>
        <w:t xml:space="preserve">Izvršitelj se obvezuje da će se u potpunosti pridržavati svih uvjeta određenih u Pozivu na dostavu ponude u postupku nabave usluge čišćenja poslovnih prostora, evidencijski broj </w:t>
      </w:r>
      <w:r w:rsidR="00E17EA8" w:rsidRPr="00E17EA8">
        <w:rPr>
          <w:rFonts w:ascii="Times New Roman" w:hAnsi="Times New Roman" w:cs="Times New Roman"/>
          <w:spacing w:val="-1"/>
          <w:sz w:val="24"/>
          <w:szCs w:val="24"/>
        </w:rPr>
        <w:t>18-24</w:t>
      </w:r>
      <w:r w:rsidRPr="00E17EA8">
        <w:rPr>
          <w:rFonts w:ascii="Times New Roman" w:hAnsi="Times New Roman" w:cs="Times New Roman"/>
          <w:spacing w:val="-1"/>
          <w:sz w:val="24"/>
          <w:szCs w:val="24"/>
        </w:rPr>
        <w:t>-JN.</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3B3A20" w:rsidRDefault="009C328F" w:rsidP="009C328F">
      <w:pPr>
        <w:pStyle w:val="Tijeloteksta"/>
        <w:ind w:left="567"/>
        <w:jc w:val="center"/>
        <w:rPr>
          <w:rFonts w:ascii="Times New Roman" w:hAnsi="Times New Roman" w:cs="Times New Roman"/>
          <w:b/>
          <w:spacing w:val="-1"/>
          <w:sz w:val="24"/>
          <w:szCs w:val="24"/>
        </w:rPr>
      </w:pPr>
      <w:r w:rsidRPr="003B3A20">
        <w:rPr>
          <w:rFonts w:ascii="Times New Roman" w:hAnsi="Times New Roman" w:cs="Times New Roman"/>
          <w:b/>
          <w:spacing w:val="-1"/>
          <w:sz w:val="24"/>
          <w:szCs w:val="24"/>
        </w:rPr>
        <w:t>Članak 9.</w:t>
      </w:r>
    </w:p>
    <w:p w:rsidR="009C328F" w:rsidRPr="003E0E42" w:rsidRDefault="009C328F" w:rsidP="009C328F">
      <w:pPr>
        <w:pStyle w:val="Tijeloteksta"/>
        <w:ind w:left="567"/>
        <w:jc w:val="both"/>
        <w:rPr>
          <w:rFonts w:ascii="Times New Roman" w:hAnsi="Times New Roman" w:cs="Times New Roman"/>
          <w:spacing w:val="-1"/>
          <w:sz w:val="24"/>
          <w:szCs w:val="24"/>
        </w:rPr>
      </w:pPr>
      <w:r w:rsidRPr="003E0E42">
        <w:rPr>
          <w:rFonts w:ascii="Times New Roman" w:hAnsi="Times New Roman" w:cs="Times New Roman"/>
          <w:spacing w:val="-1"/>
          <w:sz w:val="24"/>
          <w:szCs w:val="24"/>
        </w:rPr>
        <w:t xml:space="preserve">Izvršitelj se obvezuje da će </w:t>
      </w:r>
      <w:r w:rsidR="003B3A20" w:rsidRPr="003E0E42">
        <w:rPr>
          <w:rFonts w:ascii="Times New Roman" w:hAnsi="Times New Roman" w:cs="Times New Roman"/>
          <w:spacing w:val="-1"/>
          <w:sz w:val="24"/>
          <w:szCs w:val="24"/>
        </w:rPr>
        <w:t>za vrijeme pružanja usluge</w:t>
      </w:r>
      <w:r w:rsidRPr="003E0E42">
        <w:rPr>
          <w:rFonts w:ascii="Times New Roman" w:hAnsi="Times New Roman" w:cs="Times New Roman"/>
          <w:spacing w:val="-1"/>
          <w:sz w:val="24"/>
          <w:szCs w:val="24"/>
        </w:rPr>
        <w:t xml:space="preserve"> čišćenja poslovnih prostora kao dobar gospodar</w:t>
      </w:r>
      <w:r w:rsidR="003B3A20" w:rsidRPr="003E0E42">
        <w:rPr>
          <w:rFonts w:ascii="Times New Roman" w:hAnsi="Times New Roman" w:cs="Times New Roman"/>
          <w:spacing w:val="-1"/>
          <w:sz w:val="24"/>
          <w:szCs w:val="24"/>
        </w:rPr>
        <w:t xml:space="preserve">stvenik, odnosno dobar domaćin, </w:t>
      </w:r>
      <w:r w:rsidRPr="003E0E42">
        <w:rPr>
          <w:rFonts w:ascii="Times New Roman" w:hAnsi="Times New Roman" w:cs="Times New Roman"/>
          <w:spacing w:val="-1"/>
          <w:sz w:val="24"/>
          <w:szCs w:val="24"/>
        </w:rPr>
        <w:t>čuvati s</w:t>
      </w:r>
      <w:r w:rsidR="003E0E42" w:rsidRPr="003E0E42">
        <w:rPr>
          <w:rFonts w:ascii="Times New Roman" w:hAnsi="Times New Roman" w:cs="Times New Roman"/>
          <w:spacing w:val="-1"/>
          <w:sz w:val="24"/>
          <w:szCs w:val="24"/>
        </w:rPr>
        <w:t>igurnost tih prostora, pokućstvo, opremu</w:t>
      </w:r>
      <w:r w:rsidRPr="003E0E42">
        <w:rPr>
          <w:rFonts w:ascii="Times New Roman" w:hAnsi="Times New Roman" w:cs="Times New Roman"/>
          <w:spacing w:val="-1"/>
          <w:sz w:val="24"/>
          <w:szCs w:val="24"/>
        </w:rPr>
        <w:t xml:space="preserve"> i dokumentaciju u njima. Obvezuje se da će ti prostori za vrijeme čišćenja i nakon obavljenog čišćenja biti zaključani.</w:t>
      </w:r>
    </w:p>
    <w:p w:rsidR="009C328F" w:rsidRDefault="009C328F" w:rsidP="009C328F">
      <w:pPr>
        <w:pStyle w:val="Tijeloteksta"/>
        <w:ind w:left="567"/>
        <w:jc w:val="both"/>
        <w:rPr>
          <w:rFonts w:ascii="Times New Roman" w:hAnsi="Times New Roman" w:cs="Times New Roman"/>
          <w:spacing w:val="-1"/>
          <w:sz w:val="24"/>
          <w:szCs w:val="24"/>
        </w:rPr>
      </w:pPr>
      <w:r w:rsidRPr="003E0E42">
        <w:rPr>
          <w:rFonts w:ascii="Times New Roman" w:hAnsi="Times New Roman" w:cs="Times New Roman"/>
          <w:spacing w:val="-1"/>
          <w:sz w:val="24"/>
          <w:szCs w:val="24"/>
        </w:rPr>
        <w:t xml:space="preserve">Zaposlenici Izvršitelja obvezuju </w:t>
      </w:r>
      <w:r w:rsidRPr="003B3A20">
        <w:rPr>
          <w:rFonts w:ascii="Times New Roman" w:hAnsi="Times New Roman" w:cs="Times New Roman"/>
          <w:spacing w:val="-1"/>
          <w:sz w:val="24"/>
          <w:szCs w:val="24"/>
        </w:rPr>
        <w:t>se čuvati kao poslovnu tajnu sve podatke koje pronađu u dokumentaciji dostupnoj tijekom čišćenja.</w:t>
      </w:r>
    </w:p>
    <w:p w:rsidR="000D58A7" w:rsidRPr="003B3A20" w:rsidRDefault="000D58A7" w:rsidP="009C328F">
      <w:pPr>
        <w:pStyle w:val="Tijeloteksta"/>
        <w:ind w:left="567"/>
        <w:jc w:val="both"/>
        <w:rPr>
          <w:rFonts w:ascii="Times New Roman" w:hAnsi="Times New Roman" w:cs="Times New Roman"/>
          <w:spacing w:val="-1"/>
          <w:sz w:val="24"/>
          <w:szCs w:val="24"/>
        </w:rPr>
      </w:pPr>
    </w:p>
    <w:p w:rsidR="009C328F" w:rsidRPr="003B3A20" w:rsidRDefault="009C328F" w:rsidP="009C328F">
      <w:pPr>
        <w:pStyle w:val="Tijeloteksta"/>
        <w:jc w:val="both"/>
        <w:rPr>
          <w:rFonts w:ascii="Times New Roman" w:hAnsi="Times New Roman" w:cs="Times New Roman"/>
          <w:spacing w:val="-1"/>
          <w:sz w:val="24"/>
          <w:szCs w:val="24"/>
        </w:rPr>
      </w:pPr>
    </w:p>
    <w:p w:rsidR="009C328F" w:rsidRPr="003E0E42" w:rsidRDefault="009C328F" w:rsidP="009C328F">
      <w:pPr>
        <w:pStyle w:val="Tijeloteksta"/>
        <w:ind w:left="567"/>
        <w:jc w:val="both"/>
        <w:rPr>
          <w:rFonts w:ascii="Times New Roman" w:hAnsi="Times New Roman" w:cs="Times New Roman"/>
          <w:b/>
          <w:spacing w:val="-1"/>
          <w:sz w:val="24"/>
          <w:szCs w:val="24"/>
        </w:rPr>
      </w:pPr>
      <w:r w:rsidRPr="003E0E42">
        <w:rPr>
          <w:rFonts w:ascii="Times New Roman" w:hAnsi="Times New Roman" w:cs="Times New Roman"/>
          <w:b/>
          <w:spacing w:val="-1"/>
          <w:sz w:val="24"/>
          <w:szCs w:val="24"/>
        </w:rPr>
        <w:t>V. NAČIN PLAĆANJA</w:t>
      </w:r>
    </w:p>
    <w:p w:rsidR="000D58A7" w:rsidRPr="00CA35F8" w:rsidRDefault="009C328F" w:rsidP="00CA35F8">
      <w:pPr>
        <w:pStyle w:val="Tijeloteksta"/>
        <w:ind w:left="567"/>
        <w:jc w:val="center"/>
        <w:rPr>
          <w:rFonts w:ascii="Times New Roman" w:hAnsi="Times New Roman" w:cs="Times New Roman"/>
          <w:b/>
          <w:bCs/>
          <w:spacing w:val="-1"/>
          <w:sz w:val="24"/>
          <w:szCs w:val="24"/>
        </w:rPr>
      </w:pPr>
      <w:r w:rsidRPr="003E0E42">
        <w:rPr>
          <w:rFonts w:ascii="Times New Roman" w:hAnsi="Times New Roman" w:cs="Times New Roman"/>
          <w:b/>
          <w:bCs/>
          <w:spacing w:val="-1"/>
          <w:sz w:val="24"/>
          <w:szCs w:val="24"/>
        </w:rPr>
        <w:t>Članak 10.</w:t>
      </w:r>
    </w:p>
    <w:p w:rsidR="009C328F" w:rsidRPr="008C1CF8" w:rsidRDefault="008C1CF8" w:rsidP="008C1CF8">
      <w:pPr>
        <w:pStyle w:val="NN06Stavak"/>
        <w:numPr>
          <w:ilvl w:val="0"/>
          <w:numId w:val="0"/>
        </w:numPr>
        <w:spacing w:before="0" w:after="0"/>
        <w:ind w:left="454"/>
        <w:rPr>
          <w:rFonts w:ascii="Times New Roman" w:hAnsi="Times New Roman"/>
          <w:sz w:val="24"/>
          <w:lang w:val="hr-HR"/>
        </w:rPr>
      </w:pPr>
      <w:r>
        <w:rPr>
          <w:rFonts w:ascii="Times New Roman" w:hAnsi="Times New Roman"/>
          <w:sz w:val="24"/>
          <w:lang w:val="hr-HR"/>
        </w:rPr>
        <w:t>Naručitelj je obvezan vršiti p</w:t>
      </w:r>
      <w:r w:rsidR="003E0E42" w:rsidRPr="008C1CF8">
        <w:rPr>
          <w:rFonts w:ascii="Times New Roman" w:hAnsi="Times New Roman"/>
          <w:sz w:val="24"/>
          <w:lang w:val="hr-HR"/>
        </w:rPr>
        <w:t xml:space="preserve">laćanje </w:t>
      </w:r>
      <w:proofErr w:type="spellStart"/>
      <w:r w:rsidR="009C328F" w:rsidRPr="003E0E42">
        <w:rPr>
          <w:rFonts w:ascii="Times New Roman" w:hAnsi="Times New Roman"/>
          <w:sz w:val="24"/>
        </w:rPr>
        <w:t>na</w:t>
      </w:r>
      <w:proofErr w:type="spellEnd"/>
      <w:r w:rsidR="009C328F" w:rsidRPr="003E0E42">
        <w:rPr>
          <w:rFonts w:ascii="Times New Roman" w:hAnsi="Times New Roman"/>
          <w:sz w:val="24"/>
        </w:rPr>
        <w:t xml:space="preserve"> </w:t>
      </w:r>
      <w:proofErr w:type="spellStart"/>
      <w:r w:rsidR="009C328F" w:rsidRPr="003E0E42">
        <w:rPr>
          <w:rFonts w:ascii="Times New Roman" w:hAnsi="Times New Roman"/>
          <w:sz w:val="24"/>
        </w:rPr>
        <w:t>temelju</w:t>
      </w:r>
      <w:proofErr w:type="spellEnd"/>
      <w:r w:rsidR="009C328F" w:rsidRPr="003E0E42">
        <w:rPr>
          <w:rFonts w:ascii="Times New Roman" w:hAnsi="Times New Roman"/>
          <w:sz w:val="24"/>
        </w:rPr>
        <w:t xml:space="preserve"> </w:t>
      </w:r>
      <w:proofErr w:type="spellStart"/>
      <w:r w:rsidR="00C46A5E">
        <w:rPr>
          <w:rFonts w:ascii="Times New Roman" w:hAnsi="Times New Roman"/>
          <w:sz w:val="24"/>
        </w:rPr>
        <w:t>mjesečno</w:t>
      </w:r>
      <w:proofErr w:type="spellEnd"/>
      <w:r w:rsidR="00CA35F8">
        <w:rPr>
          <w:rFonts w:ascii="Times New Roman" w:hAnsi="Times New Roman"/>
          <w:sz w:val="24"/>
        </w:rPr>
        <w:t xml:space="preserve"> </w:t>
      </w:r>
      <w:proofErr w:type="spellStart"/>
      <w:r w:rsidR="009C328F" w:rsidRPr="003E0E42">
        <w:rPr>
          <w:rFonts w:ascii="Times New Roman" w:hAnsi="Times New Roman"/>
          <w:sz w:val="24"/>
        </w:rPr>
        <w:t>ispostavljenog</w:t>
      </w:r>
      <w:proofErr w:type="spellEnd"/>
      <w:r w:rsidR="009C328F" w:rsidRPr="003E0E42">
        <w:rPr>
          <w:rFonts w:ascii="Times New Roman" w:hAnsi="Times New Roman"/>
          <w:sz w:val="24"/>
        </w:rPr>
        <w:t xml:space="preserve"> e-</w:t>
      </w:r>
      <w:proofErr w:type="spellStart"/>
      <w:r w:rsidR="009C328F" w:rsidRPr="003E0E42">
        <w:rPr>
          <w:rFonts w:ascii="Times New Roman" w:hAnsi="Times New Roman"/>
          <w:sz w:val="24"/>
        </w:rPr>
        <w:t>računa</w:t>
      </w:r>
      <w:proofErr w:type="spellEnd"/>
      <w:r w:rsidR="009C328F" w:rsidRPr="003E0E42">
        <w:rPr>
          <w:rFonts w:ascii="Times New Roman" w:hAnsi="Times New Roman"/>
          <w:sz w:val="24"/>
        </w:rPr>
        <w:t xml:space="preserve"> u </w:t>
      </w:r>
      <w:proofErr w:type="spellStart"/>
      <w:r w:rsidR="009C328F" w:rsidRPr="003E0E42">
        <w:rPr>
          <w:rFonts w:ascii="Times New Roman" w:hAnsi="Times New Roman"/>
          <w:sz w:val="24"/>
        </w:rPr>
        <w:t>roku</w:t>
      </w:r>
      <w:proofErr w:type="spellEnd"/>
      <w:r w:rsidR="009C328F" w:rsidRPr="003E0E42">
        <w:rPr>
          <w:rFonts w:ascii="Times New Roman" w:hAnsi="Times New Roman"/>
          <w:sz w:val="24"/>
        </w:rPr>
        <w:t xml:space="preserve"> od trideset (30) dana od dana zaprimanja e-računa u strukturiranom elektroničkom obliku putem </w:t>
      </w:r>
      <w:proofErr w:type="spellStart"/>
      <w:r w:rsidR="009C328F" w:rsidRPr="003E0E42">
        <w:rPr>
          <w:rFonts w:ascii="Times New Roman" w:hAnsi="Times New Roman"/>
          <w:sz w:val="24"/>
        </w:rPr>
        <w:t>informacijskog</w:t>
      </w:r>
      <w:proofErr w:type="spellEnd"/>
      <w:r w:rsidR="009C328F" w:rsidRPr="003E0E42">
        <w:rPr>
          <w:rFonts w:ascii="Times New Roman" w:hAnsi="Times New Roman"/>
          <w:sz w:val="24"/>
        </w:rPr>
        <w:t xml:space="preserve"> </w:t>
      </w:r>
      <w:proofErr w:type="spellStart"/>
      <w:r w:rsidR="009C328F" w:rsidRPr="003E0E42">
        <w:rPr>
          <w:rFonts w:ascii="Times New Roman" w:hAnsi="Times New Roman"/>
          <w:sz w:val="24"/>
        </w:rPr>
        <w:t>posredn</w:t>
      </w:r>
      <w:r w:rsidR="00CA35F8">
        <w:rPr>
          <w:rFonts w:ascii="Times New Roman" w:hAnsi="Times New Roman"/>
          <w:sz w:val="24"/>
        </w:rPr>
        <w:t>ika</w:t>
      </w:r>
      <w:proofErr w:type="spellEnd"/>
      <w:r w:rsidR="00CA35F8">
        <w:rPr>
          <w:rFonts w:ascii="Times New Roman" w:hAnsi="Times New Roman"/>
          <w:sz w:val="24"/>
        </w:rPr>
        <w:t xml:space="preserve"> (FINA), </w:t>
      </w:r>
      <w:proofErr w:type="spellStart"/>
      <w:r w:rsidR="00CA35F8">
        <w:rPr>
          <w:rFonts w:ascii="Times New Roman" w:hAnsi="Times New Roman"/>
          <w:sz w:val="24"/>
        </w:rPr>
        <w:t>na</w:t>
      </w:r>
      <w:proofErr w:type="spellEnd"/>
      <w:r w:rsidR="00CA35F8">
        <w:rPr>
          <w:rFonts w:ascii="Times New Roman" w:hAnsi="Times New Roman"/>
          <w:sz w:val="24"/>
        </w:rPr>
        <w:t xml:space="preserve"> IBAN </w:t>
      </w:r>
      <w:proofErr w:type="spellStart"/>
      <w:r w:rsidR="00CA35F8">
        <w:rPr>
          <w:rFonts w:ascii="Times New Roman" w:hAnsi="Times New Roman"/>
          <w:sz w:val="24"/>
        </w:rPr>
        <w:t>Izvršitelja</w:t>
      </w:r>
      <w:proofErr w:type="spellEnd"/>
      <w:r w:rsidR="00CA35F8">
        <w:rPr>
          <w:rFonts w:ascii="Times New Roman" w:hAnsi="Times New Roman"/>
          <w:sz w:val="24"/>
        </w:rPr>
        <w:t xml:space="preserve">, </w:t>
      </w:r>
      <w:proofErr w:type="spellStart"/>
      <w:r w:rsidR="00CA35F8">
        <w:rPr>
          <w:rFonts w:ascii="Times New Roman" w:hAnsi="Times New Roman"/>
          <w:sz w:val="24"/>
        </w:rPr>
        <w:t>za</w:t>
      </w:r>
      <w:proofErr w:type="spellEnd"/>
      <w:r w:rsidR="00CA35F8">
        <w:rPr>
          <w:rFonts w:ascii="Times New Roman" w:hAnsi="Times New Roman"/>
          <w:sz w:val="24"/>
        </w:rPr>
        <w:t xml:space="preserve"> </w:t>
      </w:r>
      <w:proofErr w:type="spellStart"/>
      <w:r w:rsidR="00CA35F8">
        <w:rPr>
          <w:rFonts w:ascii="Times New Roman" w:hAnsi="Times New Roman"/>
          <w:sz w:val="24"/>
        </w:rPr>
        <w:t>usluge</w:t>
      </w:r>
      <w:proofErr w:type="spellEnd"/>
      <w:r w:rsidR="00CA35F8">
        <w:rPr>
          <w:rFonts w:ascii="Times New Roman" w:hAnsi="Times New Roman"/>
          <w:sz w:val="24"/>
        </w:rPr>
        <w:t xml:space="preserve"> </w:t>
      </w:r>
      <w:proofErr w:type="spellStart"/>
      <w:r w:rsidR="00CA35F8">
        <w:rPr>
          <w:rFonts w:ascii="Times New Roman" w:hAnsi="Times New Roman"/>
          <w:sz w:val="24"/>
        </w:rPr>
        <w:t>pružene</w:t>
      </w:r>
      <w:proofErr w:type="spellEnd"/>
      <w:r w:rsidR="00CA35F8">
        <w:rPr>
          <w:rFonts w:ascii="Times New Roman" w:hAnsi="Times New Roman"/>
          <w:sz w:val="24"/>
        </w:rPr>
        <w:t xml:space="preserve"> u </w:t>
      </w:r>
      <w:proofErr w:type="spellStart"/>
      <w:r w:rsidR="00CA35F8">
        <w:rPr>
          <w:rFonts w:ascii="Times New Roman" w:hAnsi="Times New Roman"/>
          <w:sz w:val="24"/>
        </w:rPr>
        <w:t>prethodnom</w:t>
      </w:r>
      <w:proofErr w:type="spellEnd"/>
      <w:r w:rsidR="00CA35F8">
        <w:rPr>
          <w:rFonts w:ascii="Times New Roman" w:hAnsi="Times New Roman"/>
          <w:sz w:val="24"/>
        </w:rPr>
        <w:t xml:space="preserve"> </w:t>
      </w:r>
      <w:proofErr w:type="spellStart"/>
      <w:r w:rsidR="00CA35F8">
        <w:rPr>
          <w:rFonts w:ascii="Times New Roman" w:hAnsi="Times New Roman"/>
          <w:sz w:val="24"/>
        </w:rPr>
        <w:t>mjesecu</w:t>
      </w:r>
      <w:proofErr w:type="spellEnd"/>
      <w:r w:rsidR="00CA35F8">
        <w:rPr>
          <w:rFonts w:ascii="Times New Roman" w:hAnsi="Times New Roman"/>
          <w:sz w:val="24"/>
        </w:rPr>
        <w:t>.</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3E0E42" w:rsidRPr="009C328F" w:rsidRDefault="003E0E42" w:rsidP="003E0E42">
      <w:pPr>
        <w:pStyle w:val="Tijeloteksta"/>
        <w:spacing w:line="252" w:lineRule="exact"/>
        <w:ind w:left="567"/>
        <w:jc w:val="both"/>
        <w:rPr>
          <w:rFonts w:ascii="Times New Roman" w:hAnsi="Times New Roman" w:cs="Times New Roman"/>
          <w:color w:val="FF0000"/>
          <w:spacing w:val="-2"/>
          <w:sz w:val="24"/>
          <w:szCs w:val="24"/>
        </w:rPr>
      </w:pPr>
      <w:r w:rsidRPr="003E0E42">
        <w:rPr>
          <w:rFonts w:ascii="Times New Roman" w:hAnsi="Times New Roman" w:cs="Times New Roman"/>
          <w:spacing w:val="-2"/>
          <w:sz w:val="24"/>
          <w:szCs w:val="24"/>
        </w:rPr>
        <w:t xml:space="preserve">Račun treba glasiti na: ZADARSKA ŽUPANIJA, Božidara </w:t>
      </w:r>
      <w:proofErr w:type="spellStart"/>
      <w:r w:rsidRPr="003E0E42">
        <w:rPr>
          <w:rFonts w:ascii="Times New Roman" w:hAnsi="Times New Roman" w:cs="Times New Roman"/>
          <w:spacing w:val="-2"/>
          <w:sz w:val="24"/>
          <w:szCs w:val="24"/>
        </w:rPr>
        <w:t>Petranovića</w:t>
      </w:r>
      <w:proofErr w:type="spellEnd"/>
      <w:r w:rsidRPr="003E0E42">
        <w:rPr>
          <w:rFonts w:ascii="Times New Roman" w:hAnsi="Times New Roman" w:cs="Times New Roman"/>
          <w:spacing w:val="-2"/>
          <w:sz w:val="24"/>
          <w:szCs w:val="24"/>
        </w:rPr>
        <w:t xml:space="preserve"> 8, 23000 Zadar, s pozivom na broj ovog </w:t>
      </w:r>
      <w:r w:rsidRPr="008C1CF8">
        <w:rPr>
          <w:rFonts w:ascii="Times New Roman" w:hAnsi="Times New Roman" w:cs="Times New Roman"/>
          <w:spacing w:val="-2"/>
          <w:sz w:val="24"/>
          <w:szCs w:val="24"/>
        </w:rPr>
        <w:t xml:space="preserve">ugovora </w:t>
      </w:r>
      <w:r w:rsidR="00FB001B" w:rsidRPr="008C1CF8">
        <w:rPr>
          <w:rFonts w:ascii="Times New Roman" w:hAnsi="Times New Roman" w:cs="Times New Roman"/>
          <w:spacing w:val="-2"/>
          <w:sz w:val="24"/>
          <w:szCs w:val="24"/>
        </w:rPr>
        <w:t xml:space="preserve">i priloženoj specifikaciji </w:t>
      </w:r>
      <w:r w:rsidR="00FB001B" w:rsidRPr="008C1CF8">
        <w:rPr>
          <w:rFonts w:ascii="Times New Roman" w:hAnsi="Times New Roman" w:cs="Times New Roman"/>
          <w:sz w:val="24"/>
          <w:szCs w:val="24"/>
        </w:rPr>
        <w:t xml:space="preserve">ovjereno </w:t>
      </w:r>
      <w:r w:rsidR="00FB001B" w:rsidRPr="00DA0D8D">
        <w:rPr>
          <w:rFonts w:ascii="Times New Roman" w:hAnsi="Times New Roman" w:cs="Times New Roman"/>
          <w:sz w:val="24"/>
          <w:szCs w:val="24"/>
        </w:rPr>
        <w:t xml:space="preserve">od strane naručitelja i </w:t>
      </w:r>
      <w:r w:rsidR="00FB001B">
        <w:rPr>
          <w:rFonts w:ascii="Times New Roman" w:hAnsi="Times New Roman" w:cs="Times New Roman"/>
          <w:sz w:val="24"/>
          <w:szCs w:val="24"/>
        </w:rPr>
        <w:t>izvršitelja.</w:t>
      </w:r>
    </w:p>
    <w:p w:rsidR="003E0E42" w:rsidRPr="009C328F" w:rsidRDefault="003E0E42" w:rsidP="003E0E42">
      <w:pPr>
        <w:pStyle w:val="Tijeloteksta"/>
        <w:ind w:left="0"/>
        <w:jc w:val="both"/>
        <w:rPr>
          <w:rFonts w:ascii="Times New Roman" w:hAnsi="Times New Roman" w:cs="Times New Roman"/>
          <w:color w:val="FF0000"/>
          <w:spacing w:val="-1"/>
          <w:sz w:val="24"/>
          <w:szCs w:val="24"/>
        </w:rPr>
      </w:pPr>
    </w:p>
    <w:p w:rsidR="009C328F" w:rsidRPr="009C328F" w:rsidRDefault="009C328F" w:rsidP="009C328F">
      <w:pPr>
        <w:pStyle w:val="Tijeloteksta"/>
        <w:jc w:val="both"/>
        <w:rPr>
          <w:rFonts w:ascii="Times New Roman" w:hAnsi="Times New Roman" w:cs="Times New Roman"/>
          <w:color w:val="FF0000"/>
          <w:spacing w:val="-1"/>
          <w:sz w:val="24"/>
          <w:szCs w:val="24"/>
        </w:rPr>
      </w:pPr>
    </w:p>
    <w:p w:rsidR="009C328F" w:rsidRPr="003E0E42" w:rsidRDefault="009C328F" w:rsidP="009C328F">
      <w:pPr>
        <w:ind w:left="567"/>
        <w:jc w:val="both"/>
        <w:rPr>
          <w:rFonts w:ascii="Times New Roman" w:hAnsi="Times New Roman" w:cs="Times New Roman"/>
          <w:b/>
          <w:iCs/>
          <w:sz w:val="24"/>
          <w:szCs w:val="24"/>
        </w:rPr>
      </w:pPr>
      <w:r w:rsidRPr="003E0E42">
        <w:rPr>
          <w:rFonts w:ascii="Times New Roman" w:hAnsi="Times New Roman" w:cs="Times New Roman"/>
          <w:b/>
          <w:iCs/>
          <w:sz w:val="24"/>
          <w:szCs w:val="24"/>
        </w:rPr>
        <w:t>VI. JAMSTVO ZA UREDNO ISPUNJNJE UGOVORA</w:t>
      </w:r>
    </w:p>
    <w:p w:rsidR="009C328F" w:rsidRPr="009C328F" w:rsidRDefault="009C328F" w:rsidP="009C328F">
      <w:pPr>
        <w:ind w:left="567"/>
        <w:jc w:val="both"/>
        <w:rPr>
          <w:rFonts w:ascii="Times New Roman" w:hAnsi="Times New Roman" w:cs="Times New Roman"/>
          <w:iCs/>
          <w:color w:val="FF0000"/>
          <w:sz w:val="24"/>
          <w:szCs w:val="24"/>
        </w:rPr>
      </w:pPr>
    </w:p>
    <w:p w:rsidR="009C328F" w:rsidRPr="003E0E42" w:rsidRDefault="009C328F" w:rsidP="009C328F">
      <w:pPr>
        <w:ind w:left="567"/>
        <w:jc w:val="center"/>
        <w:rPr>
          <w:rFonts w:ascii="Times New Roman" w:hAnsi="Times New Roman" w:cs="Times New Roman"/>
          <w:b/>
          <w:iCs/>
          <w:sz w:val="24"/>
          <w:szCs w:val="24"/>
        </w:rPr>
      </w:pPr>
      <w:r w:rsidRPr="003E0E42">
        <w:rPr>
          <w:rFonts w:ascii="Times New Roman" w:hAnsi="Times New Roman" w:cs="Times New Roman"/>
          <w:b/>
          <w:iCs/>
          <w:sz w:val="24"/>
          <w:szCs w:val="24"/>
        </w:rPr>
        <w:t>Članak 11.</w:t>
      </w:r>
    </w:p>
    <w:p w:rsidR="003E0E42" w:rsidRPr="00F753D9" w:rsidRDefault="003E0E42" w:rsidP="003E0E42">
      <w:pPr>
        <w:spacing w:before="1"/>
        <w:ind w:left="454" w:right="7"/>
        <w:jc w:val="both"/>
        <w:rPr>
          <w:rFonts w:ascii="Times New Roman" w:eastAsia="Arial" w:hAnsi="Times New Roman" w:cs="Times New Roman"/>
          <w:spacing w:val="-1"/>
          <w:sz w:val="24"/>
          <w:szCs w:val="24"/>
        </w:rPr>
      </w:pPr>
      <w:r w:rsidRPr="00F753D9">
        <w:rPr>
          <w:rFonts w:ascii="Times New Roman" w:hAnsi="Times New Roman" w:cs="Times New Roman"/>
          <w:spacing w:val="-1"/>
          <w:sz w:val="24"/>
          <w:szCs w:val="24"/>
        </w:rPr>
        <w:t xml:space="preserve">Izvršitelj </w:t>
      </w:r>
      <w:r w:rsidRPr="00F753D9">
        <w:rPr>
          <w:rFonts w:ascii="Times New Roman" w:eastAsia="Arial" w:hAnsi="Times New Roman" w:cs="Times New Roman"/>
          <w:spacing w:val="-1"/>
          <w:sz w:val="24"/>
          <w:szCs w:val="24"/>
        </w:rPr>
        <w:t xml:space="preserve">se obvezuje ishoditi i predati Naručitelju, najkasnije u roku od deset (10) dana od dana potpisa ugovora obiju ugovornih strana, jamstvo za uredno ispunjenje ugovora za slučaj povrede ugovornih obveza u obliku </w:t>
      </w:r>
      <w:r w:rsidRPr="00F753D9">
        <w:rPr>
          <w:rFonts w:ascii="Times New Roman" w:eastAsia="Arial" w:hAnsi="Times New Roman" w:cs="Times New Roman"/>
          <w:spacing w:val="-1"/>
          <w:sz w:val="24"/>
          <w:szCs w:val="24"/>
          <w:u w:val="single"/>
        </w:rPr>
        <w:t>bjanko zadužnice ili zadužnice</w:t>
      </w:r>
      <w:r w:rsidRPr="00F753D9">
        <w:rPr>
          <w:rFonts w:ascii="Times New Roman" w:eastAsia="Arial" w:hAnsi="Times New Roman" w:cs="Times New Roman"/>
          <w:spacing w:val="-1"/>
          <w:sz w:val="24"/>
          <w:szCs w:val="24"/>
        </w:rPr>
        <w:t xml:space="preserve"> koja mora biti ovjerena od javnog bilježnika i popunjene u skladu s Pravilnikom o obliku i sadržaju bjanko zadužnice </w:t>
      </w:r>
      <w:r w:rsidRPr="00F753D9">
        <w:rPr>
          <w:rFonts w:ascii="Times New Roman" w:eastAsia="Arial" w:hAnsi="Times New Roman" w:cs="Times New Roman"/>
          <w:i/>
          <w:spacing w:val="-1"/>
          <w:sz w:val="24"/>
          <w:szCs w:val="24"/>
        </w:rPr>
        <w:t>(„Narodne novine“ broj: 115/12, 82/17</w:t>
      </w:r>
      <w:r w:rsidR="00C05FD9">
        <w:rPr>
          <w:rFonts w:ascii="Times New Roman" w:eastAsia="Arial" w:hAnsi="Times New Roman" w:cs="Times New Roman"/>
          <w:i/>
          <w:spacing w:val="-1"/>
          <w:sz w:val="24"/>
          <w:szCs w:val="24"/>
        </w:rPr>
        <w:t>, 154/22</w:t>
      </w:r>
      <w:r w:rsidRPr="00F753D9">
        <w:rPr>
          <w:rFonts w:ascii="Times New Roman" w:eastAsia="Arial" w:hAnsi="Times New Roman" w:cs="Times New Roman"/>
          <w:spacing w:val="-1"/>
          <w:sz w:val="24"/>
          <w:szCs w:val="24"/>
        </w:rPr>
        <w:t xml:space="preserve">), odnosno Pravilnikom o obliku i sadržaju zadužnice </w:t>
      </w:r>
      <w:r w:rsidRPr="00F753D9">
        <w:rPr>
          <w:rFonts w:ascii="Times New Roman" w:eastAsia="Arial" w:hAnsi="Times New Roman" w:cs="Times New Roman"/>
          <w:i/>
          <w:spacing w:val="-1"/>
          <w:sz w:val="24"/>
          <w:szCs w:val="24"/>
        </w:rPr>
        <w:t>(„Narodne novine“ broj: 115/12, 82/17</w:t>
      </w:r>
      <w:r w:rsidR="00C05FD9">
        <w:rPr>
          <w:rFonts w:ascii="Times New Roman" w:eastAsia="Arial" w:hAnsi="Times New Roman" w:cs="Times New Roman"/>
          <w:i/>
          <w:spacing w:val="-1"/>
          <w:sz w:val="24"/>
          <w:szCs w:val="24"/>
        </w:rPr>
        <w:t>, 154/22</w:t>
      </w:r>
      <w:r w:rsidRPr="00F753D9">
        <w:rPr>
          <w:rFonts w:ascii="Times New Roman" w:eastAsia="Arial" w:hAnsi="Times New Roman" w:cs="Times New Roman"/>
          <w:i/>
          <w:spacing w:val="-1"/>
          <w:sz w:val="24"/>
          <w:szCs w:val="24"/>
        </w:rPr>
        <w:t>)</w:t>
      </w:r>
      <w:r w:rsidRPr="00F753D9">
        <w:rPr>
          <w:rFonts w:ascii="Times New Roman" w:eastAsia="Arial" w:hAnsi="Times New Roman" w:cs="Times New Roman"/>
          <w:spacing w:val="-1"/>
          <w:sz w:val="24"/>
          <w:szCs w:val="24"/>
        </w:rPr>
        <w:t xml:space="preserve"> za slučaj povrede ugovornih obveza u visini od 10 % (deset posto) ugovorene cijene bez PDV-a. Rok valjanosti zadužnice mora biti minimalno 30 dana dulji od datuma završetka važenja ugovora.</w:t>
      </w:r>
    </w:p>
    <w:p w:rsidR="003E0E42" w:rsidRPr="00F753D9" w:rsidRDefault="003E0E42" w:rsidP="003E0E42">
      <w:pPr>
        <w:pStyle w:val="Tijeloteksta"/>
        <w:ind w:left="0"/>
        <w:jc w:val="both"/>
        <w:rPr>
          <w:rFonts w:ascii="Times New Roman" w:hAnsi="Times New Roman" w:cs="Times New Roman"/>
          <w:spacing w:val="-1"/>
          <w:sz w:val="24"/>
          <w:szCs w:val="24"/>
        </w:rPr>
      </w:pPr>
    </w:p>
    <w:p w:rsidR="003E0E42" w:rsidRPr="00F753D9" w:rsidRDefault="003E0E42" w:rsidP="003E0E42">
      <w:pPr>
        <w:spacing w:before="1"/>
        <w:ind w:left="454" w:right="7"/>
        <w:jc w:val="both"/>
        <w:rPr>
          <w:rFonts w:ascii="Times New Roman" w:eastAsia="Arial" w:hAnsi="Times New Roman" w:cs="Times New Roman"/>
          <w:spacing w:val="-1"/>
          <w:sz w:val="24"/>
          <w:szCs w:val="24"/>
        </w:rPr>
      </w:pPr>
      <w:r w:rsidRPr="00F753D9">
        <w:rPr>
          <w:rFonts w:ascii="Times New Roman" w:hAnsi="Times New Roman" w:cs="Times New Roman"/>
          <w:spacing w:val="-1"/>
          <w:sz w:val="24"/>
          <w:szCs w:val="24"/>
        </w:rPr>
        <w:t xml:space="preserve">Umjesto navedenog, Izvršitelj </w:t>
      </w:r>
      <w:r w:rsidRPr="00F753D9">
        <w:rPr>
          <w:rFonts w:ascii="Times New Roman" w:eastAsia="Arial" w:hAnsi="Times New Roman" w:cs="Times New Roman"/>
          <w:spacing w:val="-1"/>
          <w:sz w:val="24"/>
          <w:szCs w:val="24"/>
        </w:rPr>
        <w:t>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rsidR="003E0E42" w:rsidRPr="00F753D9" w:rsidRDefault="003E0E42" w:rsidP="003E0E42">
      <w:pPr>
        <w:spacing w:before="1"/>
        <w:ind w:left="454" w:right="7"/>
        <w:jc w:val="both"/>
        <w:rPr>
          <w:rFonts w:ascii="Times New Roman" w:eastAsia="Arial" w:hAnsi="Times New Roman" w:cs="Times New Roman"/>
          <w:spacing w:val="-1"/>
          <w:sz w:val="24"/>
          <w:szCs w:val="24"/>
        </w:rPr>
      </w:pPr>
    </w:p>
    <w:p w:rsidR="003E0E42" w:rsidRPr="00F753D9" w:rsidRDefault="003E0E42" w:rsidP="003E0E42">
      <w:pPr>
        <w:pStyle w:val="Tijeloteksta"/>
        <w:ind w:left="454"/>
        <w:jc w:val="both"/>
        <w:rPr>
          <w:rFonts w:ascii="Times New Roman" w:hAnsi="Times New Roman" w:cs="Times New Roman"/>
          <w:iCs/>
          <w:sz w:val="24"/>
          <w:szCs w:val="24"/>
        </w:rPr>
      </w:pPr>
      <w:r w:rsidRPr="00F753D9">
        <w:rPr>
          <w:rFonts w:ascii="Times New Roman" w:hAnsi="Times New Roman" w:cs="Times New Roman"/>
          <w:iCs/>
          <w:sz w:val="24"/>
          <w:szCs w:val="24"/>
        </w:rPr>
        <w:t xml:space="preserve">Nedostavljanje jamstva za uredno ispunjenje ugovora nakon proteka 10 (deset) dana od dana </w:t>
      </w:r>
      <w:r w:rsidRPr="00F753D9">
        <w:rPr>
          <w:rFonts w:ascii="Times New Roman" w:hAnsi="Times New Roman" w:cs="Times New Roman"/>
          <w:spacing w:val="-1"/>
          <w:sz w:val="24"/>
          <w:szCs w:val="24"/>
        </w:rPr>
        <w:t>od potpisa ugovora obiju ugovornih strana</w:t>
      </w:r>
      <w:r w:rsidRPr="00F753D9">
        <w:rPr>
          <w:rFonts w:ascii="Times New Roman" w:hAnsi="Times New Roman" w:cs="Times New Roman"/>
          <w:iCs/>
          <w:sz w:val="24"/>
          <w:szCs w:val="24"/>
        </w:rPr>
        <w:t xml:space="preserve"> predstavlja razlog za raskid ugovora.</w:t>
      </w:r>
    </w:p>
    <w:p w:rsidR="003E0E42" w:rsidRPr="00F753D9" w:rsidRDefault="003E0E42" w:rsidP="003E0E42">
      <w:pPr>
        <w:spacing w:before="1"/>
        <w:ind w:right="7" w:firstLine="454"/>
        <w:jc w:val="both"/>
        <w:rPr>
          <w:rFonts w:ascii="Times New Roman" w:eastAsia="Arial" w:hAnsi="Times New Roman" w:cs="Times New Roman"/>
          <w:spacing w:val="-1"/>
          <w:sz w:val="24"/>
          <w:szCs w:val="24"/>
        </w:rPr>
      </w:pPr>
      <w:r w:rsidRPr="00F753D9">
        <w:rPr>
          <w:rFonts w:ascii="Times New Roman" w:eastAsia="Arial" w:hAnsi="Times New Roman" w:cs="Times New Roman"/>
          <w:spacing w:val="-1"/>
          <w:sz w:val="24"/>
          <w:szCs w:val="24"/>
        </w:rPr>
        <w:t>Jamstvo za uredno ispunjenje ugovora naplatit će se u slučaju povrede ugovornih obveza.</w:t>
      </w:r>
    </w:p>
    <w:p w:rsidR="003E0E42" w:rsidRPr="00F753D9" w:rsidRDefault="003E0E42" w:rsidP="003E0E42">
      <w:pPr>
        <w:spacing w:before="1"/>
        <w:ind w:left="856" w:right="7"/>
        <w:jc w:val="both"/>
        <w:rPr>
          <w:rFonts w:ascii="Times New Roman" w:eastAsia="Arial" w:hAnsi="Times New Roman" w:cs="Times New Roman"/>
          <w:spacing w:val="-1"/>
          <w:sz w:val="24"/>
          <w:szCs w:val="24"/>
        </w:rPr>
      </w:pPr>
    </w:p>
    <w:p w:rsidR="003E0E42" w:rsidRPr="00F753D9" w:rsidRDefault="003E0E42" w:rsidP="003E0E42">
      <w:pPr>
        <w:ind w:left="454"/>
        <w:jc w:val="both"/>
        <w:rPr>
          <w:rFonts w:ascii="Times New Roman" w:hAnsi="Times New Roman" w:cs="Times New Roman"/>
          <w:iCs/>
          <w:sz w:val="24"/>
          <w:szCs w:val="24"/>
        </w:rPr>
      </w:pPr>
      <w:r w:rsidRPr="00F753D9">
        <w:rPr>
          <w:rFonts w:ascii="Times New Roman" w:hAnsi="Times New Roman" w:cs="Times New Roman"/>
          <w:iCs/>
          <w:sz w:val="24"/>
          <w:szCs w:val="24"/>
        </w:rPr>
        <w:t>Neiskorišteno jamstvo Naručitelj će vratiti Izvršitelju u roku od 30 dana od dana uredno izvršenog ugovora.</w:t>
      </w:r>
    </w:p>
    <w:p w:rsidR="009C328F" w:rsidRPr="009C328F" w:rsidRDefault="009C328F" w:rsidP="009C328F">
      <w:pPr>
        <w:pStyle w:val="Tijeloteksta"/>
        <w:jc w:val="both"/>
        <w:rPr>
          <w:rFonts w:ascii="Times New Roman" w:hAnsi="Times New Roman" w:cs="Times New Roman"/>
          <w:b/>
          <w:color w:val="FF0000"/>
          <w:spacing w:val="-1"/>
          <w:sz w:val="24"/>
          <w:szCs w:val="24"/>
        </w:rPr>
      </w:pPr>
    </w:p>
    <w:p w:rsidR="009C328F" w:rsidRPr="00744CF7" w:rsidRDefault="009C328F" w:rsidP="009C328F">
      <w:pPr>
        <w:pStyle w:val="Tijeloteksta"/>
        <w:ind w:left="567"/>
        <w:jc w:val="both"/>
        <w:rPr>
          <w:rFonts w:ascii="Times New Roman" w:hAnsi="Times New Roman" w:cs="Times New Roman"/>
          <w:b/>
          <w:spacing w:val="-1"/>
          <w:sz w:val="24"/>
          <w:szCs w:val="24"/>
        </w:rPr>
      </w:pPr>
      <w:r w:rsidRPr="00744CF7">
        <w:rPr>
          <w:rFonts w:ascii="Times New Roman" w:hAnsi="Times New Roman" w:cs="Times New Roman"/>
          <w:b/>
          <w:spacing w:val="-1"/>
          <w:sz w:val="24"/>
          <w:szCs w:val="24"/>
        </w:rPr>
        <w:t>VII. RASKID UGOVORA</w:t>
      </w:r>
    </w:p>
    <w:p w:rsidR="009C328F" w:rsidRPr="00744CF7" w:rsidRDefault="009C328F" w:rsidP="009C328F">
      <w:pPr>
        <w:pStyle w:val="Tijeloteksta"/>
        <w:ind w:left="567"/>
        <w:jc w:val="center"/>
        <w:rPr>
          <w:rFonts w:ascii="Times New Roman" w:hAnsi="Times New Roman" w:cs="Times New Roman"/>
          <w:b/>
          <w:spacing w:val="-1"/>
          <w:sz w:val="24"/>
          <w:szCs w:val="24"/>
        </w:rPr>
      </w:pPr>
      <w:r w:rsidRPr="00744CF7">
        <w:rPr>
          <w:rFonts w:ascii="Times New Roman" w:hAnsi="Times New Roman" w:cs="Times New Roman"/>
          <w:b/>
          <w:spacing w:val="-1"/>
          <w:sz w:val="24"/>
          <w:szCs w:val="24"/>
        </w:rPr>
        <w:t>Članak 12.</w:t>
      </w:r>
    </w:p>
    <w:p w:rsidR="009C328F" w:rsidRPr="00744CF7" w:rsidRDefault="009C328F" w:rsidP="009C328F">
      <w:pPr>
        <w:pStyle w:val="Tijeloteksta"/>
        <w:ind w:left="567"/>
        <w:jc w:val="both"/>
        <w:rPr>
          <w:rFonts w:ascii="Times New Roman" w:hAnsi="Times New Roman" w:cs="Times New Roman"/>
          <w:spacing w:val="-1"/>
          <w:sz w:val="24"/>
          <w:szCs w:val="24"/>
        </w:rPr>
      </w:pPr>
      <w:r w:rsidRPr="00744CF7">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9C328F" w:rsidRPr="006703BE" w:rsidRDefault="009C328F" w:rsidP="009C328F">
      <w:pPr>
        <w:pStyle w:val="Tijeloteksta"/>
        <w:ind w:left="567"/>
        <w:jc w:val="both"/>
        <w:rPr>
          <w:rFonts w:ascii="Times New Roman" w:hAnsi="Times New Roman" w:cs="Times New Roman"/>
          <w:spacing w:val="-1"/>
          <w:sz w:val="24"/>
          <w:szCs w:val="24"/>
        </w:rPr>
      </w:pPr>
      <w:r w:rsidRPr="006703BE">
        <w:rPr>
          <w:rFonts w:ascii="Times New Roman" w:hAnsi="Times New Roman" w:cs="Times New Roman"/>
          <w:spacing w:val="-1"/>
          <w:sz w:val="24"/>
          <w:szCs w:val="24"/>
        </w:rPr>
        <w:t>U slučaju da Izvršitelj ne ispravi povredu</w:t>
      </w:r>
      <w:r w:rsidR="006703BE" w:rsidRPr="006703BE">
        <w:rPr>
          <w:rFonts w:ascii="Times New Roman" w:hAnsi="Times New Roman" w:cs="Times New Roman"/>
          <w:spacing w:val="-1"/>
          <w:sz w:val="24"/>
          <w:szCs w:val="24"/>
        </w:rPr>
        <w:t>,</w:t>
      </w:r>
      <w:r w:rsidRPr="006703BE">
        <w:rPr>
          <w:rFonts w:ascii="Times New Roman" w:hAnsi="Times New Roman" w:cs="Times New Roman"/>
          <w:spacing w:val="-1"/>
          <w:sz w:val="24"/>
          <w:szCs w:val="24"/>
        </w:rPr>
        <w:t xml:space="preserve"> ugovorne strane su suglasne da je nastupio raskidni uvjet i da učinci ovog Ugovora prestaju, o čemu će Izvršitelj biti obaviješten pisanim putem ili na drugi dokaziv način.</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6703BE" w:rsidRDefault="009C328F" w:rsidP="009C328F">
      <w:pPr>
        <w:pStyle w:val="Tijeloteksta"/>
        <w:ind w:left="567"/>
        <w:jc w:val="both"/>
        <w:rPr>
          <w:rFonts w:ascii="Times New Roman" w:hAnsi="Times New Roman" w:cs="Times New Roman"/>
          <w:spacing w:val="-1"/>
          <w:sz w:val="24"/>
          <w:szCs w:val="24"/>
        </w:rPr>
      </w:pPr>
      <w:r w:rsidRPr="006703BE">
        <w:rPr>
          <w:rFonts w:ascii="Times New Roman" w:hAnsi="Times New Roman" w:cs="Times New Roman"/>
          <w:spacing w:val="-1"/>
          <w:sz w:val="24"/>
          <w:szCs w:val="24"/>
        </w:rPr>
        <w:t xml:space="preserve">U slučaju da se povrede </w:t>
      </w:r>
      <w:r w:rsidR="006703BE" w:rsidRPr="006703BE">
        <w:rPr>
          <w:rFonts w:ascii="Times New Roman" w:hAnsi="Times New Roman" w:cs="Times New Roman"/>
          <w:spacing w:val="-1"/>
          <w:sz w:val="24"/>
          <w:szCs w:val="24"/>
        </w:rPr>
        <w:t xml:space="preserve">ugovornih </w:t>
      </w:r>
      <w:r w:rsidRPr="006703BE">
        <w:rPr>
          <w:rFonts w:ascii="Times New Roman" w:hAnsi="Times New Roman" w:cs="Times New Roman"/>
          <w:spacing w:val="-1"/>
          <w:sz w:val="24"/>
          <w:szCs w:val="24"/>
        </w:rPr>
        <w:t>obveza ponavljaju, bez obzira što Izvršitelj ispravi povrede, ugovorne strane su suglasne da nakon treće pisane reklamacije nastupa raskidni uvjet i prestanak ovog Ugovora uz otkazni rok do trideset (30) dana.</w:t>
      </w:r>
    </w:p>
    <w:p w:rsidR="006703BE" w:rsidRDefault="006703BE" w:rsidP="009C328F">
      <w:pPr>
        <w:pStyle w:val="Tijeloteksta"/>
        <w:ind w:left="567"/>
        <w:jc w:val="both"/>
        <w:rPr>
          <w:rFonts w:ascii="Times New Roman" w:hAnsi="Times New Roman" w:cs="Times New Roman"/>
          <w:spacing w:val="-1"/>
          <w:sz w:val="24"/>
          <w:szCs w:val="24"/>
        </w:rPr>
      </w:pPr>
    </w:p>
    <w:p w:rsidR="00744CF7" w:rsidRPr="00D26DF1" w:rsidRDefault="00744CF7" w:rsidP="00D26DF1">
      <w:pPr>
        <w:ind w:left="454" w:firstLine="113"/>
        <w:jc w:val="both"/>
        <w:rPr>
          <w:rFonts w:ascii="Times New Roman" w:hAnsi="Times New Roman" w:cs="Times New Roman"/>
          <w:iCs/>
          <w:sz w:val="24"/>
          <w:szCs w:val="24"/>
        </w:rPr>
      </w:pPr>
      <w:r w:rsidRPr="006703BE">
        <w:rPr>
          <w:rFonts w:ascii="Times New Roman" w:hAnsi="Times New Roman" w:cs="Times New Roman"/>
          <w:iCs/>
          <w:sz w:val="24"/>
          <w:szCs w:val="24"/>
        </w:rPr>
        <w:t>U slučaju iz stavka 3. ovog članka, Naručitelj je ovlašten raskinuti Ugovor te zahtijevati naknadu štete.</w:t>
      </w:r>
    </w:p>
    <w:p w:rsidR="009C328F" w:rsidRPr="009C328F" w:rsidRDefault="009C328F" w:rsidP="00744CF7">
      <w:pPr>
        <w:pStyle w:val="Tijeloteksta"/>
        <w:spacing w:line="252" w:lineRule="exact"/>
        <w:ind w:left="0"/>
        <w:jc w:val="both"/>
        <w:rPr>
          <w:rFonts w:ascii="Times New Roman" w:hAnsi="Times New Roman" w:cs="Times New Roman"/>
          <w:color w:val="FF0000"/>
          <w:spacing w:val="-2"/>
          <w:sz w:val="24"/>
          <w:szCs w:val="24"/>
        </w:rPr>
      </w:pPr>
    </w:p>
    <w:p w:rsidR="009C328F" w:rsidRPr="00744CF7" w:rsidRDefault="009C328F" w:rsidP="009C328F">
      <w:pPr>
        <w:pStyle w:val="Tijeloteksta"/>
        <w:ind w:left="567"/>
        <w:jc w:val="both"/>
        <w:rPr>
          <w:rFonts w:ascii="Times New Roman" w:hAnsi="Times New Roman" w:cs="Times New Roman"/>
          <w:b/>
          <w:spacing w:val="-1"/>
          <w:sz w:val="24"/>
          <w:szCs w:val="24"/>
        </w:rPr>
      </w:pPr>
      <w:r w:rsidRPr="00744CF7">
        <w:rPr>
          <w:rFonts w:ascii="Times New Roman" w:hAnsi="Times New Roman" w:cs="Times New Roman"/>
          <w:b/>
          <w:spacing w:val="-1"/>
          <w:sz w:val="24"/>
          <w:szCs w:val="24"/>
        </w:rPr>
        <w:t>VIII. ZAVRŠNE ODREDBE</w:t>
      </w:r>
    </w:p>
    <w:p w:rsidR="009C328F" w:rsidRPr="003B3A20" w:rsidRDefault="009C328F" w:rsidP="009C328F">
      <w:pPr>
        <w:pStyle w:val="Tijeloteksta"/>
        <w:ind w:left="567"/>
        <w:jc w:val="center"/>
        <w:rPr>
          <w:rFonts w:ascii="Times New Roman" w:hAnsi="Times New Roman" w:cs="Times New Roman"/>
          <w:b/>
          <w:spacing w:val="-1"/>
          <w:sz w:val="24"/>
          <w:szCs w:val="24"/>
        </w:rPr>
      </w:pPr>
      <w:r w:rsidRPr="003B3A20">
        <w:rPr>
          <w:rFonts w:ascii="Times New Roman" w:hAnsi="Times New Roman" w:cs="Times New Roman"/>
          <w:b/>
          <w:spacing w:val="-1"/>
          <w:sz w:val="24"/>
          <w:szCs w:val="24"/>
        </w:rPr>
        <w:t>Članak 13.</w:t>
      </w: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t xml:space="preserve">Naručitelj će imenovati osobu koja će biti predstavnik Naručitelja i u njegovo ime nadgledati izvršenje ovog Ugovora. </w:t>
      </w: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t>Predstavnik Naručitelja kao odgovorna osoba prati re</w:t>
      </w:r>
      <w:r w:rsidR="003B3A20" w:rsidRPr="003B3A20">
        <w:rPr>
          <w:rFonts w:ascii="Times New Roman" w:hAnsi="Times New Roman" w:cs="Times New Roman"/>
          <w:spacing w:val="-1"/>
          <w:sz w:val="24"/>
          <w:szCs w:val="24"/>
        </w:rPr>
        <w:t>alizaciju izvršenja usluge</w:t>
      </w:r>
      <w:r w:rsidRPr="003B3A20">
        <w:rPr>
          <w:rFonts w:ascii="Times New Roman" w:hAnsi="Times New Roman" w:cs="Times New Roman"/>
          <w:spacing w:val="-1"/>
          <w:sz w:val="24"/>
          <w:szCs w:val="24"/>
        </w:rPr>
        <w:t xml:space="preserve"> te kontrolira </w:t>
      </w:r>
      <w:r w:rsidR="003B3A20" w:rsidRPr="003B3A20">
        <w:rPr>
          <w:rFonts w:ascii="Times New Roman" w:hAnsi="Times New Roman" w:cs="Times New Roman"/>
          <w:spacing w:val="-1"/>
          <w:sz w:val="24"/>
          <w:szCs w:val="24"/>
        </w:rPr>
        <w:t>da li je</w:t>
      </w:r>
      <w:r w:rsidRPr="003B3A20">
        <w:rPr>
          <w:rFonts w:ascii="Times New Roman" w:hAnsi="Times New Roman" w:cs="Times New Roman"/>
          <w:spacing w:val="-1"/>
          <w:sz w:val="24"/>
          <w:szCs w:val="24"/>
        </w:rPr>
        <w:t xml:space="preserve"> izvršenje Ugovora u skladu s uvjetima određenima u Pozivu na dostavu ponuda i odabranom ponudom.  </w:t>
      </w:r>
    </w:p>
    <w:p w:rsidR="009C328F" w:rsidRPr="009C328F" w:rsidRDefault="009C328F" w:rsidP="009C328F">
      <w:pPr>
        <w:pStyle w:val="Tijeloteksta"/>
        <w:ind w:left="567"/>
        <w:jc w:val="both"/>
        <w:rPr>
          <w:rFonts w:ascii="Times New Roman" w:hAnsi="Times New Roman" w:cs="Times New Roman"/>
          <w:color w:val="FF0000"/>
          <w:spacing w:val="-1"/>
          <w:sz w:val="24"/>
          <w:szCs w:val="24"/>
        </w:rPr>
      </w:pP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t>Predstavnik Naručitelja zadužen za praćenje realizacije ov</w:t>
      </w:r>
      <w:r w:rsidR="00CE170E" w:rsidRPr="003B3A20">
        <w:rPr>
          <w:rFonts w:ascii="Times New Roman" w:hAnsi="Times New Roman" w:cs="Times New Roman"/>
          <w:spacing w:val="-1"/>
          <w:sz w:val="24"/>
          <w:szCs w:val="24"/>
        </w:rPr>
        <w:t>oga Ugovora je ________________.</w:t>
      </w:r>
      <w:r w:rsidRPr="003B3A20">
        <w:rPr>
          <w:rFonts w:ascii="Times New Roman" w:hAnsi="Times New Roman" w:cs="Times New Roman"/>
          <w:spacing w:val="-1"/>
          <w:sz w:val="24"/>
          <w:szCs w:val="24"/>
        </w:rPr>
        <w:t xml:space="preserve">  </w:t>
      </w: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lastRenderedPageBreak/>
        <w:t xml:space="preserve">Predstavnik Izvršitelja </w:t>
      </w:r>
      <w:r w:rsidR="00D3093E">
        <w:rPr>
          <w:rFonts w:ascii="Times New Roman" w:hAnsi="Times New Roman" w:cs="Times New Roman"/>
          <w:spacing w:val="-1"/>
          <w:sz w:val="24"/>
          <w:szCs w:val="24"/>
        </w:rPr>
        <w:t xml:space="preserve">zadužen </w:t>
      </w:r>
      <w:r w:rsidRPr="003B3A20">
        <w:rPr>
          <w:rFonts w:ascii="Times New Roman" w:hAnsi="Times New Roman" w:cs="Times New Roman"/>
          <w:spacing w:val="-1"/>
          <w:sz w:val="24"/>
          <w:szCs w:val="24"/>
        </w:rPr>
        <w:t xml:space="preserve">za praćenje </w:t>
      </w:r>
      <w:r w:rsidR="00D3093E">
        <w:rPr>
          <w:rFonts w:ascii="Times New Roman" w:hAnsi="Times New Roman" w:cs="Times New Roman"/>
          <w:spacing w:val="-1"/>
          <w:sz w:val="24"/>
          <w:szCs w:val="24"/>
        </w:rPr>
        <w:t xml:space="preserve">realizacije </w:t>
      </w:r>
      <w:r w:rsidRPr="003B3A20">
        <w:rPr>
          <w:rFonts w:ascii="Times New Roman" w:hAnsi="Times New Roman" w:cs="Times New Roman"/>
          <w:spacing w:val="-1"/>
          <w:sz w:val="24"/>
          <w:szCs w:val="24"/>
        </w:rPr>
        <w:t>ovog ugovora je ______</w:t>
      </w:r>
      <w:r w:rsidR="00D3093E">
        <w:rPr>
          <w:rFonts w:ascii="Times New Roman" w:hAnsi="Times New Roman" w:cs="Times New Roman"/>
          <w:spacing w:val="-1"/>
          <w:sz w:val="24"/>
          <w:szCs w:val="24"/>
        </w:rPr>
        <w:t>____________</w:t>
      </w:r>
      <w:r w:rsidR="00CE170E" w:rsidRPr="003B3A20">
        <w:rPr>
          <w:rFonts w:ascii="Times New Roman" w:hAnsi="Times New Roman" w:cs="Times New Roman"/>
          <w:spacing w:val="-1"/>
          <w:sz w:val="24"/>
          <w:szCs w:val="24"/>
        </w:rPr>
        <w:t>.</w:t>
      </w:r>
      <w:r w:rsidRPr="003B3A20">
        <w:rPr>
          <w:rFonts w:ascii="Times New Roman" w:hAnsi="Times New Roman" w:cs="Times New Roman"/>
          <w:spacing w:val="-1"/>
          <w:sz w:val="24"/>
          <w:szCs w:val="24"/>
        </w:rPr>
        <w:t xml:space="preserve"> </w:t>
      </w:r>
    </w:p>
    <w:p w:rsidR="009C328F" w:rsidRPr="009C328F" w:rsidRDefault="009C328F" w:rsidP="009C328F">
      <w:pPr>
        <w:pStyle w:val="Tijeloteksta"/>
        <w:ind w:left="567"/>
        <w:jc w:val="center"/>
        <w:rPr>
          <w:rFonts w:ascii="Times New Roman" w:hAnsi="Times New Roman" w:cs="Times New Roman"/>
          <w:b/>
          <w:color w:val="FF0000"/>
          <w:spacing w:val="-1"/>
          <w:sz w:val="24"/>
          <w:szCs w:val="24"/>
        </w:rPr>
      </w:pPr>
    </w:p>
    <w:p w:rsidR="009C328F" w:rsidRPr="003B3A20" w:rsidRDefault="009C328F" w:rsidP="009C328F">
      <w:pPr>
        <w:pStyle w:val="Tijeloteksta"/>
        <w:ind w:left="567"/>
        <w:jc w:val="center"/>
        <w:rPr>
          <w:rFonts w:ascii="Times New Roman" w:hAnsi="Times New Roman" w:cs="Times New Roman"/>
          <w:b/>
          <w:spacing w:val="-1"/>
          <w:sz w:val="24"/>
          <w:szCs w:val="24"/>
        </w:rPr>
      </w:pPr>
      <w:r w:rsidRPr="003B3A20">
        <w:rPr>
          <w:rFonts w:ascii="Times New Roman" w:hAnsi="Times New Roman" w:cs="Times New Roman"/>
          <w:b/>
          <w:spacing w:val="-1"/>
          <w:sz w:val="24"/>
          <w:szCs w:val="24"/>
        </w:rPr>
        <w:t>Članak 14.</w:t>
      </w: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t xml:space="preserve">Ugovorne strane su suglasne da će se na uređenje svih </w:t>
      </w:r>
      <w:r w:rsidR="003B3A20" w:rsidRPr="003B3A20">
        <w:rPr>
          <w:rFonts w:ascii="Times New Roman" w:hAnsi="Times New Roman" w:cs="Times New Roman"/>
          <w:spacing w:val="-1"/>
          <w:sz w:val="24"/>
          <w:szCs w:val="24"/>
        </w:rPr>
        <w:t>pre</w:t>
      </w:r>
      <w:r w:rsidRPr="003B3A20">
        <w:rPr>
          <w:rFonts w:ascii="Times New Roman" w:hAnsi="Times New Roman" w:cs="Times New Roman"/>
          <w:spacing w:val="-1"/>
          <w:sz w:val="24"/>
          <w:szCs w:val="24"/>
        </w:rPr>
        <w:t>ostalih odnosa iz ovog Ugovora primjenjivati odredbe Zakona o obveznim odnosima.</w:t>
      </w:r>
    </w:p>
    <w:p w:rsidR="009C328F" w:rsidRPr="003B3A20" w:rsidRDefault="009C328F" w:rsidP="009C328F">
      <w:pPr>
        <w:pStyle w:val="Tijeloteksta"/>
        <w:ind w:left="567"/>
        <w:jc w:val="center"/>
        <w:rPr>
          <w:rFonts w:ascii="Times New Roman" w:hAnsi="Times New Roman" w:cs="Times New Roman"/>
          <w:b/>
          <w:spacing w:val="-1"/>
          <w:sz w:val="24"/>
          <w:szCs w:val="24"/>
        </w:rPr>
      </w:pPr>
    </w:p>
    <w:p w:rsidR="009C328F" w:rsidRPr="003B3A20" w:rsidRDefault="009C328F" w:rsidP="009C328F">
      <w:pPr>
        <w:pStyle w:val="Tijeloteksta"/>
        <w:ind w:left="567"/>
        <w:jc w:val="center"/>
        <w:rPr>
          <w:rFonts w:ascii="Times New Roman" w:hAnsi="Times New Roman" w:cs="Times New Roman"/>
          <w:b/>
          <w:spacing w:val="-1"/>
          <w:sz w:val="24"/>
          <w:szCs w:val="24"/>
        </w:rPr>
      </w:pPr>
      <w:r w:rsidRPr="003B3A20">
        <w:rPr>
          <w:rFonts w:ascii="Times New Roman" w:hAnsi="Times New Roman" w:cs="Times New Roman"/>
          <w:b/>
          <w:spacing w:val="-1"/>
          <w:sz w:val="24"/>
          <w:szCs w:val="24"/>
        </w:rPr>
        <w:t>Članak 15.</w:t>
      </w:r>
    </w:p>
    <w:p w:rsidR="009C328F" w:rsidRPr="003B3A20" w:rsidRDefault="009C328F" w:rsidP="009C328F">
      <w:pPr>
        <w:pStyle w:val="Tijeloteksta"/>
        <w:ind w:left="567"/>
        <w:jc w:val="both"/>
        <w:rPr>
          <w:rFonts w:ascii="Times New Roman" w:hAnsi="Times New Roman" w:cs="Times New Roman"/>
          <w:sz w:val="24"/>
          <w:szCs w:val="24"/>
        </w:rPr>
      </w:pPr>
      <w:r w:rsidRPr="003B3A20">
        <w:rPr>
          <w:rFonts w:ascii="Times New Roman" w:hAnsi="Times New Roman" w:cs="Times New Roman"/>
          <w:sz w:val="24"/>
          <w:szCs w:val="24"/>
        </w:rPr>
        <w:t xml:space="preserve">Ugovorne strane se obvezuju da će eventualne sporove koji mogu proizaći iz ovoga Ugovora rješavati sporazumno. U slučaju nemogućnosti sporazumnog rješavanja, za sve sporove </w:t>
      </w:r>
      <w:r w:rsidR="003B3A20" w:rsidRPr="003B3A20">
        <w:rPr>
          <w:rFonts w:ascii="Times New Roman" w:hAnsi="Times New Roman" w:cs="Times New Roman"/>
          <w:sz w:val="24"/>
          <w:szCs w:val="24"/>
        </w:rPr>
        <w:t xml:space="preserve">nastale </w:t>
      </w:r>
      <w:r w:rsidRPr="003B3A20">
        <w:rPr>
          <w:rFonts w:ascii="Times New Roman" w:hAnsi="Times New Roman" w:cs="Times New Roman"/>
          <w:sz w:val="24"/>
          <w:szCs w:val="24"/>
        </w:rPr>
        <w:t>iz ovoga Ugovora ugovorne strane ugovaraju nadležnost stvarno nadležnog suda u Zadru.</w:t>
      </w:r>
    </w:p>
    <w:p w:rsidR="009C328F" w:rsidRPr="003B3A20" w:rsidRDefault="009C328F" w:rsidP="009C328F">
      <w:pPr>
        <w:pStyle w:val="Tijeloteksta"/>
        <w:ind w:left="567"/>
        <w:jc w:val="both"/>
        <w:rPr>
          <w:rFonts w:ascii="Times New Roman" w:hAnsi="Times New Roman" w:cs="Times New Roman"/>
          <w:spacing w:val="-1"/>
          <w:sz w:val="24"/>
          <w:szCs w:val="24"/>
        </w:rPr>
      </w:pPr>
      <w:r w:rsidRPr="003B3A20">
        <w:rPr>
          <w:rFonts w:ascii="Times New Roman" w:hAnsi="Times New Roman" w:cs="Times New Roman"/>
          <w:spacing w:val="-1"/>
          <w:sz w:val="24"/>
          <w:szCs w:val="24"/>
        </w:rPr>
        <w:t>  </w:t>
      </w:r>
    </w:p>
    <w:p w:rsidR="009C328F" w:rsidRPr="00CE170E" w:rsidRDefault="009C328F" w:rsidP="009C328F">
      <w:pPr>
        <w:pStyle w:val="Tijeloteksta"/>
        <w:ind w:left="567"/>
        <w:jc w:val="center"/>
        <w:rPr>
          <w:rFonts w:ascii="Times New Roman" w:hAnsi="Times New Roman" w:cs="Times New Roman"/>
          <w:b/>
          <w:spacing w:val="-1"/>
          <w:sz w:val="24"/>
          <w:szCs w:val="24"/>
        </w:rPr>
      </w:pPr>
      <w:r w:rsidRPr="00CE170E">
        <w:rPr>
          <w:rFonts w:ascii="Times New Roman" w:hAnsi="Times New Roman" w:cs="Times New Roman"/>
          <w:b/>
          <w:spacing w:val="-1"/>
          <w:sz w:val="24"/>
          <w:szCs w:val="24"/>
        </w:rPr>
        <w:t>Članak 16.</w:t>
      </w:r>
    </w:p>
    <w:p w:rsidR="009C328F" w:rsidRPr="00CE170E" w:rsidRDefault="009C328F" w:rsidP="009C328F">
      <w:pPr>
        <w:pStyle w:val="Tijeloteksta"/>
        <w:ind w:left="567"/>
        <w:jc w:val="both"/>
        <w:rPr>
          <w:rFonts w:ascii="Times New Roman" w:hAnsi="Times New Roman" w:cs="Times New Roman"/>
          <w:spacing w:val="-1"/>
          <w:sz w:val="24"/>
          <w:szCs w:val="24"/>
        </w:rPr>
      </w:pPr>
      <w:r w:rsidRPr="00CE170E">
        <w:rPr>
          <w:rFonts w:ascii="Times New Roman" w:hAnsi="Times New Roman" w:cs="Times New Roman"/>
          <w:spacing w:val="-1"/>
          <w:sz w:val="24"/>
          <w:szCs w:val="24"/>
        </w:rPr>
        <w:t>Ovaj Ugovor sastavljen je u četiri (4) istovjetna primjerka, od kojih svaka ugovorna stran</w:t>
      </w:r>
      <w:r w:rsidR="00CE170E" w:rsidRPr="00CE170E">
        <w:rPr>
          <w:rFonts w:ascii="Times New Roman" w:hAnsi="Times New Roman" w:cs="Times New Roman"/>
          <w:spacing w:val="-1"/>
          <w:sz w:val="24"/>
          <w:szCs w:val="24"/>
        </w:rPr>
        <w:t>a zadržava po dva (2) primjerka istog.</w:t>
      </w:r>
    </w:p>
    <w:p w:rsidR="00CE170E" w:rsidRPr="00CE170E" w:rsidRDefault="00CE170E" w:rsidP="009C328F">
      <w:pPr>
        <w:pStyle w:val="Tijeloteksta"/>
        <w:ind w:left="567"/>
        <w:jc w:val="both"/>
        <w:rPr>
          <w:rFonts w:ascii="Times New Roman" w:hAnsi="Times New Roman" w:cs="Times New Roman"/>
          <w:spacing w:val="-1"/>
          <w:sz w:val="24"/>
          <w:szCs w:val="24"/>
        </w:rPr>
      </w:pPr>
    </w:p>
    <w:p w:rsidR="00CE170E" w:rsidRDefault="00CE170E" w:rsidP="009C328F">
      <w:pPr>
        <w:pStyle w:val="Tijeloteksta"/>
        <w:ind w:left="567"/>
        <w:jc w:val="both"/>
        <w:rPr>
          <w:rFonts w:ascii="Times New Roman" w:hAnsi="Times New Roman" w:cs="Times New Roman"/>
          <w:color w:val="FF0000"/>
          <w:spacing w:val="-1"/>
          <w:sz w:val="24"/>
          <w:szCs w:val="24"/>
        </w:rPr>
      </w:pPr>
    </w:p>
    <w:p w:rsidR="00CE170E" w:rsidRPr="009C328F" w:rsidRDefault="00CE170E" w:rsidP="009C328F">
      <w:pPr>
        <w:pStyle w:val="Tijeloteksta"/>
        <w:ind w:left="567"/>
        <w:jc w:val="both"/>
        <w:rPr>
          <w:rFonts w:ascii="Times New Roman" w:hAnsi="Times New Roman" w:cs="Times New Roman"/>
          <w:color w:val="FF0000"/>
          <w:spacing w:val="-1"/>
          <w:sz w:val="24"/>
          <w:szCs w:val="24"/>
        </w:rPr>
      </w:pPr>
    </w:p>
    <w:p w:rsidR="009C328F" w:rsidRPr="009C328F" w:rsidRDefault="009C328F" w:rsidP="009C328F">
      <w:pPr>
        <w:pStyle w:val="Tijeloteksta"/>
        <w:ind w:left="567"/>
        <w:jc w:val="both"/>
        <w:rPr>
          <w:rFonts w:ascii="Times New Roman" w:hAnsi="Times New Roman" w:cs="Times New Roman"/>
          <w:b/>
          <w:color w:val="FF0000"/>
          <w:spacing w:val="-1"/>
          <w:sz w:val="24"/>
          <w:szCs w:val="24"/>
        </w:rPr>
      </w:pPr>
    </w:p>
    <w:p w:rsidR="009C328F" w:rsidRPr="00CE170E" w:rsidRDefault="009C328F" w:rsidP="009C328F">
      <w:pPr>
        <w:pStyle w:val="Tijeloteksta"/>
        <w:ind w:left="567"/>
        <w:jc w:val="both"/>
        <w:rPr>
          <w:rFonts w:ascii="Times New Roman" w:hAnsi="Times New Roman" w:cs="Times New Roman"/>
          <w:b/>
          <w:spacing w:val="-1"/>
          <w:sz w:val="24"/>
          <w:szCs w:val="24"/>
        </w:rPr>
      </w:pPr>
      <w:r w:rsidRPr="00CE170E">
        <w:rPr>
          <w:rFonts w:ascii="Times New Roman" w:hAnsi="Times New Roman" w:cs="Times New Roman"/>
          <w:b/>
          <w:spacing w:val="-1"/>
          <w:sz w:val="24"/>
          <w:szCs w:val="24"/>
        </w:rPr>
        <w:t xml:space="preserve">NARUČITELJ:                                                        </w:t>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t xml:space="preserve">  IZVRŠITELJ:</w:t>
      </w:r>
    </w:p>
    <w:p w:rsidR="009C328F" w:rsidRPr="00CE170E" w:rsidRDefault="009C328F" w:rsidP="009C328F">
      <w:pPr>
        <w:pStyle w:val="Tijeloteksta"/>
        <w:ind w:left="567"/>
        <w:jc w:val="both"/>
        <w:rPr>
          <w:rFonts w:ascii="Times New Roman" w:hAnsi="Times New Roman" w:cs="Times New Roman"/>
          <w:b/>
          <w:spacing w:val="-1"/>
          <w:sz w:val="24"/>
          <w:szCs w:val="24"/>
        </w:rPr>
      </w:pPr>
      <w:r w:rsidRPr="00CE170E">
        <w:rPr>
          <w:rFonts w:ascii="Times New Roman" w:hAnsi="Times New Roman" w:cs="Times New Roman"/>
          <w:b/>
          <w:spacing w:val="-1"/>
          <w:sz w:val="24"/>
          <w:szCs w:val="24"/>
        </w:rPr>
        <w:t>ZADARSKA ŽUPANIJA</w:t>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t xml:space="preserve">_______________________ </w:t>
      </w:r>
    </w:p>
    <w:p w:rsidR="009C328F" w:rsidRPr="00CE170E" w:rsidRDefault="009C328F" w:rsidP="009C328F">
      <w:pPr>
        <w:pStyle w:val="Tijeloteksta"/>
        <w:ind w:left="567"/>
        <w:jc w:val="both"/>
        <w:rPr>
          <w:rFonts w:ascii="Times New Roman" w:hAnsi="Times New Roman" w:cs="Times New Roman"/>
          <w:b/>
          <w:spacing w:val="-1"/>
          <w:sz w:val="24"/>
          <w:szCs w:val="24"/>
        </w:rPr>
      </w:pPr>
      <w:r w:rsidRPr="00CE170E">
        <w:rPr>
          <w:rFonts w:ascii="Times New Roman" w:hAnsi="Times New Roman" w:cs="Times New Roman"/>
          <w:b/>
          <w:spacing w:val="-1"/>
          <w:sz w:val="24"/>
          <w:szCs w:val="24"/>
        </w:rPr>
        <w:t>Župan</w:t>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t>_______________________</w:t>
      </w:r>
    </w:p>
    <w:p w:rsidR="009C328F" w:rsidRPr="00CE170E" w:rsidRDefault="009C328F" w:rsidP="009C328F">
      <w:pPr>
        <w:pStyle w:val="Tijeloteksta"/>
        <w:ind w:left="567"/>
        <w:jc w:val="both"/>
        <w:rPr>
          <w:rFonts w:ascii="Times New Roman" w:hAnsi="Times New Roman" w:cs="Times New Roman"/>
          <w:b/>
          <w:spacing w:val="-1"/>
          <w:sz w:val="24"/>
          <w:szCs w:val="24"/>
        </w:rPr>
      </w:pPr>
    </w:p>
    <w:p w:rsidR="009C328F" w:rsidRPr="00CE170E" w:rsidRDefault="009C328F" w:rsidP="009C328F">
      <w:pPr>
        <w:pStyle w:val="Tijeloteksta"/>
        <w:ind w:left="567"/>
        <w:jc w:val="both"/>
        <w:rPr>
          <w:rFonts w:ascii="Times New Roman" w:hAnsi="Times New Roman" w:cs="Times New Roman"/>
          <w:b/>
          <w:spacing w:val="-1"/>
          <w:sz w:val="24"/>
          <w:szCs w:val="24"/>
        </w:rPr>
      </w:pPr>
      <w:r w:rsidRPr="00CE170E">
        <w:rPr>
          <w:rFonts w:ascii="Times New Roman" w:hAnsi="Times New Roman" w:cs="Times New Roman"/>
          <w:b/>
          <w:spacing w:val="-1"/>
          <w:sz w:val="24"/>
          <w:szCs w:val="24"/>
        </w:rPr>
        <w:t xml:space="preserve">Božidar Longin, dipl. </w:t>
      </w:r>
      <w:proofErr w:type="spellStart"/>
      <w:r w:rsidRPr="00CE170E">
        <w:rPr>
          <w:rFonts w:ascii="Times New Roman" w:hAnsi="Times New Roman" w:cs="Times New Roman"/>
          <w:b/>
          <w:spacing w:val="-1"/>
          <w:sz w:val="24"/>
          <w:szCs w:val="24"/>
        </w:rPr>
        <w:t>ing</w:t>
      </w:r>
      <w:proofErr w:type="spellEnd"/>
      <w:r w:rsidRPr="00CE170E">
        <w:rPr>
          <w:rFonts w:ascii="Times New Roman" w:hAnsi="Times New Roman" w:cs="Times New Roman"/>
          <w:b/>
          <w:spacing w:val="-1"/>
          <w:sz w:val="24"/>
          <w:szCs w:val="24"/>
        </w:rPr>
        <w:t xml:space="preserve"> </w:t>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r>
      <w:r w:rsidRPr="00CE170E">
        <w:rPr>
          <w:rFonts w:ascii="Times New Roman" w:hAnsi="Times New Roman" w:cs="Times New Roman"/>
          <w:b/>
          <w:spacing w:val="-1"/>
          <w:sz w:val="24"/>
          <w:szCs w:val="24"/>
        </w:rPr>
        <w:tab/>
        <w:t>_______________________</w:t>
      </w:r>
    </w:p>
    <w:p w:rsidR="009C328F" w:rsidRPr="00CE170E" w:rsidRDefault="009C328F" w:rsidP="009C328F">
      <w:pPr>
        <w:pStyle w:val="Tijeloteksta"/>
        <w:ind w:left="567"/>
        <w:jc w:val="both"/>
        <w:rPr>
          <w:rFonts w:ascii="Times New Roman" w:hAnsi="Times New Roman" w:cs="Times New Roman"/>
          <w:spacing w:val="-1"/>
          <w:sz w:val="24"/>
          <w:szCs w:val="24"/>
        </w:rPr>
      </w:pPr>
    </w:p>
    <w:p w:rsidR="009C328F" w:rsidRPr="00CE170E" w:rsidRDefault="009C328F" w:rsidP="009C328F">
      <w:pPr>
        <w:pStyle w:val="Tijeloteksta"/>
        <w:ind w:left="567"/>
        <w:jc w:val="both"/>
        <w:rPr>
          <w:rFonts w:ascii="Times New Roman" w:hAnsi="Times New Roman" w:cs="Times New Roman"/>
          <w:spacing w:val="-1"/>
          <w:sz w:val="24"/>
          <w:szCs w:val="24"/>
        </w:rPr>
      </w:pPr>
      <w:r w:rsidRPr="00CE170E">
        <w:rPr>
          <w:rFonts w:ascii="Times New Roman" w:hAnsi="Times New Roman" w:cs="Times New Roman"/>
          <w:spacing w:val="-1"/>
          <w:sz w:val="24"/>
          <w:szCs w:val="24"/>
        </w:rPr>
        <w:t>___________________________</w:t>
      </w:r>
      <w:r w:rsidRPr="00CE170E">
        <w:rPr>
          <w:rFonts w:ascii="Times New Roman" w:hAnsi="Times New Roman" w:cs="Times New Roman"/>
          <w:spacing w:val="-1"/>
          <w:sz w:val="24"/>
          <w:szCs w:val="24"/>
        </w:rPr>
        <w:tab/>
      </w:r>
      <w:r w:rsidRPr="00CE170E">
        <w:rPr>
          <w:rFonts w:ascii="Times New Roman" w:hAnsi="Times New Roman" w:cs="Times New Roman"/>
          <w:spacing w:val="-1"/>
          <w:sz w:val="24"/>
          <w:szCs w:val="24"/>
        </w:rPr>
        <w:tab/>
      </w:r>
      <w:r w:rsidRPr="00CE170E">
        <w:rPr>
          <w:rFonts w:ascii="Times New Roman" w:hAnsi="Times New Roman" w:cs="Times New Roman"/>
          <w:spacing w:val="-1"/>
          <w:sz w:val="24"/>
          <w:szCs w:val="24"/>
        </w:rPr>
        <w:tab/>
      </w:r>
      <w:r w:rsidRPr="00CE170E">
        <w:rPr>
          <w:rFonts w:ascii="Times New Roman" w:hAnsi="Times New Roman" w:cs="Times New Roman"/>
          <w:spacing w:val="-1"/>
          <w:sz w:val="24"/>
          <w:szCs w:val="24"/>
        </w:rPr>
        <w:tab/>
        <w:t>_______________________</w:t>
      </w:r>
    </w:p>
    <w:p w:rsidR="009C328F" w:rsidRPr="00CE170E" w:rsidRDefault="009C328F" w:rsidP="009C328F">
      <w:pPr>
        <w:pStyle w:val="Tijeloteksta"/>
        <w:ind w:left="567"/>
        <w:jc w:val="both"/>
        <w:rPr>
          <w:rFonts w:ascii="Times New Roman" w:hAnsi="Times New Roman" w:cs="Times New Roman"/>
          <w:spacing w:val="-1"/>
          <w:sz w:val="20"/>
          <w:szCs w:val="20"/>
        </w:rPr>
      </w:pPr>
    </w:p>
    <w:p w:rsidR="009C328F" w:rsidRPr="00CE170E" w:rsidRDefault="009C328F" w:rsidP="009C328F">
      <w:pPr>
        <w:pStyle w:val="Tijeloteksta"/>
        <w:ind w:left="567"/>
        <w:jc w:val="both"/>
        <w:rPr>
          <w:rFonts w:ascii="Times New Roman" w:hAnsi="Times New Roman" w:cs="Times New Roman"/>
          <w:spacing w:val="-1"/>
          <w:sz w:val="20"/>
          <w:szCs w:val="20"/>
        </w:rPr>
      </w:pPr>
    </w:p>
    <w:p w:rsidR="009C328F" w:rsidRDefault="009C328F" w:rsidP="009C328F">
      <w:pPr>
        <w:pStyle w:val="Tijeloteksta"/>
        <w:ind w:left="567"/>
        <w:jc w:val="both"/>
        <w:rPr>
          <w:rFonts w:ascii="Times New Roman" w:hAnsi="Times New Roman" w:cs="Times New Roman"/>
          <w:spacing w:val="-1"/>
          <w:sz w:val="20"/>
          <w:szCs w:val="20"/>
        </w:rPr>
      </w:pPr>
    </w:p>
    <w:p w:rsidR="008C1CF8" w:rsidRDefault="008C1CF8" w:rsidP="009C328F">
      <w:pPr>
        <w:pStyle w:val="Tijeloteksta"/>
        <w:ind w:left="567"/>
        <w:jc w:val="both"/>
        <w:rPr>
          <w:rFonts w:ascii="Times New Roman" w:hAnsi="Times New Roman" w:cs="Times New Roman"/>
          <w:spacing w:val="-1"/>
          <w:sz w:val="20"/>
          <w:szCs w:val="20"/>
        </w:rPr>
      </w:pPr>
    </w:p>
    <w:p w:rsidR="008C1CF8" w:rsidRDefault="008C1CF8" w:rsidP="009C328F">
      <w:pPr>
        <w:pStyle w:val="Tijeloteksta"/>
        <w:ind w:left="567"/>
        <w:jc w:val="both"/>
        <w:rPr>
          <w:rFonts w:ascii="Times New Roman" w:hAnsi="Times New Roman" w:cs="Times New Roman"/>
          <w:spacing w:val="-1"/>
          <w:sz w:val="20"/>
          <w:szCs w:val="20"/>
        </w:rPr>
      </w:pPr>
    </w:p>
    <w:p w:rsidR="008C1CF8" w:rsidRDefault="008C1CF8" w:rsidP="009C328F">
      <w:pPr>
        <w:pStyle w:val="Tijeloteksta"/>
        <w:ind w:left="567"/>
        <w:jc w:val="both"/>
        <w:rPr>
          <w:rFonts w:ascii="Times New Roman" w:hAnsi="Times New Roman" w:cs="Times New Roman"/>
          <w:spacing w:val="-1"/>
          <w:sz w:val="20"/>
          <w:szCs w:val="20"/>
        </w:rPr>
      </w:pPr>
    </w:p>
    <w:p w:rsidR="008C1CF8" w:rsidRDefault="008C1CF8" w:rsidP="009C328F">
      <w:pPr>
        <w:pStyle w:val="Tijeloteksta"/>
        <w:ind w:left="567"/>
        <w:jc w:val="both"/>
        <w:rPr>
          <w:rFonts w:ascii="Times New Roman" w:hAnsi="Times New Roman" w:cs="Times New Roman"/>
          <w:spacing w:val="-1"/>
          <w:sz w:val="20"/>
          <w:szCs w:val="20"/>
        </w:rPr>
      </w:pPr>
    </w:p>
    <w:p w:rsidR="008C1CF8" w:rsidRPr="00CE170E" w:rsidRDefault="008C1CF8" w:rsidP="009C328F">
      <w:pPr>
        <w:pStyle w:val="Tijeloteksta"/>
        <w:ind w:left="567"/>
        <w:jc w:val="both"/>
        <w:rPr>
          <w:rFonts w:ascii="Times New Roman" w:hAnsi="Times New Roman" w:cs="Times New Roman"/>
          <w:spacing w:val="-1"/>
          <w:sz w:val="20"/>
          <w:szCs w:val="20"/>
        </w:rPr>
      </w:pPr>
    </w:p>
    <w:p w:rsidR="009C328F" w:rsidRPr="00CE170E" w:rsidRDefault="00A95549" w:rsidP="009C328F">
      <w:pPr>
        <w:pStyle w:val="Tijeloteksta"/>
        <w:ind w:left="567"/>
        <w:jc w:val="both"/>
        <w:rPr>
          <w:rFonts w:ascii="Times New Roman" w:hAnsi="Times New Roman" w:cs="Times New Roman"/>
          <w:spacing w:val="-1"/>
          <w:sz w:val="20"/>
          <w:szCs w:val="20"/>
        </w:rPr>
      </w:pPr>
      <w:r w:rsidRPr="00CE170E">
        <w:rPr>
          <w:rFonts w:ascii="Times New Roman" w:hAnsi="Times New Roman" w:cs="Times New Roman"/>
          <w:spacing w:val="-1"/>
          <w:sz w:val="20"/>
          <w:szCs w:val="20"/>
        </w:rPr>
        <w:t xml:space="preserve">KLASA: </w:t>
      </w:r>
    </w:p>
    <w:p w:rsidR="009C328F" w:rsidRPr="00CE170E" w:rsidRDefault="00A95549" w:rsidP="009C328F">
      <w:pPr>
        <w:pStyle w:val="Tijeloteksta"/>
        <w:ind w:left="567"/>
        <w:jc w:val="both"/>
        <w:rPr>
          <w:rFonts w:ascii="Times New Roman" w:hAnsi="Times New Roman" w:cs="Times New Roman"/>
          <w:spacing w:val="-1"/>
          <w:sz w:val="20"/>
          <w:szCs w:val="20"/>
        </w:rPr>
      </w:pPr>
      <w:r w:rsidRPr="00CE170E">
        <w:rPr>
          <w:rFonts w:ascii="Times New Roman" w:hAnsi="Times New Roman" w:cs="Times New Roman"/>
          <w:spacing w:val="-1"/>
          <w:sz w:val="20"/>
          <w:szCs w:val="20"/>
        </w:rPr>
        <w:t xml:space="preserve">URBROJ: </w:t>
      </w:r>
    </w:p>
    <w:p w:rsidR="00A95549" w:rsidRPr="00CE170E" w:rsidRDefault="00A95549" w:rsidP="009C328F">
      <w:pPr>
        <w:pStyle w:val="Tijeloteksta"/>
        <w:ind w:left="567"/>
        <w:jc w:val="both"/>
        <w:rPr>
          <w:rFonts w:ascii="Times New Roman" w:hAnsi="Times New Roman" w:cs="Times New Roman"/>
          <w:spacing w:val="-1"/>
          <w:sz w:val="20"/>
          <w:szCs w:val="20"/>
        </w:rPr>
      </w:pPr>
    </w:p>
    <w:p w:rsidR="00A95549" w:rsidRPr="00CE170E" w:rsidRDefault="00A95549" w:rsidP="009C328F">
      <w:pPr>
        <w:pStyle w:val="Tijeloteksta"/>
        <w:ind w:left="567"/>
        <w:jc w:val="both"/>
        <w:rPr>
          <w:rFonts w:ascii="Times New Roman" w:hAnsi="Times New Roman" w:cs="Times New Roman"/>
          <w:spacing w:val="-1"/>
          <w:sz w:val="20"/>
          <w:szCs w:val="20"/>
        </w:rPr>
      </w:pPr>
    </w:p>
    <w:p w:rsidR="00A95549" w:rsidRPr="00CE170E" w:rsidRDefault="00A95549" w:rsidP="009C328F">
      <w:pPr>
        <w:pStyle w:val="Tijeloteksta"/>
        <w:ind w:left="567"/>
        <w:jc w:val="both"/>
        <w:rPr>
          <w:rFonts w:ascii="Times New Roman" w:hAnsi="Times New Roman" w:cs="Times New Roman"/>
          <w:spacing w:val="-1"/>
          <w:sz w:val="20"/>
          <w:szCs w:val="20"/>
        </w:rPr>
      </w:pPr>
    </w:p>
    <w:p w:rsidR="00A95549" w:rsidRPr="00CE170E" w:rsidRDefault="00A95549" w:rsidP="009C328F">
      <w:pPr>
        <w:pStyle w:val="Tijeloteksta"/>
        <w:ind w:left="567"/>
        <w:jc w:val="both"/>
        <w:rPr>
          <w:rFonts w:ascii="Times New Roman" w:hAnsi="Times New Roman" w:cs="Times New Roman"/>
          <w:spacing w:val="-1"/>
          <w:sz w:val="20"/>
          <w:szCs w:val="20"/>
        </w:rPr>
      </w:pPr>
    </w:p>
    <w:p w:rsidR="00CE170E" w:rsidRPr="00CE170E" w:rsidRDefault="009C328F" w:rsidP="00CE170E">
      <w:pPr>
        <w:pStyle w:val="Tijeloteksta"/>
        <w:ind w:left="567"/>
        <w:jc w:val="both"/>
        <w:rPr>
          <w:rFonts w:ascii="Times New Roman" w:hAnsi="Times New Roman" w:cs="Times New Roman"/>
          <w:spacing w:val="-1"/>
          <w:sz w:val="20"/>
          <w:szCs w:val="20"/>
        </w:rPr>
      </w:pPr>
      <w:r w:rsidRPr="00CE170E">
        <w:rPr>
          <w:rFonts w:ascii="Times New Roman" w:hAnsi="Times New Roman" w:cs="Times New Roman"/>
          <w:spacing w:val="-1"/>
          <w:sz w:val="20"/>
          <w:szCs w:val="20"/>
        </w:rPr>
        <w:t>U Z</w:t>
      </w:r>
      <w:r w:rsidR="00A95549" w:rsidRPr="00CE170E">
        <w:rPr>
          <w:rFonts w:ascii="Times New Roman" w:hAnsi="Times New Roman" w:cs="Times New Roman"/>
          <w:spacing w:val="-1"/>
          <w:sz w:val="20"/>
          <w:szCs w:val="20"/>
        </w:rPr>
        <w:t>adru, ___________________ 2024</w:t>
      </w:r>
      <w:r w:rsidRPr="00CE170E">
        <w:rPr>
          <w:rFonts w:ascii="Times New Roman" w:hAnsi="Times New Roman" w:cs="Times New Roman"/>
          <w:spacing w:val="-1"/>
          <w:sz w:val="20"/>
          <w:szCs w:val="20"/>
        </w:rPr>
        <w:t>. godine</w:t>
      </w:r>
      <w:r w:rsidR="00CE170E">
        <w:rPr>
          <w:rFonts w:ascii="Times New Roman" w:hAnsi="Times New Roman" w:cs="Times New Roman"/>
          <w:spacing w:val="-1"/>
          <w:sz w:val="20"/>
          <w:szCs w:val="20"/>
        </w:rPr>
        <w:t xml:space="preserve">                                     </w:t>
      </w:r>
      <w:r w:rsidR="00883C4B">
        <w:rPr>
          <w:rFonts w:ascii="Times New Roman" w:hAnsi="Times New Roman" w:cs="Times New Roman"/>
          <w:spacing w:val="-1"/>
          <w:sz w:val="20"/>
          <w:szCs w:val="20"/>
        </w:rPr>
        <w:t>Mjesto i datum</w:t>
      </w:r>
      <w:r w:rsidR="00CE170E" w:rsidRPr="00CE170E">
        <w:rPr>
          <w:rFonts w:ascii="Times New Roman" w:hAnsi="Times New Roman" w:cs="Times New Roman"/>
          <w:spacing w:val="-1"/>
          <w:sz w:val="20"/>
          <w:szCs w:val="20"/>
        </w:rPr>
        <w:t xml:space="preserve"> ___________________ </w:t>
      </w:r>
    </w:p>
    <w:p w:rsidR="00CE170E" w:rsidRPr="00CE170E" w:rsidRDefault="00CE170E" w:rsidP="00CE170E"/>
    <w:p w:rsidR="009C328F" w:rsidRPr="00CE170E" w:rsidRDefault="009C328F" w:rsidP="009C328F">
      <w:pPr>
        <w:pStyle w:val="Tijeloteksta"/>
        <w:ind w:left="567"/>
        <w:jc w:val="both"/>
        <w:rPr>
          <w:rFonts w:ascii="Times New Roman" w:hAnsi="Times New Roman" w:cs="Times New Roman"/>
          <w:spacing w:val="-1"/>
          <w:sz w:val="20"/>
          <w:szCs w:val="20"/>
        </w:rPr>
      </w:pPr>
    </w:p>
    <w:p w:rsidR="00C07B9E" w:rsidRPr="00CE170E" w:rsidRDefault="00C07B9E"/>
    <w:sectPr w:rsidR="00C07B9E" w:rsidRPr="00CE170E" w:rsidSect="00132322">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FA" w:rsidRDefault="000263FA" w:rsidP="009C328F">
      <w:r>
        <w:separator/>
      </w:r>
    </w:p>
  </w:endnote>
  <w:endnote w:type="continuationSeparator" w:id="0">
    <w:p w:rsidR="000263FA" w:rsidRDefault="000263FA" w:rsidP="009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Pr="00135B93" w:rsidRDefault="00341BFA">
    <w:pPr>
      <w:pStyle w:val="Podnoje"/>
      <w:jc w:val="right"/>
      <w:rPr>
        <w:rFonts w:ascii="Times New Roman" w:hAnsi="Times New Roman" w:cs="Times New Roman"/>
      </w:rPr>
    </w:pPr>
  </w:p>
  <w:p w:rsidR="00341BFA" w:rsidRDefault="00341BF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033430"/>
      <w:docPartObj>
        <w:docPartGallery w:val="Page Numbers (Bottom of Page)"/>
        <w:docPartUnique/>
      </w:docPartObj>
    </w:sdtPr>
    <w:sdtEndPr/>
    <w:sdtContent>
      <w:p w:rsidR="00341BFA" w:rsidRDefault="00341BFA">
        <w:pPr>
          <w:pStyle w:val="Podnoje"/>
          <w:jc w:val="right"/>
        </w:pPr>
        <w:r>
          <w:fldChar w:fldCharType="begin"/>
        </w:r>
        <w:r>
          <w:instrText>PAGE   \* MERGEFORMAT</w:instrText>
        </w:r>
        <w:r>
          <w:fldChar w:fldCharType="separate"/>
        </w:r>
        <w:r w:rsidR="00C46A5E">
          <w:rPr>
            <w:noProof/>
          </w:rPr>
          <w:t>20</w:t>
        </w:r>
        <w:r>
          <w:fldChar w:fldCharType="end"/>
        </w:r>
      </w:p>
    </w:sdtContent>
  </w:sdt>
  <w:p w:rsidR="00341BFA" w:rsidRDefault="00341BF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FA" w:rsidRDefault="000263FA" w:rsidP="009C328F">
      <w:r>
        <w:separator/>
      </w:r>
    </w:p>
  </w:footnote>
  <w:footnote w:type="continuationSeparator" w:id="0">
    <w:p w:rsidR="000263FA" w:rsidRDefault="000263FA" w:rsidP="009C328F">
      <w:r>
        <w:continuationSeparator/>
      </w:r>
    </w:p>
  </w:footnote>
  <w:footnote w:id="1">
    <w:p w:rsidR="00341BFA" w:rsidRPr="00E31736" w:rsidRDefault="00341BFA" w:rsidP="009C328F">
      <w:pPr>
        <w:pStyle w:val="Tekstfusnote"/>
        <w:jc w:val="both"/>
        <w:rPr>
          <w:rFonts w:ascii="Times New Roman" w:hAnsi="Times New Roman" w:cs="Times New Roman"/>
          <w:sz w:val="18"/>
          <w:szCs w:val="18"/>
        </w:rPr>
      </w:pPr>
      <w:r w:rsidRPr="00E31736">
        <w:rPr>
          <w:rStyle w:val="Referencafusnote"/>
          <w:rFonts w:ascii="Times New Roman" w:hAnsi="Times New Roman" w:cs="Times New Roman"/>
          <w:sz w:val="18"/>
          <w:szCs w:val="18"/>
        </w:rPr>
        <w:footnoteRef/>
      </w:r>
      <w:r w:rsidRPr="00E31736">
        <w:rPr>
          <w:rFonts w:ascii="Times New Roman" w:hAnsi="Times New Roman" w:cs="Times New Roman"/>
          <w:sz w:val="18"/>
          <w:szCs w:val="18"/>
        </w:rPr>
        <w:t xml:space="preserve"> 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Pr="00EA5531" w:rsidRDefault="00341BFA" w:rsidP="00132322">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rsidR="00341BFA" w:rsidRDefault="00341BFA" w:rsidP="00132322">
    <w:pPr>
      <w:pStyle w:val="Naslov"/>
      <w:tabs>
        <w:tab w:val="center" w:pos="5106"/>
        <w:tab w:val="left" w:pos="7050"/>
      </w:tabs>
      <w:rPr>
        <w:b w:val="0"/>
        <w:sz w:val="24"/>
      </w:rPr>
    </w:pPr>
    <w:r w:rsidRPr="00EA5531">
      <w:rPr>
        <w:b w:val="0"/>
        <w:sz w:val="24"/>
      </w:rPr>
      <w:t>Evidencijski broj: 80-18-JN</w:t>
    </w:r>
  </w:p>
  <w:p w:rsidR="00341BFA" w:rsidRDefault="00341BFA" w:rsidP="00132322">
    <w:pPr>
      <w:pStyle w:val="Naslov"/>
      <w:tabs>
        <w:tab w:val="center" w:pos="5106"/>
        <w:tab w:val="left" w:pos="7050"/>
      </w:tabs>
      <w:rPr>
        <w:b w:val="0"/>
        <w:sz w:val="24"/>
      </w:rPr>
    </w:pPr>
    <w:r>
      <w:rPr>
        <w:b w:val="0"/>
        <w:sz w:val="24"/>
      </w:rPr>
      <w:t>_____________________________________________________________________________________</w:t>
    </w:r>
  </w:p>
  <w:p w:rsidR="00341BFA" w:rsidRDefault="00341B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Pr="00132322" w:rsidRDefault="00341BFA" w:rsidP="00132322">
    <w:pPr>
      <w:pStyle w:val="Zaglavlje"/>
      <w:jc w:val="center"/>
      <w:rPr>
        <w:rFonts w:ascii="Times New Roman" w:hAnsi="Times New Roman" w:cs="Times New Roman"/>
        <w:i/>
      </w:rPr>
    </w:pPr>
    <w:r w:rsidRPr="00132322">
      <w:rPr>
        <w:rFonts w:ascii="Times New Roman" w:hAnsi="Times New Roman" w:cs="Times New Roman"/>
        <w:i/>
      </w:rPr>
      <w:t xml:space="preserve">Usluga čišćenja poslovnih prostora </w:t>
    </w:r>
  </w:p>
  <w:p w:rsidR="00341BFA" w:rsidRPr="00132322" w:rsidRDefault="00341BFA" w:rsidP="00132322">
    <w:pPr>
      <w:pStyle w:val="Zaglavlje"/>
      <w:jc w:val="center"/>
      <w:rPr>
        <w:rFonts w:ascii="Times New Roman" w:hAnsi="Times New Roman" w:cs="Times New Roman"/>
        <w:i/>
      </w:rPr>
    </w:pPr>
    <w:r w:rsidRPr="00132322">
      <w:rPr>
        <w:rFonts w:ascii="Times New Roman" w:hAnsi="Times New Roman" w:cs="Times New Roman"/>
        <w:i/>
      </w:rPr>
      <w:t>Evidencijski broj: 18-24-JN</w:t>
    </w:r>
  </w:p>
  <w:p w:rsidR="00341BFA" w:rsidRDefault="00341BFA" w:rsidP="00132322">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341BFA" w:rsidRPr="007D45BC" w:rsidRDefault="00341BFA" w:rsidP="0013232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Pr="00FA2188" w:rsidRDefault="00341BFA" w:rsidP="0013232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202309"/>
    <w:multiLevelType w:val="hybridMultilevel"/>
    <w:tmpl w:val="82881CDE"/>
    <w:lvl w:ilvl="0" w:tplc="E9DC21D6">
      <w:start w:val="1"/>
      <w:numFmt w:val="bullet"/>
      <w:lvlText w:val=""/>
      <w:lvlJc w:val="left"/>
      <w:pPr>
        <w:ind w:left="927" w:hanging="360"/>
      </w:pPr>
      <w:rPr>
        <w:rFonts w:ascii="Wingdings" w:hAnsi="Wingdings" w:hint="default"/>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0C3E699F"/>
    <w:multiLevelType w:val="hybridMultilevel"/>
    <w:tmpl w:val="8A345BDC"/>
    <w:lvl w:ilvl="0" w:tplc="6B064C74">
      <w:start w:val="1"/>
      <w:numFmt w:val="bullet"/>
      <w:lvlText w:val="-"/>
      <w:lvlJc w:val="left"/>
      <w:pPr>
        <w:ind w:left="720" w:hanging="360"/>
      </w:pPr>
      <w:rPr>
        <w:rFonts w:ascii="Times New Roman" w:hAnsi="Times New Roman" w:hint="default"/>
      </w:rPr>
    </w:lvl>
    <w:lvl w:ilvl="1" w:tplc="6DE2F7FA">
      <w:start w:val="1"/>
      <w:numFmt w:val="bullet"/>
      <w:lvlText w:val="o"/>
      <w:lvlJc w:val="left"/>
      <w:pPr>
        <w:ind w:left="1440" w:hanging="360"/>
      </w:pPr>
      <w:rPr>
        <w:rFonts w:ascii="Courier New" w:hAnsi="Courier New" w:hint="default"/>
      </w:rPr>
    </w:lvl>
    <w:lvl w:ilvl="2" w:tplc="FA9E1A20">
      <w:start w:val="1"/>
      <w:numFmt w:val="bullet"/>
      <w:lvlText w:val=""/>
      <w:lvlJc w:val="left"/>
      <w:pPr>
        <w:ind w:left="2160" w:hanging="360"/>
      </w:pPr>
      <w:rPr>
        <w:rFonts w:ascii="Wingdings" w:hAnsi="Wingdings" w:hint="default"/>
      </w:rPr>
    </w:lvl>
    <w:lvl w:ilvl="3" w:tplc="9712103A">
      <w:start w:val="1"/>
      <w:numFmt w:val="bullet"/>
      <w:lvlText w:val=""/>
      <w:lvlJc w:val="left"/>
      <w:pPr>
        <w:ind w:left="2880" w:hanging="360"/>
      </w:pPr>
      <w:rPr>
        <w:rFonts w:ascii="Symbol" w:hAnsi="Symbol" w:hint="default"/>
      </w:rPr>
    </w:lvl>
    <w:lvl w:ilvl="4" w:tplc="02E8BC36">
      <w:start w:val="1"/>
      <w:numFmt w:val="bullet"/>
      <w:lvlText w:val="o"/>
      <w:lvlJc w:val="left"/>
      <w:pPr>
        <w:ind w:left="3600" w:hanging="360"/>
      </w:pPr>
      <w:rPr>
        <w:rFonts w:ascii="Courier New" w:hAnsi="Courier New" w:hint="default"/>
      </w:rPr>
    </w:lvl>
    <w:lvl w:ilvl="5" w:tplc="DDD85142">
      <w:start w:val="1"/>
      <w:numFmt w:val="bullet"/>
      <w:lvlText w:val=""/>
      <w:lvlJc w:val="left"/>
      <w:pPr>
        <w:ind w:left="4320" w:hanging="360"/>
      </w:pPr>
      <w:rPr>
        <w:rFonts w:ascii="Wingdings" w:hAnsi="Wingdings" w:hint="default"/>
      </w:rPr>
    </w:lvl>
    <w:lvl w:ilvl="6" w:tplc="A3EC11D8">
      <w:start w:val="1"/>
      <w:numFmt w:val="bullet"/>
      <w:lvlText w:val=""/>
      <w:lvlJc w:val="left"/>
      <w:pPr>
        <w:ind w:left="5040" w:hanging="360"/>
      </w:pPr>
      <w:rPr>
        <w:rFonts w:ascii="Symbol" w:hAnsi="Symbol" w:hint="default"/>
      </w:rPr>
    </w:lvl>
    <w:lvl w:ilvl="7" w:tplc="F2B82AAE">
      <w:start w:val="1"/>
      <w:numFmt w:val="bullet"/>
      <w:lvlText w:val="o"/>
      <w:lvlJc w:val="left"/>
      <w:pPr>
        <w:ind w:left="5760" w:hanging="360"/>
      </w:pPr>
      <w:rPr>
        <w:rFonts w:ascii="Courier New" w:hAnsi="Courier New" w:hint="default"/>
      </w:rPr>
    </w:lvl>
    <w:lvl w:ilvl="8" w:tplc="AC82AAE4">
      <w:start w:val="1"/>
      <w:numFmt w:val="bullet"/>
      <w:lvlText w:val=""/>
      <w:lvlJc w:val="left"/>
      <w:pPr>
        <w:ind w:left="6480" w:hanging="360"/>
      </w:pPr>
      <w:rPr>
        <w:rFonts w:ascii="Wingdings" w:hAnsi="Wingdings" w:hint="default"/>
      </w:rPr>
    </w:lvl>
  </w:abstractNum>
  <w:abstractNum w:abstractNumId="3" w15:restartNumberingAfterBreak="0">
    <w:nsid w:val="0E091183"/>
    <w:multiLevelType w:val="hybridMultilevel"/>
    <w:tmpl w:val="E82A396A"/>
    <w:lvl w:ilvl="0" w:tplc="F4784220">
      <w:start w:val="1"/>
      <w:numFmt w:val="upperRoman"/>
      <w:lvlText w:val="%1."/>
      <w:lvlJc w:val="right"/>
      <w:pPr>
        <w:ind w:left="720" w:hanging="360"/>
      </w:pPr>
    </w:lvl>
    <w:lvl w:ilvl="1" w:tplc="27AEA6FE">
      <w:start w:val="1"/>
      <w:numFmt w:val="lowerLetter"/>
      <w:lvlText w:val="%2."/>
      <w:lvlJc w:val="left"/>
      <w:pPr>
        <w:ind w:left="1440" w:hanging="360"/>
      </w:pPr>
    </w:lvl>
    <w:lvl w:ilvl="2" w:tplc="E2DC902E">
      <w:start w:val="1"/>
      <w:numFmt w:val="lowerRoman"/>
      <w:lvlText w:val="%3."/>
      <w:lvlJc w:val="right"/>
      <w:pPr>
        <w:ind w:left="2160" w:hanging="180"/>
      </w:pPr>
    </w:lvl>
    <w:lvl w:ilvl="3" w:tplc="D57EDC3C">
      <w:start w:val="1"/>
      <w:numFmt w:val="decimal"/>
      <w:lvlText w:val="%4."/>
      <w:lvlJc w:val="left"/>
      <w:pPr>
        <w:ind w:left="2880" w:hanging="360"/>
      </w:pPr>
    </w:lvl>
    <w:lvl w:ilvl="4" w:tplc="8C30976A">
      <w:start w:val="1"/>
      <w:numFmt w:val="lowerLetter"/>
      <w:lvlText w:val="%5."/>
      <w:lvlJc w:val="left"/>
      <w:pPr>
        <w:ind w:left="3600" w:hanging="360"/>
      </w:pPr>
    </w:lvl>
    <w:lvl w:ilvl="5" w:tplc="3CE44DD0">
      <w:start w:val="1"/>
      <w:numFmt w:val="lowerRoman"/>
      <w:lvlText w:val="%6."/>
      <w:lvlJc w:val="right"/>
      <w:pPr>
        <w:ind w:left="4320" w:hanging="180"/>
      </w:pPr>
    </w:lvl>
    <w:lvl w:ilvl="6" w:tplc="7A463A44">
      <w:start w:val="1"/>
      <w:numFmt w:val="decimal"/>
      <w:lvlText w:val="%7."/>
      <w:lvlJc w:val="left"/>
      <w:pPr>
        <w:ind w:left="5040" w:hanging="360"/>
      </w:pPr>
    </w:lvl>
    <w:lvl w:ilvl="7" w:tplc="D2E66094">
      <w:start w:val="1"/>
      <w:numFmt w:val="lowerLetter"/>
      <w:lvlText w:val="%8."/>
      <w:lvlJc w:val="left"/>
      <w:pPr>
        <w:ind w:left="5760" w:hanging="360"/>
      </w:pPr>
    </w:lvl>
    <w:lvl w:ilvl="8" w:tplc="8CB699F6">
      <w:start w:val="1"/>
      <w:numFmt w:val="lowerRoman"/>
      <w:lvlText w:val="%9."/>
      <w:lvlJc w:val="right"/>
      <w:pPr>
        <w:ind w:left="6480" w:hanging="180"/>
      </w:pPr>
    </w:lvl>
  </w:abstractNum>
  <w:abstractNum w:abstractNumId="4" w15:restartNumberingAfterBreak="0">
    <w:nsid w:val="10C918F4"/>
    <w:multiLevelType w:val="hybridMultilevel"/>
    <w:tmpl w:val="FA60FE88"/>
    <w:lvl w:ilvl="0" w:tplc="6B341D86">
      <w:start w:val="1"/>
      <w:numFmt w:val="bullet"/>
      <w:lvlText w:val="-"/>
      <w:lvlJc w:val="left"/>
      <w:pPr>
        <w:ind w:left="720" w:hanging="360"/>
      </w:pPr>
      <w:rPr>
        <w:rFonts w:ascii="&quot;Times New Roman&quot;,serif" w:hAnsi="&quot;Times New Roman&quot;,serif" w:hint="default"/>
      </w:rPr>
    </w:lvl>
    <w:lvl w:ilvl="1" w:tplc="01F467A2">
      <w:start w:val="1"/>
      <w:numFmt w:val="bullet"/>
      <w:lvlText w:val="o"/>
      <w:lvlJc w:val="left"/>
      <w:pPr>
        <w:ind w:left="1440" w:hanging="360"/>
      </w:pPr>
      <w:rPr>
        <w:rFonts w:ascii="Courier New" w:hAnsi="Courier New" w:hint="default"/>
      </w:rPr>
    </w:lvl>
    <w:lvl w:ilvl="2" w:tplc="4DDAFA9C">
      <w:start w:val="1"/>
      <w:numFmt w:val="bullet"/>
      <w:lvlText w:val=""/>
      <w:lvlJc w:val="left"/>
      <w:pPr>
        <w:ind w:left="2160" w:hanging="360"/>
      </w:pPr>
      <w:rPr>
        <w:rFonts w:ascii="Wingdings" w:hAnsi="Wingdings" w:hint="default"/>
      </w:rPr>
    </w:lvl>
    <w:lvl w:ilvl="3" w:tplc="D416FC96">
      <w:start w:val="1"/>
      <w:numFmt w:val="bullet"/>
      <w:lvlText w:val=""/>
      <w:lvlJc w:val="left"/>
      <w:pPr>
        <w:ind w:left="2880" w:hanging="360"/>
      </w:pPr>
      <w:rPr>
        <w:rFonts w:ascii="Symbol" w:hAnsi="Symbol" w:hint="default"/>
      </w:rPr>
    </w:lvl>
    <w:lvl w:ilvl="4" w:tplc="91FE54DC">
      <w:start w:val="1"/>
      <w:numFmt w:val="bullet"/>
      <w:lvlText w:val="o"/>
      <w:lvlJc w:val="left"/>
      <w:pPr>
        <w:ind w:left="3600" w:hanging="360"/>
      </w:pPr>
      <w:rPr>
        <w:rFonts w:ascii="Courier New" w:hAnsi="Courier New" w:hint="default"/>
      </w:rPr>
    </w:lvl>
    <w:lvl w:ilvl="5" w:tplc="FA229524">
      <w:start w:val="1"/>
      <w:numFmt w:val="bullet"/>
      <w:lvlText w:val=""/>
      <w:lvlJc w:val="left"/>
      <w:pPr>
        <w:ind w:left="4320" w:hanging="360"/>
      </w:pPr>
      <w:rPr>
        <w:rFonts w:ascii="Wingdings" w:hAnsi="Wingdings" w:hint="default"/>
      </w:rPr>
    </w:lvl>
    <w:lvl w:ilvl="6" w:tplc="1668E610">
      <w:start w:val="1"/>
      <w:numFmt w:val="bullet"/>
      <w:lvlText w:val=""/>
      <w:lvlJc w:val="left"/>
      <w:pPr>
        <w:ind w:left="5040" w:hanging="360"/>
      </w:pPr>
      <w:rPr>
        <w:rFonts w:ascii="Symbol" w:hAnsi="Symbol" w:hint="default"/>
      </w:rPr>
    </w:lvl>
    <w:lvl w:ilvl="7" w:tplc="86A86FFC">
      <w:start w:val="1"/>
      <w:numFmt w:val="bullet"/>
      <w:lvlText w:val="o"/>
      <w:lvlJc w:val="left"/>
      <w:pPr>
        <w:ind w:left="5760" w:hanging="360"/>
      </w:pPr>
      <w:rPr>
        <w:rFonts w:ascii="Courier New" w:hAnsi="Courier New" w:hint="default"/>
      </w:rPr>
    </w:lvl>
    <w:lvl w:ilvl="8" w:tplc="8180971E">
      <w:start w:val="1"/>
      <w:numFmt w:val="bullet"/>
      <w:lvlText w:val=""/>
      <w:lvlJc w:val="left"/>
      <w:pPr>
        <w:ind w:left="6480" w:hanging="360"/>
      </w:pPr>
      <w:rPr>
        <w:rFonts w:ascii="Wingdings" w:hAnsi="Wingdings" w:hint="default"/>
      </w:rPr>
    </w:lvl>
  </w:abstractNum>
  <w:abstractNum w:abstractNumId="5" w15:restartNumberingAfterBreak="0">
    <w:nsid w:val="159D6236"/>
    <w:multiLevelType w:val="multilevel"/>
    <w:tmpl w:val="29F8901A"/>
    <w:lvl w:ilvl="0">
      <w:start w:val="1"/>
      <w:numFmt w:val="decimal"/>
      <w:pStyle w:val="NN01Dio"/>
      <w:suff w:val="nothing"/>
      <w:lvlText w:val="%1. Dio - "/>
      <w:lvlJc w:val="center"/>
      <w:pPr>
        <w:ind w:left="568" w:hanging="568"/>
      </w:pPr>
      <w:rPr>
        <w:rFonts w:hint="default"/>
      </w:rPr>
    </w:lvl>
    <w:lvl w:ilvl="1">
      <w:start w:val="1"/>
      <w:numFmt w:val="decimal"/>
      <w:pStyle w:val="NN02Poglavlje"/>
      <w:suff w:val="nothing"/>
      <w:lvlText w:val="%1.%2. Poglavlje - "/>
      <w:lvlJc w:val="center"/>
      <w:pPr>
        <w:ind w:left="567" w:hanging="567"/>
      </w:pPr>
      <w:rPr>
        <w:rFonts w:hint="default"/>
      </w:rPr>
    </w:lvl>
    <w:lvl w:ilvl="2">
      <w:start w:val="1"/>
      <w:numFmt w:val="decimal"/>
      <w:pStyle w:val="NN03Odjeljak"/>
      <w:suff w:val="nothing"/>
      <w:lvlText w:val="%1.%2.%3. Odjeljak - "/>
      <w:lvlJc w:val="center"/>
      <w:pPr>
        <w:ind w:left="-32767" w:firstLine="0"/>
      </w:pPr>
      <w:rPr>
        <w:rFonts w:hint="default"/>
      </w:rPr>
    </w:lvl>
    <w:lvl w:ilvl="3">
      <w:start w:val="1"/>
      <w:numFmt w:val="none"/>
      <w:pStyle w:val="NN04Naslov"/>
      <w:suff w:val="nothing"/>
      <w:lvlText w:val=""/>
      <w:lvlJc w:val="center"/>
      <w:pPr>
        <w:ind w:left="0" w:firstLine="0"/>
      </w:pPr>
      <w:rPr>
        <w:rFonts w:hint="default"/>
      </w:rPr>
    </w:lvl>
    <w:lvl w:ilvl="4">
      <w:start w:val="1"/>
      <w:numFmt w:val="decimal"/>
      <w:lvlRestart w:val="0"/>
      <w:pStyle w:val="NN05lanak"/>
      <w:suff w:val="nothing"/>
      <w:lvlText w:val="Članak %5."/>
      <w:lvlJc w:val="center"/>
      <w:pPr>
        <w:ind w:left="0" w:firstLine="0"/>
      </w:pPr>
      <w:rPr>
        <w:rFonts w:hint="default"/>
      </w:rPr>
    </w:lvl>
    <w:lvl w:ilvl="5">
      <w:start w:val="1"/>
      <w:numFmt w:val="decimal"/>
      <w:pStyle w:val="NN06Stavak"/>
      <w:lvlText w:val="(%6)"/>
      <w:lvlJc w:val="left"/>
      <w:pPr>
        <w:tabs>
          <w:tab w:val="num" w:pos="567"/>
        </w:tabs>
        <w:ind w:left="567" w:hanging="567"/>
      </w:pPr>
      <w:rPr>
        <w:rFonts w:hint="default"/>
      </w:rPr>
    </w:lvl>
    <w:lvl w:ilvl="6">
      <w:start w:val="1"/>
      <w:numFmt w:val="decimal"/>
      <w:pStyle w:val="NN07Podstavak"/>
      <w:lvlText w:val="%7."/>
      <w:lvlJc w:val="left"/>
      <w:pPr>
        <w:tabs>
          <w:tab w:val="num" w:pos="567"/>
        </w:tabs>
        <w:ind w:left="851" w:hanging="284"/>
      </w:pPr>
      <w:rPr>
        <w:rFonts w:hint="default"/>
      </w:rPr>
    </w:lvl>
    <w:lvl w:ilvl="7">
      <w:start w:val="1"/>
      <w:numFmt w:val="lowerLetter"/>
      <w:pStyle w:val="NN08Podpodstavak"/>
      <w:lvlText w:val="%8)"/>
      <w:lvlJc w:val="left"/>
      <w:pPr>
        <w:tabs>
          <w:tab w:val="num" w:pos="567"/>
        </w:tabs>
        <w:ind w:left="851" w:hanging="284"/>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7A07DBC"/>
    <w:multiLevelType w:val="hybridMultilevel"/>
    <w:tmpl w:val="F7AE83C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753" w:hanging="185"/>
      </w:pPr>
      <w:rPr>
        <w:rFonts w:ascii="Times New Roman" w:eastAsiaTheme="minorHAnsi" w:hAnsi="Times New Roman" w:cs="Times New Roman"/>
        <w:sz w:val="22"/>
        <w:szCs w:val="22"/>
      </w:rPr>
    </w:lvl>
    <w:lvl w:ilvl="1" w:tplc="963E5D06">
      <w:start w:val="1"/>
      <w:numFmt w:val="bullet"/>
      <w:lvlText w:val="•"/>
      <w:lvlJc w:val="left"/>
      <w:pPr>
        <w:ind w:left="1730" w:hanging="185"/>
      </w:pPr>
      <w:rPr>
        <w:rFonts w:hint="default"/>
      </w:rPr>
    </w:lvl>
    <w:lvl w:ilvl="2" w:tplc="3C9A5EB4">
      <w:start w:val="1"/>
      <w:numFmt w:val="bullet"/>
      <w:lvlText w:val="•"/>
      <w:lvlJc w:val="left"/>
      <w:pPr>
        <w:ind w:left="2706" w:hanging="185"/>
      </w:pPr>
      <w:rPr>
        <w:rFonts w:hint="default"/>
      </w:rPr>
    </w:lvl>
    <w:lvl w:ilvl="3" w:tplc="87A41FBA">
      <w:start w:val="1"/>
      <w:numFmt w:val="bullet"/>
      <w:lvlText w:val="•"/>
      <w:lvlJc w:val="left"/>
      <w:pPr>
        <w:ind w:left="3683" w:hanging="185"/>
      </w:pPr>
      <w:rPr>
        <w:rFonts w:hint="default"/>
      </w:rPr>
    </w:lvl>
    <w:lvl w:ilvl="4" w:tplc="8970F22E">
      <w:start w:val="1"/>
      <w:numFmt w:val="bullet"/>
      <w:lvlText w:val="•"/>
      <w:lvlJc w:val="left"/>
      <w:pPr>
        <w:ind w:left="4660" w:hanging="185"/>
      </w:pPr>
      <w:rPr>
        <w:rFonts w:hint="default"/>
      </w:rPr>
    </w:lvl>
    <w:lvl w:ilvl="5" w:tplc="7A4C2600">
      <w:start w:val="1"/>
      <w:numFmt w:val="bullet"/>
      <w:lvlText w:val="•"/>
      <w:lvlJc w:val="left"/>
      <w:pPr>
        <w:ind w:left="5637" w:hanging="185"/>
      </w:pPr>
      <w:rPr>
        <w:rFonts w:hint="default"/>
      </w:rPr>
    </w:lvl>
    <w:lvl w:ilvl="6" w:tplc="104EC4CC">
      <w:start w:val="1"/>
      <w:numFmt w:val="bullet"/>
      <w:lvlText w:val="•"/>
      <w:lvlJc w:val="left"/>
      <w:pPr>
        <w:ind w:left="6614" w:hanging="185"/>
      </w:pPr>
      <w:rPr>
        <w:rFonts w:hint="default"/>
      </w:rPr>
    </w:lvl>
    <w:lvl w:ilvl="7" w:tplc="6862FE40">
      <w:start w:val="1"/>
      <w:numFmt w:val="bullet"/>
      <w:lvlText w:val="•"/>
      <w:lvlJc w:val="left"/>
      <w:pPr>
        <w:ind w:left="7591" w:hanging="185"/>
      </w:pPr>
      <w:rPr>
        <w:rFonts w:hint="default"/>
      </w:rPr>
    </w:lvl>
    <w:lvl w:ilvl="8" w:tplc="89DAEE0C">
      <w:start w:val="1"/>
      <w:numFmt w:val="bullet"/>
      <w:lvlText w:val="•"/>
      <w:lvlJc w:val="left"/>
      <w:pPr>
        <w:ind w:left="8568" w:hanging="185"/>
      </w:pPr>
      <w:rPr>
        <w:rFonts w:hint="default"/>
      </w:rPr>
    </w:lvl>
  </w:abstractNum>
  <w:abstractNum w:abstractNumId="8"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9" w15:restartNumberingAfterBreak="0">
    <w:nsid w:val="276F7697"/>
    <w:multiLevelType w:val="multilevel"/>
    <w:tmpl w:val="7D84A9EC"/>
    <w:lvl w:ilvl="0">
      <w:start w:val="1"/>
      <w:numFmt w:val="decimal"/>
      <w:lvlText w:val="%1."/>
      <w:lvlJc w:val="left"/>
      <w:pPr>
        <w:ind w:left="1216" w:hanging="360"/>
      </w:pPr>
      <w:rPr>
        <w:rFonts w:hint="default"/>
        <w:u w:val="none"/>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27F76023"/>
    <w:multiLevelType w:val="hybridMultilevel"/>
    <w:tmpl w:val="2ACA07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2CF204DA"/>
    <w:multiLevelType w:val="hybridMultilevel"/>
    <w:tmpl w:val="AEB84838"/>
    <w:lvl w:ilvl="0" w:tplc="041A0005">
      <w:start w:val="1"/>
      <w:numFmt w:val="bullet"/>
      <w:lvlText w:val=""/>
      <w:lvlJc w:val="left"/>
      <w:pPr>
        <w:ind w:left="1505" w:hanging="360"/>
      </w:pPr>
      <w:rPr>
        <w:rFonts w:ascii="Wingdings" w:hAnsi="Wingdings"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12" w15:restartNumberingAfterBreak="0">
    <w:nsid w:val="35C50BC2"/>
    <w:multiLevelType w:val="hybridMultilevel"/>
    <w:tmpl w:val="9F9CA59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A9E7D4B"/>
    <w:multiLevelType w:val="hybridMultilevel"/>
    <w:tmpl w:val="F96A056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46347B49"/>
    <w:multiLevelType w:val="hybridMultilevel"/>
    <w:tmpl w:val="E54E635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468357B1"/>
    <w:multiLevelType w:val="hybridMultilevel"/>
    <w:tmpl w:val="EDB031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7106462"/>
    <w:multiLevelType w:val="hybridMultilevel"/>
    <w:tmpl w:val="B2DE5F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8047327"/>
    <w:multiLevelType w:val="hybridMultilevel"/>
    <w:tmpl w:val="B99E5A8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8384214"/>
    <w:multiLevelType w:val="hybridMultilevel"/>
    <w:tmpl w:val="28D0184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9" w15:restartNumberingAfterBreak="0">
    <w:nsid w:val="4C4F3007"/>
    <w:multiLevelType w:val="hybridMultilevel"/>
    <w:tmpl w:val="76507346"/>
    <w:lvl w:ilvl="0" w:tplc="C2FA9E82">
      <w:start w:val="1"/>
      <w:numFmt w:val="bullet"/>
      <w:lvlText w:val="-"/>
      <w:lvlJc w:val="left"/>
      <w:pPr>
        <w:ind w:left="720" w:hanging="360"/>
      </w:pPr>
      <w:rPr>
        <w:rFonts w:ascii="Times New Roman" w:hAnsi="Times New Roman" w:hint="default"/>
      </w:rPr>
    </w:lvl>
    <w:lvl w:ilvl="1" w:tplc="8BCA2544">
      <w:start w:val="1"/>
      <w:numFmt w:val="bullet"/>
      <w:lvlText w:val="o"/>
      <w:lvlJc w:val="left"/>
      <w:pPr>
        <w:ind w:left="1440" w:hanging="360"/>
      </w:pPr>
      <w:rPr>
        <w:rFonts w:ascii="Courier New" w:hAnsi="Courier New" w:hint="default"/>
      </w:rPr>
    </w:lvl>
    <w:lvl w:ilvl="2" w:tplc="107014DE">
      <w:start w:val="1"/>
      <w:numFmt w:val="bullet"/>
      <w:lvlText w:val=""/>
      <w:lvlJc w:val="left"/>
      <w:pPr>
        <w:ind w:left="2160" w:hanging="360"/>
      </w:pPr>
      <w:rPr>
        <w:rFonts w:ascii="Wingdings" w:hAnsi="Wingdings" w:hint="default"/>
      </w:rPr>
    </w:lvl>
    <w:lvl w:ilvl="3" w:tplc="E8A81402">
      <w:start w:val="1"/>
      <w:numFmt w:val="bullet"/>
      <w:lvlText w:val=""/>
      <w:lvlJc w:val="left"/>
      <w:pPr>
        <w:ind w:left="2880" w:hanging="360"/>
      </w:pPr>
      <w:rPr>
        <w:rFonts w:ascii="Symbol" w:hAnsi="Symbol" w:hint="default"/>
      </w:rPr>
    </w:lvl>
    <w:lvl w:ilvl="4" w:tplc="14AC784A">
      <w:start w:val="1"/>
      <w:numFmt w:val="bullet"/>
      <w:lvlText w:val="o"/>
      <w:lvlJc w:val="left"/>
      <w:pPr>
        <w:ind w:left="3600" w:hanging="360"/>
      </w:pPr>
      <w:rPr>
        <w:rFonts w:ascii="Courier New" w:hAnsi="Courier New" w:hint="default"/>
      </w:rPr>
    </w:lvl>
    <w:lvl w:ilvl="5" w:tplc="34F4D82C">
      <w:start w:val="1"/>
      <w:numFmt w:val="bullet"/>
      <w:lvlText w:val=""/>
      <w:lvlJc w:val="left"/>
      <w:pPr>
        <w:ind w:left="4320" w:hanging="360"/>
      </w:pPr>
      <w:rPr>
        <w:rFonts w:ascii="Wingdings" w:hAnsi="Wingdings" w:hint="default"/>
      </w:rPr>
    </w:lvl>
    <w:lvl w:ilvl="6" w:tplc="BD3401DE">
      <w:start w:val="1"/>
      <w:numFmt w:val="bullet"/>
      <w:lvlText w:val=""/>
      <w:lvlJc w:val="left"/>
      <w:pPr>
        <w:ind w:left="5040" w:hanging="360"/>
      </w:pPr>
      <w:rPr>
        <w:rFonts w:ascii="Symbol" w:hAnsi="Symbol" w:hint="default"/>
      </w:rPr>
    </w:lvl>
    <w:lvl w:ilvl="7" w:tplc="F55689BA">
      <w:start w:val="1"/>
      <w:numFmt w:val="bullet"/>
      <w:lvlText w:val="o"/>
      <w:lvlJc w:val="left"/>
      <w:pPr>
        <w:ind w:left="5760" w:hanging="360"/>
      </w:pPr>
      <w:rPr>
        <w:rFonts w:ascii="Courier New" w:hAnsi="Courier New" w:hint="default"/>
      </w:rPr>
    </w:lvl>
    <w:lvl w:ilvl="8" w:tplc="1ECAA382">
      <w:start w:val="1"/>
      <w:numFmt w:val="bullet"/>
      <w:lvlText w:val=""/>
      <w:lvlJc w:val="left"/>
      <w:pPr>
        <w:ind w:left="6480" w:hanging="360"/>
      </w:pPr>
      <w:rPr>
        <w:rFonts w:ascii="Wingdings" w:hAnsi="Wingdings" w:hint="default"/>
      </w:rPr>
    </w:lvl>
  </w:abstractNum>
  <w:abstractNum w:abstractNumId="2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15:restartNumberingAfterBreak="0">
    <w:nsid w:val="68E869BF"/>
    <w:multiLevelType w:val="hybridMultilevel"/>
    <w:tmpl w:val="B3E6312A"/>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2" w15:restartNumberingAfterBreak="0">
    <w:nsid w:val="6CA94F9A"/>
    <w:multiLevelType w:val="hybridMultilevel"/>
    <w:tmpl w:val="05341D12"/>
    <w:lvl w:ilvl="0" w:tplc="C17EB1A6">
      <w:start w:val="1"/>
      <w:numFmt w:val="lowerLetter"/>
      <w:lvlText w:val="%1."/>
      <w:lvlJc w:val="left"/>
      <w:pPr>
        <w:ind w:left="720" w:hanging="360"/>
      </w:pPr>
    </w:lvl>
    <w:lvl w:ilvl="1" w:tplc="C31E05DE">
      <w:start w:val="1"/>
      <w:numFmt w:val="lowerLetter"/>
      <w:lvlText w:val="%2."/>
      <w:lvlJc w:val="left"/>
      <w:pPr>
        <w:ind w:left="1440" w:hanging="360"/>
      </w:pPr>
    </w:lvl>
    <w:lvl w:ilvl="2" w:tplc="64E4015E">
      <w:start w:val="1"/>
      <w:numFmt w:val="lowerRoman"/>
      <w:lvlText w:val="%3."/>
      <w:lvlJc w:val="right"/>
      <w:pPr>
        <w:ind w:left="2160" w:hanging="180"/>
      </w:pPr>
    </w:lvl>
    <w:lvl w:ilvl="3" w:tplc="AA6EC3B0">
      <w:start w:val="1"/>
      <w:numFmt w:val="decimal"/>
      <w:lvlText w:val="%4."/>
      <w:lvlJc w:val="left"/>
      <w:pPr>
        <w:ind w:left="2880" w:hanging="360"/>
      </w:pPr>
    </w:lvl>
    <w:lvl w:ilvl="4" w:tplc="B5A28EE8">
      <w:start w:val="1"/>
      <w:numFmt w:val="lowerLetter"/>
      <w:lvlText w:val="%5."/>
      <w:lvlJc w:val="left"/>
      <w:pPr>
        <w:ind w:left="3600" w:hanging="360"/>
      </w:pPr>
    </w:lvl>
    <w:lvl w:ilvl="5" w:tplc="EDD6C082">
      <w:start w:val="1"/>
      <w:numFmt w:val="lowerRoman"/>
      <w:lvlText w:val="%6."/>
      <w:lvlJc w:val="right"/>
      <w:pPr>
        <w:ind w:left="4320" w:hanging="180"/>
      </w:pPr>
    </w:lvl>
    <w:lvl w:ilvl="6" w:tplc="CFAC76CA">
      <w:start w:val="1"/>
      <w:numFmt w:val="decimal"/>
      <w:lvlText w:val="%7."/>
      <w:lvlJc w:val="left"/>
      <w:pPr>
        <w:ind w:left="5040" w:hanging="360"/>
      </w:pPr>
    </w:lvl>
    <w:lvl w:ilvl="7" w:tplc="8AB4AA6C">
      <w:start w:val="1"/>
      <w:numFmt w:val="lowerLetter"/>
      <w:lvlText w:val="%8."/>
      <w:lvlJc w:val="left"/>
      <w:pPr>
        <w:ind w:left="5760" w:hanging="360"/>
      </w:pPr>
    </w:lvl>
    <w:lvl w:ilvl="8" w:tplc="8E446990">
      <w:start w:val="1"/>
      <w:numFmt w:val="lowerRoman"/>
      <w:lvlText w:val="%9."/>
      <w:lvlJc w:val="right"/>
      <w:pPr>
        <w:ind w:left="6480" w:hanging="180"/>
      </w:pPr>
    </w:lvl>
  </w:abstractNum>
  <w:abstractNum w:abstractNumId="23"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1FB7189"/>
    <w:multiLevelType w:val="hybridMultilevel"/>
    <w:tmpl w:val="8D0A200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2"/>
  </w:num>
  <w:num w:numId="2">
    <w:abstractNumId w:val="19"/>
  </w:num>
  <w:num w:numId="3">
    <w:abstractNumId w:val="3"/>
  </w:num>
  <w:num w:numId="4">
    <w:abstractNumId w:val="4"/>
  </w:num>
  <w:num w:numId="5">
    <w:abstractNumId w:val="22"/>
  </w:num>
  <w:num w:numId="6">
    <w:abstractNumId w:val="7"/>
  </w:num>
  <w:num w:numId="7">
    <w:abstractNumId w:val="9"/>
  </w:num>
  <w:num w:numId="8">
    <w:abstractNumId w:val="23"/>
  </w:num>
  <w:num w:numId="9">
    <w:abstractNumId w:val="20"/>
  </w:num>
  <w:num w:numId="10">
    <w:abstractNumId w:val="26"/>
  </w:num>
  <w:num w:numId="11">
    <w:abstractNumId w:val="24"/>
  </w:num>
  <w:num w:numId="12">
    <w:abstractNumId w:val="11"/>
  </w:num>
  <w:num w:numId="13">
    <w:abstractNumId w:val="16"/>
  </w:num>
  <w:num w:numId="14">
    <w:abstractNumId w:val="14"/>
  </w:num>
  <w:num w:numId="15">
    <w:abstractNumId w:val="1"/>
  </w:num>
  <w:num w:numId="16">
    <w:abstractNumId w:val="15"/>
  </w:num>
  <w:num w:numId="17">
    <w:abstractNumId w:val="10"/>
  </w:num>
  <w:num w:numId="18">
    <w:abstractNumId w:val="6"/>
  </w:num>
  <w:num w:numId="19">
    <w:abstractNumId w:val="0"/>
  </w:num>
  <w:num w:numId="20">
    <w:abstractNumId w:val="18"/>
  </w:num>
  <w:num w:numId="21">
    <w:abstractNumId w:val="12"/>
  </w:num>
  <w:num w:numId="22">
    <w:abstractNumId w:val="1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5"/>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8F"/>
    <w:rsid w:val="00023BBC"/>
    <w:rsid w:val="000263FA"/>
    <w:rsid w:val="000D58A7"/>
    <w:rsid w:val="000D7183"/>
    <w:rsid w:val="000E5188"/>
    <w:rsid w:val="000F48CC"/>
    <w:rsid w:val="00127712"/>
    <w:rsid w:val="00132322"/>
    <w:rsid w:val="00165C00"/>
    <w:rsid w:val="00245197"/>
    <w:rsid w:val="00295BB4"/>
    <w:rsid w:val="00311067"/>
    <w:rsid w:val="00341BFA"/>
    <w:rsid w:val="003939A6"/>
    <w:rsid w:val="003B3A20"/>
    <w:rsid w:val="003E0E42"/>
    <w:rsid w:val="004124E8"/>
    <w:rsid w:val="00451BCD"/>
    <w:rsid w:val="00494F16"/>
    <w:rsid w:val="004A38E9"/>
    <w:rsid w:val="005F747A"/>
    <w:rsid w:val="006703BE"/>
    <w:rsid w:val="006C5E52"/>
    <w:rsid w:val="007148D3"/>
    <w:rsid w:val="00723AB4"/>
    <w:rsid w:val="00744CF7"/>
    <w:rsid w:val="007E1B23"/>
    <w:rsid w:val="007F2662"/>
    <w:rsid w:val="0081042B"/>
    <w:rsid w:val="00831C19"/>
    <w:rsid w:val="00852490"/>
    <w:rsid w:val="00883C4B"/>
    <w:rsid w:val="008A0CAF"/>
    <w:rsid w:val="008C1CF8"/>
    <w:rsid w:val="008F703A"/>
    <w:rsid w:val="009875BE"/>
    <w:rsid w:val="009C328F"/>
    <w:rsid w:val="009F43F0"/>
    <w:rsid w:val="00A95549"/>
    <w:rsid w:val="00AC0F3C"/>
    <w:rsid w:val="00AD7CD5"/>
    <w:rsid w:val="00B412C1"/>
    <w:rsid w:val="00B73BCF"/>
    <w:rsid w:val="00C05266"/>
    <w:rsid w:val="00C05FD9"/>
    <w:rsid w:val="00C07B9E"/>
    <w:rsid w:val="00C46A5E"/>
    <w:rsid w:val="00C63C27"/>
    <w:rsid w:val="00C7755A"/>
    <w:rsid w:val="00CA35F8"/>
    <w:rsid w:val="00CC2443"/>
    <w:rsid w:val="00CD48BB"/>
    <w:rsid w:val="00CE170E"/>
    <w:rsid w:val="00CF0CCE"/>
    <w:rsid w:val="00D26DF1"/>
    <w:rsid w:val="00D3093E"/>
    <w:rsid w:val="00D50EBC"/>
    <w:rsid w:val="00D84B3B"/>
    <w:rsid w:val="00D84FF1"/>
    <w:rsid w:val="00D92F0A"/>
    <w:rsid w:val="00DE53B6"/>
    <w:rsid w:val="00E17EA8"/>
    <w:rsid w:val="00E21669"/>
    <w:rsid w:val="00F96F8E"/>
    <w:rsid w:val="00FB001B"/>
    <w:rsid w:val="00FF0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A89A-5C89-4FED-A468-B94D9FE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328F"/>
    <w:pPr>
      <w:widowControl w:val="0"/>
      <w:spacing w:after="0" w:line="240" w:lineRule="auto"/>
    </w:pPr>
  </w:style>
  <w:style w:type="paragraph" w:styleId="Naslov1">
    <w:name w:val="heading 1"/>
    <w:basedOn w:val="Normal"/>
    <w:link w:val="Naslov1Char"/>
    <w:uiPriority w:val="1"/>
    <w:qFormat/>
    <w:rsid w:val="009C328F"/>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9C328F"/>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C328F"/>
    <w:rPr>
      <w:rFonts w:ascii="Arial" w:eastAsia="Arial" w:hAnsi="Arial"/>
      <w:b/>
      <w:bCs/>
    </w:rPr>
  </w:style>
  <w:style w:type="character" w:customStyle="1" w:styleId="Naslov3Char">
    <w:name w:val="Naslov 3 Char"/>
    <w:basedOn w:val="Zadanifontodlomka"/>
    <w:link w:val="Naslov3"/>
    <w:uiPriority w:val="9"/>
    <w:semiHidden/>
    <w:rsid w:val="009C328F"/>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9C328F"/>
    <w:pPr>
      <w:widowControl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39"/>
    <w:qFormat/>
    <w:rsid w:val="009C328F"/>
    <w:pPr>
      <w:spacing w:before="100"/>
      <w:ind w:left="1285" w:hanging="429"/>
    </w:pPr>
    <w:rPr>
      <w:rFonts w:ascii="Arial" w:eastAsia="Arial" w:hAnsi="Arial"/>
      <w:b/>
      <w:bCs/>
    </w:rPr>
  </w:style>
  <w:style w:type="paragraph" w:styleId="Tijeloteksta">
    <w:name w:val="Body Text"/>
    <w:basedOn w:val="Normal"/>
    <w:link w:val="TijelotekstaChar"/>
    <w:uiPriority w:val="1"/>
    <w:qFormat/>
    <w:rsid w:val="009C328F"/>
    <w:pPr>
      <w:ind w:left="855"/>
    </w:pPr>
    <w:rPr>
      <w:rFonts w:ascii="Arial" w:eastAsia="Arial" w:hAnsi="Arial"/>
    </w:rPr>
  </w:style>
  <w:style w:type="character" w:customStyle="1" w:styleId="TijelotekstaChar">
    <w:name w:val="Tijelo teksta Char"/>
    <w:basedOn w:val="Zadanifontodlomka"/>
    <w:link w:val="Tijeloteksta"/>
    <w:uiPriority w:val="1"/>
    <w:rsid w:val="009C328F"/>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9C328F"/>
  </w:style>
  <w:style w:type="paragraph" w:customStyle="1" w:styleId="TableParagraph">
    <w:name w:val="Table Paragraph"/>
    <w:basedOn w:val="Normal"/>
    <w:uiPriority w:val="1"/>
    <w:qFormat/>
    <w:rsid w:val="009C328F"/>
  </w:style>
  <w:style w:type="paragraph" w:styleId="Tekstbalonia">
    <w:name w:val="Balloon Text"/>
    <w:basedOn w:val="Normal"/>
    <w:link w:val="TekstbaloniaChar"/>
    <w:uiPriority w:val="99"/>
    <w:semiHidden/>
    <w:unhideWhenUsed/>
    <w:rsid w:val="009C328F"/>
    <w:rPr>
      <w:rFonts w:ascii="Tahoma" w:hAnsi="Tahoma" w:cs="Tahoma"/>
      <w:sz w:val="16"/>
      <w:szCs w:val="16"/>
    </w:rPr>
  </w:style>
  <w:style w:type="character" w:customStyle="1" w:styleId="TekstbaloniaChar">
    <w:name w:val="Tekst balončića Char"/>
    <w:basedOn w:val="Zadanifontodlomka"/>
    <w:link w:val="Tekstbalonia"/>
    <w:uiPriority w:val="99"/>
    <w:semiHidden/>
    <w:rsid w:val="009C328F"/>
    <w:rPr>
      <w:rFonts w:ascii="Tahoma" w:hAnsi="Tahoma" w:cs="Tahoma"/>
      <w:sz w:val="16"/>
      <w:szCs w:val="16"/>
    </w:rPr>
  </w:style>
  <w:style w:type="paragraph" w:styleId="Zaglavlje">
    <w:name w:val="header"/>
    <w:basedOn w:val="Normal"/>
    <w:link w:val="ZaglavljeChar"/>
    <w:uiPriority w:val="99"/>
    <w:unhideWhenUsed/>
    <w:rsid w:val="009C328F"/>
    <w:pPr>
      <w:tabs>
        <w:tab w:val="center" w:pos="4536"/>
        <w:tab w:val="right" w:pos="9072"/>
      </w:tabs>
    </w:pPr>
  </w:style>
  <w:style w:type="character" w:customStyle="1" w:styleId="ZaglavljeChar">
    <w:name w:val="Zaglavlje Char"/>
    <w:basedOn w:val="Zadanifontodlomka"/>
    <w:link w:val="Zaglavlje"/>
    <w:uiPriority w:val="99"/>
    <w:rsid w:val="009C328F"/>
  </w:style>
  <w:style w:type="paragraph" w:styleId="Podnoje">
    <w:name w:val="footer"/>
    <w:basedOn w:val="Normal"/>
    <w:link w:val="PodnojeChar"/>
    <w:uiPriority w:val="99"/>
    <w:unhideWhenUsed/>
    <w:rsid w:val="009C328F"/>
    <w:pPr>
      <w:tabs>
        <w:tab w:val="center" w:pos="4536"/>
        <w:tab w:val="right" w:pos="9072"/>
      </w:tabs>
    </w:pPr>
  </w:style>
  <w:style w:type="character" w:customStyle="1" w:styleId="PodnojeChar">
    <w:name w:val="Podnožje Char"/>
    <w:basedOn w:val="Zadanifontodlomka"/>
    <w:link w:val="Podnoje"/>
    <w:uiPriority w:val="99"/>
    <w:rsid w:val="009C328F"/>
  </w:style>
  <w:style w:type="character" w:styleId="Hiperveza">
    <w:name w:val="Hyperlink"/>
    <w:basedOn w:val="Zadanifontodlomka"/>
    <w:uiPriority w:val="99"/>
    <w:unhideWhenUsed/>
    <w:rsid w:val="009C328F"/>
    <w:rPr>
      <w:color w:val="0563C1"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9C328F"/>
  </w:style>
  <w:style w:type="paragraph" w:customStyle="1" w:styleId="Default">
    <w:name w:val="Default"/>
    <w:link w:val="DefaultChar"/>
    <w:rsid w:val="009C328F"/>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Bezproreda">
    <w:name w:val="No Spacing"/>
    <w:qFormat/>
    <w:rsid w:val="009C328F"/>
    <w:pPr>
      <w:spacing w:after="0" w:line="240" w:lineRule="auto"/>
      <w:ind w:left="425"/>
    </w:pPr>
    <w:rPr>
      <w:rFonts w:ascii="Calibri" w:eastAsia="Calibri" w:hAnsi="Calibri" w:cs="Times New Roman"/>
    </w:rPr>
  </w:style>
  <w:style w:type="character" w:customStyle="1" w:styleId="DefaultChar">
    <w:name w:val="Default Char"/>
    <w:link w:val="Default"/>
    <w:rsid w:val="009C328F"/>
    <w:rPr>
      <w:rFonts w:ascii="Calibri" w:eastAsia="Times New Roman" w:hAnsi="Calibri" w:cs="Calibri"/>
      <w:color w:val="000000"/>
      <w:sz w:val="24"/>
      <w:szCs w:val="24"/>
      <w:lang w:eastAsia="hr-HR"/>
    </w:rPr>
  </w:style>
  <w:style w:type="character" w:customStyle="1" w:styleId="defaultparagraphfont-000004">
    <w:name w:val="defaultparagraphfont-000004"/>
    <w:rsid w:val="009C328F"/>
    <w:rPr>
      <w:rFonts w:ascii="Times New Roman" w:hAnsi="Times New Roman" w:cs="Times New Roman" w:hint="default"/>
      <w:b w:val="0"/>
      <w:bCs w:val="0"/>
      <w:sz w:val="24"/>
      <w:szCs w:val="24"/>
    </w:rPr>
  </w:style>
  <w:style w:type="paragraph" w:styleId="Naslov">
    <w:name w:val="Title"/>
    <w:basedOn w:val="Normal"/>
    <w:link w:val="NaslovChar"/>
    <w:qFormat/>
    <w:rsid w:val="009C328F"/>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9C328F"/>
    <w:rPr>
      <w:rFonts w:ascii="Times New Roman" w:eastAsia="Times New Roman" w:hAnsi="Times New Roman" w:cs="Times New Roman"/>
      <w:b/>
      <w:bCs/>
      <w:sz w:val="32"/>
      <w:szCs w:val="24"/>
      <w:lang w:eastAsia="hr-HR"/>
    </w:rPr>
  </w:style>
  <w:style w:type="paragraph" w:styleId="StandardWeb">
    <w:name w:val="Normal (Web)"/>
    <w:basedOn w:val="Normal"/>
    <w:uiPriority w:val="99"/>
    <w:semiHidden/>
    <w:unhideWhenUsed/>
    <w:rsid w:val="009C328F"/>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9C328F"/>
    <w:rPr>
      <w:color w:val="808080"/>
    </w:rPr>
  </w:style>
  <w:style w:type="table" w:styleId="Reetkatablice">
    <w:name w:val="Table Grid"/>
    <w:basedOn w:val="Obinatablica"/>
    <w:uiPriority w:val="59"/>
    <w:rsid w:val="009C328F"/>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9C328F"/>
    <w:rPr>
      <w:sz w:val="20"/>
      <w:szCs w:val="20"/>
    </w:rPr>
  </w:style>
  <w:style w:type="character" w:customStyle="1" w:styleId="TekstfusnoteChar">
    <w:name w:val="Tekst fusnote Char"/>
    <w:basedOn w:val="Zadanifontodlomka"/>
    <w:link w:val="Tekstfusnote"/>
    <w:uiPriority w:val="99"/>
    <w:semiHidden/>
    <w:rsid w:val="009C328F"/>
    <w:rPr>
      <w:sz w:val="20"/>
      <w:szCs w:val="20"/>
    </w:rPr>
  </w:style>
  <w:style w:type="character" w:styleId="Referencafusnote">
    <w:name w:val="footnote reference"/>
    <w:basedOn w:val="Zadanifontodlomka"/>
    <w:uiPriority w:val="99"/>
    <w:semiHidden/>
    <w:unhideWhenUsed/>
    <w:rsid w:val="009C328F"/>
    <w:rPr>
      <w:vertAlign w:val="superscript"/>
    </w:rPr>
  </w:style>
  <w:style w:type="character" w:styleId="Referencakomentara">
    <w:name w:val="annotation reference"/>
    <w:basedOn w:val="Zadanifontodlomka"/>
    <w:uiPriority w:val="99"/>
    <w:semiHidden/>
    <w:unhideWhenUsed/>
    <w:rsid w:val="009C328F"/>
    <w:rPr>
      <w:sz w:val="16"/>
      <w:szCs w:val="16"/>
    </w:rPr>
  </w:style>
  <w:style w:type="paragraph" w:styleId="Tekstkomentara">
    <w:name w:val="annotation text"/>
    <w:basedOn w:val="Normal"/>
    <w:link w:val="TekstkomentaraChar"/>
    <w:uiPriority w:val="99"/>
    <w:semiHidden/>
    <w:unhideWhenUsed/>
    <w:rsid w:val="009C328F"/>
    <w:rPr>
      <w:sz w:val="20"/>
      <w:szCs w:val="20"/>
    </w:rPr>
  </w:style>
  <w:style w:type="character" w:customStyle="1" w:styleId="TekstkomentaraChar">
    <w:name w:val="Tekst komentara Char"/>
    <w:basedOn w:val="Zadanifontodlomka"/>
    <w:link w:val="Tekstkomentara"/>
    <w:uiPriority w:val="99"/>
    <w:semiHidden/>
    <w:rsid w:val="009C328F"/>
    <w:rPr>
      <w:sz w:val="20"/>
      <w:szCs w:val="20"/>
    </w:rPr>
  </w:style>
  <w:style w:type="paragraph" w:styleId="Predmetkomentara">
    <w:name w:val="annotation subject"/>
    <w:basedOn w:val="Tekstkomentara"/>
    <w:next w:val="Tekstkomentara"/>
    <w:link w:val="PredmetkomentaraChar"/>
    <w:uiPriority w:val="99"/>
    <w:semiHidden/>
    <w:unhideWhenUsed/>
    <w:rsid w:val="009C328F"/>
    <w:rPr>
      <w:b/>
      <w:bCs/>
    </w:rPr>
  </w:style>
  <w:style w:type="character" w:customStyle="1" w:styleId="PredmetkomentaraChar">
    <w:name w:val="Predmet komentara Char"/>
    <w:basedOn w:val="TekstkomentaraChar"/>
    <w:link w:val="Predmetkomentara"/>
    <w:uiPriority w:val="99"/>
    <w:semiHidden/>
    <w:rsid w:val="009C328F"/>
    <w:rPr>
      <w:b/>
      <w:bCs/>
      <w:sz w:val="20"/>
      <w:szCs w:val="20"/>
    </w:rPr>
  </w:style>
  <w:style w:type="paragraph" w:styleId="Revizija">
    <w:name w:val="Revision"/>
    <w:hidden/>
    <w:uiPriority w:val="99"/>
    <w:semiHidden/>
    <w:rsid w:val="009C328F"/>
    <w:pPr>
      <w:spacing w:after="0" w:line="240" w:lineRule="auto"/>
    </w:pPr>
  </w:style>
  <w:style w:type="character" w:customStyle="1" w:styleId="fontstyle01">
    <w:name w:val="fontstyle01"/>
    <w:basedOn w:val="Zadanifontodlomka"/>
    <w:rsid w:val="009C328F"/>
    <w:rPr>
      <w:rFonts w:ascii="TimesNewRomanPSMT" w:hAnsi="TimesNewRomanPSMT" w:hint="default"/>
      <w:b w:val="0"/>
      <w:bCs w:val="0"/>
      <w:i w:val="0"/>
      <w:iCs w:val="0"/>
      <w:color w:val="000000"/>
      <w:sz w:val="24"/>
      <w:szCs w:val="24"/>
    </w:rPr>
  </w:style>
  <w:style w:type="paragraph" w:customStyle="1" w:styleId="NN05lanak">
    <w:name w:val="NN05_Članak"/>
    <w:basedOn w:val="Normal"/>
    <w:uiPriority w:val="99"/>
    <w:rsid w:val="0081042B"/>
    <w:pPr>
      <w:keepNext/>
      <w:keepLines/>
      <w:widowControl/>
      <w:numPr>
        <w:ilvl w:val="4"/>
        <w:numId w:val="27"/>
      </w:numPr>
      <w:spacing w:before="240" w:after="120"/>
      <w:jc w:val="center"/>
    </w:pPr>
    <w:rPr>
      <w:rFonts w:ascii="Trebuchet MS" w:eastAsia="Times New Roman" w:hAnsi="Trebuchet MS" w:cs="Times New Roman"/>
      <w:color w:val="008000"/>
      <w:sz w:val="20"/>
      <w:szCs w:val="24"/>
      <w:lang w:val="en-GB"/>
    </w:rPr>
  </w:style>
  <w:style w:type="paragraph" w:customStyle="1" w:styleId="NN06Stavak">
    <w:name w:val="NN06_Stavak"/>
    <w:basedOn w:val="Normal"/>
    <w:uiPriority w:val="99"/>
    <w:rsid w:val="0081042B"/>
    <w:pPr>
      <w:widowControl/>
      <w:numPr>
        <w:ilvl w:val="5"/>
        <w:numId w:val="27"/>
      </w:numPr>
      <w:spacing w:before="120" w:after="120"/>
      <w:jc w:val="both"/>
    </w:pPr>
    <w:rPr>
      <w:rFonts w:ascii="Trebuchet MS" w:eastAsia="Times New Roman" w:hAnsi="Trebuchet MS" w:cs="Times New Roman"/>
      <w:sz w:val="20"/>
      <w:szCs w:val="24"/>
      <w:lang w:val="en-GB"/>
    </w:rPr>
  </w:style>
  <w:style w:type="paragraph" w:customStyle="1" w:styleId="NN07Podstavak">
    <w:name w:val="NN07_Podstavak"/>
    <w:basedOn w:val="NN06Stavak"/>
    <w:uiPriority w:val="99"/>
    <w:rsid w:val="0081042B"/>
    <w:pPr>
      <w:numPr>
        <w:ilvl w:val="6"/>
      </w:numPr>
    </w:pPr>
  </w:style>
  <w:style w:type="paragraph" w:customStyle="1" w:styleId="NN08Podpodstavak">
    <w:name w:val="NN08_Podpodstavak"/>
    <w:basedOn w:val="NN07Podstavak"/>
    <w:uiPriority w:val="99"/>
    <w:rsid w:val="0081042B"/>
    <w:pPr>
      <w:numPr>
        <w:ilvl w:val="7"/>
      </w:numPr>
    </w:pPr>
  </w:style>
  <w:style w:type="paragraph" w:customStyle="1" w:styleId="NN01Dio">
    <w:name w:val="NN01_Dio"/>
    <w:basedOn w:val="Normal"/>
    <w:uiPriority w:val="99"/>
    <w:rsid w:val="0081042B"/>
    <w:pPr>
      <w:keepNext/>
      <w:keepLines/>
      <w:widowControl/>
      <w:numPr>
        <w:numId w:val="27"/>
      </w:numPr>
      <w:spacing w:before="240" w:after="120"/>
      <w:jc w:val="center"/>
    </w:pPr>
    <w:rPr>
      <w:rFonts w:ascii="Arial" w:eastAsia="Times New Roman" w:hAnsi="Arial" w:cs="Times New Roman"/>
      <w:b/>
      <w:caps/>
      <w:color w:val="000080"/>
      <w:sz w:val="32"/>
      <w:szCs w:val="32"/>
      <w:lang w:val="en-GB"/>
    </w:rPr>
  </w:style>
  <w:style w:type="paragraph" w:customStyle="1" w:styleId="NN02Poglavlje">
    <w:name w:val="NN02_Poglavlje"/>
    <w:basedOn w:val="NN01Dio"/>
    <w:uiPriority w:val="99"/>
    <w:rsid w:val="0081042B"/>
    <w:pPr>
      <w:numPr>
        <w:ilvl w:val="1"/>
      </w:numPr>
    </w:pPr>
    <w:rPr>
      <w:sz w:val="28"/>
      <w:lang w:eastAsia="hr-HR"/>
    </w:rPr>
  </w:style>
  <w:style w:type="paragraph" w:customStyle="1" w:styleId="NN03Odjeljak">
    <w:name w:val="NN03_Odjeljak"/>
    <w:basedOn w:val="NN02Poglavlje"/>
    <w:uiPriority w:val="99"/>
    <w:rsid w:val="0081042B"/>
    <w:pPr>
      <w:numPr>
        <w:ilvl w:val="2"/>
      </w:numPr>
    </w:pPr>
    <w:rPr>
      <w:sz w:val="24"/>
    </w:rPr>
  </w:style>
  <w:style w:type="paragraph" w:customStyle="1" w:styleId="NN04Naslov">
    <w:name w:val="NN04_Naslov"/>
    <w:basedOn w:val="NN03Odjeljak"/>
    <w:uiPriority w:val="99"/>
    <w:rsid w:val="0081042B"/>
    <w:pPr>
      <w:numPr>
        <w:ilvl w:val="3"/>
      </w:numPr>
    </w:pPr>
    <w:rPr>
      <w:rFonts w:ascii="Book Antiqua" w:hAnsi="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08C7-C11B-4435-82CA-D6A5FB02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21</Pages>
  <Words>7476</Words>
  <Characters>42616</Characters>
  <Application>Microsoft Office Word</Application>
  <DocSecurity>0</DocSecurity>
  <Lines>355</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admin</cp:lastModifiedBy>
  <cp:revision>11</cp:revision>
  <cp:lastPrinted>2024-01-11T08:52:00Z</cp:lastPrinted>
  <dcterms:created xsi:type="dcterms:W3CDTF">2024-01-03T10:50:00Z</dcterms:created>
  <dcterms:modified xsi:type="dcterms:W3CDTF">2024-01-11T09:46:00Z</dcterms:modified>
</cp:coreProperties>
</file>