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3C6" w:rsidRDefault="00F133C6" w:rsidP="00F133C6">
      <w:pPr>
        <w:jc w:val="center"/>
        <w:rPr>
          <w:rFonts w:ascii="Times New Roman" w:eastAsia="Times New Roman" w:hAnsi="Times New Roman" w:cs="Times New Roman"/>
          <w:sz w:val="20"/>
          <w:szCs w:val="20"/>
        </w:rPr>
      </w:pPr>
    </w:p>
    <w:p w:rsidR="00F133C6" w:rsidRDefault="00F133C6" w:rsidP="00F133C6">
      <w:pPr>
        <w:jc w:val="center"/>
        <w:rPr>
          <w:rFonts w:ascii="Times New Roman" w:eastAsia="Times New Roman" w:hAnsi="Times New Roman" w:cs="Times New Roman"/>
          <w:sz w:val="20"/>
          <w:szCs w:val="20"/>
        </w:rPr>
      </w:pPr>
    </w:p>
    <w:p w:rsidR="00F133C6" w:rsidRDefault="00F133C6" w:rsidP="00F133C6">
      <w:pPr>
        <w:jc w:val="center"/>
        <w:rPr>
          <w:rFonts w:ascii="Times New Roman" w:eastAsia="Times New Roman" w:hAnsi="Times New Roman" w:cs="Times New Roman"/>
          <w:sz w:val="20"/>
          <w:szCs w:val="20"/>
        </w:rPr>
      </w:pPr>
    </w:p>
    <w:p w:rsidR="00F133C6" w:rsidRDefault="00F133C6" w:rsidP="00F133C6">
      <w:pPr>
        <w:jc w:val="center"/>
        <w:rPr>
          <w:rFonts w:ascii="Times New Roman" w:eastAsia="Times New Roman" w:hAnsi="Times New Roman" w:cs="Times New Roman"/>
          <w:sz w:val="20"/>
          <w:szCs w:val="20"/>
        </w:rPr>
      </w:pPr>
      <w:r>
        <w:rPr>
          <w:noProof/>
          <w:lang w:eastAsia="hr-HR"/>
        </w:rPr>
        <w:drawing>
          <wp:inline distT="0" distB="0" distL="0" distR="0">
            <wp:extent cx="876300" cy="1095375"/>
            <wp:effectExtent l="0" t="0" r="0" b="9525"/>
            <wp:docPr id="1" name="Slika 1"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b Zadarske župani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1095375"/>
                    </a:xfrm>
                    <a:prstGeom prst="rect">
                      <a:avLst/>
                    </a:prstGeom>
                    <a:noFill/>
                    <a:ln>
                      <a:noFill/>
                    </a:ln>
                  </pic:spPr>
                </pic:pic>
              </a:graphicData>
            </a:graphic>
          </wp:inline>
        </w:drawing>
      </w:r>
    </w:p>
    <w:p w:rsidR="00F133C6" w:rsidRDefault="00F133C6" w:rsidP="00F133C6">
      <w:pPr>
        <w:rPr>
          <w:rFonts w:ascii="Times New Roman" w:eastAsia="Times New Roman" w:hAnsi="Times New Roman" w:cs="Times New Roman"/>
          <w:sz w:val="20"/>
          <w:szCs w:val="20"/>
        </w:rPr>
      </w:pPr>
    </w:p>
    <w:p w:rsidR="00F133C6" w:rsidRDefault="00F133C6" w:rsidP="00F133C6">
      <w:pPr>
        <w:rPr>
          <w:rFonts w:ascii="Times New Roman" w:eastAsia="Times New Roman" w:hAnsi="Times New Roman" w:cs="Times New Roman"/>
          <w:sz w:val="20"/>
          <w:szCs w:val="20"/>
        </w:rPr>
      </w:pPr>
    </w:p>
    <w:p w:rsidR="00F133C6" w:rsidRPr="00F133C6" w:rsidRDefault="00F133C6" w:rsidP="00F133C6">
      <w:pPr>
        <w:rPr>
          <w:rFonts w:ascii="Times New Roman" w:eastAsia="Times New Roman" w:hAnsi="Times New Roman" w:cs="Times New Roman"/>
          <w:sz w:val="20"/>
          <w:szCs w:val="20"/>
        </w:rPr>
      </w:pPr>
    </w:p>
    <w:p w:rsidR="00F133C6" w:rsidRPr="00F133C6" w:rsidRDefault="00F133C6" w:rsidP="00F133C6">
      <w:pPr>
        <w:jc w:val="center"/>
        <w:rPr>
          <w:rFonts w:ascii="Times New Roman" w:eastAsia="Times New Roman" w:hAnsi="Times New Roman" w:cs="Times New Roman"/>
          <w:b/>
          <w:sz w:val="32"/>
          <w:szCs w:val="20"/>
        </w:rPr>
      </w:pPr>
      <w:r w:rsidRPr="00F133C6">
        <w:rPr>
          <w:rFonts w:ascii="Times New Roman" w:eastAsia="Times New Roman" w:hAnsi="Times New Roman" w:cs="Times New Roman"/>
          <w:b/>
          <w:sz w:val="32"/>
          <w:szCs w:val="20"/>
        </w:rPr>
        <w:t>ZADARSKA ŽUPANIJA</w:t>
      </w:r>
    </w:p>
    <w:p w:rsidR="00F133C6" w:rsidRPr="00F133C6" w:rsidRDefault="00F133C6" w:rsidP="00F133C6">
      <w:pPr>
        <w:jc w:val="center"/>
        <w:rPr>
          <w:rFonts w:ascii="Times New Roman" w:eastAsia="Times New Roman" w:hAnsi="Times New Roman" w:cs="Times New Roman"/>
          <w:sz w:val="32"/>
          <w:szCs w:val="20"/>
        </w:rPr>
      </w:pPr>
      <w:r w:rsidRPr="00F133C6">
        <w:rPr>
          <w:rFonts w:ascii="Times New Roman" w:eastAsia="Times New Roman" w:hAnsi="Times New Roman" w:cs="Times New Roman"/>
          <w:sz w:val="32"/>
          <w:szCs w:val="20"/>
        </w:rPr>
        <w:t xml:space="preserve">UPRAVNI ODJEL ZA JAVNU NABAVU </w:t>
      </w:r>
    </w:p>
    <w:p w:rsidR="00F133C6" w:rsidRPr="00F133C6" w:rsidRDefault="00F133C6" w:rsidP="00F133C6">
      <w:pPr>
        <w:jc w:val="center"/>
        <w:rPr>
          <w:rFonts w:ascii="Times New Roman" w:eastAsia="Times New Roman" w:hAnsi="Times New Roman" w:cs="Times New Roman"/>
          <w:sz w:val="32"/>
          <w:szCs w:val="20"/>
        </w:rPr>
      </w:pPr>
      <w:r w:rsidRPr="00F133C6">
        <w:rPr>
          <w:rFonts w:ascii="Times New Roman" w:eastAsia="Times New Roman" w:hAnsi="Times New Roman" w:cs="Times New Roman"/>
          <w:sz w:val="32"/>
          <w:szCs w:val="20"/>
        </w:rPr>
        <w:t>I UPRAVLJANJE IMOVINOM</w:t>
      </w:r>
    </w:p>
    <w:p w:rsidR="00F133C6" w:rsidRPr="00F133C6" w:rsidRDefault="00F133C6" w:rsidP="00F133C6">
      <w:pPr>
        <w:jc w:val="center"/>
        <w:rPr>
          <w:rFonts w:ascii="Times New Roman" w:eastAsia="Times New Roman" w:hAnsi="Times New Roman" w:cs="Times New Roman"/>
          <w:sz w:val="32"/>
          <w:szCs w:val="20"/>
        </w:rPr>
      </w:pPr>
      <w:r w:rsidRPr="00F133C6">
        <w:rPr>
          <w:rFonts w:ascii="Times New Roman" w:eastAsia="Times New Roman" w:hAnsi="Times New Roman" w:cs="Times New Roman"/>
          <w:sz w:val="32"/>
          <w:szCs w:val="20"/>
        </w:rPr>
        <w:t xml:space="preserve">Božidara </w:t>
      </w:r>
      <w:proofErr w:type="spellStart"/>
      <w:r w:rsidRPr="00F133C6">
        <w:rPr>
          <w:rFonts w:ascii="Times New Roman" w:eastAsia="Times New Roman" w:hAnsi="Times New Roman" w:cs="Times New Roman"/>
          <w:sz w:val="32"/>
          <w:szCs w:val="20"/>
        </w:rPr>
        <w:t>Petranovića</w:t>
      </w:r>
      <w:proofErr w:type="spellEnd"/>
      <w:r w:rsidRPr="00F133C6">
        <w:rPr>
          <w:rFonts w:ascii="Times New Roman" w:eastAsia="Times New Roman" w:hAnsi="Times New Roman" w:cs="Times New Roman"/>
          <w:sz w:val="32"/>
          <w:szCs w:val="20"/>
        </w:rPr>
        <w:t xml:space="preserve"> 8, Zadar</w:t>
      </w:r>
    </w:p>
    <w:p w:rsidR="00F133C6" w:rsidRPr="00F133C6" w:rsidRDefault="00F133C6" w:rsidP="00F133C6">
      <w:pPr>
        <w:rPr>
          <w:rFonts w:ascii="Times New Roman" w:eastAsia="Times New Roman" w:hAnsi="Times New Roman" w:cs="Times New Roman"/>
          <w:sz w:val="20"/>
          <w:szCs w:val="20"/>
        </w:rPr>
      </w:pPr>
    </w:p>
    <w:p w:rsidR="00F133C6" w:rsidRPr="00F133C6" w:rsidRDefault="00F133C6" w:rsidP="00F133C6">
      <w:pPr>
        <w:spacing w:before="7"/>
        <w:rPr>
          <w:rFonts w:ascii="Times New Roman" w:eastAsia="Times New Roman" w:hAnsi="Times New Roman" w:cs="Times New Roman"/>
          <w:sz w:val="16"/>
          <w:szCs w:val="16"/>
        </w:rPr>
      </w:pPr>
    </w:p>
    <w:p w:rsidR="00F133C6" w:rsidRPr="00F133C6" w:rsidRDefault="00F133C6" w:rsidP="00F133C6">
      <w:pPr>
        <w:rPr>
          <w:rFonts w:ascii="Times New Roman" w:eastAsia="Arial" w:hAnsi="Times New Roman" w:cs="Times New Roman"/>
        </w:rPr>
      </w:pPr>
    </w:p>
    <w:p w:rsidR="00F133C6" w:rsidRPr="00F133C6" w:rsidRDefault="00F133C6" w:rsidP="00F133C6">
      <w:pPr>
        <w:rPr>
          <w:rFonts w:ascii="Times New Roman" w:eastAsia="Arial" w:hAnsi="Times New Roman" w:cs="Times New Roman"/>
        </w:rPr>
      </w:pPr>
    </w:p>
    <w:p w:rsidR="00F133C6" w:rsidRPr="00F133C6" w:rsidRDefault="00F133C6" w:rsidP="00F133C6">
      <w:pPr>
        <w:rPr>
          <w:rFonts w:ascii="Times New Roman" w:eastAsia="Arial" w:hAnsi="Times New Roman" w:cs="Times New Roman"/>
          <w:color w:val="FF0000"/>
        </w:rPr>
      </w:pPr>
    </w:p>
    <w:p w:rsidR="00F133C6" w:rsidRPr="00F133C6" w:rsidRDefault="00F133C6" w:rsidP="00F133C6">
      <w:pPr>
        <w:rPr>
          <w:rFonts w:ascii="Times New Roman" w:eastAsia="Arial" w:hAnsi="Times New Roman" w:cs="Times New Roman"/>
          <w:color w:val="FF0000"/>
        </w:rPr>
      </w:pPr>
    </w:p>
    <w:p w:rsidR="00F133C6" w:rsidRPr="00F133C6" w:rsidRDefault="00F133C6" w:rsidP="00F133C6">
      <w:pPr>
        <w:rPr>
          <w:rFonts w:ascii="Times New Roman" w:eastAsia="Arial" w:hAnsi="Times New Roman" w:cs="Times New Roman"/>
          <w:color w:val="FF0000"/>
        </w:rPr>
      </w:pPr>
    </w:p>
    <w:p w:rsidR="00F133C6" w:rsidRPr="00F133C6" w:rsidRDefault="00F133C6" w:rsidP="00F133C6">
      <w:pPr>
        <w:tabs>
          <w:tab w:val="left" w:pos="6601"/>
        </w:tabs>
        <w:rPr>
          <w:rFonts w:ascii="Times New Roman" w:eastAsia="Arial" w:hAnsi="Times New Roman" w:cs="Times New Roman"/>
          <w:color w:val="FF0000"/>
        </w:rPr>
      </w:pPr>
      <w:r w:rsidRPr="00F133C6">
        <w:rPr>
          <w:rFonts w:ascii="Times New Roman" w:eastAsia="Arial" w:hAnsi="Times New Roman" w:cs="Times New Roman"/>
          <w:color w:val="FF0000"/>
        </w:rPr>
        <w:tab/>
      </w:r>
    </w:p>
    <w:p w:rsidR="00F133C6" w:rsidRPr="00F133C6" w:rsidRDefault="00F133C6" w:rsidP="00F133C6">
      <w:pPr>
        <w:rPr>
          <w:rFonts w:ascii="Times New Roman" w:eastAsia="Arial" w:hAnsi="Times New Roman" w:cs="Times New Roman"/>
          <w:color w:val="FF0000"/>
        </w:rPr>
      </w:pPr>
    </w:p>
    <w:p w:rsidR="00F133C6" w:rsidRPr="00F133C6" w:rsidRDefault="00F133C6" w:rsidP="00F133C6">
      <w:pPr>
        <w:rPr>
          <w:rFonts w:ascii="Times New Roman" w:eastAsia="Arial" w:hAnsi="Times New Roman" w:cs="Times New Roman"/>
          <w:color w:val="FF0000"/>
        </w:rPr>
      </w:pPr>
    </w:p>
    <w:p w:rsidR="00F133C6" w:rsidRPr="00F133C6" w:rsidRDefault="00F133C6" w:rsidP="00F133C6">
      <w:pPr>
        <w:rPr>
          <w:rFonts w:ascii="Times New Roman" w:eastAsia="Arial" w:hAnsi="Times New Roman" w:cs="Times New Roman"/>
          <w:color w:val="FF0000"/>
        </w:rPr>
      </w:pPr>
    </w:p>
    <w:p w:rsidR="00F133C6" w:rsidRPr="00F133C6" w:rsidRDefault="00F133C6" w:rsidP="00F133C6">
      <w:pPr>
        <w:rPr>
          <w:rFonts w:ascii="Times New Roman" w:eastAsia="Arial" w:hAnsi="Times New Roman" w:cs="Times New Roman"/>
          <w:color w:val="FF0000"/>
        </w:rPr>
      </w:pPr>
    </w:p>
    <w:p w:rsidR="00F133C6" w:rsidRPr="00F133C6" w:rsidRDefault="001419FC" w:rsidP="00F133C6">
      <w:pPr>
        <w:pStyle w:val="Naslov"/>
      </w:pPr>
      <w:r>
        <w:t xml:space="preserve">IZMJENA </w:t>
      </w:r>
      <w:r w:rsidR="00F133C6" w:rsidRPr="00F133C6">
        <w:t>POZIV</w:t>
      </w:r>
      <w:r>
        <w:t>A</w:t>
      </w:r>
      <w:r w:rsidR="00F133C6" w:rsidRPr="00F133C6">
        <w:t xml:space="preserve"> NA DOSTAVU PONUDE</w:t>
      </w:r>
    </w:p>
    <w:p w:rsidR="00F133C6" w:rsidRPr="00F133C6" w:rsidRDefault="00F133C6" w:rsidP="00F133C6">
      <w:pPr>
        <w:pStyle w:val="Naslov"/>
      </w:pPr>
      <w:r w:rsidRPr="00F133C6">
        <w:t>u postupku jednostavne nabave računalne opreme</w:t>
      </w:r>
    </w:p>
    <w:p w:rsidR="00F133C6" w:rsidRPr="00F133C6" w:rsidRDefault="00F133C6" w:rsidP="00F133C6">
      <w:pPr>
        <w:pStyle w:val="Naslov"/>
        <w:rPr>
          <w:sz w:val="24"/>
        </w:rPr>
      </w:pPr>
      <w:r w:rsidRPr="00F133C6">
        <w:rPr>
          <w:sz w:val="24"/>
        </w:rPr>
        <w:t>Evidencijski broj: 21-23-JN</w:t>
      </w:r>
    </w:p>
    <w:p w:rsidR="00F133C6" w:rsidRPr="00F133C6" w:rsidRDefault="00F133C6" w:rsidP="00F133C6">
      <w:pPr>
        <w:rPr>
          <w:rFonts w:ascii="Times New Roman" w:eastAsia="Arial" w:hAnsi="Times New Roman" w:cs="Times New Roman"/>
          <w:b/>
          <w:bCs/>
          <w:sz w:val="36"/>
          <w:szCs w:val="36"/>
        </w:rPr>
      </w:pPr>
    </w:p>
    <w:p w:rsidR="00F133C6" w:rsidRPr="00F133C6" w:rsidRDefault="00F133C6" w:rsidP="00F133C6">
      <w:pPr>
        <w:rPr>
          <w:rFonts w:ascii="Times New Roman" w:eastAsia="Arial" w:hAnsi="Times New Roman" w:cs="Times New Roman"/>
          <w:b/>
          <w:bCs/>
          <w:sz w:val="36"/>
          <w:szCs w:val="36"/>
        </w:rPr>
      </w:pPr>
    </w:p>
    <w:p w:rsidR="00F133C6" w:rsidRPr="00F133C6" w:rsidRDefault="00F133C6" w:rsidP="00F133C6">
      <w:pPr>
        <w:rPr>
          <w:rFonts w:ascii="Times New Roman" w:eastAsia="Arial" w:hAnsi="Times New Roman" w:cs="Times New Roman"/>
          <w:b/>
          <w:bCs/>
          <w:color w:val="FF0000"/>
          <w:sz w:val="36"/>
          <w:szCs w:val="36"/>
        </w:rPr>
      </w:pPr>
    </w:p>
    <w:p w:rsidR="00F133C6" w:rsidRPr="00F133C6" w:rsidRDefault="00F133C6" w:rsidP="00F133C6">
      <w:pPr>
        <w:rPr>
          <w:rFonts w:ascii="Times New Roman" w:eastAsia="Arial" w:hAnsi="Times New Roman" w:cs="Times New Roman"/>
          <w:b/>
          <w:bCs/>
          <w:color w:val="FF0000"/>
          <w:sz w:val="20"/>
          <w:szCs w:val="36"/>
        </w:rPr>
      </w:pPr>
      <w:r w:rsidRPr="00F133C6">
        <w:rPr>
          <w:rFonts w:ascii="Times New Roman" w:eastAsia="Arial" w:hAnsi="Times New Roman" w:cs="Times New Roman"/>
          <w:b/>
          <w:bCs/>
          <w:color w:val="FF0000"/>
          <w:sz w:val="20"/>
          <w:szCs w:val="36"/>
        </w:rPr>
        <w:tab/>
      </w:r>
    </w:p>
    <w:p w:rsidR="00F133C6" w:rsidRPr="00F133C6" w:rsidRDefault="00F133C6" w:rsidP="00F133C6">
      <w:pPr>
        <w:rPr>
          <w:rFonts w:ascii="Times New Roman" w:eastAsia="Arial" w:hAnsi="Times New Roman" w:cs="Times New Roman"/>
          <w:b/>
          <w:bCs/>
          <w:color w:val="FF0000"/>
          <w:sz w:val="20"/>
          <w:szCs w:val="36"/>
        </w:rPr>
      </w:pPr>
    </w:p>
    <w:p w:rsidR="00F133C6" w:rsidRPr="00F133C6" w:rsidRDefault="00F133C6" w:rsidP="00F133C6">
      <w:pPr>
        <w:rPr>
          <w:rFonts w:ascii="Times New Roman" w:eastAsia="Arial" w:hAnsi="Times New Roman" w:cs="Times New Roman"/>
          <w:b/>
          <w:bCs/>
          <w:color w:val="FF0000"/>
          <w:sz w:val="20"/>
          <w:szCs w:val="36"/>
        </w:rPr>
      </w:pPr>
    </w:p>
    <w:p w:rsidR="00F133C6" w:rsidRPr="00F133C6" w:rsidRDefault="00F133C6" w:rsidP="00F133C6">
      <w:pPr>
        <w:rPr>
          <w:rFonts w:ascii="Times New Roman" w:eastAsia="Arial" w:hAnsi="Times New Roman" w:cs="Times New Roman"/>
          <w:b/>
          <w:bCs/>
          <w:color w:val="FF0000"/>
          <w:sz w:val="36"/>
          <w:szCs w:val="36"/>
        </w:rPr>
      </w:pPr>
    </w:p>
    <w:p w:rsidR="00F133C6" w:rsidRPr="00F133C6" w:rsidRDefault="00F133C6" w:rsidP="00F133C6">
      <w:pPr>
        <w:rPr>
          <w:rFonts w:ascii="Times New Roman" w:eastAsia="Arial" w:hAnsi="Times New Roman" w:cs="Times New Roman"/>
          <w:b/>
          <w:bCs/>
          <w:color w:val="FF0000"/>
          <w:sz w:val="36"/>
          <w:szCs w:val="36"/>
        </w:rPr>
      </w:pPr>
    </w:p>
    <w:p w:rsidR="00F133C6" w:rsidRPr="00F133C6" w:rsidRDefault="00F133C6" w:rsidP="00F133C6">
      <w:pPr>
        <w:rPr>
          <w:rFonts w:ascii="Times New Roman" w:eastAsia="Arial" w:hAnsi="Times New Roman" w:cs="Times New Roman"/>
          <w:b/>
          <w:bCs/>
          <w:color w:val="FF0000"/>
          <w:sz w:val="36"/>
          <w:szCs w:val="36"/>
        </w:rPr>
      </w:pPr>
    </w:p>
    <w:p w:rsidR="00F133C6" w:rsidRPr="00F133C6" w:rsidRDefault="00F133C6" w:rsidP="00F133C6">
      <w:pPr>
        <w:rPr>
          <w:rFonts w:ascii="Times New Roman" w:eastAsia="Arial" w:hAnsi="Times New Roman" w:cs="Times New Roman"/>
          <w:b/>
          <w:bCs/>
          <w:color w:val="FF0000"/>
          <w:sz w:val="36"/>
          <w:szCs w:val="36"/>
        </w:rPr>
      </w:pPr>
    </w:p>
    <w:p w:rsidR="00F133C6" w:rsidRPr="00F133C6" w:rsidRDefault="00F133C6" w:rsidP="00F133C6">
      <w:pPr>
        <w:rPr>
          <w:rFonts w:ascii="Times New Roman" w:eastAsia="Arial" w:hAnsi="Times New Roman" w:cs="Times New Roman"/>
          <w:b/>
          <w:bCs/>
          <w:color w:val="FF0000"/>
          <w:sz w:val="36"/>
          <w:szCs w:val="36"/>
        </w:rPr>
      </w:pPr>
    </w:p>
    <w:p w:rsidR="00F133C6" w:rsidRPr="00F133C6" w:rsidRDefault="00F133C6" w:rsidP="00F133C6">
      <w:pPr>
        <w:rPr>
          <w:rFonts w:ascii="Times New Roman" w:eastAsia="Arial" w:hAnsi="Times New Roman" w:cs="Times New Roman"/>
          <w:b/>
          <w:bCs/>
          <w:color w:val="FF0000"/>
          <w:sz w:val="36"/>
          <w:szCs w:val="36"/>
        </w:rPr>
      </w:pPr>
    </w:p>
    <w:p w:rsidR="00F133C6" w:rsidRPr="00F133C6" w:rsidRDefault="00F133C6" w:rsidP="00F133C6">
      <w:pPr>
        <w:ind w:left="624"/>
        <w:rPr>
          <w:rFonts w:ascii="Times New Roman" w:hAnsi="Times New Roman" w:cs="Times New Roman"/>
          <w:spacing w:val="-1"/>
          <w:sz w:val="24"/>
        </w:rPr>
      </w:pPr>
      <w:r w:rsidRPr="00F133C6">
        <w:rPr>
          <w:rFonts w:ascii="Times New Roman" w:hAnsi="Times New Roman" w:cs="Times New Roman"/>
          <w:spacing w:val="-1"/>
          <w:sz w:val="24"/>
        </w:rPr>
        <w:t>KLASA: 406-03/23-03/68</w:t>
      </w:r>
    </w:p>
    <w:p w:rsidR="00F133C6" w:rsidRPr="00F133C6" w:rsidRDefault="00F252A9" w:rsidP="00F133C6">
      <w:pPr>
        <w:ind w:left="567" w:right="2041"/>
        <w:rPr>
          <w:rFonts w:ascii="Times New Roman" w:hAnsi="Times New Roman" w:cs="Times New Roman"/>
          <w:spacing w:val="-1"/>
          <w:sz w:val="24"/>
        </w:rPr>
      </w:pPr>
      <w:r>
        <w:rPr>
          <w:rFonts w:ascii="Times New Roman" w:hAnsi="Times New Roman" w:cs="Times New Roman"/>
          <w:spacing w:val="-1"/>
          <w:sz w:val="24"/>
        </w:rPr>
        <w:t xml:space="preserve"> URBROJ: </w:t>
      </w:r>
      <w:r w:rsidR="00F133C6" w:rsidRPr="00F133C6">
        <w:rPr>
          <w:rFonts w:ascii="Times New Roman" w:hAnsi="Times New Roman" w:cs="Times New Roman"/>
          <w:spacing w:val="-1"/>
          <w:sz w:val="24"/>
        </w:rPr>
        <w:t>2198-17-01/3-23-</w:t>
      </w:r>
      <w:r w:rsidR="001419FC">
        <w:rPr>
          <w:rFonts w:ascii="Times New Roman" w:hAnsi="Times New Roman" w:cs="Times New Roman"/>
          <w:spacing w:val="-1"/>
          <w:sz w:val="24"/>
        </w:rPr>
        <w:t>8</w:t>
      </w:r>
    </w:p>
    <w:p w:rsidR="00F133C6" w:rsidRPr="00F133C6" w:rsidRDefault="00F133C6" w:rsidP="00F133C6">
      <w:pPr>
        <w:ind w:left="624"/>
        <w:rPr>
          <w:rFonts w:ascii="Times New Roman" w:hAnsi="Times New Roman" w:cs="Times New Roman"/>
          <w:spacing w:val="-1"/>
          <w:sz w:val="24"/>
        </w:rPr>
      </w:pPr>
      <w:r w:rsidRPr="00F133C6">
        <w:rPr>
          <w:rFonts w:ascii="Times New Roman" w:hAnsi="Times New Roman" w:cs="Times New Roman"/>
          <w:spacing w:val="-1"/>
          <w:sz w:val="24"/>
        </w:rPr>
        <w:t xml:space="preserve">Zadar, </w:t>
      </w:r>
      <w:r w:rsidR="001419FC">
        <w:rPr>
          <w:rFonts w:ascii="Times New Roman" w:hAnsi="Times New Roman" w:cs="Times New Roman"/>
          <w:spacing w:val="-1"/>
          <w:sz w:val="24"/>
        </w:rPr>
        <w:t>21</w:t>
      </w:r>
      <w:r w:rsidRPr="00F133C6">
        <w:rPr>
          <w:rFonts w:ascii="Times New Roman" w:hAnsi="Times New Roman" w:cs="Times New Roman"/>
          <w:spacing w:val="-1"/>
          <w:sz w:val="24"/>
        </w:rPr>
        <w:t>. studenog 2023. godine</w:t>
      </w:r>
    </w:p>
    <w:p w:rsidR="00F133C6" w:rsidRPr="00F133C6" w:rsidRDefault="00F133C6" w:rsidP="00F133C6">
      <w:pPr>
        <w:ind w:left="855"/>
        <w:rPr>
          <w:rFonts w:ascii="Times New Roman" w:eastAsia="Arial" w:hAnsi="Times New Roman" w:cs="Times New Roman"/>
          <w:color w:val="FF0000"/>
        </w:rPr>
      </w:pPr>
      <w:r w:rsidRPr="00F252A9">
        <w:rPr>
          <w:rFonts w:ascii="Times New Roman" w:hAnsi="Times New Roman" w:cs="Times New Roman"/>
          <w:b/>
          <w:spacing w:val="-1"/>
        </w:rPr>
        <w:lastRenderedPageBreak/>
        <w:t>Sadržaj:</w:t>
      </w:r>
    </w:p>
    <w:sdt>
      <w:sdtPr>
        <w:rPr>
          <w:rFonts w:ascii="Times New Roman" w:eastAsiaTheme="minorHAnsi" w:hAnsi="Times New Roman" w:cs="Times New Roman"/>
          <w:b w:val="0"/>
          <w:bCs w:val="0"/>
          <w:color w:val="FF0000"/>
        </w:rPr>
        <w:id w:val="-1840003045"/>
        <w:docPartObj>
          <w:docPartGallery w:val="Table of Contents"/>
          <w:docPartUnique/>
        </w:docPartObj>
      </w:sdtPr>
      <w:sdtEndPr/>
      <w:sdtContent>
        <w:p w:rsidR="00FD34DE" w:rsidRDefault="00F133C6">
          <w:pPr>
            <w:pStyle w:val="Sadraj1"/>
            <w:tabs>
              <w:tab w:val="left" w:pos="1285"/>
              <w:tab w:val="right" w:leader="dot" w:pos="9062"/>
            </w:tabs>
            <w:rPr>
              <w:rFonts w:asciiTheme="minorHAnsi" w:eastAsiaTheme="minorEastAsia" w:hAnsiTheme="minorHAnsi"/>
              <w:b w:val="0"/>
              <w:bCs w:val="0"/>
              <w:noProof/>
              <w:lang w:eastAsia="hr-HR"/>
            </w:rPr>
          </w:pPr>
          <w:r w:rsidRPr="00F133C6">
            <w:rPr>
              <w:rFonts w:ascii="Times New Roman" w:hAnsi="Times New Roman" w:cs="Times New Roman"/>
              <w:color w:val="FF0000"/>
            </w:rPr>
            <w:fldChar w:fldCharType="begin"/>
          </w:r>
          <w:r w:rsidRPr="00F133C6">
            <w:rPr>
              <w:rFonts w:ascii="Times New Roman" w:hAnsi="Times New Roman" w:cs="Times New Roman"/>
              <w:color w:val="FF0000"/>
            </w:rPr>
            <w:instrText xml:space="preserve">TOC \o "1-1" \h \z \u </w:instrText>
          </w:r>
          <w:r w:rsidRPr="00F133C6">
            <w:rPr>
              <w:rFonts w:ascii="Times New Roman" w:hAnsi="Times New Roman" w:cs="Times New Roman"/>
              <w:color w:val="FF0000"/>
            </w:rPr>
            <w:fldChar w:fldCharType="separate"/>
          </w:r>
          <w:hyperlink w:anchor="_Toc150494223" w:history="1">
            <w:r w:rsidR="00FD34DE" w:rsidRPr="00F142C6">
              <w:rPr>
                <w:rStyle w:val="Hiperveza"/>
                <w:rFonts w:ascii="Times New Roman" w:hAnsi="Times New Roman" w:cs="Times New Roman"/>
                <w:noProof/>
                <w:spacing w:val="-2"/>
                <w:u w:color="000000"/>
              </w:rPr>
              <w:t>1.</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OPĆI PODACI</w:t>
            </w:r>
            <w:r w:rsidR="00FD34DE">
              <w:rPr>
                <w:noProof/>
                <w:webHidden/>
              </w:rPr>
              <w:tab/>
            </w:r>
            <w:r w:rsidR="00FD34DE">
              <w:rPr>
                <w:noProof/>
                <w:webHidden/>
              </w:rPr>
              <w:fldChar w:fldCharType="begin"/>
            </w:r>
            <w:r w:rsidR="00FD34DE">
              <w:rPr>
                <w:noProof/>
                <w:webHidden/>
              </w:rPr>
              <w:instrText xml:space="preserve"> PAGEREF _Toc150494223 \h </w:instrText>
            </w:r>
            <w:r w:rsidR="00FD34DE">
              <w:rPr>
                <w:noProof/>
                <w:webHidden/>
              </w:rPr>
            </w:r>
            <w:r w:rsidR="00FD34DE">
              <w:rPr>
                <w:noProof/>
                <w:webHidden/>
              </w:rPr>
              <w:fldChar w:fldCharType="separate"/>
            </w:r>
            <w:r w:rsidR="00FD34DE">
              <w:rPr>
                <w:noProof/>
                <w:webHidden/>
              </w:rPr>
              <w:t>3</w:t>
            </w:r>
            <w:r w:rsidR="00FD34DE">
              <w:rPr>
                <w:noProof/>
                <w:webHidden/>
              </w:rPr>
              <w:fldChar w:fldCharType="end"/>
            </w:r>
          </w:hyperlink>
        </w:p>
        <w:p w:rsidR="00FD34DE" w:rsidRDefault="001B5F05">
          <w:pPr>
            <w:pStyle w:val="Sadraj1"/>
            <w:tabs>
              <w:tab w:val="left" w:pos="1540"/>
              <w:tab w:val="right" w:leader="dot" w:pos="9062"/>
            </w:tabs>
            <w:rPr>
              <w:rFonts w:asciiTheme="minorHAnsi" w:eastAsiaTheme="minorEastAsia" w:hAnsiTheme="minorHAnsi"/>
              <w:b w:val="0"/>
              <w:bCs w:val="0"/>
              <w:noProof/>
              <w:lang w:eastAsia="hr-HR"/>
            </w:rPr>
          </w:pPr>
          <w:hyperlink w:anchor="_Toc150494224" w:history="1">
            <w:r w:rsidR="00FD34DE" w:rsidRPr="00F142C6">
              <w:rPr>
                <w:rStyle w:val="Hiperveza"/>
                <w:rFonts w:ascii="Times New Roman" w:hAnsi="Times New Roman" w:cs="Times New Roman"/>
                <w:noProof/>
                <w:spacing w:val="-2"/>
                <w:u w:color="000000"/>
              </w:rPr>
              <w:t>1.1.</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 xml:space="preserve">Opći podaci </w:t>
            </w:r>
            <w:r w:rsidR="00FD34DE" w:rsidRPr="00F142C6">
              <w:rPr>
                <w:rStyle w:val="Hiperveza"/>
                <w:rFonts w:ascii="Times New Roman" w:hAnsi="Times New Roman" w:cs="Times New Roman"/>
                <w:noProof/>
                <w:u w:color="000000"/>
              </w:rPr>
              <w:t xml:space="preserve">o </w:t>
            </w:r>
            <w:r w:rsidR="00FD34DE" w:rsidRPr="00F142C6">
              <w:rPr>
                <w:rStyle w:val="Hiperveza"/>
                <w:rFonts w:ascii="Times New Roman" w:hAnsi="Times New Roman" w:cs="Times New Roman"/>
                <w:noProof/>
                <w:spacing w:val="-2"/>
                <w:u w:color="000000"/>
              </w:rPr>
              <w:t>naručitelju</w:t>
            </w:r>
            <w:r w:rsidR="00FD34DE">
              <w:rPr>
                <w:noProof/>
                <w:webHidden/>
              </w:rPr>
              <w:tab/>
            </w:r>
            <w:r w:rsidR="00FD34DE">
              <w:rPr>
                <w:noProof/>
                <w:webHidden/>
              </w:rPr>
              <w:fldChar w:fldCharType="begin"/>
            </w:r>
            <w:r w:rsidR="00FD34DE">
              <w:rPr>
                <w:noProof/>
                <w:webHidden/>
              </w:rPr>
              <w:instrText xml:space="preserve"> PAGEREF _Toc150494224 \h </w:instrText>
            </w:r>
            <w:r w:rsidR="00FD34DE">
              <w:rPr>
                <w:noProof/>
                <w:webHidden/>
              </w:rPr>
            </w:r>
            <w:r w:rsidR="00FD34DE">
              <w:rPr>
                <w:noProof/>
                <w:webHidden/>
              </w:rPr>
              <w:fldChar w:fldCharType="separate"/>
            </w:r>
            <w:r w:rsidR="00FD34DE">
              <w:rPr>
                <w:noProof/>
                <w:webHidden/>
              </w:rPr>
              <w:t>3</w:t>
            </w:r>
            <w:r w:rsidR="00FD34DE">
              <w:rPr>
                <w:noProof/>
                <w:webHidden/>
              </w:rPr>
              <w:fldChar w:fldCharType="end"/>
            </w:r>
          </w:hyperlink>
        </w:p>
        <w:p w:rsidR="00FD34DE" w:rsidRDefault="001B5F05">
          <w:pPr>
            <w:pStyle w:val="Sadraj1"/>
            <w:tabs>
              <w:tab w:val="left" w:pos="1540"/>
              <w:tab w:val="right" w:leader="dot" w:pos="9062"/>
            </w:tabs>
            <w:rPr>
              <w:rFonts w:asciiTheme="minorHAnsi" w:eastAsiaTheme="minorEastAsia" w:hAnsiTheme="minorHAnsi"/>
              <w:b w:val="0"/>
              <w:bCs w:val="0"/>
              <w:noProof/>
              <w:lang w:eastAsia="hr-HR"/>
            </w:rPr>
          </w:pPr>
          <w:hyperlink w:anchor="_Toc150494225" w:history="1">
            <w:r w:rsidR="00FD34DE" w:rsidRPr="00F142C6">
              <w:rPr>
                <w:rStyle w:val="Hiperveza"/>
                <w:rFonts w:ascii="Times New Roman" w:hAnsi="Times New Roman" w:cs="Times New Roman"/>
                <w:noProof/>
                <w:spacing w:val="-1"/>
                <w:u w:color="000000"/>
              </w:rPr>
              <w:t>1.2.</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Osoba ili služba zadužena za komunikaciju s gospodarskim subjektima</w:t>
            </w:r>
            <w:r w:rsidR="00FD34DE">
              <w:rPr>
                <w:noProof/>
                <w:webHidden/>
              </w:rPr>
              <w:tab/>
            </w:r>
            <w:r w:rsidR="00FD34DE">
              <w:rPr>
                <w:noProof/>
                <w:webHidden/>
              </w:rPr>
              <w:fldChar w:fldCharType="begin"/>
            </w:r>
            <w:r w:rsidR="00FD34DE">
              <w:rPr>
                <w:noProof/>
                <w:webHidden/>
              </w:rPr>
              <w:instrText xml:space="preserve"> PAGEREF _Toc150494225 \h </w:instrText>
            </w:r>
            <w:r w:rsidR="00FD34DE">
              <w:rPr>
                <w:noProof/>
                <w:webHidden/>
              </w:rPr>
            </w:r>
            <w:r w:rsidR="00FD34DE">
              <w:rPr>
                <w:noProof/>
                <w:webHidden/>
              </w:rPr>
              <w:fldChar w:fldCharType="separate"/>
            </w:r>
            <w:r w:rsidR="00FD34DE">
              <w:rPr>
                <w:noProof/>
                <w:webHidden/>
              </w:rPr>
              <w:t>3</w:t>
            </w:r>
            <w:r w:rsidR="00FD34DE">
              <w:rPr>
                <w:noProof/>
                <w:webHidden/>
              </w:rPr>
              <w:fldChar w:fldCharType="end"/>
            </w:r>
          </w:hyperlink>
        </w:p>
        <w:p w:rsidR="00FD34DE" w:rsidRDefault="001B5F05">
          <w:pPr>
            <w:pStyle w:val="Sadraj1"/>
            <w:tabs>
              <w:tab w:val="left" w:pos="1285"/>
              <w:tab w:val="right" w:leader="dot" w:pos="9062"/>
            </w:tabs>
            <w:rPr>
              <w:rFonts w:asciiTheme="minorHAnsi" w:eastAsiaTheme="minorEastAsia" w:hAnsiTheme="minorHAnsi"/>
              <w:b w:val="0"/>
              <w:bCs w:val="0"/>
              <w:noProof/>
              <w:lang w:eastAsia="hr-HR"/>
            </w:rPr>
          </w:pPr>
          <w:hyperlink w:anchor="_Toc150494226" w:history="1">
            <w:r w:rsidR="00FD34DE" w:rsidRPr="00F142C6">
              <w:rPr>
                <w:rStyle w:val="Hiperveza"/>
                <w:rFonts w:ascii="Times New Roman" w:hAnsi="Times New Roman" w:cs="Times New Roman"/>
                <w:noProof/>
                <w:spacing w:val="-1"/>
                <w:u w:color="000000"/>
              </w:rPr>
              <w:t>2.</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PODACI O PREDMETU NABAVE</w:t>
            </w:r>
            <w:r w:rsidR="00FD34DE">
              <w:rPr>
                <w:noProof/>
                <w:webHidden/>
              </w:rPr>
              <w:tab/>
            </w:r>
            <w:r w:rsidR="00FD34DE">
              <w:rPr>
                <w:noProof/>
                <w:webHidden/>
              </w:rPr>
              <w:fldChar w:fldCharType="begin"/>
            </w:r>
            <w:r w:rsidR="00FD34DE">
              <w:rPr>
                <w:noProof/>
                <w:webHidden/>
              </w:rPr>
              <w:instrText xml:space="preserve"> PAGEREF _Toc150494226 \h </w:instrText>
            </w:r>
            <w:r w:rsidR="00FD34DE">
              <w:rPr>
                <w:noProof/>
                <w:webHidden/>
              </w:rPr>
            </w:r>
            <w:r w:rsidR="00FD34DE">
              <w:rPr>
                <w:noProof/>
                <w:webHidden/>
              </w:rPr>
              <w:fldChar w:fldCharType="separate"/>
            </w:r>
            <w:r w:rsidR="00FD34DE">
              <w:rPr>
                <w:noProof/>
                <w:webHidden/>
              </w:rPr>
              <w:t>3</w:t>
            </w:r>
            <w:r w:rsidR="00FD34DE">
              <w:rPr>
                <w:noProof/>
                <w:webHidden/>
              </w:rPr>
              <w:fldChar w:fldCharType="end"/>
            </w:r>
          </w:hyperlink>
        </w:p>
        <w:p w:rsidR="00FD34DE" w:rsidRDefault="001B5F05">
          <w:pPr>
            <w:pStyle w:val="Sadraj1"/>
            <w:tabs>
              <w:tab w:val="left" w:pos="1540"/>
              <w:tab w:val="right" w:leader="dot" w:pos="9062"/>
            </w:tabs>
            <w:rPr>
              <w:rFonts w:asciiTheme="minorHAnsi" w:eastAsiaTheme="minorEastAsia" w:hAnsiTheme="minorHAnsi"/>
              <w:b w:val="0"/>
              <w:bCs w:val="0"/>
              <w:noProof/>
              <w:lang w:eastAsia="hr-HR"/>
            </w:rPr>
          </w:pPr>
          <w:hyperlink w:anchor="_Toc150494227" w:history="1">
            <w:r w:rsidR="00FD34DE" w:rsidRPr="00F142C6">
              <w:rPr>
                <w:rStyle w:val="Hiperveza"/>
                <w:rFonts w:ascii="Times New Roman" w:hAnsi="Times New Roman" w:cs="Times New Roman"/>
                <w:noProof/>
                <w:spacing w:val="-1"/>
                <w:u w:color="000000"/>
              </w:rPr>
              <w:t>2.1.</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Evidencijski broj nabave:</w:t>
            </w:r>
            <w:r w:rsidR="00FD34DE">
              <w:rPr>
                <w:noProof/>
                <w:webHidden/>
              </w:rPr>
              <w:tab/>
            </w:r>
            <w:r w:rsidR="00FD34DE">
              <w:rPr>
                <w:noProof/>
                <w:webHidden/>
              </w:rPr>
              <w:fldChar w:fldCharType="begin"/>
            </w:r>
            <w:r w:rsidR="00FD34DE">
              <w:rPr>
                <w:noProof/>
                <w:webHidden/>
              </w:rPr>
              <w:instrText xml:space="preserve"> PAGEREF _Toc150494227 \h </w:instrText>
            </w:r>
            <w:r w:rsidR="00FD34DE">
              <w:rPr>
                <w:noProof/>
                <w:webHidden/>
              </w:rPr>
            </w:r>
            <w:r w:rsidR="00FD34DE">
              <w:rPr>
                <w:noProof/>
                <w:webHidden/>
              </w:rPr>
              <w:fldChar w:fldCharType="separate"/>
            </w:r>
            <w:r w:rsidR="00FD34DE">
              <w:rPr>
                <w:noProof/>
                <w:webHidden/>
              </w:rPr>
              <w:t>3</w:t>
            </w:r>
            <w:r w:rsidR="00FD34DE">
              <w:rPr>
                <w:noProof/>
                <w:webHidden/>
              </w:rPr>
              <w:fldChar w:fldCharType="end"/>
            </w:r>
          </w:hyperlink>
        </w:p>
        <w:p w:rsidR="00FD34DE" w:rsidRDefault="001B5F05">
          <w:pPr>
            <w:pStyle w:val="Sadraj1"/>
            <w:tabs>
              <w:tab w:val="left" w:pos="1540"/>
              <w:tab w:val="right" w:leader="dot" w:pos="9062"/>
            </w:tabs>
            <w:rPr>
              <w:rFonts w:asciiTheme="minorHAnsi" w:eastAsiaTheme="minorEastAsia" w:hAnsiTheme="minorHAnsi"/>
              <w:b w:val="0"/>
              <w:bCs w:val="0"/>
              <w:noProof/>
              <w:lang w:eastAsia="hr-HR"/>
            </w:rPr>
          </w:pPr>
          <w:hyperlink w:anchor="_Toc150494228" w:history="1">
            <w:r w:rsidR="00FD34DE" w:rsidRPr="00F142C6">
              <w:rPr>
                <w:rStyle w:val="Hiperveza"/>
                <w:rFonts w:ascii="Times New Roman" w:hAnsi="Times New Roman" w:cs="Times New Roman"/>
                <w:noProof/>
                <w:spacing w:val="-1"/>
                <w:u w:color="000000"/>
              </w:rPr>
              <w:t>2.2.</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Procijenjena vrijednost predmeta nabave:</w:t>
            </w:r>
            <w:r w:rsidR="00FD34DE">
              <w:rPr>
                <w:noProof/>
                <w:webHidden/>
              </w:rPr>
              <w:tab/>
            </w:r>
            <w:r w:rsidR="00FD34DE">
              <w:rPr>
                <w:noProof/>
                <w:webHidden/>
              </w:rPr>
              <w:fldChar w:fldCharType="begin"/>
            </w:r>
            <w:r w:rsidR="00FD34DE">
              <w:rPr>
                <w:noProof/>
                <w:webHidden/>
              </w:rPr>
              <w:instrText xml:space="preserve"> PAGEREF _Toc150494228 \h </w:instrText>
            </w:r>
            <w:r w:rsidR="00FD34DE">
              <w:rPr>
                <w:noProof/>
                <w:webHidden/>
              </w:rPr>
            </w:r>
            <w:r w:rsidR="00FD34DE">
              <w:rPr>
                <w:noProof/>
                <w:webHidden/>
              </w:rPr>
              <w:fldChar w:fldCharType="separate"/>
            </w:r>
            <w:r w:rsidR="00FD34DE">
              <w:rPr>
                <w:noProof/>
                <w:webHidden/>
              </w:rPr>
              <w:t>3</w:t>
            </w:r>
            <w:r w:rsidR="00FD34DE">
              <w:rPr>
                <w:noProof/>
                <w:webHidden/>
              </w:rPr>
              <w:fldChar w:fldCharType="end"/>
            </w:r>
          </w:hyperlink>
        </w:p>
        <w:p w:rsidR="00FD34DE" w:rsidRDefault="001B5F05">
          <w:pPr>
            <w:pStyle w:val="Sadraj1"/>
            <w:tabs>
              <w:tab w:val="left" w:pos="1540"/>
              <w:tab w:val="right" w:leader="dot" w:pos="9062"/>
            </w:tabs>
            <w:rPr>
              <w:rFonts w:asciiTheme="minorHAnsi" w:eastAsiaTheme="minorEastAsia" w:hAnsiTheme="minorHAnsi"/>
              <w:b w:val="0"/>
              <w:bCs w:val="0"/>
              <w:noProof/>
              <w:lang w:eastAsia="hr-HR"/>
            </w:rPr>
          </w:pPr>
          <w:hyperlink w:anchor="_Toc150494229" w:history="1">
            <w:r w:rsidR="00FD34DE" w:rsidRPr="00F142C6">
              <w:rPr>
                <w:rStyle w:val="Hiperveza"/>
                <w:rFonts w:ascii="Times New Roman" w:hAnsi="Times New Roman" w:cs="Times New Roman"/>
                <w:noProof/>
                <w:spacing w:val="-1"/>
                <w:u w:color="000000"/>
              </w:rPr>
              <w:t>2.3.</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Opis predmeta nabave</w:t>
            </w:r>
            <w:r w:rsidR="00FD34DE">
              <w:rPr>
                <w:noProof/>
                <w:webHidden/>
              </w:rPr>
              <w:tab/>
            </w:r>
            <w:r w:rsidR="00FD34DE">
              <w:rPr>
                <w:noProof/>
                <w:webHidden/>
              </w:rPr>
              <w:fldChar w:fldCharType="begin"/>
            </w:r>
            <w:r w:rsidR="00FD34DE">
              <w:rPr>
                <w:noProof/>
                <w:webHidden/>
              </w:rPr>
              <w:instrText xml:space="preserve"> PAGEREF _Toc150494229 \h </w:instrText>
            </w:r>
            <w:r w:rsidR="00FD34DE">
              <w:rPr>
                <w:noProof/>
                <w:webHidden/>
              </w:rPr>
            </w:r>
            <w:r w:rsidR="00FD34DE">
              <w:rPr>
                <w:noProof/>
                <w:webHidden/>
              </w:rPr>
              <w:fldChar w:fldCharType="separate"/>
            </w:r>
            <w:r w:rsidR="00FD34DE">
              <w:rPr>
                <w:noProof/>
                <w:webHidden/>
              </w:rPr>
              <w:t>3</w:t>
            </w:r>
            <w:r w:rsidR="00FD34DE">
              <w:rPr>
                <w:noProof/>
                <w:webHidden/>
              </w:rPr>
              <w:fldChar w:fldCharType="end"/>
            </w:r>
          </w:hyperlink>
        </w:p>
        <w:p w:rsidR="00FD34DE" w:rsidRDefault="001B5F05">
          <w:pPr>
            <w:pStyle w:val="Sadraj1"/>
            <w:tabs>
              <w:tab w:val="left" w:pos="1540"/>
              <w:tab w:val="right" w:leader="dot" w:pos="9062"/>
            </w:tabs>
            <w:rPr>
              <w:rFonts w:asciiTheme="minorHAnsi" w:eastAsiaTheme="minorEastAsia" w:hAnsiTheme="minorHAnsi"/>
              <w:b w:val="0"/>
              <w:bCs w:val="0"/>
              <w:noProof/>
              <w:lang w:eastAsia="hr-HR"/>
            </w:rPr>
          </w:pPr>
          <w:hyperlink w:anchor="_Toc150494230" w:history="1">
            <w:r w:rsidR="00FD34DE" w:rsidRPr="00F142C6">
              <w:rPr>
                <w:rStyle w:val="Hiperveza"/>
                <w:rFonts w:ascii="Times New Roman" w:hAnsi="Times New Roman" w:cs="Times New Roman"/>
                <w:noProof/>
                <w:spacing w:val="-1"/>
                <w:u w:color="000000"/>
              </w:rPr>
              <w:t>2.4.</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Količina i tehnička specifikacija predmeta nabave</w:t>
            </w:r>
            <w:r w:rsidR="00FD34DE">
              <w:rPr>
                <w:noProof/>
                <w:webHidden/>
              </w:rPr>
              <w:tab/>
            </w:r>
            <w:r w:rsidR="00FD34DE">
              <w:rPr>
                <w:noProof/>
                <w:webHidden/>
              </w:rPr>
              <w:fldChar w:fldCharType="begin"/>
            </w:r>
            <w:r w:rsidR="00FD34DE">
              <w:rPr>
                <w:noProof/>
                <w:webHidden/>
              </w:rPr>
              <w:instrText xml:space="preserve"> PAGEREF _Toc150494230 \h </w:instrText>
            </w:r>
            <w:r w:rsidR="00FD34DE">
              <w:rPr>
                <w:noProof/>
                <w:webHidden/>
              </w:rPr>
            </w:r>
            <w:r w:rsidR="00FD34DE">
              <w:rPr>
                <w:noProof/>
                <w:webHidden/>
              </w:rPr>
              <w:fldChar w:fldCharType="separate"/>
            </w:r>
            <w:r w:rsidR="00FD34DE">
              <w:rPr>
                <w:noProof/>
                <w:webHidden/>
              </w:rPr>
              <w:t>3</w:t>
            </w:r>
            <w:r w:rsidR="00FD34DE">
              <w:rPr>
                <w:noProof/>
                <w:webHidden/>
              </w:rPr>
              <w:fldChar w:fldCharType="end"/>
            </w:r>
          </w:hyperlink>
        </w:p>
        <w:p w:rsidR="00FD34DE" w:rsidRDefault="001B5F05">
          <w:pPr>
            <w:pStyle w:val="Sadraj1"/>
            <w:tabs>
              <w:tab w:val="left" w:pos="1540"/>
              <w:tab w:val="right" w:leader="dot" w:pos="9062"/>
            </w:tabs>
            <w:rPr>
              <w:rFonts w:asciiTheme="minorHAnsi" w:eastAsiaTheme="minorEastAsia" w:hAnsiTheme="minorHAnsi"/>
              <w:b w:val="0"/>
              <w:bCs w:val="0"/>
              <w:noProof/>
              <w:lang w:eastAsia="hr-HR"/>
            </w:rPr>
          </w:pPr>
          <w:hyperlink w:anchor="_Toc150494231" w:history="1">
            <w:r w:rsidR="00FD34DE" w:rsidRPr="00F142C6">
              <w:rPr>
                <w:rStyle w:val="Hiperveza"/>
                <w:rFonts w:ascii="Times New Roman" w:hAnsi="Times New Roman" w:cs="Times New Roman"/>
                <w:noProof/>
                <w:spacing w:val="-1"/>
                <w:u w:color="000000"/>
              </w:rPr>
              <w:t>2.5.</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Kriteriji za ocjenu jednakovrijednosti predmeta nabave</w:t>
            </w:r>
            <w:r w:rsidR="00FD34DE">
              <w:rPr>
                <w:noProof/>
                <w:webHidden/>
              </w:rPr>
              <w:tab/>
            </w:r>
            <w:r w:rsidR="00FD34DE">
              <w:rPr>
                <w:noProof/>
                <w:webHidden/>
              </w:rPr>
              <w:fldChar w:fldCharType="begin"/>
            </w:r>
            <w:r w:rsidR="00FD34DE">
              <w:rPr>
                <w:noProof/>
                <w:webHidden/>
              </w:rPr>
              <w:instrText xml:space="preserve"> PAGEREF _Toc150494231 \h </w:instrText>
            </w:r>
            <w:r w:rsidR="00FD34DE">
              <w:rPr>
                <w:noProof/>
                <w:webHidden/>
              </w:rPr>
            </w:r>
            <w:r w:rsidR="00FD34DE">
              <w:rPr>
                <w:noProof/>
                <w:webHidden/>
              </w:rPr>
              <w:fldChar w:fldCharType="separate"/>
            </w:r>
            <w:r w:rsidR="00FD34DE">
              <w:rPr>
                <w:noProof/>
                <w:webHidden/>
              </w:rPr>
              <w:t>4</w:t>
            </w:r>
            <w:r w:rsidR="00FD34DE">
              <w:rPr>
                <w:noProof/>
                <w:webHidden/>
              </w:rPr>
              <w:fldChar w:fldCharType="end"/>
            </w:r>
          </w:hyperlink>
        </w:p>
        <w:p w:rsidR="00FD34DE" w:rsidRDefault="001B5F05">
          <w:pPr>
            <w:pStyle w:val="Sadraj1"/>
            <w:tabs>
              <w:tab w:val="left" w:pos="1540"/>
              <w:tab w:val="right" w:leader="dot" w:pos="9062"/>
            </w:tabs>
            <w:rPr>
              <w:rFonts w:asciiTheme="minorHAnsi" w:eastAsiaTheme="minorEastAsia" w:hAnsiTheme="minorHAnsi"/>
              <w:b w:val="0"/>
              <w:bCs w:val="0"/>
              <w:noProof/>
              <w:lang w:eastAsia="hr-HR"/>
            </w:rPr>
          </w:pPr>
          <w:hyperlink w:anchor="_Toc150494232" w:history="1">
            <w:r w:rsidR="00FD34DE" w:rsidRPr="00F142C6">
              <w:rPr>
                <w:rStyle w:val="Hiperveza"/>
                <w:rFonts w:ascii="Times New Roman" w:hAnsi="Times New Roman" w:cs="Times New Roman"/>
                <w:noProof/>
                <w:spacing w:val="-1"/>
                <w:u w:color="000000"/>
              </w:rPr>
              <w:t>2.6.</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Mjesto isporuke robe</w:t>
            </w:r>
            <w:r w:rsidR="00FD34DE">
              <w:rPr>
                <w:noProof/>
                <w:webHidden/>
              </w:rPr>
              <w:tab/>
            </w:r>
            <w:r w:rsidR="00FD34DE">
              <w:rPr>
                <w:noProof/>
                <w:webHidden/>
              </w:rPr>
              <w:fldChar w:fldCharType="begin"/>
            </w:r>
            <w:r w:rsidR="00FD34DE">
              <w:rPr>
                <w:noProof/>
                <w:webHidden/>
              </w:rPr>
              <w:instrText xml:space="preserve"> PAGEREF _Toc150494232 \h </w:instrText>
            </w:r>
            <w:r w:rsidR="00FD34DE">
              <w:rPr>
                <w:noProof/>
                <w:webHidden/>
              </w:rPr>
            </w:r>
            <w:r w:rsidR="00FD34DE">
              <w:rPr>
                <w:noProof/>
                <w:webHidden/>
              </w:rPr>
              <w:fldChar w:fldCharType="separate"/>
            </w:r>
            <w:r w:rsidR="00FD34DE">
              <w:rPr>
                <w:noProof/>
                <w:webHidden/>
              </w:rPr>
              <w:t>4</w:t>
            </w:r>
            <w:r w:rsidR="00FD34DE">
              <w:rPr>
                <w:noProof/>
                <w:webHidden/>
              </w:rPr>
              <w:fldChar w:fldCharType="end"/>
            </w:r>
          </w:hyperlink>
        </w:p>
        <w:p w:rsidR="00FD34DE" w:rsidRDefault="001B5F05">
          <w:pPr>
            <w:pStyle w:val="Sadraj1"/>
            <w:tabs>
              <w:tab w:val="left" w:pos="1540"/>
              <w:tab w:val="right" w:leader="dot" w:pos="9062"/>
            </w:tabs>
            <w:rPr>
              <w:rFonts w:asciiTheme="minorHAnsi" w:eastAsiaTheme="minorEastAsia" w:hAnsiTheme="minorHAnsi"/>
              <w:b w:val="0"/>
              <w:bCs w:val="0"/>
              <w:noProof/>
              <w:lang w:eastAsia="hr-HR"/>
            </w:rPr>
          </w:pPr>
          <w:hyperlink w:anchor="_Toc150494233" w:history="1">
            <w:r w:rsidR="00FD34DE" w:rsidRPr="00F142C6">
              <w:rPr>
                <w:rStyle w:val="Hiperveza"/>
                <w:rFonts w:ascii="Times New Roman" w:hAnsi="Times New Roman" w:cs="Times New Roman"/>
                <w:noProof/>
                <w:spacing w:val="-1"/>
                <w:u w:color="000000"/>
              </w:rPr>
              <w:t>2.7.</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Rok početka i završetka izvršenja ugovora</w:t>
            </w:r>
            <w:r w:rsidR="00FD34DE">
              <w:rPr>
                <w:noProof/>
                <w:webHidden/>
              </w:rPr>
              <w:tab/>
            </w:r>
            <w:r w:rsidR="00FD34DE">
              <w:rPr>
                <w:noProof/>
                <w:webHidden/>
              </w:rPr>
              <w:fldChar w:fldCharType="begin"/>
            </w:r>
            <w:r w:rsidR="00FD34DE">
              <w:rPr>
                <w:noProof/>
                <w:webHidden/>
              </w:rPr>
              <w:instrText xml:space="preserve"> PAGEREF _Toc150494233 \h </w:instrText>
            </w:r>
            <w:r w:rsidR="00FD34DE">
              <w:rPr>
                <w:noProof/>
                <w:webHidden/>
              </w:rPr>
            </w:r>
            <w:r w:rsidR="00FD34DE">
              <w:rPr>
                <w:noProof/>
                <w:webHidden/>
              </w:rPr>
              <w:fldChar w:fldCharType="separate"/>
            </w:r>
            <w:r w:rsidR="00FD34DE">
              <w:rPr>
                <w:noProof/>
                <w:webHidden/>
              </w:rPr>
              <w:t>4</w:t>
            </w:r>
            <w:r w:rsidR="00FD34DE">
              <w:rPr>
                <w:noProof/>
                <w:webHidden/>
              </w:rPr>
              <w:fldChar w:fldCharType="end"/>
            </w:r>
          </w:hyperlink>
        </w:p>
        <w:p w:rsidR="00FD34DE" w:rsidRDefault="001B5F05">
          <w:pPr>
            <w:pStyle w:val="Sadraj1"/>
            <w:tabs>
              <w:tab w:val="left" w:pos="1540"/>
              <w:tab w:val="right" w:leader="dot" w:pos="9062"/>
            </w:tabs>
            <w:rPr>
              <w:rFonts w:asciiTheme="minorHAnsi" w:eastAsiaTheme="minorEastAsia" w:hAnsiTheme="minorHAnsi"/>
              <w:b w:val="0"/>
              <w:bCs w:val="0"/>
              <w:noProof/>
              <w:lang w:eastAsia="hr-HR"/>
            </w:rPr>
          </w:pPr>
          <w:hyperlink w:anchor="_Toc150494234" w:history="1">
            <w:r w:rsidR="00FD34DE" w:rsidRPr="00F142C6">
              <w:rPr>
                <w:rStyle w:val="Hiperveza"/>
                <w:rFonts w:ascii="Times New Roman" w:hAnsi="Times New Roman" w:cs="Times New Roman"/>
                <w:noProof/>
                <w:spacing w:val="-1"/>
                <w:u w:color="000000"/>
              </w:rPr>
              <w:t>2.8.</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Rok valjanosti ponude</w:t>
            </w:r>
            <w:r w:rsidR="00FD34DE">
              <w:rPr>
                <w:noProof/>
                <w:webHidden/>
              </w:rPr>
              <w:tab/>
            </w:r>
            <w:r w:rsidR="00FD34DE">
              <w:rPr>
                <w:noProof/>
                <w:webHidden/>
              </w:rPr>
              <w:fldChar w:fldCharType="begin"/>
            </w:r>
            <w:r w:rsidR="00FD34DE">
              <w:rPr>
                <w:noProof/>
                <w:webHidden/>
              </w:rPr>
              <w:instrText xml:space="preserve"> PAGEREF _Toc150494234 \h </w:instrText>
            </w:r>
            <w:r w:rsidR="00FD34DE">
              <w:rPr>
                <w:noProof/>
                <w:webHidden/>
              </w:rPr>
            </w:r>
            <w:r w:rsidR="00FD34DE">
              <w:rPr>
                <w:noProof/>
                <w:webHidden/>
              </w:rPr>
              <w:fldChar w:fldCharType="separate"/>
            </w:r>
            <w:r w:rsidR="00FD34DE">
              <w:rPr>
                <w:noProof/>
                <w:webHidden/>
              </w:rPr>
              <w:t>4</w:t>
            </w:r>
            <w:r w:rsidR="00FD34DE">
              <w:rPr>
                <w:noProof/>
                <w:webHidden/>
              </w:rPr>
              <w:fldChar w:fldCharType="end"/>
            </w:r>
          </w:hyperlink>
        </w:p>
        <w:p w:rsidR="00FD34DE" w:rsidRDefault="001B5F05">
          <w:pPr>
            <w:pStyle w:val="Sadraj1"/>
            <w:tabs>
              <w:tab w:val="left" w:pos="1285"/>
              <w:tab w:val="right" w:leader="dot" w:pos="9062"/>
            </w:tabs>
            <w:rPr>
              <w:rFonts w:asciiTheme="minorHAnsi" w:eastAsiaTheme="minorEastAsia" w:hAnsiTheme="minorHAnsi"/>
              <w:b w:val="0"/>
              <w:bCs w:val="0"/>
              <w:noProof/>
              <w:lang w:eastAsia="hr-HR"/>
            </w:rPr>
          </w:pPr>
          <w:hyperlink w:anchor="_Toc150494235" w:history="1">
            <w:r w:rsidR="00FD34DE" w:rsidRPr="00F142C6">
              <w:rPr>
                <w:rStyle w:val="Hiperveza"/>
                <w:rFonts w:ascii="Times New Roman" w:hAnsi="Times New Roman" w:cs="Times New Roman"/>
                <w:noProof/>
                <w:spacing w:val="-1"/>
                <w:u w:color="000000"/>
              </w:rPr>
              <w:t>3.</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OSNOVE ZA ISKLJUČENJE GOSPODARSKOG SUBJEKTA</w:t>
            </w:r>
            <w:r w:rsidR="00FD34DE">
              <w:rPr>
                <w:noProof/>
                <w:webHidden/>
              </w:rPr>
              <w:tab/>
            </w:r>
            <w:r w:rsidR="00FD34DE">
              <w:rPr>
                <w:noProof/>
                <w:webHidden/>
              </w:rPr>
              <w:fldChar w:fldCharType="begin"/>
            </w:r>
            <w:r w:rsidR="00FD34DE">
              <w:rPr>
                <w:noProof/>
                <w:webHidden/>
              </w:rPr>
              <w:instrText xml:space="preserve"> PAGEREF _Toc150494235 \h </w:instrText>
            </w:r>
            <w:r w:rsidR="00FD34DE">
              <w:rPr>
                <w:noProof/>
                <w:webHidden/>
              </w:rPr>
            </w:r>
            <w:r w:rsidR="00FD34DE">
              <w:rPr>
                <w:noProof/>
                <w:webHidden/>
              </w:rPr>
              <w:fldChar w:fldCharType="separate"/>
            </w:r>
            <w:r w:rsidR="00FD34DE">
              <w:rPr>
                <w:noProof/>
                <w:webHidden/>
              </w:rPr>
              <w:t>5</w:t>
            </w:r>
            <w:r w:rsidR="00FD34DE">
              <w:rPr>
                <w:noProof/>
                <w:webHidden/>
              </w:rPr>
              <w:fldChar w:fldCharType="end"/>
            </w:r>
          </w:hyperlink>
        </w:p>
        <w:p w:rsidR="00FD34DE" w:rsidRDefault="001B5F05">
          <w:pPr>
            <w:pStyle w:val="Sadraj1"/>
            <w:tabs>
              <w:tab w:val="left" w:pos="1540"/>
              <w:tab w:val="right" w:leader="dot" w:pos="9062"/>
            </w:tabs>
            <w:rPr>
              <w:rFonts w:asciiTheme="minorHAnsi" w:eastAsiaTheme="minorEastAsia" w:hAnsiTheme="minorHAnsi"/>
              <w:b w:val="0"/>
              <w:bCs w:val="0"/>
              <w:noProof/>
              <w:lang w:eastAsia="hr-HR"/>
            </w:rPr>
          </w:pPr>
          <w:hyperlink w:anchor="_Toc150494236" w:history="1">
            <w:r w:rsidR="00FD34DE" w:rsidRPr="00F142C6">
              <w:rPr>
                <w:rStyle w:val="Hiperveza"/>
                <w:rFonts w:ascii="Times New Roman" w:hAnsi="Times New Roman" w:cs="Times New Roman"/>
                <w:noProof/>
                <w:spacing w:val="-1"/>
                <w:u w:color="000000"/>
              </w:rPr>
              <w:t>3.1.</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Obveze plaćanja dospjelih poreznih obveza i obveza za mirovinsko i zdravstveno osiguranje</w:t>
            </w:r>
            <w:r w:rsidR="00FD34DE">
              <w:rPr>
                <w:noProof/>
                <w:webHidden/>
              </w:rPr>
              <w:tab/>
            </w:r>
            <w:r w:rsidR="00FD34DE">
              <w:rPr>
                <w:noProof/>
                <w:webHidden/>
              </w:rPr>
              <w:fldChar w:fldCharType="begin"/>
            </w:r>
            <w:r w:rsidR="00FD34DE">
              <w:rPr>
                <w:noProof/>
                <w:webHidden/>
              </w:rPr>
              <w:instrText xml:space="preserve"> PAGEREF _Toc150494236 \h </w:instrText>
            </w:r>
            <w:r w:rsidR="00FD34DE">
              <w:rPr>
                <w:noProof/>
                <w:webHidden/>
              </w:rPr>
            </w:r>
            <w:r w:rsidR="00FD34DE">
              <w:rPr>
                <w:noProof/>
                <w:webHidden/>
              </w:rPr>
              <w:fldChar w:fldCharType="separate"/>
            </w:r>
            <w:r w:rsidR="00FD34DE">
              <w:rPr>
                <w:noProof/>
                <w:webHidden/>
              </w:rPr>
              <w:t>5</w:t>
            </w:r>
            <w:r w:rsidR="00FD34DE">
              <w:rPr>
                <w:noProof/>
                <w:webHidden/>
              </w:rPr>
              <w:fldChar w:fldCharType="end"/>
            </w:r>
          </w:hyperlink>
        </w:p>
        <w:p w:rsidR="00FD34DE" w:rsidRDefault="001B5F05">
          <w:pPr>
            <w:pStyle w:val="Sadraj1"/>
            <w:tabs>
              <w:tab w:val="left" w:pos="1540"/>
              <w:tab w:val="right" w:leader="dot" w:pos="9062"/>
            </w:tabs>
            <w:rPr>
              <w:rFonts w:asciiTheme="minorHAnsi" w:eastAsiaTheme="minorEastAsia" w:hAnsiTheme="minorHAnsi"/>
              <w:b w:val="0"/>
              <w:bCs w:val="0"/>
              <w:noProof/>
              <w:lang w:eastAsia="hr-HR"/>
            </w:rPr>
          </w:pPr>
          <w:hyperlink w:anchor="_Toc150494237" w:history="1">
            <w:r w:rsidR="00FD34DE" w:rsidRPr="00F142C6">
              <w:rPr>
                <w:rStyle w:val="Hiperveza"/>
                <w:rFonts w:ascii="Times New Roman" w:hAnsi="Times New Roman" w:cs="Times New Roman"/>
                <w:noProof/>
                <w:spacing w:val="-1"/>
                <w:u w:color="000000"/>
              </w:rPr>
              <w:t>3.2.</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Izvadak iz kaznene evidencije ili drugog odgovarajućeg registra (članak 251. ZJN)</w:t>
            </w:r>
            <w:r w:rsidR="00FD34DE">
              <w:rPr>
                <w:noProof/>
                <w:webHidden/>
              </w:rPr>
              <w:tab/>
            </w:r>
            <w:r w:rsidR="00FD34DE">
              <w:rPr>
                <w:noProof/>
                <w:webHidden/>
              </w:rPr>
              <w:fldChar w:fldCharType="begin"/>
            </w:r>
            <w:r w:rsidR="00FD34DE">
              <w:rPr>
                <w:noProof/>
                <w:webHidden/>
              </w:rPr>
              <w:instrText xml:space="preserve"> PAGEREF _Toc150494237 \h </w:instrText>
            </w:r>
            <w:r w:rsidR="00FD34DE">
              <w:rPr>
                <w:noProof/>
                <w:webHidden/>
              </w:rPr>
            </w:r>
            <w:r w:rsidR="00FD34DE">
              <w:rPr>
                <w:noProof/>
                <w:webHidden/>
              </w:rPr>
              <w:fldChar w:fldCharType="separate"/>
            </w:r>
            <w:r w:rsidR="00FD34DE">
              <w:rPr>
                <w:noProof/>
                <w:webHidden/>
              </w:rPr>
              <w:t>5</w:t>
            </w:r>
            <w:r w:rsidR="00FD34DE">
              <w:rPr>
                <w:noProof/>
                <w:webHidden/>
              </w:rPr>
              <w:fldChar w:fldCharType="end"/>
            </w:r>
          </w:hyperlink>
        </w:p>
        <w:p w:rsidR="00FD34DE" w:rsidRDefault="001B5F05">
          <w:pPr>
            <w:pStyle w:val="Sadraj1"/>
            <w:tabs>
              <w:tab w:val="left" w:pos="1285"/>
              <w:tab w:val="right" w:leader="dot" w:pos="9062"/>
            </w:tabs>
            <w:rPr>
              <w:rFonts w:asciiTheme="minorHAnsi" w:eastAsiaTheme="minorEastAsia" w:hAnsiTheme="minorHAnsi"/>
              <w:b w:val="0"/>
              <w:bCs w:val="0"/>
              <w:noProof/>
              <w:lang w:eastAsia="hr-HR"/>
            </w:rPr>
          </w:pPr>
          <w:hyperlink w:anchor="_Toc150494238" w:history="1">
            <w:r w:rsidR="00FD34DE" w:rsidRPr="00F142C6">
              <w:rPr>
                <w:rStyle w:val="Hiperveza"/>
                <w:rFonts w:ascii="Times New Roman" w:hAnsi="Times New Roman" w:cs="Times New Roman"/>
                <w:noProof/>
                <w:spacing w:val="-1"/>
                <w:u w:color="000000"/>
              </w:rPr>
              <w:t>4.</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SPOSOBNOST ZA OBAVLJANJE PROFESIONALNE DJELATNOSTI</w:t>
            </w:r>
            <w:r w:rsidR="00FD34DE">
              <w:rPr>
                <w:noProof/>
                <w:webHidden/>
              </w:rPr>
              <w:tab/>
            </w:r>
            <w:r w:rsidR="00FD34DE">
              <w:rPr>
                <w:noProof/>
                <w:webHidden/>
              </w:rPr>
              <w:fldChar w:fldCharType="begin"/>
            </w:r>
            <w:r w:rsidR="00FD34DE">
              <w:rPr>
                <w:noProof/>
                <w:webHidden/>
              </w:rPr>
              <w:instrText xml:space="preserve"> PAGEREF _Toc150494238 \h </w:instrText>
            </w:r>
            <w:r w:rsidR="00FD34DE">
              <w:rPr>
                <w:noProof/>
                <w:webHidden/>
              </w:rPr>
            </w:r>
            <w:r w:rsidR="00FD34DE">
              <w:rPr>
                <w:noProof/>
                <w:webHidden/>
              </w:rPr>
              <w:fldChar w:fldCharType="separate"/>
            </w:r>
            <w:r w:rsidR="00FD34DE">
              <w:rPr>
                <w:noProof/>
                <w:webHidden/>
              </w:rPr>
              <w:t>6</w:t>
            </w:r>
            <w:r w:rsidR="00FD34DE">
              <w:rPr>
                <w:noProof/>
                <w:webHidden/>
              </w:rPr>
              <w:fldChar w:fldCharType="end"/>
            </w:r>
          </w:hyperlink>
        </w:p>
        <w:p w:rsidR="00FD34DE" w:rsidRDefault="001B5F05">
          <w:pPr>
            <w:pStyle w:val="Sadraj1"/>
            <w:tabs>
              <w:tab w:val="left" w:pos="1540"/>
              <w:tab w:val="right" w:leader="dot" w:pos="9062"/>
            </w:tabs>
            <w:rPr>
              <w:rFonts w:asciiTheme="minorHAnsi" w:eastAsiaTheme="minorEastAsia" w:hAnsiTheme="minorHAnsi"/>
              <w:b w:val="0"/>
              <w:bCs w:val="0"/>
              <w:noProof/>
              <w:lang w:eastAsia="hr-HR"/>
            </w:rPr>
          </w:pPr>
          <w:hyperlink w:anchor="_Toc150494239" w:history="1">
            <w:r w:rsidR="00FD34DE" w:rsidRPr="00F142C6">
              <w:rPr>
                <w:rStyle w:val="Hiperveza"/>
                <w:rFonts w:ascii="Times New Roman" w:hAnsi="Times New Roman" w:cs="Times New Roman"/>
                <w:noProof/>
                <w:spacing w:val="-1"/>
                <w:u w:color="000000"/>
              </w:rPr>
              <w:t>4.1.</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Upis u sudski, obrtni, strukovni ili drugi odgovarajući registar države sjedišta gospodarskog subjekta</w:t>
            </w:r>
            <w:r w:rsidR="00FD34DE">
              <w:rPr>
                <w:noProof/>
                <w:webHidden/>
              </w:rPr>
              <w:tab/>
            </w:r>
            <w:r w:rsidR="00FD34DE">
              <w:rPr>
                <w:noProof/>
                <w:webHidden/>
              </w:rPr>
              <w:fldChar w:fldCharType="begin"/>
            </w:r>
            <w:r w:rsidR="00FD34DE">
              <w:rPr>
                <w:noProof/>
                <w:webHidden/>
              </w:rPr>
              <w:instrText xml:space="preserve"> PAGEREF _Toc150494239 \h </w:instrText>
            </w:r>
            <w:r w:rsidR="00FD34DE">
              <w:rPr>
                <w:noProof/>
                <w:webHidden/>
              </w:rPr>
            </w:r>
            <w:r w:rsidR="00FD34DE">
              <w:rPr>
                <w:noProof/>
                <w:webHidden/>
              </w:rPr>
              <w:fldChar w:fldCharType="separate"/>
            </w:r>
            <w:r w:rsidR="00FD34DE">
              <w:rPr>
                <w:noProof/>
                <w:webHidden/>
              </w:rPr>
              <w:t>6</w:t>
            </w:r>
            <w:r w:rsidR="00FD34DE">
              <w:rPr>
                <w:noProof/>
                <w:webHidden/>
              </w:rPr>
              <w:fldChar w:fldCharType="end"/>
            </w:r>
          </w:hyperlink>
        </w:p>
        <w:p w:rsidR="00FD34DE" w:rsidRDefault="001B5F05">
          <w:pPr>
            <w:pStyle w:val="Sadraj1"/>
            <w:tabs>
              <w:tab w:val="left" w:pos="1285"/>
              <w:tab w:val="right" w:leader="dot" w:pos="9062"/>
            </w:tabs>
            <w:rPr>
              <w:rFonts w:asciiTheme="minorHAnsi" w:eastAsiaTheme="minorEastAsia" w:hAnsiTheme="minorHAnsi"/>
              <w:b w:val="0"/>
              <w:bCs w:val="0"/>
              <w:noProof/>
              <w:lang w:eastAsia="hr-HR"/>
            </w:rPr>
          </w:pPr>
          <w:hyperlink w:anchor="_Toc150494240" w:history="1">
            <w:r w:rsidR="00FD34DE" w:rsidRPr="00F142C6">
              <w:rPr>
                <w:rStyle w:val="Hiperveza"/>
                <w:rFonts w:ascii="Times New Roman" w:hAnsi="Times New Roman" w:cs="Times New Roman"/>
                <w:noProof/>
                <w:spacing w:val="-1"/>
                <w:u w:color="000000"/>
              </w:rPr>
              <w:t>5.</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TEHNIČKA I STRUČNA SPOSOBNOST</w:t>
            </w:r>
            <w:r w:rsidR="00FD34DE">
              <w:rPr>
                <w:noProof/>
                <w:webHidden/>
              </w:rPr>
              <w:tab/>
            </w:r>
            <w:r w:rsidR="00FD34DE">
              <w:rPr>
                <w:noProof/>
                <w:webHidden/>
              </w:rPr>
              <w:fldChar w:fldCharType="begin"/>
            </w:r>
            <w:r w:rsidR="00FD34DE">
              <w:rPr>
                <w:noProof/>
                <w:webHidden/>
              </w:rPr>
              <w:instrText xml:space="preserve"> PAGEREF _Toc150494240 \h </w:instrText>
            </w:r>
            <w:r w:rsidR="00FD34DE">
              <w:rPr>
                <w:noProof/>
                <w:webHidden/>
              </w:rPr>
            </w:r>
            <w:r w:rsidR="00FD34DE">
              <w:rPr>
                <w:noProof/>
                <w:webHidden/>
              </w:rPr>
              <w:fldChar w:fldCharType="separate"/>
            </w:r>
            <w:r w:rsidR="00FD34DE">
              <w:rPr>
                <w:noProof/>
                <w:webHidden/>
              </w:rPr>
              <w:t>7</w:t>
            </w:r>
            <w:r w:rsidR="00FD34DE">
              <w:rPr>
                <w:noProof/>
                <w:webHidden/>
              </w:rPr>
              <w:fldChar w:fldCharType="end"/>
            </w:r>
          </w:hyperlink>
        </w:p>
        <w:p w:rsidR="00FD34DE" w:rsidRDefault="001B5F05">
          <w:pPr>
            <w:pStyle w:val="Sadraj1"/>
            <w:tabs>
              <w:tab w:val="left" w:pos="1540"/>
              <w:tab w:val="right" w:leader="dot" w:pos="9062"/>
            </w:tabs>
            <w:rPr>
              <w:rFonts w:asciiTheme="minorHAnsi" w:eastAsiaTheme="minorEastAsia" w:hAnsiTheme="minorHAnsi"/>
              <w:b w:val="0"/>
              <w:bCs w:val="0"/>
              <w:noProof/>
              <w:lang w:eastAsia="hr-HR"/>
            </w:rPr>
          </w:pPr>
          <w:hyperlink w:anchor="_Toc150494241" w:history="1">
            <w:r w:rsidR="00FD34DE" w:rsidRPr="00F142C6">
              <w:rPr>
                <w:rStyle w:val="Hiperveza"/>
                <w:rFonts w:ascii="Times New Roman" w:hAnsi="Times New Roman" w:cs="Times New Roman"/>
                <w:noProof/>
                <w:spacing w:val="-1"/>
                <w:u w:color="000000"/>
              </w:rPr>
              <w:t>5.1.</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Katalog, izvod iz kataloga ili prospekt</w:t>
            </w:r>
            <w:r w:rsidR="00FD34DE">
              <w:rPr>
                <w:noProof/>
                <w:webHidden/>
              </w:rPr>
              <w:tab/>
            </w:r>
            <w:r w:rsidR="00FD34DE">
              <w:rPr>
                <w:noProof/>
                <w:webHidden/>
              </w:rPr>
              <w:fldChar w:fldCharType="begin"/>
            </w:r>
            <w:r w:rsidR="00FD34DE">
              <w:rPr>
                <w:noProof/>
                <w:webHidden/>
              </w:rPr>
              <w:instrText xml:space="preserve"> PAGEREF _Toc150494241 \h </w:instrText>
            </w:r>
            <w:r w:rsidR="00FD34DE">
              <w:rPr>
                <w:noProof/>
                <w:webHidden/>
              </w:rPr>
            </w:r>
            <w:r w:rsidR="00FD34DE">
              <w:rPr>
                <w:noProof/>
                <w:webHidden/>
              </w:rPr>
              <w:fldChar w:fldCharType="separate"/>
            </w:r>
            <w:r w:rsidR="00FD34DE">
              <w:rPr>
                <w:noProof/>
                <w:webHidden/>
              </w:rPr>
              <w:t>7</w:t>
            </w:r>
            <w:r w:rsidR="00FD34DE">
              <w:rPr>
                <w:noProof/>
                <w:webHidden/>
              </w:rPr>
              <w:fldChar w:fldCharType="end"/>
            </w:r>
          </w:hyperlink>
        </w:p>
        <w:p w:rsidR="00FD34DE" w:rsidRDefault="001B5F05">
          <w:pPr>
            <w:pStyle w:val="Sadraj1"/>
            <w:tabs>
              <w:tab w:val="right" w:leader="dot" w:pos="9062"/>
            </w:tabs>
            <w:rPr>
              <w:rFonts w:asciiTheme="minorHAnsi" w:eastAsiaTheme="minorEastAsia" w:hAnsiTheme="minorHAnsi"/>
              <w:b w:val="0"/>
              <w:bCs w:val="0"/>
              <w:noProof/>
              <w:lang w:eastAsia="hr-HR"/>
            </w:rPr>
          </w:pPr>
          <w:hyperlink w:anchor="_Toc150494242" w:history="1">
            <w:r w:rsidR="00FD34DE" w:rsidRPr="00F142C6">
              <w:rPr>
                <w:rStyle w:val="Hiperveza"/>
                <w:rFonts w:ascii="Times New Roman" w:hAnsi="Times New Roman" w:cs="Times New Roman"/>
                <w:noProof/>
                <w:spacing w:val="-1"/>
              </w:rPr>
              <w:t>Ponuditelj je dužan u katalogu i/ili drugoj tehničkoj dokumentaciji jasno naznačiti ponuđeni proizvod (npr. zaokružiti, podcrtati ili sl.).</w:t>
            </w:r>
            <w:r w:rsidR="00FD34DE">
              <w:rPr>
                <w:noProof/>
                <w:webHidden/>
              </w:rPr>
              <w:tab/>
            </w:r>
            <w:r w:rsidR="00FD34DE">
              <w:rPr>
                <w:noProof/>
                <w:webHidden/>
              </w:rPr>
              <w:fldChar w:fldCharType="begin"/>
            </w:r>
            <w:r w:rsidR="00FD34DE">
              <w:rPr>
                <w:noProof/>
                <w:webHidden/>
              </w:rPr>
              <w:instrText xml:space="preserve"> PAGEREF _Toc150494242 \h </w:instrText>
            </w:r>
            <w:r w:rsidR="00FD34DE">
              <w:rPr>
                <w:noProof/>
                <w:webHidden/>
              </w:rPr>
            </w:r>
            <w:r w:rsidR="00FD34DE">
              <w:rPr>
                <w:noProof/>
                <w:webHidden/>
              </w:rPr>
              <w:fldChar w:fldCharType="separate"/>
            </w:r>
            <w:r w:rsidR="00FD34DE">
              <w:rPr>
                <w:noProof/>
                <w:webHidden/>
              </w:rPr>
              <w:t>7</w:t>
            </w:r>
            <w:r w:rsidR="00FD34DE">
              <w:rPr>
                <w:noProof/>
                <w:webHidden/>
              </w:rPr>
              <w:fldChar w:fldCharType="end"/>
            </w:r>
          </w:hyperlink>
        </w:p>
        <w:p w:rsidR="00FD34DE" w:rsidRDefault="001B5F05">
          <w:pPr>
            <w:pStyle w:val="Sadraj1"/>
            <w:tabs>
              <w:tab w:val="left" w:pos="1540"/>
              <w:tab w:val="right" w:leader="dot" w:pos="9062"/>
            </w:tabs>
            <w:rPr>
              <w:rFonts w:asciiTheme="minorHAnsi" w:eastAsiaTheme="minorEastAsia" w:hAnsiTheme="minorHAnsi"/>
              <w:b w:val="0"/>
              <w:bCs w:val="0"/>
              <w:noProof/>
              <w:lang w:eastAsia="hr-HR"/>
            </w:rPr>
          </w:pPr>
          <w:hyperlink w:anchor="_Toc150494243" w:history="1">
            <w:r w:rsidR="00FD34DE" w:rsidRPr="00F142C6">
              <w:rPr>
                <w:rStyle w:val="Hiperveza"/>
                <w:rFonts w:ascii="Times New Roman" w:hAnsi="Times New Roman" w:cs="Times New Roman"/>
                <w:noProof/>
                <w:spacing w:val="-1"/>
                <w:u w:color="000000"/>
              </w:rPr>
              <w:t>5.2.</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Dostava traženih dokumenata</w:t>
            </w:r>
            <w:r w:rsidR="00FD34DE">
              <w:rPr>
                <w:noProof/>
                <w:webHidden/>
              </w:rPr>
              <w:tab/>
            </w:r>
            <w:r w:rsidR="00FD34DE">
              <w:rPr>
                <w:noProof/>
                <w:webHidden/>
              </w:rPr>
              <w:fldChar w:fldCharType="begin"/>
            </w:r>
            <w:r w:rsidR="00FD34DE">
              <w:rPr>
                <w:noProof/>
                <w:webHidden/>
              </w:rPr>
              <w:instrText xml:space="preserve"> PAGEREF _Toc150494243 \h </w:instrText>
            </w:r>
            <w:r w:rsidR="00FD34DE">
              <w:rPr>
                <w:noProof/>
                <w:webHidden/>
              </w:rPr>
            </w:r>
            <w:r w:rsidR="00FD34DE">
              <w:rPr>
                <w:noProof/>
                <w:webHidden/>
              </w:rPr>
              <w:fldChar w:fldCharType="separate"/>
            </w:r>
            <w:r w:rsidR="00FD34DE">
              <w:rPr>
                <w:noProof/>
                <w:webHidden/>
              </w:rPr>
              <w:t>7</w:t>
            </w:r>
            <w:r w:rsidR="00FD34DE">
              <w:rPr>
                <w:noProof/>
                <w:webHidden/>
              </w:rPr>
              <w:fldChar w:fldCharType="end"/>
            </w:r>
          </w:hyperlink>
        </w:p>
        <w:p w:rsidR="00FD34DE" w:rsidRDefault="001B5F05">
          <w:pPr>
            <w:pStyle w:val="Sadraj1"/>
            <w:tabs>
              <w:tab w:val="left" w:pos="1285"/>
              <w:tab w:val="right" w:leader="dot" w:pos="9062"/>
            </w:tabs>
            <w:rPr>
              <w:rFonts w:asciiTheme="minorHAnsi" w:eastAsiaTheme="minorEastAsia" w:hAnsiTheme="minorHAnsi"/>
              <w:b w:val="0"/>
              <w:bCs w:val="0"/>
              <w:noProof/>
              <w:lang w:eastAsia="hr-HR"/>
            </w:rPr>
          </w:pPr>
          <w:hyperlink w:anchor="_Toc150494244" w:history="1">
            <w:r w:rsidR="00FD34DE" w:rsidRPr="00F142C6">
              <w:rPr>
                <w:rStyle w:val="Hiperveza"/>
                <w:rFonts w:ascii="Times New Roman" w:hAnsi="Times New Roman" w:cs="Times New Roman"/>
                <w:noProof/>
                <w:spacing w:val="-1"/>
                <w:u w:color="000000"/>
              </w:rPr>
              <w:t>6.</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KRITERIJ ZA ODABIR PONUDE</w:t>
            </w:r>
            <w:r w:rsidR="00FD34DE">
              <w:rPr>
                <w:noProof/>
                <w:webHidden/>
              </w:rPr>
              <w:tab/>
            </w:r>
            <w:r w:rsidR="00FD34DE">
              <w:rPr>
                <w:noProof/>
                <w:webHidden/>
              </w:rPr>
              <w:fldChar w:fldCharType="begin"/>
            </w:r>
            <w:r w:rsidR="00FD34DE">
              <w:rPr>
                <w:noProof/>
                <w:webHidden/>
              </w:rPr>
              <w:instrText xml:space="preserve"> PAGEREF _Toc150494244 \h </w:instrText>
            </w:r>
            <w:r w:rsidR="00FD34DE">
              <w:rPr>
                <w:noProof/>
                <w:webHidden/>
              </w:rPr>
            </w:r>
            <w:r w:rsidR="00FD34DE">
              <w:rPr>
                <w:noProof/>
                <w:webHidden/>
              </w:rPr>
              <w:fldChar w:fldCharType="separate"/>
            </w:r>
            <w:r w:rsidR="00FD34DE">
              <w:rPr>
                <w:noProof/>
                <w:webHidden/>
              </w:rPr>
              <w:t>7</w:t>
            </w:r>
            <w:r w:rsidR="00FD34DE">
              <w:rPr>
                <w:noProof/>
                <w:webHidden/>
              </w:rPr>
              <w:fldChar w:fldCharType="end"/>
            </w:r>
          </w:hyperlink>
        </w:p>
        <w:p w:rsidR="00FD34DE" w:rsidRDefault="001B5F05">
          <w:pPr>
            <w:pStyle w:val="Sadraj1"/>
            <w:tabs>
              <w:tab w:val="left" w:pos="1285"/>
              <w:tab w:val="right" w:leader="dot" w:pos="9062"/>
            </w:tabs>
            <w:rPr>
              <w:rFonts w:asciiTheme="minorHAnsi" w:eastAsiaTheme="minorEastAsia" w:hAnsiTheme="minorHAnsi"/>
              <w:b w:val="0"/>
              <w:bCs w:val="0"/>
              <w:noProof/>
              <w:lang w:eastAsia="hr-HR"/>
            </w:rPr>
          </w:pPr>
          <w:hyperlink w:anchor="_Toc150494245" w:history="1">
            <w:r w:rsidR="00FD34DE" w:rsidRPr="00F142C6">
              <w:rPr>
                <w:rStyle w:val="Hiperveza"/>
                <w:rFonts w:ascii="Times New Roman" w:hAnsi="Times New Roman" w:cs="Times New Roman"/>
                <w:noProof/>
                <w:spacing w:val="-1"/>
                <w:u w:color="000000"/>
              </w:rPr>
              <w:t>7.</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CIJENA PONUDE</w:t>
            </w:r>
            <w:r w:rsidR="00FD34DE">
              <w:rPr>
                <w:noProof/>
                <w:webHidden/>
              </w:rPr>
              <w:tab/>
            </w:r>
            <w:r w:rsidR="00FD34DE">
              <w:rPr>
                <w:noProof/>
                <w:webHidden/>
              </w:rPr>
              <w:fldChar w:fldCharType="begin"/>
            </w:r>
            <w:r w:rsidR="00FD34DE">
              <w:rPr>
                <w:noProof/>
                <w:webHidden/>
              </w:rPr>
              <w:instrText xml:space="preserve"> PAGEREF _Toc150494245 \h </w:instrText>
            </w:r>
            <w:r w:rsidR="00FD34DE">
              <w:rPr>
                <w:noProof/>
                <w:webHidden/>
              </w:rPr>
            </w:r>
            <w:r w:rsidR="00FD34DE">
              <w:rPr>
                <w:noProof/>
                <w:webHidden/>
              </w:rPr>
              <w:fldChar w:fldCharType="separate"/>
            </w:r>
            <w:r w:rsidR="00FD34DE">
              <w:rPr>
                <w:noProof/>
                <w:webHidden/>
              </w:rPr>
              <w:t>7</w:t>
            </w:r>
            <w:r w:rsidR="00FD34DE">
              <w:rPr>
                <w:noProof/>
                <w:webHidden/>
              </w:rPr>
              <w:fldChar w:fldCharType="end"/>
            </w:r>
          </w:hyperlink>
        </w:p>
        <w:p w:rsidR="00FD34DE" w:rsidRDefault="001B5F05">
          <w:pPr>
            <w:pStyle w:val="Sadraj1"/>
            <w:tabs>
              <w:tab w:val="left" w:pos="1285"/>
              <w:tab w:val="right" w:leader="dot" w:pos="9062"/>
            </w:tabs>
            <w:rPr>
              <w:rFonts w:asciiTheme="minorHAnsi" w:eastAsiaTheme="minorEastAsia" w:hAnsiTheme="minorHAnsi"/>
              <w:b w:val="0"/>
              <w:bCs w:val="0"/>
              <w:noProof/>
              <w:lang w:eastAsia="hr-HR"/>
            </w:rPr>
          </w:pPr>
          <w:hyperlink w:anchor="_Toc150494246" w:history="1">
            <w:r w:rsidR="00FD34DE" w:rsidRPr="00F142C6">
              <w:rPr>
                <w:rStyle w:val="Hiperveza"/>
                <w:rFonts w:ascii="Times New Roman" w:hAnsi="Times New Roman" w:cs="Times New Roman"/>
                <w:noProof/>
                <w:spacing w:val="-1"/>
                <w:u w:color="000000"/>
              </w:rPr>
              <w:t>8.</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ROK, NAČIN I UVJETI PLAĆANJA</w:t>
            </w:r>
            <w:r w:rsidR="00FD34DE">
              <w:rPr>
                <w:noProof/>
                <w:webHidden/>
              </w:rPr>
              <w:tab/>
            </w:r>
            <w:r w:rsidR="00FD34DE">
              <w:rPr>
                <w:noProof/>
                <w:webHidden/>
              </w:rPr>
              <w:fldChar w:fldCharType="begin"/>
            </w:r>
            <w:r w:rsidR="00FD34DE">
              <w:rPr>
                <w:noProof/>
                <w:webHidden/>
              </w:rPr>
              <w:instrText xml:space="preserve"> PAGEREF _Toc150494246 \h </w:instrText>
            </w:r>
            <w:r w:rsidR="00FD34DE">
              <w:rPr>
                <w:noProof/>
                <w:webHidden/>
              </w:rPr>
            </w:r>
            <w:r w:rsidR="00FD34DE">
              <w:rPr>
                <w:noProof/>
                <w:webHidden/>
              </w:rPr>
              <w:fldChar w:fldCharType="separate"/>
            </w:r>
            <w:r w:rsidR="00FD34DE">
              <w:rPr>
                <w:noProof/>
                <w:webHidden/>
              </w:rPr>
              <w:t>8</w:t>
            </w:r>
            <w:r w:rsidR="00FD34DE">
              <w:rPr>
                <w:noProof/>
                <w:webHidden/>
              </w:rPr>
              <w:fldChar w:fldCharType="end"/>
            </w:r>
          </w:hyperlink>
        </w:p>
        <w:p w:rsidR="00FD34DE" w:rsidRDefault="001B5F05">
          <w:pPr>
            <w:pStyle w:val="Sadraj1"/>
            <w:tabs>
              <w:tab w:val="left" w:pos="1285"/>
              <w:tab w:val="right" w:leader="dot" w:pos="9062"/>
            </w:tabs>
            <w:rPr>
              <w:rFonts w:asciiTheme="minorHAnsi" w:eastAsiaTheme="minorEastAsia" w:hAnsiTheme="minorHAnsi"/>
              <w:b w:val="0"/>
              <w:bCs w:val="0"/>
              <w:noProof/>
              <w:lang w:eastAsia="hr-HR"/>
            </w:rPr>
          </w:pPr>
          <w:hyperlink w:anchor="_Toc150494247" w:history="1">
            <w:r w:rsidR="00FD34DE" w:rsidRPr="00F142C6">
              <w:rPr>
                <w:rStyle w:val="Hiperveza"/>
                <w:rFonts w:ascii="Times New Roman" w:hAnsi="Times New Roman" w:cs="Times New Roman"/>
                <w:noProof/>
                <w:spacing w:val="-1"/>
                <w:u w:color="000000"/>
              </w:rPr>
              <w:t>9.</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UPUTA O ISPRAVNOM NAČINU IZRADE PONUDE</w:t>
            </w:r>
            <w:r w:rsidR="00FD34DE">
              <w:rPr>
                <w:noProof/>
                <w:webHidden/>
              </w:rPr>
              <w:tab/>
            </w:r>
            <w:r w:rsidR="00FD34DE">
              <w:rPr>
                <w:noProof/>
                <w:webHidden/>
              </w:rPr>
              <w:fldChar w:fldCharType="begin"/>
            </w:r>
            <w:r w:rsidR="00FD34DE">
              <w:rPr>
                <w:noProof/>
                <w:webHidden/>
              </w:rPr>
              <w:instrText xml:space="preserve"> PAGEREF _Toc150494247 \h </w:instrText>
            </w:r>
            <w:r w:rsidR="00FD34DE">
              <w:rPr>
                <w:noProof/>
                <w:webHidden/>
              </w:rPr>
            </w:r>
            <w:r w:rsidR="00FD34DE">
              <w:rPr>
                <w:noProof/>
                <w:webHidden/>
              </w:rPr>
              <w:fldChar w:fldCharType="separate"/>
            </w:r>
            <w:r w:rsidR="00FD34DE">
              <w:rPr>
                <w:noProof/>
                <w:webHidden/>
              </w:rPr>
              <w:t>8</w:t>
            </w:r>
            <w:r w:rsidR="00FD34DE">
              <w:rPr>
                <w:noProof/>
                <w:webHidden/>
              </w:rPr>
              <w:fldChar w:fldCharType="end"/>
            </w:r>
          </w:hyperlink>
        </w:p>
        <w:p w:rsidR="00FD34DE" w:rsidRDefault="001B5F05">
          <w:pPr>
            <w:pStyle w:val="Sadraj1"/>
            <w:tabs>
              <w:tab w:val="left" w:pos="1540"/>
              <w:tab w:val="right" w:leader="dot" w:pos="9062"/>
            </w:tabs>
            <w:rPr>
              <w:rFonts w:asciiTheme="minorHAnsi" w:eastAsiaTheme="minorEastAsia" w:hAnsiTheme="minorHAnsi"/>
              <w:b w:val="0"/>
              <w:bCs w:val="0"/>
              <w:noProof/>
              <w:lang w:eastAsia="hr-HR"/>
            </w:rPr>
          </w:pPr>
          <w:hyperlink w:anchor="_Toc150494248" w:history="1">
            <w:r w:rsidR="00FD34DE" w:rsidRPr="00F142C6">
              <w:rPr>
                <w:rStyle w:val="Hiperveza"/>
                <w:rFonts w:ascii="Times New Roman" w:hAnsi="Times New Roman" w:cs="Times New Roman"/>
                <w:noProof/>
                <w:spacing w:val="-1"/>
                <w:u w:color="000000"/>
              </w:rPr>
              <w:t>9.1.</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Sadržaj ponude</w:t>
            </w:r>
            <w:r w:rsidR="00FD34DE">
              <w:rPr>
                <w:noProof/>
                <w:webHidden/>
              </w:rPr>
              <w:tab/>
            </w:r>
            <w:r w:rsidR="00FD34DE">
              <w:rPr>
                <w:noProof/>
                <w:webHidden/>
              </w:rPr>
              <w:fldChar w:fldCharType="begin"/>
            </w:r>
            <w:r w:rsidR="00FD34DE">
              <w:rPr>
                <w:noProof/>
                <w:webHidden/>
              </w:rPr>
              <w:instrText xml:space="preserve"> PAGEREF _Toc150494248 \h </w:instrText>
            </w:r>
            <w:r w:rsidR="00FD34DE">
              <w:rPr>
                <w:noProof/>
                <w:webHidden/>
              </w:rPr>
            </w:r>
            <w:r w:rsidR="00FD34DE">
              <w:rPr>
                <w:noProof/>
                <w:webHidden/>
              </w:rPr>
              <w:fldChar w:fldCharType="separate"/>
            </w:r>
            <w:r w:rsidR="00FD34DE">
              <w:rPr>
                <w:noProof/>
                <w:webHidden/>
              </w:rPr>
              <w:t>8</w:t>
            </w:r>
            <w:r w:rsidR="00FD34DE">
              <w:rPr>
                <w:noProof/>
                <w:webHidden/>
              </w:rPr>
              <w:fldChar w:fldCharType="end"/>
            </w:r>
          </w:hyperlink>
        </w:p>
        <w:p w:rsidR="00FD34DE" w:rsidRDefault="001B5F05">
          <w:pPr>
            <w:pStyle w:val="Sadraj1"/>
            <w:tabs>
              <w:tab w:val="left" w:pos="1540"/>
              <w:tab w:val="right" w:leader="dot" w:pos="9062"/>
            </w:tabs>
            <w:rPr>
              <w:rFonts w:asciiTheme="minorHAnsi" w:eastAsiaTheme="minorEastAsia" w:hAnsiTheme="minorHAnsi"/>
              <w:b w:val="0"/>
              <w:bCs w:val="0"/>
              <w:noProof/>
              <w:lang w:eastAsia="hr-HR"/>
            </w:rPr>
          </w:pPr>
          <w:hyperlink w:anchor="_Toc150494249" w:history="1">
            <w:r w:rsidR="00FD34DE" w:rsidRPr="00F142C6">
              <w:rPr>
                <w:rStyle w:val="Hiperveza"/>
                <w:rFonts w:ascii="Times New Roman" w:hAnsi="Times New Roman" w:cs="Times New Roman"/>
                <w:noProof/>
                <w:spacing w:val="-1"/>
                <w:u w:color="000000"/>
              </w:rPr>
              <w:t>9.2.</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Način izrade ponude</w:t>
            </w:r>
            <w:r w:rsidR="00FD34DE">
              <w:rPr>
                <w:noProof/>
                <w:webHidden/>
              </w:rPr>
              <w:tab/>
            </w:r>
            <w:r w:rsidR="00FD34DE">
              <w:rPr>
                <w:noProof/>
                <w:webHidden/>
              </w:rPr>
              <w:fldChar w:fldCharType="begin"/>
            </w:r>
            <w:r w:rsidR="00FD34DE">
              <w:rPr>
                <w:noProof/>
                <w:webHidden/>
              </w:rPr>
              <w:instrText xml:space="preserve"> PAGEREF _Toc150494249 \h </w:instrText>
            </w:r>
            <w:r w:rsidR="00FD34DE">
              <w:rPr>
                <w:noProof/>
                <w:webHidden/>
              </w:rPr>
            </w:r>
            <w:r w:rsidR="00FD34DE">
              <w:rPr>
                <w:noProof/>
                <w:webHidden/>
              </w:rPr>
              <w:fldChar w:fldCharType="separate"/>
            </w:r>
            <w:r w:rsidR="00FD34DE">
              <w:rPr>
                <w:noProof/>
                <w:webHidden/>
              </w:rPr>
              <w:t>8</w:t>
            </w:r>
            <w:r w:rsidR="00FD34DE">
              <w:rPr>
                <w:noProof/>
                <w:webHidden/>
              </w:rPr>
              <w:fldChar w:fldCharType="end"/>
            </w:r>
          </w:hyperlink>
        </w:p>
        <w:p w:rsidR="00FD34DE" w:rsidRDefault="001B5F05">
          <w:pPr>
            <w:pStyle w:val="Sadraj1"/>
            <w:tabs>
              <w:tab w:val="left" w:pos="1540"/>
              <w:tab w:val="right" w:leader="dot" w:pos="9062"/>
            </w:tabs>
            <w:rPr>
              <w:rFonts w:asciiTheme="minorHAnsi" w:eastAsiaTheme="minorEastAsia" w:hAnsiTheme="minorHAnsi"/>
              <w:b w:val="0"/>
              <w:bCs w:val="0"/>
              <w:noProof/>
              <w:lang w:eastAsia="hr-HR"/>
            </w:rPr>
          </w:pPr>
          <w:hyperlink w:anchor="_Toc150494250" w:history="1">
            <w:r w:rsidR="00FD34DE" w:rsidRPr="00F142C6">
              <w:rPr>
                <w:rStyle w:val="Hiperveza"/>
                <w:rFonts w:ascii="Times New Roman" w:hAnsi="Times New Roman" w:cs="Times New Roman"/>
                <w:noProof/>
                <w:spacing w:val="-1"/>
                <w:u w:color="000000"/>
              </w:rPr>
              <w:t>10.</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NAČIN DOSTAVE PONUDE</w:t>
            </w:r>
            <w:r w:rsidR="00FD34DE">
              <w:rPr>
                <w:noProof/>
                <w:webHidden/>
              </w:rPr>
              <w:tab/>
            </w:r>
            <w:r w:rsidR="00FD34DE">
              <w:rPr>
                <w:noProof/>
                <w:webHidden/>
              </w:rPr>
              <w:fldChar w:fldCharType="begin"/>
            </w:r>
            <w:r w:rsidR="00FD34DE">
              <w:rPr>
                <w:noProof/>
                <w:webHidden/>
              </w:rPr>
              <w:instrText xml:space="preserve"> PAGEREF _Toc150494250 \h </w:instrText>
            </w:r>
            <w:r w:rsidR="00FD34DE">
              <w:rPr>
                <w:noProof/>
                <w:webHidden/>
              </w:rPr>
            </w:r>
            <w:r w:rsidR="00FD34DE">
              <w:rPr>
                <w:noProof/>
                <w:webHidden/>
              </w:rPr>
              <w:fldChar w:fldCharType="separate"/>
            </w:r>
            <w:r w:rsidR="00FD34DE">
              <w:rPr>
                <w:noProof/>
                <w:webHidden/>
              </w:rPr>
              <w:t>9</w:t>
            </w:r>
            <w:r w:rsidR="00FD34DE">
              <w:rPr>
                <w:noProof/>
                <w:webHidden/>
              </w:rPr>
              <w:fldChar w:fldCharType="end"/>
            </w:r>
          </w:hyperlink>
        </w:p>
        <w:p w:rsidR="00FD34DE" w:rsidRDefault="001B5F05">
          <w:pPr>
            <w:pStyle w:val="Sadraj1"/>
            <w:tabs>
              <w:tab w:val="right" w:leader="dot" w:pos="9062"/>
            </w:tabs>
            <w:rPr>
              <w:rFonts w:asciiTheme="minorHAnsi" w:eastAsiaTheme="minorEastAsia" w:hAnsiTheme="minorHAnsi"/>
              <w:b w:val="0"/>
              <w:bCs w:val="0"/>
              <w:noProof/>
              <w:lang w:eastAsia="hr-HR"/>
            </w:rPr>
          </w:pPr>
          <w:hyperlink w:anchor="_Toc150494251" w:history="1">
            <w:r w:rsidR="00FD34DE" w:rsidRPr="00F142C6">
              <w:rPr>
                <w:rStyle w:val="Hiperveza"/>
                <w:rFonts w:ascii="Times New Roman" w:hAnsi="Times New Roman" w:cs="Times New Roman"/>
                <w:noProof/>
                <w:spacing w:val="-1"/>
              </w:rPr>
              <w:t>10.3.Rok</w:t>
            </w:r>
            <w:r w:rsidR="00FD34DE" w:rsidRPr="00F142C6">
              <w:rPr>
                <w:rStyle w:val="Hiperveza"/>
                <w:rFonts w:ascii="Times New Roman" w:hAnsi="Times New Roman" w:cs="Times New Roman"/>
                <w:noProof/>
                <w:spacing w:val="-1"/>
                <w:u w:color="000000"/>
              </w:rPr>
              <w:t xml:space="preserve"> za dostavu ponude</w:t>
            </w:r>
            <w:r w:rsidR="00FD34DE">
              <w:rPr>
                <w:noProof/>
                <w:webHidden/>
              </w:rPr>
              <w:tab/>
            </w:r>
            <w:r w:rsidR="00FD34DE">
              <w:rPr>
                <w:noProof/>
                <w:webHidden/>
              </w:rPr>
              <w:fldChar w:fldCharType="begin"/>
            </w:r>
            <w:r w:rsidR="00FD34DE">
              <w:rPr>
                <w:noProof/>
                <w:webHidden/>
              </w:rPr>
              <w:instrText xml:space="preserve"> PAGEREF _Toc150494251 \h </w:instrText>
            </w:r>
            <w:r w:rsidR="00FD34DE">
              <w:rPr>
                <w:noProof/>
                <w:webHidden/>
              </w:rPr>
            </w:r>
            <w:r w:rsidR="00FD34DE">
              <w:rPr>
                <w:noProof/>
                <w:webHidden/>
              </w:rPr>
              <w:fldChar w:fldCharType="separate"/>
            </w:r>
            <w:r w:rsidR="00FD34DE">
              <w:rPr>
                <w:noProof/>
                <w:webHidden/>
              </w:rPr>
              <w:t>10</w:t>
            </w:r>
            <w:r w:rsidR="00FD34DE">
              <w:rPr>
                <w:noProof/>
                <w:webHidden/>
              </w:rPr>
              <w:fldChar w:fldCharType="end"/>
            </w:r>
          </w:hyperlink>
        </w:p>
        <w:p w:rsidR="00FD34DE" w:rsidRDefault="001B5F05">
          <w:pPr>
            <w:pStyle w:val="Sadraj1"/>
            <w:tabs>
              <w:tab w:val="left" w:pos="1540"/>
              <w:tab w:val="right" w:leader="dot" w:pos="9062"/>
            </w:tabs>
            <w:rPr>
              <w:rFonts w:asciiTheme="minorHAnsi" w:eastAsiaTheme="minorEastAsia" w:hAnsiTheme="minorHAnsi"/>
              <w:b w:val="0"/>
              <w:bCs w:val="0"/>
              <w:noProof/>
              <w:lang w:eastAsia="hr-HR"/>
            </w:rPr>
          </w:pPr>
          <w:hyperlink w:anchor="_Toc150494252" w:history="1">
            <w:r w:rsidR="00FD34DE" w:rsidRPr="00F142C6">
              <w:rPr>
                <w:rStyle w:val="Hiperveza"/>
                <w:rFonts w:ascii="Times New Roman" w:hAnsi="Times New Roman" w:cs="Times New Roman"/>
                <w:noProof/>
                <w:spacing w:val="-1"/>
                <w:u w:color="000000"/>
              </w:rPr>
              <w:t>11.</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BITNI UVJETI ZA IZVRŠENJE UGOVORA O NABAVI</w:t>
            </w:r>
            <w:r w:rsidR="00FD34DE">
              <w:rPr>
                <w:noProof/>
                <w:webHidden/>
              </w:rPr>
              <w:tab/>
            </w:r>
            <w:r w:rsidR="00FD34DE">
              <w:rPr>
                <w:noProof/>
                <w:webHidden/>
              </w:rPr>
              <w:fldChar w:fldCharType="begin"/>
            </w:r>
            <w:r w:rsidR="00FD34DE">
              <w:rPr>
                <w:noProof/>
                <w:webHidden/>
              </w:rPr>
              <w:instrText xml:space="preserve"> PAGEREF _Toc150494252 \h </w:instrText>
            </w:r>
            <w:r w:rsidR="00FD34DE">
              <w:rPr>
                <w:noProof/>
                <w:webHidden/>
              </w:rPr>
            </w:r>
            <w:r w:rsidR="00FD34DE">
              <w:rPr>
                <w:noProof/>
                <w:webHidden/>
              </w:rPr>
              <w:fldChar w:fldCharType="separate"/>
            </w:r>
            <w:r w:rsidR="00FD34DE">
              <w:rPr>
                <w:noProof/>
                <w:webHidden/>
              </w:rPr>
              <w:t>10</w:t>
            </w:r>
            <w:r w:rsidR="00FD34DE">
              <w:rPr>
                <w:noProof/>
                <w:webHidden/>
              </w:rPr>
              <w:fldChar w:fldCharType="end"/>
            </w:r>
          </w:hyperlink>
        </w:p>
        <w:p w:rsidR="00FD34DE" w:rsidRDefault="001B5F05">
          <w:pPr>
            <w:pStyle w:val="Sadraj1"/>
            <w:tabs>
              <w:tab w:val="right" w:leader="dot" w:pos="9062"/>
            </w:tabs>
            <w:rPr>
              <w:rFonts w:asciiTheme="minorHAnsi" w:eastAsiaTheme="minorEastAsia" w:hAnsiTheme="minorHAnsi"/>
              <w:b w:val="0"/>
              <w:bCs w:val="0"/>
              <w:noProof/>
              <w:lang w:eastAsia="hr-HR"/>
            </w:rPr>
          </w:pPr>
          <w:hyperlink w:anchor="_Toc150494253" w:history="1">
            <w:r w:rsidR="00FD34DE" w:rsidRPr="00F142C6">
              <w:rPr>
                <w:rStyle w:val="Hiperveza"/>
                <w:rFonts w:ascii="Times New Roman" w:hAnsi="Times New Roman" w:cs="Times New Roman"/>
                <w:noProof/>
                <w:spacing w:val="-2"/>
              </w:rPr>
              <w:t>11.1.</w:t>
            </w:r>
            <w:r w:rsidR="00FD34DE" w:rsidRPr="00F142C6">
              <w:rPr>
                <w:rStyle w:val="Hiperveza"/>
                <w:rFonts w:ascii="Times New Roman" w:hAnsi="Times New Roman" w:cs="Times New Roman"/>
                <w:noProof/>
                <w:spacing w:val="-1"/>
              </w:rPr>
              <w:t>Jamstveni list</w:t>
            </w:r>
            <w:r w:rsidR="00FD34DE">
              <w:rPr>
                <w:noProof/>
                <w:webHidden/>
              </w:rPr>
              <w:tab/>
            </w:r>
            <w:r w:rsidR="00FD34DE">
              <w:rPr>
                <w:noProof/>
                <w:webHidden/>
              </w:rPr>
              <w:fldChar w:fldCharType="begin"/>
            </w:r>
            <w:r w:rsidR="00FD34DE">
              <w:rPr>
                <w:noProof/>
                <w:webHidden/>
              </w:rPr>
              <w:instrText xml:space="preserve"> PAGEREF _Toc150494253 \h </w:instrText>
            </w:r>
            <w:r w:rsidR="00FD34DE">
              <w:rPr>
                <w:noProof/>
                <w:webHidden/>
              </w:rPr>
            </w:r>
            <w:r w:rsidR="00FD34DE">
              <w:rPr>
                <w:noProof/>
                <w:webHidden/>
              </w:rPr>
              <w:fldChar w:fldCharType="separate"/>
            </w:r>
            <w:r w:rsidR="00FD34DE">
              <w:rPr>
                <w:noProof/>
                <w:webHidden/>
              </w:rPr>
              <w:t>10</w:t>
            </w:r>
            <w:r w:rsidR="00FD34DE">
              <w:rPr>
                <w:noProof/>
                <w:webHidden/>
              </w:rPr>
              <w:fldChar w:fldCharType="end"/>
            </w:r>
          </w:hyperlink>
        </w:p>
        <w:p w:rsidR="00FD34DE" w:rsidRDefault="001B5F05">
          <w:pPr>
            <w:pStyle w:val="Sadraj1"/>
            <w:tabs>
              <w:tab w:val="left" w:pos="1540"/>
              <w:tab w:val="right" w:leader="dot" w:pos="9062"/>
            </w:tabs>
            <w:rPr>
              <w:rFonts w:asciiTheme="minorHAnsi" w:eastAsiaTheme="minorEastAsia" w:hAnsiTheme="minorHAnsi"/>
              <w:b w:val="0"/>
              <w:bCs w:val="0"/>
              <w:noProof/>
              <w:lang w:eastAsia="hr-HR"/>
            </w:rPr>
          </w:pPr>
          <w:hyperlink w:anchor="_Toc150494254" w:history="1">
            <w:r w:rsidR="00FD34DE" w:rsidRPr="00F142C6">
              <w:rPr>
                <w:rStyle w:val="Hiperveza"/>
                <w:rFonts w:ascii="Times New Roman" w:hAnsi="Times New Roman" w:cs="Times New Roman"/>
                <w:noProof/>
                <w:spacing w:val="-1"/>
                <w:u w:color="000000"/>
              </w:rPr>
              <w:t>12.</w:t>
            </w:r>
            <w:r w:rsidR="00FD34DE">
              <w:rPr>
                <w:rFonts w:asciiTheme="minorHAnsi" w:eastAsiaTheme="minorEastAsia" w:hAnsiTheme="minorHAnsi"/>
                <w:b w:val="0"/>
                <w:bCs w:val="0"/>
                <w:noProof/>
                <w:lang w:eastAsia="hr-HR"/>
              </w:rPr>
              <w:tab/>
            </w:r>
            <w:r w:rsidR="00FD34DE" w:rsidRPr="00F142C6">
              <w:rPr>
                <w:rStyle w:val="Hiperveza"/>
                <w:rFonts w:ascii="Times New Roman" w:hAnsi="Times New Roman" w:cs="Times New Roman"/>
                <w:noProof/>
                <w:spacing w:val="-1"/>
                <w:u w:color="000000"/>
              </w:rPr>
              <w:t>OSTALO</w:t>
            </w:r>
            <w:r w:rsidR="00FD34DE">
              <w:rPr>
                <w:noProof/>
                <w:webHidden/>
              </w:rPr>
              <w:tab/>
            </w:r>
            <w:r w:rsidR="00FD34DE">
              <w:rPr>
                <w:noProof/>
                <w:webHidden/>
              </w:rPr>
              <w:fldChar w:fldCharType="begin"/>
            </w:r>
            <w:r w:rsidR="00FD34DE">
              <w:rPr>
                <w:noProof/>
                <w:webHidden/>
              </w:rPr>
              <w:instrText xml:space="preserve"> PAGEREF _Toc150494254 \h </w:instrText>
            </w:r>
            <w:r w:rsidR="00FD34DE">
              <w:rPr>
                <w:noProof/>
                <w:webHidden/>
              </w:rPr>
            </w:r>
            <w:r w:rsidR="00FD34DE">
              <w:rPr>
                <w:noProof/>
                <w:webHidden/>
              </w:rPr>
              <w:fldChar w:fldCharType="separate"/>
            </w:r>
            <w:r w:rsidR="00FD34DE">
              <w:rPr>
                <w:noProof/>
                <w:webHidden/>
              </w:rPr>
              <w:t>10</w:t>
            </w:r>
            <w:r w:rsidR="00FD34DE">
              <w:rPr>
                <w:noProof/>
                <w:webHidden/>
              </w:rPr>
              <w:fldChar w:fldCharType="end"/>
            </w:r>
          </w:hyperlink>
        </w:p>
        <w:p w:rsidR="00FD34DE" w:rsidRDefault="001B5F05">
          <w:pPr>
            <w:pStyle w:val="Sadraj1"/>
            <w:tabs>
              <w:tab w:val="right" w:leader="dot" w:pos="9062"/>
            </w:tabs>
            <w:rPr>
              <w:rFonts w:asciiTheme="minorHAnsi" w:eastAsiaTheme="minorEastAsia" w:hAnsiTheme="minorHAnsi"/>
              <w:b w:val="0"/>
              <w:bCs w:val="0"/>
              <w:noProof/>
              <w:lang w:eastAsia="hr-HR"/>
            </w:rPr>
          </w:pPr>
          <w:hyperlink w:anchor="_Toc150494255" w:history="1">
            <w:r w:rsidR="00FD34DE" w:rsidRPr="00F142C6">
              <w:rPr>
                <w:rStyle w:val="Hiperveza"/>
                <w:rFonts w:ascii="Times New Roman" w:hAnsi="Times New Roman" w:cs="Times New Roman"/>
                <w:noProof/>
                <w:spacing w:val="-1"/>
                <w:u w:color="000000"/>
              </w:rPr>
              <w:t>12.1.Popis gospodarskih subjekata s kojima je naručitelj u sukobu interesa</w:t>
            </w:r>
            <w:r w:rsidR="00FD34DE">
              <w:rPr>
                <w:noProof/>
                <w:webHidden/>
              </w:rPr>
              <w:tab/>
            </w:r>
            <w:r w:rsidR="00FD34DE">
              <w:rPr>
                <w:noProof/>
                <w:webHidden/>
              </w:rPr>
              <w:fldChar w:fldCharType="begin"/>
            </w:r>
            <w:r w:rsidR="00FD34DE">
              <w:rPr>
                <w:noProof/>
                <w:webHidden/>
              </w:rPr>
              <w:instrText xml:space="preserve"> PAGEREF _Toc150494255 \h </w:instrText>
            </w:r>
            <w:r w:rsidR="00FD34DE">
              <w:rPr>
                <w:noProof/>
                <w:webHidden/>
              </w:rPr>
            </w:r>
            <w:r w:rsidR="00FD34DE">
              <w:rPr>
                <w:noProof/>
                <w:webHidden/>
              </w:rPr>
              <w:fldChar w:fldCharType="separate"/>
            </w:r>
            <w:r w:rsidR="00FD34DE">
              <w:rPr>
                <w:noProof/>
                <w:webHidden/>
              </w:rPr>
              <w:t>10</w:t>
            </w:r>
            <w:r w:rsidR="00FD34DE">
              <w:rPr>
                <w:noProof/>
                <w:webHidden/>
              </w:rPr>
              <w:fldChar w:fldCharType="end"/>
            </w:r>
          </w:hyperlink>
        </w:p>
        <w:p w:rsidR="00FD34DE" w:rsidRDefault="001B5F05">
          <w:pPr>
            <w:pStyle w:val="Sadraj1"/>
            <w:tabs>
              <w:tab w:val="right" w:leader="dot" w:pos="9062"/>
            </w:tabs>
            <w:rPr>
              <w:rFonts w:asciiTheme="minorHAnsi" w:eastAsiaTheme="minorEastAsia" w:hAnsiTheme="minorHAnsi"/>
              <w:b w:val="0"/>
              <w:bCs w:val="0"/>
              <w:noProof/>
              <w:lang w:eastAsia="hr-HR"/>
            </w:rPr>
          </w:pPr>
          <w:hyperlink w:anchor="_Toc150494256" w:history="1">
            <w:r w:rsidR="00FD34DE" w:rsidRPr="00F142C6">
              <w:rPr>
                <w:rStyle w:val="Hiperveza"/>
                <w:rFonts w:ascii="Times New Roman" w:hAnsi="Times New Roman" w:cs="Times New Roman"/>
                <w:noProof/>
                <w:spacing w:val="-1"/>
                <w:u w:color="000000"/>
              </w:rPr>
              <w:t>12.2.Obavijest o rezultatima nabave</w:t>
            </w:r>
            <w:r w:rsidR="00FD34DE">
              <w:rPr>
                <w:noProof/>
                <w:webHidden/>
              </w:rPr>
              <w:tab/>
            </w:r>
            <w:r w:rsidR="00FD34DE">
              <w:rPr>
                <w:noProof/>
                <w:webHidden/>
              </w:rPr>
              <w:fldChar w:fldCharType="begin"/>
            </w:r>
            <w:r w:rsidR="00FD34DE">
              <w:rPr>
                <w:noProof/>
                <w:webHidden/>
              </w:rPr>
              <w:instrText xml:space="preserve"> PAGEREF _Toc150494256 \h </w:instrText>
            </w:r>
            <w:r w:rsidR="00FD34DE">
              <w:rPr>
                <w:noProof/>
                <w:webHidden/>
              </w:rPr>
            </w:r>
            <w:r w:rsidR="00FD34DE">
              <w:rPr>
                <w:noProof/>
                <w:webHidden/>
              </w:rPr>
              <w:fldChar w:fldCharType="separate"/>
            </w:r>
            <w:r w:rsidR="00FD34DE">
              <w:rPr>
                <w:noProof/>
                <w:webHidden/>
              </w:rPr>
              <w:t>10</w:t>
            </w:r>
            <w:r w:rsidR="00FD34DE">
              <w:rPr>
                <w:noProof/>
                <w:webHidden/>
              </w:rPr>
              <w:fldChar w:fldCharType="end"/>
            </w:r>
          </w:hyperlink>
        </w:p>
        <w:p w:rsidR="00FD34DE" w:rsidRDefault="001B5F05">
          <w:pPr>
            <w:pStyle w:val="Sadraj1"/>
            <w:tabs>
              <w:tab w:val="right" w:leader="dot" w:pos="9062"/>
            </w:tabs>
            <w:rPr>
              <w:rFonts w:asciiTheme="minorHAnsi" w:eastAsiaTheme="minorEastAsia" w:hAnsiTheme="minorHAnsi"/>
              <w:b w:val="0"/>
              <w:bCs w:val="0"/>
              <w:noProof/>
              <w:lang w:eastAsia="hr-HR"/>
            </w:rPr>
          </w:pPr>
          <w:hyperlink w:anchor="_Toc150494257" w:history="1">
            <w:r w:rsidR="00FD34DE" w:rsidRPr="00F142C6">
              <w:rPr>
                <w:rStyle w:val="Hiperveza"/>
                <w:rFonts w:ascii="Times New Roman" w:hAnsi="Times New Roman" w:cs="Times New Roman"/>
                <w:noProof/>
                <w:spacing w:val="-1"/>
                <w:u w:color="000000"/>
              </w:rPr>
              <w:t>12.3.Posebne odredbe</w:t>
            </w:r>
            <w:r w:rsidR="00FD34DE">
              <w:rPr>
                <w:noProof/>
                <w:webHidden/>
              </w:rPr>
              <w:tab/>
            </w:r>
            <w:r w:rsidR="00FD34DE">
              <w:rPr>
                <w:noProof/>
                <w:webHidden/>
              </w:rPr>
              <w:fldChar w:fldCharType="begin"/>
            </w:r>
            <w:r w:rsidR="00FD34DE">
              <w:rPr>
                <w:noProof/>
                <w:webHidden/>
              </w:rPr>
              <w:instrText xml:space="preserve"> PAGEREF _Toc150494257 \h </w:instrText>
            </w:r>
            <w:r w:rsidR="00FD34DE">
              <w:rPr>
                <w:noProof/>
                <w:webHidden/>
              </w:rPr>
            </w:r>
            <w:r w:rsidR="00FD34DE">
              <w:rPr>
                <w:noProof/>
                <w:webHidden/>
              </w:rPr>
              <w:fldChar w:fldCharType="separate"/>
            </w:r>
            <w:r w:rsidR="00FD34DE">
              <w:rPr>
                <w:noProof/>
                <w:webHidden/>
              </w:rPr>
              <w:t>11</w:t>
            </w:r>
            <w:r w:rsidR="00FD34DE">
              <w:rPr>
                <w:noProof/>
                <w:webHidden/>
              </w:rPr>
              <w:fldChar w:fldCharType="end"/>
            </w:r>
          </w:hyperlink>
        </w:p>
        <w:p w:rsidR="00FD34DE" w:rsidRDefault="001B5F05">
          <w:pPr>
            <w:pStyle w:val="Sadraj1"/>
            <w:tabs>
              <w:tab w:val="right" w:leader="dot" w:pos="9062"/>
            </w:tabs>
            <w:rPr>
              <w:rFonts w:asciiTheme="minorHAnsi" w:eastAsiaTheme="minorEastAsia" w:hAnsiTheme="minorHAnsi"/>
              <w:b w:val="0"/>
              <w:bCs w:val="0"/>
              <w:noProof/>
              <w:lang w:eastAsia="hr-HR"/>
            </w:rPr>
          </w:pPr>
          <w:hyperlink w:anchor="_Toc150494258" w:history="1">
            <w:r w:rsidR="00FD34DE" w:rsidRPr="00F142C6">
              <w:rPr>
                <w:rStyle w:val="Hiperveza"/>
                <w:rFonts w:ascii="Times New Roman" w:hAnsi="Times New Roman" w:cs="Times New Roman"/>
                <w:noProof/>
                <w:spacing w:val="-1"/>
                <w:u w:color="000000"/>
              </w:rPr>
              <w:t>12.4.Žalba</w:t>
            </w:r>
            <w:r w:rsidR="00FD34DE">
              <w:rPr>
                <w:noProof/>
                <w:webHidden/>
              </w:rPr>
              <w:tab/>
            </w:r>
            <w:r w:rsidR="00FD34DE">
              <w:rPr>
                <w:noProof/>
                <w:webHidden/>
              </w:rPr>
              <w:fldChar w:fldCharType="begin"/>
            </w:r>
            <w:r w:rsidR="00FD34DE">
              <w:rPr>
                <w:noProof/>
                <w:webHidden/>
              </w:rPr>
              <w:instrText xml:space="preserve"> PAGEREF _Toc150494258 \h </w:instrText>
            </w:r>
            <w:r w:rsidR="00FD34DE">
              <w:rPr>
                <w:noProof/>
                <w:webHidden/>
              </w:rPr>
            </w:r>
            <w:r w:rsidR="00FD34DE">
              <w:rPr>
                <w:noProof/>
                <w:webHidden/>
              </w:rPr>
              <w:fldChar w:fldCharType="separate"/>
            </w:r>
            <w:r w:rsidR="00FD34DE">
              <w:rPr>
                <w:noProof/>
                <w:webHidden/>
              </w:rPr>
              <w:t>11</w:t>
            </w:r>
            <w:r w:rsidR="00FD34DE">
              <w:rPr>
                <w:noProof/>
                <w:webHidden/>
              </w:rPr>
              <w:fldChar w:fldCharType="end"/>
            </w:r>
          </w:hyperlink>
        </w:p>
        <w:p w:rsidR="00FD29A4" w:rsidRPr="001419FC" w:rsidRDefault="00F133C6" w:rsidP="001419FC">
          <w:pPr>
            <w:rPr>
              <w:rFonts w:ascii="Times New Roman" w:hAnsi="Times New Roman" w:cs="Times New Roman"/>
              <w:color w:val="FF0000"/>
            </w:rPr>
          </w:pPr>
          <w:r w:rsidRPr="00F133C6">
            <w:rPr>
              <w:rFonts w:ascii="Times New Roman" w:hAnsi="Times New Roman" w:cs="Times New Roman"/>
              <w:color w:val="FF0000"/>
            </w:rPr>
            <w:lastRenderedPageBreak/>
            <w:fldChar w:fldCharType="end"/>
          </w:r>
        </w:p>
      </w:sdtContent>
    </w:sdt>
    <w:p w:rsidR="001419FC" w:rsidRDefault="00FD29A4" w:rsidP="00FD29A4">
      <w:pPr>
        <w:ind w:left="283"/>
        <w:rPr>
          <w:rFonts w:ascii="Times New Roman" w:hAnsi="Times New Roman" w:cs="Times New Roman"/>
          <w:b/>
          <w:color w:val="FF0000"/>
          <w:spacing w:val="-1"/>
          <w:sz w:val="24"/>
        </w:rPr>
      </w:pPr>
      <w:r>
        <w:rPr>
          <w:rFonts w:ascii="Times New Roman" w:hAnsi="Times New Roman" w:cs="Times New Roman"/>
          <w:b/>
          <w:color w:val="FF0000"/>
          <w:spacing w:val="-1"/>
          <w:sz w:val="24"/>
        </w:rPr>
        <w:t xml:space="preserve">                      </w:t>
      </w:r>
    </w:p>
    <w:p w:rsidR="001419FC" w:rsidRDefault="001419FC" w:rsidP="00FD29A4">
      <w:pPr>
        <w:ind w:left="283"/>
        <w:rPr>
          <w:rFonts w:ascii="Times New Roman" w:hAnsi="Times New Roman" w:cs="Times New Roman"/>
          <w:b/>
          <w:color w:val="FF0000"/>
          <w:spacing w:val="-1"/>
          <w:sz w:val="24"/>
        </w:rPr>
      </w:pPr>
    </w:p>
    <w:p w:rsidR="001419FC" w:rsidRPr="002935F3" w:rsidRDefault="001419FC" w:rsidP="001419FC">
      <w:pPr>
        <w:tabs>
          <w:tab w:val="left" w:pos="8364"/>
        </w:tabs>
        <w:jc w:val="center"/>
        <w:rPr>
          <w:rFonts w:ascii="Times New Roman" w:hAnsi="Times New Roman" w:cs="Times New Roman"/>
          <w:b/>
          <w:spacing w:val="-1"/>
          <w:sz w:val="28"/>
          <w:szCs w:val="24"/>
        </w:rPr>
      </w:pPr>
      <w:r w:rsidRPr="002935F3">
        <w:rPr>
          <w:rFonts w:ascii="Times New Roman" w:hAnsi="Times New Roman" w:cs="Times New Roman"/>
          <w:b/>
          <w:spacing w:val="-1"/>
          <w:sz w:val="28"/>
          <w:szCs w:val="24"/>
        </w:rPr>
        <w:t>IZMJENA POZIVA NA DOSTAVU PONUDE</w:t>
      </w:r>
    </w:p>
    <w:p w:rsidR="001419FC" w:rsidRPr="002935F3" w:rsidRDefault="001419FC" w:rsidP="001419FC">
      <w:pPr>
        <w:tabs>
          <w:tab w:val="left" w:pos="8364"/>
        </w:tabs>
        <w:ind w:left="510"/>
        <w:rPr>
          <w:rFonts w:ascii="Times New Roman" w:hAnsi="Times New Roman" w:cs="Times New Roman"/>
          <w:b/>
          <w:spacing w:val="-1"/>
          <w:sz w:val="28"/>
          <w:szCs w:val="24"/>
        </w:rPr>
      </w:pPr>
    </w:p>
    <w:p w:rsidR="001419FC" w:rsidRPr="002935F3" w:rsidRDefault="001419FC" w:rsidP="001419FC">
      <w:pPr>
        <w:tabs>
          <w:tab w:val="left" w:pos="8364"/>
        </w:tabs>
        <w:jc w:val="center"/>
        <w:rPr>
          <w:rFonts w:ascii="Times New Roman" w:hAnsi="Times New Roman" w:cs="Times New Roman"/>
          <w:b/>
          <w:spacing w:val="-1"/>
          <w:sz w:val="28"/>
          <w:szCs w:val="24"/>
        </w:rPr>
      </w:pPr>
      <w:r w:rsidRPr="002935F3">
        <w:rPr>
          <w:rFonts w:ascii="Times New Roman" w:hAnsi="Times New Roman" w:cs="Times New Roman"/>
          <w:b/>
          <w:spacing w:val="-1"/>
          <w:sz w:val="28"/>
          <w:szCs w:val="24"/>
        </w:rPr>
        <w:t xml:space="preserve">u postupku jednostavne nabave </w:t>
      </w:r>
      <w:r>
        <w:rPr>
          <w:rFonts w:ascii="Times New Roman" w:hAnsi="Times New Roman" w:cs="Times New Roman"/>
          <w:b/>
          <w:spacing w:val="-1"/>
          <w:sz w:val="28"/>
          <w:szCs w:val="24"/>
        </w:rPr>
        <w:t>računalne opreme</w:t>
      </w:r>
    </w:p>
    <w:p w:rsidR="001419FC" w:rsidRPr="00BD08A4" w:rsidRDefault="001419FC" w:rsidP="001419FC">
      <w:pPr>
        <w:tabs>
          <w:tab w:val="left" w:pos="8364"/>
        </w:tabs>
        <w:jc w:val="both"/>
        <w:rPr>
          <w:rFonts w:ascii="Times New Roman" w:hAnsi="Times New Roman" w:cs="Times New Roman"/>
          <w:spacing w:val="-1"/>
          <w:sz w:val="24"/>
          <w:szCs w:val="24"/>
        </w:rPr>
      </w:pPr>
    </w:p>
    <w:p w:rsidR="001419FC" w:rsidRDefault="001419FC" w:rsidP="001419FC">
      <w:pPr>
        <w:tabs>
          <w:tab w:val="left" w:pos="8364"/>
        </w:tabs>
        <w:jc w:val="both"/>
        <w:rPr>
          <w:rFonts w:ascii="Times New Roman" w:hAnsi="Times New Roman" w:cs="Times New Roman"/>
          <w:spacing w:val="-1"/>
          <w:sz w:val="24"/>
          <w:szCs w:val="24"/>
        </w:rPr>
      </w:pPr>
    </w:p>
    <w:p w:rsidR="001419FC" w:rsidRDefault="001419FC" w:rsidP="001419FC">
      <w:pPr>
        <w:tabs>
          <w:tab w:val="left" w:pos="8364"/>
        </w:tabs>
        <w:jc w:val="both"/>
        <w:rPr>
          <w:rFonts w:ascii="Times New Roman" w:hAnsi="Times New Roman" w:cs="Times New Roman"/>
          <w:spacing w:val="-1"/>
          <w:sz w:val="24"/>
          <w:szCs w:val="24"/>
        </w:rPr>
      </w:pPr>
    </w:p>
    <w:p w:rsidR="001419FC" w:rsidRDefault="001419FC" w:rsidP="001419FC">
      <w:pPr>
        <w:tabs>
          <w:tab w:val="left" w:pos="8364"/>
        </w:tabs>
        <w:jc w:val="both"/>
        <w:rPr>
          <w:rFonts w:ascii="Times New Roman" w:hAnsi="Times New Roman" w:cs="Times New Roman"/>
          <w:spacing w:val="-1"/>
          <w:sz w:val="24"/>
          <w:szCs w:val="24"/>
        </w:rPr>
      </w:pPr>
    </w:p>
    <w:p w:rsidR="001419FC" w:rsidRDefault="001419FC" w:rsidP="001419FC">
      <w:pPr>
        <w:tabs>
          <w:tab w:val="left" w:pos="8364"/>
        </w:tabs>
        <w:jc w:val="both"/>
        <w:rPr>
          <w:rFonts w:ascii="Times New Roman" w:hAnsi="Times New Roman" w:cs="Times New Roman"/>
          <w:spacing w:val="-1"/>
          <w:sz w:val="24"/>
          <w:szCs w:val="24"/>
        </w:rPr>
      </w:pPr>
    </w:p>
    <w:p w:rsidR="001419FC" w:rsidRDefault="001419FC" w:rsidP="001419FC">
      <w:pPr>
        <w:tabs>
          <w:tab w:val="left" w:pos="8364"/>
        </w:tabs>
        <w:jc w:val="both"/>
        <w:rPr>
          <w:rFonts w:ascii="Times New Roman" w:hAnsi="Times New Roman" w:cs="Times New Roman"/>
          <w:spacing w:val="-1"/>
          <w:sz w:val="24"/>
          <w:szCs w:val="24"/>
        </w:rPr>
      </w:pPr>
    </w:p>
    <w:p w:rsidR="001419FC" w:rsidRPr="002935F3" w:rsidRDefault="001419FC" w:rsidP="001419FC">
      <w:pPr>
        <w:tabs>
          <w:tab w:val="left" w:pos="8364"/>
        </w:tabs>
        <w:jc w:val="both"/>
        <w:rPr>
          <w:rFonts w:ascii="Times New Roman" w:hAnsi="Times New Roman" w:cs="Times New Roman"/>
          <w:spacing w:val="-1"/>
          <w:sz w:val="28"/>
          <w:szCs w:val="24"/>
        </w:rPr>
      </w:pPr>
    </w:p>
    <w:p w:rsidR="001419FC" w:rsidRPr="002935F3" w:rsidRDefault="001419FC" w:rsidP="001419FC">
      <w:pPr>
        <w:tabs>
          <w:tab w:val="left" w:pos="8364"/>
        </w:tabs>
        <w:jc w:val="both"/>
        <w:rPr>
          <w:rFonts w:ascii="Times New Roman" w:hAnsi="Times New Roman" w:cs="Times New Roman"/>
          <w:spacing w:val="-1"/>
          <w:sz w:val="28"/>
          <w:szCs w:val="24"/>
        </w:rPr>
      </w:pPr>
      <w:r w:rsidRPr="002935F3">
        <w:rPr>
          <w:rFonts w:ascii="Times New Roman" w:hAnsi="Times New Roman" w:cs="Times New Roman"/>
          <w:spacing w:val="-1"/>
          <w:sz w:val="28"/>
          <w:szCs w:val="24"/>
        </w:rPr>
        <w:t xml:space="preserve">Budući je došlo do promjena u </w:t>
      </w:r>
      <w:r>
        <w:rPr>
          <w:rFonts w:ascii="Times New Roman" w:hAnsi="Times New Roman" w:cs="Times New Roman"/>
          <w:spacing w:val="-1"/>
          <w:sz w:val="28"/>
          <w:szCs w:val="24"/>
        </w:rPr>
        <w:t>Opisu predmeta nabave-Tehničke specifikacije</w:t>
      </w:r>
      <w:r w:rsidRPr="002935F3">
        <w:rPr>
          <w:rFonts w:ascii="Times New Roman" w:hAnsi="Times New Roman" w:cs="Times New Roman"/>
          <w:spacing w:val="-1"/>
          <w:sz w:val="28"/>
          <w:szCs w:val="24"/>
        </w:rPr>
        <w:t>, Naručitelj mijenja točk</w:t>
      </w:r>
      <w:r>
        <w:rPr>
          <w:rFonts w:ascii="Times New Roman" w:hAnsi="Times New Roman" w:cs="Times New Roman"/>
          <w:spacing w:val="-1"/>
          <w:sz w:val="28"/>
          <w:szCs w:val="24"/>
        </w:rPr>
        <w:t>e 2.4. i</w:t>
      </w:r>
      <w:r w:rsidR="001975F8">
        <w:rPr>
          <w:rFonts w:ascii="Times New Roman" w:hAnsi="Times New Roman" w:cs="Times New Roman"/>
          <w:spacing w:val="-1"/>
          <w:sz w:val="28"/>
          <w:szCs w:val="24"/>
        </w:rPr>
        <w:t xml:space="preserve"> </w:t>
      </w:r>
      <w:r w:rsidRPr="002935F3">
        <w:rPr>
          <w:rFonts w:ascii="Times New Roman" w:hAnsi="Times New Roman" w:cs="Times New Roman"/>
          <w:spacing w:val="-1"/>
          <w:sz w:val="28"/>
          <w:szCs w:val="24"/>
        </w:rPr>
        <w:t>10.3. Poziva</w:t>
      </w:r>
      <w:r>
        <w:rPr>
          <w:rFonts w:ascii="Times New Roman" w:hAnsi="Times New Roman" w:cs="Times New Roman"/>
          <w:spacing w:val="-1"/>
          <w:sz w:val="28"/>
          <w:szCs w:val="24"/>
        </w:rPr>
        <w:t xml:space="preserve"> na dostavu ponude</w:t>
      </w:r>
      <w:r w:rsidRPr="002935F3">
        <w:rPr>
          <w:rFonts w:ascii="Times New Roman" w:hAnsi="Times New Roman" w:cs="Times New Roman"/>
          <w:spacing w:val="-1"/>
          <w:sz w:val="28"/>
          <w:szCs w:val="24"/>
        </w:rPr>
        <w:t>.</w:t>
      </w:r>
      <w:bookmarkStart w:id="0" w:name="_GoBack"/>
      <w:bookmarkEnd w:id="0"/>
    </w:p>
    <w:p w:rsidR="001419FC" w:rsidRPr="00BD08A4" w:rsidRDefault="001419FC" w:rsidP="001419FC">
      <w:pPr>
        <w:tabs>
          <w:tab w:val="left" w:pos="8364"/>
        </w:tabs>
        <w:ind w:left="510"/>
        <w:jc w:val="both"/>
        <w:rPr>
          <w:rFonts w:ascii="Times New Roman" w:hAnsi="Times New Roman" w:cs="Times New Roman"/>
          <w:spacing w:val="-1"/>
          <w:sz w:val="24"/>
          <w:szCs w:val="24"/>
        </w:rPr>
      </w:pPr>
    </w:p>
    <w:p w:rsidR="001419FC" w:rsidRDefault="001419FC" w:rsidP="001419FC">
      <w:pPr>
        <w:tabs>
          <w:tab w:val="left" w:pos="8364"/>
        </w:tabs>
        <w:ind w:left="510"/>
        <w:rPr>
          <w:rFonts w:ascii="Times New Roman" w:hAnsi="Times New Roman" w:cs="Times New Roman"/>
          <w:b/>
          <w:spacing w:val="-1"/>
          <w:sz w:val="24"/>
          <w:szCs w:val="24"/>
        </w:rPr>
      </w:pPr>
    </w:p>
    <w:p w:rsidR="001419FC" w:rsidRDefault="001419FC" w:rsidP="001419FC">
      <w:pPr>
        <w:tabs>
          <w:tab w:val="left" w:pos="8364"/>
        </w:tabs>
        <w:ind w:left="510"/>
        <w:rPr>
          <w:rFonts w:ascii="Times New Roman" w:hAnsi="Times New Roman" w:cs="Times New Roman"/>
          <w:b/>
          <w:spacing w:val="-1"/>
          <w:sz w:val="24"/>
          <w:szCs w:val="24"/>
        </w:rPr>
      </w:pPr>
    </w:p>
    <w:p w:rsidR="001419FC" w:rsidRDefault="001419FC" w:rsidP="001419FC">
      <w:pPr>
        <w:tabs>
          <w:tab w:val="left" w:pos="8364"/>
        </w:tabs>
        <w:ind w:left="510"/>
        <w:rPr>
          <w:rFonts w:ascii="Times New Roman" w:hAnsi="Times New Roman" w:cs="Times New Roman"/>
          <w:b/>
          <w:spacing w:val="-1"/>
          <w:sz w:val="24"/>
          <w:szCs w:val="24"/>
        </w:rPr>
      </w:pPr>
    </w:p>
    <w:p w:rsidR="001419FC" w:rsidRPr="002935F3" w:rsidRDefault="001419FC" w:rsidP="001419FC">
      <w:pPr>
        <w:tabs>
          <w:tab w:val="left" w:pos="8364"/>
        </w:tabs>
        <w:jc w:val="center"/>
        <w:rPr>
          <w:rFonts w:ascii="Times New Roman" w:hAnsi="Times New Roman" w:cs="Times New Roman"/>
          <w:b/>
          <w:color w:val="FF0000"/>
          <w:spacing w:val="-1"/>
          <w:sz w:val="28"/>
          <w:szCs w:val="24"/>
        </w:rPr>
      </w:pPr>
      <w:r w:rsidRPr="002935F3">
        <w:rPr>
          <w:rFonts w:ascii="Times New Roman" w:hAnsi="Times New Roman" w:cs="Times New Roman"/>
          <w:b/>
          <w:color w:val="FF0000"/>
          <w:spacing w:val="-1"/>
          <w:sz w:val="28"/>
          <w:szCs w:val="24"/>
        </w:rPr>
        <w:t>Sve izmjene označene su crvenom bojom</w:t>
      </w:r>
    </w:p>
    <w:p w:rsidR="001419FC" w:rsidRDefault="001419FC" w:rsidP="001419FC">
      <w:pPr>
        <w:tabs>
          <w:tab w:val="left" w:pos="8364"/>
        </w:tabs>
        <w:ind w:left="510"/>
        <w:rPr>
          <w:rFonts w:ascii="Times New Roman" w:hAnsi="Times New Roman" w:cs="Times New Roman"/>
          <w:b/>
          <w:spacing w:val="-1"/>
          <w:sz w:val="24"/>
          <w:szCs w:val="24"/>
        </w:rPr>
      </w:pPr>
    </w:p>
    <w:p w:rsidR="001419FC" w:rsidRDefault="001419FC" w:rsidP="001419FC">
      <w:pPr>
        <w:tabs>
          <w:tab w:val="left" w:pos="8364"/>
        </w:tabs>
        <w:ind w:left="510"/>
        <w:rPr>
          <w:rFonts w:ascii="Times New Roman" w:hAnsi="Times New Roman" w:cs="Times New Roman"/>
          <w:b/>
          <w:spacing w:val="-1"/>
          <w:sz w:val="24"/>
          <w:szCs w:val="24"/>
        </w:rPr>
      </w:pPr>
    </w:p>
    <w:p w:rsidR="001419FC" w:rsidRDefault="001419FC" w:rsidP="001419FC">
      <w:pPr>
        <w:tabs>
          <w:tab w:val="left" w:pos="8364"/>
        </w:tabs>
        <w:ind w:left="510"/>
        <w:rPr>
          <w:rFonts w:ascii="Times New Roman" w:hAnsi="Times New Roman" w:cs="Times New Roman"/>
          <w:b/>
          <w:spacing w:val="-1"/>
          <w:sz w:val="24"/>
          <w:szCs w:val="24"/>
        </w:rPr>
      </w:pPr>
    </w:p>
    <w:p w:rsidR="001419FC" w:rsidRDefault="001419FC" w:rsidP="001419FC">
      <w:pPr>
        <w:tabs>
          <w:tab w:val="left" w:pos="8364"/>
        </w:tabs>
        <w:ind w:left="510"/>
        <w:rPr>
          <w:rFonts w:ascii="Times New Roman" w:hAnsi="Times New Roman" w:cs="Times New Roman"/>
          <w:b/>
          <w:spacing w:val="-1"/>
          <w:sz w:val="24"/>
          <w:szCs w:val="24"/>
        </w:rPr>
      </w:pPr>
    </w:p>
    <w:p w:rsidR="001419FC" w:rsidRDefault="001419FC" w:rsidP="001419FC">
      <w:pPr>
        <w:tabs>
          <w:tab w:val="left" w:pos="8364"/>
        </w:tabs>
        <w:ind w:left="510"/>
        <w:rPr>
          <w:rFonts w:ascii="Times New Roman" w:hAnsi="Times New Roman" w:cs="Times New Roman"/>
          <w:b/>
          <w:spacing w:val="-1"/>
          <w:sz w:val="24"/>
          <w:szCs w:val="24"/>
        </w:rPr>
      </w:pPr>
    </w:p>
    <w:p w:rsidR="001419FC" w:rsidRDefault="001419FC" w:rsidP="001419FC">
      <w:pPr>
        <w:tabs>
          <w:tab w:val="left" w:pos="8364"/>
        </w:tabs>
        <w:ind w:left="510"/>
        <w:rPr>
          <w:rFonts w:ascii="Times New Roman" w:hAnsi="Times New Roman" w:cs="Times New Roman"/>
          <w:b/>
          <w:spacing w:val="-1"/>
          <w:sz w:val="24"/>
          <w:szCs w:val="24"/>
        </w:rPr>
      </w:pPr>
    </w:p>
    <w:p w:rsidR="001419FC" w:rsidRDefault="001419FC" w:rsidP="001419FC">
      <w:pPr>
        <w:tabs>
          <w:tab w:val="left" w:pos="8364"/>
        </w:tabs>
        <w:ind w:left="510"/>
        <w:rPr>
          <w:rFonts w:ascii="Times New Roman" w:hAnsi="Times New Roman" w:cs="Times New Roman"/>
          <w:b/>
          <w:spacing w:val="-1"/>
          <w:sz w:val="24"/>
          <w:szCs w:val="24"/>
        </w:rPr>
      </w:pPr>
    </w:p>
    <w:p w:rsidR="001419FC" w:rsidRDefault="001419FC" w:rsidP="001419FC">
      <w:pPr>
        <w:tabs>
          <w:tab w:val="left" w:pos="8364"/>
        </w:tabs>
        <w:ind w:left="510"/>
        <w:rPr>
          <w:rFonts w:ascii="Times New Roman" w:hAnsi="Times New Roman" w:cs="Times New Roman"/>
          <w:b/>
          <w:spacing w:val="-1"/>
          <w:sz w:val="24"/>
          <w:szCs w:val="24"/>
        </w:rPr>
      </w:pPr>
    </w:p>
    <w:p w:rsidR="001419FC" w:rsidRDefault="001419FC" w:rsidP="001419FC">
      <w:pPr>
        <w:tabs>
          <w:tab w:val="left" w:pos="8364"/>
        </w:tabs>
        <w:ind w:left="510"/>
        <w:rPr>
          <w:rFonts w:ascii="Times New Roman" w:hAnsi="Times New Roman" w:cs="Times New Roman"/>
          <w:b/>
          <w:spacing w:val="-1"/>
          <w:sz w:val="24"/>
          <w:szCs w:val="24"/>
        </w:rPr>
      </w:pPr>
    </w:p>
    <w:p w:rsidR="001419FC" w:rsidRDefault="001419FC" w:rsidP="001419FC">
      <w:pPr>
        <w:tabs>
          <w:tab w:val="left" w:pos="8364"/>
        </w:tabs>
        <w:ind w:left="510"/>
        <w:rPr>
          <w:rFonts w:ascii="Times New Roman" w:hAnsi="Times New Roman" w:cs="Times New Roman"/>
          <w:b/>
          <w:spacing w:val="-1"/>
          <w:sz w:val="24"/>
          <w:szCs w:val="24"/>
        </w:rPr>
      </w:pPr>
    </w:p>
    <w:p w:rsidR="001419FC" w:rsidRDefault="001419FC" w:rsidP="001419FC">
      <w:pPr>
        <w:tabs>
          <w:tab w:val="left" w:pos="8364"/>
        </w:tabs>
        <w:ind w:left="510"/>
        <w:rPr>
          <w:rFonts w:ascii="Times New Roman" w:hAnsi="Times New Roman" w:cs="Times New Roman"/>
          <w:b/>
          <w:spacing w:val="-1"/>
          <w:sz w:val="24"/>
          <w:szCs w:val="24"/>
        </w:rPr>
      </w:pPr>
    </w:p>
    <w:p w:rsidR="001419FC" w:rsidRDefault="001419FC" w:rsidP="001419FC">
      <w:pPr>
        <w:tabs>
          <w:tab w:val="left" w:pos="8364"/>
        </w:tabs>
        <w:ind w:left="510"/>
        <w:rPr>
          <w:rFonts w:ascii="Times New Roman" w:hAnsi="Times New Roman" w:cs="Times New Roman"/>
          <w:b/>
          <w:spacing w:val="-1"/>
          <w:sz w:val="24"/>
          <w:szCs w:val="24"/>
        </w:rPr>
      </w:pPr>
    </w:p>
    <w:p w:rsidR="001419FC" w:rsidRDefault="001419FC" w:rsidP="001419FC">
      <w:pPr>
        <w:tabs>
          <w:tab w:val="left" w:pos="8364"/>
        </w:tabs>
        <w:ind w:left="510"/>
        <w:rPr>
          <w:rFonts w:ascii="Times New Roman" w:hAnsi="Times New Roman" w:cs="Times New Roman"/>
          <w:b/>
          <w:spacing w:val="-1"/>
          <w:sz w:val="24"/>
          <w:szCs w:val="24"/>
        </w:rPr>
      </w:pPr>
    </w:p>
    <w:p w:rsidR="001419FC" w:rsidRDefault="001419FC" w:rsidP="001419FC">
      <w:pPr>
        <w:tabs>
          <w:tab w:val="left" w:pos="8364"/>
        </w:tabs>
        <w:ind w:left="510"/>
        <w:rPr>
          <w:rFonts w:ascii="Times New Roman" w:hAnsi="Times New Roman" w:cs="Times New Roman"/>
          <w:b/>
          <w:spacing w:val="-1"/>
          <w:sz w:val="24"/>
          <w:szCs w:val="24"/>
        </w:rPr>
      </w:pPr>
    </w:p>
    <w:p w:rsidR="001419FC" w:rsidRDefault="001419FC" w:rsidP="001419FC">
      <w:pPr>
        <w:tabs>
          <w:tab w:val="left" w:pos="8364"/>
        </w:tabs>
        <w:ind w:left="510"/>
        <w:rPr>
          <w:rFonts w:ascii="Times New Roman" w:hAnsi="Times New Roman" w:cs="Times New Roman"/>
          <w:b/>
          <w:spacing w:val="-1"/>
          <w:sz w:val="24"/>
          <w:szCs w:val="24"/>
        </w:rPr>
      </w:pPr>
    </w:p>
    <w:p w:rsidR="001419FC" w:rsidRDefault="001419FC" w:rsidP="001419FC">
      <w:pPr>
        <w:tabs>
          <w:tab w:val="left" w:pos="8364"/>
        </w:tabs>
        <w:ind w:left="510"/>
        <w:rPr>
          <w:rFonts w:ascii="Times New Roman" w:hAnsi="Times New Roman" w:cs="Times New Roman"/>
          <w:b/>
          <w:spacing w:val="-1"/>
          <w:sz w:val="24"/>
          <w:szCs w:val="24"/>
        </w:rPr>
      </w:pPr>
    </w:p>
    <w:p w:rsidR="001419FC" w:rsidRDefault="001419FC" w:rsidP="001419FC">
      <w:pPr>
        <w:tabs>
          <w:tab w:val="left" w:pos="8364"/>
        </w:tabs>
        <w:ind w:left="510"/>
        <w:rPr>
          <w:rFonts w:ascii="Times New Roman" w:hAnsi="Times New Roman" w:cs="Times New Roman"/>
          <w:b/>
          <w:spacing w:val="-1"/>
          <w:sz w:val="24"/>
          <w:szCs w:val="24"/>
        </w:rPr>
      </w:pPr>
    </w:p>
    <w:p w:rsidR="001419FC" w:rsidRDefault="001419FC" w:rsidP="001419FC">
      <w:pPr>
        <w:tabs>
          <w:tab w:val="left" w:pos="8364"/>
        </w:tabs>
        <w:ind w:left="510"/>
        <w:rPr>
          <w:rFonts w:ascii="Times New Roman" w:hAnsi="Times New Roman" w:cs="Times New Roman"/>
          <w:b/>
          <w:spacing w:val="-1"/>
          <w:sz w:val="24"/>
          <w:szCs w:val="24"/>
        </w:rPr>
      </w:pPr>
    </w:p>
    <w:p w:rsidR="001419FC" w:rsidRDefault="001419FC" w:rsidP="001419FC">
      <w:pPr>
        <w:tabs>
          <w:tab w:val="left" w:pos="8364"/>
        </w:tabs>
        <w:ind w:left="510"/>
        <w:rPr>
          <w:rFonts w:ascii="Times New Roman" w:hAnsi="Times New Roman" w:cs="Times New Roman"/>
          <w:b/>
          <w:spacing w:val="-1"/>
          <w:sz w:val="24"/>
          <w:szCs w:val="24"/>
        </w:rPr>
      </w:pPr>
    </w:p>
    <w:p w:rsidR="001419FC" w:rsidRDefault="001419FC" w:rsidP="001419FC">
      <w:pPr>
        <w:tabs>
          <w:tab w:val="left" w:pos="8364"/>
        </w:tabs>
        <w:ind w:left="510"/>
        <w:rPr>
          <w:rFonts w:ascii="Times New Roman" w:hAnsi="Times New Roman" w:cs="Times New Roman"/>
          <w:b/>
          <w:spacing w:val="-1"/>
          <w:sz w:val="24"/>
          <w:szCs w:val="24"/>
        </w:rPr>
      </w:pPr>
    </w:p>
    <w:p w:rsidR="001419FC" w:rsidRDefault="001419FC" w:rsidP="001419FC">
      <w:pPr>
        <w:tabs>
          <w:tab w:val="left" w:pos="8364"/>
        </w:tabs>
        <w:ind w:left="510"/>
        <w:rPr>
          <w:rFonts w:ascii="Times New Roman" w:hAnsi="Times New Roman" w:cs="Times New Roman"/>
          <w:b/>
          <w:spacing w:val="-1"/>
          <w:sz w:val="24"/>
          <w:szCs w:val="24"/>
        </w:rPr>
      </w:pPr>
    </w:p>
    <w:p w:rsidR="001419FC" w:rsidRDefault="001419FC" w:rsidP="001419FC">
      <w:pPr>
        <w:tabs>
          <w:tab w:val="left" w:pos="8364"/>
        </w:tabs>
        <w:ind w:left="510"/>
        <w:rPr>
          <w:rFonts w:ascii="Times New Roman" w:hAnsi="Times New Roman" w:cs="Times New Roman"/>
          <w:b/>
          <w:spacing w:val="-1"/>
          <w:sz w:val="24"/>
          <w:szCs w:val="24"/>
        </w:rPr>
      </w:pPr>
    </w:p>
    <w:p w:rsidR="001419FC" w:rsidRDefault="001419FC" w:rsidP="001419FC">
      <w:pPr>
        <w:tabs>
          <w:tab w:val="left" w:pos="8364"/>
        </w:tabs>
        <w:ind w:left="510"/>
        <w:rPr>
          <w:rFonts w:ascii="Times New Roman" w:hAnsi="Times New Roman" w:cs="Times New Roman"/>
          <w:b/>
          <w:spacing w:val="-1"/>
          <w:sz w:val="24"/>
          <w:szCs w:val="24"/>
        </w:rPr>
      </w:pPr>
    </w:p>
    <w:p w:rsidR="001419FC" w:rsidRDefault="001419FC" w:rsidP="001419FC">
      <w:pPr>
        <w:tabs>
          <w:tab w:val="left" w:pos="8364"/>
        </w:tabs>
        <w:ind w:left="510"/>
        <w:rPr>
          <w:rFonts w:ascii="Times New Roman" w:hAnsi="Times New Roman" w:cs="Times New Roman"/>
          <w:b/>
          <w:spacing w:val="-1"/>
          <w:sz w:val="24"/>
          <w:szCs w:val="24"/>
        </w:rPr>
      </w:pPr>
    </w:p>
    <w:p w:rsidR="001419FC" w:rsidRDefault="001419FC" w:rsidP="001419FC">
      <w:pPr>
        <w:tabs>
          <w:tab w:val="left" w:pos="8364"/>
        </w:tabs>
        <w:ind w:left="510"/>
        <w:rPr>
          <w:rFonts w:ascii="Times New Roman" w:hAnsi="Times New Roman" w:cs="Times New Roman"/>
          <w:b/>
          <w:spacing w:val="-1"/>
          <w:sz w:val="24"/>
          <w:szCs w:val="24"/>
        </w:rPr>
      </w:pPr>
    </w:p>
    <w:p w:rsidR="001419FC" w:rsidRDefault="001419FC" w:rsidP="001419FC">
      <w:pPr>
        <w:tabs>
          <w:tab w:val="left" w:pos="8364"/>
        </w:tabs>
        <w:ind w:left="510"/>
        <w:rPr>
          <w:rFonts w:ascii="Times New Roman" w:hAnsi="Times New Roman" w:cs="Times New Roman"/>
          <w:b/>
          <w:spacing w:val="-1"/>
          <w:sz w:val="24"/>
          <w:szCs w:val="24"/>
        </w:rPr>
      </w:pPr>
    </w:p>
    <w:p w:rsidR="001419FC" w:rsidRDefault="001419FC" w:rsidP="001419FC">
      <w:pPr>
        <w:tabs>
          <w:tab w:val="left" w:pos="8364"/>
        </w:tabs>
        <w:ind w:left="510"/>
        <w:rPr>
          <w:rFonts w:ascii="Times New Roman" w:hAnsi="Times New Roman" w:cs="Times New Roman"/>
          <w:b/>
          <w:spacing w:val="-1"/>
          <w:sz w:val="24"/>
          <w:szCs w:val="24"/>
        </w:rPr>
      </w:pPr>
    </w:p>
    <w:p w:rsidR="001419FC" w:rsidRDefault="001419FC" w:rsidP="001419FC">
      <w:pPr>
        <w:tabs>
          <w:tab w:val="left" w:pos="8364"/>
        </w:tabs>
        <w:ind w:left="510"/>
        <w:rPr>
          <w:rFonts w:ascii="Times New Roman" w:hAnsi="Times New Roman" w:cs="Times New Roman"/>
          <w:b/>
          <w:spacing w:val="-1"/>
          <w:sz w:val="24"/>
          <w:szCs w:val="24"/>
        </w:rPr>
      </w:pPr>
    </w:p>
    <w:p w:rsidR="001419FC" w:rsidRDefault="001419FC" w:rsidP="001419FC">
      <w:pPr>
        <w:tabs>
          <w:tab w:val="left" w:pos="8364"/>
        </w:tabs>
        <w:ind w:left="510"/>
        <w:rPr>
          <w:rFonts w:ascii="Times New Roman" w:hAnsi="Times New Roman" w:cs="Times New Roman"/>
          <w:b/>
          <w:spacing w:val="-1"/>
          <w:sz w:val="24"/>
          <w:szCs w:val="24"/>
        </w:rPr>
      </w:pPr>
    </w:p>
    <w:p w:rsidR="001419FC" w:rsidRDefault="001419FC" w:rsidP="00FD29A4">
      <w:pPr>
        <w:ind w:left="283"/>
        <w:rPr>
          <w:rFonts w:ascii="Times New Roman" w:hAnsi="Times New Roman" w:cs="Times New Roman"/>
          <w:b/>
          <w:color w:val="FF0000"/>
          <w:spacing w:val="-1"/>
          <w:sz w:val="24"/>
        </w:rPr>
      </w:pPr>
    </w:p>
    <w:p w:rsidR="001419FC" w:rsidRDefault="001419FC" w:rsidP="001419FC">
      <w:pPr>
        <w:rPr>
          <w:rFonts w:ascii="Times New Roman" w:hAnsi="Times New Roman" w:cs="Times New Roman"/>
          <w:b/>
          <w:color w:val="FF0000"/>
          <w:spacing w:val="-1"/>
          <w:sz w:val="24"/>
        </w:rPr>
      </w:pPr>
    </w:p>
    <w:p w:rsidR="00F133C6" w:rsidRPr="00F133C6" w:rsidRDefault="00FD29A4" w:rsidP="00FD29A4">
      <w:pPr>
        <w:ind w:left="283"/>
        <w:rPr>
          <w:rFonts w:ascii="Times New Roman" w:eastAsia="Arial" w:hAnsi="Times New Roman" w:cs="Times New Roman"/>
          <w:sz w:val="24"/>
        </w:rPr>
      </w:pPr>
      <w:r>
        <w:rPr>
          <w:rFonts w:ascii="Times New Roman" w:hAnsi="Times New Roman" w:cs="Times New Roman"/>
          <w:b/>
          <w:color w:val="FF0000"/>
          <w:spacing w:val="-1"/>
          <w:sz w:val="24"/>
        </w:rPr>
        <w:t xml:space="preserve">                 </w:t>
      </w:r>
      <w:r w:rsidR="001419FC">
        <w:rPr>
          <w:rFonts w:ascii="Times New Roman" w:hAnsi="Times New Roman" w:cs="Times New Roman"/>
          <w:b/>
          <w:color w:val="FF0000"/>
          <w:spacing w:val="-1"/>
          <w:sz w:val="24"/>
        </w:rPr>
        <w:tab/>
        <w:t xml:space="preserve">       </w:t>
      </w:r>
      <w:r w:rsidR="001419FC" w:rsidRPr="001419FC">
        <w:rPr>
          <w:rFonts w:ascii="Times New Roman" w:hAnsi="Times New Roman" w:cs="Times New Roman"/>
          <w:b/>
          <w:spacing w:val="-1"/>
          <w:sz w:val="24"/>
        </w:rPr>
        <w:t>IZMJENJENI</w:t>
      </w:r>
      <w:r w:rsidRPr="001419FC">
        <w:rPr>
          <w:rFonts w:ascii="Times New Roman" w:hAnsi="Times New Roman" w:cs="Times New Roman"/>
          <w:b/>
          <w:spacing w:val="-1"/>
          <w:sz w:val="24"/>
        </w:rPr>
        <w:t xml:space="preserve"> </w:t>
      </w:r>
      <w:r w:rsidR="00F133C6" w:rsidRPr="001419FC">
        <w:rPr>
          <w:rFonts w:ascii="Times New Roman" w:hAnsi="Times New Roman" w:cs="Times New Roman"/>
          <w:b/>
          <w:spacing w:val="-1"/>
          <w:sz w:val="24"/>
        </w:rPr>
        <w:t>P</w:t>
      </w:r>
      <w:r w:rsidR="00F133C6" w:rsidRPr="00F133C6">
        <w:rPr>
          <w:rFonts w:ascii="Times New Roman" w:hAnsi="Times New Roman" w:cs="Times New Roman"/>
          <w:b/>
          <w:spacing w:val="-1"/>
          <w:sz w:val="24"/>
        </w:rPr>
        <w:t>OZIV NA DOSTAVU PONUDE</w:t>
      </w:r>
    </w:p>
    <w:p w:rsidR="00F133C6" w:rsidRPr="00F133C6" w:rsidRDefault="00F133C6" w:rsidP="00F133C6">
      <w:pPr>
        <w:rPr>
          <w:rFonts w:ascii="Times New Roman" w:eastAsia="Arial" w:hAnsi="Times New Roman" w:cs="Times New Roman"/>
          <w:b/>
          <w:bCs/>
        </w:rPr>
      </w:pPr>
    </w:p>
    <w:p w:rsidR="00F133C6" w:rsidRPr="00F133C6" w:rsidRDefault="00F133C6" w:rsidP="00F133C6">
      <w:pPr>
        <w:ind w:left="283"/>
        <w:jc w:val="both"/>
        <w:rPr>
          <w:rFonts w:ascii="Times New Roman" w:eastAsia="Arial" w:hAnsi="Times New Roman" w:cs="Times New Roman"/>
          <w:spacing w:val="-2"/>
          <w:sz w:val="24"/>
          <w:szCs w:val="24"/>
        </w:rPr>
      </w:pPr>
      <w:r w:rsidRPr="00F133C6">
        <w:rPr>
          <w:rFonts w:ascii="Times New Roman" w:eastAsia="Arial" w:hAnsi="Times New Roman" w:cs="Times New Roman"/>
          <w:spacing w:val="-2"/>
          <w:sz w:val="24"/>
          <w:szCs w:val="24"/>
        </w:rPr>
        <w:t xml:space="preserve">Naručitelj Zadarska županija, Božidara </w:t>
      </w:r>
      <w:proofErr w:type="spellStart"/>
      <w:r w:rsidRPr="00F133C6">
        <w:rPr>
          <w:rFonts w:ascii="Times New Roman" w:eastAsia="Arial" w:hAnsi="Times New Roman" w:cs="Times New Roman"/>
          <w:spacing w:val="-2"/>
          <w:sz w:val="24"/>
          <w:szCs w:val="24"/>
        </w:rPr>
        <w:t>Petranovića</w:t>
      </w:r>
      <w:proofErr w:type="spellEnd"/>
      <w:r w:rsidRPr="00F133C6">
        <w:rPr>
          <w:rFonts w:ascii="Times New Roman" w:eastAsia="Arial" w:hAnsi="Times New Roman" w:cs="Times New Roman"/>
          <w:spacing w:val="-2"/>
          <w:sz w:val="24"/>
          <w:szCs w:val="24"/>
        </w:rPr>
        <w:t xml:space="preserve"> 8, Zadar, OIB: 56204655363, pokrenuo je postupak jednostavne nabave računalne opreme</w:t>
      </w:r>
      <w:r w:rsidRPr="00F133C6">
        <w:rPr>
          <w:rFonts w:ascii="Times New Roman" w:hAnsi="Times New Roman" w:cs="Times New Roman"/>
          <w:sz w:val="24"/>
          <w:szCs w:val="24"/>
        </w:rPr>
        <w:t xml:space="preserve">, </w:t>
      </w:r>
      <w:r w:rsidRPr="00F133C6">
        <w:rPr>
          <w:rFonts w:ascii="Times New Roman" w:eastAsia="Arial" w:hAnsi="Times New Roman" w:cs="Times New Roman"/>
          <w:spacing w:val="-2"/>
          <w:sz w:val="24"/>
          <w:szCs w:val="24"/>
        </w:rPr>
        <w:t>evidencijski broj 21-23-JN, a za koji, sukladno članku 12. stavku 1. Zakona o javnoj nabavi (</w:t>
      </w:r>
      <w:r w:rsidRPr="00F133C6">
        <w:rPr>
          <w:rFonts w:ascii="Times New Roman" w:eastAsia="Arial" w:hAnsi="Times New Roman" w:cs="Times New Roman"/>
          <w:i/>
          <w:spacing w:val="-2"/>
          <w:sz w:val="24"/>
          <w:szCs w:val="24"/>
        </w:rPr>
        <w:t>„Narodne novine“ broj 120/16, 114/22</w:t>
      </w:r>
      <w:r w:rsidRPr="00F133C6">
        <w:rPr>
          <w:rFonts w:ascii="Times New Roman" w:eastAsia="Arial" w:hAnsi="Times New Roman" w:cs="Times New Roman"/>
          <w:spacing w:val="-2"/>
          <w:sz w:val="24"/>
          <w:szCs w:val="24"/>
        </w:rPr>
        <w:t>), nije obvezan primijeniti Zakon o javnoj nabavi.</w:t>
      </w:r>
    </w:p>
    <w:p w:rsidR="00F133C6" w:rsidRPr="00F133C6" w:rsidRDefault="00F133C6" w:rsidP="00F133C6">
      <w:pPr>
        <w:ind w:left="283"/>
        <w:jc w:val="both"/>
        <w:rPr>
          <w:rFonts w:ascii="Times New Roman" w:eastAsia="Arial" w:hAnsi="Times New Roman" w:cs="Times New Roman"/>
          <w:spacing w:val="-2"/>
          <w:sz w:val="24"/>
          <w:szCs w:val="24"/>
        </w:rPr>
      </w:pPr>
    </w:p>
    <w:p w:rsidR="00F133C6" w:rsidRPr="00F133C6" w:rsidRDefault="00F133C6" w:rsidP="00F133C6">
      <w:pPr>
        <w:ind w:left="283"/>
        <w:jc w:val="both"/>
        <w:rPr>
          <w:rFonts w:ascii="Times New Roman" w:eastAsia="Times New Roman" w:hAnsi="Times New Roman" w:cs="Times New Roman"/>
          <w:bCs/>
          <w:sz w:val="24"/>
          <w:szCs w:val="24"/>
          <w:lang w:eastAsia="hr-HR"/>
        </w:rPr>
      </w:pPr>
      <w:r w:rsidRPr="00F133C6">
        <w:rPr>
          <w:rFonts w:ascii="Times New Roman" w:hAnsi="Times New Roman" w:cs="Times New Roman"/>
          <w:spacing w:val="-2"/>
          <w:sz w:val="24"/>
          <w:szCs w:val="24"/>
        </w:rPr>
        <w:t>Temeljem članka 19. Pravilnika o provedbi postupaka jednostavne nabave (</w:t>
      </w:r>
      <w:r w:rsidRPr="00F133C6">
        <w:rPr>
          <w:rFonts w:ascii="Times New Roman" w:hAnsi="Times New Roman" w:cs="Times New Roman"/>
          <w:i/>
          <w:spacing w:val="-2"/>
          <w:sz w:val="24"/>
          <w:szCs w:val="24"/>
        </w:rPr>
        <w:t>„Službeni glasnik Zadarske županije“ broj 03/23</w:t>
      </w:r>
      <w:r w:rsidRPr="00F133C6">
        <w:rPr>
          <w:rFonts w:ascii="Times New Roman" w:hAnsi="Times New Roman" w:cs="Times New Roman"/>
          <w:spacing w:val="-2"/>
          <w:sz w:val="24"/>
          <w:szCs w:val="24"/>
        </w:rPr>
        <w:t xml:space="preserve">), </w:t>
      </w:r>
      <w:r w:rsidRPr="00F133C6">
        <w:rPr>
          <w:rFonts w:ascii="Times New Roman" w:eastAsia="Arial" w:hAnsi="Times New Roman" w:cs="Times New Roman"/>
          <w:spacing w:val="-2"/>
          <w:sz w:val="24"/>
          <w:szCs w:val="24"/>
        </w:rPr>
        <w:t xml:space="preserve">Naručitelj će na mrežnoj stranici Zadarske županije </w:t>
      </w:r>
      <w:r w:rsidRPr="00F133C6">
        <w:rPr>
          <w:rFonts w:ascii="Times New Roman" w:eastAsia="Times New Roman" w:hAnsi="Times New Roman" w:cs="Times New Roman"/>
          <w:bCs/>
          <w:sz w:val="24"/>
          <w:szCs w:val="24"/>
          <w:lang w:eastAsia="hr-HR"/>
        </w:rPr>
        <w:t>(</w:t>
      </w:r>
      <w:hyperlink r:id="rId9" w:history="1">
        <w:r w:rsidRPr="00F133C6">
          <w:rPr>
            <w:rFonts w:ascii="Times New Roman" w:eastAsia="Times New Roman" w:hAnsi="Times New Roman" w:cs="Times New Roman"/>
            <w:bCs/>
            <w:color w:val="0563C1" w:themeColor="hyperlink"/>
            <w:sz w:val="24"/>
            <w:szCs w:val="24"/>
            <w:u w:val="single"/>
            <w:lang w:eastAsia="hr-HR"/>
          </w:rPr>
          <w:t>www.zadarska-zupanija.hr</w:t>
        </w:r>
      </w:hyperlink>
      <w:r w:rsidRPr="00F133C6">
        <w:rPr>
          <w:rFonts w:ascii="Times New Roman" w:eastAsia="Times New Roman" w:hAnsi="Times New Roman" w:cs="Times New Roman"/>
          <w:bCs/>
          <w:sz w:val="24"/>
          <w:szCs w:val="24"/>
          <w:lang w:eastAsia="hr-HR"/>
        </w:rPr>
        <w:t xml:space="preserve">) </w:t>
      </w:r>
      <w:r w:rsidRPr="00F133C6">
        <w:rPr>
          <w:rFonts w:ascii="Times New Roman" w:hAnsi="Times New Roman" w:cs="Times New Roman"/>
          <w:sz w:val="24"/>
        </w:rPr>
        <w:t>objaviti Poziv na dostavu ponude svim zainteresiranim gospodarskim subjektima.</w:t>
      </w:r>
    </w:p>
    <w:p w:rsidR="00F133C6" w:rsidRPr="00F133C6" w:rsidRDefault="00F133C6" w:rsidP="00F133C6">
      <w:pPr>
        <w:spacing w:before="4"/>
        <w:rPr>
          <w:rFonts w:ascii="Times New Roman" w:eastAsia="Arial" w:hAnsi="Times New Roman" w:cs="Times New Roman"/>
          <w:b/>
          <w:bCs/>
          <w:color w:val="FF0000"/>
          <w:sz w:val="31"/>
          <w:szCs w:val="31"/>
        </w:rPr>
      </w:pPr>
    </w:p>
    <w:p w:rsidR="00F133C6" w:rsidRPr="00F133C6" w:rsidRDefault="00F133C6" w:rsidP="00F133C6">
      <w:pPr>
        <w:pStyle w:val="Naslov1"/>
        <w:numPr>
          <w:ilvl w:val="0"/>
          <w:numId w:val="2"/>
        </w:numPr>
        <w:shd w:val="clear" w:color="auto" w:fill="A6A6A6" w:themeFill="background1" w:themeFillShade="A6"/>
        <w:ind w:left="648" w:hanging="365"/>
        <w:rPr>
          <w:rFonts w:ascii="Times New Roman" w:hAnsi="Times New Roman" w:cs="Times New Roman"/>
          <w:spacing w:val="-2"/>
          <w:sz w:val="24"/>
          <w:u w:val="thick" w:color="000000"/>
        </w:rPr>
      </w:pPr>
      <w:bookmarkStart w:id="1" w:name="_Toc150494223"/>
      <w:r w:rsidRPr="00F133C6">
        <w:rPr>
          <w:rFonts w:ascii="Times New Roman" w:hAnsi="Times New Roman" w:cs="Times New Roman"/>
          <w:spacing w:val="-1"/>
          <w:sz w:val="24"/>
          <w:u w:val="thick" w:color="000000"/>
        </w:rPr>
        <w:t>OPĆI PODACI</w:t>
      </w:r>
      <w:bookmarkEnd w:id="1"/>
      <w:r w:rsidRPr="00F133C6">
        <w:rPr>
          <w:rFonts w:ascii="Times New Roman" w:hAnsi="Times New Roman" w:cs="Times New Roman"/>
          <w:spacing w:val="-1"/>
          <w:sz w:val="24"/>
          <w:u w:val="thick" w:color="000000"/>
        </w:rPr>
        <w:t xml:space="preserve"> </w:t>
      </w:r>
    </w:p>
    <w:p w:rsidR="00F133C6" w:rsidRPr="00F133C6" w:rsidRDefault="00F133C6" w:rsidP="00F133C6">
      <w:pPr>
        <w:pStyle w:val="Naslov1"/>
        <w:ind w:left="856" w:firstLine="0"/>
        <w:rPr>
          <w:rFonts w:ascii="Times New Roman" w:hAnsi="Times New Roman" w:cs="Times New Roman"/>
          <w:spacing w:val="-1"/>
          <w:sz w:val="24"/>
          <w:u w:val="thick" w:color="000000"/>
        </w:rPr>
      </w:pPr>
    </w:p>
    <w:p w:rsidR="00F133C6" w:rsidRPr="00F133C6" w:rsidRDefault="00F133C6" w:rsidP="00F133C6">
      <w:pPr>
        <w:pStyle w:val="Naslov1"/>
        <w:numPr>
          <w:ilvl w:val="1"/>
          <w:numId w:val="2"/>
        </w:numPr>
        <w:rPr>
          <w:rFonts w:ascii="Times New Roman" w:hAnsi="Times New Roman" w:cs="Times New Roman"/>
          <w:spacing w:val="-2"/>
          <w:sz w:val="24"/>
          <w:u w:val="thick" w:color="000000"/>
        </w:rPr>
      </w:pPr>
      <w:bookmarkStart w:id="2" w:name="_Toc150494224"/>
      <w:r w:rsidRPr="00F133C6">
        <w:rPr>
          <w:rFonts w:ascii="Times New Roman" w:hAnsi="Times New Roman" w:cs="Times New Roman"/>
          <w:spacing w:val="-1"/>
          <w:sz w:val="24"/>
          <w:u w:val="thick" w:color="000000"/>
        </w:rPr>
        <w:t xml:space="preserve">Opći podaci </w:t>
      </w:r>
      <w:r w:rsidRPr="00F133C6">
        <w:rPr>
          <w:rFonts w:ascii="Times New Roman" w:hAnsi="Times New Roman" w:cs="Times New Roman"/>
          <w:sz w:val="24"/>
          <w:u w:val="thick" w:color="000000"/>
        </w:rPr>
        <w:t xml:space="preserve">o </w:t>
      </w:r>
      <w:r w:rsidRPr="00F133C6">
        <w:rPr>
          <w:rFonts w:ascii="Times New Roman" w:hAnsi="Times New Roman" w:cs="Times New Roman"/>
          <w:spacing w:val="-2"/>
          <w:sz w:val="24"/>
          <w:u w:val="thick" w:color="000000"/>
        </w:rPr>
        <w:t>naručitelju</w:t>
      </w:r>
      <w:bookmarkEnd w:id="2"/>
    </w:p>
    <w:p w:rsidR="00F133C6" w:rsidRPr="00F133C6" w:rsidRDefault="00F133C6" w:rsidP="00F133C6">
      <w:pPr>
        <w:pStyle w:val="Tijeloteksta"/>
        <w:ind w:left="283"/>
        <w:rPr>
          <w:rFonts w:ascii="Times New Roman" w:hAnsi="Times New Roman" w:cs="Times New Roman"/>
          <w:spacing w:val="-1"/>
          <w:sz w:val="24"/>
        </w:rPr>
      </w:pPr>
      <w:r w:rsidRPr="00F133C6">
        <w:rPr>
          <w:rFonts w:ascii="Times New Roman" w:hAnsi="Times New Roman" w:cs="Times New Roman"/>
          <w:spacing w:val="-1"/>
          <w:sz w:val="24"/>
        </w:rPr>
        <w:t>ZADARSKA ŽUPANIJA</w:t>
      </w:r>
    </w:p>
    <w:p w:rsidR="00F133C6" w:rsidRPr="00F133C6" w:rsidRDefault="00F133C6" w:rsidP="00F133C6">
      <w:pPr>
        <w:pStyle w:val="Tijeloteksta"/>
        <w:ind w:left="283"/>
        <w:rPr>
          <w:rFonts w:ascii="Times New Roman" w:hAnsi="Times New Roman" w:cs="Times New Roman"/>
          <w:sz w:val="24"/>
        </w:rPr>
      </w:pPr>
      <w:r w:rsidRPr="00F133C6">
        <w:rPr>
          <w:rFonts w:ascii="Times New Roman" w:hAnsi="Times New Roman" w:cs="Times New Roman"/>
          <w:spacing w:val="-1"/>
          <w:sz w:val="24"/>
        </w:rPr>
        <w:t xml:space="preserve">Božidara </w:t>
      </w:r>
      <w:proofErr w:type="spellStart"/>
      <w:r w:rsidRPr="00F133C6">
        <w:rPr>
          <w:rFonts w:ascii="Times New Roman" w:hAnsi="Times New Roman" w:cs="Times New Roman"/>
          <w:spacing w:val="-1"/>
          <w:sz w:val="24"/>
        </w:rPr>
        <w:t>Petranovića</w:t>
      </w:r>
      <w:proofErr w:type="spellEnd"/>
      <w:r w:rsidRPr="00F133C6">
        <w:rPr>
          <w:rFonts w:ascii="Times New Roman" w:hAnsi="Times New Roman" w:cs="Times New Roman"/>
          <w:spacing w:val="-1"/>
          <w:sz w:val="24"/>
        </w:rPr>
        <w:t xml:space="preserve"> 8</w:t>
      </w:r>
    </w:p>
    <w:p w:rsidR="00F133C6" w:rsidRPr="0041226A" w:rsidRDefault="00F133C6" w:rsidP="00F133C6">
      <w:pPr>
        <w:pStyle w:val="Tijeloteksta"/>
        <w:spacing w:line="252" w:lineRule="exact"/>
        <w:ind w:left="283"/>
        <w:rPr>
          <w:rFonts w:ascii="Times New Roman" w:hAnsi="Times New Roman" w:cs="Times New Roman"/>
          <w:sz w:val="24"/>
        </w:rPr>
      </w:pPr>
      <w:r w:rsidRPr="0041226A">
        <w:rPr>
          <w:rFonts w:ascii="Times New Roman" w:hAnsi="Times New Roman" w:cs="Times New Roman"/>
          <w:spacing w:val="-1"/>
          <w:sz w:val="24"/>
        </w:rPr>
        <w:t xml:space="preserve">23000 Zadar </w:t>
      </w:r>
    </w:p>
    <w:p w:rsidR="00F133C6" w:rsidRPr="0041226A" w:rsidRDefault="00F133C6" w:rsidP="00F133C6">
      <w:pPr>
        <w:pStyle w:val="Tijeloteksta"/>
        <w:spacing w:line="252" w:lineRule="exact"/>
        <w:ind w:left="283"/>
        <w:rPr>
          <w:rFonts w:ascii="Times New Roman" w:hAnsi="Times New Roman" w:cs="Times New Roman"/>
          <w:sz w:val="24"/>
        </w:rPr>
      </w:pPr>
      <w:r w:rsidRPr="0041226A">
        <w:rPr>
          <w:rFonts w:ascii="Times New Roman" w:hAnsi="Times New Roman" w:cs="Times New Roman"/>
          <w:spacing w:val="-1"/>
          <w:sz w:val="24"/>
        </w:rPr>
        <w:t>OIB:</w:t>
      </w:r>
      <w:r w:rsidRPr="0041226A">
        <w:rPr>
          <w:rFonts w:ascii="Times New Roman" w:hAnsi="Times New Roman" w:cs="Times New Roman"/>
          <w:spacing w:val="2"/>
          <w:sz w:val="24"/>
        </w:rPr>
        <w:t xml:space="preserve"> </w:t>
      </w:r>
      <w:r w:rsidRPr="0041226A">
        <w:rPr>
          <w:rFonts w:ascii="Times New Roman" w:hAnsi="Times New Roman" w:cs="Times New Roman"/>
          <w:spacing w:val="-1"/>
          <w:sz w:val="24"/>
        </w:rPr>
        <w:t>56204655363</w:t>
      </w:r>
    </w:p>
    <w:p w:rsidR="00F133C6" w:rsidRPr="0041226A" w:rsidRDefault="00F133C6" w:rsidP="00F133C6">
      <w:pPr>
        <w:pStyle w:val="Tijeloteksta"/>
        <w:tabs>
          <w:tab w:val="left" w:pos="2271"/>
        </w:tabs>
        <w:spacing w:line="252" w:lineRule="exact"/>
        <w:ind w:left="283"/>
        <w:rPr>
          <w:rFonts w:ascii="Times New Roman" w:hAnsi="Times New Roman" w:cs="Times New Roman"/>
          <w:sz w:val="24"/>
        </w:rPr>
      </w:pPr>
      <w:r w:rsidRPr="0041226A">
        <w:rPr>
          <w:rFonts w:ascii="Times New Roman" w:hAnsi="Times New Roman" w:cs="Times New Roman"/>
          <w:spacing w:val="-1"/>
          <w:sz w:val="24"/>
        </w:rPr>
        <w:t>Telefon: 023/ 350-350</w:t>
      </w:r>
    </w:p>
    <w:p w:rsidR="00F133C6" w:rsidRPr="0041226A" w:rsidRDefault="00F133C6" w:rsidP="00F133C6">
      <w:pPr>
        <w:pStyle w:val="Tijeloteksta"/>
        <w:tabs>
          <w:tab w:val="left" w:pos="2271"/>
          <w:tab w:val="left" w:pos="2979"/>
          <w:tab w:val="left" w:pos="3687"/>
        </w:tabs>
        <w:ind w:left="283"/>
        <w:rPr>
          <w:rFonts w:ascii="Times New Roman" w:hAnsi="Times New Roman" w:cs="Times New Roman"/>
          <w:spacing w:val="27"/>
          <w:sz w:val="24"/>
        </w:rPr>
      </w:pPr>
      <w:r w:rsidRPr="0041226A">
        <w:rPr>
          <w:rFonts w:ascii="Times New Roman" w:hAnsi="Times New Roman" w:cs="Times New Roman"/>
          <w:spacing w:val="-1"/>
          <w:sz w:val="24"/>
        </w:rPr>
        <w:t>Telefaks: 023/ 350-319</w:t>
      </w:r>
      <w:r w:rsidRPr="0041226A">
        <w:rPr>
          <w:rFonts w:ascii="Times New Roman" w:hAnsi="Times New Roman" w:cs="Times New Roman"/>
          <w:spacing w:val="27"/>
          <w:sz w:val="24"/>
        </w:rPr>
        <w:t xml:space="preserve"> </w:t>
      </w:r>
    </w:p>
    <w:p w:rsidR="00F133C6" w:rsidRPr="0041226A" w:rsidRDefault="00F133C6" w:rsidP="00F133C6">
      <w:pPr>
        <w:pStyle w:val="Tijeloteksta"/>
        <w:tabs>
          <w:tab w:val="left" w:pos="2271"/>
          <w:tab w:val="left" w:pos="2979"/>
          <w:tab w:val="left" w:pos="3687"/>
        </w:tabs>
        <w:ind w:left="283"/>
        <w:rPr>
          <w:rFonts w:ascii="Times New Roman" w:hAnsi="Times New Roman" w:cs="Times New Roman"/>
          <w:spacing w:val="-1"/>
          <w:sz w:val="24"/>
        </w:rPr>
      </w:pPr>
      <w:r w:rsidRPr="0041226A">
        <w:rPr>
          <w:rFonts w:ascii="Times New Roman" w:hAnsi="Times New Roman" w:cs="Times New Roman"/>
          <w:spacing w:val="-1"/>
          <w:sz w:val="24"/>
        </w:rPr>
        <w:t xml:space="preserve">Mrežna stranica: </w:t>
      </w:r>
      <w:hyperlink r:id="rId10" w:history="1">
        <w:r w:rsidRPr="0041226A">
          <w:rPr>
            <w:rStyle w:val="Hiperveza"/>
            <w:rFonts w:ascii="Times New Roman" w:hAnsi="Times New Roman" w:cs="Times New Roman"/>
            <w:color w:val="auto"/>
            <w:spacing w:val="-1"/>
            <w:sz w:val="24"/>
          </w:rPr>
          <w:t>www.zadarska-zupanija.hr</w:t>
        </w:r>
      </w:hyperlink>
    </w:p>
    <w:p w:rsidR="00F133C6" w:rsidRPr="00F133C6" w:rsidRDefault="00F133C6" w:rsidP="00F133C6">
      <w:pPr>
        <w:spacing w:before="8"/>
        <w:rPr>
          <w:rFonts w:ascii="Times New Roman" w:eastAsia="Arial" w:hAnsi="Times New Roman" w:cs="Times New Roman"/>
          <w:color w:val="FF0000"/>
          <w:sz w:val="15"/>
          <w:szCs w:val="15"/>
        </w:rPr>
      </w:pPr>
    </w:p>
    <w:p w:rsidR="00F133C6" w:rsidRPr="0041226A" w:rsidRDefault="00F133C6" w:rsidP="00F133C6">
      <w:pPr>
        <w:pStyle w:val="Naslov1"/>
        <w:numPr>
          <w:ilvl w:val="1"/>
          <w:numId w:val="2"/>
        </w:numPr>
        <w:rPr>
          <w:rFonts w:ascii="Times New Roman" w:hAnsi="Times New Roman" w:cs="Times New Roman"/>
          <w:spacing w:val="-1"/>
          <w:sz w:val="24"/>
          <w:u w:val="thick" w:color="000000"/>
        </w:rPr>
      </w:pPr>
      <w:bookmarkStart w:id="3" w:name="_Toc150494225"/>
      <w:r w:rsidRPr="0041226A">
        <w:rPr>
          <w:rFonts w:ascii="Times New Roman" w:hAnsi="Times New Roman" w:cs="Times New Roman"/>
          <w:spacing w:val="-1"/>
          <w:sz w:val="24"/>
          <w:u w:val="thick" w:color="000000"/>
        </w:rPr>
        <w:t>Osoba ili služba zadužena za komunikaciju s gospodarskim subjektima</w:t>
      </w:r>
      <w:bookmarkEnd w:id="3"/>
    </w:p>
    <w:p w:rsidR="00F133C6" w:rsidRPr="0041226A" w:rsidRDefault="00F133C6" w:rsidP="00F133C6">
      <w:pPr>
        <w:pStyle w:val="Tijeloteksta"/>
        <w:tabs>
          <w:tab w:val="left" w:pos="2271"/>
          <w:tab w:val="left" w:pos="2979"/>
        </w:tabs>
        <w:ind w:left="283"/>
        <w:rPr>
          <w:rFonts w:ascii="Times New Roman" w:hAnsi="Times New Roman" w:cs="Times New Roman"/>
          <w:spacing w:val="-1"/>
          <w:sz w:val="24"/>
        </w:rPr>
      </w:pPr>
      <w:r w:rsidRPr="0041226A">
        <w:rPr>
          <w:rFonts w:ascii="Times New Roman" w:hAnsi="Times New Roman" w:cs="Times New Roman"/>
          <w:spacing w:val="-1"/>
          <w:sz w:val="24"/>
        </w:rPr>
        <w:t>Upravni odjel za javnu nabavu i upravljanje imovinom, Odsjek za javnu nabavu</w:t>
      </w:r>
    </w:p>
    <w:p w:rsidR="00F133C6" w:rsidRPr="0041226A" w:rsidRDefault="00F133C6" w:rsidP="00F133C6">
      <w:pPr>
        <w:pStyle w:val="Bezproreda"/>
        <w:ind w:left="283"/>
        <w:jc w:val="both"/>
        <w:rPr>
          <w:rFonts w:ascii="Times New Roman" w:hAnsi="Times New Roman"/>
          <w:spacing w:val="25"/>
          <w:sz w:val="24"/>
        </w:rPr>
      </w:pPr>
      <w:r w:rsidRPr="0041226A">
        <w:rPr>
          <w:rFonts w:ascii="Times New Roman" w:hAnsi="Times New Roman"/>
          <w:sz w:val="24"/>
        </w:rPr>
        <w:t xml:space="preserve">Kontakt osoba: </w:t>
      </w:r>
      <w:r w:rsidR="0041226A" w:rsidRPr="0041226A">
        <w:rPr>
          <w:rFonts w:ascii="Times New Roman" w:hAnsi="Times New Roman"/>
          <w:sz w:val="24"/>
        </w:rPr>
        <w:t>Josipa Friganović</w:t>
      </w:r>
      <w:r w:rsidRPr="0041226A">
        <w:rPr>
          <w:rFonts w:ascii="Times New Roman" w:hAnsi="Times New Roman"/>
          <w:spacing w:val="25"/>
          <w:sz w:val="24"/>
        </w:rPr>
        <w:t xml:space="preserve"> </w:t>
      </w:r>
    </w:p>
    <w:p w:rsidR="00F133C6" w:rsidRPr="0041226A" w:rsidRDefault="0041226A" w:rsidP="00F133C6">
      <w:pPr>
        <w:pStyle w:val="Tijeloteksta"/>
        <w:tabs>
          <w:tab w:val="left" w:pos="2271"/>
          <w:tab w:val="left" w:pos="2979"/>
        </w:tabs>
        <w:ind w:left="283"/>
        <w:rPr>
          <w:rFonts w:ascii="Times New Roman" w:hAnsi="Times New Roman" w:cs="Times New Roman"/>
          <w:sz w:val="24"/>
        </w:rPr>
      </w:pPr>
      <w:r w:rsidRPr="0041226A">
        <w:rPr>
          <w:rFonts w:ascii="Times New Roman" w:hAnsi="Times New Roman" w:cs="Times New Roman"/>
          <w:spacing w:val="-1"/>
          <w:sz w:val="24"/>
        </w:rPr>
        <w:t>Telefon: 023/ 350-361</w:t>
      </w:r>
    </w:p>
    <w:p w:rsidR="00F133C6" w:rsidRPr="0041226A" w:rsidRDefault="00F133C6" w:rsidP="00F133C6">
      <w:pPr>
        <w:pStyle w:val="Tijeloteksta"/>
        <w:tabs>
          <w:tab w:val="left" w:pos="2979"/>
          <w:tab w:val="left" w:pos="3687"/>
        </w:tabs>
        <w:ind w:left="283" w:hanging="1"/>
        <w:rPr>
          <w:rFonts w:ascii="Times New Roman" w:hAnsi="Times New Roman" w:cs="Times New Roman"/>
          <w:spacing w:val="-2"/>
          <w:sz w:val="24"/>
        </w:rPr>
      </w:pPr>
      <w:r w:rsidRPr="0041226A">
        <w:rPr>
          <w:rFonts w:ascii="Times New Roman" w:hAnsi="Times New Roman" w:cs="Times New Roman"/>
          <w:spacing w:val="-1"/>
          <w:sz w:val="24"/>
        </w:rPr>
        <w:t>Adresa</w:t>
      </w:r>
      <w:r w:rsidRPr="0041226A">
        <w:rPr>
          <w:rFonts w:ascii="Times New Roman" w:hAnsi="Times New Roman" w:cs="Times New Roman"/>
          <w:sz w:val="24"/>
        </w:rPr>
        <w:t xml:space="preserve"> </w:t>
      </w:r>
      <w:r w:rsidRPr="0041226A">
        <w:rPr>
          <w:rFonts w:ascii="Times New Roman" w:hAnsi="Times New Roman" w:cs="Times New Roman"/>
          <w:spacing w:val="-1"/>
          <w:sz w:val="24"/>
        </w:rPr>
        <w:t>elektronske</w:t>
      </w:r>
      <w:r w:rsidRPr="0041226A">
        <w:rPr>
          <w:rFonts w:ascii="Times New Roman" w:hAnsi="Times New Roman" w:cs="Times New Roman"/>
          <w:spacing w:val="-2"/>
          <w:sz w:val="24"/>
        </w:rPr>
        <w:t xml:space="preserve"> pošte: </w:t>
      </w:r>
      <w:hyperlink r:id="rId11" w:history="1">
        <w:r w:rsidRPr="0041226A">
          <w:rPr>
            <w:rStyle w:val="Hiperveza"/>
            <w:rFonts w:ascii="Times New Roman" w:hAnsi="Times New Roman" w:cs="Times New Roman"/>
            <w:color w:val="auto"/>
            <w:spacing w:val="-2"/>
            <w:sz w:val="24"/>
          </w:rPr>
          <w:t>nabava@zadarska-zupanija.hr</w:t>
        </w:r>
      </w:hyperlink>
    </w:p>
    <w:p w:rsidR="00F133C6" w:rsidRPr="00F133C6" w:rsidRDefault="00F133C6" w:rsidP="00F133C6">
      <w:pPr>
        <w:pStyle w:val="Tijeloteksta"/>
        <w:tabs>
          <w:tab w:val="left" w:pos="2979"/>
          <w:tab w:val="left" w:pos="3687"/>
        </w:tabs>
        <w:ind w:left="283" w:hanging="1"/>
        <w:rPr>
          <w:rFonts w:ascii="Times New Roman" w:hAnsi="Times New Roman" w:cs="Times New Roman"/>
          <w:color w:val="FF0000"/>
          <w:spacing w:val="30"/>
          <w:sz w:val="24"/>
        </w:rPr>
      </w:pPr>
    </w:p>
    <w:p w:rsidR="00F133C6" w:rsidRPr="00EE3B2C" w:rsidRDefault="00F133C6" w:rsidP="00F133C6">
      <w:pPr>
        <w:pStyle w:val="Naslov1"/>
        <w:numPr>
          <w:ilvl w:val="0"/>
          <w:numId w:val="2"/>
        </w:numPr>
        <w:shd w:val="clear" w:color="auto" w:fill="A6A6A6" w:themeFill="background1" w:themeFillShade="A6"/>
        <w:ind w:left="648" w:hanging="365"/>
        <w:rPr>
          <w:rFonts w:ascii="Times New Roman" w:hAnsi="Times New Roman" w:cs="Times New Roman"/>
          <w:spacing w:val="-1"/>
          <w:sz w:val="24"/>
          <w:u w:val="thick" w:color="000000"/>
        </w:rPr>
      </w:pPr>
      <w:bookmarkStart w:id="4" w:name="_Toc150494226"/>
      <w:r w:rsidRPr="00EE3B2C">
        <w:rPr>
          <w:rFonts w:ascii="Times New Roman" w:hAnsi="Times New Roman" w:cs="Times New Roman"/>
          <w:spacing w:val="-1"/>
          <w:sz w:val="24"/>
          <w:u w:val="thick" w:color="000000"/>
        </w:rPr>
        <w:t>PODACI O PREDMETU NABAVE</w:t>
      </w:r>
      <w:bookmarkEnd w:id="4"/>
    </w:p>
    <w:p w:rsidR="00F133C6" w:rsidRPr="00EE3B2C" w:rsidRDefault="00F133C6" w:rsidP="00F133C6">
      <w:pPr>
        <w:pStyle w:val="Tijeloteksta"/>
        <w:tabs>
          <w:tab w:val="left" w:pos="2979"/>
          <w:tab w:val="left" w:pos="3687"/>
        </w:tabs>
        <w:ind w:left="0" w:right="4352"/>
        <w:rPr>
          <w:rFonts w:ascii="Times New Roman" w:hAnsi="Times New Roman" w:cs="Times New Roman"/>
          <w:spacing w:val="30"/>
        </w:rPr>
      </w:pPr>
    </w:p>
    <w:p w:rsidR="00F133C6" w:rsidRPr="00EE3B2C" w:rsidRDefault="00F133C6" w:rsidP="00F133C6">
      <w:pPr>
        <w:pStyle w:val="Naslov1"/>
        <w:numPr>
          <w:ilvl w:val="1"/>
          <w:numId w:val="2"/>
        </w:numPr>
        <w:rPr>
          <w:rFonts w:ascii="Times New Roman" w:hAnsi="Times New Roman" w:cs="Times New Roman"/>
          <w:spacing w:val="-1"/>
          <w:sz w:val="24"/>
          <w:u w:val="thick" w:color="000000"/>
        </w:rPr>
      </w:pPr>
      <w:bookmarkStart w:id="5" w:name="_Toc150494227"/>
      <w:r w:rsidRPr="00EE3B2C">
        <w:rPr>
          <w:rFonts w:ascii="Times New Roman" w:hAnsi="Times New Roman" w:cs="Times New Roman"/>
          <w:spacing w:val="-1"/>
          <w:sz w:val="24"/>
          <w:u w:val="thick" w:color="000000"/>
        </w:rPr>
        <w:t>Evidencijski broj nabave:</w:t>
      </w:r>
      <w:bookmarkEnd w:id="5"/>
      <w:r w:rsidRPr="00EE3B2C">
        <w:rPr>
          <w:rFonts w:ascii="Times New Roman" w:hAnsi="Times New Roman" w:cs="Times New Roman"/>
          <w:spacing w:val="-1"/>
          <w:sz w:val="24"/>
          <w:u w:val="thick" w:color="000000"/>
        </w:rPr>
        <w:t xml:space="preserve"> </w:t>
      </w:r>
    </w:p>
    <w:p w:rsidR="00F133C6" w:rsidRPr="00EE3B2C" w:rsidRDefault="00F133C6" w:rsidP="00F133C6">
      <w:pPr>
        <w:pStyle w:val="Tijeloteksta"/>
        <w:ind w:left="284" w:hanging="1"/>
        <w:jc w:val="both"/>
        <w:rPr>
          <w:rFonts w:ascii="Times New Roman" w:hAnsi="Times New Roman" w:cs="Times New Roman"/>
          <w:spacing w:val="-1"/>
          <w:sz w:val="24"/>
        </w:rPr>
      </w:pPr>
      <w:r w:rsidRPr="00EE3B2C">
        <w:rPr>
          <w:rFonts w:ascii="Times New Roman" w:hAnsi="Times New Roman" w:cs="Times New Roman"/>
          <w:spacing w:val="-1"/>
          <w:sz w:val="24"/>
        </w:rPr>
        <w:t xml:space="preserve">Evidencijski broj nabave je </w:t>
      </w:r>
      <w:r w:rsidR="00EE3B2C" w:rsidRPr="00EE3B2C">
        <w:rPr>
          <w:rFonts w:ascii="Times New Roman" w:hAnsi="Times New Roman" w:cs="Times New Roman"/>
          <w:spacing w:val="-1"/>
          <w:sz w:val="24"/>
        </w:rPr>
        <w:t>21-23</w:t>
      </w:r>
      <w:r w:rsidRPr="00EE3B2C">
        <w:rPr>
          <w:rFonts w:ascii="Times New Roman" w:hAnsi="Times New Roman" w:cs="Times New Roman"/>
          <w:spacing w:val="-1"/>
          <w:sz w:val="24"/>
        </w:rPr>
        <w:t>-JN</w:t>
      </w:r>
    </w:p>
    <w:p w:rsidR="00F133C6" w:rsidRPr="00EE3B2C" w:rsidRDefault="00F133C6" w:rsidP="00F133C6">
      <w:pPr>
        <w:pStyle w:val="Tijeloteksta"/>
        <w:ind w:left="856" w:right="7" w:hanging="1"/>
        <w:jc w:val="both"/>
        <w:rPr>
          <w:rFonts w:ascii="Times New Roman" w:hAnsi="Times New Roman" w:cs="Times New Roman"/>
          <w:spacing w:val="-1"/>
          <w:sz w:val="24"/>
        </w:rPr>
      </w:pPr>
    </w:p>
    <w:p w:rsidR="00F133C6" w:rsidRPr="00EE3B2C" w:rsidRDefault="00F133C6" w:rsidP="00F133C6">
      <w:pPr>
        <w:pStyle w:val="Naslov1"/>
        <w:numPr>
          <w:ilvl w:val="1"/>
          <w:numId w:val="2"/>
        </w:numPr>
        <w:rPr>
          <w:rFonts w:ascii="Times New Roman" w:hAnsi="Times New Roman" w:cs="Times New Roman"/>
          <w:spacing w:val="-1"/>
          <w:sz w:val="24"/>
          <w:szCs w:val="24"/>
          <w:u w:val="thick" w:color="000000"/>
        </w:rPr>
      </w:pPr>
      <w:bookmarkStart w:id="6" w:name="_Toc150494228"/>
      <w:r w:rsidRPr="00EE3B2C">
        <w:rPr>
          <w:rFonts w:ascii="Times New Roman" w:hAnsi="Times New Roman" w:cs="Times New Roman"/>
          <w:spacing w:val="-1"/>
          <w:sz w:val="24"/>
          <w:szCs w:val="24"/>
          <w:u w:val="thick" w:color="000000"/>
        </w:rPr>
        <w:t>Procijenjena vrijednost predmeta nabave:</w:t>
      </w:r>
      <w:bookmarkEnd w:id="6"/>
      <w:r w:rsidRPr="00EE3B2C">
        <w:rPr>
          <w:rFonts w:ascii="Times New Roman" w:hAnsi="Times New Roman" w:cs="Times New Roman"/>
          <w:spacing w:val="-1"/>
          <w:sz w:val="24"/>
          <w:szCs w:val="24"/>
          <w:u w:val="thick" w:color="000000"/>
        </w:rPr>
        <w:t xml:space="preserve"> </w:t>
      </w:r>
    </w:p>
    <w:p w:rsidR="00F133C6" w:rsidRPr="00EE3B2C" w:rsidRDefault="00F252A9" w:rsidP="00F133C6">
      <w:pPr>
        <w:pStyle w:val="Tijeloteksta"/>
        <w:spacing w:line="242" w:lineRule="auto"/>
        <w:ind w:left="284" w:hanging="1"/>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P</w:t>
      </w:r>
      <w:r w:rsidR="00F133C6" w:rsidRPr="00EE3B2C">
        <w:rPr>
          <w:rFonts w:ascii="Times New Roman" w:hAnsi="Times New Roman" w:cs="Times New Roman"/>
          <w:spacing w:val="-2"/>
          <w:sz w:val="24"/>
          <w:szCs w:val="24"/>
        </w:rPr>
        <w:t xml:space="preserve">rocijenjena vrijednost nabave iznosi </w:t>
      </w:r>
      <w:r w:rsidR="00EE3B2C" w:rsidRPr="00EE3B2C">
        <w:rPr>
          <w:rFonts w:ascii="Times New Roman" w:hAnsi="Times New Roman" w:cs="Times New Roman"/>
          <w:spacing w:val="-2"/>
          <w:sz w:val="24"/>
          <w:szCs w:val="24"/>
        </w:rPr>
        <w:t>26.4</w:t>
      </w:r>
      <w:r w:rsidR="00F133C6" w:rsidRPr="00EE3B2C">
        <w:rPr>
          <w:rFonts w:ascii="Times New Roman" w:hAnsi="Times New Roman" w:cs="Times New Roman"/>
          <w:spacing w:val="-2"/>
          <w:sz w:val="24"/>
          <w:szCs w:val="24"/>
        </w:rPr>
        <w:t xml:space="preserve">00,00 </w:t>
      </w:r>
      <w:r w:rsidR="00EE3B2C" w:rsidRPr="00EE3B2C">
        <w:rPr>
          <w:rFonts w:ascii="Times New Roman" w:hAnsi="Times New Roman" w:cs="Times New Roman"/>
          <w:spacing w:val="-2"/>
          <w:sz w:val="24"/>
          <w:szCs w:val="24"/>
        </w:rPr>
        <w:t xml:space="preserve">eura </w:t>
      </w:r>
      <w:r w:rsidR="00F133C6" w:rsidRPr="00EE3B2C">
        <w:rPr>
          <w:rFonts w:ascii="Times New Roman" w:hAnsi="Times New Roman" w:cs="Times New Roman"/>
          <w:spacing w:val="-2"/>
          <w:sz w:val="24"/>
          <w:szCs w:val="24"/>
        </w:rPr>
        <w:t>bez PDV-a</w:t>
      </w:r>
    </w:p>
    <w:p w:rsidR="00F133C6" w:rsidRPr="00EE3B2C" w:rsidRDefault="00F133C6" w:rsidP="00F133C6">
      <w:pPr>
        <w:pStyle w:val="Tijeloteksta"/>
        <w:spacing w:line="242" w:lineRule="auto"/>
        <w:ind w:left="284" w:hanging="1"/>
        <w:jc w:val="both"/>
        <w:rPr>
          <w:rFonts w:ascii="Times New Roman" w:hAnsi="Times New Roman" w:cs="Times New Roman"/>
          <w:spacing w:val="-2"/>
          <w:sz w:val="24"/>
          <w:szCs w:val="24"/>
        </w:rPr>
      </w:pPr>
    </w:p>
    <w:p w:rsidR="00F133C6" w:rsidRPr="00EE3B2C" w:rsidRDefault="00F133C6" w:rsidP="00F133C6">
      <w:pPr>
        <w:pStyle w:val="Naslov1"/>
        <w:numPr>
          <w:ilvl w:val="1"/>
          <w:numId w:val="2"/>
        </w:numPr>
        <w:jc w:val="both"/>
        <w:rPr>
          <w:rFonts w:ascii="Times New Roman" w:hAnsi="Times New Roman" w:cs="Times New Roman"/>
          <w:spacing w:val="-1"/>
          <w:sz w:val="24"/>
          <w:u w:val="thick" w:color="000000"/>
        </w:rPr>
      </w:pPr>
      <w:bookmarkStart w:id="7" w:name="_Toc150494229"/>
      <w:r w:rsidRPr="00EE3B2C">
        <w:rPr>
          <w:rFonts w:ascii="Times New Roman" w:hAnsi="Times New Roman" w:cs="Times New Roman"/>
          <w:spacing w:val="-1"/>
          <w:sz w:val="24"/>
          <w:u w:val="thick" w:color="000000"/>
        </w:rPr>
        <w:t>Opis predmeta nabave</w:t>
      </w:r>
      <w:bookmarkEnd w:id="7"/>
      <w:r w:rsidRPr="00EE3B2C">
        <w:rPr>
          <w:rFonts w:ascii="Times New Roman" w:hAnsi="Times New Roman" w:cs="Times New Roman"/>
          <w:spacing w:val="-1"/>
          <w:sz w:val="24"/>
          <w:u w:val="thick" w:color="000000"/>
        </w:rPr>
        <w:t xml:space="preserve"> </w:t>
      </w:r>
    </w:p>
    <w:p w:rsidR="00F133C6" w:rsidRDefault="00F133C6" w:rsidP="00FD29A4">
      <w:pPr>
        <w:pStyle w:val="Tijeloteksta"/>
        <w:ind w:left="284" w:hanging="1"/>
        <w:jc w:val="both"/>
        <w:rPr>
          <w:rFonts w:ascii="Times New Roman" w:hAnsi="Times New Roman" w:cs="Times New Roman"/>
          <w:color w:val="FF0000"/>
          <w:spacing w:val="-2"/>
          <w:sz w:val="24"/>
          <w:szCs w:val="24"/>
        </w:rPr>
      </w:pPr>
      <w:r w:rsidRPr="00EE3B2C">
        <w:rPr>
          <w:rFonts w:ascii="Times New Roman" w:hAnsi="Times New Roman" w:cs="Times New Roman"/>
          <w:spacing w:val="-1"/>
          <w:sz w:val="24"/>
        </w:rPr>
        <w:t xml:space="preserve">Predmet nabave je nabava računalne opreme za potrebe upravnih tijela Zadarske županije. </w:t>
      </w:r>
    </w:p>
    <w:p w:rsidR="00FD29A4" w:rsidRPr="00FD29A4" w:rsidRDefault="00FD29A4" w:rsidP="00FD29A4">
      <w:pPr>
        <w:pStyle w:val="Tijeloteksta"/>
        <w:ind w:left="284" w:hanging="1"/>
        <w:jc w:val="both"/>
        <w:rPr>
          <w:rFonts w:ascii="Times New Roman" w:hAnsi="Times New Roman" w:cs="Times New Roman"/>
          <w:color w:val="FF0000"/>
          <w:spacing w:val="-2"/>
          <w:sz w:val="24"/>
          <w:szCs w:val="24"/>
        </w:rPr>
      </w:pPr>
    </w:p>
    <w:p w:rsidR="00F133C6" w:rsidRPr="00F133C6" w:rsidRDefault="00F133C6" w:rsidP="00F133C6">
      <w:pPr>
        <w:pStyle w:val="Tijeloteksta"/>
        <w:ind w:left="283"/>
        <w:jc w:val="both"/>
        <w:rPr>
          <w:rFonts w:ascii="Times New Roman" w:hAnsi="Times New Roman" w:cs="Times New Roman"/>
          <w:color w:val="FF0000"/>
          <w:sz w:val="24"/>
          <w:szCs w:val="24"/>
        </w:rPr>
      </w:pPr>
      <w:r w:rsidRPr="00EE3B2C">
        <w:rPr>
          <w:rFonts w:ascii="Times New Roman" w:hAnsi="Times New Roman" w:cs="Times New Roman"/>
          <w:spacing w:val="-2"/>
          <w:sz w:val="24"/>
          <w:szCs w:val="24"/>
        </w:rPr>
        <w:t xml:space="preserve">CPV oznaka i naziv prema Uredbi o uvjetima primjene Jedinstvenog rječnika javne nabave (CPV): </w:t>
      </w:r>
      <w:r w:rsidR="006B6136" w:rsidRPr="006B6136">
        <w:rPr>
          <w:rFonts w:ascii="Times New Roman" w:hAnsi="Times New Roman" w:cs="Times New Roman"/>
          <w:spacing w:val="-2"/>
          <w:sz w:val="24"/>
          <w:szCs w:val="24"/>
        </w:rPr>
        <w:t>30230000-0</w:t>
      </w:r>
      <w:r w:rsidR="006B6136">
        <w:rPr>
          <w:rFonts w:ascii="Times New Roman" w:hAnsi="Times New Roman" w:cs="Times New Roman"/>
          <w:spacing w:val="-2"/>
          <w:sz w:val="24"/>
          <w:szCs w:val="24"/>
        </w:rPr>
        <w:t>.</w:t>
      </w:r>
    </w:p>
    <w:p w:rsidR="00F133C6" w:rsidRPr="00F133C6" w:rsidRDefault="00F133C6" w:rsidP="00F133C6">
      <w:pPr>
        <w:pStyle w:val="Tijeloteksta"/>
        <w:ind w:left="283"/>
        <w:jc w:val="both"/>
        <w:rPr>
          <w:rFonts w:ascii="Times New Roman" w:hAnsi="Times New Roman" w:cs="Times New Roman"/>
          <w:color w:val="FF0000"/>
          <w:sz w:val="24"/>
          <w:szCs w:val="24"/>
        </w:rPr>
      </w:pPr>
    </w:p>
    <w:p w:rsidR="00F133C6" w:rsidRPr="00C31FFA" w:rsidRDefault="00F133C6" w:rsidP="00F133C6">
      <w:pPr>
        <w:pStyle w:val="Naslov1"/>
        <w:numPr>
          <w:ilvl w:val="1"/>
          <w:numId w:val="2"/>
        </w:numPr>
        <w:jc w:val="both"/>
        <w:rPr>
          <w:rFonts w:ascii="Times New Roman" w:hAnsi="Times New Roman" w:cs="Times New Roman"/>
          <w:spacing w:val="-1"/>
          <w:sz w:val="24"/>
          <w:u w:val="thick" w:color="000000"/>
        </w:rPr>
      </w:pPr>
      <w:bookmarkStart w:id="8" w:name="_Toc150494230"/>
      <w:r w:rsidRPr="00C31FFA">
        <w:rPr>
          <w:rFonts w:ascii="Times New Roman" w:hAnsi="Times New Roman" w:cs="Times New Roman"/>
          <w:spacing w:val="-1"/>
          <w:sz w:val="24"/>
          <w:u w:val="thick" w:color="000000"/>
        </w:rPr>
        <w:t>Količina i tehnička specifikacija predmeta nabave</w:t>
      </w:r>
      <w:bookmarkEnd w:id="8"/>
    </w:p>
    <w:p w:rsidR="00D54E2B" w:rsidRDefault="006B4095" w:rsidP="00D54E2B">
      <w:pPr>
        <w:pStyle w:val="Tijeloteksta"/>
        <w:ind w:left="397"/>
        <w:jc w:val="both"/>
        <w:rPr>
          <w:rFonts w:ascii="Times New Roman" w:hAnsi="Times New Roman" w:cs="Times New Roman"/>
          <w:spacing w:val="-1"/>
          <w:sz w:val="24"/>
        </w:rPr>
      </w:pPr>
      <w:r>
        <w:rPr>
          <w:rFonts w:ascii="Times New Roman" w:hAnsi="Times New Roman" w:cs="Times New Roman"/>
          <w:spacing w:val="-1"/>
          <w:sz w:val="24"/>
        </w:rPr>
        <w:t>Količina i tehničke specifikacije predmeta nabave u cijelosti su iskazane u Troškovniku i Opisu predmeta nabave-Tehničke specifikacije (</w:t>
      </w:r>
      <w:r w:rsidR="00F252A9">
        <w:rPr>
          <w:rFonts w:ascii="Times New Roman" w:hAnsi="Times New Roman" w:cs="Times New Roman"/>
          <w:i/>
          <w:spacing w:val="-1"/>
          <w:sz w:val="24"/>
        </w:rPr>
        <w:t>Prilog 2</w:t>
      </w:r>
      <w:r>
        <w:rPr>
          <w:rFonts w:ascii="Times New Roman" w:hAnsi="Times New Roman" w:cs="Times New Roman"/>
          <w:i/>
          <w:spacing w:val="-1"/>
          <w:sz w:val="24"/>
        </w:rPr>
        <w:t>.</w:t>
      </w:r>
      <w:r>
        <w:rPr>
          <w:rFonts w:ascii="Times New Roman" w:hAnsi="Times New Roman" w:cs="Times New Roman"/>
          <w:spacing w:val="-1"/>
          <w:sz w:val="24"/>
        </w:rPr>
        <w:t>) koji su sastavni dijelovi ovog Poziva. Količina predmeta nabave iskazana u Troškovniku je točna.</w:t>
      </w:r>
      <w:r w:rsidR="00D54E2B" w:rsidRPr="00D54E2B">
        <w:rPr>
          <w:rFonts w:ascii="Times New Roman" w:hAnsi="Times New Roman" w:cs="Times New Roman"/>
          <w:spacing w:val="-1"/>
          <w:sz w:val="24"/>
        </w:rPr>
        <w:t xml:space="preserve"> </w:t>
      </w:r>
    </w:p>
    <w:p w:rsidR="00D54E2B" w:rsidRDefault="00D54E2B" w:rsidP="00D54E2B">
      <w:pPr>
        <w:pStyle w:val="Tijeloteksta"/>
        <w:ind w:left="397"/>
        <w:jc w:val="both"/>
        <w:rPr>
          <w:rFonts w:ascii="Times New Roman" w:hAnsi="Times New Roman" w:cs="Times New Roman"/>
          <w:spacing w:val="-1"/>
          <w:sz w:val="24"/>
        </w:rPr>
      </w:pPr>
    </w:p>
    <w:p w:rsidR="00D54E2B" w:rsidRPr="00D54E2B" w:rsidRDefault="00D54E2B" w:rsidP="00D54E2B">
      <w:pPr>
        <w:pStyle w:val="Tijeloteksta"/>
        <w:ind w:left="283"/>
        <w:rPr>
          <w:rFonts w:ascii="Times New Roman" w:hAnsi="Times New Roman" w:cs="Times New Roman"/>
          <w:spacing w:val="-1"/>
          <w:sz w:val="24"/>
        </w:rPr>
      </w:pPr>
      <w:r w:rsidRPr="00D54E2B">
        <w:rPr>
          <w:rFonts w:ascii="Times New Roman" w:hAnsi="Times New Roman" w:cs="Times New Roman"/>
          <w:spacing w:val="-1"/>
          <w:sz w:val="24"/>
        </w:rPr>
        <w:lastRenderedPageBreak/>
        <w:t>Ponuditelj je obavezan dostaviti ponudu koja u cijelosti odgovara zahtjevima određenim u Opisu predmeta nabave-Tehničke specifikacije (</w:t>
      </w:r>
      <w:r w:rsidRPr="00D54E2B">
        <w:rPr>
          <w:rFonts w:ascii="Times New Roman" w:hAnsi="Times New Roman" w:cs="Times New Roman"/>
          <w:i/>
          <w:spacing w:val="-1"/>
          <w:sz w:val="24"/>
        </w:rPr>
        <w:t>Prilog 2.</w:t>
      </w:r>
      <w:r w:rsidRPr="00D54E2B">
        <w:rPr>
          <w:rFonts w:ascii="Times New Roman" w:hAnsi="Times New Roman" w:cs="Times New Roman"/>
          <w:spacing w:val="-1"/>
          <w:sz w:val="24"/>
        </w:rPr>
        <w:t>) i Troškovniku.</w:t>
      </w:r>
    </w:p>
    <w:p w:rsidR="006B4095" w:rsidRPr="00D54E2B" w:rsidRDefault="006B4095" w:rsidP="00D54E2B">
      <w:pPr>
        <w:pStyle w:val="Tijeloteksta"/>
        <w:ind w:left="0"/>
        <w:jc w:val="both"/>
        <w:rPr>
          <w:rFonts w:ascii="Times New Roman" w:hAnsi="Times New Roman" w:cs="Times New Roman"/>
          <w:spacing w:val="-1"/>
          <w:sz w:val="24"/>
        </w:rPr>
      </w:pPr>
    </w:p>
    <w:p w:rsidR="00FF724E" w:rsidRPr="00D54E2B" w:rsidRDefault="00F133C6" w:rsidP="00FF724E">
      <w:pPr>
        <w:pStyle w:val="Tijeloteksta"/>
        <w:ind w:left="283"/>
        <w:jc w:val="both"/>
        <w:rPr>
          <w:rFonts w:ascii="Times New Roman" w:hAnsi="Times New Roman" w:cs="Times New Roman"/>
          <w:spacing w:val="-1"/>
          <w:sz w:val="24"/>
        </w:rPr>
      </w:pPr>
      <w:r w:rsidRPr="00D54E2B">
        <w:rPr>
          <w:rFonts w:ascii="Times New Roman" w:hAnsi="Times New Roman" w:cs="Times New Roman"/>
          <w:spacing w:val="-1"/>
          <w:sz w:val="24"/>
        </w:rPr>
        <w:t>Sva ugovorena i isporučena roba mora biti nova, nekorištena, u tvorničkome pakiranju, sa svom dokumentacijom na hrvatskome i en</w:t>
      </w:r>
      <w:r w:rsidR="00FF724E" w:rsidRPr="00D54E2B">
        <w:rPr>
          <w:rFonts w:ascii="Times New Roman" w:hAnsi="Times New Roman" w:cs="Times New Roman"/>
          <w:spacing w:val="-1"/>
          <w:sz w:val="24"/>
        </w:rPr>
        <w:t>gleskome jeziku</w:t>
      </w:r>
      <w:r w:rsidR="00D54E2B" w:rsidRPr="00D54E2B">
        <w:rPr>
          <w:rFonts w:ascii="Times New Roman" w:hAnsi="Times New Roman" w:cs="Times New Roman"/>
          <w:spacing w:val="-1"/>
          <w:sz w:val="24"/>
        </w:rPr>
        <w:t>, uputama za rukovanje i održavanje opreme</w:t>
      </w:r>
      <w:r w:rsidR="00FF724E" w:rsidRPr="00D54E2B">
        <w:rPr>
          <w:rFonts w:ascii="Times New Roman" w:hAnsi="Times New Roman" w:cs="Times New Roman"/>
          <w:spacing w:val="-1"/>
          <w:sz w:val="24"/>
        </w:rPr>
        <w:t xml:space="preserve"> te se ne smije ponuditi roba koja predstavlja prototip ili pokusnu seriju. </w:t>
      </w:r>
    </w:p>
    <w:p w:rsidR="00FF724E" w:rsidRPr="00FC3CD2" w:rsidRDefault="00FF724E" w:rsidP="00FF724E">
      <w:pPr>
        <w:pStyle w:val="Tijeloteksta"/>
        <w:ind w:left="0"/>
        <w:jc w:val="both"/>
        <w:rPr>
          <w:rFonts w:ascii="Times New Roman" w:hAnsi="Times New Roman" w:cs="Times New Roman"/>
          <w:spacing w:val="-1"/>
          <w:sz w:val="24"/>
        </w:rPr>
      </w:pPr>
    </w:p>
    <w:p w:rsidR="00F133C6" w:rsidRPr="00F133C6" w:rsidRDefault="00F133C6" w:rsidP="00F133C6">
      <w:pPr>
        <w:pStyle w:val="Tijeloteksta"/>
        <w:ind w:left="283"/>
        <w:jc w:val="both"/>
        <w:rPr>
          <w:rFonts w:ascii="Times New Roman" w:hAnsi="Times New Roman" w:cs="Times New Roman"/>
          <w:color w:val="FF0000"/>
          <w:spacing w:val="-1"/>
          <w:sz w:val="24"/>
        </w:rPr>
      </w:pPr>
      <w:r w:rsidRPr="00FC3CD2">
        <w:rPr>
          <w:rFonts w:ascii="Times New Roman" w:hAnsi="Times New Roman" w:cs="Times New Roman"/>
          <w:spacing w:val="-1"/>
          <w:sz w:val="24"/>
        </w:rPr>
        <w:t>Isporučena računala i računalna oprema ili njihovi sastavni dijelovi ne smiju biti obnovljeni (reparirani).</w:t>
      </w:r>
    </w:p>
    <w:p w:rsidR="00EC1730" w:rsidRPr="006B4095" w:rsidRDefault="00F133C6" w:rsidP="00FF724E">
      <w:pPr>
        <w:pStyle w:val="Tijeloteksta"/>
        <w:ind w:left="283"/>
        <w:jc w:val="both"/>
        <w:rPr>
          <w:rFonts w:ascii="Times New Roman" w:hAnsi="Times New Roman" w:cs="Times New Roman"/>
          <w:spacing w:val="-1"/>
          <w:sz w:val="24"/>
          <w:highlight w:val="yellow"/>
        </w:rPr>
      </w:pPr>
      <w:r w:rsidRPr="00FC3CD2">
        <w:rPr>
          <w:rFonts w:ascii="Times New Roman" w:hAnsi="Times New Roman" w:cs="Times New Roman"/>
          <w:spacing w:val="-1"/>
          <w:sz w:val="24"/>
        </w:rPr>
        <w:t xml:space="preserve"> </w:t>
      </w:r>
    </w:p>
    <w:p w:rsidR="00EC1730" w:rsidRDefault="00EC1730" w:rsidP="00FD29A4">
      <w:pPr>
        <w:pStyle w:val="Tijeloteksta"/>
        <w:ind w:left="283"/>
        <w:jc w:val="both"/>
        <w:rPr>
          <w:rFonts w:ascii="Times New Roman" w:hAnsi="Times New Roman" w:cs="Times New Roman"/>
          <w:spacing w:val="-2"/>
          <w:sz w:val="24"/>
        </w:rPr>
      </w:pPr>
      <w:r w:rsidRPr="008B184D">
        <w:rPr>
          <w:rFonts w:ascii="Times New Roman" w:hAnsi="Times New Roman" w:cs="Times New Roman"/>
          <w:spacing w:val="-2"/>
          <w:sz w:val="24"/>
        </w:rPr>
        <w:t xml:space="preserve">Ponuditelj je obvezan uz Troškovnik dostaviti i popunjen obrazac </w:t>
      </w:r>
      <w:r w:rsidR="008B184D" w:rsidRPr="008B184D">
        <w:rPr>
          <w:rFonts w:ascii="Times New Roman" w:hAnsi="Times New Roman" w:cs="Times New Roman"/>
          <w:spacing w:val="-2"/>
          <w:sz w:val="24"/>
        </w:rPr>
        <w:t>Opis predmeta nabave-</w:t>
      </w:r>
      <w:r w:rsidRPr="008B184D">
        <w:rPr>
          <w:rFonts w:ascii="Times New Roman" w:hAnsi="Times New Roman" w:cs="Times New Roman"/>
          <w:spacing w:val="-2"/>
          <w:sz w:val="24"/>
        </w:rPr>
        <w:t>Tehničke specifikacije</w:t>
      </w:r>
      <w:r w:rsidR="008B184D" w:rsidRPr="008B184D">
        <w:rPr>
          <w:rFonts w:ascii="Times New Roman" w:hAnsi="Times New Roman" w:cs="Times New Roman"/>
          <w:spacing w:val="-2"/>
          <w:sz w:val="24"/>
        </w:rPr>
        <w:t>,</w:t>
      </w:r>
      <w:r w:rsidRPr="008B184D">
        <w:rPr>
          <w:rFonts w:ascii="Times New Roman" w:hAnsi="Times New Roman" w:cs="Times New Roman"/>
          <w:spacing w:val="-2"/>
          <w:sz w:val="24"/>
        </w:rPr>
        <w:t xml:space="preserve"> na način kako je traženo. Ponuditelj </w:t>
      </w:r>
      <w:r w:rsidR="000B2B3F">
        <w:rPr>
          <w:rFonts w:ascii="Times New Roman" w:hAnsi="Times New Roman" w:cs="Times New Roman"/>
          <w:spacing w:val="-2"/>
          <w:sz w:val="24"/>
        </w:rPr>
        <w:t>u</w:t>
      </w:r>
      <w:r w:rsidRPr="008B184D">
        <w:rPr>
          <w:rFonts w:ascii="Times New Roman" w:hAnsi="Times New Roman" w:cs="Times New Roman"/>
          <w:spacing w:val="-2"/>
          <w:sz w:val="24"/>
        </w:rPr>
        <w:t xml:space="preserve"> stupac „Ponuđene karakteristike“ u dijelu koje se odnose na podatke o  „</w:t>
      </w:r>
      <w:r w:rsidRPr="008B184D">
        <w:rPr>
          <w:rFonts w:ascii="Times New Roman" w:hAnsi="Times New Roman" w:cs="Times New Roman"/>
          <w:i/>
          <w:spacing w:val="-2"/>
          <w:sz w:val="24"/>
        </w:rPr>
        <w:t>Ponuđenom modelu, Imenu proizvođača i Jedinstvenom identifikacijskom broj proizvoda (</w:t>
      </w:r>
      <w:proofErr w:type="spellStart"/>
      <w:r w:rsidRPr="008B184D">
        <w:rPr>
          <w:rFonts w:ascii="Times New Roman" w:hAnsi="Times New Roman" w:cs="Times New Roman"/>
          <w:i/>
          <w:spacing w:val="-2"/>
          <w:sz w:val="24"/>
        </w:rPr>
        <w:t>part</w:t>
      </w:r>
      <w:proofErr w:type="spellEnd"/>
      <w:r w:rsidRPr="008B184D">
        <w:rPr>
          <w:rFonts w:ascii="Times New Roman" w:hAnsi="Times New Roman" w:cs="Times New Roman"/>
          <w:i/>
          <w:spacing w:val="-2"/>
          <w:sz w:val="24"/>
        </w:rPr>
        <w:t xml:space="preserve"> </w:t>
      </w:r>
      <w:proofErr w:type="spellStart"/>
      <w:r w:rsidRPr="008B184D">
        <w:rPr>
          <w:rFonts w:ascii="Times New Roman" w:hAnsi="Times New Roman" w:cs="Times New Roman"/>
          <w:i/>
          <w:spacing w:val="-2"/>
          <w:sz w:val="24"/>
        </w:rPr>
        <w:t>number</w:t>
      </w:r>
      <w:proofErr w:type="spellEnd"/>
      <w:r w:rsidRPr="008B184D">
        <w:rPr>
          <w:rFonts w:ascii="Times New Roman" w:hAnsi="Times New Roman" w:cs="Times New Roman"/>
          <w:i/>
          <w:spacing w:val="-2"/>
          <w:sz w:val="24"/>
        </w:rPr>
        <w:t xml:space="preserve">) ili identifikacijska oznaka distributera“ </w:t>
      </w:r>
      <w:r w:rsidRPr="008B184D">
        <w:rPr>
          <w:rFonts w:ascii="Times New Roman" w:hAnsi="Times New Roman" w:cs="Times New Roman"/>
          <w:spacing w:val="-2"/>
          <w:sz w:val="24"/>
        </w:rPr>
        <w:t xml:space="preserve">upisuje tražene podatke, dok za ostale karakteristike u navedenom stupcu ponuditelj s odgovorom "DA" obvezuje na nuđenje </w:t>
      </w:r>
      <w:r w:rsidR="003F309C">
        <w:rPr>
          <w:rFonts w:ascii="Times New Roman" w:hAnsi="Times New Roman" w:cs="Times New Roman"/>
          <w:spacing w:val="-2"/>
          <w:sz w:val="24"/>
        </w:rPr>
        <w:t>robe</w:t>
      </w:r>
      <w:r w:rsidRPr="008B184D">
        <w:rPr>
          <w:rFonts w:ascii="Times New Roman" w:hAnsi="Times New Roman" w:cs="Times New Roman"/>
          <w:spacing w:val="-2"/>
          <w:sz w:val="24"/>
        </w:rPr>
        <w:t xml:space="preserve"> koja minimalno ispunjava traženi tehnički zahtjev.</w:t>
      </w:r>
    </w:p>
    <w:p w:rsidR="00AF40C2" w:rsidRDefault="00AF40C2" w:rsidP="00FD29A4">
      <w:pPr>
        <w:pStyle w:val="Tijeloteksta"/>
        <w:ind w:left="283"/>
        <w:jc w:val="both"/>
        <w:rPr>
          <w:rFonts w:ascii="Times New Roman" w:hAnsi="Times New Roman" w:cs="Times New Roman"/>
          <w:spacing w:val="-2"/>
          <w:sz w:val="24"/>
        </w:rPr>
      </w:pPr>
    </w:p>
    <w:p w:rsidR="00AF40C2" w:rsidRPr="00AF40C2" w:rsidRDefault="00AF40C2" w:rsidP="00FD29A4">
      <w:pPr>
        <w:pStyle w:val="Tijeloteksta"/>
        <w:ind w:left="283"/>
        <w:jc w:val="both"/>
        <w:rPr>
          <w:rFonts w:ascii="Times New Roman" w:hAnsi="Times New Roman" w:cs="Times New Roman"/>
          <w:i/>
          <w:color w:val="FF0000"/>
          <w:spacing w:val="-2"/>
          <w:sz w:val="24"/>
        </w:rPr>
      </w:pPr>
      <w:r w:rsidRPr="00AF40C2">
        <w:rPr>
          <w:rFonts w:ascii="Times New Roman" w:hAnsi="Times New Roman" w:cs="Times New Roman"/>
          <w:color w:val="FF0000"/>
          <w:spacing w:val="-2"/>
          <w:sz w:val="24"/>
        </w:rPr>
        <w:t xml:space="preserve">Ponuditelj može ponuditi proizvode jednakih ili boljih tehničkih karakteristika od traženih u Opisu predmeta nabave-Tehničke specifikacije </w:t>
      </w:r>
      <w:r w:rsidRPr="00AF40C2">
        <w:rPr>
          <w:rFonts w:ascii="Times New Roman" w:hAnsi="Times New Roman" w:cs="Times New Roman"/>
          <w:i/>
          <w:color w:val="FF0000"/>
          <w:spacing w:val="-2"/>
          <w:sz w:val="24"/>
        </w:rPr>
        <w:t>(Prilog 2.)</w:t>
      </w:r>
    </w:p>
    <w:p w:rsidR="00D54E2B" w:rsidRDefault="00D54E2B" w:rsidP="00FD29A4">
      <w:pPr>
        <w:pStyle w:val="Tijeloteksta"/>
        <w:ind w:left="283"/>
        <w:jc w:val="both"/>
        <w:rPr>
          <w:rFonts w:ascii="Times New Roman" w:hAnsi="Times New Roman" w:cs="Times New Roman"/>
          <w:spacing w:val="-2"/>
          <w:sz w:val="24"/>
        </w:rPr>
      </w:pPr>
    </w:p>
    <w:p w:rsidR="00D54E2B" w:rsidRDefault="00D54E2B" w:rsidP="001419FC">
      <w:pPr>
        <w:ind w:left="283"/>
        <w:jc w:val="both"/>
        <w:rPr>
          <w:rFonts w:ascii="Times New Roman" w:eastAsia="Arial" w:hAnsi="Times New Roman" w:cs="Times New Roman"/>
          <w:b/>
          <w:spacing w:val="-2"/>
          <w:sz w:val="24"/>
          <w:szCs w:val="24"/>
        </w:rPr>
      </w:pPr>
      <w:r w:rsidRPr="00EC1730">
        <w:rPr>
          <w:rFonts w:ascii="Times New Roman" w:eastAsia="Arial" w:hAnsi="Times New Roman" w:cs="Times New Roman"/>
          <w:b/>
          <w:spacing w:val="-2"/>
          <w:sz w:val="24"/>
          <w:szCs w:val="24"/>
        </w:rPr>
        <w:t>Ukoliko se pregledom utvrdi da je na neki od postavljenih upita odgovor "NE“ ponuda će biti odbijena.</w:t>
      </w:r>
    </w:p>
    <w:p w:rsidR="00EC1730" w:rsidRPr="00EC1730" w:rsidRDefault="00EC1730" w:rsidP="006B4095">
      <w:pPr>
        <w:pStyle w:val="Tijeloteksta"/>
        <w:ind w:left="0"/>
        <w:jc w:val="both"/>
        <w:rPr>
          <w:rFonts w:ascii="Times New Roman" w:hAnsi="Times New Roman" w:cs="Times New Roman"/>
          <w:color w:val="FF0000"/>
          <w:spacing w:val="-1"/>
          <w:sz w:val="24"/>
          <w:szCs w:val="24"/>
        </w:rPr>
      </w:pPr>
    </w:p>
    <w:p w:rsidR="00EC1730" w:rsidRPr="003569DC" w:rsidRDefault="00EC1730" w:rsidP="003F309C">
      <w:pPr>
        <w:pStyle w:val="Tijeloteksta"/>
        <w:ind w:left="0" w:firstLine="283"/>
        <w:jc w:val="both"/>
        <w:rPr>
          <w:rFonts w:ascii="Times New Roman" w:eastAsia="Calibri" w:hAnsi="Times New Roman" w:cs="Times New Roman"/>
          <w:bCs/>
          <w:kern w:val="2"/>
          <w:sz w:val="24"/>
          <w:szCs w:val="24"/>
          <w:u w:val="single"/>
          <w:lang w:eastAsia="zh-CN"/>
        </w:rPr>
      </w:pPr>
      <w:r w:rsidRPr="003569DC">
        <w:rPr>
          <w:rFonts w:ascii="Times New Roman" w:eastAsia="Calibri" w:hAnsi="Times New Roman" w:cs="Times New Roman"/>
          <w:bCs/>
          <w:kern w:val="2"/>
          <w:sz w:val="24"/>
          <w:szCs w:val="24"/>
          <w:u w:val="single"/>
          <w:lang w:eastAsia="zh-CN"/>
        </w:rPr>
        <w:t>Jamstveni listovi se predaju naručitelju u trenutku primopredaje predmetne robe.</w:t>
      </w:r>
    </w:p>
    <w:p w:rsidR="00F133C6" w:rsidRPr="00B76BE8" w:rsidRDefault="00F133C6" w:rsidP="00EC1730">
      <w:pPr>
        <w:pStyle w:val="Tijeloteksta"/>
        <w:ind w:left="0" w:right="7"/>
        <w:jc w:val="both"/>
        <w:rPr>
          <w:rFonts w:ascii="Times New Roman" w:hAnsi="Times New Roman" w:cs="Times New Roman"/>
          <w:spacing w:val="-1"/>
          <w:sz w:val="24"/>
        </w:rPr>
      </w:pPr>
    </w:p>
    <w:p w:rsidR="00F133C6" w:rsidRPr="00B76BE8" w:rsidRDefault="00F133C6" w:rsidP="00F133C6">
      <w:pPr>
        <w:pStyle w:val="Naslov1"/>
        <w:numPr>
          <w:ilvl w:val="1"/>
          <w:numId w:val="2"/>
        </w:numPr>
        <w:jc w:val="both"/>
        <w:rPr>
          <w:rFonts w:ascii="Times New Roman" w:hAnsi="Times New Roman" w:cs="Times New Roman"/>
          <w:spacing w:val="-1"/>
          <w:sz w:val="24"/>
          <w:szCs w:val="24"/>
          <w:u w:val="thick" w:color="000000"/>
        </w:rPr>
      </w:pPr>
      <w:bookmarkStart w:id="9" w:name="_Toc150494231"/>
      <w:r w:rsidRPr="00B76BE8">
        <w:rPr>
          <w:rFonts w:ascii="Times New Roman" w:hAnsi="Times New Roman" w:cs="Times New Roman"/>
          <w:spacing w:val="-1"/>
          <w:sz w:val="24"/>
          <w:szCs w:val="24"/>
          <w:u w:val="thick" w:color="000000"/>
        </w:rPr>
        <w:t>Kriteriji za ocjenu jednakovrijednosti predmeta nabave</w:t>
      </w:r>
      <w:bookmarkEnd w:id="9"/>
    </w:p>
    <w:p w:rsidR="00F133C6" w:rsidRPr="0056710B" w:rsidRDefault="00F133C6" w:rsidP="00F133C6">
      <w:pPr>
        <w:pStyle w:val="Tijeloteksta"/>
        <w:ind w:left="283"/>
        <w:jc w:val="both"/>
        <w:rPr>
          <w:rFonts w:ascii="Times New Roman" w:hAnsi="Times New Roman" w:cs="Times New Roman"/>
          <w:spacing w:val="-1"/>
          <w:sz w:val="24"/>
        </w:rPr>
      </w:pPr>
      <w:r w:rsidRPr="0056710B">
        <w:rPr>
          <w:rFonts w:ascii="Times New Roman" w:hAnsi="Times New Roman" w:cs="Times New Roman"/>
          <w:spacing w:val="-1"/>
          <w:sz w:val="24"/>
        </w:rPr>
        <w:t>Proizvodi navedeni u tehničkim specifikacijama popraćeni izrazom „ili jednakovrijedno“ smatraju se ponuđenima ako ponuditelj ne navede druge proizvode u za to predviđenom mjestu u tehničkim specifikacijama. Ponuditeljima je pored opisa proizvoda ostavljen prostor za upis jednakovrijednog proizvoda, u koji moraju upisati naziv proizvoda - tip i naziv proizvođača.</w:t>
      </w:r>
    </w:p>
    <w:p w:rsidR="00F133C6" w:rsidRPr="00B76BE8" w:rsidRDefault="00F133C6" w:rsidP="00F133C6">
      <w:pPr>
        <w:pStyle w:val="Tijeloteksta"/>
        <w:ind w:left="283"/>
        <w:jc w:val="both"/>
        <w:rPr>
          <w:rFonts w:ascii="Times New Roman" w:hAnsi="Times New Roman" w:cs="Times New Roman"/>
          <w:spacing w:val="-1"/>
          <w:sz w:val="24"/>
        </w:rPr>
      </w:pPr>
    </w:p>
    <w:p w:rsidR="00F133C6" w:rsidRPr="00B76BE8" w:rsidRDefault="00F133C6" w:rsidP="00F133C6">
      <w:pPr>
        <w:pStyle w:val="Tijeloteksta"/>
        <w:ind w:left="283"/>
        <w:jc w:val="both"/>
        <w:rPr>
          <w:rFonts w:ascii="Times New Roman" w:hAnsi="Times New Roman" w:cs="Times New Roman"/>
          <w:spacing w:val="-1"/>
          <w:sz w:val="24"/>
        </w:rPr>
      </w:pPr>
      <w:r w:rsidRPr="00B76BE8">
        <w:rPr>
          <w:rFonts w:ascii="Times New Roman" w:hAnsi="Times New Roman" w:cs="Times New Roman"/>
          <w:spacing w:val="-1"/>
          <w:sz w:val="24"/>
        </w:rPr>
        <w:t xml:space="preserve">Za sve </w:t>
      </w:r>
      <w:r w:rsidR="0056710B">
        <w:rPr>
          <w:rFonts w:ascii="Times New Roman" w:hAnsi="Times New Roman" w:cs="Times New Roman"/>
          <w:spacing w:val="-1"/>
          <w:sz w:val="24"/>
        </w:rPr>
        <w:t>jednakovrijedne proizvode</w:t>
      </w:r>
      <w:r w:rsidRPr="00B76BE8">
        <w:rPr>
          <w:rFonts w:ascii="Times New Roman" w:hAnsi="Times New Roman" w:cs="Times New Roman"/>
          <w:spacing w:val="-1"/>
          <w:sz w:val="24"/>
        </w:rPr>
        <w:t xml:space="preserve"> ponuditelj je dužan prilikom nuđenja priložiti dokaz o jednakovrijednosti. Smatra se da je jednakovrijednost zadovoljena ukoliko su ponuđenim proizvodom/tipom zadovoljeni, bez iznimke, svi traženi parametri, uz istu ili bolju kakvoću.</w:t>
      </w:r>
    </w:p>
    <w:p w:rsidR="00F133C6" w:rsidRPr="00F133C6" w:rsidRDefault="00F133C6" w:rsidP="00F133C6">
      <w:pPr>
        <w:pStyle w:val="Tijeloteksta"/>
        <w:ind w:left="283"/>
        <w:jc w:val="both"/>
        <w:rPr>
          <w:rFonts w:ascii="Times New Roman" w:hAnsi="Times New Roman" w:cs="Times New Roman"/>
          <w:color w:val="FF0000"/>
          <w:spacing w:val="-1"/>
          <w:sz w:val="24"/>
        </w:rPr>
      </w:pPr>
    </w:p>
    <w:p w:rsidR="00F133C6" w:rsidRPr="00C31FFA" w:rsidRDefault="00F133C6" w:rsidP="00F133C6">
      <w:pPr>
        <w:pStyle w:val="Naslov1"/>
        <w:numPr>
          <w:ilvl w:val="1"/>
          <w:numId w:val="2"/>
        </w:numPr>
        <w:jc w:val="both"/>
        <w:rPr>
          <w:rFonts w:ascii="Times New Roman" w:hAnsi="Times New Roman" w:cs="Times New Roman"/>
          <w:spacing w:val="-1"/>
          <w:sz w:val="24"/>
          <w:szCs w:val="24"/>
          <w:u w:val="thick" w:color="000000"/>
        </w:rPr>
      </w:pPr>
      <w:bookmarkStart w:id="10" w:name="_Toc150494232"/>
      <w:r w:rsidRPr="00C31FFA">
        <w:rPr>
          <w:rFonts w:ascii="Times New Roman" w:hAnsi="Times New Roman" w:cs="Times New Roman"/>
          <w:spacing w:val="-1"/>
          <w:sz w:val="24"/>
          <w:szCs w:val="24"/>
          <w:u w:val="thick" w:color="000000"/>
        </w:rPr>
        <w:t xml:space="preserve">Mjesto </w:t>
      </w:r>
      <w:r w:rsidR="000B2B3F">
        <w:rPr>
          <w:rFonts w:ascii="Times New Roman" w:hAnsi="Times New Roman" w:cs="Times New Roman"/>
          <w:spacing w:val="-1"/>
          <w:sz w:val="24"/>
          <w:szCs w:val="24"/>
          <w:u w:val="thick" w:color="000000"/>
        </w:rPr>
        <w:t>isporuke robe</w:t>
      </w:r>
      <w:bookmarkEnd w:id="10"/>
    </w:p>
    <w:p w:rsidR="003D3CAB" w:rsidRPr="00FD29A4" w:rsidRDefault="00F133C6" w:rsidP="00FD29A4">
      <w:pPr>
        <w:pStyle w:val="Tijeloteksta"/>
        <w:spacing w:line="252" w:lineRule="exact"/>
        <w:ind w:left="283"/>
        <w:jc w:val="both"/>
        <w:rPr>
          <w:rFonts w:ascii="Times New Roman" w:hAnsi="Times New Roman" w:cs="Times New Roman"/>
          <w:spacing w:val="-2"/>
          <w:sz w:val="24"/>
          <w:szCs w:val="24"/>
        </w:rPr>
      </w:pPr>
      <w:r w:rsidRPr="00B76BE8">
        <w:rPr>
          <w:rFonts w:ascii="Times New Roman" w:hAnsi="Times New Roman" w:cs="Times New Roman"/>
          <w:spacing w:val="-2"/>
          <w:sz w:val="24"/>
          <w:szCs w:val="24"/>
        </w:rPr>
        <w:t xml:space="preserve">Zadarska županija, Božidara </w:t>
      </w:r>
      <w:proofErr w:type="spellStart"/>
      <w:r w:rsidRPr="00B76BE8">
        <w:rPr>
          <w:rFonts w:ascii="Times New Roman" w:hAnsi="Times New Roman" w:cs="Times New Roman"/>
          <w:spacing w:val="-2"/>
          <w:sz w:val="24"/>
          <w:szCs w:val="24"/>
        </w:rPr>
        <w:t>Petranovića</w:t>
      </w:r>
      <w:proofErr w:type="spellEnd"/>
      <w:r w:rsidRPr="00B76BE8">
        <w:rPr>
          <w:rFonts w:ascii="Times New Roman" w:hAnsi="Times New Roman" w:cs="Times New Roman"/>
          <w:spacing w:val="-2"/>
          <w:sz w:val="24"/>
          <w:szCs w:val="24"/>
        </w:rPr>
        <w:t xml:space="preserve"> 8, 23000 Zadar</w:t>
      </w:r>
    </w:p>
    <w:p w:rsidR="00F133C6" w:rsidRPr="00F133C6" w:rsidRDefault="00F133C6" w:rsidP="00B76BE8">
      <w:pPr>
        <w:pStyle w:val="Tijeloteksta"/>
        <w:spacing w:before="1" w:line="252" w:lineRule="exact"/>
        <w:ind w:left="0" w:right="7"/>
        <w:jc w:val="both"/>
        <w:rPr>
          <w:rFonts w:ascii="Times New Roman" w:hAnsi="Times New Roman" w:cs="Times New Roman"/>
          <w:color w:val="FF0000"/>
          <w:spacing w:val="-2"/>
          <w:sz w:val="24"/>
          <w:szCs w:val="24"/>
        </w:rPr>
      </w:pPr>
    </w:p>
    <w:p w:rsidR="00FC3CD2" w:rsidRPr="00FC3CD2" w:rsidRDefault="00F133C6" w:rsidP="00FC3CD2">
      <w:pPr>
        <w:pStyle w:val="Naslov1"/>
        <w:numPr>
          <w:ilvl w:val="1"/>
          <w:numId w:val="2"/>
        </w:numPr>
        <w:jc w:val="both"/>
        <w:rPr>
          <w:rFonts w:ascii="Times New Roman" w:hAnsi="Times New Roman" w:cs="Times New Roman"/>
          <w:spacing w:val="-1"/>
          <w:sz w:val="24"/>
          <w:szCs w:val="24"/>
          <w:u w:val="thick" w:color="000000"/>
        </w:rPr>
      </w:pPr>
      <w:bookmarkStart w:id="11" w:name="_Toc150494233"/>
      <w:r w:rsidRPr="00FC3CD2">
        <w:rPr>
          <w:rFonts w:ascii="Times New Roman" w:hAnsi="Times New Roman" w:cs="Times New Roman"/>
          <w:spacing w:val="-1"/>
          <w:sz w:val="24"/>
          <w:szCs w:val="24"/>
          <w:u w:val="thick" w:color="000000"/>
        </w:rPr>
        <w:t>Rok početka i završetka izvršenja ugovora</w:t>
      </w:r>
      <w:bookmarkEnd w:id="11"/>
    </w:p>
    <w:p w:rsidR="00F944A8" w:rsidRPr="00F944A8" w:rsidRDefault="00FC3CD2" w:rsidP="00F944A8">
      <w:pPr>
        <w:pStyle w:val="Tijeloteksta"/>
        <w:spacing w:line="252" w:lineRule="exact"/>
        <w:ind w:left="283"/>
        <w:jc w:val="both"/>
        <w:rPr>
          <w:rFonts w:ascii="Times New Roman" w:hAnsi="Times New Roman" w:cs="Times New Roman"/>
          <w:spacing w:val="-2"/>
          <w:sz w:val="24"/>
          <w:szCs w:val="24"/>
        </w:rPr>
      </w:pPr>
      <w:r w:rsidRPr="00A26656">
        <w:rPr>
          <w:rFonts w:ascii="Times New Roman" w:hAnsi="Times New Roman" w:cs="Times New Roman"/>
          <w:spacing w:val="-2"/>
          <w:sz w:val="24"/>
          <w:szCs w:val="24"/>
        </w:rPr>
        <w:t xml:space="preserve">Ponuditelju čija ponuda bude odabrana </w:t>
      </w:r>
      <w:r w:rsidR="00F944A8">
        <w:rPr>
          <w:rFonts w:ascii="Times New Roman" w:hAnsi="Times New Roman" w:cs="Times New Roman"/>
          <w:spacing w:val="-2"/>
          <w:sz w:val="24"/>
          <w:szCs w:val="24"/>
        </w:rPr>
        <w:t>dostavit</w:t>
      </w:r>
      <w:r w:rsidRPr="00A26656">
        <w:rPr>
          <w:rFonts w:ascii="Times New Roman" w:hAnsi="Times New Roman" w:cs="Times New Roman"/>
          <w:spacing w:val="-2"/>
          <w:sz w:val="24"/>
          <w:szCs w:val="24"/>
        </w:rPr>
        <w:t xml:space="preserve"> će se Narudžbenica. </w:t>
      </w:r>
      <w:r w:rsidR="00F944A8" w:rsidRPr="00F944A8">
        <w:rPr>
          <w:rFonts w:ascii="Times New Roman" w:hAnsi="Times New Roman" w:cs="Times New Roman"/>
          <w:spacing w:val="-2"/>
          <w:sz w:val="24"/>
          <w:szCs w:val="24"/>
        </w:rPr>
        <w:t xml:space="preserve">Rok isporuke je </w:t>
      </w:r>
      <w:r w:rsidR="00F944A8">
        <w:rPr>
          <w:rFonts w:ascii="Times New Roman" w:hAnsi="Times New Roman" w:cs="Times New Roman"/>
          <w:spacing w:val="-2"/>
          <w:sz w:val="24"/>
          <w:szCs w:val="24"/>
        </w:rPr>
        <w:t>30</w:t>
      </w:r>
      <w:r w:rsidR="00F944A8" w:rsidRPr="00F944A8">
        <w:rPr>
          <w:rFonts w:ascii="Times New Roman" w:hAnsi="Times New Roman" w:cs="Times New Roman"/>
          <w:spacing w:val="-2"/>
          <w:sz w:val="24"/>
          <w:szCs w:val="24"/>
        </w:rPr>
        <w:t xml:space="preserve"> dana od dana dostave Narudžbenice odabranom ponuditelju.</w:t>
      </w:r>
    </w:p>
    <w:p w:rsidR="00C31FFA" w:rsidRDefault="00C31FFA" w:rsidP="00F944A8">
      <w:pPr>
        <w:pStyle w:val="Tijeloteksta"/>
        <w:spacing w:line="252" w:lineRule="exact"/>
        <w:ind w:left="0"/>
        <w:jc w:val="both"/>
        <w:rPr>
          <w:rFonts w:ascii="Times New Roman" w:hAnsi="Times New Roman" w:cs="Times New Roman"/>
          <w:spacing w:val="-2"/>
          <w:sz w:val="24"/>
          <w:szCs w:val="24"/>
        </w:rPr>
      </w:pPr>
    </w:p>
    <w:p w:rsidR="00C31FFA" w:rsidRDefault="00C31FFA" w:rsidP="00C31FFA">
      <w:pPr>
        <w:spacing w:line="252" w:lineRule="exact"/>
        <w:ind w:left="283"/>
        <w:jc w:val="both"/>
        <w:rPr>
          <w:rFonts w:ascii="Times New Roman" w:eastAsia="Arial" w:hAnsi="Times New Roman" w:cs="Times New Roman"/>
          <w:sz w:val="24"/>
          <w:szCs w:val="24"/>
        </w:rPr>
      </w:pPr>
      <w:r w:rsidRPr="00C31FFA">
        <w:rPr>
          <w:rFonts w:ascii="Times New Roman" w:eastAsia="Arial" w:hAnsi="Times New Roman" w:cs="Times New Roman"/>
          <w:sz w:val="24"/>
          <w:szCs w:val="24"/>
        </w:rPr>
        <w:t>Naručitelj zadržava pravo poništiti Narudžbenicu</w:t>
      </w:r>
      <w:r w:rsidRPr="00C31FFA">
        <w:rPr>
          <w:rFonts w:ascii="Arial" w:eastAsia="Arial" w:hAnsi="Arial"/>
        </w:rPr>
        <w:t xml:space="preserve"> </w:t>
      </w:r>
      <w:r w:rsidRPr="00C31FFA">
        <w:rPr>
          <w:rFonts w:ascii="Times New Roman" w:eastAsia="Arial" w:hAnsi="Times New Roman" w:cs="Times New Roman"/>
          <w:sz w:val="24"/>
          <w:szCs w:val="24"/>
        </w:rPr>
        <w:t>ukoliko odabrani ponuditelj u navedenom roku ne dostavi robu za koju je dostavio ponudu.</w:t>
      </w:r>
    </w:p>
    <w:p w:rsidR="00C31FFA" w:rsidRPr="00C31FFA" w:rsidRDefault="00C31FFA" w:rsidP="00C31FFA">
      <w:pPr>
        <w:spacing w:line="252" w:lineRule="exact"/>
        <w:ind w:left="283"/>
        <w:jc w:val="both"/>
        <w:rPr>
          <w:rFonts w:ascii="Times New Roman" w:eastAsia="Arial" w:hAnsi="Times New Roman" w:cs="Times New Roman"/>
          <w:sz w:val="24"/>
          <w:szCs w:val="24"/>
        </w:rPr>
      </w:pPr>
    </w:p>
    <w:p w:rsidR="00C31FFA" w:rsidRPr="00C31FFA" w:rsidRDefault="00C31FFA" w:rsidP="00C31FFA">
      <w:pPr>
        <w:spacing w:line="252" w:lineRule="exact"/>
        <w:ind w:left="283"/>
        <w:jc w:val="both"/>
        <w:rPr>
          <w:rFonts w:ascii="Times New Roman" w:eastAsia="Arial" w:hAnsi="Times New Roman" w:cs="Times New Roman"/>
          <w:sz w:val="24"/>
          <w:szCs w:val="24"/>
        </w:rPr>
      </w:pPr>
      <w:r w:rsidRPr="00C31FFA">
        <w:rPr>
          <w:rFonts w:ascii="Times New Roman" w:eastAsia="Arial" w:hAnsi="Times New Roman" w:cs="Times New Roman"/>
          <w:sz w:val="24"/>
          <w:szCs w:val="24"/>
        </w:rPr>
        <w:t>Naručitelj će u tom slučaju ponovno rangirati ponude, ne uzimajući u obzir ponudu prvotno odabranog ponuditelja te na temelju kriterija za odabir donijeti novu odluku o odabiru ili  poništiti postupak ukoliko za to postoje opravdani razlozi.</w:t>
      </w:r>
    </w:p>
    <w:p w:rsidR="00F133C6" w:rsidRPr="00FC3CD2" w:rsidRDefault="00F133C6" w:rsidP="00F133C6">
      <w:pPr>
        <w:pStyle w:val="Tijeloteksta"/>
        <w:spacing w:before="1" w:line="252" w:lineRule="exact"/>
        <w:ind w:right="7"/>
        <w:jc w:val="both"/>
        <w:rPr>
          <w:rFonts w:ascii="Times New Roman" w:hAnsi="Times New Roman" w:cs="Times New Roman"/>
          <w:spacing w:val="-2"/>
          <w:sz w:val="24"/>
          <w:szCs w:val="24"/>
        </w:rPr>
      </w:pPr>
      <w:r w:rsidRPr="00F133C6">
        <w:rPr>
          <w:color w:val="FF0000"/>
          <w:sz w:val="24"/>
          <w:szCs w:val="24"/>
        </w:rPr>
        <w:t xml:space="preserve"> </w:t>
      </w:r>
    </w:p>
    <w:p w:rsidR="00F133C6" w:rsidRPr="00FC3CD2" w:rsidRDefault="00F133C6" w:rsidP="00F133C6">
      <w:pPr>
        <w:pStyle w:val="Naslov1"/>
        <w:numPr>
          <w:ilvl w:val="1"/>
          <w:numId w:val="2"/>
        </w:numPr>
        <w:jc w:val="both"/>
        <w:rPr>
          <w:rFonts w:ascii="Times New Roman" w:hAnsi="Times New Roman" w:cs="Times New Roman"/>
          <w:spacing w:val="-1"/>
          <w:sz w:val="24"/>
          <w:szCs w:val="24"/>
          <w:u w:val="thick" w:color="000000"/>
        </w:rPr>
      </w:pPr>
      <w:bookmarkStart w:id="12" w:name="_Toc150494234"/>
      <w:r w:rsidRPr="00FC3CD2">
        <w:rPr>
          <w:rFonts w:ascii="Times New Roman" w:hAnsi="Times New Roman" w:cs="Times New Roman"/>
          <w:spacing w:val="-1"/>
          <w:sz w:val="24"/>
          <w:szCs w:val="24"/>
          <w:u w:val="thick" w:color="000000"/>
        </w:rPr>
        <w:lastRenderedPageBreak/>
        <w:t>Rok valjanosti ponude</w:t>
      </w:r>
      <w:bookmarkEnd w:id="12"/>
    </w:p>
    <w:p w:rsidR="00F133C6" w:rsidRPr="00FC3CD2" w:rsidRDefault="00F133C6" w:rsidP="00F133C6">
      <w:pPr>
        <w:pStyle w:val="Tijeloteksta"/>
        <w:spacing w:line="252" w:lineRule="exact"/>
        <w:ind w:left="283"/>
        <w:jc w:val="both"/>
        <w:rPr>
          <w:rFonts w:ascii="Times New Roman" w:hAnsi="Times New Roman" w:cs="Times New Roman"/>
          <w:spacing w:val="-2"/>
          <w:sz w:val="24"/>
          <w:szCs w:val="24"/>
        </w:rPr>
      </w:pPr>
      <w:r w:rsidRPr="00FC3CD2">
        <w:rPr>
          <w:rFonts w:ascii="Times New Roman" w:hAnsi="Times New Roman" w:cs="Times New Roman"/>
          <w:spacing w:val="-2"/>
          <w:sz w:val="24"/>
          <w:szCs w:val="24"/>
        </w:rPr>
        <w:t>60 dana od dana isteka roka za dostavu ponuda. Rok valjanosti ponude mora biti naveden u ponudbenom listu koji je sastavni dio ovog Poziva.</w:t>
      </w:r>
    </w:p>
    <w:p w:rsidR="00F133C6" w:rsidRPr="00F133C6" w:rsidRDefault="00F133C6" w:rsidP="00F133C6">
      <w:pPr>
        <w:pStyle w:val="Tijeloteksta"/>
        <w:spacing w:line="252" w:lineRule="exact"/>
        <w:ind w:left="283"/>
        <w:jc w:val="both"/>
        <w:rPr>
          <w:rFonts w:ascii="Times New Roman" w:hAnsi="Times New Roman" w:cs="Times New Roman"/>
          <w:color w:val="FF0000"/>
          <w:spacing w:val="-2"/>
          <w:sz w:val="24"/>
          <w:szCs w:val="24"/>
        </w:rPr>
      </w:pPr>
    </w:p>
    <w:p w:rsidR="00F133C6" w:rsidRPr="00FC3CD2" w:rsidRDefault="00F133C6" w:rsidP="00F133C6">
      <w:pPr>
        <w:pStyle w:val="Naslov1"/>
        <w:numPr>
          <w:ilvl w:val="0"/>
          <w:numId w:val="2"/>
        </w:numPr>
        <w:shd w:val="clear" w:color="auto" w:fill="A6A6A6" w:themeFill="background1" w:themeFillShade="A6"/>
        <w:ind w:left="648" w:hanging="365"/>
        <w:rPr>
          <w:rFonts w:ascii="Times New Roman" w:hAnsi="Times New Roman" w:cs="Times New Roman"/>
          <w:spacing w:val="-1"/>
          <w:sz w:val="24"/>
          <w:u w:val="thick" w:color="000000"/>
        </w:rPr>
      </w:pPr>
      <w:bookmarkStart w:id="13" w:name="_Toc150494235"/>
      <w:r w:rsidRPr="00FC3CD2">
        <w:rPr>
          <w:rFonts w:ascii="Times New Roman" w:hAnsi="Times New Roman" w:cs="Times New Roman"/>
          <w:spacing w:val="-1"/>
          <w:sz w:val="24"/>
          <w:u w:val="thick" w:color="000000"/>
        </w:rPr>
        <w:t>OSNOVE ZA ISKLJUČENJE GOSPODARSKOG SUBJEKTA</w:t>
      </w:r>
      <w:bookmarkEnd w:id="13"/>
    </w:p>
    <w:p w:rsidR="00F133C6" w:rsidRPr="00F133C6" w:rsidRDefault="00F133C6" w:rsidP="00F133C6">
      <w:pPr>
        <w:pStyle w:val="Naslov1"/>
        <w:ind w:left="1211" w:firstLine="0"/>
        <w:jc w:val="both"/>
        <w:rPr>
          <w:rFonts w:ascii="Times New Roman" w:hAnsi="Times New Roman" w:cs="Times New Roman"/>
          <w:color w:val="FF0000"/>
          <w:spacing w:val="-1"/>
          <w:sz w:val="24"/>
          <w:szCs w:val="24"/>
          <w:u w:val="thick" w:color="000000"/>
        </w:rPr>
      </w:pPr>
    </w:p>
    <w:p w:rsidR="00F133C6" w:rsidRPr="00FC3CD2" w:rsidRDefault="00F133C6" w:rsidP="00F133C6">
      <w:pPr>
        <w:pStyle w:val="Naslov1"/>
        <w:numPr>
          <w:ilvl w:val="1"/>
          <w:numId w:val="2"/>
        </w:numPr>
        <w:jc w:val="both"/>
        <w:rPr>
          <w:rFonts w:ascii="Times New Roman" w:hAnsi="Times New Roman" w:cs="Times New Roman"/>
          <w:spacing w:val="-1"/>
          <w:sz w:val="24"/>
          <w:szCs w:val="24"/>
          <w:u w:val="thick" w:color="000000"/>
        </w:rPr>
      </w:pPr>
      <w:bookmarkStart w:id="14" w:name="_Toc150494236"/>
      <w:r w:rsidRPr="00FC3CD2">
        <w:rPr>
          <w:rFonts w:ascii="Times New Roman" w:hAnsi="Times New Roman" w:cs="Times New Roman"/>
          <w:spacing w:val="-1"/>
          <w:sz w:val="24"/>
          <w:szCs w:val="24"/>
          <w:u w:val="thick" w:color="000000"/>
        </w:rPr>
        <w:t>Obveze plaćanja dospjelih poreznih obveza i obveza za mirovinsko i zdravstveno osiguranje</w:t>
      </w:r>
      <w:bookmarkEnd w:id="14"/>
    </w:p>
    <w:p w:rsidR="00F133C6" w:rsidRPr="00FC3CD2" w:rsidRDefault="00F133C6" w:rsidP="00F133C6">
      <w:pPr>
        <w:pStyle w:val="Tijeloteksta"/>
        <w:spacing w:line="252" w:lineRule="exact"/>
        <w:ind w:left="283"/>
        <w:jc w:val="both"/>
        <w:rPr>
          <w:rFonts w:ascii="Times New Roman" w:hAnsi="Times New Roman" w:cs="Times New Roman"/>
          <w:spacing w:val="-1"/>
          <w:sz w:val="24"/>
          <w:szCs w:val="24"/>
        </w:rPr>
      </w:pPr>
      <w:r w:rsidRPr="00FC3CD2">
        <w:rPr>
          <w:rFonts w:ascii="Times New Roman" w:hAnsi="Times New Roman" w:cs="Times New Roman"/>
          <w:spacing w:val="-1"/>
          <w:sz w:val="24"/>
          <w:szCs w:val="24"/>
        </w:rPr>
        <w:t>Ponuditelj u ponudi mora priložiti potvrdu</w:t>
      </w:r>
      <w:r w:rsidRPr="00FC3CD2">
        <w:rPr>
          <w:rFonts w:ascii="Times New Roman" w:hAnsi="Times New Roman" w:cs="Times New Roman"/>
          <w:spacing w:val="50"/>
          <w:sz w:val="24"/>
          <w:szCs w:val="24"/>
        </w:rPr>
        <w:t xml:space="preserve"> </w:t>
      </w:r>
      <w:r w:rsidRPr="00FC3CD2">
        <w:rPr>
          <w:rFonts w:ascii="Times New Roman" w:hAnsi="Times New Roman" w:cs="Times New Roman"/>
          <w:spacing w:val="-2"/>
          <w:sz w:val="24"/>
          <w:szCs w:val="24"/>
        </w:rPr>
        <w:t>porezne</w:t>
      </w:r>
      <w:r w:rsidRPr="00FC3CD2">
        <w:rPr>
          <w:rFonts w:ascii="Times New Roman" w:hAnsi="Times New Roman" w:cs="Times New Roman"/>
          <w:spacing w:val="53"/>
          <w:sz w:val="24"/>
          <w:szCs w:val="24"/>
        </w:rPr>
        <w:t xml:space="preserve"> </w:t>
      </w:r>
      <w:r w:rsidRPr="00FC3CD2">
        <w:rPr>
          <w:rFonts w:ascii="Times New Roman" w:hAnsi="Times New Roman" w:cs="Times New Roman"/>
          <w:spacing w:val="-1"/>
          <w:sz w:val="24"/>
          <w:szCs w:val="24"/>
        </w:rPr>
        <w:t>uprave</w:t>
      </w:r>
      <w:r w:rsidRPr="00FC3CD2">
        <w:rPr>
          <w:rFonts w:ascii="Times New Roman" w:hAnsi="Times New Roman" w:cs="Times New Roman"/>
          <w:spacing w:val="53"/>
          <w:sz w:val="24"/>
          <w:szCs w:val="24"/>
        </w:rPr>
        <w:t xml:space="preserve"> </w:t>
      </w:r>
      <w:r w:rsidRPr="00FC3CD2">
        <w:rPr>
          <w:rFonts w:ascii="Times New Roman" w:hAnsi="Times New Roman" w:cs="Times New Roman"/>
          <w:spacing w:val="-2"/>
          <w:sz w:val="24"/>
          <w:szCs w:val="24"/>
        </w:rPr>
        <w:t>ili</w:t>
      </w:r>
      <w:r w:rsidRPr="00FC3CD2">
        <w:rPr>
          <w:rFonts w:ascii="Times New Roman" w:hAnsi="Times New Roman" w:cs="Times New Roman"/>
          <w:spacing w:val="52"/>
          <w:sz w:val="24"/>
          <w:szCs w:val="24"/>
        </w:rPr>
        <w:t xml:space="preserve"> </w:t>
      </w:r>
      <w:r w:rsidRPr="00FC3CD2">
        <w:rPr>
          <w:rFonts w:ascii="Times New Roman" w:hAnsi="Times New Roman" w:cs="Times New Roman"/>
          <w:spacing w:val="-1"/>
          <w:sz w:val="24"/>
          <w:szCs w:val="24"/>
        </w:rPr>
        <w:t>drugog</w:t>
      </w:r>
      <w:r w:rsidRPr="00FC3CD2">
        <w:rPr>
          <w:rFonts w:ascii="Times New Roman" w:hAnsi="Times New Roman" w:cs="Times New Roman"/>
          <w:spacing w:val="50"/>
          <w:sz w:val="24"/>
          <w:szCs w:val="24"/>
        </w:rPr>
        <w:t xml:space="preserve"> </w:t>
      </w:r>
      <w:r w:rsidRPr="00FC3CD2">
        <w:rPr>
          <w:rFonts w:ascii="Times New Roman" w:hAnsi="Times New Roman" w:cs="Times New Roman"/>
          <w:spacing w:val="-2"/>
          <w:sz w:val="24"/>
          <w:szCs w:val="24"/>
        </w:rPr>
        <w:t>nadležnog</w:t>
      </w:r>
      <w:r w:rsidRPr="00FC3CD2">
        <w:rPr>
          <w:rFonts w:ascii="Times New Roman" w:hAnsi="Times New Roman" w:cs="Times New Roman"/>
          <w:spacing w:val="54"/>
          <w:sz w:val="24"/>
          <w:szCs w:val="24"/>
        </w:rPr>
        <w:t xml:space="preserve"> </w:t>
      </w:r>
      <w:r w:rsidRPr="00FC3CD2">
        <w:rPr>
          <w:rFonts w:ascii="Times New Roman" w:hAnsi="Times New Roman" w:cs="Times New Roman"/>
          <w:spacing w:val="-1"/>
          <w:sz w:val="24"/>
          <w:szCs w:val="24"/>
        </w:rPr>
        <w:t>tijela</w:t>
      </w:r>
      <w:r w:rsidRPr="00FC3CD2">
        <w:rPr>
          <w:rFonts w:ascii="Times New Roman" w:hAnsi="Times New Roman" w:cs="Times New Roman"/>
          <w:spacing w:val="53"/>
          <w:sz w:val="24"/>
          <w:szCs w:val="24"/>
        </w:rPr>
        <w:t xml:space="preserve"> </w:t>
      </w:r>
      <w:r w:rsidRPr="00FC3CD2">
        <w:rPr>
          <w:rFonts w:ascii="Times New Roman" w:hAnsi="Times New Roman" w:cs="Times New Roman"/>
          <w:sz w:val="24"/>
          <w:szCs w:val="24"/>
        </w:rPr>
        <w:t>u</w:t>
      </w:r>
      <w:r w:rsidRPr="00FC3CD2">
        <w:rPr>
          <w:rFonts w:ascii="Times New Roman" w:hAnsi="Times New Roman" w:cs="Times New Roman"/>
          <w:spacing w:val="53"/>
          <w:sz w:val="24"/>
          <w:szCs w:val="24"/>
        </w:rPr>
        <w:t xml:space="preserve"> </w:t>
      </w:r>
      <w:r w:rsidRPr="00FC3CD2">
        <w:rPr>
          <w:rFonts w:ascii="Times New Roman" w:hAnsi="Times New Roman" w:cs="Times New Roman"/>
          <w:spacing w:val="-1"/>
          <w:sz w:val="24"/>
          <w:szCs w:val="24"/>
        </w:rPr>
        <w:t>državi</w:t>
      </w:r>
      <w:r w:rsidRPr="00FC3CD2">
        <w:rPr>
          <w:rFonts w:ascii="Times New Roman" w:hAnsi="Times New Roman" w:cs="Times New Roman"/>
          <w:spacing w:val="52"/>
          <w:sz w:val="24"/>
          <w:szCs w:val="24"/>
        </w:rPr>
        <w:t xml:space="preserve"> </w:t>
      </w:r>
      <w:r w:rsidRPr="00FC3CD2">
        <w:rPr>
          <w:rFonts w:ascii="Times New Roman" w:hAnsi="Times New Roman" w:cs="Times New Roman"/>
          <w:spacing w:val="-1"/>
          <w:sz w:val="24"/>
          <w:szCs w:val="24"/>
        </w:rPr>
        <w:t>poslovnog</w:t>
      </w:r>
      <w:r w:rsidRPr="00FC3CD2">
        <w:rPr>
          <w:rFonts w:ascii="Times New Roman" w:hAnsi="Times New Roman" w:cs="Times New Roman"/>
          <w:spacing w:val="53"/>
          <w:sz w:val="24"/>
          <w:szCs w:val="24"/>
        </w:rPr>
        <w:t xml:space="preserve"> </w:t>
      </w:r>
      <w:proofErr w:type="spellStart"/>
      <w:r w:rsidRPr="00FC3CD2">
        <w:rPr>
          <w:rFonts w:ascii="Times New Roman" w:hAnsi="Times New Roman" w:cs="Times New Roman"/>
          <w:spacing w:val="-1"/>
          <w:sz w:val="24"/>
          <w:szCs w:val="24"/>
        </w:rPr>
        <w:t>nastana</w:t>
      </w:r>
      <w:proofErr w:type="spellEnd"/>
      <w:r w:rsidRPr="00FC3CD2">
        <w:rPr>
          <w:rFonts w:ascii="Times New Roman" w:hAnsi="Times New Roman" w:cs="Times New Roman"/>
          <w:spacing w:val="63"/>
          <w:sz w:val="24"/>
          <w:szCs w:val="24"/>
        </w:rPr>
        <w:t xml:space="preserve"> </w:t>
      </w:r>
      <w:r w:rsidRPr="00FC3CD2">
        <w:rPr>
          <w:rFonts w:ascii="Times New Roman" w:hAnsi="Times New Roman" w:cs="Times New Roman"/>
          <w:spacing w:val="-1"/>
          <w:sz w:val="24"/>
          <w:szCs w:val="24"/>
        </w:rPr>
        <w:t>gospodarskog</w:t>
      </w:r>
      <w:r w:rsidRPr="00FC3CD2">
        <w:rPr>
          <w:rFonts w:ascii="Times New Roman" w:hAnsi="Times New Roman" w:cs="Times New Roman"/>
          <w:spacing w:val="-2"/>
          <w:sz w:val="24"/>
          <w:szCs w:val="24"/>
        </w:rPr>
        <w:t xml:space="preserve"> </w:t>
      </w:r>
      <w:r w:rsidRPr="00FC3CD2">
        <w:rPr>
          <w:rFonts w:ascii="Times New Roman" w:hAnsi="Times New Roman" w:cs="Times New Roman"/>
          <w:spacing w:val="-1"/>
          <w:sz w:val="24"/>
          <w:szCs w:val="24"/>
        </w:rPr>
        <w:t>subjekta, koja ne smije biti starija od 30 dana od dana objave ovog Poziva.</w:t>
      </w:r>
    </w:p>
    <w:p w:rsidR="00F133C6" w:rsidRPr="00FC3CD2" w:rsidRDefault="00F133C6" w:rsidP="00F133C6">
      <w:pPr>
        <w:pStyle w:val="Tijeloteksta"/>
        <w:spacing w:line="252" w:lineRule="exact"/>
        <w:ind w:left="283"/>
        <w:jc w:val="both"/>
        <w:rPr>
          <w:rFonts w:ascii="Times New Roman" w:hAnsi="Times New Roman" w:cs="Times New Roman"/>
          <w:spacing w:val="-1"/>
          <w:sz w:val="24"/>
          <w:szCs w:val="24"/>
        </w:rPr>
      </w:pPr>
      <w:r w:rsidRPr="00FC3CD2">
        <w:rPr>
          <w:rFonts w:ascii="Times New Roman"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rsidR="00F133C6" w:rsidRPr="00FC3CD2" w:rsidRDefault="00F133C6" w:rsidP="00F133C6">
      <w:pPr>
        <w:pStyle w:val="Tijeloteksta"/>
        <w:spacing w:line="252" w:lineRule="exact"/>
        <w:ind w:left="283"/>
        <w:jc w:val="both"/>
        <w:rPr>
          <w:rFonts w:ascii="Times New Roman" w:hAnsi="Times New Roman" w:cs="Times New Roman"/>
          <w:spacing w:val="-2"/>
          <w:sz w:val="24"/>
          <w:szCs w:val="24"/>
        </w:rPr>
      </w:pPr>
    </w:p>
    <w:p w:rsidR="00F133C6" w:rsidRPr="00FC3CD2" w:rsidRDefault="00F133C6" w:rsidP="00F133C6">
      <w:pPr>
        <w:pStyle w:val="Tijeloteksta"/>
        <w:spacing w:line="252" w:lineRule="exact"/>
        <w:ind w:left="283"/>
        <w:jc w:val="both"/>
        <w:rPr>
          <w:rFonts w:ascii="Times New Roman" w:hAnsi="Times New Roman" w:cs="Times New Roman"/>
          <w:spacing w:val="-1"/>
          <w:sz w:val="24"/>
          <w:szCs w:val="24"/>
        </w:rPr>
      </w:pPr>
      <w:r w:rsidRPr="00FC3CD2">
        <w:rPr>
          <w:rFonts w:ascii="Times New Roman" w:hAnsi="Times New Roman" w:cs="Times New Roman"/>
          <w:spacing w:val="-2"/>
          <w:sz w:val="24"/>
          <w:szCs w:val="24"/>
        </w:rPr>
        <w:t>Naručitelj</w:t>
      </w:r>
      <w:r w:rsidRPr="00FC3CD2">
        <w:rPr>
          <w:rFonts w:ascii="Times New Roman" w:hAnsi="Times New Roman" w:cs="Times New Roman"/>
          <w:sz w:val="24"/>
          <w:szCs w:val="24"/>
        </w:rPr>
        <w:t xml:space="preserve"> </w:t>
      </w:r>
      <w:r w:rsidRPr="00FC3CD2">
        <w:rPr>
          <w:rFonts w:ascii="Times New Roman" w:hAnsi="Times New Roman" w:cs="Times New Roman"/>
          <w:spacing w:val="-1"/>
          <w:sz w:val="24"/>
          <w:szCs w:val="24"/>
        </w:rPr>
        <w:t>će</w:t>
      </w:r>
      <w:r w:rsidRPr="00FC3CD2">
        <w:rPr>
          <w:rFonts w:ascii="Times New Roman" w:hAnsi="Times New Roman" w:cs="Times New Roman"/>
          <w:sz w:val="24"/>
          <w:szCs w:val="24"/>
        </w:rPr>
        <w:t xml:space="preserve"> </w:t>
      </w:r>
      <w:r w:rsidRPr="00FC3CD2">
        <w:rPr>
          <w:rFonts w:ascii="Times New Roman" w:hAnsi="Times New Roman" w:cs="Times New Roman"/>
          <w:spacing w:val="-1"/>
          <w:sz w:val="24"/>
          <w:szCs w:val="24"/>
        </w:rPr>
        <w:t>isključiti</w:t>
      </w:r>
      <w:r w:rsidRPr="00FC3CD2">
        <w:rPr>
          <w:rFonts w:ascii="Times New Roman" w:hAnsi="Times New Roman" w:cs="Times New Roman"/>
          <w:spacing w:val="-3"/>
          <w:sz w:val="24"/>
          <w:szCs w:val="24"/>
        </w:rPr>
        <w:t xml:space="preserve"> </w:t>
      </w:r>
      <w:r w:rsidRPr="00FC3CD2">
        <w:rPr>
          <w:rFonts w:ascii="Times New Roman" w:hAnsi="Times New Roman" w:cs="Times New Roman"/>
          <w:spacing w:val="-1"/>
          <w:sz w:val="24"/>
          <w:szCs w:val="24"/>
        </w:rPr>
        <w:t>ponuditelja iz</w:t>
      </w:r>
      <w:r w:rsidRPr="00FC3CD2">
        <w:rPr>
          <w:rFonts w:ascii="Times New Roman" w:hAnsi="Times New Roman" w:cs="Times New Roman"/>
          <w:spacing w:val="-2"/>
          <w:sz w:val="24"/>
          <w:szCs w:val="24"/>
        </w:rPr>
        <w:t xml:space="preserve"> </w:t>
      </w:r>
      <w:r w:rsidRPr="00FC3CD2">
        <w:rPr>
          <w:rFonts w:ascii="Times New Roman" w:hAnsi="Times New Roman" w:cs="Times New Roman"/>
          <w:spacing w:val="-1"/>
          <w:sz w:val="24"/>
          <w:szCs w:val="24"/>
        </w:rPr>
        <w:t>postupka</w:t>
      </w:r>
      <w:r w:rsidRPr="00FC3CD2">
        <w:rPr>
          <w:rFonts w:ascii="Times New Roman" w:hAnsi="Times New Roman" w:cs="Times New Roman"/>
          <w:spacing w:val="43"/>
          <w:sz w:val="24"/>
          <w:szCs w:val="24"/>
        </w:rPr>
        <w:t xml:space="preserve"> </w:t>
      </w:r>
      <w:r w:rsidRPr="00FC3CD2">
        <w:rPr>
          <w:rFonts w:ascii="Times New Roman" w:hAnsi="Times New Roman" w:cs="Times New Roman"/>
          <w:spacing w:val="-2"/>
          <w:sz w:val="24"/>
          <w:szCs w:val="24"/>
        </w:rPr>
        <w:t>nabave</w:t>
      </w:r>
      <w:r w:rsidRPr="00FC3CD2">
        <w:rPr>
          <w:rFonts w:ascii="Times New Roman" w:hAnsi="Times New Roman" w:cs="Times New Roman"/>
          <w:sz w:val="24"/>
          <w:szCs w:val="24"/>
        </w:rPr>
        <w:t xml:space="preserve"> ako</w:t>
      </w:r>
      <w:r w:rsidRPr="00FC3CD2">
        <w:rPr>
          <w:rFonts w:ascii="Times New Roman" w:hAnsi="Times New Roman" w:cs="Times New Roman"/>
          <w:spacing w:val="-2"/>
          <w:sz w:val="24"/>
          <w:szCs w:val="24"/>
        </w:rPr>
        <w:t xml:space="preserve"> </w:t>
      </w:r>
      <w:r w:rsidRPr="00FC3CD2">
        <w:rPr>
          <w:rFonts w:ascii="Times New Roman" w:hAnsi="Times New Roman" w:cs="Times New Roman"/>
          <w:spacing w:val="-1"/>
          <w:sz w:val="24"/>
          <w:szCs w:val="24"/>
        </w:rPr>
        <w:t>utvrdi</w:t>
      </w:r>
      <w:r w:rsidRPr="00FC3CD2">
        <w:rPr>
          <w:rFonts w:ascii="Times New Roman" w:hAnsi="Times New Roman" w:cs="Times New Roman"/>
          <w:spacing w:val="-3"/>
          <w:sz w:val="24"/>
          <w:szCs w:val="24"/>
        </w:rPr>
        <w:t xml:space="preserve"> </w:t>
      </w:r>
      <w:r w:rsidRPr="00FC3CD2">
        <w:rPr>
          <w:rFonts w:ascii="Times New Roman" w:hAnsi="Times New Roman" w:cs="Times New Roman"/>
          <w:spacing w:val="-1"/>
          <w:sz w:val="24"/>
          <w:szCs w:val="24"/>
        </w:rPr>
        <w:t>da</w:t>
      </w:r>
      <w:r w:rsidRPr="00FC3CD2">
        <w:rPr>
          <w:rFonts w:ascii="Times New Roman" w:hAnsi="Times New Roman" w:cs="Times New Roman"/>
          <w:sz w:val="24"/>
          <w:szCs w:val="24"/>
        </w:rPr>
        <w:t xml:space="preserve"> </w:t>
      </w:r>
      <w:r w:rsidRPr="00FC3CD2">
        <w:rPr>
          <w:rFonts w:ascii="Times New Roman" w:hAnsi="Times New Roman" w:cs="Times New Roman"/>
          <w:spacing w:val="-1"/>
          <w:sz w:val="24"/>
          <w:szCs w:val="24"/>
        </w:rPr>
        <w:t>nije ispunio obveze plaćanja dospjelih poreznih obveza i obveza za mirovinsko i zdravstveno osiguranje.</w:t>
      </w:r>
    </w:p>
    <w:p w:rsidR="00F133C6" w:rsidRPr="00E77059" w:rsidRDefault="00F133C6" w:rsidP="00F133C6">
      <w:pPr>
        <w:pStyle w:val="Tijeloteksta"/>
        <w:spacing w:before="1" w:line="252" w:lineRule="exact"/>
        <w:ind w:right="7"/>
        <w:jc w:val="both"/>
        <w:rPr>
          <w:rFonts w:ascii="Times New Roman" w:hAnsi="Times New Roman" w:cs="Times New Roman"/>
          <w:spacing w:val="-1"/>
          <w:sz w:val="24"/>
          <w:szCs w:val="24"/>
        </w:rPr>
      </w:pPr>
    </w:p>
    <w:p w:rsidR="00F133C6" w:rsidRPr="00E77059" w:rsidRDefault="00F133C6" w:rsidP="00F133C6">
      <w:pPr>
        <w:pStyle w:val="Naslov1"/>
        <w:numPr>
          <w:ilvl w:val="1"/>
          <w:numId w:val="2"/>
        </w:numPr>
        <w:jc w:val="both"/>
        <w:rPr>
          <w:rFonts w:ascii="Times New Roman" w:hAnsi="Times New Roman" w:cs="Times New Roman"/>
          <w:spacing w:val="-1"/>
          <w:sz w:val="24"/>
          <w:szCs w:val="24"/>
          <w:u w:val="thick" w:color="000000"/>
        </w:rPr>
      </w:pPr>
      <w:r w:rsidRPr="00E77059">
        <w:rPr>
          <w:rFonts w:ascii="Times New Roman" w:hAnsi="Times New Roman" w:cs="Times New Roman"/>
          <w:spacing w:val="-1"/>
          <w:sz w:val="24"/>
          <w:szCs w:val="24"/>
          <w:u w:val="thick" w:color="000000"/>
        </w:rPr>
        <w:t> </w:t>
      </w:r>
      <w:bookmarkStart w:id="15" w:name="_Toc150494237"/>
      <w:r w:rsidRPr="00E77059">
        <w:rPr>
          <w:rFonts w:ascii="Times New Roman" w:hAnsi="Times New Roman" w:cs="Times New Roman"/>
          <w:spacing w:val="-1"/>
          <w:sz w:val="24"/>
          <w:szCs w:val="24"/>
          <w:u w:val="thick" w:color="000000"/>
        </w:rPr>
        <w:t>Izvadak iz kaznene evidencije ili drugog odgovarajućeg registra (članak 251. ZJN)</w:t>
      </w:r>
      <w:bookmarkEnd w:id="15"/>
      <w:r w:rsidRPr="00E77059">
        <w:rPr>
          <w:rFonts w:ascii="Times New Roman" w:hAnsi="Times New Roman" w:cs="Times New Roman"/>
          <w:spacing w:val="-1"/>
          <w:sz w:val="24"/>
          <w:szCs w:val="24"/>
          <w:u w:val="thick" w:color="000000"/>
        </w:rPr>
        <w:t> </w:t>
      </w:r>
    </w:p>
    <w:p w:rsidR="00F133C6" w:rsidRPr="007623C2" w:rsidRDefault="00F133C6" w:rsidP="00F133C6">
      <w:pPr>
        <w:pStyle w:val="Tijeloteksta"/>
        <w:spacing w:line="252" w:lineRule="exact"/>
        <w:ind w:left="283"/>
        <w:jc w:val="both"/>
        <w:rPr>
          <w:rFonts w:ascii="Times New Roman" w:hAnsi="Times New Roman" w:cs="Times New Roman"/>
          <w:spacing w:val="-2"/>
          <w:sz w:val="24"/>
          <w:szCs w:val="24"/>
        </w:rPr>
      </w:pPr>
      <w:r w:rsidRPr="007623C2">
        <w:rPr>
          <w:rFonts w:ascii="Times New Roman" w:hAnsi="Times New Roman" w:cs="Times New Roman"/>
          <w:spacing w:val="-2"/>
          <w:sz w:val="24"/>
          <w:szCs w:val="24"/>
        </w:rPr>
        <w:t>Naručitelj će isključiti gospodarskog subjekta iz postupka javne nabave ako utvrdi: </w:t>
      </w:r>
    </w:p>
    <w:p w:rsidR="00F133C6" w:rsidRPr="007623C2" w:rsidRDefault="00F133C6" w:rsidP="00F133C6">
      <w:pPr>
        <w:pStyle w:val="Odlomakpopisa"/>
        <w:widowControl/>
        <w:numPr>
          <w:ilvl w:val="0"/>
          <w:numId w:val="6"/>
        </w:numPr>
        <w:ind w:left="566" w:hanging="283"/>
        <w:jc w:val="both"/>
        <w:textAlignment w:val="baseline"/>
        <w:rPr>
          <w:rFonts w:ascii="Times New Roman" w:eastAsia="Times New Roman" w:hAnsi="Times New Roman" w:cs="Times New Roman"/>
          <w:sz w:val="24"/>
          <w:szCs w:val="24"/>
          <w:lang w:eastAsia="hr-HR"/>
        </w:rPr>
      </w:pPr>
      <w:r w:rsidRPr="007623C2">
        <w:rPr>
          <w:rFonts w:ascii="Times New Roman" w:eastAsia="Times New Roman" w:hAnsi="Times New Roman" w:cs="Times New Roman"/>
          <w:sz w:val="24"/>
          <w:szCs w:val="24"/>
          <w:lang w:eastAsia="hr-HR"/>
        </w:rPr>
        <w:t xml:space="preserve">da je gospodarski subjekt koji ima poslovni </w:t>
      </w:r>
      <w:proofErr w:type="spellStart"/>
      <w:r w:rsidRPr="007623C2">
        <w:rPr>
          <w:rFonts w:ascii="Times New Roman" w:eastAsia="Times New Roman" w:hAnsi="Times New Roman" w:cs="Times New Roman"/>
          <w:sz w:val="24"/>
          <w:szCs w:val="24"/>
          <w:lang w:eastAsia="hr-HR"/>
        </w:rPr>
        <w:t>nastan</w:t>
      </w:r>
      <w:proofErr w:type="spellEnd"/>
      <w:r w:rsidRPr="007623C2">
        <w:rPr>
          <w:rFonts w:ascii="Times New Roman" w:eastAsia="Times New Roman" w:hAnsi="Times New Roman" w:cs="Times New Roman"/>
          <w:sz w:val="24"/>
          <w:szCs w:val="24"/>
          <w:lang w:eastAsia="hr-HR"/>
        </w:rPr>
        <w:t xml:space="preserve"> u Republici Hrvatskoj ili osoba koja je član upravnog, upravljačkog ili nadzornog tijela ili ima ovlasti zastupanja, donošenja odluka ili nadzora toga gospodarskog subjekta i koja je državljanin Republike Hrvatske pravomoćnom presudom osuđena za: </w:t>
      </w:r>
    </w:p>
    <w:p w:rsidR="00F133C6" w:rsidRPr="007623C2" w:rsidRDefault="00F133C6" w:rsidP="00F133C6">
      <w:pPr>
        <w:pStyle w:val="Odlomakpopisa"/>
        <w:widowControl/>
        <w:numPr>
          <w:ilvl w:val="0"/>
          <w:numId w:val="8"/>
        </w:numPr>
        <w:ind w:left="643"/>
        <w:jc w:val="both"/>
        <w:textAlignment w:val="baseline"/>
        <w:rPr>
          <w:rFonts w:ascii="Times New Roman" w:eastAsia="Times New Roman" w:hAnsi="Times New Roman" w:cs="Times New Roman"/>
          <w:sz w:val="24"/>
          <w:szCs w:val="24"/>
          <w:lang w:eastAsia="hr-HR"/>
        </w:rPr>
      </w:pPr>
      <w:r w:rsidRPr="007623C2">
        <w:rPr>
          <w:rFonts w:ascii="Times New Roman" w:eastAsia="Times New Roman" w:hAnsi="Times New Roman" w:cs="Times New Roman"/>
          <w:sz w:val="24"/>
          <w:szCs w:val="24"/>
          <w:u w:val="single"/>
          <w:lang w:eastAsia="hr-HR"/>
        </w:rPr>
        <w:t>sudjelovanje u zločinačkoj organizaciji, na temelju</w:t>
      </w:r>
    </w:p>
    <w:p w:rsidR="00F133C6" w:rsidRPr="007623C2" w:rsidRDefault="00F133C6" w:rsidP="00F133C6">
      <w:pPr>
        <w:pStyle w:val="Odlomakpopisa"/>
        <w:widowControl/>
        <w:numPr>
          <w:ilvl w:val="1"/>
          <w:numId w:val="4"/>
        </w:numPr>
        <w:ind w:left="643"/>
        <w:jc w:val="both"/>
        <w:textAlignment w:val="baseline"/>
        <w:rPr>
          <w:rFonts w:ascii="Times New Roman" w:eastAsia="Times New Roman" w:hAnsi="Times New Roman" w:cs="Times New Roman"/>
          <w:sz w:val="24"/>
          <w:szCs w:val="24"/>
          <w:lang w:eastAsia="hr-HR"/>
        </w:rPr>
      </w:pPr>
      <w:r w:rsidRPr="007623C2">
        <w:rPr>
          <w:rFonts w:ascii="Times New Roman" w:eastAsia="Times New Roman" w:hAnsi="Times New Roman" w:cs="Times New Roman"/>
          <w:sz w:val="24"/>
          <w:szCs w:val="24"/>
          <w:lang w:eastAsia="hr-HR"/>
        </w:rPr>
        <w:t>članka 328. (zločinačko udruženje) i članka 329. (počinjenje kaznenog djela u sastavu zločinačkog udruženja) Kaznenog zakona </w:t>
      </w:r>
    </w:p>
    <w:p w:rsidR="00F133C6" w:rsidRPr="007623C2" w:rsidRDefault="00F133C6" w:rsidP="00F133C6">
      <w:pPr>
        <w:pStyle w:val="Odlomakpopisa"/>
        <w:widowControl/>
        <w:numPr>
          <w:ilvl w:val="1"/>
          <w:numId w:val="4"/>
        </w:numPr>
        <w:ind w:left="643"/>
        <w:jc w:val="both"/>
        <w:textAlignment w:val="baseline"/>
        <w:rPr>
          <w:rFonts w:ascii="Times New Roman" w:eastAsia="Times New Roman" w:hAnsi="Times New Roman" w:cs="Times New Roman"/>
          <w:sz w:val="24"/>
          <w:szCs w:val="24"/>
          <w:lang w:eastAsia="hr-HR"/>
        </w:rPr>
      </w:pPr>
      <w:r w:rsidRPr="007623C2">
        <w:rPr>
          <w:rFonts w:ascii="Times New Roman" w:eastAsia="Times New Roman" w:hAnsi="Times New Roman" w:cs="Times New Roman"/>
          <w:sz w:val="24"/>
          <w:szCs w:val="24"/>
          <w:lang w:eastAsia="hr-HR"/>
        </w:rPr>
        <w:t>članka 333. (udruživanje za počinjenje kaznenih djela), iz Kaznenog zakona („Narodne novine“ broj: 110/97, 27/98, 50/00, 129/00, 51/01, 111/03, 190/03, 105/04, 84/05, 71/06, 110/07, 152/08, 57/11, 77/11, 143/12) </w:t>
      </w:r>
    </w:p>
    <w:p w:rsidR="00F133C6" w:rsidRPr="007623C2" w:rsidRDefault="00F133C6" w:rsidP="00F133C6">
      <w:pPr>
        <w:pStyle w:val="Odlomakpopisa"/>
        <w:widowControl/>
        <w:numPr>
          <w:ilvl w:val="0"/>
          <w:numId w:val="8"/>
        </w:numPr>
        <w:ind w:left="643"/>
        <w:jc w:val="both"/>
        <w:textAlignment w:val="baseline"/>
        <w:rPr>
          <w:rFonts w:ascii="Times New Roman" w:eastAsia="Times New Roman" w:hAnsi="Times New Roman" w:cs="Times New Roman"/>
          <w:sz w:val="24"/>
          <w:szCs w:val="24"/>
          <w:u w:val="single"/>
          <w:lang w:eastAsia="hr-HR"/>
        </w:rPr>
      </w:pPr>
      <w:r w:rsidRPr="007623C2">
        <w:rPr>
          <w:rFonts w:ascii="Times New Roman" w:eastAsia="Times New Roman" w:hAnsi="Times New Roman" w:cs="Times New Roman"/>
          <w:sz w:val="24"/>
          <w:szCs w:val="24"/>
          <w:u w:val="single"/>
          <w:lang w:eastAsia="hr-HR"/>
        </w:rPr>
        <w:t>korupciju, na temelju </w:t>
      </w:r>
    </w:p>
    <w:p w:rsidR="002751AB" w:rsidRDefault="00F133C6" w:rsidP="00F133C6">
      <w:pPr>
        <w:pStyle w:val="Odlomakpopisa"/>
        <w:widowControl/>
        <w:numPr>
          <w:ilvl w:val="1"/>
          <w:numId w:val="4"/>
        </w:numPr>
        <w:ind w:left="643"/>
        <w:jc w:val="both"/>
        <w:textAlignment w:val="baseline"/>
        <w:rPr>
          <w:rFonts w:ascii="Times New Roman" w:eastAsia="Times New Roman" w:hAnsi="Times New Roman" w:cs="Times New Roman"/>
          <w:sz w:val="24"/>
          <w:szCs w:val="24"/>
          <w:lang w:eastAsia="hr-HR"/>
        </w:rPr>
      </w:pPr>
      <w:r w:rsidRPr="007623C2">
        <w:rPr>
          <w:rFonts w:ascii="Times New Roman" w:eastAsia="Times New Roman" w:hAnsi="Times New Roman" w:cs="Times New Roman"/>
          <w:sz w:val="24"/>
          <w:szCs w:val="24"/>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w:t>
      </w:r>
      <w:r w:rsidR="002751AB">
        <w:rPr>
          <w:rFonts w:ascii="Times New Roman" w:eastAsia="Times New Roman" w:hAnsi="Times New Roman" w:cs="Times New Roman"/>
          <w:sz w:val="24"/>
          <w:szCs w:val="24"/>
          <w:lang w:eastAsia="hr-HR"/>
        </w:rPr>
        <w:t>anje utjecajem) Kaznenog zakona</w:t>
      </w:r>
    </w:p>
    <w:p w:rsidR="00F133C6" w:rsidRPr="007623C2" w:rsidRDefault="00F133C6" w:rsidP="00F133C6">
      <w:pPr>
        <w:pStyle w:val="Odlomakpopisa"/>
        <w:widowControl/>
        <w:numPr>
          <w:ilvl w:val="1"/>
          <w:numId w:val="4"/>
        </w:numPr>
        <w:ind w:left="643"/>
        <w:jc w:val="both"/>
        <w:textAlignment w:val="baseline"/>
        <w:rPr>
          <w:rFonts w:ascii="Times New Roman" w:eastAsia="Times New Roman" w:hAnsi="Times New Roman" w:cs="Times New Roman"/>
          <w:sz w:val="24"/>
          <w:szCs w:val="24"/>
          <w:lang w:eastAsia="hr-HR"/>
        </w:rPr>
      </w:pPr>
      <w:r w:rsidRPr="007623C2">
        <w:rPr>
          <w:rFonts w:ascii="Times New Roman" w:eastAsia="Times New Roman" w:hAnsi="Times New Roman" w:cs="Times New Roman"/>
          <w:sz w:val="24"/>
          <w:szCs w:val="24"/>
          <w:lang w:eastAsia="hr-HR"/>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w:t>
      </w:r>
      <w:r w:rsidR="002751AB">
        <w:rPr>
          <w:rFonts w:ascii="Times New Roman" w:eastAsia="Times New Roman" w:hAnsi="Times New Roman" w:cs="Times New Roman"/>
          <w:sz w:val="24"/>
          <w:szCs w:val="24"/>
          <w:lang w:eastAsia="hr-HR"/>
        </w:rPr>
        <w:t>, 152/08, 57/11, 77/11, 143/12)</w:t>
      </w:r>
      <w:r w:rsidRPr="007623C2">
        <w:rPr>
          <w:rFonts w:ascii="Times New Roman" w:eastAsia="Times New Roman" w:hAnsi="Times New Roman" w:cs="Times New Roman"/>
          <w:sz w:val="24"/>
          <w:szCs w:val="24"/>
          <w:lang w:eastAsia="hr-HR"/>
        </w:rPr>
        <w:t> </w:t>
      </w:r>
    </w:p>
    <w:p w:rsidR="00F133C6" w:rsidRPr="007623C2" w:rsidRDefault="00F133C6" w:rsidP="00F133C6">
      <w:pPr>
        <w:pStyle w:val="Odlomakpopisa"/>
        <w:widowControl/>
        <w:numPr>
          <w:ilvl w:val="0"/>
          <w:numId w:val="8"/>
        </w:numPr>
        <w:ind w:left="643"/>
        <w:jc w:val="both"/>
        <w:textAlignment w:val="baseline"/>
        <w:rPr>
          <w:rFonts w:ascii="Times New Roman" w:eastAsia="Times New Roman" w:hAnsi="Times New Roman" w:cs="Times New Roman"/>
          <w:sz w:val="24"/>
          <w:szCs w:val="24"/>
          <w:u w:val="single"/>
          <w:lang w:eastAsia="hr-HR"/>
        </w:rPr>
      </w:pPr>
      <w:r w:rsidRPr="007623C2">
        <w:rPr>
          <w:rFonts w:ascii="Times New Roman" w:eastAsia="Times New Roman" w:hAnsi="Times New Roman" w:cs="Times New Roman"/>
          <w:sz w:val="24"/>
          <w:szCs w:val="24"/>
          <w:u w:val="single"/>
          <w:lang w:eastAsia="hr-HR"/>
        </w:rPr>
        <w:t>prijevaru, na temelju </w:t>
      </w:r>
    </w:p>
    <w:p w:rsidR="00F133C6" w:rsidRPr="007623C2" w:rsidRDefault="00F133C6" w:rsidP="00F133C6">
      <w:pPr>
        <w:pStyle w:val="Odlomakpopisa"/>
        <w:widowControl/>
        <w:numPr>
          <w:ilvl w:val="1"/>
          <w:numId w:val="4"/>
        </w:numPr>
        <w:ind w:left="643"/>
        <w:jc w:val="both"/>
        <w:textAlignment w:val="baseline"/>
        <w:rPr>
          <w:rFonts w:ascii="Times New Roman" w:eastAsia="Times New Roman" w:hAnsi="Times New Roman" w:cs="Times New Roman"/>
          <w:sz w:val="24"/>
          <w:szCs w:val="24"/>
          <w:lang w:eastAsia="hr-HR"/>
        </w:rPr>
      </w:pPr>
      <w:r w:rsidRPr="007623C2">
        <w:rPr>
          <w:rFonts w:ascii="Times New Roman" w:eastAsia="Times New Roman" w:hAnsi="Times New Roman" w:cs="Times New Roman"/>
          <w:sz w:val="24"/>
          <w:szCs w:val="24"/>
          <w:lang w:eastAsia="hr-HR"/>
        </w:rPr>
        <w:t>članka 236. (prijevara), članka 247. (prijevara u gospodarskom poslovanju), članka 256. (utaja poreza ili carine) i članka 258. (subvencijska prijevara) Kaznenog zakona članka 224. (prijevara), članka 293. (prijevara u gospodarskom poslovanju) i članka 286. (utaja poreza i drugih davanja) iz Kaznenog zakona („Narodne novine“ broj: 110/97, 27/98, 50/00, 129/00, 51/01, 111/03, 190/03, 105/04, 84/05, 71/06, 110/07, 152/08, 57/11, 77/11, 143/12) </w:t>
      </w:r>
    </w:p>
    <w:p w:rsidR="00F133C6" w:rsidRPr="007623C2" w:rsidRDefault="00F133C6" w:rsidP="00F133C6">
      <w:pPr>
        <w:pStyle w:val="Odlomakpopisa"/>
        <w:widowControl/>
        <w:numPr>
          <w:ilvl w:val="0"/>
          <w:numId w:val="8"/>
        </w:numPr>
        <w:ind w:left="643"/>
        <w:jc w:val="both"/>
        <w:textAlignment w:val="baseline"/>
        <w:rPr>
          <w:rFonts w:ascii="Times New Roman" w:eastAsia="Times New Roman" w:hAnsi="Times New Roman" w:cs="Times New Roman"/>
          <w:sz w:val="24"/>
          <w:szCs w:val="24"/>
          <w:u w:val="single"/>
          <w:lang w:eastAsia="hr-HR"/>
        </w:rPr>
      </w:pPr>
      <w:r w:rsidRPr="007623C2">
        <w:rPr>
          <w:rFonts w:ascii="Times New Roman" w:eastAsia="Times New Roman" w:hAnsi="Times New Roman" w:cs="Times New Roman"/>
          <w:sz w:val="24"/>
          <w:szCs w:val="24"/>
          <w:u w:val="single"/>
          <w:lang w:eastAsia="hr-HR"/>
        </w:rPr>
        <w:t>terorizam ili kaznena djela povezana s terorističkim aktivnostima, na temelju </w:t>
      </w:r>
    </w:p>
    <w:p w:rsidR="00F133C6" w:rsidRPr="007623C2" w:rsidRDefault="00F133C6" w:rsidP="00F133C6">
      <w:pPr>
        <w:pStyle w:val="Odlomakpopisa"/>
        <w:widowControl/>
        <w:numPr>
          <w:ilvl w:val="1"/>
          <w:numId w:val="4"/>
        </w:numPr>
        <w:ind w:left="643"/>
        <w:jc w:val="both"/>
        <w:textAlignment w:val="baseline"/>
        <w:rPr>
          <w:rFonts w:ascii="Times New Roman" w:eastAsia="Times New Roman" w:hAnsi="Times New Roman" w:cs="Times New Roman"/>
          <w:sz w:val="24"/>
          <w:szCs w:val="24"/>
          <w:lang w:eastAsia="hr-HR"/>
        </w:rPr>
      </w:pPr>
      <w:r w:rsidRPr="007623C2">
        <w:rPr>
          <w:rFonts w:ascii="Times New Roman" w:eastAsia="Times New Roman" w:hAnsi="Times New Roman" w:cs="Times New Roman"/>
          <w:sz w:val="24"/>
          <w:szCs w:val="24"/>
          <w:lang w:eastAsia="hr-HR"/>
        </w:rPr>
        <w:lastRenderedPageBreak/>
        <w:t>članka 97. (terorizam), članka 99. (javno poticanje na terorizam), članka 100. (novačenje za terorizam), članka 101. (obuka za terorizam) i članka 102. (terorističko udruženje) Kaznenog zakona članka 169. (terorizam), članka 169.a (javno poticanje na terorizam) i članka 169.b (novačenje i obuka za terorizam) iz Kaznenog zakona („Narodne novine“ broj: 110/97, 27/98, 50/00, 129/00, 51/01, 111/03, 190/03, 105/04, 84/05, 71/06, 110/07, 152/08, 57/11, 77/11, 143/12) </w:t>
      </w:r>
    </w:p>
    <w:p w:rsidR="00F133C6" w:rsidRPr="007623C2" w:rsidRDefault="00F133C6" w:rsidP="00F133C6">
      <w:pPr>
        <w:pStyle w:val="Odlomakpopisa"/>
        <w:widowControl/>
        <w:numPr>
          <w:ilvl w:val="0"/>
          <w:numId w:val="8"/>
        </w:numPr>
        <w:ind w:left="643"/>
        <w:jc w:val="both"/>
        <w:textAlignment w:val="baseline"/>
        <w:rPr>
          <w:rFonts w:ascii="Times New Roman" w:eastAsia="Times New Roman" w:hAnsi="Times New Roman" w:cs="Times New Roman"/>
          <w:sz w:val="24"/>
          <w:szCs w:val="24"/>
          <w:u w:val="single"/>
          <w:lang w:eastAsia="hr-HR"/>
        </w:rPr>
      </w:pPr>
      <w:r w:rsidRPr="007623C2">
        <w:rPr>
          <w:rFonts w:ascii="Times New Roman" w:eastAsia="Times New Roman" w:hAnsi="Times New Roman" w:cs="Times New Roman"/>
          <w:sz w:val="24"/>
          <w:szCs w:val="24"/>
          <w:u w:val="single"/>
          <w:lang w:eastAsia="hr-HR"/>
        </w:rPr>
        <w:t>pranje novca ili financiranje terorizma, na temelju </w:t>
      </w:r>
    </w:p>
    <w:p w:rsidR="00F133C6" w:rsidRPr="007623C2" w:rsidRDefault="00F133C6" w:rsidP="00F133C6">
      <w:pPr>
        <w:pStyle w:val="Odlomakpopisa"/>
        <w:widowControl/>
        <w:numPr>
          <w:ilvl w:val="1"/>
          <w:numId w:val="4"/>
        </w:numPr>
        <w:ind w:left="643"/>
        <w:jc w:val="both"/>
        <w:textAlignment w:val="baseline"/>
        <w:rPr>
          <w:rFonts w:ascii="Times New Roman" w:eastAsia="Times New Roman" w:hAnsi="Times New Roman" w:cs="Times New Roman"/>
          <w:sz w:val="24"/>
          <w:szCs w:val="24"/>
          <w:lang w:eastAsia="hr-HR"/>
        </w:rPr>
      </w:pPr>
      <w:r w:rsidRPr="007623C2">
        <w:rPr>
          <w:rFonts w:ascii="Times New Roman" w:eastAsia="Times New Roman" w:hAnsi="Times New Roman" w:cs="Times New Roman"/>
          <w:sz w:val="24"/>
          <w:szCs w:val="24"/>
          <w:lang w:eastAsia="hr-HR"/>
        </w:rPr>
        <w:t>članka 98. (financiranje terorizma) i članka 265. (pranje novca) Kaznenog zakona članka 279. (pranje novca) iz Kaznenog zakona („Narodne novine“ broj: 110/97, 27/98, 50/00, 129/00, 51/01, 111/03, 190/03, 105/04, 84/05, 71/06, 110/07, 152/08, 57/11, 77/11, 143/12) </w:t>
      </w:r>
    </w:p>
    <w:p w:rsidR="00F133C6" w:rsidRPr="007623C2" w:rsidRDefault="00F133C6" w:rsidP="00F133C6">
      <w:pPr>
        <w:pStyle w:val="Odlomakpopisa"/>
        <w:widowControl/>
        <w:numPr>
          <w:ilvl w:val="0"/>
          <w:numId w:val="8"/>
        </w:numPr>
        <w:ind w:left="643"/>
        <w:jc w:val="both"/>
        <w:textAlignment w:val="baseline"/>
        <w:rPr>
          <w:rFonts w:ascii="Times New Roman" w:eastAsia="Times New Roman" w:hAnsi="Times New Roman" w:cs="Times New Roman"/>
          <w:sz w:val="24"/>
          <w:szCs w:val="24"/>
          <w:u w:val="single"/>
          <w:lang w:eastAsia="hr-HR"/>
        </w:rPr>
      </w:pPr>
      <w:r w:rsidRPr="007623C2">
        <w:rPr>
          <w:rFonts w:ascii="Times New Roman" w:eastAsia="Times New Roman" w:hAnsi="Times New Roman" w:cs="Times New Roman"/>
          <w:sz w:val="24"/>
          <w:szCs w:val="24"/>
          <w:u w:val="single"/>
          <w:lang w:eastAsia="hr-HR"/>
        </w:rPr>
        <w:t>dječji rad ili druge oblike trgovanja ljudima, na temelju </w:t>
      </w:r>
    </w:p>
    <w:p w:rsidR="00F133C6" w:rsidRDefault="00F133C6" w:rsidP="00F133C6">
      <w:pPr>
        <w:pStyle w:val="Odlomakpopisa"/>
        <w:widowControl/>
        <w:numPr>
          <w:ilvl w:val="1"/>
          <w:numId w:val="4"/>
        </w:numPr>
        <w:ind w:left="643"/>
        <w:jc w:val="both"/>
        <w:textAlignment w:val="baseline"/>
        <w:rPr>
          <w:rFonts w:ascii="Times New Roman" w:eastAsia="Times New Roman" w:hAnsi="Times New Roman" w:cs="Times New Roman"/>
          <w:sz w:val="24"/>
          <w:szCs w:val="24"/>
          <w:lang w:eastAsia="hr-HR"/>
        </w:rPr>
      </w:pPr>
      <w:r w:rsidRPr="007623C2">
        <w:rPr>
          <w:rFonts w:ascii="Times New Roman" w:eastAsia="Times New Roman" w:hAnsi="Times New Roman" w:cs="Times New Roman"/>
          <w:sz w:val="24"/>
          <w:szCs w:val="24"/>
          <w:lang w:eastAsia="hr-HR"/>
        </w:rPr>
        <w:t>članka 106. (trgovanje ljudima) Kaznenog zakona članka 175. (trgovanje ljudima i ropstvo) iz Kaznenog zakona („Narodne novine“ broj: 110/97, 27/98, 50/00, 129/00, 51/01, 111/03, 190/03, 105/04, 84/05, 71/06, 110/07, 152/08, 57/11, 77/11, 143/12) </w:t>
      </w:r>
    </w:p>
    <w:p w:rsidR="00BE4D9A" w:rsidRPr="007623C2" w:rsidRDefault="00BE4D9A" w:rsidP="00BE4D9A">
      <w:pPr>
        <w:pStyle w:val="Odlomakpopisa"/>
        <w:widowControl/>
        <w:ind w:left="643"/>
        <w:jc w:val="both"/>
        <w:textAlignment w:val="baseline"/>
        <w:rPr>
          <w:rFonts w:ascii="Times New Roman" w:eastAsia="Times New Roman" w:hAnsi="Times New Roman" w:cs="Times New Roman"/>
          <w:sz w:val="24"/>
          <w:szCs w:val="24"/>
          <w:lang w:eastAsia="hr-HR"/>
        </w:rPr>
      </w:pPr>
    </w:p>
    <w:p w:rsidR="00F133C6" w:rsidRDefault="00F133C6" w:rsidP="00F133C6">
      <w:pPr>
        <w:pStyle w:val="Odlomakpopisa"/>
        <w:widowControl/>
        <w:numPr>
          <w:ilvl w:val="0"/>
          <w:numId w:val="6"/>
        </w:numPr>
        <w:ind w:left="566" w:hanging="283"/>
        <w:jc w:val="both"/>
        <w:textAlignment w:val="baseline"/>
        <w:rPr>
          <w:rFonts w:ascii="Times New Roman" w:eastAsia="Times New Roman" w:hAnsi="Times New Roman" w:cs="Times New Roman"/>
          <w:sz w:val="24"/>
          <w:szCs w:val="24"/>
          <w:lang w:eastAsia="hr-HR"/>
        </w:rPr>
      </w:pPr>
      <w:r w:rsidRPr="007623C2">
        <w:rPr>
          <w:rFonts w:ascii="Times New Roman" w:eastAsia="Times New Roman" w:hAnsi="Times New Roman" w:cs="Times New Roman"/>
          <w:sz w:val="24"/>
          <w:szCs w:val="24"/>
          <w:lang w:eastAsia="hr-HR"/>
        </w:rPr>
        <w:t xml:space="preserve">da je gospodarski subjekt koji nema poslovni </w:t>
      </w:r>
      <w:proofErr w:type="spellStart"/>
      <w:r w:rsidRPr="007623C2">
        <w:rPr>
          <w:rFonts w:ascii="Times New Roman" w:eastAsia="Times New Roman" w:hAnsi="Times New Roman" w:cs="Times New Roman"/>
          <w:sz w:val="24"/>
          <w:szCs w:val="24"/>
          <w:lang w:eastAsia="hr-HR"/>
        </w:rPr>
        <w:t>nastan</w:t>
      </w:r>
      <w:proofErr w:type="spellEnd"/>
      <w:r w:rsidRPr="007623C2">
        <w:rPr>
          <w:rFonts w:ascii="Times New Roman" w:eastAsia="Times New Roman" w:hAnsi="Times New Roman" w:cs="Times New Roman"/>
          <w:sz w:val="24"/>
          <w:szCs w:val="24"/>
          <w:lang w:eastAsia="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7623C2">
        <w:rPr>
          <w:rFonts w:ascii="Times New Roman" w:eastAsia="Times New Roman" w:hAnsi="Times New Roman" w:cs="Times New Roman"/>
          <w:sz w:val="24"/>
          <w:szCs w:val="24"/>
          <w:lang w:eastAsia="hr-HR"/>
        </w:rPr>
        <w:t>podtočaka</w:t>
      </w:r>
      <w:proofErr w:type="spellEnd"/>
      <w:r w:rsidRPr="007623C2">
        <w:rPr>
          <w:rFonts w:ascii="Times New Roman" w:eastAsia="Times New Roman" w:hAnsi="Times New Roman" w:cs="Times New Roman"/>
          <w:sz w:val="24"/>
          <w:szCs w:val="24"/>
          <w:lang w:eastAsia="hr-HR"/>
        </w:rPr>
        <w:t xml:space="preserve"> od a) do f) i za odgovarajuća kaznena djela koja, prema nacionalnim propisima države poslovnog </w:t>
      </w:r>
      <w:proofErr w:type="spellStart"/>
      <w:r w:rsidRPr="007623C2">
        <w:rPr>
          <w:rFonts w:ascii="Times New Roman" w:eastAsia="Times New Roman" w:hAnsi="Times New Roman" w:cs="Times New Roman"/>
          <w:sz w:val="24"/>
          <w:szCs w:val="24"/>
          <w:lang w:eastAsia="hr-HR"/>
        </w:rPr>
        <w:t>nastana</w:t>
      </w:r>
      <w:proofErr w:type="spellEnd"/>
      <w:r w:rsidRPr="007623C2">
        <w:rPr>
          <w:rFonts w:ascii="Times New Roman" w:eastAsia="Times New Roman" w:hAnsi="Times New Roman" w:cs="Times New Roman"/>
          <w:sz w:val="24"/>
          <w:szCs w:val="24"/>
          <w:lang w:eastAsia="hr-HR"/>
        </w:rPr>
        <w:t xml:space="preserve"> gospodarskog subjekta, odnosno države čiji je osoba državljanin, obuhvaćaju razloge za isključenje iz članka 57. stavka 1. točaka od (a) do (f) Direktive 2014/24/EU. </w:t>
      </w:r>
    </w:p>
    <w:p w:rsidR="00BE4D9A" w:rsidRPr="007623C2" w:rsidRDefault="00BE4D9A" w:rsidP="00BE4D9A">
      <w:pPr>
        <w:pStyle w:val="Odlomakpopisa"/>
        <w:widowControl/>
        <w:ind w:left="566"/>
        <w:jc w:val="both"/>
        <w:textAlignment w:val="baseline"/>
        <w:rPr>
          <w:rFonts w:ascii="Times New Roman" w:eastAsia="Times New Roman" w:hAnsi="Times New Roman" w:cs="Times New Roman"/>
          <w:sz w:val="24"/>
          <w:szCs w:val="24"/>
          <w:lang w:eastAsia="hr-HR"/>
        </w:rPr>
      </w:pPr>
    </w:p>
    <w:p w:rsidR="00F133C6" w:rsidRPr="007623C2" w:rsidRDefault="00F133C6" w:rsidP="00F133C6">
      <w:pPr>
        <w:pStyle w:val="Tijeloteksta"/>
        <w:spacing w:line="252" w:lineRule="exact"/>
        <w:ind w:left="283"/>
        <w:jc w:val="both"/>
        <w:rPr>
          <w:rFonts w:ascii="Times New Roman" w:hAnsi="Times New Roman" w:cs="Times New Roman"/>
          <w:spacing w:val="-2"/>
          <w:sz w:val="24"/>
          <w:szCs w:val="24"/>
        </w:rPr>
      </w:pPr>
      <w:r w:rsidRPr="007623C2">
        <w:rPr>
          <w:rFonts w:ascii="Times New Roman" w:hAnsi="Times New Roman" w:cs="Times New Roman"/>
          <w:spacing w:val="-2"/>
          <w:sz w:val="24"/>
          <w:szCs w:val="24"/>
        </w:rPr>
        <w:t>Naručitelj će isključiti gospodarskog subjekta u bilo kojem trenutku tijekom postupka nabave ako utvrdi da postoje osnove za isključenje iz ove točke Poziva. </w:t>
      </w:r>
    </w:p>
    <w:p w:rsidR="00F133C6" w:rsidRPr="007623C2" w:rsidRDefault="00F133C6" w:rsidP="00F133C6">
      <w:pPr>
        <w:pStyle w:val="Tijeloteksta"/>
        <w:spacing w:line="252" w:lineRule="exact"/>
        <w:ind w:left="283"/>
        <w:jc w:val="both"/>
        <w:rPr>
          <w:rFonts w:ascii="Times New Roman" w:hAnsi="Times New Roman" w:cs="Times New Roman"/>
          <w:spacing w:val="-2"/>
          <w:sz w:val="24"/>
          <w:szCs w:val="24"/>
        </w:rPr>
      </w:pPr>
    </w:p>
    <w:p w:rsidR="00F133C6" w:rsidRPr="007623C2" w:rsidRDefault="00F133C6" w:rsidP="00F133C6">
      <w:pPr>
        <w:pStyle w:val="Tijeloteksta"/>
        <w:spacing w:line="252" w:lineRule="exact"/>
        <w:ind w:left="283"/>
        <w:jc w:val="both"/>
        <w:rPr>
          <w:rFonts w:ascii="Times New Roman" w:hAnsi="Times New Roman" w:cs="Times New Roman"/>
          <w:spacing w:val="-2"/>
          <w:sz w:val="24"/>
          <w:szCs w:val="24"/>
        </w:rPr>
      </w:pPr>
      <w:r w:rsidRPr="007623C2">
        <w:rPr>
          <w:rFonts w:ascii="Times New Roman" w:hAnsi="Times New Roman" w:cs="Times New Roman"/>
          <w:spacing w:val="-2"/>
          <w:sz w:val="24"/>
          <w:szCs w:val="24"/>
        </w:rPr>
        <w:t>Sukladno članku 255. stavak 6. ZJN razdoblje isključenja gospodarskog subjekta kod kojeg su ostvarene osnove za isključenje iz postupka nabave sukladno ovoj točki Poziva je pet godina od dana pravomoćnosti presude, osim ako pravomoćnom presudom nije određeno drukčije. </w:t>
      </w:r>
    </w:p>
    <w:p w:rsidR="00F133C6" w:rsidRPr="007623C2" w:rsidRDefault="00F133C6" w:rsidP="00F133C6">
      <w:pPr>
        <w:pStyle w:val="Tijeloteksta"/>
        <w:spacing w:before="1" w:line="252" w:lineRule="exact"/>
        <w:ind w:right="7"/>
        <w:jc w:val="both"/>
        <w:rPr>
          <w:rFonts w:ascii="Times New Roman" w:hAnsi="Times New Roman" w:cs="Times New Roman"/>
          <w:spacing w:val="-2"/>
          <w:sz w:val="24"/>
          <w:szCs w:val="24"/>
        </w:rPr>
      </w:pPr>
    </w:p>
    <w:p w:rsidR="00F133C6" w:rsidRPr="007623C2" w:rsidRDefault="00F133C6" w:rsidP="00F133C6">
      <w:pPr>
        <w:pStyle w:val="Tijeloteksta"/>
        <w:spacing w:line="252" w:lineRule="exact"/>
        <w:ind w:left="283" w:right="7"/>
        <w:jc w:val="both"/>
        <w:rPr>
          <w:rFonts w:ascii="Times New Roman" w:hAnsi="Times New Roman" w:cs="Times New Roman"/>
          <w:spacing w:val="-2"/>
          <w:sz w:val="24"/>
          <w:szCs w:val="24"/>
        </w:rPr>
      </w:pPr>
      <w:r w:rsidRPr="007623C2">
        <w:rPr>
          <w:rFonts w:ascii="Times New Roman" w:hAnsi="Times New Roman" w:cs="Times New Roman"/>
          <w:spacing w:val="-2"/>
          <w:sz w:val="24"/>
          <w:szCs w:val="24"/>
        </w:rPr>
        <w:t>Kao dokaz da ne postoje osnove za isključenje iz ove točke Naručitelj će prihvatiti:  </w:t>
      </w:r>
    </w:p>
    <w:p w:rsidR="00F133C6" w:rsidRPr="007623C2" w:rsidRDefault="00F133C6" w:rsidP="00F133C6">
      <w:pPr>
        <w:pStyle w:val="Odlomakpopisa"/>
        <w:widowControl/>
        <w:numPr>
          <w:ilvl w:val="1"/>
          <w:numId w:val="4"/>
        </w:numPr>
        <w:ind w:left="643"/>
        <w:jc w:val="both"/>
        <w:textAlignment w:val="baseline"/>
        <w:rPr>
          <w:rFonts w:ascii="Times New Roman" w:eastAsia="Times New Roman" w:hAnsi="Times New Roman" w:cs="Times New Roman"/>
          <w:sz w:val="24"/>
          <w:szCs w:val="24"/>
          <w:lang w:eastAsia="hr-HR"/>
        </w:rPr>
      </w:pPr>
      <w:r w:rsidRPr="007623C2">
        <w:rPr>
          <w:rFonts w:ascii="Times New Roman" w:eastAsia="Times New Roman" w:hAnsi="Times New Roman" w:cs="Times New Roman"/>
          <w:sz w:val="24"/>
          <w:szCs w:val="24"/>
          <w:lang w:eastAsia="hr-HR"/>
        </w:rPr>
        <w:t xml:space="preserve">izvadak iz kaznene evidencije ili drugog odgovarajućeg registra ili, ako to nije moguće, jednakovrijedni dokument nadležne sudske ili upravne vlasti u državi poslovnog </w:t>
      </w:r>
      <w:proofErr w:type="spellStart"/>
      <w:r w:rsidRPr="007623C2">
        <w:rPr>
          <w:rFonts w:ascii="Times New Roman" w:eastAsia="Times New Roman" w:hAnsi="Times New Roman" w:cs="Times New Roman"/>
          <w:sz w:val="24"/>
          <w:szCs w:val="24"/>
          <w:lang w:eastAsia="hr-HR"/>
        </w:rPr>
        <w:t>nastana</w:t>
      </w:r>
      <w:proofErr w:type="spellEnd"/>
      <w:r w:rsidRPr="007623C2">
        <w:rPr>
          <w:rFonts w:ascii="Times New Roman" w:eastAsia="Times New Roman" w:hAnsi="Times New Roman" w:cs="Times New Roman"/>
          <w:sz w:val="24"/>
          <w:szCs w:val="24"/>
          <w:lang w:eastAsia="hr-HR"/>
        </w:rPr>
        <w:t xml:space="preserve"> gospodarskog subjekta, odnosno državi čiji je osoba državljanin, kojim se dokazuje da ne postoje navedene osnove za isključenje. </w:t>
      </w:r>
    </w:p>
    <w:p w:rsidR="00F133C6" w:rsidRDefault="00F133C6" w:rsidP="00F133C6">
      <w:pPr>
        <w:pStyle w:val="Odlomakpopisa"/>
        <w:widowControl/>
        <w:numPr>
          <w:ilvl w:val="1"/>
          <w:numId w:val="4"/>
        </w:numPr>
        <w:ind w:left="643"/>
        <w:jc w:val="both"/>
        <w:textAlignment w:val="baseline"/>
        <w:rPr>
          <w:rFonts w:ascii="Times New Roman" w:eastAsia="Times New Roman" w:hAnsi="Times New Roman" w:cs="Times New Roman"/>
          <w:sz w:val="24"/>
          <w:szCs w:val="24"/>
          <w:lang w:eastAsia="hr-HR"/>
        </w:rPr>
      </w:pPr>
      <w:r w:rsidRPr="007623C2">
        <w:rPr>
          <w:rFonts w:ascii="Times New Roman" w:eastAsia="Times New Roman" w:hAnsi="Times New Roman" w:cs="Times New Roman"/>
          <w:sz w:val="24"/>
          <w:szCs w:val="24"/>
          <w:lang w:eastAsia="hr-HR"/>
        </w:rPr>
        <w:t xml:space="preserve">Ako se u državi poslovnog </w:t>
      </w:r>
      <w:proofErr w:type="spellStart"/>
      <w:r w:rsidRPr="007623C2">
        <w:rPr>
          <w:rFonts w:ascii="Times New Roman" w:eastAsia="Times New Roman" w:hAnsi="Times New Roman" w:cs="Times New Roman"/>
          <w:sz w:val="24"/>
          <w:szCs w:val="24"/>
          <w:lang w:eastAsia="hr-HR"/>
        </w:rPr>
        <w:t>nastana</w:t>
      </w:r>
      <w:proofErr w:type="spellEnd"/>
      <w:r w:rsidRPr="007623C2">
        <w:rPr>
          <w:rFonts w:ascii="Times New Roman" w:eastAsia="Times New Roman" w:hAnsi="Times New Roman" w:cs="Times New Roman"/>
          <w:sz w:val="24"/>
          <w:szCs w:val="24"/>
          <w:lang w:eastAsia="hr-HR"/>
        </w:rPr>
        <w:t xml:space="preserve"> gospodarskog subjekta, odnosno državi čiji je osoba državljanin ne izdaju dokumenti iz prethodnog stavka ili ako ne obuhvaćaju sve okolnosti iz ove točke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7623C2">
        <w:rPr>
          <w:rFonts w:ascii="Times New Roman" w:eastAsia="Times New Roman" w:hAnsi="Times New Roman" w:cs="Times New Roman"/>
          <w:sz w:val="24"/>
          <w:szCs w:val="24"/>
          <w:lang w:eastAsia="hr-HR"/>
        </w:rPr>
        <w:t>nastana</w:t>
      </w:r>
      <w:proofErr w:type="spellEnd"/>
      <w:r w:rsidRPr="007623C2">
        <w:rPr>
          <w:rFonts w:ascii="Times New Roman" w:eastAsia="Times New Roman" w:hAnsi="Times New Roman" w:cs="Times New Roman"/>
          <w:sz w:val="24"/>
          <w:szCs w:val="24"/>
          <w:lang w:eastAsia="hr-HR"/>
        </w:rPr>
        <w:t xml:space="preserve"> gospodarskog subjekta, odnosno državi čiji je osoba državljanin. </w:t>
      </w:r>
    </w:p>
    <w:p w:rsidR="00BE4D9A" w:rsidRPr="00BE4D9A" w:rsidRDefault="00BE4D9A" w:rsidP="00BE4D9A">
      <w:pPr>
        <w:spacing w:before="119"/>
        <w:ind w:left="283" w:right="7"/>
        <w:jc w:val="both"/>
        <w:rPr>
          <w:rFonts w:ascii="Times New Roman" w:eastAsia="Arial" w:hAnsi="Times New Roman" w:cs="Times New Roman"/>
          <w:spacing w:val="-1"/>
          <w:sz w:val="24"/>
          <w:szCs w:val="24"/>
        </w:rPr>
      </w:pPr>
      <w:r w:rsidRPr="00BE4D9A">
        <w:rPr>
          <w:rFonts w:ascii="Times New Roman" w:eastAsia="Arial" w:hAnsi="Times New Roman" w:cs="Times New Roman"/>
          <w:spacing w:val="-1"/>
          <w:sz w:val="24"/>
          <w:szCs w:val="24"/>
        </w:rPr>
        <w:t>Dostatan</w:t>
      </w:r>
      <w:r w:rsidRPr="00BE4D9A">
        <w:rPr>
          <w:rFonts w:ascii="Times New Roman" w:eastAsia="Arial" w:hAnsi="Times New Roman" w:cs="Times New Roman"/>
          <w:spacing w:val="7"/>
          <w:sz w:val="24"/>
          <w:szCs w:val="24"/>
        </w:rPr>
        <w:t xml:space="preserve"> </w:t>
      </w:r>
      <w:r w:rsidRPr="00BE4D9A">
        <w:rPr>
          <w:rFonts w:ascii="Times New Roman" w:eastAsia="Arial" w:hAnsi="Times New Roman" w:cs="Times New Roman"/>
          <w:spacing w:val="-1"/>
          <w:sz w:val="24"/>
          <w:szCs w:val="24"/>
        </w:rPr>
        <w:t>dokaz</w:t>
      </w:r>
      <w:r w:rsidRPr="00BE4D9A">
        <w:rPr>
          <w:rFonts w:ascii="Times New Roman" w:eastAsia="Arial" w:hAnsi="Times New Roman" w:cs="Times New Roman"/>
          <w:spacing w:val="3"/>
          <w:sz w:val="24"/>
          <w:szCs w:val="24"/>
        </w:rPr>
        <w:t xml:space="preserve"> </w:t>
      </w:r>
      <w:r w:rsidRPr="00BE4D9A">
        <w:rPr>
          <w:rFonts w:ascii="Times New Roman" w:eastAsia="Arial" w:hAnsi="Times New Roman" w:cs="Times New Roman"/>
          <w:spacing w:val="-1"/>
          <w:sz w:val="24"/>
          <w:szCs w:val="24"/>
        </w:rPr>
        <w:t>da</w:t>
      </w:r>
      <w:r w:rsidRPr="00BE4D9A">
        <w:rPr>
          <w:rFonts w:ascii="Times New Roman" w:eastAsia="Arial" w:hAnsi="Times New Roman" w:cs="Times New Roman"/>
          <w:spacing w:val="10"/>
          <w:sz w:val="24"/>
          <w:szCs w:val="24"/>
        </w:rPr>
        <w:t xml:space="preserve"> </w:t>
      </w:r>
      <w:r w:rsidRPr="00BE4D9A">
        <w:rPr>
          <w:rFonts w:ascii="Times New Roman" w:eastAsia="Arial" w:hAnsi="Times New Roman" w:cs="Times New Roman"/>
          <w:spacing w:val="-1"/>
          <w:sz w:val="24"/>
          <w:szCs w:val="24"/>
        </w:rPr>
        <w:t>ne</w:t>
      </w:r>
      <w:r w:rsidRPr="00BE4D9A">
        <w:rPr>
          <w:rFonts w:ascii="Times New Roman" w:eastAsia="Arial" w:hAnsi="Times New Roman" w:cs="Times New Roman"/>
          <w:spacing w:val="10"/>
          <w:sz w:val="24"/>
          <w:szCs w:val="24"/>
        </w:rPr>
        <w:t xml:space="preserve"> </w:t>
      </w:r>
      <w:r w:rsidRPr="00BE4D9A">
        <w:rPr>
          <w:rFonts w:ascii="Times New Roman" w:eastAsia="Arial" w:hAnsi="Times New Roman" w:cs="Times New Roman"/>
          <w:spacing w:val="-1"/>
          <w:sz w:val="24"/>
          <w:szCs w:val="24"/>
        </w:rPr>
        <w:t>postoje</w:t>
      </w:r>
      <w:r w:rsidRPr="00BE4D9A">
        <w:rPr>
          <w:rFonts w:ascii="Times New Roman" w:eastAsia="Arial" w:hAnsi="Times New Roman" w:cs="Times New Roman"/>
          <w:spacing w:val="10"/>
          <w:sz w:val="24"/>
          <w:szCs w:val="24"/>
        </w:rPr>
        <w:t xml:space="preserve"> </w:t>
      </w:r>
      <w:r w:rsidRPr="00BE4D9A">
        <w:rPr>
          <w:rFonts w:ascii="Times New Roman" w:eastAsia="Arial" w:hAnsi="Times New Roman" w:cs="Times New Roman"/>
          <w:spacing w:val="-1"/>
          <w:sz w:val="24"/>
          <w:szCs w:val="24"/>
        </w:rPr>
        <w:t>osnove</w:t>
      </w:r>
      <w:r w:rsidRPr="00BE4D9A">
        <w:rPr>
          <w:rFonts w:ascii="Times New Roman" w:eastAsia="Arial" w:hAnsi="Times New Roman" w:cs="Times New Roman"/>
          <w:spacing w:val="10"/>
          <w:sz w:val="24"/>
          <w:szCs w:val="24"/>
        </w:rPr>
        <w:t xml:space="preserve"> </w:t>
      </w:r>
      <w:r w:rsidRPr="00BE4D9A">
        <w:rPr>
          <w:rFonts w:ascii="Times New Roman" w:eastAsia="Arial" w:hAnsi="Times New Roman" w:cs="Times New Roman"/>
          <w:spacing w:val="-4"/>
          <w:sz w:val="24"/>
          <w:szCs w:val="24"/>
        </w:rPr>
        <w:t>za</w:t>
      </w:r>
      <w:r w:rsidRPr="00BE4D9A">
        <w:rPr>
          <w:rFonts w:ascii="Times New Roman" w:eastAsia="Arial" w:hAnsi="Times New Roman" w:cs="Times New Roman"/>
          <w:spacing w:val="10"/>
          <w:sz w:val="24"/>
          <w:szCs w:val="24"/>
        </w:rPr>
        <w:t xml:space="preserve"> </w:t>
      </w:r>
      <w:r w:rsidRPr="00BE4D9A">
        <w:rPr>
          <w:rFonts w:ascii="Times New Roman" w:eastAsia="Arial" w:hAnsi="Times New Roman" w:cs="Times New Roman"/>
          <w:spacing w:val="-1"/>
          <w:sz w:val="24"/>
          <w:szCs w:val="24"/>
        </w:rPr>
        <w:t>isključenje</w:t>
      </w:r>
      <w:r w:rsidRPr="00BE4D9A">
        <w:rPr>
          <w:rFonts w:ascii="Times New Roman" w:eastAsia="Arial" w:hAnsi="Times New Roman" w:cs="Times New Roman"/>
          <w:spacing w:val="10"/>
          <w:sz w:val="24"/>
          <w:szCs w:val="24"/>
        </w:rPr>
        <w:t xml:space="preserve"> </w:t>
      </w:r>
      <w:r w:rsidRPr="00BE4D9A">
        <w:rPr>
          <w:rFonts w:ascii="Times New Roman" w:eastAsia="Arial" w:hAnsi="Times New Roman" w:cs="Times New Roman"/>
          <w:sz w:val="24"/>
          <w:szCs w:val="24"/>
        </w:rPr>
        <w:t>iz</w:t>
      </w:r>
      <w:r w:rsidRPr="00BE4D9A">
        <w:rPr>
          <w:rFonts w:ascii="Times New Roman" w:eastAsia="Arial" w:hAnsi="Times New Roman" w:cs="Times New Roman"/>
          <w:spacing w:val="3"/>
          <w:sz w:val="24"/>
          <w:szCs w:val="24"/>
        </w:rPr>
        <w:t xml:space="preserve"> </w:t>
      </w:r>
      <w:r w:rsidRPr="00BE4D9A">
        <w:rPr>
          <w:rFonts w:ascii="Times New Roman" w:eastAsia="Arial" w:hAnsi="Times New Roman" w:cs="Times New Roman"/>
          <w:spacing w:val="-1"/>
          <w:sz w:val="24"/>
          <w:szCs w:val="24"/>
        </w:rPr>
        <w:t>ove</w:t>
      </w:r>
      <w:r w:rsidRPr="00BE4D9A">
        <w:rPr>
          <w:rFonts w:ascii="Times New Roman" w:eastAsia="Arial" w:hAnsi="Times New Roman" w:cs="Times New Roman"/>
          <w:spacing w:val="10"/>
          <w:sz w:val="24"/>
          <w:szCs w:val="24"/>
        </w:rPr>
        <w:t xml:space="preserve"> </w:t>
      </w:r>
      <w:r w:rsidRPr="00BE4D9A">
        <w:rPr>
          <w:rFonts w:ascii="Times New Roman" w:eastAsia="Arial" w:hAnsi="Times New Roman" w:cs="Times New Roman"/>
          <w:spacing w:val="-1"/>
          <w:sz w:val="24"/>
          <w:szCs w:val="24"/>
        </w:rPr>
        <w:t>točke</w:t>
      </w:r>
      <w:r w:rsidRPr="00BE4D9A">
        <w:rPr>
          <w:rFonts w:ascii="Times New Roman" w:eastAsia="Arial" w:hAnsi="Times New Roman" w:cs="Times New Roman"/>
          <w:spacing w:val="12"/>
          <w:sz w:val="24"/>
          <w:szCs w:val="24"/>
        </w:rPr>
        <w:t xml:space="preserve"> </w:t>
      </w:r>
      <w:r w:rsidRPr="00BE4D9A">
        <w:rPr>
          <w:rFonts w:ascii="Times New Roman" w:eastAsia="Arial" w:hAnsi="Times New Roman" w:cs="Times New Roman"/>
          <w:spacing w:val="-4"/>
          <w:sz w:val="24"/>
          <w:szCs w:val="24"/>
        </w:rPr>
        <w:t>za</w:t>
      </w:r>
      <w:r w:rsidRPr="00BE4D9A">
        <w:rPr>
          <w:rFonts w:ascii="Times New Roman" w:eastAsia="Arial" w:hAnsi="Times New Roman" w:cs="Times New Roman"/>
          <w:spacing w:val="10"/>
          <w:sz w:val="24"/>
          <w:szCs w:val="24"/>
        </w:rPr>
        <w:t xml:space="preserve"> </w:t>
      </w:r>
      <w:r w:rsidRPr="00BE4D9A">
        <w:rPr>
          <w:rFonts w:ascii="Times New Roman" w:eastAsia="Arial" w:hAnsi="Times New Roman" w:cs="Times New Roman"/>
          <w:spacing w:val="-1"/>
          <w:sz w:val="24"/>
          <w:szCs w:val="24"/>
        </w:rPr>
        <w:t>gospodarske</w:t>
      </w:r>
      <w:r w:rsidRPr="00BE4D9A">
        <w:rPr>
          <w:rFonts w:ascii="Times New Roman" w:eastAsia="Arial" w:hAnsi="Times New Roman" w:cs="Times New Roman"/>
          <w:spacing w:val="7"/>
          <w:sz w:val="24"/>
          <w:szCs w:val="24"/>
        </w:rPr>
        <w:t xml:space="preserve"> </w:t>
      </w:r>
      <w:r w:rsidRPr="00BE4D9A">
        <w:rPr>
          <w:rFonts w:ascii="Times New Roman" w:eastAsia="Arial" w:hAnsi="Times New Roman" w:cs="Times New Roman"/>
          <w:spacing w:val="-1"/>
          <w:sz w:val="24"/>
          <w:szCs w:val="24"/>
        </w:rPr>
        <w:t>subjekte</w:t>
      </w:r>
      <w:r w:rsidRPr="00BE4D9A">
        <w:rPr>
          <w:rFonts w:ascii="Times New Roman" w:eastAsia="Arial" w:hAnsi="Times New Roman" w:cs="Times New Roman"/>
          <w:spacing w:val="7"/>
          <w:sz w:val="24"/>
          <w:szCs w:val="24"/>
        </w:rPr>
        <w:t xml:space="preserve"> </w:t>
      </w:r>
      <w:r w:rsidRPr="00BE4D9A">
        <w:rPr>
          <w:rFonts w:ascii="Times New Roman" w:eastAsia="Arial" w:hAnsi="Times New Roman" w:cs="Times New Roman"/>
          <w:sz w:val="24"/>
          <w:szCs w:val="24"/>
        </w:rPr>
        <w:t xml:space="preserve">s </w:t>
      </w:r>
      <w:r w:rsidRPr="00BE4D9A">
        <w:rPr>
          <w:rFonts w:ascii="Times New Roman" w:eastAsia="Arial" w:hAnsi="Times New Roman" w:cs="Times New Roman"/>
          <w:spacing w:val="-2"/>
          <w:sz w:val="24"/>
          <w:szCs w:val="24"/>
        </w:rPr>
        <w:t>poslovnim</w:t>
      </w:r>
      <w:r w:rsidRPr="00BE4D9A">
        <w:rPr>
          <w:rFonts w:ascii="Times New Roman" w:eastAsia="Arial" w:hAnsi="Times New Roman" w:cs="Times New Roman"/>
          <w:spacing w:val="25"/>
          <w:sz w:val="24"/>
          <w:szCs w:val="24"/>
        </w:rPr>
        <w:t xml:space="preserve"> </w:t>
      </w:r>
      <w:proofErr w:type="spellStart"/>
      <w:r w:rsidRPr="00BE4D9A">
        <w:rPr>
          <w:rFonts w:ascii="Times New Roman" w:eastAsia="Arial" w:hAnsi="Times New Roman" w:cs="Times New Roman"/>
          <w:spacing w:val="-1"/>
          <w:sz w:val="24"/>
          <w:szCs w:val="24"/>
        </w:rPr>
        <w:t>nastanom</w:t>
      </w:r>
      <w:proofErr w:type="spellEnd"/>
      <w:r w:rsidRPr="00BE4D9A">
        <w:rPr>
          <w:rFonts w:ascii="Times New Roman" w:eastAsia="Arial" w:hAnsi="Times New Roman" w:cs="Times New Roman"/>
          <w:spacing w:val="23"/>
          <w:sz w:val="24"/>
          <w:szCs w:val="24"/>
        </w:rPr>
        <w:t xml:space="preserve"> </w:t>
      </w:r>
      <w:r w:rsidRPr="00BE4D9A">
        <w:rPr>
          <w:rFonts w:ascii="Times New Roman" w:eastAsia="Arial" w:hAnsi="Times New Roman" w:cs="Times New Roman"/>
          <w:sz w:val="24"/>
          <w:szCs w:val="24"/>
        </w:rPr>
        <w:t>u</w:t>
      </w:r>
      <w:r w:rsidRPr="00BE4D9A">
        <w:rPr>
          <w:rFonts w:ascii="Times New Roman" w:eastAsia="Arial" w:hAnsi="Times New Roman" w:cs="Times New Roman"/>
          <w:spacing w:val="22"/>
          <w:sz w:val="24"/>
          <w:szCs w:val="24"/>
        </w:rPr>
        <w:t xml:space="preserve"> </w:t>
      </w:r>
      <w:r w:rsidRPr="00BE4D9A">
        <w:rPr>
          <w:rFonts w:ascii="Times New Roman" w:eastAsia="Arial" w:hAnsi="Times New Roman" w:cs="Times New Roman"/>
          <w:spacing w:val="-2"/>
          <w:sz w:val="24"/>
          <w:szCs w:val="24"/>
        </w:rPr>
        <w:t>Republici</w:t>
      </w:r>
      <w:r w:rsidRPr="00BE4D9A">
        <w:rPr>
          <w:rFonts w:ascii="Times New Roman" w:eastAsia="Arial" w:hAnsi="Times New Roman" w:cs="Times New Roman"/>
          <w:spacing w:val="23"/>
          <w:sz w:val="24"/>
          <w:szCs w:val="24"/>
        </w:rPr>
        <w:t xml:space="preserve"> </w:t>
      </w:r>
      <w:r w:rsidRPr="00BE4D9A">
        <w:rPr>
          <w:rFonts w:ascii="Times New Roman" w:eastAsia="Arial" w:hAnsi="Times New Roman" w:cs="Times New Roman"/>
          <w:spacing w:val="-1"/>
          <w:sz w:val="24"/>
          <w:szCs w:val="24"/>
        </w:rPr>
        <w:t>Hrvatskoj</w:t>
      </w:r>
      <w:r w:rsidRPr="00BE4D9A">
        <w:rPr>
          <w:rFonts w:ascii="Times New Roman" w:eastAsia="Arial" w:hAnsi="Times New Roman" w:cs="Times New Roman"/>
          <w:spacing w:val="23"/>
          <w:sz w:val="24"/>
          <w:szCs w:val="24"/>
        </w:rPr>
        <w:t xml:space="preserve"> </w:t>
      </w:r>
      <w:r w:rsidRPr="00BE4D9A">
        <w:rPr>
          <w:rFonts w:ascii="Times New Roman" w:eastAsia="Arial" w:hAnsi="Times New Roman" w:cs="Times New Roman"/>
          <w:spacing w:val="-1"/>
          <w:sz w:val="24"/>
          <w:szCs w:val="24"/>
        </w:rPr>
        <w:t>je</w:t>
      </w:r>
      <w:r w:rsidRPr="00BE4D9A">
        <w:rPr>
          <w:rFonts w:ascii="Times New Roman" w:eastAsia="Arial" w:hAnsi="Times New Roman" w:cs="Times New Roman"/>
          <w:spacing w:val="24"/>
          <w:sz w:val="24"/>
          <w:szCs w:val="24"/>
        </w:rPr>
        <w:t xml:space="preserve"> </w:t>
      </w:r>
      <w:r w:rsidRPr="00BE4D9A">
        <w:rPr>
          <w:rFonts w:ascii="Times New Roman" w:eastAsia="Arial" w:hAnsi="Times New Roman" w:cs="Times New Roman"/>
          <w:spacing w:val="-2"/>
          <w:sz w:val="24"/>
          <w:szCs w:val="24"/>
        </w:rPr>
        <w:t>izjava</w:t>
      </w:r>
      <w:r w:rsidRPr="00BE4D9A">
        <w:rPr>
          <w:rFonts w:ascii="Times New Roman" w:eastAsia="Arial" w:hAnsi="Times New Roman" w:cs="Times New Roman"/>
          <w:spacing w:val="25"/>
          <w:sz w:val="24"/>
          <w:szCs w:val="24"/>
        </w:rPr>
        <w:t xml:space="preserve"> </w:t>
      </w:r>
      <w:r w:rsidRPr="00BE4D9A">
        <w:rPr>
          <w:rFonts w:ascii="Times New Roman" w:eastAsia="Arial" w:hAnsi="Times New Roman" w:cs="Times New Roman"/>
          <w:spacing w:val="-1"/>
          <w:sz w:val="24"/>
          <w:szCs w:val="24"/>
        </w:rPr>
        <w:t>sukladno</w:t>
      </w:r>
      <w:r w:rsidRPr="00BE4D9A">
        <w:rPr>
          <w:rFonts w:ascii="Times New Roman" w:eastAsia="Arial" w:hAnsi="Times New Roman" w:cs="Times New Roman"/>
          <w:spacing w:val="24"/>
          <w:sz w:val="24"/>
          <w:szCs w:val="24"/>
        </w:rPr>
        <w:t xml:space="preserve"> </w:t>
      </w:r>
      <w:r w:rsidRPr="00BE4D9A">
        <w:rPr>
          <w:rFonts w:ascii="Times New Roman" w:eastAsia="Arial" w:hAnsi="Times New Roman" w:cs="Times New Roman"/>
          <w:spacing w:val="-1"/>
          <w:sz w:val="24"/>
          <w:szCs w:val="24"/>
        </w:rPr>
        <w:t>prethodnom</w:t>
      </w:r>
      <w:r w:rsidRPr="00BE4D9A">
        <w:rPr>
          <w:rFonts w:ascii="Times New Roman" w:eastAsia="Arial" w:hAnsi="Times New Roman" w:cs="Times New Roman"/>
          <w:spacing w:val="25"/>
          <w:sz w:val="24"/>
          <w:szCs w:val="24"/>
        </w:rPr>
        <w:t xml:space="preserve"> </w:t>
      </w:r>
      <w:r w:rsidRPr="00BE4D9A">
        <w:rPr>
          <w:rFonts w:ascii="Times New Roman" w:eastAsia="Arial" w:hAnsi="Times New Roman" w:cs="Times New Roman"/>
          <w:spacing w:val="-2"/>
          <w:sz w:val="24"/>
          <w:szCs w:val="24"/>
        </w:rPr>
        <w:t>stavku.</w:t>
      </w:r>
      <w:r w:rsidRPr="00BE4D9A">
        <w:rPr>
          <w:rFonts w:ascii="Times New Roman" w:eastAsia="Arial" w:hAnsi="Times New Roman" w:cs="Times New Roman"/>
          <w:spacing w:val="23"/>
          <w:sz w:val="24"/>
          <w:szCs w:val="24"/>
        </w:rPr>
        <w:t xml:space="preserve"> </w:t>
      </w:r>
      <w:r w:rsidRPr="00BE4D9A">
        <w:rPr>
          <w:rFonts w:ascii="Times New Roman" w:eastAsia="Arial" w:hAnsi="Times New Roman" w:cs="Times New Roman"/>
          <w:spacing w:val="-2"/>
          <w:sz w:val="24"/>
          <w:szCs w:val="24"/>
        </w:rPr>
        <w:t xml:space="preserve">Obrazac </w:t>
      </w:r>
      <w:r w:rsidRPr="00BE4D9A">
        <w:rPr>
          <w:rFonts w:ascii="Times New Roman" w:eastAsia="Arial" w:hAnsi="Times New Roman" w:cs="Times New Roman"/>
          <w:spacing w:val="-1"/>
          <w:sz w:val="24"/>
          <w:szCs w:val="24"/>
        </w:rPr>
        <w:t>izjave</w:t>
      </w:r>
      <w:r w:rsidRPr="00BE4D9A">
        <w:rPr>
          <w:rFonts w:ascii="Times New Roman" w:eastAsia="Arial" w:hAnsi="Times New Roman" w:cs="Times New Roman"/>
          <w:sz w:val="24"/>
          <w:szCs w:val="24"/>
        </w:rPr>
        <w:t xml:space="preserve"> </w:t>
      </w:r>
      <w:r w:rsidRPr="00BE4D9A">
        <w:rPr>
          <w:rFonts w:ascii="Times New Roman" w:eastAsia="Arial" w:hAnsi="Times New Roman" w:cs="Times New Roman"/>
          <w:spacing w:val="-1"/>
          <w:sz w:val="24"/>
          <w:szCs w:val="24"/>
        </w:rPr>
        <w:t>je</w:t>
      </w:r>
      <w:r w:rsidRPr="00BE4D9A">
        <w:rPr>
          <w:rFonts w:ascii="Times New Roman" w:eastAsia="Arial" w:hAnsi="Times New Roman" w:cs="Times New Roman"/>
          <w:sz w:val="24"/>
          <w:szCs w:val="24"/>
        </w:rPr>
        <w:t xml:space="preserve"> </w:t>
      </w:r>
      <w:r w:rsidRPr="00BE4D9A">
        <w:rPr>
          <w:rFonts w:ascii="Times New Roman" w:eastAsia="Arial" w:hAnsi="Times New Roman" w:cs="Times New Roman"/>
          <w:spacing w:val="-1"/>
          <w:sz w:val="24"/>
          <w:szCs w:val="24"/>
        </w:rPr>
        <w:t>sastavni</w:t>
      </w:r>
      <w:r w:rsidRPr="00BE4D9A">
        <w:rPr>
          <w:rFonts w:ascii="Times New Roman" w:eastAsia="Arial" w:hAnsi="Times New Roman" w:cs="Times New Roman"/>
          <w:spacing w:val="-3"/>
          <w:sz w:val="24"/>
          <w:szCs w:val="24"/>
        </w:rPr>
        <w:t xml:space="preserve"> </w:t>
      </w:r>
      <w:r w:rsidRPr="00BE4D9A">
        <w:rPr>
          <w:rFonts w:ascii="Times New Roman" w:eastAsia="Arial" w:hAnsi="Times New Roman" w:cs="Times New Roman"/>
          <w:spacing w:val="-1"/>
          <w:sz w:val="24"/>
          <w:szCs w:val="24"/>
        </w:rPr>
        <w:t>dio</w:t>
      </w:r>
      <w:r w:rsidRPr="00BE4D9A">
        <w:rPr>
          <w:rFonts w:ascii="Times New Roman" w:eastAsia="Arial" w:hAnsi="Times New Roman" w:cs="Times New Roman"/>
          <w:sz w:val="24"/>
          <w:szCs w:val="24"/>
        </w:rPr>
        <w:t xml:space="preserve"> </w:t>
      </w:r>
      <w:r w:rsidRPr="00BE4D9A">
        <w:rPr>
          <w:rFonts w:ascii="Times New Roman" w:eastAsia="Arial" w:hAnsi="Times New Roman" w:cs="Times New Roman"/>
          <w:spacing w:val="-1"/>
          <w:sz w:val="24"/>
          <w:szCs w:val="24"/>
        </w:rPr>
        <w:t>ovog Poziva</w:t>
      </w:r>
      <w:r w:rsidRPr="00BE4D9A">
        <w:rPr>
          <w:rFonts w:ascii="Times New Roman" w:eastAsia="Arial" w:hAnsi="Times New Roman" w:cs="Times New Roman"/>
          <w:spacing w:val="-3"/>
          <w:sz w:val="24"/>
          <w:szCs w:val="24"/>
        </w:rPr>
        <w:t xml:space="preserve"> </w:t>
      </w:r>
      <w:r w:rsidRPr="00BE4D9A">
        <w:rPr>
          <w:rFonts w:ascii="Times New Roman" w:eastAsia="Arial" w:hAnsi="Times New Roman" w:cs="Times New Roman"/>
          <w:spacing w:val="-1"/>
          <w:sz w:val="24"/>
          <w:szCs w:val="24"/>
        </w:rPr>
        <w:t>(</w:t>
      </w:r>
      <w:r w:rsidRPr="00BE4D9A">
        <w:rPr>
          <w:rFonts w:ascii="Times New Roman" w:eastAsia="Arial" w:hAnsi="Times New Roman" w:cs="Times New Roman"/>
          <w:i/>
          <w:spacing w:val="-1"/>
          <w:sz w:val="24"/>
          <w:szCs w:val="24"/>
        </w:rPr>
        <w:t>Prilog 3. Poziva</w:t>
      </w:r>
      <w:r w:rsidRPr="00BE4D9A">
        <w:rPr>
          <w:rFonts w:ascii="Times New Roman" w:eastAsia="Arial" w:hAnsi="Times New Roman" w:cs="Times New Roman"/>
          <w:spacing w:val="-1"/>
          <w:sz w:val="24"/>
          <w:szCs w:val="24"/>
        </w:rPr>
        <w:t>).</w:t>
      </w:r>
    </w:p>
    <w:p w:rsidR="00BE4D9A" w:rsidRPr="002242B7" w:rsidRDefault="00BE4D9A" w:rsidP="00BE4D9A">
      <w:pPr>
        <w:spacing w:before="1" w:line="252" w:lineRule="exact"/>
        <w:ind w:right="7"/>
        <w:jc w:val="both"/>
        <w:rPr>
          <w:rFonts w:ascii="Times New Roman" w:eastAsia="Arial" w:hAnsi="Times New Roman" w:cs="Times New Roman"/>
          <w:spacing w:val="-1"/>
        </w:rPr>
      </w:pPr>
    </w:p>
    <w:p w:rsidR="00BE4D9A" w:rsidRPr="002242B7" w:rsidRDefault="00BE4D9A" w:rsidP="00BE4D9A">
      <w:pPr>
        <w:spacing w:before="1" w:line="252" w:lineRule="exact"/>
        <w:ind w:left="283" w:right="7"/>
        <w:jc w:val="both"/>
        <w:rPr>
          <w:rFonts w:ascii="Times New Roman" w:eastAsia="Arial" w:hAnsi="Times New Roman" w:cs="Times New Roman"/>
          <w:spacing w:val="-1"/>
          <w:u w:val="single"/>
        </w:rPr>
      </w:pPr>
      <w:r w:rsidRPr="002242B7">
        <w:rPr>
          <w:rFonts w:ascii="Times New Roman" w:eastAsia="Arial" w:hAnsi="Times New Roman" w:cs="Times New Roman"/>
          <w:spacing w:val="-1"/>
        </w:rPr>
        <w:t xml:space="preserve">Dokaz </w:t>
      </w:r>
      <w:r w:rsidRPr="002242B7">
        <w:rPr>
          <w:rFonts w:ascii="Times New Roman" w:eastAsia="Arial" w:hAnsi="Times New Roman" w:cs="Times New Roman"/>
          <w:spacing w:val="-1"/>
          <w:sz w:val="24"/>
          <w:szCs w:val="24"/>
        </w:rPr>
        <w:t xml:space="preserve">da ne postoje osnove za isključenje iz ove točke </w:t>
      </w:r>
      <w:r w:rsidRPr="002242B7">
        <w:rPr>
          <w:rFonts w:ascii="Times New Roman" w:eastAsia="Arial" w:hAnsi="Times New Roman" w:cs="Times New Roman"/>
          <w:spacing w:val="-1"/>
          <w:sz w:val="24"/>
          <w:szCs w:val="24"/>
          <w:u w:val="single"/>
        </w:rPr>
        <w:t>ne smije biti stariji od 3 mjeseca od dana objave Poziva.</w:t>
      </w:r>
    </w:p>
    <w:p w:rsidR="00BE4D9A" w:rsidRDefault="00BE4D9A" w:rsidP="00F133C6">
      <w:pPr>
        <w:pStyle w:val="Tijeloteksta"/>
        <w:spacing w:line="252" w:lineRule="exact"/>
        <w:ind w:left="283"/>
        <w:jc w:val="both"/>
        <w:rPr>
          <w:rFonts w:ascii="Times New Roman" w:hAnsi="Times New Roman" w:cs="Times New Roman"/>
          <w:color w:val="FF0000"/>
          <w:spacing w:val="-2"/>
          <w:sz w:val="24"/>
          <w:szCs w:val="24"/>
        </w:rPr>
      </w:pPr>
    </w:p>
    <w:p w:rsidR="00F133C6" w:rsidRPr="00F133C6" w:rsidRDefault="00F133C6" w:rsidP="00BE4D9A">
      <w:pPr>
        <w:pStyle w:val="Tijeloteksta"/>
        <w:spacing w:line="252" w:lineRule="exact"/>
        <w:ind w:left="0"/>
        <w:jc w:val="both"/>
        <w:rPr>
          <w:rFonts w:ascii="Times New Roman" w:hAnsi="Times New Roman" w:cs="Times New Roman"/>
          <w:color w:val="FF0000"/>
          <w:spacing w:val="-1"/>
          <w:sz w:val="24"/>
          <w:szCs w:val="24"/>
        </w:rPr>
      </w:pPr>
    </w:p>
    <w:p w:rsidR="00F133C6" w:rsidRPr="00FC3CD2" w:rsidRDefault="00F133C6" w:rsidP="00F133C6">
      <w:pPr>
        <w:pStyle w:val="Naslov1"/>
        <w:numPr>
          <w:ilvl w:val="0"/>
          <w:numId w:val="2"/>
        </w:numPr>
        <w:shd w:val="clear" w:color="auto" w:fill="A6A6A6" w:themeFill="background1" w:themeFillShade="A6"/>
        <w:ind w:left="624" w:hanging="365"/>
        <w:rPr>
          <w:rFonts w:ascii="Times New Roman" w:hAnsi="Times New Roman" w:cs="Times New Roman"/>
          <w:spacing w:val="-1"/>
          <w:sz w:val="24"/>
          <w:u w:val="thick" w:color="000000"/>
        </w:rPr>
      </w:pPr>
      <w:bookmarkStart w:id="16" w:name="_Toc150494238"/>
      <w:r w:rsidRPr="00FC3CD2">
        <w:rPr>
          <w:rFonts w:ascii="Times New Roman" w:hAnsi="Times New Roman" w:cs="Times New Roman"/>
          <w:spacing w:val="-1"/>
          <w:sz w:val="24"/>
          <w:u w:val="thick" w:color="000000"/>
        </w:rPr>
        <w:lastRenderedPageBreak/>
        <w:t>SPOSOBNOST ZA OBAVLJANJE PROFESIONALNE DJELATNOSTI</w:t>
      </w:r>
      <w:bookmarkEnd w:id="16"/>
      <w:r w:rsidRPr="00FC3CD2">
        <w:rPr>
          <w:rFonts w:ascii="Times New Roman" w:hAnsi="Times New Roman" w:cs="Times New Roman"/>
          <w:spacing w:val="-1"/>
          <w:sz w:val="24"/>
          <w:u w:val="thick" w:color="000000"/>
        </w:rPr>
        <w:t xml:space="preserve"> </w:t>
      </w:r>
    </w:p>
    <w:p w:rsidR="00F133C6" w:rsidRPr="00F133C6" w:rsidRDefault="00F133C6" w:rsidP="00F133C6">
      <w:pPr>
        <w:pStyle w:val="Tijeloteksta"/>
        <w:spacing w:line="252" w:lineRule="exact"/>
        <w:ind w:left="624"/>
        <w:jc w:val="both"/>
        <w:rPr>
          <w:rFonts w:ascii="Times New Roman" w:hAnsi="Times New Roman" w:cs="Times New Roman"/>
          <w:color w:val="FF0000"/>
          <w:spacing w:val="-1"/>
        </w:rPr>
      </w:pPr>
    </w:p>
    <w:p w:rsidR="00F133C6" w:rsidRPr="00C31FFA" w:rsidRDefault="00F133C6" w:rsidP="00F133C6">
      <w:pPr>
        <w:pStyle w:val="Naslov1"/>
        <w:numPr>
          <w:ilvl w:val="1"/>
          <w:numId w:val="2"/>
        </w:numPr>
        <w:ind w:left="624"/>
        <w:jc w:val="both"/>
        <w:rPr>
          <w:rFonts w:ascii="Times New Roman" w:hAnsi="Times New Roman" w:cs="Times New Roman"/>
          <w:spacing w:val="-1"/>
          <w:sz w:val="24"/>
          <w:szCs w:val="24"/>
          <w:u w:val="thick" w:color="000000"/>
        </w:rPr>
      </w:pPr>
      <w:bookmarkStart w:id="17" w:name="_Toc150494239"/>
      <w:r w:rsidRPr="00C31FFA">
        <w:rPr>
          <w:rFonts w:ascii="Times New Roman" w:hAnsi="Times New Roman" w:cs="Times New Roman"/>
          <w:spacing w:val="-1"/>
          <w:sz w:val="24"/>
          <w:szCs w:val="24"/>
          <w:u w:val="thick" w:color="000000"/>
        </w:rPr>
        <w:t>Upis u sudski, obrtni, strukovni ili drugi odgovarajući registar države sjedišta gospodarskog subjekta</w:t>
      </w:r>
      <w:bookmarkEnd w:id="17"/>
    </w:p>
    <w:p w:rsidR="00F133C6" w:rsidRPr="00527542" w:rsidRDefault="00F133C6" w:rsidP="00F133C6">
      <w:pPr>
        <w:pStyle w:val="Tijeloteksta"/>
        <w:spacing w:line="252" w:lineRule="exact"/>
        <w:ind w:left="283"/>
        <w:jc w:val="both"/>
        <w:rPr>
          <w:rFonts w:ascii="Times New Roman" w:hAnsi="Times New Roman" w:cs="Times New Roman"/>
          <w:spacing w:val="-2"/>
          <w:sz w:val="24"/>
          <w:szCs w:val="24"/>
        </w:rPr>
      </w:pPr>
      <w:r w:rsidRPr="00C31FFA">
        <w:rPr>
          <w:rFonts w:ascii="Times New Roman" w:hAnsi="Times New Roman" w:cs="Times New Roman"/>
          <w:spacing w:val="-2"/>
          <w:sz w:val="24"/>
          <w:szCs w:val="24"/>
        </w:rPr>
        <w:t xml:space="preserve">Ponuditelj mora dokazati svoj upis u sudski, obrtni, strukovni ili drugi odgovarajući registar države sjedišta gospodarskog subjekta. Upis u registar dokazuje se odgovarajućim izvodom, a ako se oni ne izdaju u državi sjedišta gospodarskog subjekta, gospodarski subjekt može </w:t>
      </w:r>
      <w:r w:rsidRPr="00527542">
        <w:rPr>
          <w:rFonts w:ascii="Times New Roman" w:hAnsi="Times New Roman" w:cs="Times New Roman"/>
          <w:spacing w:val="-2"/>
          <w:sz w:val="24"/>
          <w:szCs w:val="24"/>
        </w:rPr>
        <w:t>dostaviti izjavu s ovjerom potpisa kod nadležnog tijela.</w:t>
      </w:r>
    </w:p>
    <w:p w:rsidR="00F133C6" w:rsidRPr="00527542" w:rsidRDefault="00F133C6" w:rsidP="00F133C6">
      <w:pPr>
        <w:pStyle w:val="Tijeloteksta"/>
        <w:spacing w:line="252" w:lineRule="exact"/>
        <w:ind w:left="283"/>
        <w:jc w:val="both"/>
        <w:rPr>
          <w:rFonts w:ascii="Times New Roman" w:hAnsi="Times New Roman" w:cs="Times New Roman"/>
          <w:spacing w:val="-2"/>
          <w:sz w:val="24"/>
          <w:szCs w:val="24"/>
        </w:rPr>
      </w:pPr>
    </w:p>
    <w:p w:rsidR="00F133C6" w:rsidRPr="00527542" w:rsidRDefault="00F133C6" w:rsidP="00F133C6">
      <w:pPr>
        <w:pStyle w:val="Tijeloteksta"/>
        <w:spacing w:line="252" w:lineRule="exact"/>
        <w:ind w:left="283"/>
        <w:jc w:val="both"/>
        <w:rPr>
          <w:rFonts w:ascii="Times New Roman" w:hAnsi="Times New Roman" w:cs="Times New Roman"/>
          <w:i/>
          <w:spacing w:val="-1"/>
          <w:sz w:val="24"/>
          <w:szCs w:val="24"/>
        </w:rPr>
      </w:pPr>
      <w:r w:rsidRPr="00527542">
        <w:rPr>
          <w:rFonts w:ascii="Times New Roman" w:hAnsi="Times New Roman" w:cs="Times New Roman"/>
          <w:i/>
          <w:spacing w:val="-2"/>
          <w:sz w:val="24"/>
          <w:szCs w:val="24"/>
        </w:rPr>
        <w:t xml:space="preserve">Izvod ili izjava ne smiju biti stariji od tri mjeseca računajući od dana </w:t>
      </w:r>
      <w:r w:rsidRPr="00527542">
        <w:rPr>
          <w:rFonts w:ascii="Times New Roman" w:hAnsi="Times New Roman" w:cs="Times New Roman"/>
          <w:i/>
          <w:spacing w:val="-1"/>
          <w:sz w:val="24"/>
          <w:szCs w:val="24"/>
        </w:rPr>
        <w:t>objave ovog Poziva.</w:t>
      </w:r>
    </w:p>
    <w:p w:rsidR="00F133C6" w:rsidRPr="00527542" w:rsidRDefault="00F133C6" w:rsidP="00F133C6">
      <w:pPr>
        <w:pStyle w:val="Tijeloteksta"/>
        <w:spacing w:before="1" w:line="252" w:lineRule="exact"/>
        <w:ind w:right="7"/>
        <w:jc w:val="both"/>
        <w:rPr>
          <w:rFonts w:ascii="Times New Roman" w:hAnsi="Times New Roman" w:cs="Times New Roman"/>
          <w:spacing w:val="-2"/>
          <w:sz w:val="24"/>
          <w:szCs w:val="24"/>
        </w:rPr>
      </w:pPr>
    </w:p>
    <w:p w:rsidR="00F133C6" w:rsidRPr="00527542" w:rsidRDefault="00F133C6" w:rsidP="00F133C6">
      <w:pPr>
        <w:pStyle w:val="Naslov1"/>
        <w:numPr>
          <w:ilvl w:val="0"/>
          <w:numId w:val="2"/>
        </w:numPr>
        <w:shd w:val="clear" w:color="auto" w:fill="A6A6A6" w:themeFill="background1" w:themeFillShade="A6"/>
        <w:ind w:left="648" w:hanging="365"/>
        <w:rPr>
          <w:rFonts w:ascii="Times New Roman" w:hAnsi="Times New Roman" w:cs="Times New Roman"/>
          <w:spacing w:val="-1"/>
          <w:sz w:val="24"/>
          <w:u w:val="thick" w:color="000000"/>
        </w:rPr>
      </w:pPr>
      <w:bookmarkStart w:id="18" w:name="_Toc63951807"/>
      <w:r w:rsidRPr="00527542">
        <w:rPr>
          <w:rFonts w:ascii="Times New Roman" w:hAnsi="Times New Roman" w:cs="Times New Roman"/>
          <w:spacing w:val="-1"/>
          <w:sz w:val="24"/>
          <w:u w:val="thick" w:color="000000"/>
        </w:rPr>
        <w:t xml:space="preserve"> </w:t>
      </w:r>
      <w:bookmarkStart w:id="19" w:name="_Toc150494240"/>
      <w:r w:rsidRPr="00527542">
        <w:rPr>
          <w:rFonts w:ascii="Times New Roman" w:hAnsi="Times New Roman" w:cs="Times New Roman"/>
          <w:spacing w:val="-1"/>
          <w:sz w:val="24"/>
          <w:u w:val="thick" w:color="000000"/>
        </w:rPr>
        <w:t>TEHNIČKA I STRUČNA SPOSOBNOST</w:t>
      </w:r>
      <w:bookmarkEnd w:id="18"/>
      <w:bookmarkEnd w:id="19"/>
    </w:p>
    <w:p w:rsidR="00F133C6" w:rsidRPr="00527542" w:rsidRDefault="00F133C6" w:rsidP="00527542">
      <w:pPr>
        <w:spacing w:before="1" w:line="252" w:lineRule="exact"/>
        <w:ind w:right="7"/>
        <w:jc w:val="both"/>
        <w:rPr>
          <w:rFonts w:ascii="Times New Roman" w:eastAsia="Arial" w:hAnsi="Times New Roman" w:cs="Times New Roman"/>
          <w:spacing w:val="-2"/>
          <w:sz w:val="24"/>
          <w:szCs w:val="24"/>
        </w:rPr>
      </w:pPr>
      <w:r w:rsidRPr="00527542">
        <w:rPr>
          <w:rStyle w:val="eop"/>
        </w:rPr>
        <w:t> </w:t>
      </w:r>
    </w:p>
    <w:p w:rsidR="00F133C6" w:rsidRPr="00527542" w:rsidRDefault="00F133C6" w:rsidP="00F133C6">
      <w:pPr>
        <w:pStyle w:val="Naslov1"/>
        <w:numPr>
          <w:ilvl w:val="1"/>
          <w:numId w:val="2"/>
        </w:numPr>
        <w:jc w:val="both"/>
        <w:rPr>
          <w:rFonts w:ascii="Times New Roman" w:hAnsi="Times New Roman" w:cs="Times New Roman"/>
          <w:spacing w:val="-1"/>
          <w:sz w:val="24"/>
          <w:szCs w:val="24"/>
          <w:u w:val="thick" w:color="000000"/>
        </w:rPr>
      </w:pPr>
      <w:bookmarkStart w:id="20" w:name="_Toc63951808"/>
      <w:bookmarkStart w:id="21" w:name="_Toc515973335"/>
      <w:bookmarkStart w:id="22" w:name="_Toc150494241"/>
      <w:r w:rsidRPr="00527542">
        <w:rPr>
          <w:rFonts w:ascii="Times New Roman" w:hAnsi="Times New Roman" w:cs="Times New Roman"/>
          <w:spacing w:val="-1"/>
          <w:sz w:val="24"/>
          <w:szCs w:val="24"/>
          <w:u w:val="thick" w:color="000000"/>
        </w:rPr>
        <w:t>Katalog, izvod iz kataloga ili prospekt</w:t>
      </w:r>
      <w:bookmarkEnd w:id="20"/>
      <w:bookmarkEnd w:id="21"/>
      <w:bookmarkEnd w:id="22"/>
      <w:r w:rsidRPr="00527542">
        <w:rPr>
          <w:rFonts w:ascii="Times New Roman" w:hAnsi="Times New Roman" w:cs="Times New Roman"/>
          <w:spacing w:val="-1"/>
          <w:sz w:val="24"/>
          <w:szCs w:val="24"/>
          <w:u w:val="thick" w:color="000000"/>
        </w:rPr>
        <w:t xml:space="preserve"> </w:t>
      </w:r>
    </w:p>
    <w:p w:rsidR="00F133C6" w:rsidRDefault="00F133C6" w:rsidP="00F133C6">
      <w:pPr>
        <w:pStyle w:val="Tijeloteksta"/>
        <w:spacing w:line="252" w:lineRule="exact"/>
        <w:ind w:left="283"/>
        <w:jc w:val="both"/>
        <w:rPr>
          <w:rFonts w:ascii="Times New Roman" w:hAnsi="Times New Roman" w:cs="Times New Roman"/>
          <w:spacing w:val="-2"/>
          <w:sz w:val="24"/>
          <w:szCs w:val="24"/>
        </w:rPr>
      </w:pPr>
      <w:r w:rsidRPr="00527542">
        <w:rPr>
          <w:rFonts w:ascii="Times New Roman" w:hAnsi="Times New Roman" w:cs="Times New Roman"/>
          <w:spacing w:val="-2"/>
          <w:sz w:val="24"/>
          <w:szCs w:val="24"/>
        </w:rPr>
        <w:t xml:space="preserve">Ponuditelji su kao sastavni dio ponude obvezni dostaviti katalog, izvod iz kataloga, prospekt ili drugu tehničku dokumentaciju za svaki proizvod koji nude u Troškovniku sa tehničkom specifikacijom kao dokaz da ponuđeni proizvod odgovara svim traženim tehničkim karakteristikama. </w:t>
      </w:r>
    </w:p>
    <w:p w:rsidR="00527542" w:rsidRDefault="00527542" w:rsidP="00F133C6">
      <w:pPr>
        <w:pStyle w:val="Tijeloteksta"/>
        <w:spacing w:line="252" w:lineRule="exact"/>
        <w:ind w:left="283"/>
        <w:jc w:val="both"/>
        <w:rPr>
          <w:rFonts w:ascii="Times New Roman" w:hAnsi="Times New Roman" w:cs="Times New Roman"/>
          <w:spacing w:val="-2"/>
          <w:sz w:val="24"/>
          <w:szCs w:val="24"/>
        </w:rPr>
      </w:pPr>
    </w:p>
    <w:p w:rsidR="00527542" w:rsidRPr="00E65874" w:rsidRDefault="00527542" w:rsidP="00527542">
      <w:pPr>
        <w:ind w:left="283"/>
        <w:jc w:val="both"/>
        <w:outlineLvl w:val="0"/>
        <w:rPr>
          <w:rFonts w:ascii="Times New Roman" w:eastAsia="Arial" w:hAnsi="Times New Roman" w:cs="Times New Roman"/>
          <w:bCs/>
          <w:spacing w:val="-1"/>
          <w:sz w:val="24"/>
          <w:szCs w:val="24"/>
          <w:u w:val="single"/>
        </w:rPr>
      </w:pPr>
      <w:bookmarkStart w:id="23" w:name="_Toc150494242"/>
      <w:r w:rsidRPr="00E65874">
        <w:rPr>
          <w:rFonts w:ascii="Times New Roman" w:eastAsia="Arial" w:hAnsi="Times New Roman" w:cs="Times New Roman"/>
          <w:bCs/>
          <w:spacing w:val="-1"/>
          <w:sz w:val="24"/>
          <w:szCs w:val="24"/>
          <w:u w:val="single"/>
        </w:rPr>
        <w:t>Ponuditelj je dužan u katalogu i/ili drugoj tehničkoj dokumentaciji jasno naznačiti ponuđeni proizvod (npr. zaokružiti, podcrtati ili sl.).</w:t>
      </w:r>
      <w:bookmarkEnd w:id="23"/>
    </w:p>
    <w:p w:rsidR="00F133C6" w:rsidRPr="00B078FC" w:rsidRDefault="00F133C6" w:rsidP="00B078FC">
      <w:pPr>
        <w:pStyle w:val="Tijeloteksta"/>
        <w:spacing w:line="252" w:lineRule="exact"/>
        <w:ind w:left="0"/>
        <w:jc w:val="both"/>
        <w:rPr>
          <w:rFonts w:ascii="Times New Roman" w:hAnsi="Times New Roman" w:cs="Times New Roman"/>
          <w:color w:val="FF0000"/>
          <w:sz w:val="24"/>
          <w:szCs w:val="24"/>
        </w:rPr>
      </w:pPr>
    </w:p>
    <w:p w:rsidR="00F133C6" w:rsidRPr="00B078FC" w:rsidRDefault="00F133C6" w:rsidP="00F133C6">
      <w:pPr>
        <w:pStyle w:val="Tijeloteksta"/>
        <w:spacing w:line="252" w:lineRule="exact"/>
        <w:ind w:left="283"/>
        <w:jc w:val="both"/>
        <w:rPr>
          <w:rFonts w:ascii="Times New Roman" w:hAnsi="Times New Roman" w:cs="Times New Roman"/>
          <w:spacing w:val="-2"/>
          <w:sz w:val="24"/>
          <w:szCs w:val="24"/>
        </w:rPr>
      </w:pPr>
      <w:r w:rsidRPr="00B078FC">
        <w:rPr>
          <w:rFonts w:ascii="Times New Roman" w:hAnsi="Times New Roman" w:cs="Times New Roman"/>
          <w:spacing w:val="-2"/>
          <w:sz w:val="24"/>
          <w:szCs w:val="24"/>
        </w:rPr>
        <w:t>Dostavljenim službenim katalozima i/ili drugom tehničkom dokumentacijom</w:t>
      </w:r>
      <w:r w:rsidR="00B078FC">
        <w:rPr>
          <w:rFonts w:ascii="Times New Roman" w:hAnsi="Times New Roman" w:cs="Times New Roman"/>
          <w:spacing w:val="-2"/>
          <w:sz w:val="24"/>
          <w:szCs w:val="24"/>
        </w:rPr>
        <w:t>,</w:t>
      </w:r>
      <w:r w:rsidRPr="00B078FC">
        <w:rPr>
          <w:rFonts w:ascii="Times New Roman" w:hAnsi="Times New Roman" w:cs="Times New Roman"/>
          <w:spacing w:val="-2"/>
          <w:sz w:val="24"/>
          <w:szCs w:val="24"/>
        </w:rPr>
        <w:t xml:space="preserve"> ponuditelj mora dokazati da ponuđena roba u svim tehničkim karakteristikama udovoljava traženju Naručitelja. </w:t>
      </w:r>
    </w:p>
    <w:p w:rsidR="00EC1730" w:rsidRPr="00B078FC" w:rsidRDefault="00EC1730" w:rsidP="00F133C6">
      <w:pPr>
        <w:pStyle w:val="Tijeloteksta"/>
        <w:spacing w:line="252" w:lineRule="exact"/>
        <w:ind w:left="283"/>
        <w:jc w:val="both"/>
        <w:rPr>
          <w:rFonts w:ascii="Times New Roman" w:hAnsi="Times New Roman" w:cs="Times New Roman"/>
          <w:spacing w:val="-2"/>
          <w:sz w:val="24"/>
          <w:szCs w:val="24"/>
        </w:rPr>
      </w:pPr>
    </w:p>
    <w:p w:rsidR="00F133C6" w:rsidRPr="000D5E51" w:rsidRDefault="00F133C6" w:rsidP="00F133C6">
      <w:pPr>
        <w:pStyle w:val="Naslov1"/>
        <w:numPr>
          <w:ilvl w:val="1"/>
          <w:numId w:val="2"/>
        </w:numPr>
        <w:jc w:val="both"/>
        <w:rPr>
          <w:rFonts w:ascii="Times New Roman" w:hAnsi="Times New Roman" w:cs="Times New Roman"/>
          <w:spacing w:val="-1"/>
          <w:sz w:val="24"/>
          <w:szCs w:val="24"/>
          <w:u w:val="thick" w:color="000000"/>
        </w:rPr>
      </w:pPr>
      <w:bookmarkStart w:id="24" w:name="_Toc51832087"/>
      <w:bookmarkStart w:id="25" w:name="_Toc22798438"/>
      <w:bookmarkStart w:id="26" w:name="_Toc5366022"/>
      <w:bookmarkStart w:id="27" w:name="_Toc150494243"/>
      <w:r w:rsidRPr="000D5E51">
        <w:rPr>
          <w:rFonts w:ascii="Times New Roman" w:hAnsi="Times New Roman" w:cs="Times New Roman"/>
          <w:spacing w:val="-1"/>
          <w:sz w:val="24"/>
          <w:szCs w:val="24"/>
          <w:u w:val="thick" w:color="000000"/>
        </w:rPr>
        <w:t>Dostava traženih dokumenata</w:t>
      </w:r>
      <w:bookmarkEnd w:id="24"/>
      <w:bookmarkEnd w:id="25"/>
      <w:bookmarkEnd w:id="26"/>
      <w:bookmarkEnd w:id="27"/>
    </w:p>
    <w:p w:rsidR="00F133C6" w:rsidRPr="000D5E51" w:rsidRDefault="00F133C6" w:rsidP="00F133C6">
      <w:pPr>
        <w:pStyle w:val="Tijeloteksta"/>
        <w:spacing w:line="252" w:lineRule="exact"/>
        <w:ind w:left="283"/>
        <w:jc w:val="both"/>
        <w:rPr>
          <w:rFonts w:ascii="Times New Roman" w:hAnsi="Times New Roman" w:cs="Times New Roman"/>
          <w:spacing w:val="-2"/>
          <w:sz w:val="24"/>
          <w:szCs w:val="24"/>
        </w:rPr>
      </w:pPr>
      <w:r w:rsidRPr="000D5E51">
        <w:rPr>
          <w:rFonts w:ascii="Times New Roman" w:hAnsi="Times New Roman" w:cs="Times New Roman"/>
          <w:spacing w:val="-2"/>
          <w:sz w:val="24"/>
          <w:szCs w:val="24"/>
        </w:rPr>
        <w:t>Dokumente tražene u točki 3., 4. i 5. ovog Poziva, ponuditelj može dostaviti u neovjerenoj preslici pri čemu se neovjerenom preslikom smatra i neovjereni ispis elektroničke isprave.</w:t>
      </w:r>
    </w:p>
    <w:p w:rsidR="00F133C6" w:rsidRPr="00F133C6" w:rsidRDefault="00F133C6" w:rsidP="00F133C6">
      <w:pPr>
        <w:pStyle w:val="Tijeloteksta"/>
        <w:spacing w:line="252" w:lineRule="exact"/>
        <w:ind w:left="283"/>
        <w:jc w:val="both"/>
        <w:rPr>
          <w:rFonts w:ascii="Times New Roman" w:hAnsi="Times New Roman" w:cs="Times New Roman"/>
          <w:color w:val="FF0000"/>
          <w:spacing w:val="-2"/>
          <w:sz w:val="24"/>
          <w:szCs w:val="24"/>
        </w:rPr>
      </w:pPr>
    </w:p>
    <w:p w:rsidR="00F133C6" w:rsidRPr="000D5E51" w:rsidRDefault="00F133C6" w:rsidP="00F133C6">
      <w:pPr>
        <w:pStyle w:val="Tijeloteksta"/>
        <w:spacing w:line="252" w:lineRule="exact"/>
        <w:ind w:left="283"/>
        <w:jc w:val="both"/>
        <w:rPr>
          <w:rFonts w:ascii="Times New Roman" w:hAnsi="Times New Roman" w:cs="Times New Roman"/>
          <w:spacing w:val="-2"/>
          <w:sz w:val="24"/>
          <w:szCs w:val="24"/>
        </w:rPr>
      </w:pPr>
      <w:r w:rsidRPr="000D5E51">
        <w:rPr>
          <w:rFonts w:ascii="Times New Roman" w:hAnsi="Times New Roman" w:cs="Times New Roman"/>
          <w:spacing w:val="-2"/>
          <w:sz w:val="24"/>
          <w:szCs w:val="24"/>
        </w:rPr>
        <w:t>Naručitelj može radi provjere istinitosti podataka:</w:t>
      </w:r>
    </w:p>
    <w:p w:rsidR="00F133C6" w:rsidRPr="000D5E51" w:rsidRDefault="00F133C6" w:rsidP="00F133C6">
      <w:pPr>
        <w:pStyle w:val="Tijeloteksta"/>
        <w:numPr>
          <w:ilvl w:val="0"/>
          <w:numId w:val="10"/>
        </w:numPr>
        <w:spacing w:line="252" w:lineRule="exact"/>
        <w:ind w:right="7"/>
        <w:jc w:val="both"/>
        <w:rPr>
          <w:rFonts w:ascii="Times New Roman" w:hAnsi="Times New Roman" w:cs="Times New Roman"/>
          <w:spacing w:val="-2"/>
          <w:sz w:val="24"/>
          <w:szCs w:val="24"/>
        </w:rPr>
      </w:pPr>
      <w:r w:rsidRPr="000D5E51">
        <w:rPr>
          <w:rFonts w:ascii="Times New Roman" w:hAnsi="Times New Roman" w:cs="Times New Roman"/>
          <w:spacing w:val="-2"/>
          <w:sz w:val="24"/>
          <w:szCs w:val="24"/>
        </w:rPr>
        <w:t>Od ponuditelja zatražiti dostavu izvornika ili ovjerenih preslika tih dokumenata u primjerenom roku i/ili</w:t>
      </w:r>
    </w:p>
    <w:p w:rsidR="00F133C6" w:rsidRPr="000D5E51" w:rsidRDefault="00F133C6" w:rsidP="00F133C6">
      <w:pPr>
        <w:pStyle w:val="Tijeloteksta"/>
        <w:numPr>
          <w:ilvl w:val="0"/>
          <w:numId w:val="10"/>
        </w:numPr>
        <w:spacing w:line="252" w:lineRule="exact"/>
        <w:ind w:right="7"/>
        <w:jc w:val="both"/>
        <w:rPr>
          <w:rFonts w:ascii="Times New Roman" w:hAnsi="Times New Roman" w:cs="Times New Roman"/>
          <w:spacing w:val="-2"/>
          <w:sz w:val="24"/>
          <w:szCs w:val="24"/>
        </w:rPr>
      </w:pPr>
      <w:r w:rsidRPr="000D5E51">
        <w:rPr>
          <w:rFonts w:ascii="Times New Roman" w:hAnsi="Times New Roman" w:cs="Times New Roman"/>
          <w:spacing w:val="-2"/>
          <w:sz w:val="24"/>
          <w:szCs w:val="24"/>
        </w:rPr>
        <w:t>Obratiti se izdavatelju dokumenata ili nadležnim tijelima.</w:t>
      </w:r>
    </w:p>
    <w:p w:rsidR="00F133C6" w:rsidRDefault="00F133C6" w:rsidP="00F133C6">
      <w:pPr>
        <w:pStyle w:val="Tijeloteksta"/>
        <w:spacing w:line="252" w:lineRule="exact"/>
        <w:ind w:left="283"/>
        <w:jc w:val="both"/>
        <w:rPr>
          <w:rFonts w:ascii="Times New Roman" w:hAnsi="Times New Roman" w:cs="Times New Roman"/>
          <w:spacing w:val="-2"/>
          <w:sz w:val="24"/>
          <w:szCs w:val="24"/>
        </w:rPr>
      </w:pPr>
      <w:r w:rsidRPr="000D5E51">
        <w:rPr>
          <w:rFonts w:ascii="Times New Roman" w:hAnsi="Times New Roman" w:cs="Times New Roman"/>
          <w:spacing w:val="-2"/>
          <w:sz w:val="24"/>
          <w:szCs w:val="24"/>
        </w:rPr>
        <w:t>Ukoliko se utvrdi da je ponuditelj dostavio lažne podatke, Naručitelj će ga isključiti iz postupka nabave.</w:t>
      </w:r>
    </w:p>
    <w:p w:rsidR="00EC1730" w:rsidRPr="000D5E51" w:rsidRDefault="00EC1730" w:rsidP="00F133C6">
      <w:pPr>
        <w:pStyle w:val="Tijeloteksta"/>
        <w:spacing w:line="252" w:lineRule="exact"/>
        <w:ind w:left="283"/>
        <w:jc w:val="both"/>
        <w:rPr>
          <w:rFonts w:ascii="Times New Roman" w:hAnsi="Times New Roman" w:cs="Times New Roman"/>
          <w:spacing w:val="-2"/>
          <w:sz w:val="24"/>
          <w:szCs w:val="24"/>
        </w:rPr>
      </w:pPr>
    </w:p>
    <w:p w:rsidR="00F133C6" w:rsidRPr="000D5E51" w:rsidRDefault="00F133C6" w:rsidP="00F133C6">
      <w:pPr>
        <w:pStyle w:val="Tijeloteksta"/>
        <w:spacing w:line="252" w:lineRule="exact"/>
        <w:ind w:left="283"/>
        <w:jc w:val="both"/>
        <w:rPr>
          <w:rFonts w:ascii="Times New Roman" w:hAnsi="Times New Roman" w:cs="Times New Roman"/>
          <w:spacing w:val="-2"/>
          <w:sz w:val="24"/>
          <w:szCs w:val="24"/>
        </w:rPr>
      </w:pPr>
      <w:r w:rsidRPr="000D5E51">
        <w:rPr>
          <w:rFonts w:ascii="Times New Roman" w:hAnsi="Times New Roman" w:cs="Times New Roman"/>
          <w:spacing w:val="-2"/>
          <w:sz w:val="24"/>
          <w:szCs w:val="24"/>
        </w:rPr>
        <w:t>Ako je dokumentacija koju je ponuditelj trebao dostaviti nepotpuna, naručitelj može, poštujući načela jednakog tretmana i transparentnosti, zahtijevati od ponuditelja da dopune dokumentaciju u primjerenom roku ne kraćem od 5 dana.</w:t>
      </w:r>
    </w:p>
    <w:p w:rsidR="00F133C6" w:rsidRPr="000D5E51" w:rsidRDefault="00F133C6" w:rsidP="00F133C6">
      <w:pPr>
        <w:pStyle w:val="Tijeloteksta"/>
        <w:spacing w:before="1" w:line="252" w:lineRule="exact"/>
        <w:ind w:right="7"/>
        <w:jc w:val="both"/>
        <w:rPr>
          <w:rFonts w:ascii="Times New Roman" w:hAnsi="Times New Roman" w:cs="Times New Roman"/>
          <w:spacing w:val="-2"/>
          <w:sz w:val="24"/>
          <w:szCs w:val="24"/>
        </w:rPr>
      </w:pPr>
    </w:p>
    <w:p w:rsidR="00F133C6" w:rsidRPr="000D5E51" w:rsidRDefault="00F133C6" w:rsidP="00F133C6">
      <w:pPr>
        <w:pStyle w:val="Naslov1"/>
        <w:numPr>
          <w:ilvl w:val="0"/>
          <w:numId w:val="2"/>
        </w:numPr>
        <w:shd w:val="clear" w:color="auto" w:fill="A6A6A6" w:themeFill="background1" w:themeFillShade="A6"/>
        <w:ind w:left="648" w:hanging="365"/>
        <w:rPr>
          <w:rFonts w:ascii="Times New Roman" w:hAnsi="Times New Roman" w:cs="Times New Roman"/>
          <w:spacing w:val="-1"/>
          <w:sz w:val="24"/>
          <w:u w:val="thick" w:color="000000"/>
        </w:rPr>
      </w:pPr>
      <w:bookmarkStart w:id="28" w:name="_Toc150494244"/>
      <w:r w:rsidRPr="000D5E51">
        <w:rPr>
          <w:rFonts w:ascii="Times New Roman" w:hAnsi="Times New Roman" w:cs="Times New Roman"/>
          <w:spacing w:val="-1"/>
          <w:sz w:val="24"/>
          <w:u w:val="thick" w:color="000000"/>
        </w:rPr>
        <w:t>KRITERIJ ZA ODABIR PONUDE</w:t>
      </w:r>
      <w:bookmarkEnd w:id="28"/>
      <w:r w:rsidRPr="000D5E51">
        <w:rPr>
          <w:rFonts w:ascii="Times New Roman" w:hAnsi="Times New Roman" w:cs="Times New Roman"/>
          <w:spacing w:val="-1"/>
          <w:sz w:val="24"/>
          <w:u w:val="thick" w:color="000000"/>
        </w:rPr>
        <w:t xml:space="preserve"> </w:t>
      </w:r>
    </w:p>
    <w:p w:rsidR="00C31FFA" w:rsidRPr="004E755F" w:rsidRDefault="00C31FFA" w:rsidP="00C31FFA">
      <w:pPr>
        <w:pStyle w:val="Tijeloteksta"/>
        <w:spacing w:before="1" w:line="252" w:lineRule="exact"/>
        <w:ind w:left="0" w:right="7"/>
        <w:jc w:val="both"/>
        <w:rPr>
          <w:rFonts w:ascii="Times New Roman" w:hAnsi="Times New Roman" w:cs="Times New Roman"/>
          <w:color w:val="FF0000"/>
          <w:spacing w:val="-2"/>
          <w:sz w:val="24"/>
          <w:szCs w:val="24"/>
        </w:rPr>
      </w:pPr>
    </w:p>
    <w:p w:rsidR="00C31FFA" w:rsidRPr="0087084E" w:rsidRDefault="00C31FFA" w:rsidP="00C31FFA">
      <w:pPr>
        <w:pStyle w:val="Tijeloteksta"/>
        <w:spacing w:before="1" w:line="252" w:lineRule="exact"/>
        <w:ind w:left="283" w:right="7"/>
        <w:jc w:val="both"/>
        <w:rPr>
          <w:rFonts w:ascii="Times New Roman" w:hAnsi="Times New Roman" w:cs="Times New Roman"/>
          <w:spacing w:val="-2"/>
          <w:sz w:val="24"/>
          <w:szCs w:val="24"/>
        </w:rPr>
      </w:pPr>
      <w:r w:rsidRPr="0087084E">
        <w:rPr>
          <w:rFonts w:ascii="Times New Roman" w:hAnsi="Times New Roman" w:cs="Times New Roman"/>
          <w:spacing w:val="-2"/>
          <w:sz w:val="24"/>
          <w:szCs w:val="24"/>
        </w:rPr>
        <w:t xml:space="preserve">Naručitelj donosi Odluku o odabiru ekonomski najpovoljnije ponude prema kriteriju za odabir ponude. </w:t>
      </w:r>
    </w:p>
    <w:p w:rsidR="00C31FFA" w:rsidRDefault="00C31FFA" w:rsidP="00C31FFA">
      <w:pPr>
        <w:pStyle w:val="Tijeloteksta"/>
        <w:spacing w:before="1" w:line="252" w:lineRule="exact"/>
        <w:ind w:left="0" w:right="7" w:firstLine="283"/>
        <w:jc w:val="both"/>
        <w:rPr>
          <w:rFonts w:ascii="Times New Roman" w:hAnsi="Times New Roman" w:cs="Times New Roman"/>
          <w:spacing w:val="-2"/>
          <w:sz w:val="24"/>
          <w:szCs w:val="24"/>
        </w:rPr>
      </w:pPr>
      <w:r w:rsidRPr="0087084E">
        <w:rPr>
          <w:rFonts w:ascii="Times New Roman" w:hAnsi="Times New Roman" w:cs="Times New Roman"/>
          <w:spacing w:val="-2"/>
          <w:sz w:val="24"/>
          <w:szCs w:val="24"/>
        </w:rPr>
        <w:t>Kriterij za odabir ponude je ekonomski najpovoljnija ponuda. Relativni ponder 100% cijena.</w:t>
      </w:r>
    </w:p>
    <w:p w:rsidR="00C31FFA" w:rsidRPr="0087084E" w:rsidRDefault="00C31FFA" w:rsidP="00C31FFA">
      <w:pPr>
        <w:pStyle w:val="Tijeloteksta"/>
        <w:spacing w:before="1" w:line="252" w:lineRule="exact"/>
        <w:ind w:left="0" w:right="7" w:firstLine="283"/>
        <w:jc w:val="both"/>
        <w:rPr>
          <w:rFonts w:ascii="Times New Roman" w:hAnsi="Times New Roman" w:cs="Times New Roman"/>
          <w:spacing w:val="-2"/>
          <w:sz w:val="24"/>
          <w:szCs w:val="24"/>
        </w:rPr>
      </w:pPr>
    </w:p>
    <w:p w:rsidR="00C31FFA" w:rsidRPr="0087084E" w:rsidRDefault="00C31FFA" w:rsidP="00C31FFA">
      <w:pPr>
        <w:pStyle w:val="Tijeloteksta"/>
        <w:spacing w:before="1" w:line="252" w:lineRule="exact"/>
        <w:ind w:left="283" w:right="7"/>
        <w:jc w:val="both"/>
        <w:rPr>
          <w:rFonts w:ascii="Times New Roman" w:hAnsi="Times New Roman" w:cs="Times New Roman"/>
          <w:spacing w:val="-2"/>
          <w:sz w:val="24"/>
          <w:szCs w:val="24"/>
        </w:rPr>
      </w:pPr>
      <w:r w:rsidRPr="0087084E">
        <w:rPr>
          <w:rFonts w:ascii="Times New Roman" w:hAnsi="Times New Roman" w:cs="Times New Roman"/>
          <w:spacing w:val="-2"/>
          <w:sz w:val="24"/>
          <w:szCs w:val="24"/>
        </w:rPr>
        <w:t>Ako su dvije ili više valjanih ponuda jednako rangirane prema kriteriju za odabir ponude, naručitelj će odabrati ponudu koja je zaprimljena ranije.</w:t>
      </w:r>
    </w:p>
    <w:p w:rsidR="00F133C6" w:rsidRPr="00F133C6" w:rsidRDefault="00F133C6" w:rsidP="00F133C6">
      <w:pPr>
        <w:pStyle w:val="Tijeloteksta"/>
        <w:spacing w:before="1" w:line="252" w:lineRule="exact"/>
        <w:ind w:right="7"/>
        <w:jc w:val="both"/>
        <w:rPr>
          <w:rFonts w:ascii="Times New Roman" w:hAnsi="Times New Roman" w:cs="Times New Roman"/>
          <w:color w:val="FF0000"/>
          <w:spacing w:val="-2"/>
          <w:sz w:val="24"/>
          <w:szCs w:val="24"/>
        </w:rPr>
      </w:pPr>
    </w:p>
    <w:p w:rsidR="00F133C6" w:rsidRPr="00C31FFA" w:rsidRDefault="00F133C6" w:rsidP="00F133C6">
      <w:pPr>
        <w:pStyle w:val="Naslov1"/>
        <w:numPr>
          <w:ilvl w:val="0"/>
          <w:numId w:val="2"/>
        </w:numPr>
        <w:shd w:val="clear" w:color="auto" w:fill="A6A6A6" w:themeFill="background1" w:themeFillShade="A6"/>
        <w:ind w:left="648" w:hanging="365"/>
        <w:rPr>
          <w:rFonts w:ascii="Times New Roman" w:hAnsi="Times New Roman" w:cs="Times New Roman"/>
          <w:spacing w:val="-1"/>
          <w:sz w:val="24"/>
          <w:u w:val="thick" w:color="000000"/>
        </w:rPr>
      </w:pPr>
      <w:bookmarkStart w:id="29" w:name="_Toc150494245"/>
      <w:r w:rsidRPr="00C31FFA">
        <w:rPr>
          <w:rFonts w:ascii="Times New Roman" w:hAnsi="Times New Roman" w:cs="Times New Roman"/>
          <w:spacing w:val="-1"/>
          <w:sz w:val="24"/>
          <w:u w:val="thick" w:color="000000"/>
        </w:rPr>
        <w:t>CIJENA PONUDE</w:t>
      </w:r>
      <w:bookmarkEnd w:id="29"/>
    </w:p>
    <w:p w:rsidR="00F133C6" w:rsidRPr="00F133C6" w:rsidRDefault="00F133C6" w:rsidP="00F133C6">
      <w:pPr>
        <w:jc w:val="both"/>
        <w:rPr>
          <w:color w:val="FF0000"/>
        </w:rPr>
      </w:pPr>
    </w:p>
    <w:p w:rsidR="00F252A9" w:rsidRPr="00C31FFA" w:rsidRDefault="00C31FFA" w:rsidP="00F252A9">
      <w:pPr>
        <w:spacing w:before="1" w:line="252" w:lineRule="exact"/>
        <w:ind w:left="283" w:right="7"/>
        <w:jc w:val="both"/>
        <w:rPr>
          <w:rFonts w:ascii="Times New Roman" w:eastAsia="Arial" w:hAnsi="Times New Roman" w:cs="Times New Roman"/>
          <w:spacing w:val="-2"/>
          <w:sz w:val="24"/>
          <w:szCs w:val="24"/>
        </w:rPr>
      </w:pPr>
      <w:r w:rsidRPr="00C31FFA">
        <w:rPr>
          <w:rFonts w:ascii="Times New Roman" w:eastAsia="Arial" w:hAnsi="Times New Roman" w:cs="Times New Roman"/>
          <w:spacing w:val="-2"/>
          <w:sz w:val="24"/>
          <w:szCs w:val="24"/>
        </w:rPr>
        <w:t xml:space="preserve">Cijena  ponude  izražava  se  za  cjelokupan predmet nabave i mora biti izražena u eurima bez poreza na dodanu vrijednost (PDV-a).  </w:t>
      </w:r>
    </w:p>
    <w:p w:rsidR="00C31FFA" w:rsidRPr="00C31FFA" w:rsidRDefault="00C31FFA" w:rsidP="00C31FFA">
      <w:pPr>
        <w:spacing w:before="1" w:line="252" w:lineRule="exact"/>
        <w:ind w:right="7" w:firstLine="283"/>
        <w:jc w:val="both"/>
        <w:rPr>
          <w:rFonts w:ascii="Times New Roman" w:eastAsia="Arial" w:hAnsi="Times New Roman" w:cs="Times New Roman"/>
          <w:spacing w:val="-2"/>
          <w:sz w:val="24"/>
          <w:szCs w:val="24"/>
        </w:rPr>
      </w:pPr>
      <w:r w:rsidRPr="00C31FFA">
        <w:rPr>
          <w:rFonts w:ascii="Times New Roman" w:eastAsia="Arial" w:hAnsi="Times New Roman" w:cs="Times New Roman"/>
          <w:spacing w:val="-2"/>
          <w:sz w:val="24"/>
          <w:szCs w:val="24"/>
        </w:rPr>
        <w:t xml:space="preserve">Cijena ponude piše se brojkama. </w:t>
      </w:r>
    </w:p>
    <w:p w:rsidR="00F133C6" w:rsidRPr="00F133C6" w:rsidRDefault="00F133C6" w:rsidP="00F133C6">
      <w:pPr>
        <w:pStyle w:val="Tijeloteksta"/>
        <w:spacing w:line="252" w:lineRule="exact"/>
        <w:ind w:left="283"/>
        <w:jc w:val="both"/>
        <w:rPr>
          <w:rFonts w:ascii="Times New Roman" w:hAnsi="Times New Roman" w:cs="Times New Roman"/>
          <w:color w:val="FF0000"/>
          <w:spacing w:val="-2"/>
          <w:sz w:val="24"/>
          <w:szCs w:val="24"/>
        </w:rPr>
      </w:pPr>
    </w:p>
    <w:p w:rsidR="00D54E2B" w:rsidRPr="00D54E2B" w:rsidRDefault="00C31FFA" w:rsidP="00D54E2B">
      <w:pPr>
        <w:spacing w:line="252" w:lineRule="exact"/>
        <w:ind w:left="283"/>
        <w:jc w:val="both"/>
        <w:rPr>
          <w:rFonts w:ascii="Times New Roman" w:eastAsia="Arial" w:hAnsi="Times New Roman" w:cs="Times New Roman"/>
          <w:spacing w:val="-2"/>
          <w:sz w:val="24"/>
          <w:szCs w:val="24"/>
        </w:rPr>
      </w:pPr>
      <w:r w:rsidRPr="00D54E2B">
        <w:rPr>
          <w:rFonts w:ascii="Times New Roman" w:eastAsia="Arial" w:hAnsi="Times New Roman" w:cs="Times New Roman"/>
          <w:spacing w:val="-2"/>
          <w:sz w:val="24"/>
          <w:szCs w:val="24"/>
        </w:rPr>
        <w:t xml:space="preserve">Jedinične cijene iz ponude su nepromjenjive. U cijenu ponude bez PDV-a moraju biti uračunati svi troškovi uključujući i troškove isporuke robe te </w:t>
      </w:r>
      <w:r w:rsidR="00D54E2B" w:rsidRPr="00D54E2B">
        <w:rPr>
          <w:rFonts w:ascii="Times New Roman" w:eastAsia="Arial" w:hAnsi="Times New Roman" w:cs="Times New Roman"/>
          <w:spacing w:val="-2"/>
          <w:sz w:val="24"/>
          <w:szCs w:val="24"/>
        </w:rPr>
        <w:t>popusti na ukupnu cijenu ponude, bez poreza na dodanu vrijednost, koji se iskazuje zasebno iza cijene ponude.</w:t>
      </w:r>
    </w:p>
    <w:p w:rsidR="00F133C6" w:rsidRPr="00F133C6" w:rsidRDefault="00F133C6" w:rsidP="00C53F34">
      <w:pPr>
        <w:pStyle w:val="Tijeloteksta"/>
        <w:spacing w:line="252" w:lineRule="exact"/>
        <w:ind w:left="0"/>
        <w:jc w:val="both"/>
        <w:rPr>
          <w:rFonts w:ascii="Times New Roman" w:hAnsi="Times New Roman" w:cs="Times New Roman"/>
          <w:color w:val="FF0000"/>
          <w:spacing w:val="-2"/>
          <w:sz w:val="24"/>
          <w:szCs w:val="24"/>
        </w:rPr>
      </w:pPr>
    </w:p>
    <w:p w:rsidR="00F133C6" w:rsidRPr="00C31FFA" w:rsidRDefault="00F133C6" w:rsidP="00F133C6">
      <w:pPr>
        <w:pStyle w:val="Tijeloteksta"/>
        <w:spacing w:line="252" w:lineRule="exact"/>
        <w:ind w:left="283"/>
        <w:jc w:val="both"/>
        <w:rPr>
          <w:rFonts w:ascii="Times New Roman" w:hAnsi="Times New Roman" w:cs="Times New Roman"/>
          <w:spacing w:val="-2"/>
          <w:sz w:val="24"/>
          <w:szCs w:val="24"/>
        </w:rPr>
      </w:pPr>
      <w:r w:rsidRPr="00C31FFA">
        <w:rPr>
          <w:rFonts w:ascii="Times New Roman" w:hAnsi="Times New Roman" w:cs="Times New Roman"/>
          <w:spacing w:val="-2"/>
          <w:sz w:val="24"/>
          <w:szCs w:val="24"/>
        </w:rPr>
        <w:t xml:space="preserve">Ponuditelji u troškovniku predmeta nabave upisuju jediničnu cijenu </w:t>
      </w:r>
      <w:r w:rsidR="00C31FFA" w:rsidRPr="00C31FFA">
        <w:rPr>
          <w:rFonts w:ascii="Times New Roman" w:hAnsi="Times New Roman" w:cs="Times New Roman"/>
          <w:spacing w:val="-2"/>
          <w:sz w:val="24"/>
          <w:szCs w:val="24"/>
        </w:rPr>
        <w:t xml:space="preserve">stavke </w:t>
      </w:r>
      <w:r w:rsidRPr="00C31FFA">
        <w:rPr>
          <w:rFonts w:ascii="Times New Roman" w:hAnsi="Times New Roman" w:cs="Times New Roman"/>
          <w:spacing w:val="-2"/>
          <w:sz w:val="24"/>
          <w:szCs w:val="24"/>
        </w:rPr>
        <w:t xml:space="preserve">bez PDV-a, ukupnu cijenu stavke bez PDV-a, ukupnu cijenu ponude bez PDV-a, </w:t>
      </w:r>
      <w:r w:rsidR="00C31FFA" w:rsidRPr="00C31FFA">
        <w:rPr>
          <w:rFonts w:ascii="Times New Roman" w:hAnsi="Times New Roman" w:cs="Times New Roman"/>
          <w:spacing w:val="-2"/>
          <w:sz w:val="24"/>
          <w:szCs w:val="24"/>
        </w:rPr>
        <w:t xml:space="preserve">iznos </w:t>
      </w:r>
      <w:r w:rsidRPr="00C31FFA">
        <w:rPr>
          <w:rFonts w:ascii="Times New Roman" w:hAnsi="Times New Roman" w:cs="Times New Roman"/>
          <w:spacing w:val="-2"/>
          <w:sz w:val="24"/>
          <w:szCs w:val="24"/>
        </w:rPr>
        <w:t>PDV</w:t>
      </w:r>
      <w:r w:rsidR="00C31FFA" w:rsidRPr="00C31FFA">
        <w:rPr>
          <w:rFonts w:ascii="Times New Roman" w:hAnsi="Times New Roman" w:cs="Times New Roman"/>
          <w:spacing w:val="-2"/>
          <w:sz w:val="24"/>
          <w:szCs w:val="24"/>
        </w:rPr>
        <w:t>-a</w:t>
      </w:r>
      <w:r w:rsidRPr="00C31FFA">
        <w:rPr>
          <w:rFonts w:ascii="Times New Roman" w:hAnsi="Times New Roman" w:cs="Times New Roman"/>
          <w:spacing w:val="-2"/>
          <w:sz w:val="24"/>
          <w:szCs w:val="24"/>
        </w:rPr>
        <w:t xml:space="preserve"> </w:t>
      </w:r>
      <w:r w:rsidR="00C31FFA" w:rsidRPr="00C31FFA">
        <w:rPr>
          <w:rFonts w:ascii="Times New Roman" w:hAnsi="Times New Roman" w:cs="Times New Roman"/>
          <w:spacing w:val="-2"/>
          <w:sz w:val="24"/>
          <w:szCs w:val="24"/>
        </w:rPr>
        <w:t>te</w:t>
      </w:r>
      <w:r w:rsidR="00C31FFA">
        <w:rPr>
          <w:rFonts w:ascii="Times New Roman" w:hAnsi="Times New Roman" w:cs="Times New Roman"/>
          <w:spacing w:val="-2"/>
          <w:sz w:val="24"/>
          <w:szCs w:val="24"/>
        </w:rPr>
        <w:t xml:space="preserve"> ukupnu cijenu ponude s PDV-om, </w:t>
      </w:r>
      <w:r w:rsidRPr="00C31FFA">
        <w:rPr>
          <w:rFonts w:ascii="Times New Roman" w:hAnsi="Times New Roman" w:cs="Times New Roman"/>
          <w:spacing w:val="-2"/>
          <w:sz w:val="24"/>
          <w:szCs w:val="24"/>
        </w:rPr>
        <w:tab/>
      </w:r>
      <w:r w:rsidR="00C31FFA" w:rsidRPr="00C31FFA">
        <w:rPr>
          <w:rFonts w:ascii="Times New Roman" w:eastAsia="Times New Roman" w:hAnsi="Times New Roman" w:cs="Times New Roman"/>
          <w:sz w:val="24"/>
          <w:szCs w:val="24"/>
          <w:lang w:eastAsia="hr-HR"/>
        </w:rPr>
        <w:t>sve zaokruženo na dvije decimale.  </w:t>
      </w:r>
    </w:p>
    <w:p w:rsidR="00F133C6" w:rsidRPr="00F133C6" w:rsidRDefault="00F133C6" w:rsidP="00C53F34">
      <w:pPr>
        <w:jc w:val="both"/>
        <w:rPr>
          <w:rFonts w:ascii="Times New Roman" w:eastAsia="Arial" w:hAnsi="Times New Roman" w:cs="Times New Roman"/>
          <w:b/>
          <w:color w:val="FF0000"/>
          <w:spacing w:val="-2"/>
        </w:rPr>
      </w:pPr>
    </w:p>
    <w:p w:rsidR="00E36441" w:rsidRDefault="00E36441" w:rsidP="00E36441">
      <w:pPr>
        <w:spacing w:line="252" w:lineRule="exact"/>
        <w:ind w:left="397"/>
        <w:jc w:val="both"/>
        <w:rPr>
          <w:rFonts w:ascii="Times New Roman" w:eastAsia="Arial" w:hAnsi="Times New Roman" w:cs="Times New Roman"/>
          <w:spacing w:val="-2"/>
          <w:sz w:val="24"/>
          <w:szCs w:val="24"/>
        </w:rPr>
      </w:pPr>
      <w:r w:rsidRPr="00C31FFA">
        <w:rPr>
          <w:rFonts w:ascii="Times New Roman" w:eastAsia="Arial" w:hAnsi="Times New Roman" w:cs="Times New Roman"/>
          <w:spacing w:val="-2"/>
          <w:sz w:val="24"/>
          <w:szCs w:val="24"/>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rsidR="00F944A8" w:rsidRDefault="00F944A8" w:rsidP="00E36441">
      <w:pPr>
        <w:spacing w:line="252" w:lineRule="exact"/>
        <w:ind w:left="397"/>
        <w:jc w:val="both"/>
        <w:rPr>
          <w:rFonts w:ascii="Times New Roman" w:eastAsia="Arial" w:hAnsi="Times New Roman" w:cs="Times New Roman"/>
          <w:spacing w:val="-2"/>
          <w:sz w:val="24"/>
          <w:szCs w:val="24"/>
        </w:rPr>
      </w:pPr>
    </w:p>
    <w:p w:rsidR="00F944A8" w:rsidRPr="00C53F34" w:rsidRDefault="00F944A8" w:rsidP="00F944A8">
      <w:pPr>
        <w:widowControl/>
        <w:ind w:left="397"/>
        <w:jc w:val="both"/>
        <w:textAlignment w:val="baseline"/>
        <w:rPr>
          <w:rFonts w:ascii="Times New Roman" w:eastAsia="Times New Roman" w:hAnsi="Times New Roman" w:cs="Times New Roman"/>
          <w:sz w:val="24"/>
          <w:szCs w:val="24"/>
          <w:lang w:eastAsia="hr-HR"/>
        </w:rPr>
      </w:pPr>
      <w:r w:rsidRPr="00C53F34">
        <w:rPr>
          <w:rFonts w:ascii="Times New Roman" w:hAnsi="Times New Roman" w:cs="Times New Roman"/>
          <w:spacing w:val="-2"/>
          <w:sz w:val="24"/>
          <w:szCs w:val="24"/>
        </w:rPr>
        <w:t>Troškovnik mora biti popunjen na izvornom predlošku bez mijenjanja, ispravljanja i prepisivanja izvornog teksta.</w:t>
      </w:r>
    </w:p>
    <w:p w:rsidR="00F944A8" w:rsidRDefault="00F944A8" w:rsidP="00E36441">
      <w:pPr>
        <w:spacing w:line="252" w:lineRule="exact"/>
        <w:ind w:left="397"/>
        <w:jc w:val="both"/>
        <w:rPr>
          <w:rFonts w:ascii="Times New Roman" w:eastAsia="Arial" w:hAnsi="Times New Roman" w:cs="Times New Roman"/>
          <w:spacing w:val="-2"/>
          <w:sz w:val="24"/>
          <w:szCs w:val="24"/>
        </w:rPr>
      </w:pPr>
    </w:p>
    <w:p w:rsidR="00E36441" w:rsidRDefault="00E36441" w:rsidP="00E36441">
      <w:pPr>
        <w:spacing w:before="1" w:line="252" w:lineRule="exact"/>
        <w:ind w:left="397" w:right="7"/>
        <w:jc w:val="both"/>
        <w:rPr>
          <w:rFonts w:ascii="Times New Roman" w:eastAsia="Arial" w:hAnsi="Times New Roman" w:cs="Times New Roman"/>
          <w:spacing w:val="-2"/>
          <w:sz w:val="24"/>
          <w:szCs w:val="24"/>
        </w:rPr>
      </w:pPr>
      <w:r w:rsidRPr="00C31FFA">
        <w:rPr>
          <w:rFonts w:ascii="Times New Roman" w:eastAsia="Arial" w:hAnsi="Times New Roman" w:cs="Times New Roman"/>
          <w:spacing w:val="-2"/>
          <w:sz w:val="24"/>
          <w:szCs w:val="24"/>
        </w:rPr>
        <w:t xml:space="preserve">Ponuditelji ne smiju mijenjati ili nadopunjavati tekst opisa pojedinih stavki ili količine u troškovniku. Naručitelj će takav troškovnik, to jest ponudu smatrati ponudom koja je suprotna odredbama Poziva na dostavu ponuda te će ponuda biti odbijena. </w:t>
      </w:r>
    </w:p>
    <w:p w:rsidR="00C53F34" w:rsidRPr="00C31FFA" w:rsidRDefault="00C53F34" w:rsidP="00E36441">
      <w:pPr>
        <w:spacing w:before="1" w:line="252" w:lineRule="exact"/>
        <w:ind w:left="397" w:right="7"/>
        <w:jc w:val="both"/>
        <w:rPr>
          <w:rFonts w:ascii="Times New Roman" w:eastAsia="Arial" w:hAnsi="Times New Roman" w:cs="Times New Roman"/>
          <w:spacing w:val="-2"/>
          <w:sz w:val="24"/>
          <w:szCs w:val="24"/>
        </w:rPr>
      </w:pPr>
    </w:p>
    <w:p w:rsidR="00E36441" w:rsidRPr="00C31FFA" w:rsidRDefault="00E36441" w:rsidP="00E36441">
      <w:pPr>
        <w:spacing w:before="1" w:line="252" w:lineRule="exact"/>
        <w:ind w:left="397" w:right="7"/>
        <w:jc w:val="both"/>
        <w:rPr>
          <w:rFonts w:ascii="Times New Roman" w:eastAsia="Arial" w:hAnsi="Times New Roman" w:cs="Times New Roman"/>
          <w:spacing w:val="-2"/>
          <w:sz w:val="24"/>
          <w:szCs w:val="24"/>
        </w:rPr>
      </w:pPr>
      <w:r w:rsidRPr="00C31FFA">
        <w:rPr>
          <w:rFonts w:ascii="Times New Roman" w:eastAsia="Arial" w:hAnsi="Times New Roman" w:cs="Times New Roman"/>
          <w:spacing w:val="-2"/>
          <w:sz w:val="24"/>
          <w:szCs w:val="24"/>
        </w:rPr>
        <w:t>Ako ponuditelj ne postupi u skladu sa zahtjevima iz ove točke ili promijeni tekst ili količine navedene u Troškovniku, smatrat će se da je takav troškovnik nepotpun i nevažeći te će ponuda biti odbačena kao neprihvatljiva.</w:t>
      </w:r>
    </w:p>
    <w:p w:rsidR="00C31FFA" w:rsidRPr="00C31FFA" w:rsidRDefault="00C31FFA" w:rsidP="00E36441">
      <w:pPr>
        <w:pStyle w:val="Tijeloteksta"/>
        <w:spacing w:line="252" w:lineRule="exact"/>
        <w:ind w:left="0"/>
        <w:jc w:val="both"/>
        <w:rPr>
          <w:rFonts w:ascii="Times New Roman" w:hAnsi="Times New Roman" w:cs="Times New Roman"/>
          <w:color w:val="FF0000"/>
          <w:spacing w:val="-2"/>
          <w:sz w:val="24"/>
          <w:szCs w:val="24"/>
        </w:rPr>
      </w:pPr>
    </w:p>
    <w:p w:rsidR="00F133C6" w:rsidRPr="00C31FFA" w:rsidRDefault="00F133C6" w:rsidP="00F133C6">
      <w:pPr>
        <w:pStyle w:val="Naslov1"/>
        <w:numPr>
          <w:ilvl w:val="0"/>
          <w:numId w:val="2"/>
        </w:numPr>
        <w:shd w:val="clear" w:color="auto" w:fill="A6A6A6" w:themeFill="background1" w:themeFillShade="A6"/>
        <w:ind w:left="648" w:hanging="365"/>
        <w:rPr>
          <w:rFonts w:ascii="Times New Roman" w:hAnsi="Times New Roman" w:cs="Times New Roman"/>
          <w:spacing w:val="-1"/>
          <w:sz w:val="24"/>
          <w:u w:val="thick" w:color="000000"/>
        </w:rPr>
      </w:pPr>
      <w:bookmarkStart w:id="30" w:name="_Toc150494246"/>
      <w:r w:rsidRPr="00C31FFA">
        <w:rPr>
          <w:rFonts w:ascii="Times New Roman" w:hAnsi="Times New Roman" w:cs="Times New Roman"/>
          <w:spacing w:val="-1"/>
          <w:sz w:val="24"/>
          <w:u w:val="thick" w:color="000000"/>
        </w:rPr>
        <w:t>ROK, NAČIN I UVJETI PLAĆANJA</w:t>
      </w:r>
      <w:bookmarkEnd w:id="30"/>
    </w:p>
    <w:p w:rsidR="00F133C6" w:rsidRPr="00F133C6" w:rsidRDefault="00F133C6" w:rsidP="00F133C6">
      <w:pPr>
        <w:pStyle w:val="Tijeloteksta"/>
        <w:spacing w:before="1" w:line="252" w:lineRule="exact"/>
        <w:ind w:right="7"/>
        <w:jc w:val="both"/>
        <w:rPr>
          <w:rFonts w:ascii="Times New Roman" w:hAnsi="Times New Roman" w:cs="Times New Roman"/>
          <w:color w:val="FF0000"/>
          <w:spacing w:val="-2"/>
          <w:sz w:val="24"/>
          <w:szCs w:val="24"/>
        </w:rPr>
      </w:pPr>
    </w:p>
    <w:p w:rsidR="00F133C6" w:rsidRPr="00C31FFA" w:rsidRDefault="00F133C6" w:rsidP="00F133C6">
      <w:pPr>
        <w:pStyle w:val="Tijeloteksta"/>
        <w:spacing w:before="1" w:line="252" w:lineRule="exact"/>
        <w:ind w:left="283" w:right="7"/>
        <w:jc w:val="both"/>
        <w:rPr>
          <w:rFonts w:ascii="Times New Roman" w:hAnsi="Times New Roman" w:cs="Times New Roman"/>
          <w:spacing w:val="-2"/>
          <w:sz w:val="24"/>
          <w:szCs w:val="24"/>
        </w:rPr>
      </w:pPr>
      <w:r w:rsidRPr="00C31FFA">
        <w:rPr>
          <w:rFonts w:ascii="Times New Roman" w:hAnsi="Times New Roman" w:cs="Times New Roman"/>
          <w:spacing w:val="-2"/>
          <w:sz w:val="24"/>
          <w:szCs w:val="24"/>
        </w:rPr>
        <w:t>Plaćanje se obavlja na temelju uredno izvršene isporuke računalne opreme i ispostavljenog računa u roku od trideset (30) dana od dana zaprimanja e-računa u strukturiranom elektroničkom obliku putem informacijskog posrednika (FINA), na IBAN ponuditelja.</w:t>
      </w:r>
    </w:p>
    <w:p w:rsidR="00F133C6" w:rsidRPr="00F133C6" w:rsidRDefault="00F133C6" w:rsidP="00F133C6">
      <w:pPr>
        <w:pStyle w:val="Tijeloteksta"/>
        <w:spacing w:before="1" w:line="252" w:lineRule="exact"/>
        <w:ind w:left="283" w:right="7"/>
        <w:jc w:val="both"/>
        <w:rPr>
          <w:rFonts w:ascii="Times New Roman" w:hAnsi="Times New Roman" w:cs="Times New Roman"/>
          <w:color w:val="FF0000"/>
          <w:spacing w:val="-2"/>
          <w:sz w:val="24"/>
          <w:szCs w:val="24"/>
        </w:rPr>
      </w:pPr>
    </w:p>
    <w:p w:rsidR="00F133C6" w:rsidRPr="00F944A8" w:rsidRDefault="00F133C6" w:rsidP="00D54E2B">
      <w:pPr>
        <w:pStyle w:val="Tijeloteksta"/>
        <w:spacing w:before="1" w:line="252" w:lineRule="exact"/>
        <w:ind w:left="283" w:right="7"/>
        <w:jc w:val="both"/>
        <w:rPr>
          <w:rFonts w:ascii="Times New Roman" w:hAnsi="Times New Roman"/>
          <w:sz w:val="24"/>
          <w:szCs w:val="24"/>
        </w:rPr>
      </w:pPr>
      <w:r w:rsidRPr="00C31FFA">
        <w:rPr>
          <w:rFonts w:ascii="Times New Roman" w:hAnsi="Times New Roman" w:cs="Times New Roman"/>
          <w:spacing w:val="-2"/>
          <w:sz w:val="24"/>
          <w:szCs w:val="24"/>
        </w:rPr>
        <w:t xml:space="preserve">Račun treba glasiti na: ZADARSKA ŽUPANIJA, Božidara </w:t>
      </w:r>
      <w:proofErr w:type="spellStart"/>
      <w:r w:rsidRPr="00C31FFA">
        <w:rPr>
          <w:rFonts w:ascii="Times New Roman" w:hAnsi="Times New Roman" w:cs="Times New Roman"/>
          <w:spacing w:val="-2"/>
          <w:sz w:val="24"/>
          <w:szCs w:val="24"/>
        </w:rPr>
        <w:t>Petranovića</w:t>
      </w:r>
      <w:proofErr w:type="spellEnd"/>
      <w:r w:rsidRPr="00C31FFA">
        <w:rPr>
          <w:rFonts w:ascii="Times New Roman" w:hAnsi="Times New Roman" w:cs="Times New Roman"/>
          <w:spacing w:val="-2"/>
          <w:sz w:val="24"/>
          <w:szCs w:val="24"/>
        </w:rPr>
        <w:t xml:space="preserve"> 8, 23000 Zadar, s pozivom na broj </w:t>
      </w:r>
      <w:r w:rsidR="00C31FFA" w:rsidRPr="00C31FFA">
        <w:rPr>
          <w:rFonts w:ascii="Times New Roman" w:hAnsi="Times New Roman" w:cs="Times New Roman"/>
          <w:spacing w:val="-2"/>
          <w:sz w:val="24"/>
          <w:szCs w:val="24"/>
        </w:rPr>
        <w:t>N</w:t>
      </w:r>
      <w:r w:rsidRPr="00C31FFA">
        <w:rPr>
          <w:rFonts w:ascii="Times New Roman" w:hAnsi="Times New Roman" w:cs="Times New Roman"/>
          <w:spacing w:val="-2"/>
          <w:sz w:val="24"/>
          <w:szCs w:val="24"/>
        </w:rPr>
        <w:t>arudžbenice.</w:t>
      </w:r>
      <w:r w:rsidR="00D54E2B">
        <w:rPr>
          <w:rFonts w:ascii="Times New Roman" w:hAnsi="Times New Roman" w:cs="Times New Roman"/>
          <w:spacing w:val="-2"/>
          <w:sz w:val="24"/>
          <w:szCs w:val="24"/>
        </w:rPr>
        <w:t xml:space="preserve"> </w:t>
      </w:r>
      <w:r w:rsidR="00D54E2B" w:rsidRPr="00C31FFA">
        <w:rPr>
          <w:rFonts w:ascii="Times New Roman" w:hAnsi="Times New Roman" w:cs="Times New Roman"/>
          <w:spacing w:val="-2"/>
          <w:sz w:val="24"/>
          <w:szCs w:val="24"/>
        </w:rPr>
        <w:t xml:space="preserve">Uz račun mora biti priložen Zapisnik o uredno izvršenoj primopredaji računalne opreme potpisan od strane naručitelja i izvršitelja. </w:t>
      </w:r>
      <w:r w:rsidR="00D54E2B" w:rsidRPr="00F944A8">
        <w:rPr>
          <w:rFonts w:ascii="Times New Roman" w:hAnsi="Times New Roman" w:cs="Times New Roman"/>
          <w:spacing w:val="-2"/>
          <w:sz w:val="24"/>
          <w:szCs w:val="24"/>
        </w:rPr>
        <w:t xml:space="preserve">Prilikom potpisa Zapisnika izvršitelj je dužan dostaviti naručitelju </w:t>
      </w:r>
      <w:r w:rsidR="00D54E2B" w:rsidRPr="00F944A8">
        <w:rPr>
          <w:rFonts w:ascii="Times New Roman" w:hAnsi="Times New Roman"/>
          <w:sz w:val="24"/>
          <w:szCs w:val="24"/>
        </w:rPr>
        <w:t xml:space="preserve">upute za rukovanje i održavanje opreme </w:t>
      </w:r>
      <w:r w:rsidR="00F944A8">
        <w:rPr>
          <w:rFonts w:ascii="Times New Roman" w:hAnsi="Times New Roman"/>
          <w:sz w:val="24"/>
          <w:szCs w:val="24"/>
        </w:rPr>
        <w:t>te</w:t>
      </w:r>
      <w:r w:rsidR="00D54E2B" w:rsidRPr="00F944A8">
        <w:rPr>
          <w:rFonts w:ascii="Times New Roman" w:hAnsi="Times New Roman"/>
          <w:sz w:val="24"/>
          <w:szCs w:val="24"/>
        </w:rPr>
        <w:t xml:space="preserve"> jamstvo za isporučenu opremu.</w:t>
      </w:r>
    </w:p>
    <w:p w:rsidR="00D54E2B" w:rsidRPr="00D54E2B" w:rsidRDefault="00D54E2B" w:rsidP="00D54E2B">
      <w:pPr>
        <w:pStyle w:val="Tijeloteksta"/>
        <w:spacing w:before="1" w:line="252" w:lineRule="exact"/>
        <w:ind w:left="283" w:right="7"/>
        <w:jc w:val="both"/>
        <w:rPr>
          <w:rFonts w:ascii="Times New Roman" w:hAnsi="Times New Roman"/>
          <w:color w:val="FF0000"/>
          <w:sz w:val="24"/>
          <w:szCs w:val="24"/>
        </w:rPr>
      </w:pPr>
    </w:p>
    <w:p w:rsidR="00F133C6" w:rsidRPr="00C31FFA" w:rsidRDefault="00F133C6" w:rsidP="00F133C6">
      <w:pPr>
        <w:pStyle w:val="Tijeloteksta"/>
        <w:spacing w:before="1" w:line="252" w:lineRule="exact"/>
        <w:ind w:left="283" w:right="7"/>
        <w:jc w:val="both"/>
        <w:rPr>
          <w:rFonts w:ascii="Times New Roman" w:hAnsi="Times New Roman" w:cs="Times New Roman"/>
          <w:spacing w:val="-2"/>
          <w:sz w:val="24"/>
          <w:szCs w:val="24"/>
        </w:rPr>
      </w:pPr>
      <w:r w:rsidRPr="00C31FFA">
        <w:rPr>
          <w:rFonts w:ascii="Times New Roman" w:hAnsi="Times New Roman" w:cs="Times New Roman"/>
          <w:spacing w:val="-2"/>
          <w:sz w:val="24"/>
          <w:szCs w:val="24"/>
        </w:rPr>
        <w:t>Predujam isključen, kao i traženje sredstava osiguranja plaćanja od strane gospodarskog subjekta.</w:t>
      </w:r>
    </w:p>
    <w:p w:rsidR="00F133C6" w:rsidRPr="00C31FFA" w:rsidRDefault="00F133C6" w:rsidP="00F133C6">
      <w:pPr>
        <w:pStyle w:val="Tijeloteksta"/>
        <w:spacing w:before="1" w:line="252" w:lineRule="exact"/>
        <w:ind w:left="283" w:right="7"/>
        <w:jc w:val="both"/>
        <w:rPr>
          <w:rFonts w:ascii="Times New Roman" w:hAnsi="Times New Roman" w:cs="Times New Roman"/>
          <w:spacing w:val="-2"/>
          <w:sz w:val="24"/>
          <w:szCs w:val="24"/>
        </w:rPr>
      </w:pPr>
      <w:r w:rsidRPr="00C31FFA">
        <w:rPr>
          <w:rFonts w:ascii="Times New Roman"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rsidR="00F133C6" w:rsidRPr="00E36441" w:rsidRDefault="00F133C6" w:rsidP="00F133C6">
      <w:pPr>
        <w:autoSpaceDE w:val="0"/>
        <w:autoSpaceDN w:val="0"/>
        <w:adjustRightInd w:val="0"/>
        <w:spacing w:line="276" w:lineRule="auto"/>
        <w:jc w:val="both"/>
        <w:rPr>
          <w:bCs/>
        </w:rPr>
      </w:pPr>
    </w:p>
    <w:p w:rsidR="00F133C6" w:rsidRPr="00E36441" w:rsidRDefault="00F133C6" w:rsidP="00F133C6">
      <w:pPr>
        <w:pStyle w:val="Naslov1"/>
        <w:numPr>
          <w:ilvl w:val="0"/>
          <w:numId w:val="2"/>
        </w:numPr>
        <w:shd w:val="clear" w:color="auto" w:fill="A6A6A6" w:themeFill="background1" w:themeFillShade="A6"/>
        <w:ind w:left="648" w:hanging="365"/>
        <w:rPr>
          <w:rFonts w:ascii="Times New Roman" w:hAnsi="Times New Roman" w:cs="Times New Roman"/>
          <w:spacing w:val="-1"/>
          <w:sz w:val="24"/>
          <w:u w:val="thick" w:color="000000"/>
        </w:rPr>
      </w:pPr>
      <w:bookmarkStart w:id="31" w:name="_Toc150494247"/>
      <w:r w:rsidRPr="00E36441">
        <w:rPr>
          <w:rFonts w:ascii="Times New Roman" w:hAnsi="Times New Roman" w:cs="Times New Roman"/>
          <w:spacing w:val="-1"/>
          <w:sz w:val="24"/>
          <w:u w:val="thick" w:color="000000"/>
        </w:rPr>
        <w:t>UPUTA O ISPRAVNOM NAČINU IZRADE PONUDE</w:t>
      </w:r>
      <w:bookmarkEnd w:id="31"/>
    </w:p>
    <w:p w:rsidR="00F133C6" w:rsidRPr="00F133C6" w:rsidRDefault="00F133C6" w:rsidP="00F133C6">
      <w:pPr>
        <w:autoSpaceDE w:val="0"/>
        <w:autoSpaceDN w:val="0"/>
        <w:adjustRightInd w:val="0"/>
        <w:spacing w:line="276" w:lineRule="auto"/>
        <w:ind w:left="283"/>
        <w:jc w:val="both"/>
        <w:rPr>
          <w:bCs/>
          <w:color w:val="FF0000"/>
        </w:rPr>
      </w:pPr>
    </w:p>
    <w:p w:rsidR="00F133C6" w:rsidRPr="00E36441" w:rsidRDefault="00F133C6" w:rsidP="00F133C6">
      <w:pPr>
        <w:pStyle w:val="Tijeloteksta"/>
        <w:spacing w:line="252" w:lineRule="exact"/>
        <w:ind w:left="283"/>
        <w:jc w:val="both"/>
        <w:rPr>
          <w:rFonts w:ascii="Times New Roman" w:hAnsi="Times New Roman" w:cs="Times New Roman"/>
          <w:spacing w:val="-2"/>
          <w:sz w:val="24"/>
          <w:szCs w:val="24"/>
        </w:rPr>
      </w:pPr>
      <w:r w:rsidRPr="00E36441">
        <w:rPr>
          <w:rFonts w:ascii="Times New Roman" w:hAnsi="Times New Roman" w:cs="Times New Roman"/>
          <w:spacing w:val="-2"/>
          <w:sz w:val="24"/>
          <w:szCs w:val="24"/>
        </w:rPr>
        <w:t>Pri izradi ponude ponuditelj se mora pridržavati zahtjeva i uvjeta iz ovog Poziva.</w:t>
      </w:r>
    </w:p>
    <w:p w:rsidR="00F133C6" w:rsidRPr="00E36441" w:rsidRDefault="00F133C6" w:rsidP="00F133C6">
      <w:pPr>
        <w:pStyle w:val="Tijeloteksta"/>
        <w:spacing w:line="252" w:lineRule="exact"/>
        <w:ind w:left="283"/>
        <w:jc w:val="both"/>
        <w:rPr>
          <w:rFonts w:ascii="Times New Roman" w:hAnsi="Times New Roman" w:cs="Times New Roman"/>
          <w:spacing w:val="-2"/>
          <w:sz w:val="24"/>
          <w:szCs w:val="24"/>
        </w:rPr>
      </w:pPr>
      <w:r w:rsidRPr="00E36441">
        <w:rPr>
          <w:rFonts w:ascii="Times New Roman" w:hAnsi="Times New Roman" w:cs="Times New Roman"/>
          <w:spacing w:val="-2"/>
          <w:sz w:val="24"/>
          <w:szCs w:val="24"/>
        </w:rPr>
        <w:t>Ponuda</w:t>
      </w:r>
      <w:r w:rsidR="00E36441">
        <w:rPr>
          <w:rFonts w:ascii="Times New Roman" w:hAnsi="Times New Roman" w:cs="Times New Roman"/>
          <w:spacing w:val="-2"/>
          <w:sz w:val="24"/>
          <w:szCs w:val="24"/>
        </w:rPr>
        <w:t xml:space="preserve"> se</w:t>
      </w:r>
      <w:r w:rsidRPr="00E36441">
        <w:rPr>
          <w:rFonts w:ascii="Times New Roman" w:hAnsi="Times New Roman" w:cs="Times New Roman"/>
          <w:spacing w:val="-2"/>
          <w:sz w:val="24"/>
          <w:szCs w:val="24"/>
        </w:rPr>
        <w:t xml:space="preserve">, zajedno sa pripadajućom dokumentacijom, izrađuje na hrvatskom jeziku i latiničnom pismu. </w:t>
      </w:r>
    </w:p>
    <w:p w:rsidR="00F133C6" w:rsidRPr="00F133C6" w:rsidRDefault="00F133C6" w:rsidP="00F133C6">
      <w:pPr>
        <w:pStyle w:val="Tijeloteksta"/>
        <w:spacing w:before="1" w:line="252" w:lineRule="exact"/>
        <w:ind w:right="7"/>
        <w:jc w:val="both"/>
        <w:rPr>
          <w:rFonts w:ascii="Times New Roman" w:hAnsi="Times New Roman" w:cs="Times New Roman"/>
          <w:color w:val="FF0000"/>
          <w:spacing w:val="-2"/>
          <w:sz w:val="24"/>
          <w:szCs w:val="24"/>
        </w:rPr>
      </w:pPr>
    </w:p>
    <w:p w:rsidR="00F133C6" w:rsidRPr="00C31FFA" w:rsidRDefault="00F133C6" w:rsidP="00F133C6">
      <w:pPr>
        <w:pStyle w:val="Naslov1"/>
        <w:numPr>
          <w:ilvl w:val="1"/>
          <w:numId w:val="2"/>
        </w:numPr>
        <w:jc w:val="both"/>
        <w:rPr>
          <w:rFonts w:ascii="Times New Roman" w:hAnsi="Times New Roman" w:cs="Times New Roman"/>
          <w:spacing w:val="-1"/>
          <w:sz w:val="24"/>
          <w:szCs w:val="24"/>
          <w:u w:val="thick" w:color="000000"/>
        </w:rPr>
      </w:pPr>
      <w:bookmarkStart w:id="32" w:name="_Toc150494248"/>
      <w:r w:rsidRPr="00C31FFA">
        <w:rPr>
          <w:rFonts w:ascii="Times New Roman" w:hAnsi="Times New Roman" w:cs="Times New Roman"/>
          <w:spacing w:val="-1"/>
          <w:sz w:val="24"/>
          <w:szCs w:val="24"/>
          <w:u w:val="thick" w:color="000000"/>
        </w:rPr>
        <w:t>Sadržaj ponude</w:t>
      </w:r>
      <w:bookmarkEnd w:id="32"/>
    </w:p>
    <w:p w:rsidR="00F133C6" w:rsidRPr="00C31FFA" w:rsidRDefault="00F133C6" w:rsidP="00F133C6">
      <w:pPr>
        <w:pStyle w:val="Tijeloteksta"/>
        <w:spacing w:line="252" w:lineRule="exact"/>
        <w:ind w:left="283"/>
        <w:jc w:val="both"/>
        <w:rPr>
          <w:rFonts w:ascii="Times New Roman" w:hAnsi="Times New Roman" w:cs="Times New Roman"/>
          <w:spacing w:val="-2"/>
          <w:sz w:val="24"/>
          <w:szCs w:val="24"/>
        </w:rPr>
      </w:pPr>
      <w:r w:rsidRPr="00C31FFA">
        <w:rPr>
          <w:rFonts w:ascii="Times New Roman" w:hAnsi="Times New Roman" w:cs="Times New Roman"/>
          <w:spacing w:val="-2"/>
          <w:sz w:val="24"/>
          <w:szCs w:val="24"/>
        </w:rPr>
        <w:t>Ponuda treba sadržavati:</w:t>
      </w:r>
    </w:p>
    <w:p w:rsidR="00F133C6" w:rsidRPr="00E36441" w:rsidRDefault="00F133C6" w:rsidP="00F133C6">
      <w:pPr>
        <w:pStyle w:val="Tijeloteksta"/>
        <w:numPr>
          <w:ilvl w:val="0"/>
          <w:numId w:val="12"/>
        </w:numPr>
        <w:spacing w:line="252" w:lineRule="exact"/>
        <w:ind w:left="643"/>
        <w:jc w:val="both"/>
        <w:rPr>
          <w:rFonts w:ascii="Times New Roman" w:hAnsi="Times New Roman" w:cs="Times New Roman"/>
          <w:spacing w:val="-2"/>
          <w:sz w:val="24"/>
          <w:szCs w:val="24"/>
        </w:rPr>
      </w:pPr>
      <w:r w:rsidRPr="00E36441">
        <w:rPr>
          <w:rFonts w:ascii="Times New Roman" w:hAnsi="Times New Roman" w:cs="Times New Roman"/>
          <w:spacing w:val="-2"/>
          <w:sz w:val="24"/>
          <w:szCs w:val="24"/>
        </w:rPr>
        <w:t xml:space="preserve">Ponudbeni list (ispunjen, potpisan i </w:t>
      </w:r>
      <w:proofErr w:type="spellStart"/>
      <w:r w:rsidRPr="00E36441">
        <w:rPr>
          <w:rFonts w:ascii="Times New Roman" w:hAnsi="Times New Roman" w:cs="Times New Roman"/>
          <w:spacing w:val="-2"/>
          <w:sz w:val="24"/>
          <w:szCs w:val="24"/>
        </w:rPr>
        <w:t>pečatiran</w:t>
      </w:r>
      <w:proofErr w:type="spellEnd"/>
      <w:r w:rsidRPr="00E36441">
        <w:rPr>
          <w:rFonts w:ascii="Times New Roman" w:hAnsi="Times New Roman" w:cs="Times New Roman"/>
          <w:spacing w:val="-2"/>
          <w:sz w:val="24"/>
          <w:szCs w:val="24"/>
        </w:rPr>
        <w:t xml:space="preserve"> od strane ovlaštene osobe ponuditelja) </w:t>
      </w:r>
    </w:p>
    <w:p w:rsidR="00F133C6" w:rsidRPr="00E36441" w:rsidRDefault="00F133C6" w:rsidP="00F133C6">
      <w:pPr>
        <w:pStyle w:val="Tijeloteksta"/>
        <w:numPr>
          <w:ilvl w:val="0"/>
          <w:numId w:val="12"/>
        </w:numPr>
        <w:spacing w:line="252" w:lineRule="exact"/>
        <w:ind w:left="643"/>
        <w:jc w:val="both"/>
        <w:rPr>
          <w:rFonts w:ascii="Times New Roman" w:hAnsi="Times New Roman" w:cs="Times New Roman"/>
          <w:spacing w:val="-2"/>
          <w:sz w:val="24"/>
          <w:szCs w:val="24"/>
        </w:rPr>
      </w:pPr>
      <w:r w:rsidRPr="00E36441">
        <w:rPr>
          <w:rFonts w:ascii="Times New Roman" w:hAnsi="Times New Roman" w:cs="Times New Roman"/>
          <w:spacing w:val="-2"/>
          <w:sz w:val="24"/>
          <w:szCs w:val="24"/>
        </w:rPr>
        <w:t xml:space="preserve">Troškovnik (ispunjen, potpisan i </w:t>
      </w:r>
      <w:proofErr w:type="spellStart"/>
      <w:r w:rsidRPr="00E36441">
        <w:rPr>
          <w:rFonts w:ascii="Times New Roman" w:hAnsi="Times New Roman" w:cs="Times New Roman"/>
          <w:spacing w:val="-2"/>
          <w:sz w:val="24"/>
          <w:szCs w:val="24"/>
        </w:rPr>
        <w:t>pečatiran</w:t>
      </w:r>
      <w:proofErr w:type="spellEnd"/>
      <w:r w:rsidRPr="00E36441">
        <w:rPr>
          <w:rFonts w:ascii="Times New Roman" w:hAnsi="Times New Roman" w:cs="Times New Roman"/>
          <w:spacing w:val="-2"/>
          <w:sz w:val="24"/>
          <w:szCs w:val="24"/>
        </w:rPr>
        <w:t xml:space="preserve"> od strane o</w:t>
      </w:r>
      <w:r w:rsidR="00C31FFA" w:rsidRPr="00E36441">
        <w:rPr>
          <w:rFonts w:ascii="Times New Roman" w:hAnsi="Times New Roman" w:cs="Times New Roman"/>
          <w:spacing w:val="-2"/>
          <w:sz w:val="24"/>
          <w:szCs w:val="24"/>
        </w:rPr>
        <w:t>vlaštene osobe ponuditelja)</w:t>
      </w:r>
    </w:p>
    <w:p w:rsidR="00F133C6" w:rsidRPr="00E77059" w:rsidRDefault="00E36441" w:rsidP="00F133C6">
      <w:pPr>
        <w:pStyle w:val="Tijeloteksta"/>
        <w:numPr>
          <w:ilvl w:val="0"/>
          <w:numId w:val="12"/>
        </w:numPr>
        <w:spacing w:line="252" w:lineRule="exact"/>
        <w:ind w:left="643"/>
        <w:jc w:val="both"/>
        <w:rPr>
          <w:rFonts w:ascii="Times New Roman" w:hAnsi="Times New Roman" w:cs="Times New Roman"/>
          <w:spacing w:val="-2"/>
          <w:sz w:val="24"/>
          <w:szCs w:val="24"/>
        </w:rPr>
      </w:pPr>
      <w:r w:rsidRPr="00E36441">
        <w:rPr>
          <w:rFonts w:ascii="Times New Roman" w:hAnsi="Times New Roman" w:cs="Times New Roman"/>
          <w:spacing w:val="-2"/>
          <w:sz w:val="24"/>
          <w:szCs w:val="24"/>
        </w:rPr>
        <w:t>Opis predmeta nabave-</w:t>
      </w:r>
      <w:r w:rsidR="00F133C6" w:rsidRPr="00E36441">
        <w:rPr>
          <w:rFonts w:ascii="Times New Roman" w:hAnsi="Times New Roman" w:cs="Times New Roman"/>
          <w:spacing w:val="-2"/>
          <w:sz w:val="24"/>
          <w:szCs w:val="24"/>
        </w:rPr>
        <w:t>Tehničk</w:t>
      </w:r>
      <w:r w:rsidRPr="00E36441">
        <w:rPr>
          <w:rFonts w:ascii="Times New Roman" w:hAnsi="Times New Roman" w:cs="Times New Roman"/>
          <w:spacing w:val="-2"/>
          <w:sz w:val="24"/>
          <w:szCs w:val="24"/>
        </w:rPr>
        <w:t xml:space="preserve">e specifikacije (ispunjen, potpisan i </w:t>
      </w:r>
      <w:proofErr w:type="spellStart"/>
      <w:r w:rsidRPr="00E36441">
        <w:rPr>
          <w:rFonts w:ascii="Times New Roman" w:hAnsi="Times New Roman" w:cs="Times New Roman"/>
          <w:spacing w:val="-2"/>
          <w:sz w:val="24"/>
          <w:szCs w:val="24"/>
        </w:rPr>
        <w:t>pečatiran</w:t>
      </w:r>
      <w:proofErr w:type="spellEnd"/>
      <w:r w:rsidRPr="00E36441">
        <w:rPr>
          <w:rFonts w:ascii="Times New Roman" w:hAnsi="Times New Roman" w:cs="Times New Roman"/>
          <w:spacing w:val="-2"/>
          <w:sz w:val="24"/>
          <w:szCs w:val="24"/>
        </w:rPr>
        <w:t xml:space="preserve"> od strane </w:t>
      </w:r>
      <w:r w:rsidRPr="00E77059">
        <w:rPr>
          <w:rFonts w:ascii="Times New Roman" w:hAnsi="Times New Roman" w:cs="Times New Roman"/>
          <w:spacing w:val="-2"/>
          <w:sz w:val="24"/>
          <w:szCs w:val="24"/>
        </w:rPr>
        <w:lastRenderedPageBreak/>
        <w:t>ovlaštene osobe ponuditelja)</w:t>
      </w:r>
    </w:p>
    <w:p w:rsidR="00E36441" w:rsidRPr="00E77059" w:rsidRDefault="00E77059" w:rsidP="00E77059">
      <w:pPr>
        <w:pStyle w:val="Tijeloteksta"/>
        <w:numPr>
          <w:ilvl w:val="0"/>
          <w:numId w:val="12"/>
        </w:numPr>
        <w:spacing w:line="252" w:lineRule="exact"/>
        <w:ind w:left="643"/>
        <w:jc w:val="both"/>
        <w:rPr>
          <w:rFonts w:ascii="Times New Roman" w:hAnsi="Times New Roman" w:cs="Times New Roman"/>
          <w:spacing w:val="-2"/>
          <w:sz w:val="24"/>
          <w:szCs w:val="24"/>
        </w:rPr>
      </w:pPr>
      <w:r w:rsidRPr="00E77059">
        <w:rPr>
          <w:rFonts w:ascii="Times New Roman" w:hAnsi="Times New Roman" w:cs="Times New Roman"/>
          <w:spacing w:val="-2"/>
          <w:sz w:val="24"/>
          <w:szCs w:val="24"/>
        </w:rPr>
        <w:t>Ostale dokumente tražene</w:t>
      </w:r>
      <w:r w:rsidR="00F133C6" w:rsidRPr="00E77059">
        <w:rPr>
          <w:rFonts w:ascii="Times New Roman" w:hAnsi="Times New Roman" w:cs="Times New Roman"/>
          <w:spacing w:val="-2"/>
          <w:sz w:val="24"/>
          <w:szCs w:val="24"/>
        </w:rPr>
        <w:t xml:space="preserve"> ovim Pozivom</w:t>
      </w:r>
      <w:r w:rsidRPr="00E77059">
        <w:rPr>
          <w:rFonts w:ascii="Times New Roman" w:hAnsi="Times New Roman" w:cs="Times New Roman"/>
          <w:spacing w:val="-2"/>
          <w:sz w:val="24"/>
          <w:szCs w:val="24"/>
        </w:rPr>
        <w:t>.</w:t>
      </w:r>
    </w:p>
    <w:p w:rsidR="00F133C6" w:rsidRPr="00F133C6" w:rsidRDefault="00F133C6" w:rsidP="00F133C6">
      <w:pPr>
        <w:pStyle w:val="Tijeloteksta"/>
        <w:spacing w:before="1" w:line="252" w:lineRule="exact"/>
        <w:ind w:right="7"/>
        <w:jc w:val="both"/>
        <w:rPr>
          <w:rFonts w:ascii="Times New Roman" w:hAnsi="Times New Roman" w:cs="Times New Roman"/>
          <w:color w:val="FF0000"/>
          <w:spacing w:val="-2"/>
          <w:sz w:val="24"/>
          <w:szCs w:val="24"/>
        </w:rPr>
      </w:pPr>
    </w:p>
    <w:p w:rsidR="00F133C6" w:rsidRPr="007C5CDF" w:rsidRDefault="00F133C6" w:rsidP="00F133C6">
      <w:pPr>
        <w:pStyle w:val="Naslov1"/>
        <w:numPr>
          <w:ilvl w:val="1"/>
          <w:numId w:val="2"/>
        </w:numPr>
        <w:jc w:val="both"/>
        <w:rPr>
          <w:rFonts w:ascii="Times New Roman" w:hAnsi="Times New Roman" w:cs="Times New Roman"/>
          <w:spacing w:val="-1"/>
          <w:sz w:val="24"/>
          <w:szCs w:val="24"/>
          <w:u w:val="thick" w:color="000000"/>
        </w:rPr>
      </w:pPr>
      <w:bookmarkStart w:id="33" w:name="_Toc150494249"/>
      <w:r w:rsidRPr="007C5CDF">
        <w:rPr>
          <w:rFonts w:ascii="Times New Roman" w:hAnsi="Times New Roman" w:cs="Times New Roman"/>
          <w:spacing w:val="-1"/>
          <w:sz w:val="24"/>
          <w:szCs w:val="24"/>
          <w:u w:val="thick" w:color="000000"/>
        </w:rPr>
        <w:t>Način izrade ponude</w:t>
      </w:r>
      <w:bookmarkEnd w:id="33"/>
    </w:p>
    <w:p w:rsidR="00F133C6" w:rsidRPr="00C53F34" w:rsidRDefault="00F133C6" w:rsidP="00F133C6">
      <w:pPr>
        <w:pStyle w:val="Tijeloteksta"/>
        <w:spacing w:before="1" w:line="252" w:lineRule="exact"/>
        <w:ind w:left="283" w:right="7"/>
        <w:jc w:val="both"/>
        <w:rPr>
          <w:rFonts w:ascii="Times New Roman" w:hAnsi="Times New Roman" w:cs="Times New Roman"/>
          <w:spacing w:val="-2"/>
          <w:sz w:val="24"/>
          <w:szCs w:val="24"/>
        </w:rPr>
      </w:pPr>
      <w:r w:rsidRPr="00C53F34">
        <w:rPr>
          <w:rFonts w:ascii="Times New Roman" w:hAnsi="Times New Roman" w:cs="Times New Roman"/>
          <w:spacing w:val="-2"/>
          <w:sz w:val="24"/>
          <w:szCs w:val="24"/>
        </w:rPr>
        <w:t>Ponuda se izrađuje u papirnatom obliku na način da čini cjelinu.</w:t>
      </w:r>
      <w:r w:rsidRPr="00F133C6">
        <w:rPr>
          <w:rFonts w:ascii="Times New Roman" w:hAnsi="Times New Roman" w:cs="Times New Roman"/>
          <w:color w:val="FF0000"/>
          <w:spacing w:val="-2"/>
          <w:sz w:val="24"/>
          <w:szCs w:val="24"/>
        </w:rPr>
        <w:t xml:space="preserve"> </w:t>
      </w:r>
      <w:r w:rsidRPr="00C53F34">
        <w:rPr>
          <w:rFonts w:ascii="Times New Roman" w:hAnsi="Times New Roman" w:cs="Times New Roman"/>
          <w:spacing w:val="-2"/>
          <w:sz w:val="24"/>
          <w:szCs w:val="24"/>
        </w:rPr>
        <w:t xml:space="preserve">Ako zbog opsega ili drugih objektivnih okolnosti ponuda ne može biti izrađena na način da čini cjelinu, onda se izrađuje u dva ili više dijelova. </w:t>
      </w:r>
    </w:p>
    <w:p w:rsidR="00F133C6" w:rsidRPr="00C53F34" w:rsidRDefault="00F133C6" w:rsidP="00F133C6">
      <w:pPr>
        <w:pStyle w:val="Tijeloteksta"/>
        <w:spacing w:before="1" w:line="252" w:lineRule="exact"/>
        <w:ind w:left="283" w:right="7"/>
        <w:jc w:val="both"/>
        <w:rPr>
          <w:rFonts w:ascii="Times New Roman" w:hAnsi="Times New Roman" w:cs="Times New Roman"/>
          <w:spacing w:val="-2"/>
          <w:sz w:val="24"/>
          <w:szCs w:val="24"/>
        </w:rPr>
      </w:pPr>
      <w:r w:rsidRPr="00C53F34">
        <w:rPr>
          <w:rFonts w:ascii="Times New Roman" w:hAnsi="Times New Roman" w:cs="Times New Roman"/>
          <w:spacing w:val="-2"/>
          <w:sz w:val="24"/>
          <w:szCs w:val="24"/>
        </w:rPr>
        <w:t xml:space="preserve">Ponuda se predaje u izvorniku. </w:t>
      </w:r>
    </w:p>
    <w:p w:rsidR="00F133C6" w:rsidRPr="00494B63" w:rsidRDefault="00F133C6" w:rsidP="00F133C6">
      <w:pPr>
        <w:pStyle w:val="Tijeloteksta"/>
        <w:spacing w:before="1" w:line="252" w:lineRule="exact"/>
        <w:ind w:left="283" w:right="7"/>
        <w:jc w:val="both"/>
        <w:rPr>
          <w:rFonts w:ascii="Times New Roman" w:hAnsi="Times New Roman" w:cs="Times New Roman"/>
          <w:spacing w:val="-2"/>
          <w:sz w:val="24"/>
          <w:szCs w:val="24"/>
        </w:rPr>
      </w:pPr>
      <w:r w:rsidRPr="00494B63">
        <w:rPr>
          <w:rFonts w:ascii="Times New Roman" w:hAnsi="Times New Roman" w:cs="Times New Roman"/>
          <w:spacing w:val="-2"/>
          <w:sz w:val="24"/>
          <w:szCs w:val="24"/>
        </w:rPr>
        <w:t>Ponuda se uvezuje na način da se onemogući naknadno vađenje ili umetanje listova.</w:t>
      </w:r>
    </w:p>
    <w:p w:rsidR="00F133C6" w:rsidRPr="00494B63" w:rsidRDefault="00F133C6" w:rsidP="00F133C6">
      <w:pPr>
        <w:pStyle w:val="Tijeloteksta"/>
        <w:spacing w:before="1" w:line="252" w:lineRule="exact"/>
        <w:ind w:left="283" w:right="7"/>
        <w:jc w:val="both"/>
        <w:rPr>
          <w:rFonts w:ascii="Times New Roman" w:hAnsi="Times New Roman" w:cs="Times New Roman"/>
          <w:spacing w:val="-2"/>
          <w:sz w:val="24"/>
          <w:szCs w:val="24"/>
        </w:rPr>
      </w:pPr>
      <w:r w:rsidRPr="00494B63">
        <w:rPr>
          <w:rFonts w:ascii="Times New Roman" w:hAnsi="Times New Roman" w:cs="Times New Roman"/>
          <w:spacing w:val="-2"/>
          <w:sz w:val="24"/>
          <w:szCs w:val="24"/>
        </w:rPr>
        <w:t xml:space="preserve">Ako je ponuda izrađena u dva ili više dijelova, svaki dio se uvezuje na način da </w:t>
      </w:r>
      <w:r w:rsidR="00494B63" w:rsidRPr="00494B63">
        <w:rPr>
          <w:rFonts w:ascii="Times New Roman" w:hAnsi="Times New Roman" w:cs="Times New Roman"/>
          <w:spacing w:val="-2"/>
          <w:sz w:val="24"/>
          <w:szCs w:val="24"/>
        </w:rPr>
        <w:t xml:space="preserve">se </w:t>
      </w:r>
      <w:r w:rsidRPr="00494B63">
        <w:rPr>
          <w:rFonts w:ascii="Times New Roman" w:hAnsi="Times New Roman" w:cs="Times New Roman"/>
          <w:spacing w:val="-2"/>
          <w:sz w:val="24"/>
          <w:szCs w:val="24"/>
        </w:rPr>
        <w:t xml:space="preserve">onemogući naknadno vađenje ili umetanje listova. </w:t>
      </w:r>
    </w:p>
    <w:p w:rsidR="00F133C6" w:rsidRPr="004F57AB" w:rsidRDefault="00407302" w:rsidP="00F133C6">
      <w:pPr>
        <w:pStyle w:val="Tijeloteksta"/>
        <w:spacing w:before="1" w:line="252" w:lineRule="exact"/>
        <w:ind w:left="283" w:right="7"/>
        <w:jc w:val="both"/>
        <w:rPr>
          <w:rFonts w:ascii="Times New Roman" w:hAnsi="Times New Roman" w:cs="Times New Roman"/>
          <w:spacing w:val="-2"/>
          <w:sz w:val="24"/>
          <w:szCs w:val="24"/>
        </w:rPr>
      </w:pPr>
      <w:r>
        <w:rPr>
          <w:rFonts w:ascii="Times New Roman" w:hAnsi="Times New Roman" w:cs="Times New Roman"/>
          <w:spacing w:val="-2"/>
          <w:sz w:val="24"/>
          <w:szCs w:val="24"/>
        </w:rPr>
        <w:t>T</w:t>
      </w:r>
      <w:r w:rsidR="00F133C6" w:rsidRPr="004F57AB">
        <w:rPr>
          <w:rFonts w:ascii="Times New Roman" w:hAnsi="Times New Roman" w:cs="Times New Roman"/>
          <w:spacing w:val="-2"/>
          <w:sz w:val="24"/>
          <w:szCs w:val="24"/>
        </w:rPr>
        <w:t xml:space="preserve">ekst </w:t>
      </w:r>
      <w:r>
        <w:rPr>
          <w:rFonts w:ascii="Times New Roman" w:hAnsi="Times New Roman" w:cs="Times New Roman"/>
          <w:spacing w:val="-2"/>
          <w:sz w:val="24"/>
          <w:szCs w:val="24"/>
        </w:rPr>
        <w:t>Poziva na dostavu ponude</w:t>
      </w:r>
      <w:r w:rsidR="00F133C6" w:rsidRPr="004F57AB">
        <w:rPr>
          <w:rFonts w:ascii="Times New Roman" w:hAnsi="Times New Roman" w:cs="Times New Roman"/>
          <w:spacing w:val="-2"/>
          <w:sz w:val="24"/>
          <w:szCs w:val="24"/>
        </w:rPr>
        <w:t xml:space="preserve"> (uključujući troškovnik) ne smije se mijenjati i nadopunjavati. </w:t>
      </w:r>
    </w:p>
    <w:p w:rsidR="00F133C6" w:rsidRPr="004F57AB" w:rsidRDefault="00F133C6" w:rsidP="00F133C6">
      <w:pPr>
        <w:pStyle w:val="Tijeloteksta"/>
        <w:spacing w:before="1" w:line="252" w:lineRule="exact"/>
        <w:ind w:left="283" w:right="7"/>
        <w:jc w:val="both"/>
        <w:rPr>
          <w:rFonts w:ascii="Times New Roman" w:hAnsi="Times New Roman" w:cs="Times New Roman"/>
          <w:spacing w:val="-2"/>
          <w:sz w:val="24"/>
          <w:szCs w:val="24"/>
        </w:rPr>
      </w:pPr>
      <w:r w:rsidRPr="004F57AB">
        <w:rPr>
          <w:rFonts w:ascii="Times New Roman"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rsidR="00F133C6" w:rsidRPr="00F133C6" w:rsidRDefault="00F133C6" w:rsidP="00F133C6">
      <w:pPr>
        <w:pStyle w:val="Tijeloteksta"/>
        <w:spacing w:before="1" w:line="252" w:lineRule="exact"/>
        <w:ind w:left="283" w:right="7"/>
        <w:jc w:val="both"/>
        <w:rPr>
          <w:rFonts w:ascii="Times New Roman" w:hAnsi="Times New Roman" w:cs="Times New Roman"/>
          <w:color w:val="FF0000"/>
          <w:spacing w:val="-2"/>
          <w:sz w:val="24"/>
          <w:szCs w:val="24"/>
        </w:rPr>
      </w:pPr>
    </w:p>
    <w:p w:rsidR="00F133C6" w:rsidRPr="00494B63" w:rsidRDefault="00F133C6" w:rsidP="00F133C6">
      <w:pPr>
        <w:pStyle w:val="Tijeloteksta"/>
        <w:spacing w:line="252" w:lineRule="exact"/>
        <w:ind w:left="283"/>
        <w:jc w:val="both"/>
        <w:rPr>
          <w:rFonts w:ascii="Times New Roman" w:hAnsi="Times New Roman" w:cs="Times New Roman"/>
          <w:spacing w:val="-2"/>
          <w:sz w:val="24"/>
          <w:szCs w:val="24"/>
        </w:rPr>
      </w:pPr>
      <w:r w:rsidRPr="00494B63">
        <w:rPr>
          <w:rFonts w:ascii="Times New Roman" w:hAnsi="Times New Roman" w:cs="Times New Roman"/>
          <w:spacing w:val="-2"/>
          <w:sz w:val="24"/>
          <w:szCs w:val="24"/>
        </w:rPr>
        <w:t xml:space="preserve">Ponude se pišu neizbrisivom tintom. </w:t>
      </w:r>
    </w:p>
    <w:p w:rsidR="00F133C6" w:rsidRPr="00494B63" w:rsidRDefault="00F133C6" w:rsidP="00F133C6">
      <w:pPr>
        <w:pStyle w:val="Tijeloteksta"/>
        <w:spacing w:line="252" w:lineRule="exact"/>
        <w:ind w:left="283"/>
        <w:jc w:val="both"/>
        <w:rPr>
          <w:rFonts w:ascii="Times New Roman" w:hAnsi="Times New Roman" w:cs="Times New Roman"/>
          <w:spacing w:val="-2"/>
          <w:sz w:val="24"/>
          <w:szCs w:val="24"/>
        </w:rPr>
      </w:pPr>
      <w:r w:rsidRPr="00494B63">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rsidR="00F133C6" w:rsidRPr="00494B63" w:rsidRDefault="00F133C6" w:rsidP="00F133C6">
      <w:pPr>
        <w:pStyle w:val="Tijeloteksta"/>
        <w:spacing w:before="1" w:line="252" w:lineRule="exact"/>
        <w:ind w:right="7"/>
        <w:jc w:val="both"/>
        <w:rPr>
          <w:rFonts w:ascii="Times New Roman" w:hAnsi="Times New Roman" w:cs="Times New Roman"/>
          <w:spacing w:val="-2"/>
          <w:sz w:val="24"/>
          <w:szCs w:val="24"/>
        </w:rPr>
      </w:pPr>
    </w:p>
    <w:p w:rsidR="00F133C6" w:rsidRPr="00C53F34" w:rsidRDefault="00F133C6" w:rsidP="00F133C6">
      <w:pPr>
        <w:pStyle w:val="Naslov1"/>
        <w:numPr>
          <w:ilvl w:val="0"/>
          <w:numId w:val="2"/>
        </w:numPr>
        <w:shd w:val="clear" w:color="auto" w:fill="A6A6A6" w:themeFill="background1" w:themeFillShade="A6"/>
        <w:ind w:left="648" w:hanging="365"/>
        <w:rPr>
          <w:rFonts w:ascii="Times New Roman" w:hAnsi="Times New Roman" w:cs="Times New Roman"/>
          <w:spacing w:val="-1"/>
          <w:sz w:val="24"/>
          <w:u w:val="thick" w:color="000000"/>
        </w:rPr>
      </w:pPr>
      <w:bookmarkStart w:id="34" w:name="_Toc150494250"/>
      <w:r w:rsidRPr="00C53F34">
        <w:rPr>
          <w:rFonts w:ascii="Times New Roman" w:hAnsi="Times New Roman" w:cs="Times New Roman"/>
          <w:spacing w:val="-1"/>
          <w:sz w:val="24"/>
          <w:u w:val="thick" w:color="000000"/>
        </w:rPr>
        <w:t>NAČIN DOSTAVE PONUDE</w:t>
      </w:r>
      <w:bookmarkEnd w:id="34"/>
      <w:r w:rsidRPr="00C53F34">
        <w:rPr>
          <w:rFonts w:ascii="Times New Roman" w:hAnsi="Times New Roman" w:cs="Times New Roman"/>
          <w:spacing w:val="-1"/>
          <w:sz w:val="24"/>
          <w:u w:val="thick" w:color="000000"/>
        </w:rPr>
        <w:t xml:space="preserve"> </w:t>
      </w:r>
    </w:p>
    <w:p w:rsidR="00F133C6" w:rsidRPr="00F133C6" w:rsidRDefault="00F133C6" w:rsidP="00F133C6">
      <w:pPr>
        <w:autoSpaceDE w:val="0"/>
        <w:autoSpaceDN w:val="0"/>
        <w:adjustRightInd w:val="0"/>
        <w:spacing w:line="276" w:lineRule="auto"/>
        <w:jc w:val="both"/>
        <w:rPr>
          <w:bCs/>
          <w:color w:val="FF0000"/>
        </w:rPr>
      </w:pPr>
    </w:p>
    <w:p w:rsidR="00C53F34" w:rsidRPr="00CF2AA6" w:rsidRDefault="00C53F34" w:rsidP="00C53F34">
      <w:pPr>
        <w:pStyle w:val="Tijeloteksta"/>
        <w:spacing w:before="1" w:line="252" w:lineRule="exact"/>
        <w:ind w:left="283" w:right="7"/>
        <w:jc w:val="both"/>
        <w:rPr>
          <w:rFonts w:ascii="Times New Roman" w:hAnsi="Times New Roman" w:cs="Times New Roman"/>
          <w:spacing w:val="-2"/>
          <w:sz w:val="24"/>
          <w:szCs w:val="24"/>
        </w:rPr>
      </w:pPr>
      <w:r w:rsidRPr="00CF2AA6">
        <w:rPr>
          <w:rFonts w:ascii="Times New Roman" w:hAnsi="Times New Roman" w:cs="Times New Roman"/>
          <w:spacing w:val="-2"/>
          <w:sz w:val="24"/>
          <w:szCs w:val="24"/>
        </w:rPr>
        <w:t>Ponuda mora biti izrađena u skladu s točkom 9. ovog Poziva te se dostavlja u papirnatom obliku, u zatvorenoj omotnici.</w:t>
      </w:r>
    </w:p>
    <w:p w:rsidR="00F133C6" w:rsidRPr="00F133C6" w:rsidRDefault="00F133C6" w:rsidP="007C5CDF">
      <w:pPr>
        <w:pStyle w:val="Tijeloteksta"/>
        <w:spacing w:line="252" w:lineRule="exact"/>
        <w:ind w:left="0"/>
        <w:jc w:val="both"/>
        <w:rPr>
          <w:rFonts w:ascii="Times New Roman" w:hAnsi="Times New Roman" w:cs="Times New Roman"/>
          <w:color w:val="FF0000"/>
          <w:spacing w:val="-2"/>
          <w:sz w:val="24"/>
          <w:szCs w:val="24"/>
        </w:rPr>
      </w:pPr>
    </w:p>
    <w:p w:rsidR="00F133C6" w:rsidRPr="00C53F34" w:rsidRDefault="00F133C6" w:rsidP="00F133C6">
      <w:pPr>
        <w:pStyle w:val="Tijeloteksta"/>
        <w:spacing w:line="252" w:lineRule="exact"/>
        <w:ind w:left="283"/>
        <w:jc w:val="both"/>
        <w:rPr>
          <w:rFonts w:ascii="Times New Roman" w:hAnsi="Times New Roman" w:cs="Times New Roman"/>
          <w:spacing w:val="-2"/>
          <w:sz w:val="24"/>
          <w:szCs w:val="24"/>
        </w:rPr>
      </w:pPr>
      <w:r w:rsidRPr="00C53F34">
        <w:rPr>
          <w:rFonts w:ascii="Times New Roman"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rsidR="00F133C6" w:rsidRPr="00C53F34" w:rsidRDefault="00F133C6" w:rsidP="00F133C6">
      <w:pPr>
        <w:pStyle w:val="Tijeloteksta"/>
        <w:spacing w:line="252" w:lineRule="exact"/>
        <w:ind w:left="283"/>
        <w:jc w:val="both"/>
        <w:rPr>
          <w:rFonts w:ascii="Times New Roman" w:hAnsi="Times New Roman" w:cs="Times New Roman"/>
          <w:spacing w:val="-2"/>
          <w:sz w:val="24"/>
          <w:szCs w:val="24"/>
        </w:rPr>
      </w:pPr>
      <w:r w:rsidRPr="00C53F34">
        <w:rPr>
          <w:rFonts w:ascii="Times New Roman"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rsidR="00C53F34" w:rsidRPr="00F133C6" w:rsidRDefault="00C53F34" w:rsidP="00F133C6">
      <w:pPr>
        <w:pStyle w:val="Tijeloteksta"/>
        <w:spacing w:line="252" w:lineRule="exact"/>
        <w:ind w:left="283"/>
        <w:jc w:val="both"/>
        <w:rPr>
          <w:rFonts w:ascii="Times New Roman" w:hAnsi="Times New Roman" w:cs="Times New Roman"/>
          <w:color w:val="FF0000"/>
          <w:spacing w:val="-2"/>
          <w:sz w:val="24"/>
          <w:szCs w:val="24"/>
        </w:rPr>
      </w:pPr>
    </w:p>
    <w:p w:rsidR="00F133C6" w:rsidRDefault="00F133C6" w:rsidP="00F133C6">
      <w:pPr>
        <w:pStyle w:val="Tijeloteksta"/>
        <w:spacing w:line="252" w:lineRule="exact"/>
        <w:ind w:left="283"/>
        <w:jc w:val="both"/>
        <w:rPr>
          <w:rFonts w:ascii="Times New Roman" w:hAnsi="Times New Roman" w:cs="Times New Roman"/>
          <w:spacing w:val="-2"/>
          <w:sz w:val="24"/>
          <w:szCs w:val="24"/>
        </w:rPr>
      </w:pPr>
      <w:r w:rsidRPr="00C53F34">
        <w:rPr>
          <w:rFonts w:ascii="Times New Roman" w:hAnsi="Times New Roman" w:cs="Times New Roman"/>
          <w:spacing w:val="-2"/>
          <w:sz w:val="24"/>
          <w:szCs w:val="24"/>
        </w:rPr>
        <w:t xml:space="preserve">Ponuda pristigla nakon isteka roka za </w:t>
      </w:r>
      <w:r w:rsidR="00C53F34" w:rsidRPr="00C53F34">
        <w:rPr>
          <w:rFonts w:ascii="Times New Roman" w:hAnsi="Times New Roman" w:cs="Times New Roman"/>
          <w:spacing w:val="-2"/>
          <w:sz w:val="24"/>
          <w:szCs w:val="24"/>
        </w:rPr>
        <w:t>dostavu ponuda</w:t>
      </w:r>
      <w:r w:rsidR="00407302">
        <w:rPr>
          <w:rFonts w:ascii="Times New Roman" w:hAnsi="Times New Roman" w:cs="Times New Roman"/>
          <w:spacing w:val="-2"/>
          <w:sz w:val="24"/>
          <w:szCs w:val="24"/>
        </w:rPr>
        <w:t>,</w:t>
      </w:r>
      <w:r w:rsidR="00C53F34" w:rsidRPr="00C53F34">
        <w:rPr>
          <w:rFonts w:ascii="Times New Roman" w:hAnsi="Times New Roman" w:cs="Times New Roman"/>
          <w:spacing w:val="-2"/>
          <w:sz w:val="24"/>
          <w:szCs w:val="24"/>
        </w:rPr>
        <w:t xml:space="preserve"> neće se otvarati</w:t>
      </w:r>
      <w:r w:rsidRPr="00C53F34">
        <w:rPr>
          <w:rFonts w:ascii="Times New Roman" w:hAnsi="Times New Roman" w:cs="Times New Roman"/>
          <w:spacing w:val="-2"/>
          <w:sz w:val="24"/>
          <w:szCs w:val="24"/>
        </w:rPr>
        <w:t xml:space="preserve"> te će se kao zakašnjela ponuda vratiti ponuditelju koji ju je dostavio.</w:t>
      </w:r>
    </w:p>
    <w:p w:rsidR="00C53F34" w:rsidRPr="00C53F34" w:rsidRDefault="00C53F34" w:rsidP="00F133C6">
      <w:pPr>
        <w:pStyle w:val="Tijeloteksta"/>
        <w:spacing w:line="252" w:lineRule="exact"/>
        <w:ind w:left="283"/>
        <w:jc w:val="both"/>
        <w:rPr>
          <w:rFonts w:ascii="Times New Roman" w:hAnsi="Times New Roman" w:cs="Times New Roman"/>
          <w:spacing w:val="-2"/>
          <w:sz w:val="24"/>
          <w:szCs w:val="24"/>
        </w:rPr>
      </w:pPr>
    </w:p>
    <w:p w:rsidR="00F133C6" w:rsidRPr="00C53F34" w:rsidRDefault="00F133C6" w:rsidP="00F133C6">
      <w:pPr>
        <w:pStyle w:val="Tijeloteksta"/>
        <w:spacing w:line="252" w:lineRule="exact"/>
        <w:ind w:left="283"/>
        <w:jc w:val="both"/>
        <w:rPr>
          <w:rFonts w:ascii="Times New Roman" w:hAnsi="Times New Roman" w:cs="Times New Roman"/>
          <w:spacing w:val="-2"/>
          <w:sz w:val="24"/>
          <w:szCs w:val="24"/>
        </w:rPr>
      </w:pPr>
      <w:r w:rsidRPr="00C53F34">
        <w:rPr>
          <w:rFonts w:ascii="Times New Roman" w:hAnsi="Times New Roman" w:cs="Times New Roman"/>
          <w:spacing w:val="-2"/>
          <w:sz w:val="24"/>
          <w:szCs w:val="24"/>
        </w:rPr>
        <w:t xml:space="preserve">Alternativna ponuda nije dopuštena u ovom postupku nabave. </w:t>
      </w:r>
    </w:p>
    <w:p w:rsidR="00F133C6" w:rsidRPr="00E77059" w:rsidRDefault="00F133C6" w:rsidP="00C53F34">
      <w:pPr>
        <w:pStyle w:val="Tijeloteksta"/>
        <w:spacing w:line="252" w:lineRule="exact"/>
        <w:ind w:left="0"/>
        <w:jc w:val="both"/>
        <w:rPr>
          <w:rFonts w:ascii="Times New Roman" w:hAnsi="Times New Roman" w:cs="Times New Roman"/>
          <w:spacing w:val="-2"/>
          <w:sz w:val="24"/>
          <w:szCs w:val="24"/>
        </w:rPr>
      </w:pPr>
    </w:p>
    <w:p w:rsidR="00F133C6" w:rsidRPr="00E77059" w:rsidRDefault="00F133C6" w:rsidP="00F133C6">
      <w:pPr>
        <w:pStyle w:val="Tijeloteksta"/>
        <w:spacing w:line="252" w:lineRule="exact"/>
        <w:ind w:left="283"/>
        <w:jc w:val="both"/>
        <w:rPr>
          <w:rFonts w:ascii="Times New Roman" w:hAnsi="Times New Roman" w:cs="Times New Roman"/>
          <w:b/>
          <w:spacing w:val="-2"/>
          <w:sz w:val="24"/>
          <w:szCs w:val="24"/>
          <w:u w:val="single"/>
        </w:rPr>
      </w:pPr>
      <w:r w:rsidRPr="00E77059">
        <w:rPr>
          <w:rFonts w:ascii="Times New Roman" w:hAnsi="Times New Roman" w:cs="Times New Roman"/>
          <w:b/>
          <w:spacing w:val="-2"/>
          <w:sz w:val="24"/>
          <w:szCs w:val="24"/>
          <w:u w:val="single"/>
        </w:rPr>
        <w:t>10.1.</w:t>
      </w:r>
      <w:r w:rsidRPr="00E77059">
        <w:rPr>
          <w:rFonts w:ascii="Times New Roman" w:hAnsi="Times New Roman" w:cs="Times New Roman"/>
          <w:b/>
          <w:spacing w:val="-1"/>
          <w:sz w:val="24"/>
          <w:szCs w:val="24"/>
          <w:u w:val="single"/>
        </w:rPr>
        <w:t>Mjesto dostave ponude</w:t>
      </w:r>
    </w:p>
    <w:p w:rsidR="00F133C6" w:rsidRPr="00E77059" w:rsidRDefault="00F133C6" w:rsidP="00F133C6">
      <w:pPr>
        <w:pStyle w:val="Tijeloteksta"/>
        <w:spacing w:line="252" w:lineRule="exact"/>
        <w:ind w:left="283"/>
        <w:jc w:val="both"/>
        <w:rPr>
          <w:rFonts w:ascii="Times New Roman" w:hAnsi="Times New Roman" w:cs="Times New Roman"/>
          <w:spacing w:val="-2"/>
          <w:sz w:val="24"/>
          <w:szCs w:val="24"/>
        </w:rPr>
      </w:pPr>
      <w:r w:rsidRPr="00E77059">
        <w:rPr>
          <w:rFonts w:ascii="Times New Roman" w:hAnsi="Times New Roman" w:cs="Times New Roman"/>
          <w:spacing w:val="-2"/>
          <w:sz w:val="24"/>
          <w:szCs w:val="24"/>
        </w:rPr>
        <w:t xml:space="preserve">Zadarska županija, </w:t>
      </w:r>
      <w:r w:rsidR="00E77059" w:rsidRPr="00E77059">
        <w:rPr>
          <w:rFonts w:ascii="Times New Roman" w:hAnsi="Times New Roman" w:cs="Times New Roman"/>
          <w:spacing w:val="-2"/>
          <w:sz w:val="24"/>
          <w:szCs w:val="24"/>
        </w:rPr>
        <w:t xml:space="preserve">Zrinsko </w:t>
      </w:r>
      <w:proofErr w:type="spellStart"/>
      <w:r w:rsidR="00E77059" w:rsidRPr="00E77059">
        <w:rPr>
          <w:rFonts w:ascii="Times New Roman" w:hAnsi="Times New Roman" w:cs="Times New Roman"/>
          <w:spacing w:val="-2"/>
          <w:sz w:val="24"/>
          <w:szCs w:val="24"/>
        </w:rPr>
        <w:t>Frankopanska</w:t>
      </w:r>
      <w:proofErr w:type="spellEnd"/>
      <w:r w:rsidRPr="00E77059">
        <w:rPr>
          <w:rFonts w:ascii="Times New Roman" w:hAnsi="Times New Roman" w:cs="Times New Roman"/>
          <w:spacing w:val="-2"/>
          <w:sz w:val="24"/>
          <w:szCs w:val="24"/>
        </w:rPr>
        <w:t xml:space="preserve"> 8, 23000 Zadar</w:t>
      </w:r>
    </w:p>
    <w:p w:rsidR="00F133C6" w:rsidRPr="00E77059" w:rsidRDefault="00F133C6" w:rsidP="00F133C6">
      <w:pPr>
        <w:pStyle w:val="Tijeloteksta"/>
        <w:spacing w:before="1" w:line="252" w:lineRule="exact"/>
        <w:ind w:right="7"/>
        <w:jc w:val="both"/>
        <w:rPr>
          <w:rFonts w:ascii="Times New Roman" w:hAnsi="Times New Roman" w:cs="Times New Roman"/>
          <w:spacing w:val="-2"/>
          <w:sz w:val="24"/>
          <w:szCs w:val="24"/>
        </w:rPr>
      </w:pPr>
    </w:p>
    <w:p w:rsidR="00F133C6" w:rsidRPr="00E77059" w:rsidRDefault="00F133C6" w:rsidP="00F133C6">
      <w:pPr>
        <w:pStyle w:val="Tijeloteksta"/>
        <w:spacing w:line="252" w:lineRule="exact"/>
        <w:ind w:left="283"/>
        <w:jc w:val="both"/>
        <w:rPr>
          <w:rFonts w:ascii="Times New Roman" w:hAnsi="Times New Roman" w:cs="Times New Roman"/>
          <w:b/>
          <w:spacing w:val="-2"/>
          <w:sz w:val="24"/>
          <w:szCs w:val="24"/>
          <w:u w:val="single"/>
        </w:rPr>
      </w:pPr>
      <w:r w:rsidRPr="00E77059">
        <w:rPr>
          <w:rFonts w:ascii="Times New Roman" w:hAnsi="Times New Roman" w:cs="Times New Roman"/>
          <w:b/>
          <w:spacing w:val="-2"/>
          <w:sz w:val="24"/>
          <w:szCs w:val="24"/>
          <w:u w:val="single"/>
        </w:rPr>
        <w:t>10.2.</w:t>
      </w:r>
      <w:r w:rsidRPr="00E77059">
        <w:rPr>
          <w:rFonts w:ascii="Times New Roman" w:hAnsi="Times New Roman" w:cs="Times New Roman"/>
          <w:b/>
          <w:spacing w:val="-1"/>
          <w:sz w:val="24"/>
          <w:szCs w:val="24"/>
          <w:u w:val="single"/>
        </w:rPr>
        <w:t>Način dostave ponude</w:t>
      </w:r>
    </w:p>
    <w:p w:rsidR="00F133C6" w:rsidRPr="00E77059" w:rsidRDefault="00F133C6" w:rsidP="00F133C6">
      <w:pPr>
        <w:pStyle w:val="Tijeloteksta"/>
        <w:ind w:left="283"/>
        <w:jc w:val="both"/>
        <w:rPr>
          <w:rFonts w:ascii="Times New Roman" w:hAnsi="Times New Roman" w:cs="Times New Roman"/>
          <w:spacing w:val="-1"/>
          <w:sz w:val="24"/>
          <w:szCs w:val="24"/>
        </w:rPr>
      </w:pPr>
      <w:r w:rsidRPr="00E77059">
        <w:rPr>
          <w:rFonts w:ascii="Times New Roman" w:hAnsi="Times New Roman" w:cs="Times New Roman"/>
          <w:spacing w:val="-2"/>
          <w:sz w:val="24"/>
          <w:szCs w:val="24"/>
        </w:rPr>
        <w:t xml:space="preserve">Ponuda se dostavlja </w:t>
      </w:r>
      <w:r w:rsidRPr="00E77059">
        <w:rPr>
          <w:rFonts w:ascii="Times New Roman" w:hAnsi="Times New Roman" w:cs="Times New Roman"/>
          <w:spacing w:val="-1"/>
          <w:sz w:val="24"/>
          <w:szCs w:val="24"/>
        </w:rPr>
        <w:t xml:space="preserve">u zatvorenoj poštanskoj omotnici neposredno na pisarnicu naručitelja ili preporučenom poštanskom pošiljkom na adresu naručitelja iz točke 10.1. ovog Poziva. </w:t>
      </w:r>
    </w:p>
    <w:p w:rsidR="00F133C6" w:rsidRPr="00F133C6" w:rsidRDefault="00F133C6" w:rsidP="00F133C6">
      <w:pPr>
        <w:pStyle w:val="Tijeloteksta"/>
        <w:ind w:left="283"/>
        <w:jc w:val="both"/>
        <w:rPr>
          <w:rFonts w:ascii="Times New Roman" w:hAnsi="Times New Roman" w:cs="Times New Roman"/>
          <w:color w:val="FF0000"/>
          <w:spacing w:val="-1"/>
          <w:sz w:val="24"/>
          <w:szCs w:val="24"/>
        </w:rPr>
      </w:pPr>
    </w:p>
    <w:p w:rsidR="00F133C6" w:rsidRPr="00E77059" w:rsidRDefault="00F133C6" w:rsidP="00F133C6">
      <w:pPr>
        <w:pStyle w:val="Tijeloteksta"/>
        <w:ind w:left="283"/>
        <w:jc w:val="both"/>
        <w:rPr>
          <w:rFonts w:ascii="Times New Roman" w:hAnsi="Times New Roman" w:cs="Times New Roman"/>
          <w:spacing w:val="-1"/>
          <w:sz w:val="24"/>
          <w:szCs w:val="24"/>
        </w:rPr>
      </w:pPr>
      <w:r w:rsidRPr="00E77059">
        <w:rPr>
          <w:rFonts w:ascii="Times New Roman" w:hAnsi="Times New Roman" w:cs="Times New Roman"/>
          <w:spacing w:val="-1"/>
          <w:sz w:val="24"/>
          <w:szCs w:val="24"/>
        </w:rPr>
        <w:t>Na zatvorenoj omotnici mora biti naznačeno:</w:t>
      </w:r>
    </w:p>
    <w:p w:rsidR="00F133C6" w:rsidRPr="00E77059" w:rsidRDefault="00F133C6" w:rsidP="00F133C6">
      <w:pPr>
        <w:pStyle w:val="Tijeloteksta"/>
        <w:ind w:left="283"/>
        <w:jc w:val="both"/>
        <w:rPr>
          <w:rFonts w:ascii="Times New Roman" w:hAnsi="Times New Roman" w:cs="Times New Roman"/>
          <w:spacing w:val="-1"/>
          <w:sz w:val="24"/>
          <w:szCs w:val="24"/>
        </w:rPr>
      </w:pPr>
    </w:p>
    <w:p w:rsidR="00F133C6" w:rsidRPr="00E77059" w:rsidRDefault="00F133C6" w:rsidP="00F133C6">
      <w:pPr>
        <w:pStyle w:val="Tijeloteksta"/>
        <w:ind w:left="283"/>
        <w:jc w:val="both"/>
        <w:rPr>
          <w:rFonts w:ascii="Times New Roman" w:hAnsi="Times New Roman" w:cs="Times New Roman"/>
          <w:spacing w:val="-1"/>
          <w:sz w:val="24"/>
          <w:szCs w:val="24"/>
          <w:u w:val="single"/>
        </w:rPr>
      </w:pPr>
      <w:r w:rsidRPr="00E77059">
        <w:rPr>
          <w:rFonts w:ascii="Times New Roman" w:hAnsi="Times New Roman" w:cs="Times New Roman"/>
          <w:spacing w:val="-1"/>
          <w:sz w:val="24"/>
          <w:szCs w:val="24"/>
          <w:u w:val="single"/>
        </w:rPr>
        <w:t xml:space="preserve">- na prednjoj strani omotnice: </w:t>
      </w:r>
    </w:p>
    <w:p w:rsidR="00F133C6" w:rsidRPr="00E77059" w:rsidRDefault="00F133C6" w:rsidP="00F133C6">
      <w:pPr>
        <w:pStyle w:val="Tijeloteksta"/>
        <w:ind w:left="397"/>
        <w:rPr>
          <w:rFonts w:ascii="Times New Roman" w:hAnsi="Times New Roman" w:cs="Times New Roman"/>
          <w:b/>
          <w:spacing w:val="-1"/>
          <w:sz w:val="24"/>
          <w:szCs w:val="24"/>
        </w:rPr>
      </w:pPr>
      <w:r w:rsidRPr="00E77059">
        <w:rPr>
          <w:rFonts w:ascii="Times New Roman" w:hAnsi="Times New Roman" w:cs="Times New Roman"/>
          <w:b/>
          <w:spacing w:val="-1"/>
          <w:sz w:val="24"/>
          <w:szCs w:val="24"/>
        </w:rPr>
        <w:t>ZADARSKA ŽUPANIJA</w:t>
      </w:r>
    </w:p>
    <w:p w:rsidR="00F133C6" w:rsidRPr="00E77059" w:rsidRDefault="00E77059" w:rsidP="00F133C6">
      <w:pPr>
        <w:pStyle w:val="Tijeloteksta"/>
        <w:ind w:left="397"/>
        <w:rPr>
          <w:rFonts w:ascii="Times New Roman" w:hAnsi="Times New Roman" w:cs="Times New Roman"/>
          <w:spacing w:val="-1"/>
          <w:sz w:val="24"/>
          <w:szCs w:val="24"/>
        </w:rPr>
      </w:pPr>
      <w:r w:rsidRPr="00E77059">
        <w:rPr>
          <w:rFonts w:ascii="Times New Roman" w:hAnsi="Times New Roman" w:cs="Times New Roman"/>
          <w:spacing w:val="-1"/>
          <w:sz w:val="24"/>
          <w:szCs w:val="24"/>
        </w:rPr>
        <w:t xml:space="preserve">Zrinsko </w:t>
      </w:r>
      <w:proofErr w:type="spellStart"/>
      <w:r w:rsidRPr="00E77059">
        <w:rPr>
          <w:rFonts w:ascii="Times New Roman" w:hAnsi="Times New Roman" w:cs="Times New Roman"/>
          <w:spacing w:val="-1"/>
          <w:sz w:val="24"/>
          <w:szCs w:val="24"/>
        </w:rPr>
        <w:t>Frankopanska</w:t>
      </w:r>
      <w:proofErr w:type="spellEnd"/>
      <w:r w:rsidR="00F133C6" w:rsidRPr="00E77059">
        <w:rPr>
          <w:rFonts w:ascii="Times New Roman" w:hAnsi="Times New Roman" w:cs="Times New Roman"/>
          <w:spacing w:val="-1"/>
          <w:sz w:val="24"/>
          <w:szCs w:val="24"/>
        </w:rPr>
        <w:t xml:space="preserve"> 8</w:t>
      </w:r>
    </w:p>
    <w:p w:rsidR="00F133C6" w:rsidRPr="00E77059" w:rsidRDefault="00F133C6" w:rsidP="00F133C6">
      <w:pPr>
        <w:pStyle w:val="Tijeloteksta"/>
        <w:ind w:left="397"/>
        <w:rPr>
          <w:rFonts w:ascii="Times New Roman" w:hAnsi="Times New Roman" w:cs="Times New Roman"/>
          <w:spacing w:val="-1"/>
          <w:sz w:val="24"/>
          <w:szCs w:val="24"/>
        </w:rPr>
      </w:pPr>
      <w:r w:rsidRPr="00E77059">
        <w:rPr>
          <w:rFonts w:ascii="Times New Roman" w:hAnsi="Times New Roman" w:cs="Times New Roman"/>
          <w:spacing w:val="-1"/>
          <w:sz w:val="24"/>
          <w:szCs w:val="24"/>
        </w:rPr>
        <w:t>23000 Zadar</w:t>
      </w:r>
    </w:p>
    <w:p w:rsidR="00F133C6" w:rsidRPr="00E77059" w:rsidRDefault="00F133C6" w:rsidP="00F133C6">
      <w:pPr>
        <w:pStyle w:val="Tijeloteksta"/>
        <w:ind w:left="397"/>
        <w:rPr>
          <w:rFonts w:ascii="Times New Roman" w:hAnsi="Times New Roman" w:cs="Times New Roman"/>
          <w:spacing w:val="-2"/>
          <w:sz w:val="24"/>
          <w:szCs w:val="24"/>
        </w:rPr>
      </w:pPr>
      <w:r w:rsidRPr="00E77059">
        <w:rPr>
          <w:rFonts w:ascii="Times New Roman" w:hAnsi="Times New Roman" w:cs="Times New Roman"/>
          <w:spacing w:val="-1"/>
          <w:sz w:val="24"/>
          <w:szCs w:val="24"/>
        </w:rPr>
        <w:t>Po</w:t>
      </w:r>
      <w:r w:rsidR="00E77059" w:rsidRPr="00E77059">
        <w:rPr>
          <w:rFonts w:ascii="Times New Roman" w:hAnsi="Times New Roman" w:cs="Times New Roman"/>
          <w:spacing w:val="-1"/>
          <w:sz w:val="24"/>
          <w:szCs w:val="24"/>
        </w:rPr>
        <w:t>nuda za nabavu računalne opreme</w:t>
      </w:r>
      <w:r w:rsidRPr="00E77059">
        <w:rPr>
          <w:rFonts w:ascii="Times New Roman" w:hAnsi="Times New Roman" w:cs="Times New Roman"/>
          <w:spacing w:val="-2"/>
          <w:sz w:val="24"/>
          <w:szCs w:val="24"/>
        </w:rPr>
        <w:t>– NE OTVARAJ</w:t>
      </w:r>
    </w:p>
    <w:p w:rsidR="00F133C6" w:rsidRPr="00E77059" w:rsidRDefault="00F133C6" w:rsidP="00F133C6">
      <w:pPr>
        <w:pStyle w:val="Tijeloteksta"/>
        <w:spacing w:line="252" w:lineRule="exact"/>
        <w:ind w:left="397"/>
        <w:rPr>
          <w:rFonts w:ascii="Times New Roman" w:hAnsi="Times New Roman" w:cs="Times New Roman"/>
          <w:spacing w:val="-2"/>
          <w:sz w:val="24"/>
          <w:szCs w:val="24"/>
        </w:rPr>
      </w:pPr>
      <w:r w:rsidRPr="00E77059">
        <w:rPr>
          <w:rFonts w:ascii="Times New Roman" w:hAnsi="Times New Roman" w:cs="Times New Roman"/>
          <w:spacing w:val="-2"/>
          <w:sz w:val="24"/>
          <w:szCs w:val="24"/>
        </w:rPr>
        <w:lastRenderedPageBreak/>
        <w:t xml:space="preserve">Evidencijski broj nabave: </w:t>
      </w:r>
      <w:r w:rsidR="00E77059" w:rsidRPr="00E77059">
        <w:rPr>
          <w:rFonts w:ascii="Times New Roman" w:hAnsi="Times New Roman" w:cs="Times New Roman"/>
          <w:spacing w:val="-2"/>
          <w:sz w:val="24"/>
          <w:szCs w:val="24"/>
        </w:rPr>
        <w:t>21-23</w:t>
      </w:r>
      <w:r w:rsidRPr="00E77059">
        <w:rPr>
          <w:rFonts w:ascii="Times New Roman" w:hAnsi="Times New Roman" w:cs="Times New Roman"/>
          <w:spacing w:val="-2"/>
          <w:sz w:val="24"/>
          <w:szCs w:val="24"/>
        </w:rPr>
        <w:t>-JN</w:t>
      </w:r>
    </w:p>
    <w:p w:rsidR="00F133C6" w:rsidRPr="00E77059" w:rsidRDefault="00F133C6" w:rsidP="00F133C6">
      <w:pPr>
        <w:pStyle w:val="Tijeloteksta"/>
        <w:spacing w:before="1" w:line="252" w:lineRule="exact"/>
        <w:ind w:left="1440" w:right="7"/>
        <w:rPr>
          <w:rFonts w:ascii="Times New Roman" w:hAnsi="Times New Roman" w:cs="Times New Roman"/>
          <w:spacing w:val="-2"/>
          <w:sz w:val="24"/>
          <w:szCs w:val="24"/>
        </w:rPr>
      </w:pPr>
    </w:p>
    <w:p w:rsidR="00F133C6" w:rsidRPr="00E77059" w:rsidRDefault="00F133C6" w:rsidP="00F133C6">
      <w:pPr>
        <w:pStyle w:val="Tijeloteksta"/>
        <w:ind w:left="283"/>
        <w:jc w:val="both"/>
        <w:rPr>
          <w:rFonts w:ascii="Times New Roman" w:hAnsi="Times New Roman" w:cs="Times New Roman"/>
          <w:spacing w:val="-1"/>
          <w:sz w:val="24"/>
          <w:u w:val="single"/>
        </w:rPr>
      </w:pPr>
      <w:r w:rsidRPr="00E77059">
        <w:rPr>
          <w:rFonts w:ascii="Times New Roman" w:hAnsi="Times New Roman" w:cs="Times New Roman"/>
          <w:spacing w:val="-1"/>
          <w:sz w:val="24"/>
          <w:u w:val="single"/>
        </w:rPr>
        <w:t xml:space="preserve">- na poleđini ili u gornjem lijevom kutu omotnice: </w:t>
      </w:r>
    </w:p>
    <w:p w:rsidR="00F133C6" w:rsidRPr="00E77059" w:rsidRDefault="00F133C6" w:rsidP="00F133C6">
      <w:pPr>
        <w:pStyle w:val="Tijeloteksta"/>
        <w:ind w:left="397"/>
        <w:jc w:val="both"/>
        <w:rPr>
          <w:rFonts w:ascii="Times New Roman" w:hAnsi="Times New Roman" w:cs="Times New Roman"/>
          <w:spacing w:val="-1"/>
          <w:sz w:val="24"/>
        </w:rPr>
      </w:pPr>
      <w:r w:rsidRPr="00E77059">
        <w:rPr>
          <w:rFonts w:ascii="Times New Roman" w:hAnsi="Times New Roman" w:cs="Times New Roman"/>
          <w:spacing w:val="-1"/>
          <w:sz w:val="24"/>
        </w:rPr>
        <w:t>Naziv i adresa ponuditelja</w:t>
      </w:r>
    </w:p>
    <w:p w:rsidR="00F133C6" w:rsidRPr="00E77059" w:rsidRDefault="00F133C6" w:rsidP="00F133C6">
      <w:pPr>
        <w:pStyle w:val="Tijeloteksta"/>
        <w:ind w:left="397"/>
        <w:jc w:val="both"/>
        <w:rPr>
          <w:rFonts w:ascii="Times New Roman" w:hAnsi="Times New Roman" w:cs="Times New Roman"/>
          <w:spacing w:val="-1"/>
          <w:sz w:val="24"/>
        </w:rPr>
      </w:pPr>
      <w:r w:rsidRPr="00E77059">
        <w:rPr>
          <w:rFonts w:ascii="Times New Roman" w:hAnsi="Times New Roman" w:cs="Times New Roman"/>
          <w:spacing w:val="-1"/>
          <w:sz w:val="24"/>
        </w:rPr>
        <w:t>OIB ponuditelja</w:t>
      </w:r>
    </w:p>
    <w:p w:rsidR="00F133C6" w:rsidRPr="00E77059" w:rsidRDefault="00F133C6" w:rsidP="00F133C6">
      <w:pPr>
        <w:pStyle w:val="Naslov1"/>
        <w:ind w:left="283" w:firstLine="0"/>
        <w:jc w:val="both"/>
        <w:rPr>
          <w:rFonts w:ascii="Times New Roman" w:hAnsi="Times New Roman" w:cs="Times New Roman"/>
          <w:bCs w:val="0"/>
          <w:spacing w:val="-1"/>
          <w:sz w:val="24"/>
          <w:szCs w:val="24"/>
          <w:u w:val="single"/>
        </w:rPr>
      </w:pPr>
    </w:p>
    <w:p w:rsidR="00F133C6" w:rsidRPr="00EE3B2C" w:rsidRDefault="00F133C6" w:rsidP="00F133C6">
      <w:pPr>
        <w:pStyle w:val="Naslov1"/>
        <w:ind w:left="283" w:firstLine="0"/>
        <w:jc w:val="both"/>
        <w:rPr>
          <w:rFonts w:ascii="Times New Roman" w:hAnsi="Times New Roman" w:cs="Times New Roman"/>
          <w:spacing w:val="-1"/>
          <w:sz w:val="24"/>
          <w:szCs w:val="24"/>
          <w:u w:val="thick" w:color="000000"/>
        </w:rPr>
      </w:pPr>
      <w:bookmarkStart w:id="35" w:name="_Toc150494251"/>
      <w:r w:rsidRPr="00EE3B2C">
        <w:rPr>
          <w:rFonts w:ascii="Times New Roman" w:hAnsi="Times New Roman" w:cs="Times New Roman"/>
          <w:bCs w:val="0"/>
          <w:spacing w:val="-1"/>
          <w:sz w:val="24"/>
          <w:szCs w:val="24"/>
          <w:u w:val="single"/>
        </w:rPr>
        <w:t>10.3.</w:t>
      </w:r>
      <w:r w:rsidRPr="00EE3B2C">
        <w:rPr>
          <w:rFonts w:ascii="Times New Roman" w:hAnsi="Times New Roman" w:cs="Times New Roman"/>
          <w:spacing w:val="-1"/>
          <w:sz w:val="24"/>
          <w:szCs w:val="24"/>
          <w:u w:val="single"/>
        </w:rPr>
        <w:t>Rok</w:t>
      </w:r>
      <w:r w:rsidRPr="00EE3B2C">
        <w:rPr>
          <w:rFonts w:ascii="Times New Roman" w:hAnsi="Times New Roman" w:cs="Times New Roman"/>
          <w:spacing w:val="-1"/>
          <w:sz w:val="24"/>
          <w:szCs w:val="24"/>
          <w:u w:val="thick" w:color="000000"/>
        </w:rPr>
        <w:t xml:space="preserve"> za dostavu ponude</w:t>
      </w:r>
      <w:bookmarkEnd w:id="35"/>
    </w:p>
    <w:p w:rsidR="00F133C6" w:rsidRPr="001419FC" w:rsidRDefault="00F133C6" w:rsidP="00F133C6">
      <w:pPr>
        <w:pStyle w:val="Tijeloteksta"/>
        <w:spacing w:line="252" w:lineRule="exact"/>
        <w:ind w:left="283"/>
        <w:jc w:val="both"/>
        <w:rPr>
          <w:rFonts w:ascii="Times New Roman" w:hAnsi="Times New Roman" w:cs="Times New Roman"/>
          <w:color w:val="FF0000"/>
          <w:spacing w:val="-2"/>
          <w:sz w:val="24"/>
          <w:szCs w:val="24"/>
        </w:rPr>
      </w:pPr>
      <w:r w:rsidRPr="001419FC">
        <w:rPr>
          <w:rFonts w:ascii="Times New Roman" w:hAnsi="Times New Roman" w:cs="Times New Roman"/>
          <w:color w:val="FF0000"/>
          <w:spacing w:val="-2"/>
          <w:sz w:val="24"/>
          <w:szCs w:val="24"/>
        </w:rPr>
        <w:t xml:space="preserve">Krajnji rok za dostavu ponude je </w:t>
      </w:r>
      <w:r w:rsidR="002751AB" w:rsidRPr="001419FC">
        <w:rPr>
          <w:rFonts w:ascii="Times New Roman" w:hAnsi="Times New Roman" w:cs="Times New Roman"/>
          <w:b/>
          <w:color w:val="FF0000"/>
          <w:spacing w:val="-2"/>
          <w:sz w:val="24"/>
          <w:szCs w:val="24"/>
        </w:rPr>
        <w:t>2</w:t>
      </w:r>
      <w:r w:rsidR="001419FC" w:rsidRPr="001419FC">
        <w:rPr>
          <w:rFonts w:ascii="Times New Roman" w:hAnsi="Times New Roman" w:cs="Times New Roman"/>
          <w:b/>
          <w:color w:val="FF0000"/>
          <w:spacing w:val="-2"/>
          <w:sz w:val="24"/>
          <w:szCs w:val="24"/>
        </w:rPr>
        <w:t>4</w:t>
      </w:r>
      <w:r w:rsidR="003C74F3" w:rsidRPr="001419FC">
        <w:rPr>
          <w:rFonts w:ascii="Times New Roman" w:hAnsi="Times New Roman" w:cs="Times New Roman"/>
          <w:b/>
          <w:color w:val="FF0000"/>
          <w:spacing w:val="-2"/>
          <w:sz w:val="24"/>
          <w:szCs w:val="24"/>
        </w:rPr>
        <w:t>.1</w:t>
      </w:r>
      <w:r w:rsidR="00AA2720" w:rsidRPr="001419FC">
        <w:rPr>
          <w:rFonts w:ascii="Times New Roman" w:hAnsi="Times New Roman" w:cs="Times New Roman"/>
          <w:b/>
          <w:color w:val="FF0000"/>
          <w:spacing w:val="-2"/>
          <w:sz w:val="24"/>
          <w:szCs w:val="24"/>
        </w:rPr>
        <w:t>1.</w:t>
      </w:r>
      <w:r w:rsidR="003C74F3" w:rsidRPr="001419FC">
        <w:rPr>
          <w:rFonts w:ascii="Times New Roman" w:hAnsi="Times New Roman" w:cs="Times New Roman"/>
          <w:b/>
          <w:color w:val="FF0000"/>
          <w:spacing w:val="-2"/>
          <w:sz w:val="24"/>
          <w:szCs w:val="24"/>
        </w:rPr>
        <w:t>2023</w:t>
      </w:r>
      <w:r w:rsidRPr="001419FC">
        <w:rPr>
          <w:rFonts w:ascii="Times New Roman" w:hAnsi="Times New Roman" w:cs="Times New Roman"/>
          <w:b/>
          <w:color w:val="FF0000"/>
          <w:spacing w:val="-2"/>
          <w:sz w:val="24"/>
          <w:szCs w:val="24"/>
        </w:rPr>
        <w:t>. godine do 10:00 sati</w:t>
      </w:r>
      <w:r w:rsidRPr="001419FC">
        <w:rPr>
          <w:rFonts w:ascii="Times New Roman" w:hAnsi="Times New Roman" w:cs="Times New Roman"/>
          <w:color w:val="FF0000"/>
          <w:spacing w:val="-2"/>
          <w:sz w:val="24"/>
          <w:szCs w:val="24"/>
        </w:rPr>
        <w:t>, bez obzira na način dostave.</w:t>
      </w:r>
    </w:p>
    <w:p w:rsidR="00F133C6" w:rsidRPr="001419FC" w:rsidRDefault="00F133C6" w:rsidP="00F133C6">
      <w:pPr>
        <w:autoSpaceDE w:val="0"/>
        <w:autoSpaceDN w:val="0"/>
        <w:adjustRightInd w:val="0"/>
        <w:spacing w:line="276" w:lineRule="auto"/>
        <w:jc w:val="both"/>
        <w:rPr>
          <w:bCs/>
          <w:color w:val="FF0000"/>
        </w:rPr>
      </w:pPr>
    </w:p>
    <w:p w:rsidR="00F133C6" w:rsidRPr="00C7201C" w:rsidRDefault="00F133C6" w:rsidP="00F133C6">
      <w:pPr>
        <w:pStyle w:val="Naslov1"/>
        <w:numPr>
          <w:ilvl w:val="0"/>
          <w:numId w:val="2"/>
        </w:numPr>
        <w:shd w:val="clear" w:color="auto" w:fill="A6A6A6" w:themeFill="background1" w:themeFillShade="A6"/>
        <w:ind w:left="648" w:hanging="365"/>
        <w:rPr>
          <w:rFonts w:ascii="Times New Roman" w:hAnsi="Times New Roman" w:cs="Times New Roman"/>
          <w:spacing w:val="-1"/>
          <w:sz w:val="24"/>
          <w:u w:val="thick" w:color="000000"/>
        </w:rPr>
      </w:pPr>
      <w:bookmarkStart w:id="36" w:name="_Toc150494252"/>
      <w:r w:rsidRPr="00C7201C">
        <w:rPr>
          <w:rFonts w:ascii="Times New Roman" w:hAnsi="Times New Roman" w:cs="Times New Roman"/>
          <w:spacing w:val="-1"/>
          <w:sz w:val="24"/>
          <w:u w:val="thick" w:color="000000"/>
        </w:rPr>
        <w:t>BITNI UVJETI ZA IZVRŠENJE UGOVORA O NABAVI</w:t>
      </w:r>
      <w:bookmarkEnd w:id="36"/>
    </w:p>
    <w:p w:rsidR="00F133C6" w:rsidRPr="00F133C6" w:rsidRDefault="00F133C6" w:rsidP="00F133C6">
      <w:pPr>
        <w:pStyle w:val="Tijeloteksta"/>
        <w:spacing w:before="1" w:line="252" w:lineRule="exact"/>
        <w:ind w:right="7"/>
        <w:jc w:val="both"/>
        <w:rPr>
          <w:rFonts w:ascii="Times New Roman" w:hAnsi="Times New Roman" w:cs="Times New Roman"/>
          <w:color w:val="FF0000"/>
          <w:spacing w:val="-2"/>
          <w:sz w:val="24"/>
          <w:szCs w:val="24"/>
        </w:rPr>
      </w:pPr>
    </w:p>
    <w:p w:rsidR="00F133C6" w:rsidRPr="00C7201C" w:rsidRDefault="00F133C6" w:rsidP="00EE3B2C">
      <w:pPr>
        <w:pStyle w:val="Tijeloteksta"/>
        <w:spacing w:line="252" w:lineRule="exact"/>
        <w:ind w:left="283"/>
        <w:jc w:val="both"/>
        <w:rPr>
          <w:rFonts w:ascii="Times New Roman" w:hAnsi="Times New Roman" w:cs="Times New Roman"/>
          <w:spacing w:val="-2"/>
          <w:sz w:val="24"/>
          <w:szCs w:val="24"/>
        </w:rPr>
      </w:pPr>
      <w:r w:rsidRPr="00C7201C">
        <w:rPr>
          <w:rFonts w:ascii="Times New Roman" w:hAnsi="Times New Roman" w:cs="Times New Roman"/>
          <w:spacing w:val="-2"/>
          <w:sz w:val="24"/>
          <w:szCs w:val="24"/>
        </w:rPr>
        <w:t xml:space="preserve">Odabrani ponuditelj je obvezan </w:t>
      </w:r>
      <w:r w:rsidR="00F876D7">
        <w:rPr>
          <w:rFonts w:ascii="Times New Roman" w:hAnsi="Times New Roman" w:cs="Times New Roman"/>
          <w:spacing w:val="-2"/>
          <w:sz w:val="24"/>
          <w:szCs w:val="24"/>
        </w:rPr>
        <w:t>izvršiti predmet</w:t>
      </w:r>
      <w:r w:rsidRPr="00C7201C">
        <w:rPr>
          <w:rFonts w:ascii="Times New Roman" w:hAnsi="Times New Roman" w:cs="Times New Roman"/>
          <w:spacing w:val="-2"/>
          <w:sz w:val="24"/>
          <w:szCs w:val="24"/>
        </w:rPr>
        <w:t xml:space="preserve"> </w:t>
      </w:r>
      <w:r w:rsidR="00F876D7">
        <w:rPr>
          <w:rFonts w:ascii="Times New Roman" w:hAnsi="Times New Roman" w:cs="Times New Roman"/>
          <w:spacing w:val="-2"/>
          <w:sz w:val="24"/>
          <w:szCs w:val="24"/>
        </w:rPr>
        <w:t xml:space="preserve">nabave </w:t>
      </w:r>
      <w:r w:rsidRPr="00C7201C">
        <w:rPr>
          <w:rFonts w:ascii="Times New Roman" w:hAnsi="Times New Roman" w:cs="Times New Roman"/>
          <w:spacing w:val="-2"/>
          <w:sz w:val="24"/>
          <w:szCs w:val="24"/>
        </w:rPr>
        <w:t>sukladno roku, kvaliteti i cijeni navedenoj u dostavljenoj ponudi i uvjetima</w:t>
      </w:r>
      <w:r w:rsidR="00EE3B2C" w:rsidRPr="00C7201C">
        <w:rPr>
          <w:rFonts w:ascii="Times New Roman" w:hAnsi="Times New Roman" w:cs="Times New Roman"/>
          <w:spacing w:val="-2"/>
          <w:sz w:val="24"/>
          <w:szCs w:val="24"/>
        </w:rPr>
        <w:t xml:space="preserve"> ovog Poziva na dostavu ponuda.</w:t>
      </w:r>
    </w:p>
    <w:p w:rsidR="00F133C6" w:rsidRPr="00674B34" w:rsidRDefault="00F133C6" w:rsidP="00F133C6">
      <w:pPr>
        <w:pStyle w:val="Tijeloteksta"/>
        <w:spacing w:before="1" w:line="252" w:lineRule="exact"/>
        <w:ind w:right="7"/>
        <w:jc w:val="both"/>
        <w:rPr>
          <w:rFonts w:ascii="Times New Roman" w:hAnsi="Times New Roman" w:cs="Times New Roman"/>
          <w:spacing w:val="-2"/>
          <w:sz w:val="24"/>
          <w:szCs w:val="24"/>
        </w:rPr>
      </w:pPr>
    </w:p>
    <w:p w:rsidR="00F133C6" w:rsidRPr="00674B34" w:rsidRDefault="00F133C6" w:rsidP="00F133C6">
      <w:pPr>
        <w:pStyle w:val="Naslov1"/>
        <w:ind w:left="283" w:firstLine="0"/>
        <w:jc w:val="both"/>
        <w:rPr>
          <w:rFonts w:ascii="Times New Roman" w:hAnsi="Times New Roman" w:cs="Times New Roman"/>
          <w:spacing w:val="-1"/>
          <w:sz w:val="24"/>
          <w:szCs w:val="24"/>
          <w:u w:val="single"/>
        </w:rPr>
      </w:pPr>
      <w:bookmarkStart w:id="37" w:name="_Toc150494253"/>
      <w:r w:rsidRPr="001B4161">
        <w:rPr>
          <w:rFonts w:ascii="Times New Roman" w:hAnsi="Times New Roman" w:cs="Times New Roman"/>
          <w:bCs w:val="0"/>
          <w:spacing w:val="-2"/>
          <w:sz w:val="24"/>
          <w:szCs w:val="24"/>
          <w:u w:val="single"/>
        </w:rPr>
        <w:t>11.1.</w:t>
      </w:r>
      <w:r w:rsidRPr="001B4161">
        <w:rPr>
          <w:rFonts w:ascii="Times New Roman" w:hAnsi="Times New Roman" w:cs="Times New Roman"/>
          <w:spacing w:val="-1"/>
          <w:sz w:val="24"/>
          <w:szCs w:val="24"/>
          <w:u w:val="single"/>
        </w:rPr>
        <w:t>Jamstveni list</w:t>
      </w:r>
      <w:bookmarkEnd w:id="37"/>
      <w:r w:rsidRPr="00674B34">
        <w:rPr>
          <w:rFonts w:ascii="Times New Roman" w:hAnsi="Times New Roman" w:cs="Times New Roman"/>
          <w:spacing w:val="-1"/>
          <w:sz w:val="24"/>
          <w:szCs w:val="24"/>
          <w:u w:val="single"/>
        </w:rPr>
        <w:t xml:space="preserve"> </w:t>
      </w:r>
    </w:p>
    <w:p w:rsidR="00F133C6" w:rsidRPr="001B4161" w:rsidRDefault="00F133C6" w:rsidP="00F133C6">
      <w:pPr>
        <w:pStyle w:val="Tijeloteksta"/>
        <w:spacing w:line="252" w:lineRule="exact"/>
        <w:ind w:left="283"/>
        <w:jc w:val="both"/>
        <w:rPr>
          <w:rFonts w:ascii="Times New Roman" w:hAnsi="Times New Roman" w:cs="Times New Roman"/>
          <w:spacing w:val="-2"/>
          <w:sz w:val="24"/>
          <w:szCs w:val="24"/>
        </w:rPr>
      </w:pPr>
      <w:r w:rsidRPr="001B4161">
        <w:rPr>
          <w:rFonts w:ascii="Times New Roman" w:hAnsi="Times New Roman" w:cs="Times New Roman"/>
          <w:spacing w:val="-2"/>
          <w:sz w:val="24"/>
          <w:szCs w:val="24"/>
        </w:rPr>
        <w:t>Odabrani ponuditelj dužan je prilikom isporuke</w:t>
      </w:r>
      <w:r w:rsidR="00674B34" w:rsidRPr="001B4161">
        <w:rPr>
          <w:rFonts w:ascii="Times New Roman" w:hAnsi="Times New Roman" w:cs="Times New Roman"/>
          <w:spacing w:val="-2"/>
          <w:sz w:val="24"/>
          <w:szCs w:val="24"/>
        </w:rPr>
        <w:t xml:space="preserve"> robe</w:t>
      </w:r>
      <w:r w:rsidRPr="001B4161">
        <w:rPr>
          <w:rFonts w:ascii="Times New Roman" w:hAnsi="Times New Roman" w:cs="Times New Roman"/>
          <w:spacing w:val="-2"/>
          <w:sz w:val="24"/>
          <w:szCs w:val="24"/>
        </w:rPr>
        <w:t xml:space="preserve"> Naručitelju dostaviti jamstveni list za isporučen</w:t>
      </w:r>
      <w:r w:rsidR="00674B34" w:rsidRPr="001B4161">
        <w:rPr>
          <w:rFonts w:ascii="Times New Roman" w:hAnsi="Times New Roman" w:cs="Times New Roman"/>
          <w:spacing w:val="-2"/>
          <w:sz w:val="24"/>
          <w:szCs w:val="24"/>
        </w:rPr>
        <w:t>o</w:t>
      </w:r>
      <w:r w:rsidRPr="001B4161">
        <w:rPr>
          <w:rFonts w:ascii="Times New Roman" w:hAnsi="Times New Roman" w:cs="Times New Roman"/>
          <w:spacing w:val="-2"/>
          <w:sz w:val="24"/>
          <w:szCs w:val="24"/>
        </w:rPr>
        <w:t xml:space="preserve"> i to:</w:t>
      </w:r>
    </w:p>
    <w:p w:rsidR="00F133C6" w:rsidRPr="001B4161" w:rsidRDefault="00F133C6" w:rsidP="00F133C6">
      <w:pPr>
        <w:pStyle w:val="Tijeloteksta"/>
        <w:numPr>
          <w:ilvl w:val="0"/>
          <w:numId w:val="14"/>
        </w:numPr>
        <w:spacing w:line="252" w:lineRule="exact"/>
        <w:ind w:left="643"/>
        <w:jc w:val="both"/>
        <w:rPr>
          <w:rFonts w:ascii="Times New Roman" w:hAnsi="Times New Roman" w:cs="Times New Roman"/>
          <w:spacing w:val="-2"/>
          <w:sz w:val="24"/>
          <w:szCs w:val="24"/>
        </w:rPr>
      </w:pPr>
      <w:r w:rsidRPr="001B4161">
        <w:rPr>
          <w:rFonts w:ascii="Times New Roman" w:hAnsi="Times New Roman" w:cs="Times New Roman"/>
          <w:spacing w:val="-2"/>
          <w:sz w:val="24"/>
          <w:szCs w:val="24"/>
        </w:rPr>
        <w:t>S minimalnim jamstvenim rokom proizvođača od 36</w:t>
      </w:r>
      <w:r w:rsidR="00674B34" w:rsidRPr="001B4161">
        <w:rPr>
          <w:rFonts w:ascii="Times New Roman" w:hAnsi="Times New Roman" w:cs="Times New Roman"/>
          <w:spacing w:val="-2"/>
          <w:sz w:val="24"/>
          <w:szCs w:val="24"/>
        </w:rPr>
        <w:t xml:space="preserve"> mjeseci za PC računala i monitore</w:t>
      </w:r>
    </w:p>
    <w:p w:rsidR="00F133C6" w:rsidRPr="001B4161" w:rsidRDefault="00F133C6" w:rsidP="00F133C6">
      <w:pPr>
        <w:pStyle w:val="Tijeloteksta"/>
        <w:numPr>
          <w:ilvl w:val="0"/>
          <w:numId w:val="14"/>
        </w:numPr>
        <w:spacing w:line="252" w:lineRule="exact"/>
        <w:ind w:left="643"/>
        <w:jc w:val="both"/>
        <w:rPr>
          <w:rFonts w:ascii="Times New Roman" w:hAnsi="Times New Roman" w:cs="Times New Roman"/>
          <w:spacing w:val="-2"/>
          <w:sz w:val="24"/>
          <w:szCs w:val="24"/>
        </w:rPr>
      </w:pPr>
      <w:r w:rsidRPr="001B4161">
        <w:rPr>
          <w:rFonts w:ascii="Times New Roman" w:hAnsi="Times New Roman" w:cs="Times New Roman"/>
          <w:spacing w:val="-2"/>
          <w:sz w:val="24"/>
          <w:szCs w:val="24"/>
        </w:rPr>
        <w:t xml:space="preserve">S minimalnim jamstvenim  rokom proizvođača od </w:t>
      </w:r>
      <w:r w:rsidR="00674B34" w:rsidRPr="001B4161">
        <w:rPr>
          <w:rFonts w:ascii="Times New Roman" w:hAnsi="Times New Roman" w:cs="Times New Roman"/>
          <w:spacing w:val="-2"/>
          <w:sz w:val="24"/>
          <w:szCs w:val="24"/>
        </w:rPr>
        <w:t>12 mjeseca za skenere i tablete</w:t>
      </w:r>
    </w:p>
    <w:p w:rsidR="00F133C6" w:rsidRPr="001B4161" w:rsidRDefault="00F133C6" w:rsidP="00F133C6">
      <w:pPr>
        <w:pStyle w:val="Tijeloteksta"/>
        <w:numPr>
          <w:ilvl w:val="0"/>
          <w:numId w:val="14"/>
        </w:numPr>
        <w:spacing w:line="252" w:lineRule="exact"/>
        <w:ind w:left="643"/>
        <w:jc w:val="both"/>
        <w:rPr>
          <w:rFonts w:ascii="Times New Roman" w:hAnsi="Times New Roman" w:cs="Times New Roman"/>
          <w:spacing w:val="-2"/>
          <w:sz w:val="24"/>
          <w:szCs w:val="24"/>
        </w:rPr>
      </w:pPr>
      <w:r w:rsidRPr="001B4161">
        <w:rPr>
          <w:rFonts w:ascii="Times New Roman" w:hAnsi="Times New Roman" w:cs="Times New Roman"/>
          <w:spacing w:val="-2"/>
          <w:sz w:val="24"/>
          <w:szCs w:val="24"/>
        </w:rPr>
        <w:t xml:space="preserve">S minimalnim jamstvenim rokom proizvođača od 12 mjeseci za multifunkcijske pisače i </w:t>
      </w:r>
      <w:r w:rsidR="008D42B2" w:rsidRPr="001B4161">
        <w:rPr>
          <w:rFonts w:ascii="Times New Roman" w:hAnsi="Times New Roman" w:cs="Times New Roman"/>
          <w:spacing w:val="-2"/>
          <w:sz w:val="24"/>
          <w:szCs w:val="24"/>
        </w:rPr>
        <w:t xml:space="preserve">matrične </w:t>
      </w:r>
      <w:r w:rsidRPr="001B4161">
        <w:rPr>
          <w:rFonts w:ascii="Times New Roman" w:hAnsi="Times New Roman" w:cs="Times New Roman"/>
          <w:spacing w:val="-2"/>
          <w:sz w:val="24"/>
          <w:szCs w:val="24"/>
        </w:rPr>
        <w:t>pisače.</w:t>
      </w:r>
    </w:p>
    <w:p w:rsidR="00F133C6" w:rsidRPr="007C5CDF" w:rsidRDefault="00F133C6" w:rsidP="00F133C6">
      <w:pPr>
        <w:pStyle w:val="Tijeloteksta"/>
        <w:spacing w:before="1" w:line="252" w:lineRule="exact"/>
        <w:ind w:left="0" w:right="7"/>
        <w:jc w:val="both"/>
        <w:rPr>
          <w:rFonts w:ascii="Times New Roman" w:hAnsi="Times New Roman" w:cs="Times New Roman"/>
          <w:color w:val="FF0000"/>
          <w:spacing w:val="-2"/>
          <w:sz w:val="24"/>
          <w:szCs w:val="24"/>
          <w:highlight w:val="yellow"/>
        </w:rPr>
      </w:pPr>
    </w:p>
    <w:p w:rsidR="00F133C6" w:rsidRPr="00C7201C" w:rsidRDefault="00F133C6" w:rsidP="00F133C6">
      <w:pPr>
        <w:pStyle w:val="Tijeloteksta"/>
        <w:spacing w:line="252" w:lineRule="exact"/>
        <w:ind w:left="283"/>
        <w:jc w:val="both"/>
        <w:rPr>
          <w:rFonts w:ascii="Times New Roman" w:hAnsi="Times New Roman" w:cs="Times New Roman"/>
          <w:b/>
          <w:spacing w:val="-2"/>
          <w:sz w:val="24"/>
          <w:szCs w:val="24"/>
          <w:u w:val="single"/>
        </w:rPr>
      </w:pPr>
      <w:r w:rsidRPr="00C7201C">
        <w:rPr>
          <w:rFonts w:ascii="Times New Roman" w:hAnsi="Times New Roman" w:cs="Times New Roman"/>
          <w:b/>
          <w:spacing w:val="-2"/>
          <w:sz w:val="24"/>
          <w:szCs w:val="24"/>
          <w:u w:val="single"/>
        </w:rPr>
        <w:t>11.2.Jamstveni rok</w:t>
      </w:r>
    </w:p>
    <w:p w:rsidR="00C7201C" w:rsidRDefault="00F133C6" w:rsidP="001B4161">
      <w:pPr>
        <w:pStyle w:val="Tijeloteksta"/>
        <w:spacing w:line="252" w:lineRule="exact"/>
        <w:ind w:left="283"/>
        <w:jc w:val="both"/>
        <w:rPr>
          <w:rFonts w:ascii="Times New Roman" w:hAnsi="Times New Roman" w:cs="Times New Roman"/>
          <w:spacing w:val="-2"/>
          <w:sz w:val="24"/>
          <w:szCs w:val="24"/>
        </w:rPr>
      </w:pPr>
      <w:r w:rsidRPr="00C7201C">
        <w:rPr>
          <w:rFonts w:ascii="Times New Roman" w:hAnsi="Times New Roman" w:cs="Times New Roman"/>
          <w:spacing w:val="-2"/>
          <w:sz w:val="24"/>
          <w:szCs w:val="24"/>
        </w:rPr>
        <w:t>Pon</w:t>
      </w:r>
      <w:r w:rsidR="001B4161">
        <w:rPr>
          <w:rFonts w:ascii="Times New Roman" w:hAnsi="Times New Roman" w:cs="Times New Roman"/>
          <w:spacing w:val="-2"/>
          <w:sz w:val="24"/>
          <w:szCs w:val="24"/>
        </w:rPr>
        <w:t>uditelj je u jamstvenom roku ob</w:t>
      </w:r>
      <w:r w:rsidRPr="00C7201C">
        <w:rPr>
          <w:rFonts w:ascii="Times New Roman" w:hAnsi="Times New Roman" w:cs="Times New Roman"/>
          <w:spacing w:val="-2"/>
          <w:sz w:val="24"/>
          <w:szCs w:val="24"/>
        </w:rPr>
        <w:t xml:space="preserve">vezan za svu ponuđenu robu iz troškovnika/tehničkih specifikacija o svom trošku otkloniti sve nedostatke i kvarove na isporučenoj robi za vrijeme jamstvenog roka, na mjestu isporuke. </w:t>
      </w:r>
    </w:p>
    <w:p w:rsidR="001B4161" w:rsidRPr="00C7201C" w:rsidRDefault="001B4161" w:rsidP="001B4161">
      <w:pPr>
        <w:pStyle w:val="Tijeloteksta"/>
        <w:spacing w:line="252" w:lineRule="exact"/>
        <w:ind w:left="283"/>
        <w:jc w:val="both"/>
        <w:rPr>
          <w:rFonts w:ascii="Times New Roman" w:hAnsi="Times New Roman" w:cs="Times New Roman"/>
          <w:spacing w:val="-2"/>
          <w:sz w:val="24"/>
          <w:szCs w:val="24"/>
        </w:rPr>
      </w:pPr>
    </w:p>
    <w:p w:rsidR="001B4161" w:rsidRPr="00C7201C" w:rsidRDefault="00F133C6" w:rsidP="003569DC">
      <w:pPr>
        <w:pStyle w:val="Tijeloteksta"/>
        <w:spacing w:line="252" w:lineRule="exact"/>
        <w:ind w:left="283"/>
        <w:jc w:val="both"/>
        <w:rPr>
          <w:rFonts w:ascii="Times New Roman" w:hAnsi="Times New Roman" w:cs="Times New Roman"/>
          <w:spacing w:val="-2"/>
          <w:sz w:val="24"/>
          <w:szCs w:val="24"/>
        </w:rPr>
      </w:pPr>
      <w:r w:rsidRPr="00C7201C">
        <w:rPr>
          <w:rFonts w:ascii="Times New Roman" w:hAnsi="Times New Roman" w:cs="Times New Roman"/>
          <w:spacing w:val="-2"/>
          <w:sz w:val="24"/>
          <w:szCs w:val="24"/>
        </w:rPr>
        <w:t>Rok za otklanjanje nedostataka i/ili kvarova:</w:t>
      </w:r>
    </w:p>
    <w:p w:rsidR="00F133C6" w:rsidRPr="009F672B" w:rsidRDefault="00F133C6" w:rsidP="001B4161">
      <w:pPr>
        <w:pStyle w:val="Tijeloteksta"/>
        <w:numPr>
          <w:ilvl w:val="0"/>
          <w:numId w:val="16"/>
        </w:numPr>
        <w:spacing w:line="252" w:lineRule="exact"/>
        <w:ind w:left="624"/>
        <w:jc w:val="both"/>
        <w:rPr>
          <w:rFonts w:ascii="Times New Roman" w:hAnsi="Times New Roman" w:cs="Times New Roman"/>
          <w:spacing w:val="-2"/>
          <w:sz w:val="24"/>
          <w:szCs w:val="24"/>
          <w:u w:val="single"/>
        </w:rPr>
      </w:pPr>
      <w:r w:rsidRPr="00C7201C">
        <w:rPr>
          <w:rFonts w:ascii="Times New Roman" w:hAnsi="Times New Roman" w:cs="Times New Roman"/>
          <w:spacing w:val="-2"/>
          <w:sz w:val="24"/>
          <w:szCs w:val="24"/>
        </w:rPr>
        <w:t>Ukoliko se kvar ili nedostatak može otkloniti na licu mjesta</w:t>
      </w:r>
      <w:r w:rsidR="001B4161">
        <w:rPr>
          <w:rFonts w:ascii="Times New Roman" w:hAnsi="Times New Roman" w:cs="Times New Roman"/>
          <w:spacing w:val="-2"/>
          <w:sz w:val="24"/>
          <w:szCs w:val="24"/>
        </w:rPr>
        <w:t>,</w:t>
      </w:r>
      <w:r w:rsidRPr="00C7201C">
        <w:rPr>
          <w:rFonts w:ascii="Times New Roman" w:hAnsi="Times New Roman" w:cs="Times New Roman"/>
          <w:spacing w:val="-2"/>
          <w:sz w:val="24"/>
          <w:szCs w:val="24"/>
        </w:rPr>
        <w:t xml:space="preserve"> iznosi maksimalno </w:t>
      </w:r>
      <w:r w:rsidR="00C7201C" w:rsidRPr="00C7201C">
        <w:rPr>
          <w:rFonts w:ascii="Times New Roman" w:hAnsi="Times New Roman" w:cs="Times New Roman"/>
          <w:spacing w:val="-2"/>
          <w:sz w:val="24"/>
          <w:szCs w:val="24"/>
        </w:rPr>
        <w:t>tri (</w:t>
      </w:r>
      <w:r w:rsidRPr="00C7201C">
        <w:rPr>
          <w:rFonts w:ascii="Times New Roman" w:hAnsi="Times New Roman" w:cs="Times New Roman"/>
          <w:spacing w:val="-2"/>
          <w:sz w:val="24"/>
          <w:szCs w:val="24"/>
        </w:rPr>
        <w:t>3</w:t>
      </w:r>
      <w:r w:rsidR="00C7201C" w:rsidRPr="00C7201C">
        <w:rPr>
          <w:rFonts w:ascii="Times New Roman" w:hAnsi="Times New Roman" w:cs="Times New Roman"/>
          <w:spacing w:val="-2"/>
          <w:sz w:val="24"/>
          <w:szCs w:val="24"/>
        </w:rPr>
        <w:t xml:space="preserve">) </w:t>
      </w:r>
      <w:r w:rsidR="001B4161" w:rsidRPr="009F672B">
        <w:rPr>
          <w:rFonts w:ascii="Times New Roman" w:hAnsi="Times New Roman" w:cs="Times New Roman"/>
          <w:spacing w:val="-2"/>
          <w:sz w:val="24"/>
          <w:szCs w:val="24"/>
        </w:rPr>
        <w:t>radna</w:t>
      </w:r>
      <w:r w:rsidRPr="009F672B">
        <w:rPr>
          <w:rFonts w:ascii="Times New Roman" w:hAnsi="Times New Roman" w:cs="Times New Roman"/>
          <w:spacing w:val="-2"/>
          <w:sz w:val="24"/>
          <w:szCs w:val="24"/>
        </w:rPr>
        <w:t xml:space="preserve"> dana od dan</w:t>
      </w:r>
      <w:r w:rsidR="00F876D7" w:rsidRPr="009F672B">
        <w:rPr>
          <w:rFonts w:ascii="Times New Roman" w:hAnsi="Times New Roman" w:cs="Times New Roman"/>
          <w:spacing w:val="-2"/>
          <w:sz w:val="24"/>
          <w:szCs w:val="24"/>
        </w:rPr>
        <w:t>a prijave nedostatka</w:t>
      </w:r>
      <w:r w:rsidR="001B4161" w:rsidRPr="009F672B">
        <w:rPr>
          <w:rFonts w:ascii="Times New Roman" w:hAnsi="Times New Roman" w:cs="Times New Roman"/>
          <w:spacing w:val="-2"/>
          <w:sz w:val="24"/>
          <w:szCs w:val="24"/>
        </w:rPr>
        <w:t xml:space="preserve"> ili kvara;</w:t>
      </w:r>
    </w:p>
    <w:p w:rsidR="009F672B" w:rsidRPr="009F672B" w:rsidRDefault="009F672B" w:rsidP="001B4161">
      <w:pPr>
        <w:pStyle w:val="Tijeloteksta"/>
        <w:numPr>
          <w:ilvl w:val="0"/>
          <w:numId w:val="16"/>
        </w:numPr>
        <w:spacing w:line="252" w:lineRule="exact"/>
        <w:ind w:left="624"/>
        <w:jc w:val="both"/>
        <w:rPr>
          <w:rFonts w:ascii="Times New Roman" w:hAnsi="Times New Roman" w:cs="Times New Roman"/>
          <w:spacing w:val="-2"/>
          <w:sz w:val="24"/>
          <w:szCs w:val="24"/>
          <w:u w:val="single"/>
        </w:rPr>
      </w:pPr>
    </w:p>
    <w:p w:rsidR="009F672B" w:rsidRPr="009F672B" w:rsidRDefault="00F133C6" w:rsidP="009F672B">
      <w:pPr>
        <w:pStyle w:val="Tijeloteksta"/>
        <w:numPr>
          <w:ilvl w:val="0"/>
          <w:numId w:val="16"/>
        </w:numPr>
        <w:spacing w:line="252" w:lineRule="exact"/>
        <w:ind w:left="624"/>
        <w:jc w:val="both"/>
        <w:rPr>
          <w:rFonts w:ascii="Times New Roman" w:hAnsi="Times New Roman" w:cs="Times New Roman"/>
          <w:spacing w:val="-2"/>
          <w:sz w:val="24"/>
          <w:szCs w:val="24"/>
        </w:rPr>
      </w:pPr>
      <w:r w:rsidRPr="009F672B">
        <w:rPr>
          <w:rFonts w:ascii="Times New Roman" w:hAnsi="Times New Roman" w:cs="Times New Roman"/>
          <w:spacing w:val="-2"/>
          <w:sz w:val="24"/>
          <w:szCs w:val="24"/>
        </w:rPr>
        <w:t xml:space="preserve">Ukoliko se utvrdi da u roku od </w:t>
      </w:r>
      <w:r w:rsidR="00C7201C" w:rsidRPr="009F672B">
        <w:rPr>
          <w:rFonts w:ascii="Times New Roman" w:hAnsi="Times New Roman" w:cs="Times New Roman"/>
          <w:spacing w:val="-2"/>
          <w:sz w:val="24"/>
          <w:szCs w:val="24"/>
        </w:rPr>
        <w:t xml:space="preserve"> tri (3) radna </w:t>
      </w:r>
      <w:r w:rsidRPr="009F672B">
        <w:rPr>
          <w:rFonts w:ascii="Times New Roman" w:hAnsi="Times New Roman" w:cs="Times New Roman"/>
          <w:spacing w:val="-2"/>
          <w:sz w:val="24"/>
          <w:szCs w:val="24"/>
        </w:rPr>
        <w:t>dana nije moguće otklon</w:t>
      </w:r>
      <w:r w:rsidR="00C7201C" w:rsidRPr="009F672B">
        <w:rPr>
          <w:rFonts w:ascii="Times New Roman" w:hAnsi="Times New Roman" w:cs="Times New Roman"/>
          <w:spacing w:val="-2"/>
          <w:sz w:val="24"/>
          <w:szCs w:val="24"/>
        </w:rPr>
        <w:t>iti nastali kvar ili nedostatak</w:t>
      </w:r>
      <w:r w:rsidRPr="009F672B">
        <w:rPr>
          <w:rFonts w:ascii="Times New Roman" w:hAnsi="Times New Roman" w:cs="Times New Roman"/>
          <w:spacing w:val="-2"/>
          <w:sz w:val="24"/>
          <w:szCs w:val="24"/>
        </w:rPr>
        <w:t xml:space="preserve"> računala ili ostale računalne opreme, odabrani ponuditelj </w:t>
      </w:r>
      <w:r w:rsidR="00674B34" w:rsidRPr="009F672B">
        <w:rPr>
          <w:rFonts w:ascii="Times New Roman" w:hAnsi="Times New Roman" w:cs="Times New Roman"/>
          <w:spacing w:val="-2"/>
          <w:sz w:val="24"/>
          <w:szCs w:val="24"/>
        </w:rPr>
        <w:t>dužan je</w:t>
      </w:r>
      <w:r w:rsidRPr="009F672B">
        <w:rPr>
          <w:rFonts w:ascii="Times New Roman" w:hAnsi="Times New Roman" w:cs="Times New Roman"/>
          <w:spacing w:val="-2"/>
          <w:sz w:val="24"/>
          <w:szCs w:val="24"/>
        </w:rPr>
        <w:t xml:space="preserve"> osigurati Naručitelju zamjensku robu istih ili boljih tehničkih specifikacija za</w:t>
      </w:r>
      <w:r w:rsidR="00F876D7" w:rsidRPr="009F672B">
        <w:rPr>
          <w:rFonts w:ascii="Times New Roman" w:hAnsi="Times New Roman" w:cs="Times New Roman"/>
          <w:spacing w:val="-2"/>
          <w:sz w:val="24"/>
          <w:szCs w:val="24"/>
        </w:rPr>
        <w:t xml:space="preserve"> vrijeme otklanjanja nedostatka</w:t>
      </w:r>
      <w:r w:rsidRPr="009F672B">
        <w:rPr>
          <w:rFonts w:ascii="Times New Roman" w:hAnsi="Times New Roman" w:cs="Times New Roman"/>
          <w:spacing w:val="-2"/>
          <w:sz w:val="24"/>
          <w:szCs w:val="24"/>
        </w:rPr>
        <w:t xml:space="preserve"> ili </w:t>
      </w:r>
      <w:r w:rsidR="00C7201C" w:rsidRPr="009F672B">
        <w:rPr>
          <w:rFonts w:ascii="Times New Roman" w:hAnsi="Times New Roman" w:cs="Times New Roman"/>
          <w:spacing w:val="-2"/>
          <w:sz w:val="24"/>
          <w:szCs w:val="24"/>
        </w:rPr>
        <w:t>kvara</w:t>
      </w:r>
      <w:r w:rsidRPr="009F672B">
        <w:rPr>
          <w:rFonts w:ascii="Times New Roman" w:hAnsi="Times New Roman" w:cs="Times New Roman"/>
          <w:spacing w:val="-2"/>
          <w:sz w:val="24"/>
          <w:szCs w:val="24"/>
        </w:rPr>
        <w:t xml:space="preserve"> </w:t>
      </w:r>
      <w:r w:rsidR="00674B34" w:rsidRPr="009F672B">
        <w:rPr>
          <w:rFonts w:ascii="Times New Roman" w:hAnsi="Times New Roman" w:cs="Times New Roman"/>
          <w:spacing w:val="-2"/>
          <w:sz w:val="24"/>
          <w:szCs w:val="24"/>
        </w:rPr>
        <w:t>te će</w:t>
      </w:r>
      <w:r w:rsidRPr="009F672B">
        <w:rPr>
          <w:rFonts w:ascii="Times New Roman" w:hAnsi="Times New Roman" w:cs="Times New Roman"/>
          <w:spacing w:val="-2"/>
          <w:sz w:val="24"/>
          <w:szCs w:val="24"/>
        </w:rPr>
        <w:t xml:space="preserve"> o svome trošku </w:t>
      </w:r>
      <w:r w:rsidR="009F672B" w:rsidRPr="009F672B">
        <w:rPr>
          <w:rFonts w:ascii="Times New Roman" w:hAnsi="Times New Roman" w:cs="Times New Roman"/>
          <w:spacing w:val="-2"/>
          <w:sz w:val="24"/>
          <w:szCs w:val="24"/>
        </w:rPr>
        <w:t xml:space="preserve">osigurati servis za predmetni </w:t>
      </w:r>
      <w:r w:rsidR="003569DC" w:rsidRPr="009F672B">
        <w:rPr>
          <w:rFonts w:ascii="Times New Roman" w:hAnsi="Times New Roman" w:cs="Times New Roman"/>
          <w:spacing w:val="-2"/>
          <w:sz w:val="24"/>
          <w:szCs w:val="24"/>
        </w:rPr>
        <w:t>proizvod</w:t>
      </w:r>
      <w:r w:rsidR="009F672B">
        <w:rPr>
          <w:rFonts w:ascii="Times New Roman" w:hAnsi="Times New Roman" w:cs="Times New Roman"/>
          <w:spacing w:val="-2"/>
          <w:sz w:val="24"/>
          <w:szCs w:val="24"/>
        </w:rPr>
        <w:t xml:space="preserve"> (uključuje slanje proizvoda do servisa te povrat). </w:t>
      </w:r>
    </w:p>
    <w:p w:rsidR="003569DC" w:rsidRPr="003569DC" w:rsidRDefault="003569DC" w:rsidP="003569DC">
      <w:pPr>
        <w:pStyle w:val="Tijeloteksta"/>
        <w:spacing w:line="252" w:lineRule="exact"/>
        <w:ind w:left="624"/>
        <w:jc w:val="both"/>
        <w:rPr>
          <w:rFonts w:ascii="Times New Roman" w:hAnsi="Times New Roman" w:cs="Times New Roman"/>
          <w:spacing w:val="-2"/>
          <w:sz w:val="24"/>
          <w:szCs w:val="24"/>
        </w:rPr>
      </w:pPr>
    </w:p>
    <w:p w:rsidR="00F133C6" w:rsidRPr="00C7201C" w:rsidRDefault="00F133C6" w:rsidP="003569DC">
      <w:pPr>
        <w:pStyle w:val="Tijeloteksta"/>
        <w:spacing w:line="252" w:lineRule="exact"/>
        <w:ind w:left="624"/>
        <w:jc w:val="both"/>
        <w:rPr>
          <w:rFonts w:ascii="Times New Roman" w:hAnsi="Times New Roman" w:cs="Times New Roman"/>
          <w:spacing w:val="-2"/>
          <w:sz w:val="24"/>
          <w:szCs w:val="24"/>
        </w:rPr>
      </w:pPr>
      <w:r w:rsidRPr="00C7201C">
        <w:rPr>
          <w:rFonts w:ascii="Times New Roman" w:hAnsi="Times New Roman" w:cs="Times New Roman"/>
          <w:spacing w:val="-2"/>
          <w:sz w:val="24"/>
          <w:szCs w:val="24"/>
        </w:rPr>
        <w:t>Rok za otklanjanja nedostatka ili nastalog kvara je maksimalno 30 (trideset) dana od dana prijave nedostatka ili kvara.</w:t>
      </w:r>
    </w:p>
    <w:p w:rsidR="00F133C6" w:rsidRPr="003C74F3" w:rsidRDefault="00F133C6" w:rsidP="00F133C6">
      <w:pPr>
        <w:pStyle w:val="Tijeloteksta"/>
        <w:spacing w:line="252" w:lineRule="exact"/>
        <w:ind w:left="283"/>
        <w:jc w:val="both"/>
        <w:rPr>
          <w:rFonts w:ascii="Times New Roman" w:hAnsi="Times New Roman" w:cs="Times New Roman"/>
          <w:spacing w:val="-2"/>
          <w:sz w:val="24"/>
          <w:szCs w:val="24"/>
        </w:rPr>
      </w:pPr>
    </w:p>
    <w:p w:rsidR="00F133C6" w:rsidRPr="003C74F3" w:rsidRDefault="00F133C6" w:rsidP="00F133C6">
      <w:pPr>
        <w:pStyle w:val="Naslov1"/>
        <w:numPr>
          <w:ilvl w:val="0"/>
          <w:numId w:val="2"/>
        </w:numPr>
        <w:shd w:val="clear" w:color="auto" w:fill="A6A6A6" w:themeFill="background1" w:themeFillShade="A6"/>
        <w:ind w:left="648" w:hanging="365"/>
        <w:rPr>
          <w:rFonts w:ascii="Times New Roman" w:hAnsi="Times New Roman" w:cs="Times New Roman"/>
          <w:spacing w:val="-1"/>
          <w:sz w:val="24"/>
          <w:u w:val="thick" w:color="000000"/>
        </w:rPr>
      </w:pPr>
      <w:bookmarkStart w:id="38" w:name="_Toc150494254"/>
      <w:r w:rsidRPr="003C74F3">
        <w:rPr>
          <w:rFonts w:ascii="Times New Roman" w:hAnsi="Times New Roman" w:cs="Times New Roman"/>
          <w:spacing w:val="-1"/>
          <w:sz w:val="24"/>
          <w:u w:val="thick" w:color="000000"/>
        </w:rPr>
        <w:t>OSTALO</w:t>
      </w:r>
      <w:bookmarkEnd w:id="38"/>
    </w:p>
    <w:p w:rsidR="00F133C6" w:rsidRPr="003C74F3" w:rsidRDefault="00F133C6" w:rsidP="00F133C6">
      <w:pPr>
        <w:autoSpaceDE w:val="0"/>
        <w:autoSpaceDN w:val="0"/>
        <w:adjustRightInd w:val="0"/>
        <w:spacing w:line="276" w:lineRule="auto"/>
        <w:jc w:val="both"/>
        <w:rPr>
          <w:bCs/>
        </w:rPr>
      </w:pPr>
    </w:p>
    <w:p w:rsidR="00F133C6" w:rsidRPr="003C74F3" w:rsidRDefault="00F133C6" w:rsidP="00F133C6">
      <w:pPr>
        <w:pStyle w:val="Naslov1"/>
        <w:ind w:left="283" w:firstLine="0"/>
        <w:jc w:val="both"/>
        <w:rPr>
          <w:rFonts w:ascii="Times New Roman" w:hAnsi="Times New Roman" w:cs="Times New Roman"/>
          <w:spacing w:val="-1"/>
          <w:sz w:val="24"/>
          <w:szCs w:val="24"/>
          <w:u w:val="thick" w:color="000000"/>
        </w:rPr>
      </w:pPr>
      <w:bookmarkStart w:id="39" w:name="_Toc507067207"/>
      <w:bookmarkStart w:id="40" w:name="_Toc150494255"/>
      <w:r w:rsidRPr="003C74F3">
        <w:rPr>
          <w:rFonts w:ascii="Times New Roman" w:hAnsi="Times New Roman" w:cs="Times New Roman"/>
          <w:spacing w:val="-1"/>
          <w:sz w:val="24"/>
          <w:szCs w:val="24"/>
          <w:u w:val="thick" w:color="000000"/>
        </w:rPr>
        <w:t>12.1.Popis gospodarskih subjekata s kojima je naručitelj u sukobu interesa</w:t>
      </w:r>
      <w:bookmarkEnd w:id="39"/>
      <w:bookmarkEnd w:id="40"/>
    </w:p>
    <w:p w:rsidR="00F133C6" w:rsidRPr="003C74F3" w:rsidRDefault="00F133C6" w:rsidP="00F133C6">
      <w:pPr>
        <w:pStyle w:val="Tijeloteksta"/>
        <w:ind w:left="284" w:hanging="1"/>
        <w:jc w:val="both"/>
        <w:rPr>
          <w:rFonts w:ascii="Times New Roman" w:hAnsi="Times New Roman" w:cs="Times New Roman"/>
          <w:spacing w:val="-2"/>
          <w:sz w:val="24"/>
          <w:szCs w:val="24"/>
        </w:rPr>
      </w:pPr>
      <w:r w:rsidRPr="003C74F3">
        <w:rPr>
          <w:rFonts w:ascii="Times New Roman" w:hAnsi="Times New Roman" w:cs="Times New Roman"/>
          <w:spacing w:val="-2"/>
          <w:sz w:val="24"/>
          <w:szCs w:val="24"/>
        </w:rPr>
        <w:t>Temeljem članka 80. Zakona o javnoj nabavi (</w:t>
      </w:r>
      <w:r w:rsidRPr="003C74F3">
        <w:rPr>
          <w:rFonts w:ascii="Times New Roman" w:hAnsi="Times New Roman" w:cs="Times New Roman"/>
          <w:i/>
          <w:spacing w:val="-2"/>
          <w:sz w:val="24"/>
          <w:szCs w:val="24"/>
        </w:rPr>
        <w:t>„Narodne novine“ broj: 120/16</w:t>
      </w:r>
      <w:r w:rsidR="003C74F3" w:rsidRPr="003C74F3">
        <w:rPr>
          <w:rFonts w:ascii="Times New Roman" w:hAnsi="Times New Roman" w:cs="Times New Roman"/>
          <w:i/>
          <w:spacing w:val="-2"/>
          <w:sz w:val="24"/>
          <w:szCs w:val="24"/>
        </w:rPr>
        <w:t>, 114/22</w:t>
      </w:r>
      <w:r w:rsidRPr="003C74F3">
        <w:rPr>
          <w:rFonts w:ascii="Times New Roman" w:hAnsi="Times New Roman" w:cs="Times New Roman"/>
          <w:spacing w:val="-2"/>
          <w:sz w:val="24"/>
          <w:szCs w:val="24"/>
        </w:rPr>
        <w:t>) Zadarska  županija kao naručitelj objavljuje popis gospodarskih subjekata s kojima je predstavnik naručitelja iz članka 76. stavka 2. točke 1. ZJN 2016. ili s njim povezana osoba u sukobu interesa:</w:t>
      </w:r>
    </w:p>
    <w:p w:rsidR="00F133C6" w:rsidRPr="003C74F3" w:rsidRDefault="00F133C6" w:rsidP="00F133C6">
      <w:pPr>
        <w:pStyle w:val="Tijeloteksta"/>
        <w:numPr>
          <w:ilvl w:val="0"/>
          <w:numId w:val="18"/>
        </w:numPr>
        <w:ind w:left="643"/>
        <w:jc w:val="both"/>
        <w:rPr>
          <w:rFonts w:ascii="Times New Roman" w:hAnsi="Times New Roman" w:cs="Times New Roman"/>
          <w:spacing w:val="-2"/>
          <w:sz w:val="24"/>
          <w:szCs w:val="24"/>
        </w:rPr>
      </w:pPr>
      <w:r w:rsidRPr="003C74F3">
        <w:rPr>
          <w:rFonts w:ascii="Times New Roman" w:hAnsi="Times New Roman" w:cs="Times New Roman"/>
          <w:spacing w:val="-2"/>
          <w:sz w:val="24"/>
          <w:szCs w:val="24"/>
        </w:rPr>
        <w:t>MAGNOLIA d.o.o., Crno 34/d, 23000 Zad</w:t>
      </w:r>
      <w:r w:rsidR="003C74F3" w:rsidRPr="003C74F3">
        <w:rPr>
          <w:rFonts w:ascii="Times New Roman" w:hAnsi="Times New Roman" w:cs="Times New Roman"/>
          <w:spacing w:val="-2"/>
          <w:sz w:val="24"/>
          <w:szCs w:val="24"/>
        </w:rPr>
        <w:t>ar, OIB: 30081007311</w:t>
      </w:r>
    </w:p>
    <w:p w:rsidR="00F133C6" w:rsidRPr="003C74F3" w:rsidRDefault="00F133C6" w:rsidP="00F133C6">
      <w:pPr>
        <w:pStyle w:val="Tijeloteksta"/>
        <w:numPr>
          <w:ilvl w:val="0"/>
          <w:numId w:val="18"/>
        </w:numPr>
        <w:ind w:left="643"/>
        <w:jc w:val="both"/>
        <w:rPr>
          <w:rFonts w:ascii="Times New Roman" w:hAnsi="Times New Roman" w:cs="Times New Roman"/>
          <w:spacing w:val="-2"/>
          <w:sz w:val="24"/>
          <w:szCs w:val="24"/>
        </w:rPr>
      </w:pPr>
      <w:r w:rsidRPr="003C74F3">
        <w:rPr>
          <w:rFonts w:ascii="Times New Roman" w:hAnsi="Times New Roman" w:cs="Times New Roman"/>
          <w:spacing w:val="-2"/>
          <w:sz w:val="24"/>
          <w:szCs w:val="24"/>
        </w:rPr>
        <w:t>3LMC d.o.o. za savjetovanje, Radnička cesta 80</w:t>
      </w:r>
      <w:r w:rsidR="003C74F3" w:rsidRPr="003C74F3">
        <w:rPr>
          <w:rFonts w:ascii="Times New Roman" w:hAnsi="Times New Roman" w:cs="Times New Roman"/>
          <w:spacing w:val="-2"/>
          <w:sz w:val="24"/>
          <w:szCs w:val="24"/>
        </w:rPr>
        <w:t>, 10000 Zagreb, OIB:92794184115</w:t>
      </w:r>
    </w:p>
    <w:p w:rsidR="003C74F3" w:rsidRPr="003C74F3" w:rsidRDefault="003C74F3" w:rsidP="00F133C6">
      <w:pPr>
        <w:pStyle w:val="Tijeloteksta"/>
        <w:numPr>
          <w:ilvl w:val="0"/>
          <w:numId w:val="18"/>
        </w:numPr>
        <w:ind w:left="643"/>
        <w:jc w:val="both"/>
        <w:rPr>
          <w:rFonts w:ascii="Times New Roman" w:hAnsi="Times New Roman" w:cs="Times New Roman"/>
          <w:spacing w:val="-2"/>
          <w:sz w:val="24"/>
          <w:szCs w:val="24"/>
        </w:rPr>
      </w:pPr>
      <w:r w:rsidRPr="003C74F3">
        <w:rPr>
          <w:rFonts w:ascii="Times New Roman" w:hAnsi="Times New Roman" w:cs="Times New Roman"/>
          <w:spacing w:val="-2"/>
          <w:sz w:val="24"/>
          <w:szCs w:val="24"/>
        </w:rPr>
        <w:t>ZELENI PARK d.o.o., Crno 34/d, 23000 Zadar, OIB: 74160832232</w:t>
      </w:r>
    </w:p>
    <w:p w:rsidR="003C74F3" w:rsidRPr="003C74F3" w:rsidRDefault="003C74F3" w:rsidP="00F133C6">
      <w:pPr>
        <w:pStyle w:val="Tijeloteksta"/>
        <w:numPr>
          <w:ilvl w:val="0"/>
          <w:numId w:val="18"/>
        </w:numPr>
        <w:ind w:left="643"/>
        <w:jc w:val="both"/>
        <w:rPr>
          <w:rFonts w:ascii="Times New Roman" w:hAnsi="Times New Roman" w:cs="Times New Roman"/>
          <w:spacing w:val="-2"/>
          <w:sz w:val="24"/>
          <w:szCs w:val="24"/>
        </w:rPr>
      </w:pPr>
      <w:r w:rsidRPr="003C74F3">
        <w:rPr>
          <w:rFonts w:ascii="Times New Roman" w:hAnsi="Times New Roman" w:cs="Times New Roman"/>
          <w:spacing w:val="-2"/>
          <w:sz w:val="24"/>
          <w:szCs w:val="24"/>
        </w:rPr>
        <w:t xml:space="preserve">LIMITLESS PRODUCTION, obrt za </w:t>
      </w:r>
      <w:proofErr w:type="spellStart"/>
      <w:r w:rsidRPr="003C74F3">
        <w:rPr>
          <w:rFonts w:ascii="Times New Roman" w:hAnsi="Times New Roman" w:cs="Times New Roman"/>
          <w:spacing w:val="-2"/>
          <w:sz w:val="24"/>
          <w:szCs w:val="24"/>
        </w:rPr>
        <w:t>videoprodukciju</w:t>
      </w:r>
      <w:proofErr w:type="spellEnd"/>
      <w:r w:rsidRPr="003C74F3">
        <w:rPr>
          <w:rFonts w:ascii="Times New Roman" w:hAnsi="Times New Roman" w:cs="Times New Roman"/>
          <w:spacing w:val="-2"/>
          <w:sz w:val="24"/>
          <w:szCs w:val="24"/>
        </w:rPr>
        <w:t xml:space="preserve">, </w:t>
      </w:r>
      <w:proofErr w:type="spellStart"/>
      <w:r w:rsidRPr="003C74F3">
        <w:rPr>
          <w:rFonts w:ascii="Times New Roman" w:hAnsi="Times New Roman" w:cs="Times New Roman"/>
          <w:spacing w:val="-2"/>
          <w:sz w:val="24"/>
          <w:szCs w:val="24"/>
        </w:rPr>
        <w:t>vl</w:t>
      </w:r>
      <w:proofErr w:type="spellEnd"/>
      <w:r w:rsidRPr="003C74F3">
        <w:rPr>
          <w:rFonts w:ascii="Times New Roman" w:hAnsi="Times New Roman" w:cs="Times New Roman"/>
          <w:spacing w:val="-2"/>
          <w:sz w:val="24"/>
          <w:szCs w:val="24"/>
        </w:rPr>
        <w:t xml:space="preserve">. Toni Mađerić, Ive Senjanina 6, </w:t>
      </w:r>
      <w:r w:rsidRPr="003C74F3">
        <w:rPr>
          <w:rFonts w:ascii="Times New Roman" w:hAnsi="Times New Roman" w:cs="Times New Roman"/>
          <w:spacing w:val="-2"/>
          <w:sz w:val="24"/>
          <w:szCs w:val="24"/>
        </w:rPr>
        <w:lastRenderedPageBreak/>
        <w:t>23000 Zadar, OIB: 37947730441.</w:t>
      </w:r>
    </w:p>
    <w:p w:rsidR="00F133C6" w:rsidRPr="003C74F3" w:rsidRDefault="00F133C6" w:rsidP="00F133C6">
      <w:pPr>
        <w:pStyle w:val="Tijeloteksta"/>
        <w:ind w:right="6"/>
        <w:jc w:val="both"/>
        <w:rPr>
          <w:rFonts w:ascii="Times New Roman" w:hAnsi="Times New Roman" w:cs="Times New Roman"/>
          <w:spacing w:val="-2"/>
          <w:sz w:val="24"/>
          <w:szCs w:val="24"/>
        </w:rPr>
      </w:pPr>
    </w:p>
    <w:p w:rsidR="00F133C6" w:rsidRPr="007C5CDF" w:rsidRDefault="00F133C6" w:rsidP="00F133C6">
      <w:pPr>
        <w:pStyle w:val="Naslov1"/>
        <w:ind w:left="283" w:firstLine="0"/>
        <w:jc w:val="both"/>
        <w:rPr>
          <w:rFonts w:ascii="Times New Roman" w:hAnsi="Times New Roman" w:cs="Times New Roman"/>
          <w:spacing w:val="-1"/>
          <w:sz w:val="24"/>
          <w:szCs w:val="24"/>
          <w:u w:val="thick" w:color="000000"/>
        </w:rPr>
      </w:pPr>
      <w:bookmarkStart w:id="41" w:name="_Toc150494256"/>
      <w:r w:rsidRPr="007C5CDF">
        <w:rPr>
          <w:rFonts w:ascii="Times New Roman" w:hAnsi="Times New Roman" w:cs="Times New Roman"/>
          <w:spacing w:val="-1"/>
          <w:sz w:val="24"/>
          <w:szCs w:val="24"/>
          <w:u w:val="thick" w:color="000000"/>
        </w:rPr>
        <w:t>12.2.Obavijest o rezultatima nabave</w:t>
      </w:r>
      <w:bookmarkEnd w:id="41"/>
    </w:p>
    <w:p w:rsidR="00F133C6" w:rsidRPr="007C5CDF" w:rsidRDefault="00F133C6" w:rsidP="00F133C6">
      <w:pPr>
        <w:pStyle w:val="Tijeloteksta"/>
        <w:ind w:left="283"/>
        <w:jc w:val="both"/>
        <w:rPr>
          <w:rFonts w:ascii="Times New Roman" w:hAnsi="Times New Roman" w:cs="Times New Roman"/>
          <w:spacing w:val="-2"/>
          <w:sz w:val="24"/>
          <w:szCs w:val="24"/>
        </w:rPr>
      </w:pPr>
      <w:r w:rsidRPr="007C5CDF">
        <w:rPr>
          <w:rFonts w:ascii="Times New Roman"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30 dana od dana isteka roka za dostavu ponuda.</w:t>
      </w:r>
    </w:p>
    <w:p w:rsidR="00F133C6" w:rsidRPr="007C5CDF" w:rsidRDefault="00F133C6" w:rsidP="00F133C6">
      <w:pPr>
        <w:pStyle w:val="Tijeloteksta"/>
        <w:ind w:left="283"/>
        <w:jc w:val="both"/>
        <w:rPr>
          <w:rFonts w:ascii="Times New Roman" w:hAnsi="Times New Roman" w:cs="Times New Roman"/>
          <w:spacing w:val="-2"/>
          <w:sz w:val="24"/>
          <w:szCs w:val="24"/>
        </w:rPr>
      </w:pPr>
      <w:r w:rsidRPr="007C5CDF">
        <w:rPr>
          <w:rFonts w:ascii="Times New Roman" w:hAnsi="Times New Roman" w:cs="Times New Roman"/>
          <w:spacing w:val="-2"/>
          <w:sz w:val="24"/>
          <w:szCs w:val="24"/>
        </w:rPr>
        <w:t>Odluka o odabiru ili poništenju zajedno sa Zapisnikom o pregledu i ocjeni ponuda dostavlja se ponuditeljima objavom na mrežnoj stranici Naručitelja (</w:t>
      </w:r>
      <w:hyperlink r:id="rId12" w:history="1">
        <w:r w:rsidRPr="007C5CDF">
          <w:rPr>
            <w:rStyle w:val="Hiperveza"/>
            <w:rFonts w:ascii="Times New Roman" w:hAnsi="Times New Roman" w:cs="Times New Roman"/>
            <w:color w:val="auto"/>
            <w:spacing w:val="-2"/>
            <w:sz w:val="24"/>
            <w:szCs w:val="24"/>
          </w:rPr>
          <w:t>www.zadarska-zupanija.hr</w:t>
        </w:r>
      </w:hyperlink>
      <w:r w:rsidRPr="007C5CDF">
        <w:rPr>
          <w:rFonts w:ascii="Times New Roman" w:hAnsi="Times New Roman" w:cs="Times New Roman"/>
          <w:spacing w:val="-2"/>
          <w:sz w:val="24"/>
          <w:szCs w:val="24"/>
        </w:rPr>
        <w:t>).</w:t>
      </w:r>
    </w:p>
    <w:p w:rsidR="00F133C6" w:rsidRPr="007C5CDF" w:rsidRDefault="00F133C6" w:rsidP="00F133C6">
      <w:pPr>
        <w:pStyle w:val="Tijeloteksta"/>
        <w:ind w:left="283"/>
        <w:jc w:val="both"/>
        <w:rPr>
          <w:rFonts w:ascii="Times New Roman" w:hAnsi="Times New Roman" w:cs="Times New Roman"/>
          <w:spacing w:val="-2"/>
          <w:sz w:val="24"/>
          <w:szCs w:val="24"/>
        </w:rPr>
      </w:pPr>
      <w:r w:rsidRPr="007C5CDF">
        <w:rPr>
          <w:rFonts w:ascii="Times New Roman" w:hAnsi="Times New Roman" w:cs="Times New Roman"/>
          <w:spacing w:val="-2"/>
          <w:sz w:val="24"/>
          <w:szCs w:val="24"/>
        </w:rPr>
        <w:t>Dostava se smatra obavljenom istekom dana objave.</w:t>
      </w:r>
    </w:p>
    <w:p w:rsidR="00F133C6" w:rsidRPr="00F133C6" w:rsidRDefault="00F133C6" w:rsidP="007C5CDF">
      <w:pPr>
        <w:pStyle w:val="Tijeloteksta"/>
        <w:ind w:left="0" w:right="6"/>
        <w:jc w:val="both"/>
        <w:rPr>
          <w:rFonts w:ascii="Times New Roman" w:hAnsi="Times New Roman" w:cs="Times New Roman"/>
          <w:color w:val="FF0000"/>
          <w:spacing w:val="-2"/>
          <w:sz w:val="24"/>
          <w:szCs w:val="24"/>
        </w:rPr>
      </w:pPr>
    </w:p>
    <w:p w:rsidR="00F133C6" w:rsidRPr="007C5CDF" w:rsidRDefault="00F133C6" w:rsidP="00F133C6">
      <w:pPr>
        <w:pStyle w:val="Naslov1"/>
        <w:ind w:left="283" w:firstLine="0"/>
        <w:jc w:val="both"/>
        <w:rPr>
          <w:rFonts w:ascii="Times New Roman" w:hAnsi="Times New Roman" w:cs="Times New Roman"/>
          <w:spacing w:val="-1"/>
          <w:sz w:val="24"/>
          <w:szCs w:val="24"/>
          <w:u w:val="thick" w:color="000000"/>
        </w:rPr>
      </w:pPr>
      <w:bookmarkStart w:id="42" w:name="_Toc150494257"/>
      <w:r w:rsidRPr="007C5CDF">
        <w:rPr>
          <w:rFonts w:ascii="Times New Roman" w:hAnsi="Times New Roman" w:cs="Times New Roman"/>
          <w:spacing w:val="-1"/>
          <w:sz w:val="24"/>
          <w:szCs w:val="24"/>
          <w:u w:val="thick" w:color="000000"/>
        </w:rPr>
        <w:t>12.3.Posebne odredbe</w:t>
      </w:r>
      <w:bookmarkEnd w:id="42"/>
    </w:p>
    <w:p w:rsidR="00F133C6" w:rsidRPr="007C5CDF" w:rsidRDefault="00F133C6" w:rsidP="00F133C6">
      <w:pPr>
        <w:pStyle w:val="Tijeloteksta"/>
        <w:ind w:left="283"/>
        <w:jc w:val="both"/>
        <w:rPr>
          <w:rFonts w:ascii="Times New Roman" w:hAnsi="Times New Roman" w:cs="Times New Roman"/>
          <w:spacing w:val="-2"/>
          <w:sz w:val="24"/>
          <w:szCs w:val="24"/>
        </w:rPr>
      </w:pPr>
      <w:r w:rsidRPr="007C5CDF">
        <w:rPr>
          <w:rFonts w:ascii="Times New Roman" w:hAnsi="Times New Roman" w:cs="Times New Roman"/>
          <w:spacing w:val="-2"/>
          <w:sz w:val="24"/>
          <w:szCs w:val="24"/>
        </w:rPr>
        <w:t>Naručitelj neće prihvatiti ponudu koja ne ispunjava uvjete i zahtjeve vezane uz predmet nabave iz ovog Poziva.</w:t>
      </w:r>
    </w:p>
    <w:p w:rsidR="00F133C6" w:rsidRPr="007C5CDF" w:rsidRDefault="00F133C6" w:rsidP="00F133C6">
      <w:pPr>
        <w:pStyle w:val="Tijeloteksta"/>
        <w:ind w:left="283"/>
        <w:jc w:val="both"/>
        <w:rPr>
          <w:rFonts w:ascii="Times New Roman" w:hAnsi="Times New Roman" w:cs="Times New Roman"/>
          <w:spacing w:val="-2"/>
          <w:sz w:val="24"/>
          <w:szCs w:val="24"/>
        </w:rPr>
      </w:pPr>
      <w:r w:rsidRPr="007C5CDF">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rsidR="00F133C6" w:rsidRPr="007C5CDF" w:rsidRDefault="00F133C6" w:rsidP="007C5CDF">
      <w:pPr>
        <w:pStyle w:val="Tijeloteksta"/>
        <w:ind w:left="283"/>
        <w:jc w:val="both"/>
        <w:rPr>
          <w:rFonts w:ascii="Times New Roman" w:hAnsi="Times New Roman" w:cs="Times New Roman"/>
          <w:spacing w:val="-2"/>
          <w:sz w:val="24"/>
          <w:szCs w:val="24"/>
        </w:rPr>
      </w:pPr>
      <w:r w:rsidRPr="007C5CDF">
        <w:rPr>
          <w:rFonts w:ascii="Times New Roman" w:hAnsi="Times New Roman" w:cs="Times New Roman"/>
          <w:spacing w:val="-2"/>
          <w:sz w:val="24"/>
          <w:szCs w:val="24"/>
        </w:rPr>
        <w:t>Obavijesti o eventualnim izmjenama poziva, te odgovore na upite zaintere</w:t>
      </w:r>
      <w:r w:rsidR="007C5CDF" w:rsidRPr="007C5CDF">
        <w:rPr>
          <w:rFonts w:ascii="Times New Roman" w:hAnsi="Times New Roman" w:cs="Times New Roman"/>
          <w:spacing w:val="-2"/>
          <w:sz w:val="24"/>
          <w:szCs w:val="24"/>
        </w:rPr>
        <w:t xml:space="preserve">siranih gospodarskih subjekata </w:t>
      </w:r>
      <w:r w:rsidRPr="007C5CDF">
        <w:rPr>
          <w:rFonts w:ascii="Times New Roman" w:hAnsi="Times New Roman" w:cs="Times New Roman"/>
          <w:spacing w:val="-2"/>
          <w:sz w:val="24"/>
          <w:szCs w:val="24"/>
        </w:rPr>
        <w:t xml:space="preserve">Naručitelj će javno objaviti na mrežnoj stranici. </w:t>
      </w:r>
    </w:p>
    <w:p w:rsidR="00F133C6" w:rsidRDefault="00F133C6" w:rsidP="00F133C6">
      <w:pPr>
        <w:pStyle w:val="Tijeloteksta"/>
        <w:ind w:left="283"/>
        <w:jc w:val="both"/>
        <w:rPr>
          <w:rFonts w:ascii="Times New Roman" w:hAnsi="Times New Roman" w:cs="Times New Roman"/>
          <w:spacing w:val="-2"/>
          <w:sz w:val="24"/>
          <w:szCs w:val="24"/>
        </w:rPr>
      </w:pPr>
      <w:r w:rsidRPr="007C5CDF">
        <w:rPr>
          <w:rFonts w:ascii="Times New Roman" w:hAnsi="Times New Roman" w:cs="Times New Roman"/>
          <w:spacing w:val="-2"/>
          <w:sz w:val="24"/>
          <w:szCs w:val="24"/>
        </w:rPr>
        <w:t>Preporuča se ponuditeljima da tijekom roka za dostavu ponuda prate mrežnu stranicu Naručitelja.</w:t>
      </w:r>
    </w:p>
    <w:p w:rsidR="007C5CDF" w:rsidRPr="007C5CDF" w:rsidRDefault="007C5CDF" w:rsidP="00F133C6">
      <w:pPr>
        <w:pStyle w:val="Tijeloteksta"/>
        <w:ind w:left="283"/>
        <w:jc w:val="both"/>
        <w:rPr>
          <w:rFonts w:ascii="Times New Roman" w:hAnsi="Times New Roman" w:cs="Times New Roman"/>
          <w:spacing w:val="-2"/>
          <w:sz w:val="24"/>
          <w:szCs w:val="24"/>
        </w:rPr>
      </w:pPr>
    </w:p>
    <w:p w:rsidR="00F133C6" w:rsidRPr="007C5CDF" w:rsidRDefault="00F133C6" w:rsidP="007C5CDF">
      <w:pPr>
        <w:pStyle w:val="Naslov1"/>
        <w:ind w:left="283" w:firstLine="0"/>
        <w:jc w:val="both"/>
        <w:rPr>
          <w:rFonts w:ascii="Times New Roman" w:hAnsi="Times New Roman" w:cs="Times New Roman"/>
          <w:spacing w:val="-1"/>
          <w:sz w:val="24"/>
          <w:szCs w:val="24"/>
          <w:u w:val="thick" w:color="000000"/>
        </w:rPr>
      </w:pPr>
      <w:bookmarkStart w:id="43" w:name="_Toc150494258"/>
      <w:r w:rsidRPr="007C5CDF">
        <w:rPr>
          <w:rFonts w:ascii="Times New Roman" w:hAnsi="Times New Roman" w:cs="Times New Roman"/>
          <w:spacing w:val="-1"/>
          <w:sz w:val="24"/>
          <w:szCs w:val="24"/>
          <w:u w:val="thick" w:color="000000"/>
        </w:rPr>
        <w:t>12.4.Žalba</w:t>
      </w:r>
      <w:bookmarkEnd w:id="43"/>
    </w:p>
    <w:p w:rsidR="007C5CDF" w:rsidRPr="007C5CDF" w:rsidRDefault="007C5CDF" w:rsidP="007C5CDF">
      <w:pPr>
        <w:ind w:left="283" w:right="6"/>
        <w:jc w:val="both"/>
        <w:rPr>
          <w:rFonts w:ascii="Times New Roman" w:eastAsia="Arial" w:hAnsi="Times New Roman" w:cs="Times New Roman"/>
          <w:spacing w:val="-2"/>
          <w:sz w:val="24"/>
          <w:szCs w:val="24"/>
        </w:rPr>
      </w:pPr>
      <w:r w:rsidRPr="007C5CDF">
        <w:rPr>
          <w:rFonts w:ascii="Times New Roman" w:eastAsia="Arial" w:hAnsi="Times New Roman" w:cs="Times New Roman"/>
          <w:spacing w:val="-2"/>
          <w:sz w:val="24"/>
          <w:szCs w:val="24"/>
        </w:rPr>
        <w:t>Temeljem članka 31. Pravilnika o provedbi postupaka jednostavne nabave (</w:t>
      </w:r>
      <w:r w:rsidRPr="007C5CDF">
        <w:rPr>
          <w:rFonts w:ascii="Times New Roman" w:eastAsia="Arial" w:hAnsi="Times New Roman" w:cs="Times New Roman"/>
          <w:i/>
          <w:spacing w:val="-2"/>
          <w:sz w:val="24"/>
          <w:szCs w:val="24"/>
        </w:rPr>
        <w:t>„Službeni glasnik Zadarske županije“ broj 03/23</w:t>
      </w:r>
      <w:r w:rsidRPr="007C5CDF">
        <w:rPr>
          <w:rFonts w:ascii="Times New Roman" w:eastAsia="Arial" w:hAnsi="Times New Roman" w:cs="Times New Roman"/>
          <w:spacing w:val="-2"/>
          <w:sz w:val="24"/>
          <w:szCs w:val="24"/>
        </w:rPr>
        <w:t>) na postupak provedbe jednostavne nabave kao i na odabir najpovoljnijeg ponuditelja, žalba nije dopuštena.</w:t>
      </w:r>
    </w:p>
    <w:p w:rsidR="0041226A" w:rsidRDefault="0041226A" w:rsidP="00F133C6">
      <w:pPr>
        <w:ind w:left="855" w:right="849" w:hanging="146"/>
        <w:rPr>
          <w:rFonts w:ascii="Times New Roman" w:eastAsia="Arial" w:hAnsi="Times New Roman" w:cs="Times New Roman"/>
          <w:b/>
          <w:color w:val="FF0000"/>
          <w:sz w:val="24"/>
          <w:szCs w:val="24"/>
        </w:rPr>
      </w:pPr>
    </w:p>
    <w:p w:rsidR="0041226A" w:rsidRDefault="0041226A" w:rsidP="0041226A">
      <w:pPr>
        <w:ind w:right="849"/>
        <w:rPr>
          <w:rFonts w:ascii="Times New Roman" w:eastAsia="Arial" w:hAnsi="Times New Roman" w:cs="Times New Roman"/>
          <w:b/>
          <w:color w:val="FF0000"/>
          <w:sz w:val="24"/>
          <w:szCs w:val="24"/>
        </w:rPr>
      </w:pPr>
    </w:p>
    <w:p w:rsidR="00EE3B2C" w:rsidRDefault="00EE3B2C" w:rsidP="0041226A">
      <w:pPr>
        <w:ind w:right="849"/>
        <w:rPr>
          <w:rFonts w:ascii="Times New Roman" w:eastAsia="Arial" w:hAnsi="Times New Roman" w:cs="Times New Roman"/>
          <w:b/>
          <w:color w:val="FF0000"/>
          <w:sz w:val="24"/>
          <w:szCs w:val="24"/>
        </w:rPr>
      </w:pPr>
    </w:p>
    <w:p w:rsidR="00EE3B2C" w:rsidRDefault="00EE3B2C" w:rsidP="0041226A">
      <w:pPr>
        <w:ind w:right="849"/>
        <w:rPr>
          <w:rFonts w:ascii="Times New Roman" w:eastAsia="Arial" w:hAnsi="Times New Roman" w:cs="Times New Roman"/>
          <w:b/>
          <w:color w:val="FF0000"/>
          <w:sz w:val="24"/>
          <w:szCs w:val="24"/>
        </w:rPr>
      </w:pPr>
    </w:p>
    <w:p w:rsidR="007C5CDF" w:rsidRDefault="007C5CDF" w:rsidP="0041226A">
      <w:pPr>
        <w:ind w:right="849"/>
        <w:rPr>
          <w:rFonts w:ascii="Times New Roman" w:eastAsia="Arial" w:hAnsi="Times New Roman" w:cs="Times New Roman"/>
          <w:b/>
          <w:color w:val="FF0000"/>
          <w:sz w:val="24"/>
          <w:szCs w:val="24"/>
        </w:rPr>
      </w:pPr>
    </w:p>
    <w:p w:rsidR="007C5CDF" w:rsidRDefault="007C5CDF" w:rsidP="0041226A">
      <w:pPr>
        <w:ind w:right="849"/>
        <w:rPr>
          <w:rFonts w:ascii="Times New Roman" w:eastAsia="Arial" w:hAnsi="Times New Roman" w:cs="Times New Roman"/>
          <w:b/>
          <w:color w:val="FF0000"/>
          <w:sz w:val="24"/>
          <w:szCs w:val="24"/>
        </w:rPr>
      </w:pPr>
    </w:p>
    <w:p w:rsidR="007C5CDF" w:rsidRDefault="007C5CDF" w:rsidP="0041226A">
      <w:pPr>
        <w:ind w:right="849"/>
        <w:rPr>
          <w:rFonts w:ascii="Times New Roman" w:eastAsia="Arial" w:hAnsi="Times New Roman" w:cs="Times New Roman"/>
          <w:b/>
          <w:color w:val="FF0000"/>
          <w:sz w:val="24"/>
          <w:szCs w:val="24"/>
        </w:rPr>
      </w:pPr>
    </w:p>
    <w:p w:rsidR="007C5CDF" w:rsidRDefault="007C5CDF" w:rsidP="0041226A">
      <w:pPr>
        <w:ind w:right="849"/>
        <w:rPr>
          <w:rFonts w:ascii="Times New Roman" w:eastAsia="Arial" w:hAnsi="Times New Roman" w:cs="Times New Roman"/>
          <w:b/>
          <w:color w:val="FF0000"/>
          <w:sz w:val="24"/>
          <w:szCs w:val="24"/>
        </w:rPr>
      </w:pPr>
    </w:p>
    <w:p w:rsidR="007C5CDF" w:rsidRDefault="007C5CDF" w:rsidP="0041226A">
      <w:pPr>
        <w:ind w:right="849"/>
        <w:rPr>
          <w:rFonts w:ascii="Times New Roman" w:eastAsia="Arial" w:hAnsi="Times New Roman" w:cs="Times New Roman"/>
          <w:b/>
          <w:color w:val="FF0000"/>
          <w:sz w:val="24"/>
          <w:szCs w:val="24"/>
        </w:rPr>
      </w:pPr>
    </w:p>
    <w:p w:rsidR="007C5CDF" w:rsidRDefault="007C5CDF" w:rsidP="0041226A">
      <w:pPr>
        <w:ind w:right="849"/>
        <w:rPr>
          <w:rFonts w:ascii="Times New Roman" w:eastAsia="Arial" w:hAnsi="Times New Roman" w:cs="Times New Roman"/>
          <w:b/>
          <w:color w:val="FF0000"/>
          <w:sz w:val="24"/>
          <w:szCs w:val="24"/>
        </w:rPr>
      </w:pPr>
    </w:p>
    <w:p w:rsidR="007C5CDF" w:rsidRDefault="007C5CDF" w:rsidP="0041226A">
      <w:pPr>
        <w:ind w:right="849"/>
        <w:rPr>
          <w:rFonts w:ascii="Times New Roman" w:eastAsia="Arial" w:hAnsi="Times New Roman" w:cs="Times New Roman"/>
          <w:b/>
          <w:color w:val="FF0000"/>
          <w:sz w:val="24"/>
          <w:szCs w:val="24"/>
        </w:rPr>
      </w:pPr>
    </w:p>
    <w:p w:rsidR="00C53F34" w:rsidRDefault="00C53F34" w:rsidP="0041226A">
      <w:pPr>
        <w:ind w:right="849"/>
        <w:rPr>
          <w:rFonts w:ascii="Times New Roman" w:eastAsia="Arial" w:hAnsi="Times New Roman" w:cs="Times New Roman"/>
          <w:b/>
          <w:color w:val="FF0000"/>
          <w:sz w:val="24"/>
          <w:szCs w:val="24"/>
        </w:rPr>
      </w:pPr>
    </w:p>
    <w:p w:rsidR="003D3CAB" w:rsidRDefault="003D3CAB" w:rsidP="0041226A">
      <w:pPr>
        <w:ind w:right="849"/>
        <w:rPr>
          <w:rFonts w:ascii="Times New Roman" w:eastAsia="Arial" w:hAnsi="Times New Roman" w:cs="Times New Roman"/>
          <w:b/>
          <w:color w:val="FF0000"/>
          <w:sz w:val="24"/>
          <w:szCs w:val="24"/>
        </w:rPr>
      </w:pPr>
    </w:p>
    <w:p w:rsidR="00F252A9" w:rsidRDefault="00F252A9" w:rsidP="0041226A">
      <w:pPr>
        <w:ind w:right="849"/>
        <w:rPr>
          <w:rFonts w:ascii="Times New Roman" w:eastAsia="Arial" w:hAnsi="Times New Roman" w:cs="Times New Roman"/>
          <w:b/>
          <w:color w:val="FF0000"/>
          <w:sz w:val="24"/>
          <w:szCs w:val="24"/>
        </w:rPr>
      </w:pPr>
    </w:p>
    <w:p w:rsidR="00F252A9" w:rsidRDefault="00F252A9" w:rsidP="0041226A">
      <w:pPr>
        <w:ind w:right="849"/>
        <w:rPr>
          <w:rFonts w:ascii="Times New Roman" w:eastAsia="Arial" w:hAnsi="Times New Roman" w:cs="Times New Roman"/>
          <w:b/>
          <w:color w:val="FF0000"/>
          <w:sz w:val="24"/>
          <w:szCs w:val="24"/>
        </w:rPr>
      </w:pPr>
    </w:p>
    <w:p w:rsidR="00F252A9" w:rsidRDefault="00F252A9" w:rsidP="0041226A">
      <w:pPr>
        <w:ind w:right="849"/>
        <w:rPr>
          <w:rFonts w:ascii="Times New Roman" w:eastAsia="Arial" w:hAnsi="Times New Roman" w:cs="Times New Roman"/>
          <w:b/>
          <w:color w:val="FF0000"/>
          <w:sz w:val="24"/>
          <w:szCs w:val="24"/>
        </w:rPr>
      </w:pPr>
    </w:p>
    <w:p w:rsidR="00F252A9" w:rsidRDefault="00F252A9" w:rsidP="0041226A">
      <w:pPr>
        <w:ind w:right="849"/>
        <w:rPr>
          <w:rFonts w:ascii="Times New Roman" w:eastAsia="Arial" w:hAnsi="Times New Roman" w:cs="Times New Roman"/>
          <w:b/>
          <w:color w:val="FF0000"/>
          <w:sz w:val="24"/>
          <w:szCs w:val="24"/>
        </w:rPr>
      </w:pPr>
    </w:p>
    <w:p w:rsidR="00F252A9" w:rsidRDefault="00F252A9" w:rsidP="0041226A">
      <w:pPr>
        <w:ind w:right="849"/>
        <w:rPr>
          <w:rFonts w:ascii="Times New Roman" w:eastAsia="Arial" w:hAnsi="Times New Roman" w:cs="Times New Roman"/>
          <w:b/>
          <w:color w:val="FF0000"/>
          <w:sz w:val="24"/>
          <w:szCs w:val="24"/>
        </w:rPr>
      </w:pPr>
    </w:p>
    <w:p w:rsidR="00F252A9" w:rsidRDefault="00F252A9" w:rsidP="0041226A">
      <w:pPr>
        <w:ind w:right="849"/>
        <w:rPr>
          <w:rFonts w:ascii="Times New Roman" w:eastAsia="Arial" w:hAnsi="Times New Roman" w:cs="Times New Roman"/>
          <w:b/>
          <w:color w:val="FF0000"/>
          <w:sz w:val="24"/>
          <w:szCs w:val="24"/>
        </w:rPr>
      </w:pPr>
    </w:p>
    <w:p w:rsidR="00F252A9" w:rsidRDefault="00F252A9" w:rsidP="0041226A">
      <w:pPr>
        <w:ind w:right="849"/>
        <w:rPr>
          <w:rFonts w:ascii="Times New Roman" w:eastAsia="Arial" w:hAnsi="Times New Roman" w:cs="Times New Roman"/>
          <w:b/>
          <w:color w:val="FF0000"/>
          <w:sz w:val="24"/>
          <w:szCs w:val="24"/>
        </w:rPr>
      </w:pPr>
    </w:p>
    <w:p w:rsidR="00F252A9" w:rsidRDefault="00F252A9" w:rsidP="0041226A">
      <w:pPr>
        <w:ind w:right="849"/>
        <w:rPr>
          <w:rFonts w:ascii="Times New Roman" w:eastAsia="Arial" w:hAnsi="Times New Roman" w:cs="Times New Roman"/>
          <w:b/>
          <w:color w:val="FF0000"/>
          <w:sz w:val="24"/>
          <w:szCs w:val="24"/>
        </w:rPr>
      </w:pPr>
    </w:p>
    <w:p w:rsidR="00F252A9" w:rsidRDefault="00F252A9" w:rsidP="0041226A">
      <w:pPr>
        <w:ind w:right="849"/>
        <w:rPr>
          <w:rFonts w:ascii="Times New Roman" w:eastAsia="Arial" w:hAnsi="Times New Roman" w:cs="Times New Roman"/>
          <w:b/>
          <w:color w:val="FF0000"/>
          <w:sz w:val="24"/>
          <w:szCs w:val="24"/>
        </w:rPr>
      </w:pPr>
    </w:p>
    <w:p w:rsidR="00F252A9" w:rsidRDefault="00F252A9" w:rsidP="0041226A">
      <w:pPr>
        <w:ind w:right="849"/>
        <w:rPr>
          <w:rFonts w:ascii="Times New Roman" w:eastAsia="Arial" w:hAnsi="Times New Roman" w:cs="Times New Roman"/>
          <w:b/>
          <w:color w:val="FF0000"/>
          <w:sz w:val="24"/>
          <w:szCs w:val="24"/>
        </w:rPr>
      </w:pPr>
    </w:p>
    <w:p w:rsidR="00F876D7" w:rsidRDefault="00F876D7" w:rsidP="0041226A">
      <w:pPr>
        <w:ind w:right="849"/>
        <w:rPr>
          <w:rFonts w:ascii="Times New Roman" w:eastAsia="Arial" w:hAnsi="Times New Roman" w:cs="Times New Roman"/>
          <w:b/>
          <w:color w:val="FF0000"/>
          <w:sz w:val="24"/>
          <w:szCs w:val="24"/>
        </w:rPr>
      </w:pPr>
    </w:p>
    <w:p w:rsidR="00F876D7" w:rsidRDefault="00F876D7" w:rsidP="0041226A">
      <w:pPr>
        <w:ind w:right="849"/>
        <w:rPr>
          <w:rFonts w:ascii="Times New Roman" w:eastAsia="Arial" w:hAnsi="Times New Roman" w:cs="Times New Roman"/>
          <w:b/>
          <w:color w:val="FF0000"/>
          <w:sz w:val="24"/>
          <w:szCs w:val="24"/>
        </w:rPr>
      </w:pPr>
    </w:p>
    <w:p w:rsidR="00F876D7" w:rsidRPr="004F57AB" w:rsidRDefault="00F876D7" w:rsidP="0041226A">
      <w:pPr>
        <w:ind w:right="849"/>
        <w:rPr>
          <w:rFonts w:ascii="Times New Roman" w:eastAsia="Arial" w:hAnsi="Times New Roman" w:cs="Times New Roman"/>
          <w:b/>
          <w:color w:val="FF0000"/>
          <w:sz w:val="24"/>
          <w:szCs w:val="24"/>
        </w:rPr>
      </w:pPr>
    </w:p>
    <w:p w:rsidR="00F133C6" w:rsidRPr="0041226A" w:rsidRDefault="00F133C6" w:rsidP="0041226A">
      <w:pPr>
        <w:ind w:right="849"/>
        <w:rPr>
          <w:rFonts w:ascii="Times New Roman" w:eastAsia="Arial" w:hAnsi="Times New Roman" w:cs="Times New Roman"/>
          <w:b/>
          <w:sz w:val="24"/>
          <w:szCs w:val="24"/>
        </w:rPr>
      </w:pPr>
      <w:r w:rsidRPr="0041226A">
        <w:rPr>
          <w:rFonts w:ascii="Times New Roman" w:eastAsia="Arial" w:hAnsi="Times New Roman" w:cs="Times New Roman"/>
          <w:b/>
          <w:sz w:val="24"/>
          <w:szCs w:val="24"/>
        </w:rPr>
        <w:t xml:space="preserve">Prilog 1. </w:t>
      </w:r>
    </w:p>
    <w:p w:rsidR="00F133C6" w:rsidRPr="00F133C6" w:rsidRDefault="00F133C6" w:rsidP="00F133C6">
      <w:pPr>
        <w:ind w:left="855" w:right="849" w:hanging="146"/>
        <w:rPr>
          <w:rFonts w:ascii="Times New Roman" w:eastAsia="Arial" w:hAnsi="Times New Roman" w:cs="Times New Roman"/>
          <w:b/>
          <w:color w:val="FF0000"/>
          <w:sz w:val="24"/>
          <w:szCs w:val="24"/>
        </w:rPr>
      </w:pPr>
    </w:p>
    <w:p w:rsidR="00F133C6" w:rsidRPr="0041226A" w:rsidRDefault="00F133C6" w:rsidP="00F133C6">
      <w:pPr>
        <w:ind w:firstLine="709"/>
        <w:jc w:val="center"/>
        <w:rPr>
          <w:rFonts w:ascii="Times New Roman" w:eastAsia="Arial" w:hAnsi="Times New Roman" w:cs="Times New Roman"/>
          <w:b/>
          <w:sz w:val="24"/>
          <w:szCs w:val="24"/>
        </w:rPr>
      </w:pPr>
      <w:r w:rsidRPr="0041226A">
        <w:rPr>
          <w:rFonts w:ascii="Times New Roman" w:eastAsia="Arial" w:hAnsi="Times New Roman" w:cs="Times New Roman"/>
          <w:b/>
          <w:sz w:val="24"/>
          <w:szCs w:val="24"/>
        </w:rPr>
        <w:t xml:space="preserve">PONUDBENI LIST </w:t>
      </w:r>
    </w:p>
    <w:p w:rsidR="00F133C6" w:rsidRPr="00F133C6" w:rsidRDefault="00F133C6" w:rsidP="00F133C6">
      <w:pPr>
        <w:ind w:firstLine="709"/>
        <w:jc w:val="both"/>
        <w:rPr>
          <w:rFonts w:ascii="Times New Roman" w:eastAsia="Arial" w:hAnsi="Times New Roman" w:cs="Times New Roman"/>
          <w:b/>
          <w:color w:val="FF0000"/>
          <w:sz w:val="24"/>
          <w:szCs w:val="24"/>
        </w:rPr>
      </w:pPr>
    </w:p>
    <w:p w:rsidR="00F133C6" w:rsidRPr="0041226A" w:rsidRDefault="0041226A" w:rsidP="0041226A">
      <w:pPr>
        <w:jc w:val="both"/>
        <w:rPr>
          <w:rFonts w:ascii="Times New Roman" w:eastAsia="Arial" w:hAnsi="Times New Roman" w:cs="Times New Roman"/>
          <w:sz w:val="24"/>
          <w:szCs w:val="24"/>
        </w:rPr>
      </w:pPr>
      <w:r>
        <w:rPr>
          <w:rFonts w:ascii="Times New Roman" w:eastAsia="Arial" w:hAnsi="Times New Roman" w:cs="Times New Roman"/>
          <w:b/>
          <w:sz w:val="24"/>
          <w:szCs w:val="24"/>
        </w:rPr>
        <w:t xml:space="preserve">          </w:t>
      </w:r>
      <w:r w:rsidR="00F133C6" w:rsidRPr="0041226A">
        <w:rPr>
          <w:rFonts w:ascii="Times New Roman" w:eastAsia="Arial" w:hAnsi="Times New Roman" w:cs="Times New Roman"/>
          <w:b/>
          <w:sz w:val="24"/>
          <w:szCs w:val="24"/>
        </w:rPr>
        <w:t xml:space="preserve">Predmet nabave: </w:t>
      </w:r>
      <w:r w:rsidR="00F133C6" w:rsidRPr="0041226A">
        <w:rPr>
          <w:rFonts w:ascii="Times New Roman" w:eastAsia="Arial" w:hAnsi="Times New Roman" w:cs="Times New Roman"/>
          <w:sz w:val="24"/>
          <w:szCs w:val="24"/>
        </w:rPr>
        <w:t>Na</w:t>
      </w:r>
      <w:r w:rsidRPr="0041226A">
        <w:rPr>
          <w:rFonts w:ascii="Times New Roman" w:eastAsia="Arial" w:hAnsi="Times New Roman" w:cs="Times New Roman"/>
          <w:sz w:val="24"/>
          <w:szCs w:val="24"/>
        </w:rPr>
        <w:t>bava računalne opreme</w:t>
      </w:r>
    </w:p>
    <w:p w:rsidR="00F133C6" w:rsidRPr="0041226A" w:rsidRDefault="00F133C6" w:rsidP="00F133C6">
      <w:pPr>
        <w:ind w:left="709"/>
        <w:jc w:val="both"/>
        <w:rPr>
          <w:rFonts w:ascii="Times New Roman" w:eastAsia="Arial" w:hAnsi="Times New Roman" w:cs="Times New Roman"/>
          <w:sz w:val="24"/>
          <w:szCs w:val="24"/>
        </w:rPr>
      </w:pPr>
    </w:p>
    <w:p w:rsidR="00F133C6" w:rsidRPr="0041226A" w:rsidRDefault="0041226A" w:rsidP="0041226A">
      <w:pPr>
        <w:jc w:val="both"/>
        <w:rPr>
          <w:rFonts w:ascii="Times New Roman" w:eastAsia="Arial" w:hAnsi="Times New Roman" w:cs="Times New Roman"/>
          <w:sz w:val="24"/>
          <w:szCs w:val="24"/>
        </w:rPr>
      </w:pPr>
      <w:r>
        <w:rPr>
          <w:rFonts w:ascii="Times New Roman" w:eastAsia="Arial" w:hAnsi="Times New Roman" w:cs="Times New Roman"/>
          <w:b/>
          <w:sz w:val="24"/>
          <w:szCs w:val="24"/>
        </w:rPr>
        <w:t xml:space="preserve">          </w:t>
      </w:r>
      <w:r w:rsidR="00F133C6" w:rsidRPr="0041226A">
        <w:rPr>
          <w:rFonts w:ascii="Times New Roman" w:eastAsia="Arial" w:hAnsi="Times New Roman" w:cs="Times New Roman"/>
          <w:b/>
          <w:sz w:val="24"/>
          <w:szCs w:val="24"/>
        </w:rPr>
        <w:t xml:space="preserve">Evidencijski broj nabave: </w:t>
      </w:r>
      <w:r w:rsidRPr="0041226A">
        <w:rPr>
          <w:rFonts w:ascii="Times New Roman" w:eastAsia="Arial" w:hAnsi="Times New Roman" w:cs="Times New Roman"/>
          <w:sz w:val="24"/>
          <w:szCs w:val="24"/>
        </w:rPr>
        <w:t>21-23</w:t>
      </w:r>
      <w:r w:rsidR="00F133C6" w:rsidRPr="0041226A">
        <w:rPr>
          <w:rFonts w:ascii="Times New Roman" w:eastAsia="Arial" w:hAnsi="Times New Roman" w:cs="Times New Roman"/>
          <w:sz w:val="24"/>
          <w:szCs w:val="24"/>
        </w:rPr>
        <w:t>-JN</w:t>
      </w:r>
    </w:p>
    <w:p w:rsidR="00F133C6" w:rsidRPr="00F133C6" w:rsidRDefault="00F133C6" w:rsidP="00F133C6">
      <w:pPr>
        <w:ind w:firstLine="709"/>
        <w:jc w:val="both"/>
        <w:rPr>
          <w:rFonts w:ascii="Times New Roman" w:eastAsia="Arial" w:hAnsi="Times New Roman" w:cs="Times New Roman"/>
          <w:b/>
          <w:color w:val="FF0000"/>
          <w:sz w:val="24"/>
          <w:szCs w:val="24"/>
        </w:rPr>
      </w:pPr>
    </w:p>
    <w:p w:rsidR="0041226A" w:rsidRPr="0041226A" w:rsidRDefault="0041226A" w:rsidP="0041226A">
      <w:pPr>
        <w:ind w:left="-283" w:firstLine="709"/>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   </w:t>
      </w:r>
      <w:r w:rsidRPr="0041226A">
        <w:rPr>
          <w:rFonts w:ascii="Times New Roman" w:eastAsia="Arial" w:hAnsi="Times New Roman" w:cs="Times New Roman"/>
          <w:b/>
          <w:sz w:val="24"/>
          <w:szCs w:val="24"/>
        </w:rPr>
        <w:t xml:space="preserve">Naručitelj: </w:t>
      </w:r>
      <w:r w:rsidRPr="0041226A">
        <w:rPr>
          <w:rFonts w:ascii="Times New Roman" w:eastAsia="Arial" w:hAnsi="Times New Roman" w:cs="Times New Roman"/>
          <w:sz w:val="24"/>
          <w:szCs w:val="24"/>
        </w:rPr>
        <w:t xml:space="preserve">Zadarska županija, Božidara </w:t>
      </w:r>
      <w:proofErr w:type="spellStart"/>
      <w:r w:rsidRPr="0041226A">
        <w:rPr>
          <w:rFonts w:ascii="Times New Roman" w:eastAsia="Arial" w:hAnsi="Times New Roman" w:cs="Times New Roman"/>
          <w:sz w:val="24"/>
          <w:szCs w:val="24"/>
        </w:rPr>
        <w:t>Petranovića</w:t>
      </w:r>
      <w:proofErr w:type="spellEnd"/>
      <w:r w:rsidRPr="0041226A">
        <w:rPr>
          <w:rFonts w:ascii="Times New Roman" w:eastAsia="Arial" w:hAnsi="Times New Roman" w:cs="Times New Roman"/>
          <w:sz w:val="24"/>
          <w:szCs w:val="24"/>
        </w:rPr>
        <w:t xml:space="preserve"> 8,23000 Zadar, OIB: 56204655363</w:t>
      </w:r>
    </w:p>
    <w:p w:rsidR="00F133C6" w:rsidRPr="00F133C6" w:rsidRDefault="00F133C6" w:rsidP="00F133C6">
      <w:pPr>
        <w:ind w:left="855"/>
        <w:jc w:val="both"/>
        <w:rPr>
          <w:rFonts w:ascii="Times New Roman" w:eastAsia="Arial" w:hAnsi="Times New Roman" w:cs="Times New Roman"/>
          <w:b/>
          <w:color w:val="FF0000"/>
          <w:sz w:val="28"/>
          <w:szCs w:val="24"/>
        </w:rPr>
      </w:pPr>
    </w:p>
    <w:tbl>
      <w:tblPr>
        <w:tblW w:w="0" w:type="auto"/>
        <w:tblInd w:w="5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4"/>
        <w:gridCol w:w="4400"/>
      </w:tblGrid>
      <w:tr w:rsidR="0041226A" w:rsidRPr="0041226A" w:rsidTr="0041226A">
        <w:tc>
          <w:tcPr>
            <w:tcW w:w="3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4C6E7" w:themeFill="accent5" w:themeFillTint="66"/>
          </w:tcPr>
          <w:p w:rsidR="00F133C6" w:rsidRPr="0041226A" w:rsidRDefault="00F133C6">
            <w:pPr>
              <w:rPr>
                <w:rFonts w:ascii="Times New Roman" w:eastAsia="Arial" w:hAnsi="Times New Roman" w:cs="Times New Roman"/>
                <w:b/>
                <w:sz w:val="24"/>
                <w:szCs w:val="24"/>
              </w:rPr>
            </w:pPr>
          </w:p>
          <w:p w:rsidR="00F133C6" w:rsidRPr="0041226A" w:rsidRDefault="00F133C6">
            <w:pPr>
              <w:rPr>
                <w:rFonts w:ascii="Times New Roman" w:eastAsia="Arial" w:hAnsi="Times New Roman" w:cs="Times New Roman"/>
                <w:b/>
                <w:sz w:val="24"/>
                <w:szCs w:val="24"/>
              </w:rPr>
            </w:pPr>
            <w:r w:rsidRPr="0041226A">
              <w:rPr>
                <w:rFonts w:ascii="Times New Roman" w:eastAsia="Arial" w:hAnsi="Times New Roman" w:cs="Times New Roman"/>
                <w:b/>
                <w:sz w:val="24"/>
                <w:szCs w:val="24"/>
              </w:rPr>
              <w:t>PODACI O PONUDITELJU</w:t>
            </w:r>
          </w:p>
        </w:tc>
        <w:tc>
          <w:tcPr>
            <w:tcW w:w="44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4C6E7" w:themeFill="accent5" w:themeFillTint="66"/>
          </w:tcPr>
          <w:p w:rsidR="00F133C6" w:rsidRPr="0041226A" w:rsidRDefault="00F133C6">
            <w:pPr>
              <w:rPr>
                <w:rFonts w:ascii="Times New Roman" w:eastAsia="Arial" w:hAnsi="Times New Roman" w:cs="Times New Roman"/>
                <w:sz w:val="24"/>
                <w:szCs w:val="24"/>
              </w:rPr>
            </w:pPr>
          </w:p>
        </w:tc>
      </w:tr>
      <w:tr w:rsidR="0041226A" w:rsidRPr="0041226A" w:rsidTr="0041226A">
        <w:tc>
          <w:tcPr>
            <w:tcW w:w="3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3C6" w:rsidRPr="0041226A" w:rsidRDefault="00F133C6">
            <w:pPr>
              <w:pStyle w:val="Odlomakpopisa"/>
              <w:ind w:left="317"/>
              <w:rPr>
                <w:rFonts w:ascii="Times New Roman" w:eastAsia="Arial" w:hAnsi="Times New Roman" w:cs="Times New Roman"/>
                <w:b/>
                <w:sz w:val="24"/>
                <w:szCs w:val="24"/>
              </w:rPr>
            </w:pPr>
          </w:p>
          <w:p w:rsidR="00F133C6" w:rsidRPr="0041226A" w:rsidRDefault="00F133C6">
            <w:pPr>
              <w:rPr>
                <w:rFonts w:ascii="Times New Roman" w:eastAsia="Arial" w:hAnsi="Times New Roman" w:cs="Times New Roman"/>
                <w:b/>
                <w:sz w:val="24"/>
                <w:szCs w:val="24"/>
              </w:rPr>
            </w:pPr>
            <w:r w:rsidRPr="0041226A">
              <w:rPr>
                <w:rFonts w:ascii="Times New Roman" w:eastAsia="Arial" w:hAnsi="Times New Roman" w:cs="Times New Roman"/>
                <w:b/>
                <w:sz w:val="24"/>
                <w:szCs w:val="24"/>
              </w:rPr>
              <w:t>Naziv ponuditelja</w:t>
            </w:r>
          </w:p>
        </w:tc>
        <w:tc>
          <w:tcPr>
            <w:tcW w:w="44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3C6" w:rsidRPr="0041226A" w:rsidRDefault="00F133C6">
            <w:pPr>
              <w:rPr>
                <w:rFonts w:ascii="Times New Roman" w:eastAsia="Arial" w:hAnsi="Times New Roman" w:cs="Times New Roman"/>
                <w:sz w:val="24"/>
                <w:szCs w:val="24"/>
              </w:rPr>
            </w:pPr>
          </w:p>
        </w:tc>
      </w:tr>
      <w:tr w:rsidR="0041226A" w:rsidRPr="0041226A" w:rsidTr="0041226A">
        <w:tc>
          <w:tcPr>
            <w:tcW w:w="3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3C6" w:rsidRPr="0041226A" w:rsidRDefault="00F133C6">
            <w:pPr>
              <w:pStyle w:val="Odlomakpopisa"/>
              <w:ind w:left="317"/>
              <w:rPr>
                <w:rFonts w:ascii="Times New Roman" w:eastAsia="Arial" w:hAnsi="Times New Roman" w:cs="Times New Roman"/>
                <w:b/>
                <w:sz w:val="24"/>
                <w:szCs w:val="24"/>
              </w:rPr>
            </w:pPr>
          </w:p>
          <w:p w:rsidR="00F133C6" w:rsidRPr="0041226A" w:rsidRDefault="00F133C6">
            <w:pPr>
              <w:rPr>
                <w:rFonts w:ascii="Times New Roman" w:eastAsia="Arial" w:hAnsi="Times New Roman" w:cs="Times New Roman"/>
                <w:b/>
                <w:sz w:val="24"/>
                <w:szCs w:val="24"/>
              </w:rPr>
            </w:pPr>
            <w:r w:rsidRPr="0041226A">
              <w:rPr>
                <w:rFonts w:ascii="Times New Roman" w:eastAsia="Arial" w:hAnsi="Times New Roman" w:cs="Times New Roman"/>
                <w:b/>
                <w:sz w:val="24"/>
                <w:szCs w:val="24"/>
              </w:rPr>
              <w:t>Adresa ponuditelja</w:t>
            </w:r>
          </w:p>
        </w:tc>
        <w:tc>
          <w:tcPr>
            <w:tcW w:w="44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3C6" w:rsidRPr="0041226A" w:rsidRDefault="00F133C6">
            <w:pPr>
              <w:rPr>
                <w:rFonts w:ascii="Times New Roman" w:eastAsia="Arial" w:hAnsi="Times New Roman" w:cs="Times New Roman"/>
                <w:sz w:val="24"/>
                <w:szCs w:val="24"/>
              </w:rPr>
            </w:pPr>
          </w:p>
        </w:tc>
      </w:tr>
      <w:tr w:rsidR="0041226A" w:rsidRPr="0041226A" w:rsidTr="0041226A">
        <w:tc>
          <w:tcPr>
            <w:tcW w:w="3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3C6" w:rsidRPr="0041226A" w:rsidRDefault="00F133C6">
            <w:pPr>
              <w:pStyle w:val="Odlomakpopisa"/>
              <w:ind w:left="317"/>
              <w:rPr>
                <w:rFonts w:ascii="Times New Roman" w:eastAsia="Arial" w:hAnsi="Times New Roman" w:cs="Times New Roman"/>
                <w:b/>
                <w:sz w:val="24"/>
                <w:szCs w:val="24"/>
              </w:rPr>
            </w:pPr>
          </w:p>
          <w:p w:rsidR="00F133C6" w:rsidRPr="0041226A" w:rsidRDefault="00F133C6">
            <w:pPr>
              <w:rPr>
                <w:rFonts w:ascii="Times New Roman" w:eastAsia="Arial" w:hAnsi="Times New Roman" w:cs="Times New Roman"/>
                <w:b/>
                <w:sz w:val="24"/>
                <w:szCs w:val="24"/>
              </w:rPr>
            </w:pPr>
            <w:r w:rsidRPr="0041226A">
              <w:rPr>
                <w:rFonts w:ascii="Times New Roman" w:eastAsia="Arial" w:hAnsi="Times New Roman" w:cs="Times New Roman"/>
                <w:b/>
                <w:sz w:val="24"/>
                <w:szCs w:val="24"/>
              </w:rPr>
              <w:t>OIB</w:t>
            </w:r>
          </w:p>
        </w:tc>
        <w:tc>
          <w:tcPr>
            <w:tcW w:w="44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3C6" w:rsidRPr="0041226A" w:rsidRDefault="00F133C6">
            <w:pPr>
              <w:rPr>
                <w:rFonts w:ascii="Times New Roman" w:eastAsia="Arial" w:hAnsi="Times New Roman" w:cs="Times New Roman"/>
                <w:sz w:val="24"/>
                <w:szCs w:val="24"/>
              </w:rPr>
            </w:pPr>
          </w:p>
        </w:tc>
      </w:tr>
      <w:tr w:rsidR="0041226A" w:rsidRPr="0041226A" w:rsidTr="0041226A">
        <w:tc>
          <w:tcPr>
            <w:tcW w:w="3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3C6" w:rsidRPr="0041226A" w:rsidRDefault="00F133C6">
            <w:pPr>
              <w:pStyle w:val="Odlomakpopisa"/>
              <w:ind w:left="317"/>
              <w:rPr>
                <w:rFonts w:ascii="Times New Roman" w:eastAsia="Arial" w:hAnsi="Times New Roman" w:cs="Times New Roman"/>
                <w:b/>
                <w:sz w:val="24"/>
                <w:szCs w:val="24"/>
              </w:rPr>
            </w:pPr>
          </w:p>
          <w:p w:rsidR="00F133C6" w:rsidRPr="0041226A" w:rsidRDefault="00F133C6">
            <w:pPr>
              <w:rPr>
                <w:rFonts w:ascii="Times New Roman" w:eastAsia="Arial" w:hAnsi="Times New Roman" w:cs="Times New Roman"/>
                <w:b/>
                <w:sz w:val="24"/>
                <w:szCs w:val="24"/>
              </w:rPr>
            </w:pPr>
            <w:r w:rsidRPr="0041226A">
              <w:rPr>
                <w:rFonts w:ascii="Times New Roman" w:eastAsia="Arial" w:hAnsi="Times New Roman" w:cs="Times New Roman"/>
                <w:b/>
                <w:sz w:val="24"/>
                <w:szCs w:val="24"/>
              </w:rPr>
              <w:t>Broj računa (IBAN)</w:t>
            </w:r>
          </w:p>
        </w:tc>
        <w:tc>
          <w:tcPr>
            <w:tcW w:w="44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3C6" w:rsidRPr="0041226A" w:rsidRDefault="00F133C6">
            <w:pPr>
              <w:rPr>
                <w:rFonts w:ascii="Times New Roman" w:eastAsia="Arial" w:hAnsi="Times New Roman" w:cs="Times New Roman"/>
                <w:sz w:val="24"/>
                <w:szCs w:val="24"/>
              </w:rPr>
            </w:pPr>
          </w:p>
        </w:tc>
      </w:tr>
      <w:tr w:rsidR="0041226A" w:rsidRPr="0041226A" w:rsidTr="0041226A">
        <w:tc>
          <w:tcPr>
            <w:tcW w:w="3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133C6" w:rsidRPr="0041226A" w:rsidRDefault="00F133C6">
            <w:pPr>
              <w:rPr>
                <w:rFonts w:ascii="Times New Roman" w:eastAsia="Arial" w:hAnsi="Times New Roman" w:cs="Times New Roman"/>
                <w:b/>
                <w:sz w:val="24"/>
                <w:szCs w:val="24"/>
              </w:rPr>
            </w:pPr>
            <w:r w:rsidRPr="0041226A">
              <w:rPr>
                <w:rFonts w:ascii="Times New Roman" w:eastAsia="Arial" w:hAnsi="Times New Roman" w:cs="Times New Roman"/>
                <w:b/>
                <w:sz w:val="24"/>
                <w:szCs w:val="24"/>
              </w:rPr>
              <w:t>Ponuditelj je u sustavu PDV-a (zaokružiti)</w:t>
            </w:r>
          </w:p>
        </w:tc>
        <w:tc>
          <w:tcPr>
            <w:tcW w:w="44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3C6" w:rsidRPr="0041226A" w:rsidRDefault="00F133C6">
            <w:pPr>
              <w:rPr>
                <w:rFonts w:ascii="Times New Roman" w:eastAsia="Arial" w:hAnsi="Times New Roman" w:cs="Times New Roman"/>
                <w:b/>
                <w:sz w:val="24"/>
                <w:szCs w:val="24"/>
              </w:rPr>
            </w:pPr>
          </w:p>
          <w:p w:rsidR="00F133C6" w:rsidRPr="0041226A" w:rsidRDefault="00F133C6">
            <w:pPr>
              <w:ind w:left="720"/>
              <w:rPr>
                <w:rFonts w:ascii="Times New Roman" w:eastAsia="Arial" w:hAnsi="Times New Roman" w:cs="Times New Roman"/>
                <w:b/>
                <w:sz w:val="24"/>
                <w:szCs w:val="24"/>
              </w:rPr>
            </w:pPr>
            <w:r w:rsidRPr="0041226A">
              <w:rPr>
                <w:rFonts w:ascii="Times New Roman" w:eastAsia="Arial" w:hAnsi="Times New Roman" w:cs="Times New Roman"/>
                <w:b/>
                <w:sz w:val="24"/>
                <w:szCs w:val="24"/>
              </w:rPr>
              <w:t>DA                        NE</w:t>
            </w:r>
          </w:p>
        </w:tc>
      </w:tr>
      <w:tr w:rsidR="0041226A" w:rsidRPr="0041226A" w:rsidTr="0041226A">
        <w:tc>
          <w:tcPr>
            <w:tcW w:w="3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3C6" w:rsidRPr="0041226A" w:rsidRDefault="00F133C6">
            <w:pPr>
              <w:pStyle w:val="Odlomakpopisa"/>
              <w:ind w:left="317"/>
              <w:rPr>
                <w:rFonts w:ascii="Times New Roman" w:eastAsia="Arial" w:hAnsi="Times New Roman" w:cs="Times New Roman"/>
                <w:b/>
                <w:sz w:val="24"/>
                <w:szCs w:val="24"/>
              </w:rPr>
            </w:pPr>
          </w:p>
          <w:p w:rsidR="00F133C6" w:rsidRPr="0041226A" w:rsidRDefault="00F133C6">
            <w:pPr>
              <w:rPr>
                <w:rFonts w:ascii="Times New Roman" w:eastAsia="Arial" w:hAnsi="Times New Roman" w:cs="Times New Roman"/>
                <w:b/>
                <w:sz w:val="24"/>
                <w:szCs w:val="24"/>
              </w:rPr>
            </w:pPr>
            <w:r w:rsidRPr="0041226A">
              <w:rPr>
                <w:rFonts w:ascii="Times New Roman" w:eastAsia="Arial" w:hAnsi="Times New Roman" w:cs="Times New Roman"/>
                <w:b/>
                <w:sz w:val="24"/>
                <w:szCs w:val="24"/>
              </w:rPr>
              <w:t>Adresa e-pošte</w:t>
            </w:r>
          </w:p>
        </w:tc>
        <w:tc>
          <w:tcPr>
            <w:tcW w:w="44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3C6" w:rsidRPr="0041226A" w:rsidRDefault="00F133C6">
            <w:pPr>
              <w:rPr>
                <w:rFonts w:ascii="Times New Roman" w:eastAsia="Arial" w:hAnsi="Times New Roman" w:cs="Times New Roman"/>
                <w:sz w:val="24"/>
                <w:szCs w:val="24"/>
              </w:rPr>
            </w:pPr>
          </w:p>
        </w:tc>
      </w:tr>
      <w:tr w:rsidR="0041226A" w:rsidRPr="0041226A" w:rsidTr="0041226A">
        <w:tc>
          <w:tcPr>
            <w:tcW w:w="3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3C6" w:rsidRPr="0041226A" w:rsidRDefault="00F133C6">
            <w:pPr>
              <w:pStyle w:val="Odlomakpopisa"/>
              <w:ind w:left="317"/>
              <w:rPr>
                <w:rFonts w:ascii="Times New Roman" w:eastAsia="Arial" w:hAnsi="Times New Roman" w:cs="Times New Roman"/>
                <w:b/>
                <w:sz w:val="24"/>
                <w:szCs w:val="24"/>
              </w:rPr>
            </w:pPr>
          </w:p>
          <w:p w:rsidR="00F133C6" w:rsidRPr="0041226A" w:rsidRDefault="00F133C6">
            <w:pPr>
              <w:rPr>
                <w:rFonts w:ascii="Times New Roman" w:eastAsia="Arial" w:hAnsi="Times New Roman" w:cs="Times New Roman"/>
                <w:b/>
                <w:sz w:val="24"/>
                <w:szCs w:val="24"/>
              </w:rPr>
            </w:pPr>
            <w:r w:rsidRPr="0041226A">
              <w:rPr>
                <w:rFonts w:ascii="Times New Roman" w:eastAsia="Arial" w:hAnsi="Times New Roman" w:cs="Times New Roman"/>
                <w:b/>
                <w:sz w:val="24"/>
                <w:szCs w:val="24"/>
              </w:rPr>
              <w:t>Kontakt osoba ponuditelja</w:t>
            </w:r>
          </w:p>
        </w:tc>
        <w:tc>
          <w:tcPr>
            <w:tcW w:w="44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3C6" w:rsidRPr="0041226A" w:rsidRDefault="00F133C6">
            <w:pPr>
              <w:rPr>
                <w:rFonts w:ascii="Times New Roman" w:eastAsia="Arial" w:hAnsi="Times New Roman" w:cs="Times New Roman"/>
                <w:sz w:val="24"/>
                <w:szCs w:val="24"/>
              </w:rPr>
            </w:pPr>
          </w:p>
        </w:tc>
      </w:tr>
      <w:tr w:rsidR="0041226A" w:rsidRPr="0041226A" w:rsidTr="0041226A">
        <w:tc>
          <w:tcPr>
            <w:tcW w:w="3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3C6" w:rsidRPr="0041226A" w:rsidRDefault="00F133C6">
            <w:pPr>
              <w:pStyle w:val="Odlomakpopisa"/>
              <w:ind w:left="317"/>
              <w:rPr>
                <w:rFonts w:ascii="Times New Roman" w:eastAsia="Arial" w:hAnsi="Times New Roman" w:cs="Times New Roman"/>
                <w:b/>
                <w:sz w:val="24"/>
                <w:szCs w:val="24"/>
              </w:rPr>
            </w:pPr>
          </w:p>
          <w:p w:rsidR="00F133C6" w:rsidRPr="0041226A" w:rsidRDefault="00F133C6">
            <w:pPr>
              <w:rPr>
                <w:rFonts w:ascii="Times New Roman" w:eastAsia="Arial" w:hAnsi="Times New Roman" w:cs="Times New Roman"/>
                <w:b/>
                <w:sz w:val="24"/>
                <w:szCs w:val="24"/>
              </w:rPr>
            </w:pPr>
            <w:r w:rsidRPr="0041226A">
              <w:rPr>
                <w:rFonts w:ascii="Times New Roman" w:eastAsia="Arial" w:hAnsi="Times New Roman" w:cs="Times New Roman"/>
                <w:b/>
                <w:sz w:val="24"/>
                <w:szCs w:val="24"/>
              </w:rPr>
              <w:t>Broj telefona</w:t>
            </w:r>
          </w:p>
        </w:tc>
        <w:tc>
          <w:tcPr>
            <w:tcW w:w="44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3C6" w:rsidRPr="0041226A" w:rsidRDefault="00F133C6">
            <w:pPr>
              <w:rPr>
                <w:rFonts w:ascii="Times New Roman" w:eastAsia="Arial" w:hAnsi="Times New Roman" w:cs="Times New Roman"/>
                <w:sz w:val="24"/>
                <w:szCs w:val="24"/>
              </w:rPr>
            </w:pPr>
          </w:p>
        </w:tc>
      </w:tr>
      <w:tr w:rsidR="0041226A" w:rsidRPr="0041226A" w:rsidTr="0041226A">
        <w:tc>
          <w:tcPr>
            <w:tcW w:w="3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3C6" w:rsidRPr="0041226A" w:rsidRDefault="00F133C6">
            <w:pPr>
              <w:pStyle w:val="Odlomakpopisa"/>
              <w:ind w:left="317"/>
              <w:rPr>
                <w:rFonts w:ascii="Times New Roman" w:eastAsia="Arial" w:hAnsi="Times New Roman" w:cs="Times New Roman"/>
                <w:b/>
                <w:sz w:val="24"/>
                <w:szCs w:val="24"/>
              </w:rPr>
            </w:pPr>
          </w:p>
          <w:p w:rsidR="00F133C6" w:rsidRPr="0041226A" w:rsidRDefault="00F133C6">
            <w:pPr>
              <w:rPr>
                <w:rFonts w:ascii="Times New Roman" w:eastAsia="Arial" w:hAnsi="Times New Roman" w:cs="Times New Roman"/>
                <w:b/>
                <w:sz w:val="24"/>
                <w:szCs w:val="24"/>
              </w:rPr>
            </w:pPr>
            <w:r w:rsidRPr="0041226A">
              <w:rPr>
                <w:rFonts w:ascii="Times New Roman" w:eastAsia="Arial" w:hAnsi="Times New Roman" w:cs="Times New Roman"/>
                <w:b/>
                <w:sz w:val="24"/>
                <w:szCs w:val="24"/>
              </w:rPr>
              <w:t xml:space="preserve">Broj </w:t>
            </w:r>
            <w:proofErr w:type="spellStart"/>
            <w:r w:rsidRPr="0041226A">
              <w:rPr>
                <w:rFonts w:ascii="Times New Roman" w:eastAsia="Arial" w:hAnsi="Times New Roman" w:cs="Times New Roman"/>
                <w:b/>
                <w:sz w:val="24"/>
                <w:szCs w:val="24"/>
              </w:rPr>
              <w:t>telefaxa</w:t>
            </w:r>
            <w:proofErr w:type="spellEnd"/>
          </w:p>
        </w:tc>
        <w:tc>
          <w:tcPr>
            <w:tcW w:w="44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3C6" w:rsidRPr="0041226A" w:rsidRDefault="00F133C6">
            <w:pPr>
              <w:rPr>
                <w:rFonts w:ascii="Times New Roman" w:eastAsia="Arial" w:hAnsi="Times New Roman" w:cs="Times New Roman"/>
                <w:sz w:val="24"/>
                <w:szCs w:val="24"/>
              </w:rPr>
            </w:pPr>
          </w:p>
        </w:tc>
      </w:tr>
    </w:tbl>
    <w:p w:rsidR="00F133C6" w:rsidRPr="0041226A" w:rsidRDefault="00F133C6" w:rsidP="00F133C6">
      <w:pPr>
        <w:ind w:left="855"/>
        <w:jc w:val="both"/>
        <w:rPr>
          <w:rFonts w:ascii="Times New Roman" w:eastAsia="Arial" w:hAnsi="Times New Roman" w:cs="Times New Roman"/>
          <w:sz w:val="24"/>
          <w:szCs w:val="24"/>
        </w:rPr>
      </w:pPr>
    </w:p>
    <w:tbl>
      <w:tblPr>
        <w:tblW w:w="0" w:type="auto"/>
        <w:tblInd w:w="5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54"/>
        <w:gridCol w:w="4410"/>
      </w:tblGrid>
      <w:tr w:rsidR="0041226A" w:rsidRPr="0041226A" w:rsidTr="0041226A">
        <w:tc>
          <w:tcPr>
            <w:tcW w:w="3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3C6" w:rsidRPr="0041226A" w:rsidRDefault="00F133C6">
            <w:pPr>
              <w:jc w:val="both"/>
              <w:rPr>
                <w:rFonts w:ascii="Times New Roman" w:eastAsia="Arial" w:hAnsi="Times New Roman" w:cs="Times New Roman"/>
                <w:b/>
                <w:sz w:val="24"/>
                <w:szCs w:val="24"/>
              </w:rPr>
            </w:pPr>
          </w:p>
          <w:p w:rsidR="00F133C6" w:rsidRPr="0041226A" w:rsidRDefault="00F133C6">
            <w:pPr>
              <w:jc w:val="both"/>
              <w:rPr>
                <w:rFonts w:ascii="Times New Roman" w:eastAsia="Arial" w:hAnsi="Times New Roman" w:cs="Times New Roman"/>
                <w:b/>
                <w:sz w:val="24"/>
                <w:szCs w:val="24"/>
              </w:rPr>
            </w:pPr>
            <w:r w:rsidRPr="0041226A">
              <w:rPr>
                <w:rFonts w:ascii="Times New Roman" w:eastAsia="Arial" w:hAnsi="Times New Roman" w:cs="Times New Roman"/>
                <w:b/>
                <w:sz w:val="24"/>
                <w:szCs w:val="24"/>
              </w:rPr>
              <w:t>CIJENA PONUDE BEZ PDV-a</w:t>
            </w:r>
          </w:p>
        </w:tc>
        <w:tc>
          <w:tcPr>
            <w:tcW w:w="4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3C6" w:rsidRPr="0041226A" w:rsidRDefault="00F133C6">
            <w:pPr>
              <w:jc w:val="both"/>
              <w:rPr>
                <w:rFonts w:ascii="Times New Roman" w:eastAsia="Arial" w:hAnsi="Times New Roman" w:cs="Times New Roman"/>
                <w:sz w:val="24"/>
                <w:szCs w:val="24"/>
              </w:rPr>
            </w:pPr>
          </w:p>
        </w:tc>
      </w:tr>
      <w:tr w:rsidR="0041226A" w:rsidRPr="0041226A" w:rsidTr="0041226A">
        <w:tc>
          <w:tcPr>
            <w:tcW w:w="3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3C6" w:rsidRPr="0041226A" w:rsidRDefault="00F133C6">
            <w:pPr>
              <w:jc w:val="both"/>
              <w:rPr>
                <w:rFonts w:ascii="Times New Roman" w:eastAsia="Arial" w:hAnsi="Times New Roman" w:cs="Times New Roman"/>
                <w:b/>
                <w:sz w:val="24"/>
                <w:szCs w:val="24"/>
              </w:rPr>
            </w:pPr>
          </w:p>
          <w:p w:rsidR="00F133C6" w:rsidRPr="0041226A" w:rsidRDefault="00F133C6">
            <w:pPr>
              <w:jc w:val="both"/>
              <w:rPr>
                <w:rFonts w:ascii="Times New Roman" w:eastAsia="Arial" w:hAnsi="Times New Roman" w:cs="Times New Roman"/>
                <w:b/>
                <w:sz w:val="24"/>
                <w:szCs w:val="24"/>
              </w:rPr>
            </w:pPr>
            <w:r w:rsidRPr="0041226A">
              <w:rPr>
                <w:rFonts w:ascii="Times New Roman" w:eastAsia="Arial" w:hAnsi="Times New Roman" w:cs="Times New Roman"/>
                <w:b/>
                <w:sz w:val="24"/>
                <w:szCs w:val="24"/>
              </w:rPr>
              <w:t>IZNOS PDV-a</w:t>
            </w:r>
          </w:p>
        </w:tc>
        <w:tc>
          <w:tcPr>
            <w:tcW w:w="4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3C6" w:rsidRPr="0041226A" w:rsidRDefault="00F133C6">
            <w:pPr>
              <w:jc w:val="both"/>
              <w:rPr>
                <w:rFonts w:ascii="Times New Roman" w:eastAsia="Arial" w:hAnsi="Times New Roman" w:cs="Times New Roman"/>
                <w:sz w:val="24"/>
                <w:szCs w:val="24"/>
              </w:rPr>
            </w:pPr>
          </w:p>
        </w:tc>
      </w:tr>
      <w:tr w:rsidR="0041226A" w:rsidRPr="0041226A" w:rsidTr="0041226A">
        <w:tc>
          <w:tcPr>
            <w:tcW w:w="3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3C6" w:rsidRPr="0041226A" w:rsidRDefault="00F133C6">
            <w:pPr>
              <w:jc w:val="both"/>
              <w:rPr>
                <w:rFonts w:ascii="Times New Roman" w:eastAsia="Arial" w:hAnsi="Times New Roman" w:cs="Times New Roman"/>
                <w:b/>
                <w:sz w:val="24"/>
                <w:szCs w:val="24"/>
              </w:rPr>
            </w:pPr>
          </w:p>
          <w:p w:rsidR="00F133C6" w:rsidRPr="0041226A" w:rsidRDefault="00F133C6">
            <w:pPr>
              <w:jc w:val="both"/>
              <w:rPr>
                <w:rFonts w:ascii="Times New Roman" w:eastAsia="Arial" w:hAnsi="Times New Roman" w:cs="Times New Roman"/>
                <w:b/>
                <w:sz w:val="24"/>
                <w:szCs w:val="24"/>
              </w:rPr>
            </w:pPr>
            <w:r w:rsidRPr="0041226A">
              <w:rPr>
                <w:rFonts w:ascii="Times New Roman" w:eastAsia="Arial" w:hAnsi="Times New Roman" w:cs="Times New Roman"/>
                <w:b/>
                <w:sz w:val="24"/>
                <w:szCs w:val="24"/>
              </w:rPr>
              <w:t>CIJENA PONUDE S PDV-om</w:t>
            </w:r>
          </w:p>
        </w:tc>
        <w:tc>
          <w:tcPr>
            <w:tcW w:w="4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3C6" w:rsidRPr="0041226A" w:rsidRDefault="00F133C6">
            <w:pPr>
              <w:jc w:val="both"/>
              <w:rPr>
                <w:rFonts w:ascii="Times New Roman" w:eastAsia="Arial" w:hAnsi="Times New Roman" w:cs="Times New Roman"/>
                <w:sz w:val="24"/>
                <w:szCs w:val="24"/>
              </w:rPr>
            </w:pPr>
          </w:p>
        </w:tc>
      </w:tr>
    </w:tbl>
    <w:p w:rsidR="0041226A" w:rsidRPr="0041226A" w:rsidRDefault="0041226A" w:rsidP="003C74F3">
      <w:pPr>
        <w:jc w:val="both"/>
        <w:rPr>
          <w:rFonts w:ascii="Times New Roman" w:eastAsia="Arial" w:hAnsi="Times New Roman" w:cs="Times New Roman"/>
          <w:sz w:val="24"/>
          <w:szCs w:val="24"/>
        </w:rPr>
      </w:pPr>
    </w:p>
    <w:p w:rsidR="00F133C6" w:rsidRPr="004F57AB" w:rsidRDefault="0041226A" w:rsidP="0041226A">
      <w:pPr>
        <w:jc w:val="both"/>
        <w:rPr>
          <w:rFonts w:ascii="Times New Roman" w:eastAsia="Arial" w:hAnsi="Times New Roman" w:cs="Times New Roman"/>
        </w:rPr>
      </w:pPr>
      <w:r>
        <w:rPr>
          <w:rFonts w:ascii="Times New Roman" w:eastAsia="Arial" w:hAnsi="Times New Roman" w:cs="Times New Roman"/>
          <w:b/>
          <w:sz w:val="24"/>
          <w:szCs w:val="24"/>
        </w:rPr>
        <w:t xml:space="preserve">          </w:t>
      </w:r>
      <w:r w:rsidR="00F133C6" w:rsidRPr="004F57AB">
        <w:rPr>
          <w:rFonts w:ascii="Times New Roman" w:eastAsia="Arial" w:hAnsi="Times New Roman" w:cs="Times New Roman"/>
          <w:b/>
        </w:rPr>
        <w:t>Rok valjanosti ponude:</w:t>
      </w:r>
      <w:r w:rsidR="00F133C6" w:rsidRPr="004F57AB">
        <w:rPr>
          <w:rFonts w:ascii="Times New Roman" w:eastAsia="Arial" w:hAnsi="Times New Roman" w:cs="Times New Roman"/>
        </w:rPr>
        <w:t xml:space="preserve"> ___________ dana</w:t>
      </w:r>
    </w:p>
    <w:p w:rsidR="003C74F3" w:rsidRPr="004F57AB" w:rsidRDefault="003C74F3" w:rsidP="0041226A">
      <w:pPr>
        <w:jc w:val="both"/>
        <w:rPr>
          <w:rFonts w:ascii="Times New Roman" w:eastAsia="Arial" w:hAnsi="Times New Roman" w:cs="Times New Roman"/>
        </w:rPr>
      </w:pPr>
    </w:p>
    <w:p w:rsidR="00F133C6" w:rsidRPr="004F57AB" w:rsidRDefault="00F133C6" w:rsidP="003C74F3">
      <w:pPr>
        <w:jc w:val="both"/>
        <w:rPr>
          <w:rFonts w:ascii="Times New Roman" w:eastAsia="Arial" w:hAnsi="Times New Roman" w:cs="Times New Roman"/>
          <w:color w:val="FF0000"/>
        </w:rPr>
      </w:pPr>
    </w:p>
    <w:p w:rsidR="0041226A" w:rsidRPr="004F57AB" w:rsidRDefault="0041226A" w:rsidP="0041226A">
      <w:pPr>
        <w:jc w:val="both"/>
        <w:rPr>
          <w:rFonts w:ascii="Times New Roman" w:eastAsia="Arial" w:hAnsi="Times New Roman" w:cs="Times New Roman"/>
        </w:rPr>
      </w:pPr>
      <w:r w:rsidRPr="004F57AB">
        <w:rPr>
          <w:rFonts w:ascii="Times New Roman" w:eastAsia="Arial" w:hAnsi="Times New Roman" w:cs="Times New Roman"/>
          <w:b/>
        </w:rPr>
        <w:t xml:space="preserve">          Datum: _________2023</w:t>
      </w:r>
      <w:r w:rsidR="00F133C6" w:rsidRPr="004F57AB">
        <w:rPr>
          <w:rFonts w:ascii="Times New Roman" w:eastAsia="Arial" w:hAnsi="Times New Roman" w:cs="Times New Roman"/>
          <w:b/>
        </w:rPr>
        <w:t>. godine</w:t>
      </w:r>
      <w:r w:rsidR="00F133C6" w:rsidRPr="004F57AB">
        <w:rPr>
          <w:rFonts w:ascii="Times New Roman" w:eastAsia="Arial" w:hAnsi="Times New Roman" w:cs="Times New Roman"/>
        </w:rPr>
        <w:tab/>
      </w:r>
    </w:p>
    <w:p w:rsidR="0041226A" w:rsidRPr="004F57AB" w:rsidRDefault="0041226A" w:rsidP="0041226A">
      <w:pPr>
        <w:ind w:firstLine="708"/>
        <w:jc w:val="both"/>
        <w:rPr>
          <w:rFonts w:ascii="Times New Roman" w:eastAsia="Arial" w:hAnsi="Times New Roman" w:cs="Times New Roman"/>
        </w:rPr>
      </w:pPr>
    </w:p>
    <w:p w:rsidR="0041226A" w:rsidRPr="0041226A" w:rsidRDefault="0041226A" w:rsidP="0041226A">
      <w:pPr>
        <w:ind w:firstLine="708"/>
        <w:jc w:val="both"/>
        <w:rPr>
          <w:rFonts w:ascii="Times New Roman" w:eastAsia="Arial" w:hAnsi="Times New Roman" w:cs="Times New Roman"/>
          <w:sz w:val="24"/>
          <w:szCs w:val="24"/>
        </w:rPr>
      </w:pPr>
    </w:p>
    <w:p w:rsidR="00F133C6" w:rsidRPr="0041226A" w:rsidRDefault="00F133C6" w:rsidP="0041226A">
      <w:pPr>
        <w:ind w:firstLine="708"/>
        <w:jc w:val="both"/>
        <w:rPr>
          <w:rFonts w:ascii="Times New Roman" w:eastAsia="Arial" w:hAnsi="Times New Roman" w:cs="Times New Roman"/>
          <w:sz w:val="24"/>
          <w:szCs w:val="24"/>
        </w:rPr>
      </w:pPr>
      <w:r w:rsidRPr="0041226A">
        <w:rPr>
          <w:rFonts w:ascii="Times New Roman" w:eastAsia="Arial" w:hAnsi="Times New Roman" w:cs="Times New Roman"/>
          <w:sz w:val="24"/>
          <w:szCs w:val="24"/>
        </w:rPr>
        <w:tab/>
      </w:r>
    </w:p>
    <w:p w:rsidR="00F133C6" w:rsidRPr="0041226A" w:rsidRDefault="00F133C6" w:rsidP="00F133C6">
      <w:pPr>
        <w:jc w:val="both"/>
        <w:rPr>
          <w:rFonts w:ascii="Times New Roman" w:eastAsia="Arial" w:hAnsi="Times New Roman" w:cs="Times New Roman"/>
          <w:sz w:val="24"/>
          <w:szCs w:val="24"/>
        </w:rPr>
      </w:pPr>
      <w:r w:rsidRPr="0041226A">
        <w:rPr>
          <w:rFonts w:ascii="Times New Roman" w:eastAsia="Arial" w:hAnsi="Times New Roman" w:cs="Times New Roman"/>
          <w:sz w:val="24"/>
          <w:szCs w:val="24"/>
        </w:rPr>
        <w:tab/>
      </w:r>
      <w:r w:rsidRPr="0041226A">
        <w:rPr>
          <w:rFonts w:ascii="Times New Roman" w:eastAsia="Arial" w:hAnsi="Times New Roman" w:cs="Times New Roman"/>
          <w:sz w:val="24"/>
          <w:szCs w:val="24"/>
        </w:rPr>
        <w:tab/>
      </w:r>
      <w:r w:rsidRPr="0041226A">
        <w:rPr>
          <w:rFonts w:ascii="Times New Roman" w:eastAsia="Arial" w:hAnsi="Times New Roman" w:cs="Times New Roman"/>
          <w:sz w:val="24"/>
          <w:szCs w:val="24"/>
        </w:rPr>
        <w:tab/>
      </w:r>
      <w:r w:rsidRPr="0041226A">
        <w:rPr>
          <w:rFonts w:ascii="Times New Roman" w:eastAsia="Arial" w:hAnsi="Times New Roman" w:cs="Times New Roman"/>
          <w:sz w:val="24"/>
          <w:szCs w:val="24"/>
        </w:rPr>
        <w:tab/>
      </w:r>
      <w:r w:rsidRPr="0041226A">
        <w:rPr>
          <w:rFonts w:ascii="Times New Roman" w:eastAsia="Arial" w:hAnsi="Times New Roman" w:cs="Times New Roman"/>
          <w:sz w:val="24"/>
          <w:szCs w:val="24"/>
        </w:rPr>
        <w:tab/>
      </w:r>
      <w:r w:rsidRPr="0041226A">
        <w:rPr>
          <w:rFonts w:ascii="Times New Roman" w:eastAsia="Arial" w:hAnsi="Times New Roman" w:cs="Times New Roman"/>
          <w:sz w:val="24"/>
          <w:szCs w:val="24"/>
        </w:rPr>
        <w:tab/>
      </w:r>
      <w:r w:rsidRPr="0041226A">
        <w:rPr>
          <w:rFonts w:ascii="Times New Roman" w:eastAsia="Arial" w:hAnsi="Times New Roman" w:cs="Times New Roman"/>
          <w:sz w:val="24"/>
          <w:szCs w:val="24"/>
        </w:rPr>
        <w:tab/>
        <w:t>M.P.</w:t>
      </w:r>
      <w:r w:rsidRPr="0041226A">
        <w:rPr>
          <w:rFonts w:ascii="Times New Roman" w:eastAsia="Arial" w:hAnsi="Times New Roman" w:cs="Times New Roman"/>
          <w:sz w:val="24"/>
          <w:szCs w:val="24"/>
        </w:rPr>
        <w:tab/>
        <w:t>___________________________</w:t>
      </w:r>
    </w:p>
    <w:p w:rsidR="00F133C6" w:rsidRPr="004F57AB" w:rsidRDefault="004F57AB" w:rsidP="00F133C6">
      <w:pPr>
        <w:ind w:left="855"/>
        <w:jc w:val="both"/>
        <w:rPr>
          <w:rFonts w:ascii="Times New Roman" w:hAnsi="Times New Roman" w:cs="Times New Roman"/>
          <w:b/>
          <w:spacing w:val="-2"/>
          <w:sz w:val="20"/>
          <w:szCs w:val="20"/>
        </w:rPr>
      </w:pPr>
      <w:r>
        <w:rPr>
          <w:rFonts w:ascii="Times New Roman" w:eastAsia="Arial" w:hAnsi="Times New Roman" w:cs="Times New Roman"/>
          <w:szCs w:val="24"/>
        </w:rPr>
        <w:tab/>
      </w:r>
      <w:r>
        <w:rPr>
          <w:rFonts w:ascii="Times New Roman" w:eastAsia="Arial" w:hAnsi="Times New Roman" w:cs="Times New Roman"/>
          <w:szCs w:val="24"/>
        </w:rPr>
        <w:tab/>
      </w:r>
      <w:r>
        <w:rPr>
          <w:rFonts w:ascii="Times New Roman" w:eastAsia="Arial" w:hAnsi="Times New Roman" w:cs="Times New Roman"/>
          <w:szCs w:val="24"/>
        </w:rPr>
        <w:tab/>
      </w:r>
      <w:r>
        <w:rPr>
          <w:rFonts w:ascii="Times New Roman" w:eastAsia="Arial" w:hAnsi="Times New Roman" w:cs="Times New Roman"/>
          <w:szCs w:val="24"/>
        </w:rPr>
        <w:tab/>
      </w:r>
      <w:r>
        <w:rPr>
          <w:rFonts w:ascii="Times New Roman" w:eastAsia="Arial" w:hAnsi="Times New Roman" w:cs="Times New Roman"/>
          <w:szCs w:val="24"/>
        </w:rPr>
        <w:tab/>
      </w:r>
      <w:r>
        <w:rPr>
          <w:rFonts w:ascii="Times New Roman" w:eastAsia="Arial" w:hAnsi="Times New Roman" w:cs="Times New Roman"/>
          <w:szCs w:val="24"/>
        </w:rPr>
        <w:tab/>
      </w:r>
      <w:r>
        <w:rPr>
          <w:rFonts w:ascii="Times New Roman" w:eastAsia="Arial" w:hAnsi="Times New Roman" w:cs="Times New Roman"/>
          <w:szCs w:val="24"/>
        </w:rPr>
        <w:tab/>
        <w:t xml:space="preserve">     </w:t>
      </w:r>
      <w:r w:rsidRPr="004F57AB">
        <w:rPr>
          <w:rFonts w:ascii="Times New Roman" w:eastAsia="Arial" w:hAnsi="Times New Roman" w:cs="Times New Roman"/>
          <w:sz w:val="20"/>
          <w:szCs w:val="20"/>
        </w:rPr>
        <w:t>(Ovlaštena osoba ponuditelja)</w:t>
      </w:r>
    </w:p>
    <w:p w:rsidR="00C53F34" w:rsidRDefault="00F133C6" w:rsidP="00C53F34">
      <w:pPr>
        <w:ind w:left="855"/>
        <w:jc w:val="both"/>
        <w:rPr>
          <w:rFonts w:ascii="Times New Roman" w:hAnsi="Times New Roman" w:cs="Times New Roman"/>
          <w:b/>
          <w:spacing w:val="-2"/>
          <w:sz w:val="24"/>
          <w:szCs w:val="24"/>
        </w:rPr>
      </w:pPr>
      <w:r w:rsidRPr="0041226A">
        <w:rPr>
          <w:rFonts w:ascii="Times New Roman" w:eastAsia="Arial" w:hAnsi="Times New Roman" w:cs="Times New Roman"/>
          <w:sz w:val="24"/>
          <w:szCs w:val="24"/>
        </w:rPr>
        <w:tab/>
      </w:r>
    </w:p>
    <w:p w:rsidR="00C53F34" w:rsidRPr="00C53F34" w:rsidRDefault="00C53F34" w:rsidP="00C53F34">
      <w:pPr>
        <w:ind w:left="855"/>
        <w:jc w:val="both"/>
        <w:rPr>
          <w:rFonts w:ascii="Times New Roman" w:hAnsi="Times New Roman" w:cs="Times New Roman"/>
          <w:b/>
          <w:spacing w:val="-2"/>
          <w:sz w:val="24"/>
          <w:szCs w:val="24"/>
        </w:rPr>
      </w:pPr>
    </w:p>
    <w:p w:rsidR="00F133C6" w:rsidRPr="004F57AB" w:rsidRDefault="00F133C6" w:rsidP="00C53F34">
      <w:pPr>
        <w:widowControl/>
        <w:spacing w:before="100" w:beforeAutospacing="1" w:after="100" w:afterAutospacing="1"/>
        <w:ind w:left="737"/>
        <w:textAlignment w:val="baseline"/>
        <w:rPr>
          <w:rFonts w:ascii="Times New Roman" w:eastAsia="Times New Roman" w:hAnsi="Times New Roman" w:cs="Times New Roman"/>
          <w:sz w:val="24"/>
          <w:szCs w:val="24"/>
          <w:lang w:eastAsia="hr-HR"/>
        </w:rPr>
      </w:pPr>
      <w:r w:rsidRPr="004F57AB">
        <w:rPr>
          <w:rFonts w:ascii="Times New Roman" w:eastAsia="Times New Roman" w:hAnsi="Times New Roman" w:cs="Times New Roman"/>
          <w:b/>
          <w:bCs/>
          <w:sz w:val="24"/>
          <w:szCs w:val="24"/>
          <w:lang w:eastAsia="hr-HR"/>
        </w:rPr>
        <w:lastRenderedPageBreak/>
        <w:t xml:space="preserve">Prilog </w:t>
      </w:r>
      <w:r w:rsidR="00266DD5">
        <w:rPr>
          <w:rFonts w:ascii="Times New Roman" w:eastAsia="Times New Roman" w:hAnsi="Times New Roman" w:cs="Times New Roman"/>
          <w:b/>
          <w:bCs/>
          <w:sz w:val="24"/>
          <w:szCs w:val="24"/>
          <w:lang w:eastAsia="hr-HR"/>
        </w:rPr>
        <w:t>3</w:t>
      </w:r>
      <w:r w:rsidRPr="004F57AB">
        <w:rPr>
          <w:rFonts w:ascii="Times New Roman" w:eastAsia="Times New Roman" w:hAnsi="Times New Roman" w:cs="Times New Roman"/>
          <w:b/>
          <w:bCs/>
          <w:sz w:val="24"/>
          <w:szCs w:val="24"/>
          <w:lang w:eastAsia="hr-HR"/>
        </w:rPr>
        <w:t>. - Ogledni primjerak izjave</w:t>
      </w:r>
      <w:r w:rsidR="00C53F34" w:rsidRPr="004F57AB">
        <w:rPr>
          <w:rFonts w:ascii="Times New Roman" w:eastAsia="Times New Roman" w:hAnsi="Times New Roman" w:cs="Times New Roman"/>
          <w:sz w:val="24"/>
          <w:szCs w:val="24"/>
          <w:lang w:eastAsia="hr-HR"/>
        </w:rPr>
        <w:t> </w:t>
      </w:r>
    </w:p>
    <w:p w:rsidR="00F133C6" w:rsidRPr="004F57AB" w:rsidRDefault="00F133C6" w:rsidP="00F133C6">
      <w:pPr>
        <w:ind w:left="709"/>
        <w:jc w:val="both"/>
      </w:pPr>
      <w:r w:rsidRPr="004F57AB">
        <w:rPr>
          <w:rFonts w:ascii="Times New Roman" w:eastAsia="Times New Roman" w:hAnsi="Times New Roman" w:cs="Times New Roman"/>
          <w:sz w:val="24"/>
          <w:szCs w:val="24"/>
        </w:rPr>
        <w:t>Temeljem članka 251. stavka 1. točka 1. i članka 265. stavka 2. Zakona o javnoj nabav</w:t>
      </w:r>
      <w:r w:rsidR="004F57AB" w:rsidRPr="004F57AB">
        <w:rPr>
          <w:rFonts w:ascii="Times New Roman" w:eastAsia="Times New Roman" w:hAnsi="Times New Roman" w:cs="Times New Roman"/>
          <w:sz w:val="24"/>
          <w:szCs w:val="24"/>
        </w:rPr>
        <w:t>i (</w:t>
      </w:r>
      <w:r w:rsidR="004F57AB" w:rsidRPr="004F57AB">
        <w:rPr>
          <w:rFonts w:ascii="Times New Roman" w:eastAsia="Times New Roman" w:hAnsi="Times New Roman" w:cs="Times New Roman"/>
          <w:i/>
          <w:sz w:val="24"/>
          <w:szCs w:val="24"/>
        </w:rPr>
        <w:t>„Narodne novine“ broj: 120/</w:t>
      </w:r>
      <w:r w:rsidRPr="004F57AB">
        <w:rPr>
          <w:rFonts w:ascii="Times New Roman" w:eastAsia="Times New Roman" w:hAnsi="Times New Roman" w:cs="Times New Roman"/>
          <w:i/>
          <w:sz w:val="24"/>
          <w:szCs w:val="24"/>
        </w:rPr>
        <w:t>16</w:t>
      </w:r>
      <w:r w:rsidR="004F57AB" w:rsidRPr="004F57AB">
        <w:rPr>
          <w:rFonts w:ascii="Times New Roman" w:eastAsia="Times New Roman" w:hAnsi="Times New Roman" w:cs="Times New Roman"/>
          <w:i/>
          <w:sz w:val="24"/>
          <w:szCs w:val="24"/>
        </w:rPr>
        <w:t>, 114/22</w:t>
      </w:r>
      <w:r w:rsidRPr="004F57AB">
        <w:rPr>
          <w:rFonts w:ascii="Times New Roman" w:eastAsia="Times New Roman" w:hAnsi="Times New Roman" w:cs="Times New Roman"/>
          <w:sz w:val="24"/>
          <w:szCs w:val="24"/>
        </w:rPr>
        <w:t>), kao ovlaštena osoba za zastupanje gospodarskog subjekta dajem sljedeću:</w:t>
      </w:r>
    </w:p>
    <w:p w:rsidR="00F133C6" w:rsidRPr="004F57AB" w:rsidRDefault="00F133C6" w:rsidP="00F133C6">
      <w:pPr>
        <w:ind w:left="709"/>
        <w:jc w:val="both"/>
      </w:pPr>
      <w:r w:rsidRPr="004F57AB">
        <w:rPr>
          <w:rFonts w:ascii="Times New Roman" w:eastAsia="Times New Roman" w:hAnsi="Times New Roman" w:cs="Times New Roman"/>
          <w:sz w:val="24"/>
          <w:szCs w:val="24"/>
        </w:rPr>
        <w:t xml:space="preserve"> </w:t>
      </w:r>
    </w:p>
    <w:p w:rsidR="00F133C6" w:rsidRPr="004F57AB" w:rsidRDefault="00F133C6" w:rsidP="00F133C6">
      <w:pPr>
        <w:ind w:left="709" w:firstLine="709"/>
        <w:jc w:val="center"/>
      </w:pPr>
      <w:r w:rsidRPr="004F57AB">
        <w:rPr>
          <w:rFonts w:ascii="Times New Roman" w:eastAsia="Times New Roman" w:hAnsi="Times New Roman" w:cs="Times New Roman"/>
          <w:b/>
          <w:bCs/>
          <w:sz w:val="24"/>
          <w:szCs w:val="24"/>
        </w:rPr>
        <w:t>I Z J A V U   O   N E K A Ž NJ A V A N J U</w:t>
      </w:r>
    </w:p>
    <w:p w:rsidR="00F133C6" w:rsidRPr="004F57AB" w:rsidRDefault="00F133C6" w:rsidP="00F133C6">
      <w:pPr>
        <w:ind w:left="709"/>
        <w:jc w:val="both"/>
      </w:pPr>
      <w:r w:rsidRPr="004F57AB">
        <w:rPr>
          <w:rFonts w:ascii="Times New Roman" w:eastAsia="Times New Roman" w:hAnsi="Times New Roman" w:cs="Times New Roman"/>
          <w:sz w:val="24"/>
          <w:szCs w:val="24"/>
        </w:rPr>
        <w:t xml:space="preserve"> </w:t>
      </w:r>
    </w:p>
    <w:p w:rsidR="00F133C6" w:rsidRPr="004F57AB" w:rsidRDefault="004F57AB" w:rsidP="004F57AB">
      <w:pPr>
        <w:ind w:left="709"/>
      </w:pPr>
      <w:r w:rsidRPr="004F57AB">
        <w:rPr>
          <w:rFonts w:ascii="Times New Roman" w:eastAsia="Times New Roman" w:hAnsi="Times New Roman" w:cs="Times New Roman"/>
          <w:sz w:val="24"/>
          <w:szCs w:val="24"/>
        </w:rPr>
        <w:t xml:space="preserve">Kojom </w:t>
      </w:r>
      <w:r w:rsidR="00F133C6" w:rsidRPr="004F57AB">
        <w:rPr>
          <w:rFonts w:ascii="Times New Roman" w:eastAsia="Times New Roman" w:hAnsi="Times New Roman" w:cs="Times New Roman"/>
          <w:sz w:val="24"/>
          <w:szCs w:val="24"/>
        </w:rPr>
        <w:t>ja _________________________________________________________________</w:t>
      </w:r>
    </w:p>
    <w:p w:rsidR="00F133C6" w:rsidRPr="004F57AB" w:rsidRDefault="004F57AB" w:rsidP="00F133C6">
      <w:pPr>
        <w:ind w:left="709"/>
        <w:jc w:val="both"/>
      </w:pPr>
      <w:r w:rsidRPr="004F57AB">
        <w:rPr>
          <w:rFonts w:ascii="Times New Roman" w:eastAsia="Times New Roman" w:hAnsi="Times New Roman" w:cs="Times New Roman"/>
          <w:sz w:val="20"/>
          <w:szCs w:val="20"/>
        </w:rPr>
        <w:t xml:space="preserve">       </w:t>
      </w:r>
      <w:r w:rsidR="00F133C6" w:rsidRPr="004F57AB">
        <w:rPr>
          <w:rFonts w:ascii="Times New Roman" w:eastAsia="Times New Roman" w:hAnsi="Times New Roman" w:cs="Times New Roman"/>
          <w:sz w:val="20"/>
          <w:szCs w:val="20"/>
        </w:rPr>
        <w:t>(ime i prezime, adresa/prebivalište, OIB ili broj identifikacijskog dokumenta i izdavatelj istog)</w:t>
      </w:r>
    </w:p>
    <w:p w:rsidR="00F133C6" w:rsidRPr="004F57AB" w:rsidRDefault="00F133C6" w:rsidP="00F133C6">
      <w:pPr>
        <w:ind w:left="709"/>
        <w:jc w:val="both"/>
      </w:pPr>
      <w:r w:rsidRPr="004F57AB">
        <w:rPr>
          <w:rFonts w:ascii="Times New Roman" w:eastAsia="Times New Roman" w:hAnsi="Times New Roman" w:cs="Times New Roman"/>
          <w:sz w:val="24"/>
          <w:szCs w:val="24"/>
        </w:rPr>
        <w:t xml:space="preserve"> </w:t>
      </w:r>
    </w:p>
    <w:p w:rsidR="00F133C6" w:rsidRPr="004F57AB" w:rsidRDefault="00F133C6" w:rsidP="00F133C6">
      <w:pPr>
        <w:jc w:val="both"/>
      </w:pPr>
      <w:r w:rsidRPr="004F57AB">
        <w:rPr>
          <w:rFonts w:ascii="Times New Roman" w:eastAsia="Times New Roman" w:hAnsi="Times New Roman" w:cs="Times New Roman"/>
          <w:sz w:val="24"/>
          <w:szCs w:val="24"/>
        </w:rPr>
        <w:t xml:space="preserve"> </w:t>
      </w:r>
    </w:p>
    <w:p w:rsidR="00F133C6" w:rsidRPr="004F57AB" w:rsidRDefault="00F133C6" w:rsidP="00F133C6">
      <w:pPr>
        <w:ind w:left="709"/>
        <w:jc w:val="both"/>
      </w:pPr>
      <w:r w:rsidRPr="004F57AB">
        <w:rPr>
          <w:rFonts w:ascii="Times New Roman" w:eastAsia="Times New Roman" w:hAnsi="Times New Roman" w:cs="Times New Roman"/>
          <w:sz w:val="24"/>
          <w:szCs w:val="24"/>
        </w:rPr>
        <w:t>kao osoba ovlaštena za zastupanje gospodarskog subjekta/ ponuditelja:</w:t>
      </w:r>
    </w:p>
    <w:p w:rsidR="00F133C6" w:rsidRPr="004F57AB" w:rsidRDefault="00F133C6" w:rsidP="00F133C6">
      <w:pPr>
        <w:ind w:left="709"/>
        <w:jc w:val="both"/>
      </w:pPr>
      <w:r w:rsidRPr="004F57AB">
        <w:rPr>
          <w:rFonts w:ascii="Times New Roman" w:eastAsia="Times New Roman" w:hAnsi="Times New Roman" w:cs="Times New Roman"/>
          <w:sz w:val="24"/>
          <w:szCs w:val="24"/>
        </w:rPr>
        <w:t xml:space="preserve"> </w:t>
      </w:r>
    </w:p>
    <w:p w:rsidR="00F133C6" w:rsidRPr="004F57AB" w:rsidRDefault="00F133C6" w:rsidP="00F133C6">
      <w:pPr>
        <w:ind w:left="709"/>
        <w:jc w:val="both"/>
      </w:pPr>
      <w:r w:rsidRPr="004F57AB">
        <w:rPr>
          <w:rFonts w:ascii="Times New Roman" w:eastAsia="Times New Roman" w:hAnsi="Times New Roman" w:cs="Times New Roman"/>
          <w:sz w:val="24"/>
          <w:szCs w:val="24"/>
        </w:rPr>
        <w:t>________________________________________</w:t>
      </w:r>
      <w:r w:rsidR="004F57AB" w:rsidRPr="004F57AB">
        <w:rPr>
          <w:rFonts w:ascii="Times New Roman" w:eastAsia="Times New Roman" w:hAnsi="Times New Roman" w:cs="Times New Roman"/>
          <w:sz w:val="24"/>
          <w:szCs w:val="24"/>
        </w:rPr>
        <w:t>_____________________________</w:t>
      </w:r>
    </w:p>
    <w:p w:rsidR="00F133C6" w:rsidRPr="004F57AB" w:rsidRDefault="00F133C6" w:rsidP="00F133C6">
      <w:pPr>
        <w:ind w:left="709" w:firstLine="11"/>
        <w:jc w:val="both"/>
      </w:pPr>
      <w:r w:rsidRPr="004F57AB">
        <w:rPr>
          <w:rFonts w:ascii="Times New Roman" w:eastAsia="Times New Roman" w:hAnsi="Times New Roman" w:cs="Times New Roman"/>
          <w:sz w:val="20"/>
          <w:szCs w:val="20"/>
        </w:rPr>
        <w:tab/>
      </w:r>
      <w:r w:rsidRPr="004F57AB">
        <w:rPr>
          <w:rFonts w:ascii="Times New Roman" w:eastAsia="Times New Roman" w:hAnsi="Times New Roman" w:cs="Times New Roman"/>
          <w:sz w:val="20"/>
          <w:szCs w:val="20"/>
        </w:rPr>
        <w:tab/>
      </w:r>
      <w:r w:rsidRPr="004F57AB">
        <w:rPr>
          <w:rFonts w:ascii="Times New Roman" w:eastAsia="Times New Roman" w:hAnsi="Times New Roman" w:cs="Times New Roman"/>
          <w:sz w:val="20"/>
          <w:szCs w:val="20"/>
        </w:rPr>
        <w:tab/>
        <w:t>(naziv i sjedište gospodarskog subjekta/ponuditelja, OIB)</w:t>
      </w:r>
    </w:p>
    <w:p w:rsidR="00F133C6" w:rsidRPr="00F133C6" w:rsidRDefault="00F133C6" w:rsidP="00F133C6">
      <w:pPr>
        <w:ind w:left="709"/>
        <w:jc w:val="center"/>
        <w:rPr>
          <w:color w:val="FF0000"/>
        </w:rPr>
      </w:pPr>
      <w:r w:rsidRPr="00F133C6">
        <w:rPr>
          <w:rFonts w:ascii="Times New Roman" w:eastAsia="Times New Roman" w:hAnsi="Times New Roman" w:cs="Times New Roman"/>
          <w:color w:val="FF0000"/>
          <w:sz w:val="24"/>
          <w:szCs w:val="24"/>
        </w:rPr>
        <w:t xml:space="preserve"> </w:t>
      </w:r>
    </w:p>
    <w:p w:rsidR="00F133C6" w:rsidRPr="004F57AB" w:rsidRDefault="00F133C6" w:rsidP="00F133C6">
      <w:pPr>
        <w:ind w:left="709"/>
        <w:jc w:val="both"/>
      </w:pPr>
      <w:r w:rsidRPr="004F57AB">
        <w:rPr>
          <w:rFonts w:ascii="Times New Roman" w:eastAsia="Times New Roman" w:hAnsi="Times New Roman" w:cs="Times New Roman"/>
          <w:sz w:val="24"/>
          <w:szCs w:val="24"/>
        </w:rPr>
        <w:t>za sebe i za gospodarski subjekt te za sve osobe koje su članovi upravnog, upravljačkog ili nadzornog tijela ili imaju ovlasti zastupanja, donošenja odluka ili nadzora gospodarskog subjekta:</w:t>
      </w:r>
    </w:p>
    <w:p w:rsidR="00F133C6" w:rsidRPr="004F57AB" w:rsidRDefault="00F133C6" w:rsidP="00F133C6">
      <w:pPr>
        <w:ind w:left="709"/>
        <w:jc w:val="both"/>
      </w:pPr>
      <w:r w:rsidRPr="004F57AB">
        <w:rPr>
          <w:rFonts w:ascii="Times New Roman" w:eastAsia="Times New Roman" w:hAnsi="Times New Roman" w:cs="Times New Roman"/>
          <w:sz w:val="24"/>
          <w:szCs w:val="24"/>
        </w:rPr>
        <w:t>_________________________________________</w:t>
      </w:r>
      <w:r w:rsidR="004F57AB" w:rsidRPr="004F57AB">
        <w:rPr>
          <w:rFonts w:ascii="Times New Roman" w:eastAsia="Times New Roman" w:hAnsi="Times New Roman" w:cs="Times New Roman"/>
          <w:sz w:val="24"/>
          <w:szCs w:val="24"/>
        </w:rPr>
        <w:t>____________________________</w:t>
      </w:r>
    </w:p>
    <w:p w:rsidR="00F133C6" w:rsidRPr="004F57AB" w:rsidRDefault="00F133C6" w:rsidP="00F133C6">
      <w:pPr>
        <w:ind w:left="709"/>
        <w:jc w:val="both"/>
      </w:pPr>
      <w:r w:rsidRPr="004F57AB">
        <w:rPr>
          <w:rFonts w:ascii="Times New Roman" w:eastAsia="Times New Roman" w:hAnsi="Times New Roman" w:cs="Times New Roman"/>
          <w:sz w:val="24"/>
          <w:szCs w:val="24"/>
        </w:rPr>
        <w:t>_________________________________________</w:t>
      </w:r>
      <w:r w:rsidR="004F57AB" w:rsidRPr="004F57AB">
        <w:rPr>
          <w:rFonts w:ascii="Times New Roman" w:eastAsia="Times New Roman" w:hAnsi="Times New Roman" w:cs="Times New Roman"/>
          <w:sz w:val="24"/>
          <w:szCs w:val="24"/>
        </w:rPr>
        <w:t>____________________________</w:t>
      </w:r>
    </w:p>
    <w:p w:rsidR="00F133C6" w:rsidRPr="004F57AB" w:rsidRDefault="00F133C6" w:rsidP="00F133C6">
      <w:pPr>
        <w:ind w:left="709"/>
        <w:jc w:val="both"/>
      </w:pPr>
      <w:r w:rsidRPr="004F57AB">
        <w:rPr>
          <w:rFonts w:ascii="Times New Roman" w:eastAsia="Times New Roman" w:hAnsi="Times New Roman" w:cs="Times New Roman"/>
          <w:sz w:val="24"/>
          <w:szCs w:val="24"/>
        </w:rPr>
        <w:t>_______________________________________</w:t>
      </w:r>
      <w:r w:rsidR="004F57AB" w:rsidRPr="004F57AB">
        <w:rPr>
          <w:rFonts w:ascii="Times New Roman" w:eastAsia="Times New Roman" w:hAnsi="Times New Roman" w:cs="Times New Roman"/>
          <w:sz w:val="24"/>
          <w:szCs w:val="24"/>
        </w:rPr>
        <w:t>______________________________</w:t>
      </w:r>
    </w:p>
    <w:p w:rsidR="00F133C6" w:rsidRPr="004F57AB" w:rsidRDefault="00F133C6" w:rsidP="00F133C6">
      <w:pPr>
        <w:ind w:left="709"/>
        <w:jc w:val="both"/>
      </w:pPr>
      <w:r w:rsidRPr="004F57AB">
        <w:rPr>
          <w:rFonts w:ascii="Times New Roman" w:eastAsia="Times New Roman" w:hAnsi="Times New Roman" w:cs="Times New Roman"/>
          <w:sz w:val="20"/>
          <w:szCs w:val="20"/>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p>
    <w:p w:rsidR="00F133C6" w:rsidRPr="00F133C6" w:rsidRDefault="00F133C6" w:rsidP="00F133C6">
      <w:pPr>
        <w:jc w:val="both"/>
        <w:rPr>
          <w:color w:val="FF0000"/>
        </w:rPr>
      </w:pPr>
      <w:r w:rsidRPr="00F133C6">
        <w:rPr>
          <w:rFonts w:ascii="Times New Roman" w:eastAsia="Times New Roman" w:hAnsi="Times New Roman" w:cs="Times New Roman"/>
          <w:color w:val="FF0000"/>
          <w:sz w:val="24"/>
          <w:szCs w:val="24"/>
        </w:rPr>
        <w:t xml:space="preserve"> </w:t>
      </w:r>
    </w:p>
    <w:p w:rsidR="00F133C6" w:rsidRPr="004F57AB" w:rsidRDefault="00F133C6" w:rsidP="00F133C6">
      <w:pPr>
        <w:ind w:left="709"/>
        <w:jc w:val="both"/>
      </w:pPr>
      <w:r w:rsidRPr="004F57AB">
        <w:rPr>
          <w:rFonts w:ascii="Times New Roman" w:eastAsia="Times New Roman" w:hAnsi="Times New Roman" w:cs="Times New Roman"/>
          <w:sz w:val="24"/>
          <w:szCs w:val="24"/>
        </w:rPr>
        <w:t>izjavljujem da nema okolnosti koje bi bile protivne odredbi članka 251. stavka 1. Zakona o javnoj nabavi (NN 120/16</w:t>
      </w:r>
      <w:r w:rsidR="004F57AB" w:rsidRPr="004F57AB">
        <w:rPr>
          <w:rFonts w:ascii="Times New Roman" w:eastAsia="Times New Roman" w:hAnsi="Times New Roman" w:cs="Times New Roman"/>
          <w:sz w:val="24"/>
          <w:szCs w:val="24"/>
        </w:rPr>
        <w:t>, 114/22</w:t>
      </w:r>
      <w:r w:rsidRPr="004F57AB">
        <w:rPr>
          <w:rFonts w:ascii="Times New Roman" w:eastAsia="Times New Roman" w:hAnsi="Times New Roman" w:cs="Times New Roman"/>
          <w:sz w:val="24"/>
          <w:szCs w:val="24"/>
        </w:rPr>
        <w:t>), odnosno da nismo pravomoćnom presudom osuđeni za:</w:t>
      </w:r>
    </w:p>
    <w:p w:rsidR="00F133C6" w:rsidRPr="00CD3462" w:rsidRDefault="00F133C6" w:rsidP="00F133C6">
      <w:pPr>
        <w:pStyle w:val="Odlomakpopisa"/>
        <w:numPr>
          <w:ilvl w:val="0"/>
          <w:numId w:val="20"/>
        </w:numPr>
        <w:ind w:left="1077"/>
        <w:jc w:val="both"/>
        <w:rPr>
          <w:rFonts w:eastAsiaTheme="minorEastAsia"/>
          <w:b/>
          <w:bCs/>
          <w:sz w:val="24"/>
          <w:szCs w:val="24"/>
        </w:rPr>
      </w:pPr>
      <w:r w:rsidRPr="00CD3462">
        <w:rPr>
          <w:rFonts w:ascii="Times New Roman" w:eastAsia="Times New Roman" w:hAnsi="Times New Roman" w:cs="Times New Roman"/>
          <w:b/>
          <w:bCs/>
          <w:sz w:val="24"/>
          <w:szCs w:val="24"/>
        </w:rPr>
        <w:t>sudjelovanje u zločinačkoj organizaciji, na temelju</w:t>
      </w:r>
    </w:p>
    <w:p w:rsidR="00F133C6" w:rsidRPr="00CD3462" w:rsidRDefault="00F133C6" w:rsidP="00F133C6">
      <w:pPr>
        <w:pStyle w:val="Odlomakpopisa"/>
        <w:numPr>
          <w:ilvl w:val="0"/>
          <w:numId w:val="22"/>
        </w:numPr>
        <w:ind w:left="1077"/>
        <w:jc w:val="both"/>
        <w:rPr>
          <w:rFonts w:eastAsiaTheme="minorEastAsia"/>
          <w:sz w:val="24"/>
          <w:szCs w:val="24"/>
        </w:rPr>
      </w:pPr>
      <w:r w:rsidRPr="00CD3462">
        <w:rPr>
          <w:rFonts w:ascii="Times New Roman" w:eastAsia="Times New Roman" w:hAnsi="Times New Roman" w:cs="Times New Roman"/>
          <w:sz w:val="24"/>
          <w:szCs w:val="24"/>
        </w:rPr>
        <w:t>članka 328. (zločinačko udruženje) i članka 329. (počinjenje kaznenog djela u sastavu zločinačkog udruženja) Kaznenog zakona</w:t>
      </w:r>
    </w:p>
    <w:p w:rsidR="00F133C6" w:rsidRPr="00CD3462" w:rsidRDefault="00F133C6" w:rsidP="00F133C6">
      <w:pPr>
        <w:pStyle w:val="Odlomakpopisa"/>
        <w:numPr>
          <w:ilvl w:val="0"/>
          <w:numId w:val="22"/>
        </w:numPr>
        <w:ind w:left="1077"/>
        <w:jc w:val="both"/>
        <w:rPr>
          <w:rFonts w:eastAsiaTheme="minorEastAsia"/>
          <w:sz w:val="24"/>
          <w:szCs w:val="24"/>
        </w:rPr>
      </w:pPr>
      <w:r w:rsidRPr="00CD3462">
        <w:rPr>
          <w:rFonts w:ascii="Times New Roman" w:eastAsia="Times New Roman" w:hAnsi="Times New Roman" w:cs="Times New Roman"/>
          <w:sz w:val="24"/>
          <w:szCs w:val="24"/>
        </w:rPr>
        <w:t>članka 333. (udruživanje za počinjenje kaznenih djela), iz Kaznenog zakona (»Narodne novine«, br. 110/97., 27/98., 50/00., 129/00., 51/01., 111/03., 190/03., 105/04., 84/05., 71/06., 110/07., 152/08., 57/11., 77/11. i 143/12.)</w:t>
      </w:r>
    </w:p>
    <w:p w:rsidR="00F133C6" w:rsidRPr="00CD3462" w:rsidRDefault="00F133C6" w:rsidP="00F133C6">
      <w:pPr>
        <w:pStyle w:val="Odlomakpopisa"/>
        <w:numPr>
          <w:ilvl w:val="0"/>
          <w:numId w:val="20"/>
        </w:numPr>
        <w:ind w:left="1077"/>
        <w:jc w:val="both"/>
        <w:rPr>
          <w:rFonts w:eastAsiaTheme="minorEastAsia"/>
          <w:b/>
          <w:bCs/>
          <w:sz w:val="24"/>
          <w:szCs w:val="24"/>
        </w:rPr>
      </w:pPr>
      <w:r w:rsidRPr="00CD3462">
        <w:rPr>
          <w:rFonts w:ascii="Times New Roman" w:eastAsia="Times New Roman" w:hAnsi="Times New Roman" w:cs="Times New Roman"/>
          <w:b/>
          <w:bCs/>
          <w:sz w:val="24"/>
          <w:szCs w:val="24"/>
        </w:rPr>
        <w:t>korupciju, na temelju</w:t>
      </w:r>
    </w:p>
    <w:p w:rsidR="00F133C6" w:rsidRPr="00CD3462" w:rsidRDefault="00F133C6" w:rsidP="00F133C6">
      <w:pPr>
        <w:pStyle w:val="Odlomakpopisa"/>
        <w:numPr>
          <w:ilvl w:val="0"/>
          <w:numId w:val="22"/>
        </w:numPr>
        <w:ind w:left="1077"/>
        <w:jc w:val="both"/>
        <w:rPr>
          <w:rFonts w:eastAsiaTheme="minorEastAsia"/>
          <w:sz w:val="24"/>
          <w:szCs w:val="24"/>
        </w:rPr>
      </w:pPr>
      <w:r w:rsidRPr="00CD3462">
        <w:rPr>
          <w:rFonts w:ascii="Times New Roman" w:eastAsia="Times New Roman" w:hAnsi="Times New Roman" w:cs="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F133C6" w:rsidRPr="00CD3462" w:rsidRDefault="00F133C6" w:rsidP="00F133C6">
      <w:pPr>
        <w:pStyle w:val="Odlomakpopisa"/>
        <w:numPr>
          <w:ilvl w:val="0"/>
          <w:numId w:val="22"/>
        </w:numPr>
        <w:ind w:left="1077"/>
        <w:jc w:val="both"/>
        <w:rPr>
          <w:rFonts w:eastAsiaTheme="minorEastAsia"/>
          <w:sz w:val="24"/>
          <w:szCs w:val="24"/>
        </w:rPr>
      </w:pPr>
      <w:r w:rsidRPr="00CD3462">
        <w:rPr>
          <w:rFonts w:ascii="Times New Roman" w:eastAsia="Times New Roman" w:hAnsi="Times New Roman" w:cs="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w:t>
      </w:r>
      <w:r w:rsidR="00CD3462">
        <w:rPr>
          <w:rFonts w:ascii="Times New Roman" w:eastAsia="Times New Roman" w:hAnsi="Times New Roman" w:cs="Times New Roman"/>
          <w:sz w:val="24"/>
          <w:szCs w:val="24"/>
        </w:rPr>
        <w:t>/08., 57/11., 77/11. i 143/12)</w:t>
      </w:r>
    </w:p>
    <w:p w:rsidR="00F133C6" w:rsidRPr="00CD3462" w:rsidRDefault="00F133C6" w:rsidP="00F133C6">
      <w:pPr>
        <w:pStyle w:val="Odlomakpopisa"/>
        <w:numPr>
          <w:ilvl w:val="0"/>
          <w:numId w:val="20"/>
        </w:numPr>
        <w:ind w:left="1077"/>
        <w:jc w:val="both"/>
        <w:rPr>
          <w:rFonts w:eastAsiaTheme="minorEastAsia"/>
          <w:b/>
          <w:bCs/>
          <w:sz w:val="24"/>
          <w:szCs w:val="24"/>
        </w:rPr>
      </w:pPr>
      <w:r w:rsidRPr="00CD3462">
        <w:rPr>
          <w:rFonts w:ascii="Times New Roman" w:eastAsia="Times New Roman" w:hAnsi="Times New Roman" w:cs="Times New Roman"/>
          <w:b/>
          <w:bCs/>
          <w:sz w:val="24"/>
          <w:szCs w:val="24"/>
        </w:rPr>
        <w:t>prijevaru, na temelju</w:t>
      </w:r>
    </w:p>
    <w:p w:rsidR="00F133C6" w:rsidRPr="00CD3462" w:rsidRDefault="00F133C6" w:rsidP="00F133C6">
      <w:pPr>
        <w:pStyle w:val="Odlomakpopisa"/>
        <w:numPr>
          <w:ilvl w:val="0"/>
          <w:numId w:val="22"/>
        </w:numPr>
        <w:ind w:left="1077"/>
        <w:jc w:val="both"/>
        <w:rPr>
          <w:rFonts w:eastAsiaTheme="minorEastAsia"/>
          <w:sz w:val="24"/>
          <w:szCs w:val="24"/>
        </w:rPr>
      </w:pPr>
      <w:r w:rsidRPr="00CD3462">
        <w:rPr>
          <w:rFonts w:ascii="Times New Roman" w:eastAsia="Times New Roman" w:hAnsi="Times New Roman" w:cs="Times New Roman"/>
          <w:sz w:val="24"/>
          <w:szCs w:val="24"/>
        </w:rPr>
        <w:lastRenderedPageBreak/>
        <w:t>članka 236. (prijevara), članka 247. (prijevara u gospodarskom poslovanju), članka 256. (utaja poreza ili carine) i članka 258. (subvencijska prijevara) Kaznenog zakona</w:t>
      </w:r>
    </w:p>
    <w:p w:rsidR="00F133C6" w:rsidRPr="00CD3462" w:rsidRDefault="00F133C6" w:rsidP="00F133C6">
      <w:pPr>
        <w:pStyle w:val="Odlomakpopisa"/>
        <w:numPr>
          <w:ilvl w:val="0"/>
          <w:numId w:val="22"/>
        </w:numPr>
        <w:ind w:left="1077"/>
        <w:jc w:val="both"/>
        <w:rPr>
          <w:rFonts w:eastAsiaTheme="minorEastAsia"/>
          <w:sz w:val="24"/>
          <w:szCs w:val="24"/>
        </w:rPr>
      </w:pPr>
      <w:r w:rsidRPr="00CD3462">
        <w:rPr>
          <w:rFonts w:ascii="Times New Roman" w:eastAsia="Times New Roman" w:hAnsi="Times New Roman" w:cs="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rsidR="00F133C6" w:rsidRPr="00CD3462" w:rsidRDefault="00F133C6" w:rsidP="00F133C6">
      <w:pPr>
        <w:pStyle w:val="Odlomakpopisa"/>
        <w:numPr>
          <w:ilvl w:val="0"/>
          <w:numId w:val="20"/>
        </w:numPr>
        <w:ind w:left="1080"/>
        <w:jc w:val="both"/>
        <w:rPr>
          <w:rFonts w:eastAsiaTheme="minorEastAsia"/>
          <w:b/>
          <w:bCs/>
          <w:sz w:val="24"/>
          <w:szCs w:val="24"/>
        </w:rPr>
      </w:pPr>
      <w:r w:rsidRPr="00CD3462">
        <w:rPr>
          <w:rFonts w:ascii="Times New Roman" w:eastAsia="Times New Roman" w:hAnsi="Times New Roman" w:cs="Times New Roman"/>
          <w:b/>
          <w:bCs/>
          <w:sz w:val="24"/>
          <w:szCs w:val="24"/>
        </w:rPr>
        <w:t>terorizam ili kaznena djela povezana s terorističkim aktivnostima, na temelju</w:t>
      </w:r>
    </w:p>
    <w:p w:rsidR="00F133C6" w:rsidRPr="00CD3462" w:rsidRDefault="00F133C6" w:rsidP="00F133C6">
      <w:pPr>
        <w:pStyle w:val="Odlomakpopisa"/>
        <w:numPr>
          <w:ilvl w:val="0"/>
          <w:numId w:val="22"/>
        </w:numPr>
        <w:ind w:left="1080"/>
        <w:jc w:val="both"/>
        <w:rPr>
          <w:rFonts w:eastAsiaTheme="minorEastAsia"/>
          <w:sz w:val="24"/>
          <w:szCs w:val="24"/>
        </w:rPr>
      </w:pPr>
      <w:r w:rsidRPr="00CD3462">
        <w:rPr>
          <w:rFonts w:ascii="Times New Roman" w:eastAsia="Times New Roman" w:hAnsi="Times New Roman" w:cs="Times New Roman"/>
          <w:sz w:val="24"/>
          <w:szCs w:val="24"/>
        </w:rPr>
        <w:t>članka 97. (terorizam), članka 99. (javno poticanje na terorizam), članka 100. (novačenje za terorizam), članka 101. (obuka za terorizam) i članka 102. (terorističko udruženje) Kaznenog zakona članka 169. (terorizam), članka 169.a (javno poticanje na terorizam) i članka 169.b (novačenje i obuka za terorizam) iz Kaznenog zakona (»Narodne novine«, br. 110/97., 27/98., 50/00., 129/00., 51/01., 111/03., 190/03., 105/04., 84/05., 71/06., 110/07., 152/08., 57/11., 77/11. i 143/12.),</w:t>
      </w:r>
    </w:p>
    <w:p w:rsidR="00F133C6" w:rsidRPr="00CD3462" w:rsidRDefault="00F133C6" w:rsidP="00F133C6">
      <w:pPr>
        <w:pStyle w:val="Odlomakpopisa"/>
        <w:numPr>
          <w:ilvl w:val="0"/>
          <w:numId w:val="20"/>
        </w:numPr>
        <w:ind w:left="1080"/>
        <w:jc w:val="both"/>
        <w:rPr>
          <w:rFonts w:eastAsiaTheme="minorEastAsia"/>
          <w:b/>
          <w:bCs/>
          <w:sz w:val="24"/>
          <w:szCs w:val="24"/>
        </w:rPr>
      </w:pPr>
      <w:r w:rsidRPr="00CD3462">
        <w:rPr>
          <w:rFonts w:ascii="Times New Roman" w:eastAsia="Times New Roman" w:hAnsi="Times New Roman" w:cs="Times New Roman"/>
          <w:b/>
          <w:bCs/>
          <w:sz w:val="24"/>
          <w:szCs w:val="24"/>
        </w:rPr>
        <w:t>pranje novca ili financiranje terorizma, na temelju</w:t>
      </w:r>
    </w:p>
    <w:p w:rsidR="00F133C6" w:rsidRPr="00CD3462" w:rsidRDefault="00F133C6" w:rsidP="00F133C6">
      <w:pPr>
        <w:pStyle w:val="Odlomakpopisa"/>
        <w:numPr>
          <w:ilvl w:val="0"/>
          <w:numId w:val="22"/>
        </w:numPr>
        <w:ind w:left="1080"/>
        <w:jc w:val="both"/>
        <w:rPr>
          <w:rFonts w:eastAsiaTheme="minorEastAsia"/>
          <w:sz w:val="24"/>
          <w:szCs w:val="24"/>
        </w:rPr>
      </w:pPr>
      <w:r w:rsidRPr="00CD3462">
        <w:rPr>
          <w:rFonts w:ascii="Times New Roman" w:eastAsia="Times New Roman" w:hAnsi="Times New Roman" w:cs="Times New Roman"/>
          <w:sz w:val="24"/>
          <w:szCs w:val="24"/>
        </w:rPr>
        <w:t>članka 98. (financiranje terorizma) i članka 265. (pranje novca) Kaznenog zakona i</w:t>
      </w:r>
    </w:p>
    <w:p w:rsidR="00F133C6" w:rsidRPr="00CD3462" w:rsidRDefault="00F133C6" w:rsidP="00F133C6">
      <w:pPr>
        <w:pStyle w:val="Odlomakpopisa"/>
        <w:numPr>
          <w:ilvl w:val="0"/>
          <w:numId w:val="22"/>
        </w:numPr>
        <w:ind w:left="1080"/>
        <w:jc w:val="both"/>
        <w:rPr>
          <w:rFonts w:eastAsiaTheme="minorEastAsia"/>
          <w:sz w:val="24"/>
          <w:szCs w:val="24"/>
        </w:rPr>
      </w:pPr>
      <w:r w:rsidRPr="00CD3462">
        <w:rPr>
          <w:rFonts w:ascii="Times New Roman" w:eastAsia="Times New Roman" w:hAnsi="Times New Roman" w:cs="Times New Roman"/>
          <w:sz w:val="24"/>
          <w:szCs w:val="24"/>
        </w:rPr>
        <w:t>članka 279. (pranje novca) iz Kaznenog zakona (»Narodne novine«, br. 110/97., 27/98., 50/00., 129/00., 51/01., 111/03., 190/03., 105/04., 84/05., 71/06., 110/07., 152/08., 57/11., 77/11. i 143/12.),</w:t>
      </w:r>
    </w:p>
    <w:p w:rsidR="00F133C6" w:rsidRPr="00CD3462" w:rsidRDefault="00F133C6" w:rsidP="00F133C6">
      <w:pPr>
        <w:pStyle w:val="Odlomakpopisa"/>
        <w:numPr>
          <w:ilvl w:val="0"/>
          <w:numId w:val="20"/>
        </w:numPr>
        <w:ind w:left="1080"/>
        <w:jc w:val="both"/>
        <w:rPr>
          <w:rFonts w:eastAsiaTheme="minorEastAsia"/>
          <w:b/>
          <w:bCs/>
          <w:sz w:val="24"/>
          <w:szCs w:val="24"/>
        </w:rPr>
      </w:pPr>
      <w:r w:rsidRPr="00CD3462">
        <w:rPr>
          <w:rFonts w:ascii="Times New Roman" w:eastAsia="Times New Roman" w:hAnsi="Times New Roman" w:cs="Times New Roman"/>
          <w:b/>
          <w:bCs/>
          <w:sz w:val="24"/>
          <w:szCs w:val="24"/>
        </w:rPr>
        <w:t>dječji rad ili druge oblike trgovanja ljudima, na temelju</w:t>
      </w:r>
    </w:p>
    <w:p w:rsidR="00F133C6" w:rsidRPr="00CD3462" w:rsidRDefault="00F133C6" w:rsidP="00F133C6">
      <w:pPr>
        <w:pStyle w:val="Odlomakpopisa"/>
        <w:numPr>
          <w:ilvl w:val="0"/>
          <w:numId w:val="22"/>
        </w:numPr>
        <w:ind w:left="1080"/>
        <w:jc w:val="both"/>
        <w:rPr>
          <w:rFonts w:eastAsiaTheme="minorEastAsia"/>
          <w:sz w:val="24"/>
          <w:szCs w:val="24"/>
        </w:rPr>
      </w:pPr>
      <w:r w:rsidRPr="00CD3462">
        <w:rPr>
          <w:rFonts w:ascii="Times New Roman" w:eastAsia="Times New Roman" w:hAnsi="Times New Roman" w:cs="Times New Roman"/>
          <w:sz w:val="24"/>
          <w:szCs w:val="24"/>
        </w:rPr>
        <w:t>članka 106. (trgovanje ljudima) Kaznenog zakona</w:t>
      </w:r>
    </w:p>
    <w:p w:rsidR="00F133C6" w:rsidRPr="00CD3462" w:rsidRDefault="00F133C6" w:rsidP="00F133C6">
      <w:pPr>
        <w:pStyle w:val="Odlomakpopisa"/>
        <w:numPr>
          <w:ilvl w:val="0"/>
          <w:numId w:val="22"/>
        </w:numPr>
        <w:ind w:left="1080"/>
        <w:jc w:val="both"/>
        <w:rPr>
          <w:rFonts w:eastAsiaTheme="minorEastAsia"/>
          <w:sz w:val="24"/>
          <w:szCs w:val="24"/>
        </w:rPr>
      </w:pPr>
      <w:r w:rsidRPr="00CD3462">
        <w:rPr>
          <w:rFonts w:ascii="Times New Roman" w:eastAsia="Times New Roman" w:hAnsi="Times New Roman" w:cs="Times New Roman"/>
          <w:sz w:val="24"/>
          <w:szCs w:val="24"/>
        </w:rPr>
        <w:t>članka 175. (trgovanje ljudima i ropstvo) iz Kaznenog zakona (»Narodne novine«, br. 110/97., 27/98., 50/00., 129/00., 51/01., 111/03., 190/03., 105/04., 84/05., 71/06., 110/07., 1</w:t>
      </w:r>
      <w:r w:rsidR="00CD3462">
        <w:rPr>
          <w:rFonts w:ascii="Times New Roman" w:eastAsia="Times New Roman" w:hAnsi="Times New Roman" w:cs="Times New Roman"/>
          <w:sz w:val="24"/>
          <w:szCs w:val="24"/>
        </w:rPr>
        <w:t>52/08., 57/11., 77/11. i 143/12</w:t>
      </w:r>
      <w:r w:rsidRPr="00CD3462">
        <w:rPr>
          <w:rFonts w:ascii="Times New Roman" w:eastAsia="Times New Roman" w:hAnsi="Times New Roman" w:cs="Times New Roman"/>
          <w:sz w:val="24"/>
          <w:szCs w:val="24"/>
        </w:rPr>
        <w:t>).</w:t>
      </w:r>
    </w:p>
    <w:p w:rsidR="00F133C6" w:rsidRPr="00CD3462" w:rsidRDefault="00F133C6" w:rsidP="00F133C6">
      <w:pPr>
        <w:ind w:left="709"/>
      </w:pPr>
    </w:p>
    <w:p w:rsidR="00F133C6" w:rsidRPr="00F133C6" w:rsidRDefault="00F133C6" w:rsidP="00F133C6">
      <w:pPr>
        <w:ind w:left="709"/>
        <w:rPr>
          <w:color w:val="FF0000"/>
        </w:rPr>
      </w:pPr>
    </w:p>
    <w:p w:rsidR="003C74F3" w:rsidRPr="004F57AB" w:rsidRDefault="004F57AB" w:rsidP="003C74F3">
      <w:pPr>
        <w:ind w:left="709"/>
        <w:rPr>
          <w:rFonts w:ascii="Times New Roman" w:eastAsia="Times New Roman" w:hAnsi="Times New Roman" w:cs="Times New Roman"/>
          <w:sz w:val="24"/>
          <w:szCs w:val="24"/>
        </w:rPr>
      </w:pPr>
      <w:r w:rsidRPr="004F57AB">
        <w:rPr>
          <w:rFonts w:ascii="Times New Roman" w:eastAsia="Times New Roman" w:hAnsi="Times New Roman" w:cs="Times New Roman"/>
          <w:sz w:val="24"/>
          <w:szCs w:val="24"/>
        </w:rPr>
        <w:t>U _______________________ 2023</w:t>
      </w:r>
      <w:r w:rsidR="00F133C6" w:rsidRPr="004F57AB">
        <w:rPr>
          <w:rFonts w:ascii="Times New Roman" w:eastAsia="Times New Roman" w:hAnsi="Times New Roman" w:cs="Times New Roman"/>
          <w:sz w:val="24"/>
          <w:szCs w:val="24"/>
        </w:rPr>
        <w:t>. godine.</w:t>
      </w:r>
    </w:p>
    <w:p w:rsidR="00F133C6" w:rsidRPr="00F133C6" w:rsidRDefault="00F133C6" w:rsidP="00F133C6">
      <w:pPr>
        <w:ind w:left="709"/>
        <w:rPr>
          <w:color w:val="FF0000"/>
        </w:rPr>
      </w:pPr>
      <w:r w:rsidRPr="00F133C6">
        <w:rPr>
          <w:rFonts w:ascii="Times New Roman" w:eastAsia="Times New Roman" w:hAnsi="Times New Roman" w:cs="Times New Roman"/>
          <w:color w:val="FF0000"/>
          <w:sz w:val="24"/>
          <w:szCs w:val="24"/>
        </w:rPr>
        <w:t xml:space="preserve"> </w:t>
      </w:r>
    </w:p>
    <w:p w:rsidR="00F133C6" w:rsidRPr="00F133C6" w:rsidRDefault="00F133C6" w:rsidP="00F133C6">
      <w:pPr>
        <w:ind w:left="709"/>
        <w:rPr>
          <w:color w:val="FF0000"/>
        </w:rPr>
      </w:pPr>
      <w:r w:rsidRPr="00F133C6">
        <w:rPr>
          <w:rFonts w:ascii="Times New Roman" w:eastAsia="Times New Roman" w:hAnsi="Times New Roman" w:cs="Times New Roman"/>
          <w:color w:val="FF0000"/>
          <w:sz w:val="24"/>
          <w:szCs w:val="24"/>
        </w:rPr>
        <w:t xml:space="preserve"> </w:t>
      </w:r>
    </w:p>
    <w:p w:rsidR="003C74F3" w:rsidRPr="004F57AB" w:rsidRDefault="00F133C6" w:rsidP="00F133C6">
      <w:pPr>
        <w:ind w:left="709"/>
        <w:rPr>
          <w:rFonts w:ascii="Times New Roman" w:eastAsia="Times New Roman" w:hAnsi="Times New Roman" w:cs="Times New Roman"/>
          <w:sz w:val="24"/>
          <w:szCs w:val="24"/>
        </w:rPr>
      </w:pPr>
      <w:r w:rsidRPr="00F133C6">
        <w:rPr>
          <w:rFonts w:ascii="Times New Roman" w:eastAsia="Times New Roman" w:hAnsi="Times New Roman" w:cs="Times New Roman"/>
          <w:color w:val="FF0000"/>
          <w:sz w:val="24"/>
          <w:szCs w:val="24"/>
        </w:rPr>
        <w:t xml:space="preserve">                                                                             </w:t>
      </w:r>
      <w:r w:rsidRPr="004F57AB">
        <w:rPr>
          <w:rFonts w:ascii="Times New Roman" w:eastAsia="Times New Roman" w:hAnsi="Times New Roman" w:cs="Times New Roman"/>
          <w:sz w:val="24"/>
          <w:szCs w:val="24"/>
        </w:rPr>
        <w:t>M.P.</w:t>
      </w:r>
      <w:r w:rsidRPr="004F57AB">
        <w:rPr>
          <w:rFonts w:ascii="Times New Roman" w:eastAsia="Times New Roman" w:hAnsi="Times New Roman" w:cs="Times New Roman"/>
          <w:sz w:val="24"/>
          <w:szCs w:val="24"/>
        </w:rPr>
        <w:tab/>
      </w:r>
      <w:r w:rsidR="003C74F3" w:rsidRPr="004F57AB">
        <w:rPr>
          <w:rFonts w:ascii="Times New Roman" w:eastAsia="Times New Roman" w:hAnsi="Times New Roman" w:cs="Times New Roman"/>
          <w:sz w:val="24"/>
          <w:szCs w:val="24"/>
        </w:rPr>
        <w:t xml:space="preserve">         </w:t>
      </w:r>
    </w:p>
    <w:p w:rsidR="00F133C6" w:rsidRPr="004F57AB" w:rsidRDefault="003C74F3" w:rsidP="00F133C6">
      <w:pPr>
        <w:ind w:left="709"/>
        <w:rPr>
          <w:rFonts w:ascii="Times New Roman" w:eastAsia="Times New Roman" w:hAnsi="Times New Roman" w:cs="Times New Roman"/>
          <w:sz w:val="24"/>
          <w:szCs w:val="24"/>
        </w:rPr>
      </w:pPr>
      <w:r w:rsidRPr="004F57AB">
        <w:rPr>
          <w:rFonts w:ascii="Times New Roman" w:eastAsia="Times New Roman" w:hAnsi="Times New Roman" w:cs="Times New Roman"/>
          <w:sz w:val="24"/>
          <w:szCs w:val="24"/>
        </w:rPr>
        <w:t xml:space="preserve">                                                                         </w:t>
      </w:r>
      <w:r w:rsidR="00F133C6" w:rsidRPr="004F57AB">
        <w:rPr>
          <w:rFonts w:ascii="Times New Roman" w:eastAsia="Times New Roman" w:hAnsi="Times New Roman" w:cs="Times New Roman"/>
          <w:sz w:val="24"/>
          <w:szCs w:val="24"/>
        </w:rPr>
        <w:t xml:space="preserve">_____________________________      </w:t>
      </w:r>
    </w:p>
    <w:p w:rsidR="00F133C6" w:rsidRPr="00FD34DE" w:rsidRDefault="003C74F3" w:rsidP="00F133C6">
      <w:pPr>
        <w:ind w:left="709"/>
      </w:pPr>
      <w:r w:rsidRPr="004F57AB">
        <w:rPr>
          <w:rFonts w:ascii="Times New Roman" w:eastAsia="Times New Roman" w:hAnsi="Times New Roman" w:cs="Times New Roman"/>
          <w:sz w:val="24"/>
          <w:szCs w:val="24"/>
        </w:rPr>
        <w:tab/>
        <w:t xml:space="preserve">                                                                        </w:t>
      </w:r>
      <w:r w:rsidR="00F133C6" w:rsidRPr="00FD34DE">
        <w:rPr>
          <w:rFonts w:ascii="Times New Roman" w:eastAsia="Times New Roman" w:hAnsi="Times New Roman" w:cs="Times New Roman"/>
        </w:rPr>
        <w:t>Potpis davatelja izjave</w:t>
      </w:r>
    </w:p>
    <w:p w:rsidR="00F133C6" w:rsidRPr="003C74F3" w:rsidRDefault="00F133C6" w:rsidP="003C74F3">
      <w:pPr>
        <w:ind w:left="709"/>
        <w:rPr>
          <w:color w:val="FF0000"/>
        </w:rPr>
      </w:pPr>
      <w:r w:rsidRPr="00F133C6">
        <w:rPr>
          <w:rFonts w:ascii="Times New Roman" w:eastAsia="Times New Roman" w:hAnsi="Times New Roman" w:cs="Times New Roman"/>
          <w:color w:val="FF0000"/>
          <w:sz w:val="24"/>
          <w:szCs w:val="24"/>
        </w:rPr>
        <w:t xml:space="preserve"> </w:t>
      </w:r>
    </w:p>
    <w:p w:rsidR="00F133C6" w:rsidRDefault="00F133C6" w:rsidP="00F133C6">
      <w:pPr>
        <w:ind w:left="709"/>
        <w:jc w:val="both"/>
        <w:rPr>
          <w:rFonts w:ascii="Times New Roman" w:eastAsia="Times New Roman" w:hAnsi="Times New Roman" w:cs="Times New Roman"/>
          <w:b/>
          <w:bCs/>
          <w:color w:val="FF0000"/>
          <w:sz w:val="24"/>
          <w:szCs w:val="24"/>
        </w:rPr>
      </w:pPr>
    </w:p>
    <w:p w:rsidR="00CD3462" w:rsidRDefault="00CD3462" w:rsidP="00FD34DE">
      <w:pPr>
        <w:jc w:val="both"/>
        <w:rPr>
          <w:rFonts w:ascii="Times New Roman" w:eastAsia="Times New Roman" w:hAnsi="Times New Roman" w:cs="Times New Roman"/>
          <w:b/>
          <w:bCs/>
          <w:color w:val="FF0000"/>
          <w:sz w:val="24"/>
          <w:szCs w:val="24"/>
        </w:rPr>
      </w:pPr>
    </w:p>
    <w:p w:rsidR="00FD34DE" w:rsidRPr="00F133C6" w:rsidRDefault="00FD34DE" w:rsidP="00FD34DE">
      <w:pPr>
        <w:jc w:val="both"/>
        <w:rPr>
          <w:rFonts w:ascii="Times New Roman" w:eastAsia="Times New Roman" w:hAnsi="Times New Roman" w:cs="Times New Roman"/>
          <w:b/>
          <w:bCs/>
          <w:color w:val="FF0000"/>
          <w:sz w:val="24"/>
          <w:szCs w:val="24"/>
        </w:rPr>
      </w:pPr>
    </w:p>
    <w:p w:rsidR="00F133C6" w:rsidRPr="004F57AB" w:rsidRDefault="00F133C6" w:rsidP="00F133C6">
      <w:pPr>
        <w:ind w:left="709"/>
        <w:jc w:val="both"/>
        <w:rPr>
          <w:sz w:val="20"/>
        </w:rPr>
      </w:pPr>
      <w:r w:rsidRPr="004F57AB">
        <w:rPr>
          <w:rFonts w:ascii="Times New Roman" w:eastAsia="Times New Roman" w:hAnsi="Times New Roman" w:cs="Times New Roman"/>
          <w:b/>
          <w:bCs/>
          <w:szCs w:val="24"/>
        </w:rPr>
        <w:t>NAPOMENA:</w:t>
      </w:r>
      <w:r w:rsidRPr="004F57AB">
        <w:rPr>
          <w:rFonts w:ascii="Times New Roman" w:eastAsia="Times New Roman" w:hAnsi="Times New Roman" w:cs="Times New Roman"/>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rsidR="00F133C6" w:rsidRPr="004F57AB" w:rsidRDefault="00F133C6" w:rsidP="00F133C6">
      <w:pPr>
        <w:ind w:left="709"/>
        <w:jc w:val="both"/>
        <w:rPr>
          <w:sz w:val="20"/>
        </w:rPr>
      </w:pPr>
      <w:r w:rsidRPr="004F57AB">
        <w:rPr>
          <w:rFonts w:ascii="Times New Roman" w:eastAsia="Times New Roman" w:hAnsi="Times New Roman" w:cs="Times New Roman"/>
          <w:szCs w:val="24"/>
        </w:rPr>
        <w:t xml:space="preserve">Sukladno članku 20. stavku 12. Pravilnika o dokumentaciji o nabavi te ponudama u postupcima javne nabave (NN br. 65/17, 75/20), izjavu iz članka 265. stavka 2. u vezi s člankom 251. stavkom 1. ZJN 2016 </w:t>
      </w:r>
      <w:r w:rsidRPr="004F57AB">
        <w:rPr>
          <w:rFonts w:ascii="Times New Roman" w:eastAsia="Times New Roman" w:hAnsi="Times New Roman" w:cs="Times New Roman"/>
          <w:szCs w:val="24"/>
          <w:u w:val="single"/>
        </w:rPr>
        <w:t>može dati</w:t>
      </w:r>
      <w:r w:rsidRPr="004F57AB">
        <w:rPr>
          <w:rFonts w:ascii="Times New Roman" w:eastAsia="Times New Roman" w:hAnsi="Times New Roman" w:cs="Times New Roman"/>
          <w:szCs w:val="24"/>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rsidR="00F133C6" w:rsidRPr="00266DD5" w:rsidRDefault="00F133C6" w:rsidP="00266DD5">
      <w:pPr>
        <w:ind w:left="709"/>
        <w:jc w:val="both"/>
        <w:rPr>
          <w:sz w:val="20"/>
        </w:rPr>
      </w:pPr>
      <w:r w:rsidRPr="004F57AB">
        <w:rPr>
          <w:rFonts w:ascii="Times New Roman" w:eastAsia="Times New Roman" w:hAnsi="Times New Roman" w:cs="Times New Roman"/>
          <w:szCs w:val="24"/>
        </w:rPr>
        <w:t xml:space="preserve">Ovaj obrazac Izjave o nekažnjavanju </w:t>
      </w:r>
      <w:r w:rsidRPr="004F57AB">
        <w:rPr>
          <w:rFonts w:ascii="Times New Roman" w:eastAsia="Times New Roman" w:hAnsi="Times New Roman" w:cs="Times New Roman"/>
          <w:b/>
          <w:bCs/>
          <w:szCs w:val="24"/>
          <w:u w:val="single"/>
        </w:rPr>
        <w:t>mora imati ovjereni potpis davatelja Izjave kod javnog bilježnika</w:t>
      </w:r>
      <w:r w:rsidRPr="004F57AB">
        <w:rPr>
          <w:rFonts w:ascii="Times New Roman" w:eastAsia="Times New Roman" w:hAnsi="Times New Roman" w:cs="Times New Roman"/>
          <w:szCs w:val="24"/>
        </w:rPr>
        <w:t xml:space="preserve"> ili kod nadležne sudske ili upravne vlasti ili strukovnog ili trgovinskog tijela u Republici Hrvatskoj.</w:t>
      </w:r>
    </w:p>
    <w:p w:rsidR="00C53F34" w:rsidRPr="00F133C6" w:rsidRDefault="00C53F34" w:rsidP="004F57AB">
      <w:pPr>
        <w:jc w:val="both"/>
        <w:rPr>
          <w:rFonts w:ascii="Times New Roman" w:eastAsia="Times New Roman" w:hAnsi="Times New Roman" w:cs="Times New Roman"/>
          <w:b/>
          <w:bCs/>
          <w:color w:val="FF0000"/>
          <w:sz w:val="24"/>
          <w:szCs w:val="24"/>
        </w:rPr>
      </w:pPr>
    </w:p>
    <w:p w:rsidR="00D7338E" w:rsidRPr="00EC1730" w:rsidRDefault="00D7338E">
      <w:pPr>
        <w:rPr>
          <w:color w:val="C00000"/>
        </w:rPr>
      </w:pPr>
    </w:p>
    <w:sectPr w:rsidR="00D7338E" w:rsidRPr="00EC1730" w:rsidSect="00090BE8">
      <w:head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F05" w:rsidRDefault="001B5F05" w:rsidP="00E77059">
      <w:r>
        <w:separator/>
      </w:r>
    </w:p>
  </w:endnote>
  <w:endnote w:type="continuationSeparator" w:id="0">
    <w:p w:rsidR="001B5F05" w:rsidRDefault="001B5F05" w:rsidP="00E7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F05" w:rsidRDefault="001B5F05" w:rsidP="00E77059">
      <w:r>
        <w:separator/>
      </w:r>
    </w:p>
  </w:footnote>
  <w:footnote w:type="continuationSeparator" w:id="0">
    <w:p w:rsidR="001B5F05" w:rsidRDefault="001B5F05" w:rsidP="00E77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9A" w:rsidRPr="00090BE8" w:rsidRDefault="00BE4D9A">
    <w:pPr>
      <w:pStyle w:val="Zaglavlje"/>
      <w:rPr>
        <w:i/>
      </w:rPr>
    </w:pPr>
    <w:r>
      <w:rPr>
        <w:i/>
      </w:rPr>
      <w:t xml:space="preserve">                                                                   </w:t>
    </w:r>
    <w:r w:rsidRPr="00090BE8">
      <w:rPr>
        <w:i/>
      </w:rPr>
      <w:t>Nabava računalne opreme</w:t>
    </w:r>
  </w:p>
  <w:p w:rsidR="00BE4D9A" w:rsidRPr="00090BE8" w:rsidRDefault="00BE4D9A">
    <w:pPr>
      <w:pStyle w:val="Zaglavlje"/>
      <w:rPr>
        <w:i/>
      </w:rPr>
    </w:pPr>
    <w:r>
      <w:rPr>
        <w:i/>
      </w:rPr>
      <w:t xml:space="preserve">                                                                   </w:t>
    </w:r>
    <w:r w:rsidRPr="00090BE8">
      <w:rPr>
        <w:i/>
      </w:rPr>
      <w:t>Evidencijski broj: 21-23-JN</w:t>
    </w:r>
  </w:p>
  <w:p w:rsidR="00BE4D9A" w:rsidRDefault="00BE4D9A">
    <w:pPr>
      <w:pStyle w:val="Zaglavlje"/>
    </w:pPr>
    <w:r>
      <w:rPr>
        <w:rFonts w:cstheme="minorHAnsi"/>
      </w:rPr>
      <w:t>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FD61090"/>
    <w:multiLevelType w:val="hybridMultilevel"/>
    <w:tmpl w:val="34A62C48"/>
    <w:lvl w:ilvl="0" w:tplc="1C926A06">
      <w:start w:val="1"/>
      <w:numFmt w:val="bullet"/>
      <w:lvlText w:val="-"/>
      <w:lvlJc w:val="left"/>
      <w:pPr>
        <w:ind w:left="720" w:hanging="360"/>
      </w:pPr>
      <w:rPr>
        <w:rFonts w:ascii="Times New Roman" w:hAnsi="Times New Roman" w:cs="Times New Roman" w:hint="default"/>
      </w:rPr>
    </w:lvl>
    <w:lvl w:ilvl="1" w:tplc="C64865E0">
      <w:start w:val="1"/>
      <w:numFmt w:val="bullet"/>
      <w:lvlText w:val="o"/>
      <w:lvlJc w:val="left"/>
      <w:pPr>
        <w:ind w:left="1440" w:hanging="360"/>
      </w:pPr>
      <w:rPr>
        <w:rFonts w:ascii="Courier New" w:hAnsi="Courier New" w:cs="Times New Roman" w:hint="default"/>
      </w:rPr>
    </w:lvl>
    <w:lvl w:ilvl="2" w:tplc="CB04D4E2">
      <w:start w:val="1"/>
      <w:numFmt w:val="bullet"/>
      <w:lvlText w:val=""/>
      <w:lvlJc w:val="left"/>
      <w:pPr>
        <w:ind w:left="2160" w:hanging="360"/>
      </w:pPr>
      <w:rPr>
        <w:rFonts w:ascii="Wingdings" w:hAnsi="Wingdings" w:hint="default"/>
      </w:rPr>
    </w:lvl>
    <w:lvl w:ilvl="3" w:tplc="5C7EE6F8">
      <w:start w:val="1"/>
      <w:numFmt w:val="bullet"/>
      <w:lvlText w:val=""/>
      <w:lvlJc w:val="left"/>
      <w:pPr>
        <w:ind w:left="2880" w:hanging="360"/>
      </w:pPr>
      <w:rPr>
        <w:rFonts w:ascii="Symbol" w:hAnsi="Symbol" w:hint="default"/>
      </w:rPr>
    </w:lvl>
    <w:lvl w:ilvl="4" w:tplc="4AEA4612">
      <w:start w:val="1"/>
      <w:numFmt w:val="bullet"/>
      <w:lvlText w:val="o"/>
      <w:lvlJc w:val="left"/>
      <w:pPr>
        <w:ind w:left="3600" w:hanging="360"/>
      </w:pPr>
      <w:rPr>
        <w:rFonts w:ascii="Courier New" w:hAnsi="Courier New" w:cs="Times New Roman" w:hint="default"/>
      </w:rPr>
    </w:lvl>
    <w:lvl w:ilvl="5" w:tplc="716EF840">
      <w:start w:val="1"/>
      <w:numFmt w:val="bullet"/>
      <w:lvlText w:val=""/>
      <w:lvlJc w:val="left"/>
      <w:pPr>
        <w:ind w:left="4320" w:hanging="360"/>
      </w:pPr>
      <w:rPr>
        <w:rFonts w:ascii="Wingdings" w:hAnsi="Wingdings" w:hint="default"/>
      </w:rPr>
    </w:lvl>
    <w:lvl w:ilvl="6" w:tplc="597410F2">
      <w:start w:val="1"/>
      <w:numFmt w:val="bullet"/>
      <w:lvlText w:val=""/>
      <w:lvlJc w:val="left"/>
      <w:pPr>
        <w:ind w:left="5040" w:hanging="360"/>
      </w:pPr>
      <w:rPr>
        <w:rFonts w:ascii="Symbol" w:hAnsi="Symbol" w:hint="default"/>
      </w:rPr>
    </w:lvl>
    <w:lvl w:ilvl="7" w:tplc="56EC2062">
      <w:start w:val="1"/>
      <w:numFmt w:val="bullet"/>
      <w:lvlText w:val="o"/>
      <w:lvlJc w:val="left"/>
      <w:pPr>
        <w:ind w:left="5760" w:hanging="360"/>
      </w:pPr>
      <w:rPr>
        <w:rFonts w:ascii="Courier New" w:hAnsi="Courier New" w:cs="Times New Roman" w:hint="default"/>
      </w:rPr>
    </w:lvl>
    <w:lvl w:ilvl="8" w:tplc="B5C4D2F0">
      <w:start w:val="1"/>
      <w:numFmt w:val="bullet"/>
      <w:lvlText w:val=""/>
      <w:lvlJc w:val="left"/>
      <w:pPr>
        <w:ind w:left="6480" w:hanging="360"/>
      </w:pPr>
      <w:rPr>
        <w:rFonts w:ascii="Wingdings" w:hAnsi="Wingdings" w:hint="default"/>
      </w:rPr>
    </w:lvl>
  </w:abstractNum>
  <w:abstractNum w:abstractNumId="2" w15:restartNumberingAfterBreak="0">
    <w:nsid w:val="257D6251"/>
    <w:multiLevelType w:val="hybridMultilevel"/>
    <w:tmpl w:val="D2F20DE8"/>
    <w:lvl w:ilvl="0" w:tplc="86C237FA">
      <w:start w:val="1"/>
      <w:numFmt w:val="lowerLetter"/>
      <w:lvlText w:val="%1)"/>
      <w:lvlJc w:val="left"/>
      <w:pPr>
        <w:ind w:left="1636" w:hanging="360"/>
      </w:pPr>
      <w:rPr>
        <w:u w:val="single"/>
      </w:rPr>
    </w:lvl>
    <w:lvl w:ilvl="1" w:tplc="041A0019">
      <w:start w:val="1"/>
      <w:numFmt w:val="lowerLetter"/>
      <w:lvlText w:val="%2."/>
      <w:lvlJc w:val="left"/>
      <w:pPr>
        <w:ind w:left="2356" w:hanging="360"/>
      </w:pPr>
    </w:lvl>
    <w:lvl w:ilvl="2" w:tplc="041A001B">
      <w:start w:val="1"/>
      <w:numFmt w:val="lowerRoman"/>
      <w:lvlText w:val="%3."/>
      <w:lvlJc w:val="right"/>
      <w:pPr>
        <w:ind w:left="3076" w:hanging="180"/>
      </w:pPr>
    </w:lvl>
    <w:lvl w:ilvl="3" w:tplc="041A000F">
      <w:start w:val="1"/>
      <w:numFmt w:val="decimal"/>
      <w:lvlText w:val="%4."/>
      <w:lvlJc w:val="left"/>
      <w:pPr>
        <w:ind w:left="3796" w:hanging="360"/>
      </w:pPr>
    </w:lvl>
    <w:lvl w:ilvl="4" w:tplc="041A0019">
      <w:start w:val="1"/>
      <w:numFmt w:val="lowerLetter"/>
      <w:lvlText w:val="%5."/>
      <w:lvlJc w:val="left"/>
      <w:pPr>
        <w:ind w:left="4516" w:hanging="360"/>
      </w:pPr>
    </w:lvl>
    <w:lvl w:ilvl="5" w:tplc="041A001B">
      <w:start w:val="1"/>
      <w:numFmt w:val="lowerRoman"/>
      <w:lvlText w:val="%6."/>
      <w:lvlJc w:val="right"/>
      <w:pPr>
        <w:ind w:left="5236" w:hanging="180"/>
      </w:pPr>
    </w:lvl>
    <w:lvl w:ilvl="6" w:tplc="041A000F">
      <w:start w:val="1"/>
      <w:numFmt w:val="decimal"/>
      <w:lvlText w:val="%7."/>
      <w:lvlJc w:val="left"/>
      <w:pPr>
        <w:ind w:left="5956" w:hanging="360"/>
      </w:pPr>
    </w:lvl>
    <w:lvl w:ilvl="7" w:tplc="041A0019">
      <w:start w:val="1"/>
      <w:numFmt w:val="lowerLetter"/>
      <w:lvlText w:val="%8."/>
      <w:lvlJc w:val="left"/>
      <w:pPr>
        <w:ind w:left="6676" w:hanging="360"/>
      </w:pPr>
    </w:lvl>
    <w:lvl w:ilvl="8" w:tplc="041A001B">
      <w:start w:val="1"/>
      <w:numFmt w:val="lowerRoman"/>
      <w:lvlText w:val="%9."/>
      <w:lvlJc w:val="right"/>
      <w:pPr>
        <w:ind w:left="7396" w:hanging="180"/>
      </w:pPr>
    </w:lvl>
  </w:abstractNum>
  <w:abstractNum w:abstractNumId="3" w15:restartNumberingAfterBreak="0">
    <w:nsid w:val="276F7697"/>
    <w:multiLevelType w:val="multilevel"/>
    <w:tmpl w:val="BE8EDA88"/>
    <w:lvl w:ilvl="0">
      <w:start w:val="1"/>
      <w:numFmt w:val="decimal"/>
      <w:lvlText w:val="%1."/>
      <w:lvlJc w:val="left"/>
      <w:pPr>
        <w:ind w:left="1216" w:hanging="360"/>
      </w:pPr>
      <w:rPr>
        <w:strike w:val="0"/>
        <w:dstrike w:val="0"/>
        <w:u w:val="none"/>
        <w:effect w:val="none"/>
      </w:rPr>
    </w:lvl>
    <w:lvl w:ilvl="1">
      <w:start w:val="1"/>
      <w:numFmt w:val="decimal"/>
      <w:isLgl/>
      <w:lvlText w:val="%1.%2."/>
      <w:lvlJc w:val="left"/>
      <w:pPr>
        <w:ind w:left="643" w:hanging="360"/>
      </w:pPr>
    </w:lvl>
    <w:lvl w:ilvl="2">
      <w:start w:val="1"/>
      <w:numFmt w:val="decimal"/>
      <w:isLgl/>
      <w:lvlText w:val="%1.%2.%3."/>
      <w:lvlJc w:val="left"/>
      <w:pPr>
        <w:ind w:left="1576" w:hanging="720"/>
      </w:pPr>
    </w:lvl>
    <w:lvl w:ilvl="3">
      <w:start w:val="1"/>
      <w:numFmt w:val="decimal"/>
      <w:isLgl/>
      <w:lvlText w:val="%1.%2.%3.%4."/>
      <w:lvlJc w:val="left"/>
      <w:pPr>
        <w:ind w:left="1576" w:hanging="720"/>
      </w:pPr>
    </w:lvl>
    <w:lvl w:ilvl="4">
      <w:start w:val="1"/>
      <w:numFmt w:val="decimal"/>
      <w:isLgl/>
      <w:lvlText w:val="%1.%2.%3.%4.%5."/>
      <w:lvlJc w:val="left"/>
      <w:pPr>
        <w:ind w:left="1936" w:hanging="1080"/>
      </w:pPr>
    </w:lvl>
    <w:lvl w:ilvl="5">
      <w:start w:val="1"/>
      <w:numFmt w:val="decimal"/>
      <w:isLgl/>
      <w:lvlText w:val="%1.%2.%3.%4.%5.%6."/>
      <w:lvlJc w:val="left"/>
      <w:pPr>
        <w:ind w:left="1936" w:hanging="1080"/>
      </w:pPr>
    </w:lvl>
    <w:lvl w:ilvl="6">
      <w:start w:val="1"/>
      <w:numFmt w:val="decimal"/>
      <w:isLgl/>
      <w:lvlText w:val="%1.%2.%3.%4.%5.%6.%7."/>
      <w:lvlJc w:val="left"/>
      <w:pPr>
        <w:ind w:left="2296" w:hanging="1440"/>
      </w:pPr>
    </w:lvl>
    <w:lvl w:ilvl="7">
      <w:start w:val="1"/>
      <w:numFmt w:val="decimal"/>
      <w:isLgl/>
      <w:lvlText w:val="%1.%2.%3.%4.%5.%6.%7.%8."/>
      <w:lvlJc w:val="left"/>
      <w:pPr>
        <w:ind w:left="2296" w:hanging="1440"/>
      </w:pPr>
    </w:lvl>
    <w:lvl w:ilvl="8">
      <w:start w:val="1"/>
      <w:numFmt w:val="decimal"/>
      <w:isLgl/>
      <w:lvlText w:val="%1.%2.%3.%4.%5.%6.%7.%8.%9."/>
      <w:lvlJc w:val="left"/>
      <w:pPr>
        <w:ind w:left="2656" w:hanging="1800"/>
      </w:pPr>
    </w:lvl>
  </w:abstractNum>
  <w:abstractNum w:abstractNumId="4" w15:restartNumberingAfterBreak="0">
    <w:nsid w:val="369D5760"/>
    <w:multiLevelType w:val="hybridMultilevel"/>
    <w:tmpl w:val="67EC2F3C"/>
    <w:lvl w:ilvl="0" w:tplc="574680B0">
      <w:start w:val="1"/>
      <w:numFmt w:val="decimal"/>
      <w:lvlText w:val="%1)"/>
      <w:lvlJc w:val="left"/>
      <w:pPr>
        <w:ind w:left="1215" w:hanging="360"/>
      </w:pPr>
    </w:lvl>
    <w:lvl w:ilvl="1" w:tplc="041A0019">
      <w:start w:val="1"/>
      <w:numFmt w:val="lowerLetter"/>
      <w:lvlText w:val="%2."/>
      <w:lvlJc w:val="left"/>
      <w:pPr>
        <w:ind w:left="1935" w:hanging="360"/>
      </w:pPr>
    </w:lvl>
    <w:lvl w:ilvl="2" w:tplc="041A001B">
      <w:start w:val="1"/>
      <w:numFmt w:val="lowerRoman"/>
      <w:lvlText w:val="%3."/>
      <w:lvlJc w:val="right"/>
      <w:pPr>
        <w:ind w:left="2655" w:hanging="180"/>
      </w:pPr>
    </w:lvl>
    <w:lvl w:ilvl="3" w:tplc="041A000F">
      <w:start w:val="1"/>
      <w:numFmt w:val="decimal"/>
      <w:lvlText w:val="%4."/>
      <w:lvlJc w:val="left"/>
      <w:pPr>
        <w:ind w:left="3375" w:hanging="360"/>
      </w:pPr>
    </w:lvl>
    <w:lvl w:ilvl="4" w:tplc="041A0019">
      <w:start w:val="1"/>
      <w:numFmt w:val="lowerLetter"/>
      <w:lvlText w:val="%5."/>
      <w:lvlJc w:val="left"/>
      <w:pPr>
        <w:ind w:left="4095" w:hanging="360"/>
      </w:pPr>
    </w:lvl>
    <w:lvl w:ilvl="5" w:tplc="041A001B">
      <w:start w:val="1"/>
      <w:numFmt w:val="lowerRoman"/>
      <w:lvlText w:val="%6."/>
      <w:lvlJc w:val="right"/>
      <w:pPr>
        <w:ind w:left="4815" w:hanging="180"/>
      </w:pPr>
    </w:lvl>
    <w:lvl w:ilvl="6" w:tplc="041A000F">
      <w:start w:val="1"/>
      <w:numFmt w:val="decimal"/>
      <w:lvlText w:val="%7."/>
      <w:lvlJc w:val="left"/>
      <w:pPr>
        <w:ind w:left="5535" w:hanging="360"/>
      </w:pPr>
    </w:lvl>
    <w:lvl w:ilvl="7" w:tplc="041A0019">
      <w:start w:val="1"/>
      <w:numFmt w:val="lowerLetter"/>
      <w:lvlText w:val="%8."/>
      <w:lvlJc w:val="left"/>
      <w:pPr>
        <w:ind w:left="6255" w:hanging="360"/>
      </w:pPr>
    </w:lvl>
    <w:lvl w:ilvl="8" w:tplc="041A001B">
      <w:start w:val="1"/>
      <w:numFmt w:val="lowerRoman"/>
      <w:lvlText w:val="%9."/>
      <w:lvlJc w:val="right"/>
      <w:pPr>
        <w:ind w:left="6975" w:hanging="180"/>
      </w:pPr>
    </w:lvl>
  </w:abstractNum>
  <w:abstractNum w:abstractNumId="5" w15:restartNumberingAfterBreak="0">
    <w:nsid w:val="3B770241"/>
    <w:multiLevelType w:val="hybridMultilevel"/>
    <w:tmpl w:val="A560E6B4"/>
    <w:lvl w:ilvl="0" w:tplc="041A0001">
      <w:start w:val="1"/>
      <w:numFmt w:val="bullet"/>
      <w:lvlText w:val=""/>
      <w:lvlJc w:val="left"/>
      <w:pPr>
        <w:ind w:left="1214" w:hanging="360"/>
      </w:pPr>
      <w:rPr>
        <w:rFonts w:ascii="Symbol" w:hAnsi="Symbol" w:hint="default"/>
      </w:rPr>
    </w:lvl>
    <w:lvl w:ilvl="1" w:tplc="041A0003">
      <w:start w:val="1"/>
      <w:numFmt w:val="bullet"/>
      <w:lvlText w:val="o"/>
      <w:lvlJc w:val="left"/>
      <w:pPr>
        <w:ind w:left="1934" w:hanging="360"/>
      </w:pPr>
      <w:rPr>
        <w:rFonts w:ascii="Courier New" w:hAnsi="Courier New" w:cs="Courier New" w:hint="default"/>
      </w:rPr>
    </w:lvl>
    <w:lvl w:ilvl="2" w:tplc="041A0005">
      <w:start w:val="1"/>
      <w:numFmt w:val="bullet"/>
      <w:lvlText w:val=""/>
      <w:lvlJc w:val="left"/>
      <w:pPr>
        <w:ind w:left="2654" w:hanging="360"/>
      </w:pPr>
      <w:rPr>
        <w:rFonts w:ascii="Wingdings" w:hAnsi="Wingdings" w:hint="default"/>
      </w:rPr>
    </w:lvl>
    <w:lvl w:ilvl="3" w:tplc="041A0001">
      <w:start w:val="1"/>
      <w:numFmt w:val="bullet"/>
      <w:lvlText w:val=""/>
      <w:lvlJc w:val="left"/>
      <w:pPr>
        <w:ind w:left="3374" w:hanging="360"/>
      </w:pPr>
      <w:rPr>
        <w:rFonts w:ascii="Symbol" w:hAnsi="Symbol" w:hint="default"/>
      </w:rPr>
    </w:lvl>
    <w:lvl w:ilvl="4" w:tplc="041A0003">
      <w:start w:val="1"/>
      <w:numFmt w:val="bullet"/>
      <w:lvlText w:val="o"/>
      <w:lvlJc w:val="left"/>
      <w:pPr>
        <w:ind w:left="4094" w:hanging="360"/>
      </w:pPr>
      <w:rPr>
        <w:rFonts w:ascii="Courier New" w:hAnsi="Courier New" w:cs="Courier New" w:hint="default"/>
      </w:rPr>
    </w:lvl>
    <w:lvl w:ilvl="5" w:tplc="041A0005">
      <w:start w:val="1"/>
      <w:numFmt w:val="bullet"/>
      <w:lvlText w:val=""/>
      <w:lvlJc w:val="left"/>
      <w:pPr>
        <w:ind w:left="4814" w:hanging="360"/>
      </w:pPr>
      <w:rPr>
        <w:rFonts w:ascii="Wingdings" w:hAnsi="Wingdings" w:hint="default"/>
      </w:rPr>
    </w:lvl>
    <w:lvl w:ilvl="6" w:tplc="041A0001">
      <w:start w:val="1"/>
      <w:numFmt w:val="bullet"/>
      <w:lvlText w:val=""/>
      <w:lvlJc w:val="left"/>
      <w:pPr>
        <w:ind w:left="5534" w:hanging="360"/>
      </w:pPr>
      <w:rPr>
        <w:rFonts w:ascii="Symbol" w:hAnsi="Symbol" w:hint="default"/>
      </w:rPr>
    </w:lvl>
    <w:lvl w:ilvl="7" w:tplc="041A0003">
      <w:start w:val="1"/>
      <w:numFmt w:val="bullet"/>
      <w:lvlText w:val="o"/>
      <w:lvlJc w:val="left"/>
      <w:pPr>
        <w:ind w:left="6254" w:hanging="360"/>
      </w:pPr>
      <w:rPr>
        <w:rFonts w:ascii="Courier New" w:hAnsi="Courier New" w:cs="Courier New" w:hint="default"/>
      </w:rPr>
    </w:lvl>
    <w:lvl w:ilvl="8" w:tplc="041A0005">
      <w:start w:val="1"/>
      <w:numFmt w:val="bullet"/>
      <w:lvlText w:val=""/>
      <w:lvlJc w:val="left"/>
      <w:pPr>
        <w:ind w:left="6974" w:hanging="360"/>
      </w:pPr>
      <w:rPr>
        <w:rFonts w:ascii="Wingdings" w:hAnsi="Wingdings" w:hint="default"/>
      </w:rPr>
    </w:lvl>
  </w:abstractNum>
  <w:abstractNum w:abstractNumId="6" w15:restartNumberingAfterBreak="0">
    <w:nsid w:val="3C85788A"/>
    <w:multiLevelType w:val="hybridMultilevel"/>
    <w:tmpl w:val="C046CD3C"/>
    <w:lvl w:ilvl="0" w:tplc="041A0001">
      <w:start w:val="1"/>
      <w:numFmt w:val="bullet"/>
      <w:lvlText w:val=""/>
      <w:lvlJc w:val="left"/>
      <w:pPr>
        <w:ind w:left="1003" w:hanging="360"/>
      </w:pPr>
      <w:rPr>
        <w:rFonts w:ascii="Symbol" w:hAnsi="Symbol" w:hint="default"/>
      </w:rPr>
    </w:lvl>
    <w:lvl w:ilvl="1" w:tplc="041A0003">
      <w:start w:val="1"/>
      <w:numFmt w:val="bullet"/>
      <w:lvlText w:val="o"/>
      <w:lvlJc w:val="left"/>
      <w:pPr>
        <w:ind w:left="1723" w:hanging="360"/>
      </w:pPr>
      <w:rPr>
        <w:rFonts w:ascii="Courier New" w:hAnsi="Courier New" w:cs="Courier New" w:hint="default"/>
      </w:rPr>
    </w:lvl>
    <w:lvl w:ilvl="2" w:tplc="041A0005">
      <w:start w:val="1"/>
      <w:numFmt w:val="bullet"/>
      <w:lvlText w:val=""/>
      <w:lvlJc w:val="left"/>
      <w:pPr>
        <w:ind w:left="2443" w:hanging="360"/>
      </w:pPr>
      <w:rPr>
        <w:rFonts w:ascii="Wingdings" w:hAnsi="Wingdings" w:hint="default"/>
      </w:rPr>
    </w:lvl>
    <w:lvl w:ilvl="3" w:tplc="041A0001">
      <w:start w:val="1"/>
      <w:numFmt w:val="bullet"/>
      <w:lvlText w:val=""/>
      <w:lvlJc w:val="left"/>
      <w:pPr>
        <w:ind w:left="3163" w:hanging="360"/>
      </w:pPr>
      <w:rPr>
        <w:rFonts w:ascii="Symbol" w:hAnsi="Symbol" w:hint="default"/>
      </w:rPr>
    </w:lvl>
    <w:lvl w:ilvl="4" w:tplc="041A0003">
      <w:start w:val="1"/>
      <w:numFmt w:val="bullet"/>
      <w:lvlText w:val="o"/>
      <w:lvlJc w:val="left"/>
      <w:pPr>
        <w:ind w:left="3883" w:hanging="360"/>
      </w:pPr>
      <w:rPr>
        <w:rFonts w:ascii="Courier New" w:hAnsi="Courier New" w:cs="Courier New" w:hint="default"/>
      </w:rPr>
    </w:lvl>
    <w:lvl w:ilvl="5" w:tplc="041A0005">
      <w:start w:val="1"/>
      <w:numFmt w:val="bullet"/>
      <w:lvlText w:val=""/>
      <w:lvlJc w:val="left"/>
      <w:pPr>
        <w:ind w:left="4603" w:hanging="360"/>
      </w:pPr>
      <w:rPr>
        <w:rFonts w:ascii="Wingdings" w:hAnsi="Wingdings" w:hint="default"/>
      </w:rPr>
    </w:lvl>
    <w:lvl w:ilvl="6" w:tplc="041A0001">
      <w:start w:val="1"/>
      <w:numFmt w:val="bullet"/>
      <w:lvlText w:val=""/>
      <w:lvlJc w:val="left"/>
      <w:pPr>
        <w:ind w:left="5323" w:hanging="360"/>
      </w:pPr>
      <w:rPr>
        <w:rFonts w:ascii="Symbol" w:hAnsi="Symbol" w:hint="default"/>
      </w:rPr>
    </w:lvl>
    <w:lvl w:ilvl="7" w:tplc="041A0003">
      <w:start w:val="1"/>
      <w:numFmt w:val="bullet"/>
      <w:lvlText w:val="o"/>
      <w:lvlJc w:val="left"/>
      <w:pPr>
        <w:ind w:left="6043" w:hanging="360"/>
      </w:pPr>
      <w:rPr>
        <w:rFonts w:ascii="Courier New" w:hAnsi="Courier New" w:cs="Courier New" w:hint="default"/>
      </w:rPr>
    </w:lvl>
    <w:lvl w:ilvl="8" w:tplc="041A0005">
      <w:start w:val="1"/>
      <w:numFmt w:val="bullet"/>
      <w:lvlText w:val=""/>
      <w:lvlJc w:val="left"/>
      <w:pPr>
        <w:ind w:left="6763" w:hanging="360"/>
      </w:pPr>
      <w:rPr>
        <w:rFonts w:ascii="Wingdings" w:hAnsi="Wingdings" w:hint="default"/>
      </w:rPr>
    </w:lvl>
  </w:abstractNum>
  <w:abstractNum w:abstractNumId="7" w15:restartNumberingAfterBreak="0">
    <w:nsid w:val="44570A60"/>
    <w:multiLevelType w:val="hybridMultilevel"/>
    <w:tmpl w:val="4CA8373E"/>
    <w:lvl w:ilvl="0" w:tplc="041A0001">
      <w:start w:val="1"/>
      <w:numFmt w:val="bullet"/>
      <w:lvlText w:val=""/>
      <w:lvlJc w:val="left"/>
      <w:pPr>
        <w:ind w:left="1576" w:hanging="360"/>
      </w:pPr>
      <w:rPr>
        <w:rFonts w:ascii="Symbol" w:hAnsi="Symbol" w:hint="default"/>
      </w:rPr>
    </w:lvl>
    <w:lvl w:ilvl="1" w:tplc="041A0003">
      <w:start w:val="1"/>
      <w:numFmt w:val="bullet"/>
      <w:lvlText w:val="o"/>
      <w:lvlJc w:val="left"/>
      <w:pPr>
        <w:ind w:left="2296" w:hanging="360"/>
      </w:pPr>
      <w:rPr>
        <w:rFonts w:ascii="Courier New" w:hAnsi="Courier New" w:cs="Courier New" w:hint="default"/>
      </w:rPr>
    </w:lvl>
    <w:lvl w:ilvl="2" w:tplc="041A0005">
      <w:start w:val="1"/>
      <w:numFmt w:val="bullet"/>
      <w:lvlText w:val=""/>
      <w:lvlJc w:val="left"/>
      <w:pPr>
        <w:ind w:left="3016" w:hanging="360"/>
      </w:pPr>
      <w:rPr>
        <w:rFonts w:ascii="Wingdings" w:hAnsi="Wingdings" w:hint="default"/>
      </w:rPr>
    </w:lvl>
    <w:lvl w:ilvl="3" w:tplc="041A0001">
      <w:start w:val="1"/>
      <w:numFmt w:val="bullet"/>
      <w:lvlText w:val=""/>
      <w:lvlJc w:val="left"/>
      <w:pPr>
        <w:ind w:left="3736" w:hanging="360"/>
      </w:pPr>
      <w:rPr>
        <w:rFonts w:ascii="Symbol" w:hAnsi="Symbol" w:hint="default"/>
      </w:rPr>
    </w:lvl>
    <w:lvl w:ilvl="4" w:tplc="041A0003">
      <w:start w:val="1"/>
      <w:numFmt w:val="bullet"/>
      <w:lvlText w:val="o"/>
      <w:lvlJc w:val="left"/>
      <w:pPr>
        <w:ind w:left="4456" w:hanging="360"/>
      </w:pPr>
      <w:rPr>
        <w:rFonts w:ascii="Courier New" w:hAnsi="Courier New" w:cs="Courier New" w:hint="default"/>
      </w:rPr>
    </w:lvl>
    <w:lvl w:ilvl="5" w:tplc="041A0005">
      <w:start w:val="1"/>
      <w:numFmt w:val="bullet"/>
      <w:lvlText w:val=""/>
      <w:lvlJc w:val="left"/>
      <w:pPr>
        <w:ind w:left="5176" w:hanging="360"/>
      </w:pPr>
      <w:rPr>
        <w:rFonts w:ascii="Wingdings" w:hAnsi="Wingdings" w:hint="default"/>
      </w:rPr>
    </w:lvl>
    <w:lvl w:ilvl="6" w:tplc="041A0001">
      <w:start w:val="1"/>
      <w:numFmt w:val="bullet"/>
      <w:lvlText w:val=""/>
      <w:lvlJc w:val="left"/>
      <w:pPr>
        <w:ind w:left="5896" w:hanging="360"/>
      </w:pPr>
      <w:rPr>
        <w:rFonts w:ascii="Symbol" w:hAnsi="Symbol" w:hint="default"/>
      </w:rPr>
    </w:lvl>
    <w:lvl w:ilvl="7" w:tplc="041A0003">
      <w:start w:val="1"/>
      <w:numFmt w:val="bullet"/>
      <w:lvlText w:val="o"/>
      <w:lvlJc w:val="left"/>
      <w:pPr>
        <w:ind w:left="6616" w:hanging="360"/>
      </w:pPr>
      <w:rPr>
        <w:rFonts w:ascii="Courier New" w:hAnsi="Courier New" w:cs="Courier New" w:hint="default"/>
      </w:rPr>
    </w:lvl>
    <w:lvl w:ilvl="8" w:tplc="041A0005">
      <w:start w:val="1"/>
      <w:numFmt w:val="bullet"/>
      <w:lvlText w:val=""/>
      <w:lvlJc w:val="left"/>
      <w:pPr>
        <w:ind w:left="7336" w:hanging="360"/>
      </w:pPr>
      <w:rPr>
        <w:rFonts w:ascii="Wingdings" w:hAnsi="Wingdings" w:hint="default"/>
      </w:rPr>
    </w:lvl>
  </w:abstractNum>
  <w:abstractNum w:abstractNumId="8" w15:restartNumberingAfterBreak="0">
    <w:nsid w:val="5B4E1A2B"/>
    <w:multiLevelType w:val="hybridMultilevel"/>
    <w:tmpl w:val="E368A60E"/>
    <w:lvl w:ilvl="0" w:tplc="041A0001">
      <w:start w:val="1"/>
      <w:numFmt w:val="bullet"/>
      <w:lvlText w:val=""/>
      <w:lvlJc w:val="left"/>
      <w:pPr>
        <w:ind w:left="1003" w:hanging="360"/>
      </w:pPr>
      <w:rPr>
        <w:rFonts w:ascii="Symbol" w:hAnsi="Symbol" w:hint="default"/>
      </w:rPr>
    </w:lvl>
    <w:lvl w:ilvl="1" w:tplc="041A0003">
      <w:start w:val="1"/>
      <w:numFmt w:val="bullet"/>
      <w:lvlText w:val="o"/>
      <w:lvlJc w:val="left"/>
      <w:pPr>
        <w:ind w:left="1723" w:hanging="360"/>
      </w:pPr>
      <w:rPr>
        <w:rFonts w:ascii="Courier New" w:hAnsi="Courier New" w:cs="Courier New" w:hint="default"/>
      </w:rPr>
    </w:lvl>
    <w:lvl w:ilvl="2" w:tplc="041A0005">
      <w:start w:val="1"/>
      <w:numFmt w:val="bullet"/>
      <w:lvlText w:val=""/>
      <w:lvlJc w:val="left"/>
      <w:pPr>
        <w:ind w:left="2443" w:hanging="360"/>
      </w:pPr>
      <w:rPr>
        <w:rFonts w:ascii="Wingdings" w:hAnsi="Wingdings" w:hint="default"/>
      </w:rPr>
    </w:lvl>
    <w:lvl w:ilvl="3" w:tplc="041A0001">
      <w:start w:val="1"/>
      <w:numFmt w:val="bullet"/>
      <w:lvlText w:val=""/>
      <w:lvlJc w:val="left"/>
      <w:pPr>
        <w:ind w:left="3163" w:hanging="360"/>
      </w:pPr>
      <w:rPr>
        <w:rFonts w:ascii="Symbol" w:hAnsi="Symbol" w:hint="default"/>
      </w:rPr>
    </w:lvl>
    <w:lvl w:ilvl="4" w:tplc="041A0003">
      <w:start w:val="1"/>
      <w:numFmt w:val="bullet"/>
      <w:lvlText w:val="o"/>
      <w:lvlJc w:val="left"/>
      <w:pPr>
        <w:ind w:left="3883" w:hanging="360"/>
      </w:pPr>
      <w:rPr>
        <w:rFonts w:ascii="Courier New" w:hAnsi="Courier New" w:cs="Courier New" w:hint="default"/>
      </w:rPr>
    </w:lvl>
    <w:lvl w:ilvl="5" w:tplc="041A0005">
      <w:start w:val="1"/>
      <w:numFmt w:val="bullet"/>
      <w:lvlText w:val=""/>
      <w:lvlJc w:val="left"/>
      <w:pPr>
        <w:ind w:left="4603" w:hanging="360"/>
      </w:pPr>
      <w:rPr>
        <w:rFonts w:ascii="Wingdings" w:hAnsi="Wingdings" w:hint="default"/>
      </w:rPr>
    </w:lvl>
    <w:lvl w:ilvl="6" w:tplc="041A0001">
      <w:start w:val="1"/>
      <w:numFmt w:val="bullet"/>
      <w:lvlText w:val=""/>
      <w:lvlJc w:val="left"/>
      <w:pPr>
        <w:ind w:left="5323" w:hanging="360"/>
      </w:pPr>
      <w:rPr>
        <w:rFonts w:ascii="Symbol" w:hAnsi="Symbol" w:hint="default"/>
      </w:rPr>
    </w:lvl>
    <w:lvl w:ilvl="7" w:tplc="041A0003">
      <w:start w:val="1"/>
      <w:numFmt w:val="bullet"/>
      <w:lvlText w:val="o"/>
      <w:lvlJc w:val="left"/>
      <w:pPr>
        <w:ind w:left="6043" w:hanging="360"/>
      </w:pPr>
      <w:rPr>
        <w:rFonts w:ascii="Courier New" w:hAnsi="Courier New" w:cs="Courier New" w:hint="default"/>
      </w:rPr>
    </w:lvl>
    <w:lvl w:ilvl="8" w:tplc="041A0005">
      <w:start w:val="1"/>
      <w:numFmt w:val="bullet"/>
      <w:lvlText w:val=""/>
      <w:lvlJc w:val="left"/>
      <w:pPr>
        <w:ind w:left="6763" w:hanging="360"/>
      </w:pPr>
      <w:rPr>
        <w:rFonts w:ascii="Wingdings" w:hAnsi="Wingdings" w:hint="default"/>
      </w:rPr>
    </w:lvl>
  </w:abstractNum>
  <w:abstractNum w:abstractNumId="9" w15:restartNumberingAfterBreak="0">
    <w:nsid w:val="5FF16FC4"/>
    <w:multiLevelType w:val="hybridMultilevel"/>
    <w:tmpl w:val="1D3E1B4E"/>
    <w:lvl w:ilvl="0" w:tplc="041A0005">
      <w:start w:val="1"/>
      <w:numFmt w:val="bullet"/>
      <w:lvlText w:val=""/>
      <w:lvlJc w:val="left"/>
      <w:pPr>
        <w:ind w:left="1215" w:hanging="360"/>
      </w:pPr>
      <w:rPr>
        <w:rFonts w:ascii="Wingdings" w:hAnsi="Wingdings" w:hint="default"/>
      </w:rPr>
    </w:lvl>
    <w:lvl w:ilvl="1" w:tplc="041A0003">
      <w:start w:val="1"/>
      <w:numFmt w:val="bullet"/>
      <w:lvlText w:val="o"/>
      <w:lvlJc w:val="left"/>
      <w:pPr>
        <w:ind w:left="1935" w:hanging="360"/>
      </w:pPr>
      <w:rPr>
        <w:rFonts w:ascii="Courier New" w:hAnsi="Courier New" w:cs="Courier New" w:hint="default"/>
      </w:rPr>
    </w:lvl>
    <w:lvl w:ilvl="2" w:tplc="041A0005">
      <w:start w:val="1"/>
      <w:numFmt w:val="bullet"/>
      <w:lvlText w:val=""/>
      <w:lvlJc w:val="left"/>
      <w:pPr>
        <w:ind w:left="2655" w:hanging="360"/>
      </w:pPr>
      <w:rPr>
        <w:rFonts w:ascii="Wingdings" w:hAnsi="Wingdings" w:hint="default"/>
      </w:rPr>
    </w:lvl>
    <w:lvl w:ilvl="3" w:tplc="041A0001">
      <w:start w:val="1"/>
      <w:numFmt w:val="bullet"/>
      <w:lvlText w:val=""/>
      <w:lvlJc w:val="left"/>
      <w:pPr>
        <w:ind w:left="3375" w:hanging="360"/>
      </w:pPr>
      <w:rPr>
        <w:rFonts w:ascii="Symbol" w:hAnsi="Symbol" w:hint="default"/>
      </w:rPr>
    </w:lvl>
    <w:lvl w:ilvl="4" w:tplc="041A0003">
      <w:start w:val="1"/>
      <w:numFmt w:val="bullet"/>
      <w:lvlText w:val="o"/>
      <w:lvlJc w:val="left"/>
      <w:pPr>
        <w:ind w:left="4095" w:hanging="360"/>
      </w:pPr>
      <w:rPr>
        <w:rFonts w:ascii="Courier New" w:hAnsi="Courier New" w:cs="Courier New" w:hint="default"/>
      </w:rPr>
    </w:lvl>
    <w:lvl w:ilvl="5" w:tplc="041A0005">
      <w:start w:val="1"/>
      <w:numFmt w:val="bullet"/>
      <w:lvlText w:val=""/>
      <w:lvlJc w:val="left"/>
      <w:pPr>
        <w:ind w:left="4815" w:hanging="360"/>
      </w:pPr>
      <w:rPr>
        <w:rFonts w:ascii="Wingdings" w:hAnsi="Wingdings" w:hint="default"/>
      </w:rPr>
    </w:lvl>
    <w:lvl w:ilvl="6" w:tplc="041A0001">
      <w:start w:val="1"/>
      <w:numFmt w:val="bullet"/>
      <w:lvlText w:val=""/>
      <w:lvlJc w:val="left"/>
      <w:pPr>
        <w:ind w:left="5535" w:hanging="360"/>
      </w:pPr>
      <w:rPr>
        <w:rFonts w:ascii="Symbol" w:hAnsi="Symbol" w:hint="default"/>
      </w:rPr>
    </w:lvl>
    <w:lvl w:ilvl="7" w:tplc="041A0003">
      <w:start w:val="1"/>
      <w:numFmt w:val="bullet"/>
      <w:lvlText w:val="o"/>
      <w:lvlJc w:val="left"/>
      <w:pPr>
        <w:ind w:left="6255" w:hanging="360"/>
      </w:pPr>
      <w:rPr>
        <w:rFonts w:ascii="Courier New" w:hAnsi="Courier New" w:cs="Courier New" w:hint="default"/>
      </w:rPr>
    </w:lvl>
    <w:lvl w:ilvl="8" w:tplc="041A0005">
      <w:start w:val="1"/>
      <w:numFmt w:val="bullet"/>
      <w:lvlText w:val=""/>
      <w:lvlJc w:val="left"/>
      <w:pPr>
        <w:ind w:left="6975" w:hanging="360"/>
      </w:pPr>
      <w:rPr>
        <w:rFonts w:ascii="Wingdings" w:hAnsi="Wingdings" w:hint="default"/>
      </w:rPr>
    </w:lvl>
  </w:abstractNum>
  <w:abstractNum w:abstractNumId="10" w15:restartNumberingAfterBreak="0">
    <w:nsid w:val="684E4B2C"/>
    <w:multiLevelType w:val="hybridMultilevel"/>
    <w:tmpl w:val="3032646A"/>
    <w:lvl w:ilvl="0" w:tplc="C6D21CC6">
      <w:start w:val="1"/>
      <w:numFmt w:val="decimal"/>
      <w:lvlText w:val="%1)"/>
      <w:lvlJc w:val="left"/>
      <w:pPr>
        <w:ind w:left="1996" w:hanging="360"/>
      </w:pPr>
      <w:rPr>
        <w:u w:val="single"/>
      </w:rPr>
    </w:lvl>
    <w:lvl w:ilvl="1" w:tplc="041A0005">
      <w:start w:val="1"/>
      <w:numFmt w:val="bullet"/>
      <w:lvlText w:val=""/>
      <w:lvlJc w:val="left"/>
      <w:pPr>
        <w:ind w:left="2716" w:hanging="360"/>
      </w:pPr>
      <w:rPr>
        <w:rFonts w:ascii="Wingdings" w:hAnsi="Wingdings" w:hint="default"/>
      </w:rPr>
    </w:lvl>
    <w:lvl w:ilvl="2" w:tplc="041A001B">
      <w:start w:val="1"/>
      <w:numFmt w:val="lowerRoman"/>
      <w:lvlText w:val="%3."/>
      <w:lvlJc w:val="right"/>
      <w:pPr>
        <w:ind w:left="3436" w:hanging="180"/>
      </w:pPr>
    </w:lvl>
    <w:lvl w:ilvl="3" w:tplc="041A000F">
      <w:start w:val="1"/>
      <w:numFmt w:val="decimal"/>
      <w:lvlText w:val="%4."/>
      <w:lvlJc w:val="left"/>
      <w:pPr>
        <w:ind w:left="4156" w:hanging="360"/>
      </w:pPr>
    </w:lvl>
    <w:lvl w:ilvl="4" w:tplc="041A0019">
      <w:start w:val="1"/>
      <w:numFmt w:val="lowerLetter"/>
      <w:lvlText w:val="%5."/>
      <w:lvlJc w:val="left"/>
      <w:pPr>
        <w:ind w:left="4876" w:hanging="360"/>
      </w:pPr>
    </w:lvl>
    <w:lvl w:ilvl="5" w:tplc="041A001B">
      <w:start w:val="1"/>
      <w:numFmt w:val="lowerRoman"/>
      <w:lvlText w:val="%6."/>
      <w:lvlJc w:val="right"/>
      <w:pPr>
        <w:ind w:left="5596" w:hanging="180"/>
      </w:pPr>
    </w:lvl>
    <w:lvl w:ilvl="6" w:tplc="041A000F">
      <w:start w:val="1"/>
      <w:numFmt w:val="decimal"/>
      <w:lvlText w:val="%7."/>
      <w:lvlJc w:val="left"/>
      <w:pPr>
        <w:ind w:left="6316" w:hanging="360"/>
      </w:pPr>
    </w:lvl>
    <w:lvl w:ilvl="7" w:tplc="041A0019">
      <w:start w:val="1"/>
      <w:numFmt w:val="lowerLetter"/>
      <w:lvlText w:val="%8."/>
      <w:lvlJc w:val="left"/>
      <w:pPr>
        <w:ind w:left="7036" w:hanging="360"/>
      </w:pPr>
    </w:lvl>
    <w:lvl w:ilvl="8" w:tplc="041A001B">
      <w:start w:val="1"/>
      <w:numFmt w:val="lowerRoman"/>
      <w:lvlText w:val="%9."/>
      <w:lvlJc w:val="right"/>
      <w:pPr>
        <w:ind w:left="7756" w:hanging="180"/>
      </w:pPr>
    </w:lvl>
  </w:abstractNum>
  <w:abstractNum w:abstractNumId="11" w15:restartNumberingAfterBreak="0">
    <w:nsid w:val="6FD80490"/>
    <w:multiLevelType w:val="hybridMultilevel"/>
    <w:tmpl w:val="7EB454B2"/>
    <w:lvl w:ilvl="0" w:tplc="BA503894">
      <w:start w:val="1"/>
      <w:numFmt w:val="lowerLetter"/>
      <w:lvlText w:val="%1."/>
      <w:lvlJc w:val="left"/>
      <w:pPr>
        <w:ind w:left="1211" w:hanging="360"/>
      </w:pPr>
      <w:rPr>
        <w:rFonts w:ascii="Times New Roman" w:hAnsi="Times New Roman" w:cs="Times New Roman" w:hint="default"/>
      </w:rPr>
    </w:lvl>
    <w:lvl w:ilvl="1" w:tplc="E9FC2526">
      <w:start w:val="1"/>
      <w:numFmt w:val="lowerLetter"/>
      <w:lvlText w:val="%2."/>
      <w:lvlJc w:val="left"/>
      <w:pPr>
        <w:ind w:left="1931" w:hanging="360"/>
      </w:pPr>
    </w:lvl>
    <w:lvl w:ilvl="2" w:tplc="9B42D356">
      <w:start w:val="1"/>
      <w:numFmt w:val="lowerRoman"/>
      <w:lvlText w:val="%3."/>
      <w:lvlJc w:val="right"/>
      <w:pPr>
        <w:ind w:left="2651" w:hanging="180"/>
      </w:pPr>
    </w:lvl>
    <w:lvl w:ilvl="3" w:tplc="011E136A">
      <w:start w:val="1"/>
      <w:numFmt w:val="decimal"/>
      <w:lvlText w:val="%4."/>
      <w:lvlJc w:val="left"/>
      <w:pPr>
        <w:ind w:left="3371" w:hanging="360"/>
      </w:pPr>
    </w:lvl>
    <w:lvl w:ilvl="4" w:tplc="2DEE8964">
      <w:start w:val="1"/>
      <w:numFmt w:val="lowerLetter"/>
      <w:lvlText w:val="%5."/>
      <w:lvlJc w:val="left"/>
      <w:pPr>
        <w:ind w:left="4091" w:hanging="360"/>
      </w:pPr>
    </w:lvl>
    <w:lvl w:ilvl="5" w:tplc="6592098A">
      <w:start w:val="1"/>
      <w:numFmt w:val="lowerRoman"/>
      <w:lvlText w:val="%6."/>
      <w:lvlJc w:val="right"/>
      <w:pPr>
        <w:ind w:left="4811" w:hanging="180"/>
      </w:pPr>
    </w:lvl>
    <w:lvl w:ilvl="6" w:tplc="6C289148">
      <w:start w:val="1"/>
      <w:numFmt w:val="decimal"/>
      <w:lvlText w:val="%7."/>
      <w:lvlJc w:val="left"/>
      <w:pPr>
        <w:ind w:left="5531" w:hanging="360"/>
      </w:pPr>
    </w:lvl>
    <w:lvl w:ilvl="7" w:tplc="E6FAC18C">
      <w:start w:val="1"/>
      <w:numFmt w:val="lowerLetter"/>
      <w:lvlText w:val="%8."/>
      <w:lvlJc w:val="left"/>
      <w:pPr>
        <w:ind w:left="6251" w:hanging="360"/>
      </w:pPr>
    </w:lvl>
    <w:lvl w:ilvl="8" w:tplc="BBBC97CC">
      <w:start w:val="1"/>
      <w:numFmt w:val="lowerRoman"/>
      <w:lvlText w:val="%9."/>
      <w:lvlJc w:val="right"/>
      <w:pPr>
        <w:ind w:left="6971" w:hanging="180"/>
      </w:pPr>
    </w:lvl>
  </w:abstractNum>
  <w:abstractNum w:abstractNumId="12"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start w:val="1"/>
      <w:numFmt w:val="bullet"/>
      <w:lvlText w:val=""/>
      <w:lvlJc w:val="left"/>
      <w:pPr>
        <w:ind w:left="2655" w:hanging="360"/>
      </w:pPr>
      <w:rPr>
        <w:rFonts w:ascii="Wingdings" w:hAnsi="Wingdings" w:hint="default"/>
      </w:rPr>
    </w:lvl>
    <w:lvl w:ilvl="3" w:tplc="041A0001">
      <w:start w:val="1"/>
      <w:numFmt w:val="bullet"/>
      <w:lvlText w:val=""/>
      <w:lvlJc w:val="left"/>
      <w:pPr>
        <w:ind w:left="3375" w:hanging="360"/>
      </w:pPr>
      <w:rPr>
        <w:rFonts w:ascii="Symbol" w:hAnsi="Symbol" w:hint="default"/>
      </w:rPr>
    </w:lvl>
    <w:lvl w:ilvl="4" w:tplc="041A0003">
      <w:start w:val="1"/>
      <w:numFmt w:val="bullet"/>
      <w:lvlText w:val="o"/>
      <w:lvlJc w:val="left"/>
      <w:pPr>
        <w:ind w:left="4095" w:hanging="360"/>
      </w:pPr>
      <w:rPr>
        <w:rFonts w:ascii="Courier New" w:hAnsi="Courier New" w:cs="Courier New" w:hint="default"/>
      </w:rPr>
    </w:lvl>
    <w:lvl w:ilvl="5" w:tplc="041A0005">
      <w:start w:val="1"/>
      <w:numFmt w:val="bullet"/>
      <w:lvlText w:val=""/>
      <w:lvlJc w:val="left"/>
      <w:pPr>
        <w:ind w:left="4815" w:hanging="360"/>
      </w:pPr>
      <w:rPr>
        <w:rFonts w:ascii="Wingdings" w:hAnsi="Wingdings" w:hint="default"/>
      </w:rPr>
    </w:lvl>
    <w:lvl w:ilvl="6" w:tplc="041A0001">
      <w:start w:val="1"/>
      <w:numFmt w:val="bullet"/>
      <w:lvlText w:val=""/>
      <w:lvlJc w:val="left"/>
      <w:pPr>
        <w:ind w:left="5535" w:hanging="360"/>
      </w:pPr>
      <w:rPr>
        <w:rFonts w:ascii="Symbol" w:hAnsi="Symbol" w:hint="default"/>
      </w:rPr>
    </w:lvl>
    <w:lvl w:ilvl="7" w:tplc="041A0003">
      <w:start w:val="1"/>
      <w:numFmt w:val="bullet"/>
      <w:lvlText w:val="o"/>
      <w:lvlJc w:val="left"/>
      <w:pPr>
        <w:ind w:left="6255" w:hanging="360"/>
      </w:pPr>
      <w:rPr>
        <w:rFonts w:ascii="Courier New" w:hAnsi="Courier New" w:cs="Courier New" w:hint="default"/>
      </w:rPr>
    </w:lvl>
    <w:lvl w:ilvl="8" w:tplc="041A0005">
      <w:start w:val="1"/>
      <w:numFmt w:val="bullet"/>
      <w:lvlText w:val=""/>
      <w:lvlJc w:val="left"/>
      <w:pPr>
        <w:ind w:left="6975" w:hanging="360"/>
      </w:pPr>
      <w:rPr>
        <w:rFonts w:ascii="Wingdings" w:hAnsi="Wingdings" w:hint="default"/>
      </w:rPr>
    </w:lvl>
  </w:abstractNum>
  <w:abstractNum w:abstractNumId="13" w15:restartNumberingAfterBreak="0">
    <w:nsid w:val="77AD7CA6"/>
    <w:multiLevelType w:val="hybridMultilevel"/>
    <w:tmpl w:val="67EC2F3C"/>
    <w:lvl w:ilvl="0" w:tplc="574680B0">
      <w:start w:val="1"/>
      <w:numFmt w:val="decimal"/>
      <w:lvlText w:val="%1)"/>
      <w:lvlJc w:val="left"/>
      <w:pPr>
        <w:ind w:left="1215" w:hanging="360"/>
      </w:pPr>
    </w:lvl>
    <w:lvl w:ilvl="1" w:tplc="041A0019">
      <w:start w:val="1"/>
      <w:numFmt w:val="lowerLetter"/>
      <w:lvlText w:val="%2."/>
      <w:lvlJc w:val="left"/>
      <w:pPr>
        <w:ind w:left="1935" w:hanging="360"/>
      </w:pPr>
    </w:lvl>
    <w:lvl w:ilvl="2" w:tplc="041A001B">
      <w:start w:val="1"/>
      <w:numFmt w:val="lowerRoman"/>
      <w:lvlText w:val="%3."/>
      <w:lvlJc w:val="right"/>
      <w:pPr>
        <w:ind w:left="2655" w:hanging="180"/>
      </w:pPr>
    </w:lvl>
    <w:lvl w:ilvl="3" w:tplc="041A000F">
      <w:start w:val="1"/>
      <w:numFmt w:val="decimal"/>
      <w:lvlText w:val="%4."/>
      <w:lvlJc w:val="left"/>
      <w:pPr>
        <w:ind w:left="3375" w:hanging="360"/>
      </w:pPr>
    </w:lvl>
    <w:lvl w:ilvl="4" w:tplc="041A0019">
      <w:start w:val="1"/>
      <w:numFmt w:val="lowerLetter"/>
      <w:lvlText w:val="%5."/>
      <w:lvlJc w:val="left"/>
      <w:pPr>
        <w:ind w:left="4095" w:hanging="360"/>
      </w:pPr>
    </w:lvl>
    <w:lvl w:ilvl="5" w:tplc="041A001B">
      <w:start w:val="1"/>
      <w:numFmt w:val="lowerRoman"/>
      <w:lvlText w:val="%6."/>
      <w:lvlJc w:val="right"/>
      <w:pPr>
        <w:ind w:left="4815" w:hanging="180"/>
      </w:pPr>
    </w:lvl>
    <w:lvl w:ilvl="6" w:tplc="041A000F">
      <w:start w:val="1"/>
      <w:numFmt w:val="decimal"/>
      <w:lvlText w:val="%7."/>
      <w:lvlJc w:val="left"/>
      <w:pPr>
        <w:ind w:left="5535" w:hanging="360"/>
      </w:pPr>
    </w:lvl>
    <w:lvl w:ilvl="7" w:tplc="041A0019">
      <w:start w:val="1"/>
      <w:numFmt w:val="lowerLetter"/>
      <w:lvlText w:val="%8."/>
      <w:lvlJc w:val="left"/>
      <w:pPr>
        <w:ind w:left="6255" w:hanging="360"/>
      </w:pPr>
    </w:lvl>
    <w:lvl w:ilvl="8" w:tplc="041A001B">
      <w:start w:val="1"/>
      <w:numFmt w:val="lowerRoman"/>
      <w:lvlText w:val="%9."/>
      <w:lvlJc w:val="right"/>
      <w:pPr>
        <w:ind w:left="6975" w:hanging="180"/>
      </w:pPr>
    </w:lvl>
  </w:abstractNum>
  <w:abstractNum w:abstractNumId="14" w15:restartNumberingAfterBreak="0">
    <w:nsid w:val="7B3C762B"/>
    <w:multiLevelType w:val="hybridMultilevel"/>
    <w:tmpl w:val="2AE0422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num>
  <w:num w:numId="15">
    <w:abstractNumId w:val="8"/>
  </w:num>
  <w:num w:numId="16">
    <w:abstractNumId w:val="8"/>
  </w:num>
  <w:num w:numId="17">
    <w:abstractNumId w:val="7"/>
  </w:num>
  <w:num w:numId="18">
    <w:abstractNumId w:val="7"/>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num>
  <w:num w:numId="23">
    <w:abstractNumId w:val="10"/>
  </w:num>
  <w:num w:numId="2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num>
  <w:num w:numId="27">
    <w:abstractNumId w:val="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3C6"/>
    <w:rsid w:val="0006637C"/>
    <w:rsid w:val="00090BE8"/>
    <w:rsid w:val="000B2B3F"/>
    <w:rsid w:val="000D5E51"/>
    <w:rsid w:val="001419FC"/>
    <w:rsid w:val="001975F8"/>
    <w:rsid w:val="001B4161"/>
    <w:rsid w:val="001B5F05"/>
    <w:rsid w:val="00200C5C"/>
    <w:rsid w:val="00266DD5"/>
    <w:rsid w:val="002751AB"/>
    <w:rsid w:val="003569DC"/>
    <w:rsid w:val="003C74F3"/>
    <w:rsid w:val="003D3CAB"/>
    <w:rsid w:val="003F309C"/>
    <w:rsid w:val="00407302"/>
    <w:rsid w:val="0041226A"/>
    <w:rsid w:val="00494B63"/>
    <w:rsid w:val="004F57AB"/>
    <w:rsid w:val="00527542"/>
    <w:rsid w:val="0056710B"/>
    <w:rsid w:val="00674B34"/>
    <w:rsid w:val="006A48F4"/>
    <w:rsid w:val="006B4095"/>
    <w:rsid w:val="006B6136"/>
    <w:rsid w:val="00753113"/>
    <w:rsid w:val="007623C2"/>
    <w:rsid w:val="007C5CDF"/>
    <w:rsid w:val="008B184D"/>
    <w:rsid w:val="008D42B2"/>
    <w:rsid w:val="00905BCA"/>
    <w:rsid w:val="009F672B"/>
    <w:rsid w:val="00AA2720"/>
    <w:rsid w:val="00AF40C2"/>
    <w:rsid w:val="00B078FC"/>
    <w:rsid w:val="00B76245"/>
    <w:rsid w:val="00B76BE8"/>
    <w:rsid w:val="00BE4D9A"/>
    <w:rsid w:val="00BF452B"/>
    <w:rsid w:val="00C1037C"/>
    <w:rsid w:val="00C31FFA"/>
    <w:rsid w:val="00C53F34"/>
    <w:rsid w:val="00C7201C"/>
    <w:rsid w:val="00CD3462"/>
    <w:rsid w:val="00D1365E"/>
    <w:rsid w:val="00D54E2B"/>
    <w:rsid w:val="00D7338E"/>
    <w:rsid w:val="00E36441"/>
    <w:rsid w:val="00E77059"/>
    <w:rsid w:val="00EC1730"/>
    <w:rsid w:val="00EE3B2C"/>
    <w:rsid w:val="00F133C6"/>
    <w:rsid w:val="00F252A9"/>
    <w:rsid w:val="00F876D7"/>
    <w:rsid w:val="00F944A8"/>
    <w:rsid w:val="00FC3CD2"/>
    <w:rsid w:val="00FD29A4"/>
    <w:rsid w:val="00FD34DE"/>
    <w:rsid w:val="00FD5698"/>
    <w:rsid w:val="00FF72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E0300-C925-4088-87C2-E250E670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133C6"/>
    <w:pPr>
      <w:widowControl w:val="0"/>
      <w:spacing w:after="0" w:line="240" w:lineRule="auto"/>
    </w:pPr>
  </w:style>
  <w:style w:type="paragraph" w:styleId="Naslov1">
    <w:name w:val="heading 1"/>
    <w:basedOn w:val="Normal"/>
    <w:link w:val="Naslov1Char"/>
    <w:uiPriority w:val="1"/>
    <w:qFormat/>
    <w:rsid w:val="00F133C6"/>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F133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F133C6"/>
    <w:pPr>
      <w:keepNext/>
      <w:keepLines/>
      <w:spacing w:before="200"/>
      <w:outlineLvl w:val="2"/>
    </w:pPr>
    <w:rPr>
      <w:rFonts w:asciiTheme="majorHAnsi" w:eastAsiaTheme="majorEastAsia" w:hAnsiTheme="majorHAnsi" w:cstheme="majorBidi"/>
      <w:b/>
      <w:bCs/>
      <w:color w:val="5B9BD5"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F133C6"/>
    <w:rPr>
      <w:rFonts w:ascii="Arial" w:eastAsia="Arial" w:hAnsi="Arial"/>
      <w:b/>
      <w:bCs/>
    </w:rPr>
  </w:style>
  <w:style w:type="character" w:customStyle="1" w:styleId="Naslov2Char">
    <w:name w:val="Naslov 2 Char"/>
    <w:basedOn w:val="Zadanifontodlomka"/>
    <w:link w:val="Naslov2"/>
    <w:uiPriority w:val="9"/>
    <w:semiHidden/>
    <w:rsid w:val="00F133C6"/>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semiHidden/>
    <w:rsid w:val="00F133C6"/>
    <w:rPr>
      <w:rFonts w:asciiTheme="majorHAnsi" w:eastAsiaTheme="majorEastAsia" w:hAnsiTheme="majorHAnsi" w:cstheme="majorBidi"/>
      <w:b/>
      <w:bCs/>
      <w:color w:val="5B9BD5" w:themeColor="accent1"/>
    </w:rPr>
  </w:style>
  <w:style w:type="character" w:styleId="Hiperveza">
    <w:name w:val="Hyperlink"/>
    <w:basedOn w:val="Zadanifontodlomka"/>
    <w:uiPriority w:val="99"/>
    <w:unhideWhenUsed/>
    <w:rsid w:val="00F133C6"/>
    <w:rPr>
      <w:color w:val="0563C1" w:themeColor="hyperlink"/>
      <w:u w:val="single"/>
    </w:rPr>
  </w:style>
  <w:style w:type="paragraph" w:styleId="Sadraj1">
    <w:name w:val="toc 1"/>
    <w:basedOn w:val="Normal"/>
    <w:autoRedefine/>
    <w:uiPriority w:val="39"/>
    <w:unhideWhenUsed/>
    <w:qFormat/>
    <w:rsid w:val="00F133C6"/>
    <w:pPr>
      <w:spacing w:before="100"/>
      <w:ind w:left="1285" w:hanging="429"/>
    </w:pPr>
    <w:rPr>
      <w:rFonts w:ascii="Arial" w:eastAsia="Arial" w:hAnsi="Arial"/>
      <w:b/>
      <w:bCs/>
    </w:rPr>
  </w:style>
  <w:style w:type="paragraph" w:styleId="Tekstfusnote">
    <w:name w:val="footnote text"/>
    <w:basedOn w:val="Normal"/>
    <w:link w:val="TekstfusnoteChar"/>
    <w:uiPriority w:val="99"/>
    <w:semiHidden/>
    <w:unhideWhenUsed/>
    <w:rsid w:val="00F133C6"/>
    <w:rPr>
      <w:sz w:val="20"/>
      <w:szCs w:val="20"/>
    </w:rPr>
  </w:style>
  <w:style w:type="character" w:customStyle="1" w:styleId="TekstfusnoteChar">
    <w:name w:val="Tekst fusnote Char"/>
    <w:basedOn w:val="Zadanifontodlomka"/>
    <w:link w:val="Tekstfusnote"/>
    <w:uiPriority w:val="99"/>
    <w:semiHidden/>
    <w:rsid w:val="00F133C6"/>
    <w:rPr>
      <w:sz w:val="20"/>
      <w:szCs w:val="20"/>
    </w:rPr>
  </w:style>
  <w:style w:type="character" w:customStyle="1" w:styleId="TekstkomentaraChar">
    <w:name w:val="Tekst komentara Char"/>
    <w:basedOn w:val="Zadanifontodlomka"/>
    <w:link w:val="Tekstkomentara"/>
    <w:uiPriority w:val="99"/>
    <w:semiHidden/>
    <w:rsid w:val="00F133C6"/>
    <w:rPr>
      <w:sz w:val="20"/>
      <w:szCs w:val="20"/>
    </w:rPr>
  </w:style>
  <w:style w:type="paragraph" w:styleId="Tekstkomentara">
    <w:name w:val="annotation text"/>
    <w:basedOn w:val="Normal"/>
    <w:link w:val="TekstkomentaraChar"/>
    <w:uiPriority w:val="99"/>
    <w:semiHidden/>
    <w:unhideWhenUsed/>
    <w:rsid w:val="00F133C6"/>
    <w:rPr>
      <w:sz w:val="20"/>
      <w:szCs w:val="20"/>
    </w:rPr>
  </w:style>
  <w:style w:type="character" w:customStyle="1" w:styleId="ZaglavljeChar">
    <w:name w:val="Zaglavlje Char"/>
    <w:basedOn w:val="Zadanifontodlomka"/>
    <w:link w:val="Zaglavlje"/>
    <w:uiPriority w:val="99"/>
    <w:rsid w:val="00F133C6"/>
  </w:style>
  <w:style w:type="paragraph" w:styleId="Zaglavlje">
    <w:name w:val="header"/>
    <w:basedOn w:val="Normal"/>
    <w:link w:val="ZaglavljeChar"/>
    <w:uiPriority w:val="99"/>
    <w:unhideWhenUsed/>
    <w:rsid w:val="00F133C6"/>
    <w:pPr>
      <w:tabs>
        <w:tab w:val="center" w:pos="4536"/>
        <w:tab w:val="right" w:pos="9072"/>
      </w:tabs>
    </w:pPr>
  </w:style>
  <w:style w:type="paragraph" w:styleId="Podnoje">
    <w:name w:val="footer"/>
    <w:basedOn w:val="Normal"/>
    <w:link w:val="PodnojeChar"/>
    <w:uiPriority w:val="99"/>
    <w:unhideWhenUsed/>
    <w:rsid w:val="00F133C6"/>
    <w:pPr>
      <w:tabs>
        <w:tab w:val="center" w:pos="4536"/>
        <w:tab w:val="right" w:pos="9072"/>
      </w:tabs>
    </w:pPr>
  </w:style>
  <w:style w:type="character" w:customStyle="1" w:styleId="PodnojeChar">
    <w:name w:val="Podnožje Char"/>
    <w:basedOn w:val="Zadanifontodlomka"/>
    <w:link w:val="Podnoje"/>
    <w:uiPriority w:val="99"/>
    <w:rsid w:val="00F133C6"/>
  </w:style>
  <w:style w:type="paragraph" w:styleId="Naslov">
    <w:name w:val="Title"/>
    <w:basedOn w:val="Normal"/>
    <w:link w:val="NaslovChar"/>
    <w:uiPriority w:val="99"/>
    <w:qFormat/>
    <w:rsid w:val="00F133C6"/>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uiPriority w:val="99"/>
    <w:rsid w:val="00F133C6"/>
    <w:rPr>
      <w:rFonts w:ascii="Times New Roman" w:eastAsia="Times New Roman" w:hAnsi="Times New Roman" w:cs="Times New Roman"/>
      <w:b/>
      <w:bCs/>
      <w:sz w:val="32"/>
      <w:szCs w:val="24"/>
      <w:lang w:eastAsia="hr-HR"/>
    </w:rPr>
  </w:style>
  <w:style w:type="paragraph" w:styleId="Tijeloteksta">
    <w:name w:val="Body Text"/>
    <w:basedOn w:val="Normal"/>
    <w:link w:val="TijelotekstaChar"/>
    <w:uiPriority w:val="1"/>
    <w:unhideWhenUsed/>
    <w:qFormat/>
    <w:rsid w:val="00F133C6"/>
    <w:pPr>
      <w:ind w:left="855"/>
    </w:pPr>
    <w:rPr>
      <w:rFonts w:ascii="Arial" w:eastAsia="Arial" w:hAnsi="Arial"/>
    </w:rPr>
  </w:style>
  <w:style w:type="character" w:customStyle="1" w:styleId="TijelotekstaChar">
    <w:name w:val="Tijelo teksta Char"/>
    <w:basedOn w:val="Zadanifontodlomka"/>
    <w:link w:val="Tijeloteksta"/>
    <w:uiPriority w:val="1"/>
    <w:rsid w:val="00F133C6"/>
    <w:rPr>
      <w:rFonts w:ascii="Arial" w:eastAsia="Arial" w:hAnsi="Arial"/>
    </w:rPr>
  </w:style>
  <w:style w:type="character" w:customStyle="1" w:styleId="Tijeloteksta2Char">
    <w:name w:val="Tijelo teksta 2 Char"/>
    <w:basedOn w:val="Zadanifontodlomka"/>
    <w:link w:val="Tijeloteksta2"/>
    <w:uiPriority w:val="99"/>
    <w:semiHidden/>
    <w:rsid w:val="00F133C6"/>
  </w:style>
  <w:style w:type="paragraph" w:styleId="Tijeloteksta2">
    <w:name w:val="Body Text 2"/>
    <w:basedOn w:val="Normal"/>
    <w:link w:val="Tijeloteksta2Char"/>
    <w:uiPriority w:val="99"/>
    <w:semiHidden/>
    <w:unhideWhenUsed/>
    <w:rsid w:val="00F133C6"/>
    <w:pPr>
      <w:spacing w:after="120" w:line="480" w:lineRule="auto"/>
    </w:pPr>
  </w:style>
  <w:style w:type="character" w:customStyle="1" w:styleId="PredmetkomentaraChar">
    <w:name w:val="Predmet komentara Char"/>
    <w:basedOn w:val="TekstkomentaraChar"/>
    <w:link w:val="Predmetkomentara"/>
    <w:uiPriority w:val="99"/>
    <w:semiHidden/>
    <w:rsid w:val="00F133C6"/>
    <w:rPr>
      <w:b/>
      <w:bCs/>
      <w:sz w:val="20"/>
      <w:szCs w:val="20"/>
    </w:rPr>
  </w:style>
  <w:style w:type="paragraph" w:styleId="Predmetkomentara">
    <w:name w:val="annotation subject"/>
    <w:basedOn w:val="Tekstkomentara"/>
    <w:next w:val="Tekstkomentara"/>
    <w:link w:val="PredmetkomentaraChar"/>
    <w:uiPriority w:val="99"/>
    <w:semiHidden/>
    <w:unhideWhenUsed/>
    <w:rsid w:val="00F133C6"/>
    <w:rPr>
      <w:b/>
      <w:bCs/>
    </w:rPr>
  </w:style>
  <w:style w:type="character" w:customStyle="1" w:styleId="TekstbaloniaChar">
    <w:name w:val="Tekst balončića Char"/>
    <w:basedOn w:val="Zadanifontodlomka"/>
    <w:link w:val="Tekstbalonia"/>
    <w:uiPriority w:val="99"/>
    <w:semiHidden/>
    <w:rsid w:val="00F133C6"/>
    <w:rPr>
      <w:rFonts w:ascii="Tahoma" w:hAnsi="Tahoma" w:cs="Tahoma"/>
      <w:sz w:val="16"/>
      <w:szCs w:val="16"/>
    </w:rPr>
  </w:style>
  <w:style w:type="paragraph" w:styleId="Tekstbalonia">
    <w:name w:val="Balloon Text"/>
    <w:basedOn w:val="Normal"/>
    <w:link w:val="TekstbaloniaChar"/>
    <w:uiPriority w:val="99"/>
    <w:semiHidden/>
    <w:unhideWhenUsed/>
    <w:rsid w:val="00F133C6"/>
    <w:rPr>
      <w:rFonts w:ascii="Tahoma" w:hAnsi="Tahoma" w:cs="Tahoma"/>
      <w:sz w:val="16"/>
      <w:szCs w:val="16"/>
    </w:rPr>
  </w:style>
  <w:style w:type="paragraph" w:styleId="Bezproreda">
    <w:name w:val="No Spacing"/>
    <w:uiPriority w:val="99"/>
    <w:qFormat/>
    <w:rsid w:val="00F133C6"/>
    <w:pPr>
      <w:spacing w:after="0" w:line="240" w:lineRule="auto"/>
      <w:ind w:left="425"/>
    </w:pPr>
    <w:rPr>
      <w:rFonts w:ascii="Calibri" w:eastAsia="Calibri" w:hAnsi="Calibri" w:cs="Times New Roman"/>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F133C6"/>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F133C6"/>
  </w:style>
  <w:style w:type="character" w:customStyle="1" w:styleId="DefaultChar">
    <w:name w:val="Default Char"/>
    <w:link w:val="Default"/>
    <w:semiHidden/>
    <w:locked/>
    <w:rsid w:val="00F133C6"/>
    <w:rPr>
      <w:rFonts w:ascii="Calibri" w:eastAsia="Times New Roman" w:hAnsi="Calibri" w:cs="Calibri"/>
      <w:color w:val="000000"/>
      <w:sz w:val="24"/>
      <w:szCs w:val="24"/>
      <w:lang w:eastAsia="hr-HR"/>
    </w:rPr>
  </w:style>
  <w:style w:type="paragraph" w:customStyle="1" w:styleId="Default">
    <w:name w:val="Default"/>
    <w:link w:val="DefaultChar"/>
    <w:semiHidden/>
    <w:rsid w:val="00F133C6"/>
    <w:pPr>
      <w:autoSpaceDE w:val="0"/>
      <w:autoSpaceDN w:val="0"/>
      <w:adjustRightInd w:val="0"/>
      <w:spacing w:after="0" w:line="240" w:lineRule="auto"/>
    </w:pPr>
    <w:rPr>
      <w:rFonts w:ascii="Calibri" w:eastAsia="Times New Roman" w:hAnsi="Calibri" w:cs="Calibri"/>
      <w:color w:val="000000"/>
      <w:sz w:val="24"/>
      <w:szCs w:val="24"/>
      <w:lang w:eastAsia="hr-HR"/>
    </w:rPr>
  </w:style>
  <w:style w:type="character" w:customStyle="1" w:styleId="defaultparagraphfont-000004">
    <w:name w:val="defaultparagraphfont-000004"/>
    <w:rsid w:val="00F133C6"/>
    <w:rPr>
      <w:rFonts w:ascii="Times New Roman" w:hAnsi="Times New Roman" w:cs="Times New Roman" w:hint="default"/>
      <w:b w:val="0"/>
      <w:bCs w:val="0"/>
      <w:sz w:val="24"/>
      <w:szCs w:val="24"/>
    </w:rPr>
  </w:style>
  <w:style w:type="character" w:customStyle="1" w:styleId="fontstyle01">
    <w:name w:val="fontstyle01"/>
    <w:basedOn w:val="Zadanifontodlomka"/>
    <w:rsid w:val="00F133C6"/>
    <w:rPr>
      <w:rFonts w:ascii="TimesNewRomanPSMT" w:hAnsi="TimesNewRomanPSMT" w:hint="default"/>
      <w:b w:val="0"/>
      <w:bCs w:val="0"/>
      <w:i w:val="0"/>
      <w:iCs w:val="0"/>
      <w:color w:val="000000"/>
      <w:sz w:val="24"/>
      <w:szCs w:val="24"/>
    </w:rPr>
  </w:style>
  <w:style w:type="character" w:customStyle="1" w:styleId="textrun">
    <w:name w:val="textrun"/>
    <w:basedOn w:val="Zadanifontodlomka"/>
    <w:rsid w:val="00F133C6"/>
  </w:style>
  <w:style w:type="character" w:customStyle="1" w:styleId="normaltextrun">
    <w:name w:val="normaltextrun"/>
    <w:basedOn w:val="Zadanifontodlomka"/>
    <w:rsid w:val="00F133C6"/>
  </w:style>
  <w:style w:type="character" w:customStyle="1" w:styleId="eop">
    <w:name w:val="eop"/>
    <w:basedOn w:val="Zadanifontodlomka"/>
    <w:rsid w:val="00F133C6"/>
  </w:style>
  <w:style w:type="table" w:styleId="Reetkatablice">
    <w:name w:val="Table Grid"/>
    <w:basedOn w:val="Obinatablica"/>
    <w:uiPriority w:val="59"/>
    <w:rsid w:val="00F133C6"/>
    <w:pPr>
      <w:widowControl w:val="0"/>
      <w:spacing w:after="0" w:line="240" w:lineRule="auto"/>
      <w:jc w:val="center"/>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43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zadarska-zupanija.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darska-zupanija.hr" TargetMode="External"/><Relationship Id="rId4" Type="http://schemas.openxmlformats.org/officeDocument/2006/relationships/settings" Target="settings.xml"/><Relationship Id="rId9" Type="http://schemas.openxmlformats.org/officeDocument/2006/relationships/hyperlink" Target="http://www.zadarska-zupanija.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F13EC-BD95-4EFA-A53A-C2974B98D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16</Pages>
  <Words>5184</Words>
  <Characters>29555</Characters>
  <Application>Microsoft Office Word</Application>
  <DocSecurity>0</DocSecurity>
  <Lines>246</Lines>
  <Paragraphs>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 Friganović</dc:creator>
  <cp:keywords/>
  <dc:description/>
  <cp:lastModifiedBy>Josipa Friganović</cp:lastModifiedBy>
  <cp:revision>9</cp:revision>
  <cp:lastPrinted>2023-11-09T13:58:00Z</cp:lastPrinted>
  <dcterms:created xsi:type="dcterms:W3CDTF">2023-11-08T06:58:00Z</dcterms:created>
  <dcterms:modified xsi:type="dcterms:W3CDTF">2023-11-21T13:46:00Z</dcterms:modified>
</cp:coreProperties>
</file>