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AE3FEE" w:rsidRDefault="00F95938">
      <w:pPr>
        <w:spacing w:before="7"/>
        <w:rPr>
          <w:rFonts w:ascii="Times New Roman" w:eastAsia="Times New Roman" w:hAnsi="Times New Roman" w:cs="Times New Roman"/>
          <w:color w:val="FF0000"/>
          <w:sz w:val="16"/>
          <w:szCs w:val="16"/>
        </w:rPr>
      </w:pPr>
    </w:p>
    <w:p w14:paraId="59C14B5B" w14:textId="77777777" w:rsidR="004F2504" w:rsidRDefault="004F2504">
      <w:pPr>
        <w:rPr>
          <w:rFonts w:ascii="Times New Roman" w:eastAsia="Arial" w:hAnsi="Times New Roman" w:cs="Times New Roman"/>
          <w:color w:val="FF0000"/>
        </w:rPr>
      </w:pPr>
    </w:p>
    <w:p w14:paraId="19451DD5" w14:textId="77777777" w:rsidR="007076CB" w:rsidRDefault="007076CB">
      <w:pPr>
        <w:rPr>
          <w:rFonts w:ascii="Times New Roman" w:eastAsia="Arial" w:hAnsi="Times New Roman" w:cs="Times New Roman"/>
          <w:color w:val="FF0000"/>
        </w:rPr>
      </w:pPr>
    </w:p>
    <w:p w14:paraId="0B963ABD" w14:textId="77777777" w:rsidR="007076CB" w:rsidRPr="00AE3FEE" w:rsidRDefault="007076CB">
      <w:pPr>
        <w:rPr>
          <w:rFonts w:ascii="Times New Roman" w:eastAsia="Arial" w:hAnsi="Times New Roman" w:cs="Times New Roman"/>
          <w:color w:val="FF0000"/>
        </w:rPr>
      </w:pPr>
    </w:p>
    <w:p w14:paraId="6774CE07" w14:textId="77777777" w:rsidR="004F2504" w:rsidRDefault="004F2504">
      <w:pPr>
        <w:rPr>
          <w:rFonts w:ascii="Times New Roman" w:eastAsia="Arial" w:hAnsi="Times New Roman" w:cs="Times New Roman"/>
        </w:rPr>
      </w:pPr>
    </w:p>
    <w:p w14:paraId="0710D8EF" w14:textId="77777777" w:rsidR="004F2504" w:rsidRPr="00DA60D9" w:rsidRDefault="004F2504">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157C0804" w:rsidR="0048248E" w:rsidRPr="00CF3B1A" w:rsidRDefault="00233A20" w:rsidP="0048248E">
      <w:pPr>
        <w:pStyle w:val="Naslov"/>
        <w:rPr>
          <w:szCs w:val="32"/>
        </w:rPr>
      </w:pPr>
      <w:r>
        <w:rPr>
          <w:szCs w:val="32"/>
        </w:rPr>
        <w:tab/>
      </w:r>
      <w:r w:rsidR="0048248E" w:rsidRPr="00CF3B1A">
        <w:rPr>
          <w:szCs w:val="32"/>
        </w:rPr>
        <w:t>POZIV NA DOSTAVU PONUDE</w:t>
      </w:r>
    </w:p>
    <w:p w14:paraId="3750BEFB" w14:textId="329E1831" w:rsidR="00CF3B1A" w:rsidRPr="00CF3B1A" w:rsidRDefault="00233A20" w:rsidP="00CF3B1A">
      <w:pPr>
        <w:jc w:val="center"/>
        <w:rPr>
          <w:rFonts w:ascii="Times New Roman" w:hAnsi="Times New Roman" w:cs="Times New Roman"/>
          <w:b/>
          <w:sz w:val="32"/>
          <w:szCs w:val="32"/>
        </w:rPr>
      </w:pPr>
      <w:r>
        <w:rPr>
          <w:rFonts w:ascii="Times New Roman" w:hAnsi="Times New Roman" w:cs="Times New Roman"/>
          <w:b/>
          <w:sz w:val="32"/>
          <w:szCs w:val="32"/>
        </w:rPr>
        <w:tab/>
      </w:r>
      <w:r w:rsidR="0048248E" w:rsidRPr="00CF3B1A">
        <w:rPr>
          <w:rFonts w:ascii="Times New Roman" w:hAnsi="Times New Roman" w:cs="Times New Roman"/>
          <w:b/>
          <w:sz w:val="32"/>
          <w:szCs w:val="32"/>
        </w:rPr>
        <w:t>u postupku jednostavne nabave</w:t>
      </w:r>
      <w:r w:rsidR="00E662B6" w:rsidRPr="00CF3B1A">
        <w:rPr>
          <w:rFonts w:ascii="Times New Roman" w:hAnsi="Times New Roman" w:cs="Times New Roman"/>
          <w:b/>
          <w:sz w:val="32"/>
          <w:szCs w:val="32"/>
        </w:rPr>
        <w:t xml:space="preserve"> </w:t>
      </w:r>
      <w:r w:rsidR="00CF3B1A" w:rsidRPr="00CF3B1A">
        <w:rPr>
          <w:rFonts w:ascii="Times New Roman" w:hAnsi="Times New Roman" w:cs="Times New Roman"/>
          <w:b/>
          <w:sz w:val="32"/>
          <w:szCs w:val="32"/>
        </w:rPr>
        <w:t>usluge </w:t>
      </w:r>
      <w:r w:rsidR="00AF308C">
        <w:rPr>
          <w:rFonts w:ascii="Times New Roman" w:hAnsi="Times New Roman" w:cs="Times New Roman"/>
          <w:b/>
          <w:sz w:val="32"/>
          <w:szCs w:val="32"/>
        </w:rPr>
        <w:t xml:space="preserve">izrade dokumentacije </w:t>
      </w:r>
      <w:r>
        <w:rPr>
          <w:rFonts w:ascii="Times New Roman" w:hAnsi="Times New Roman" w:cs="Times New Roman"/>
          <w:b/>
          <w:sz w:val="32"/>
          <w:szCs w:val="32"/>
        </w:rPr>
        <w:tab/>
      </w:r>
      <w:r w:rsidR="00AF308C">
        <w:rPr>
          <w:rFonts w:ascii="Times New Roman" w:hAnsi="Times New Roman" w:cs="Times New Roman"/>
          <w:b/>
          <w:sz w:val="32"/>
          <w:szCs w:val="32"/>
        </w:rPr>
        <w:t>prilagodbe osnivanju organizacija proizvođača u uzgoju školjaka sukladno novom</w:t>
      </w:r>
      <w:r w:rsidR="0015620E">
        <w:rPr>
          <w:rFonts w:ascii="Times New Roman" w:hAnsi="Times New Roman" w:cs="Times New Roman"/>
          <w:b/>
          <w:sz w:val="32"/>
          <w:szCs w:val="32"/>
        </w:rPr>
        <w:t xml:space="preserve"> P</w:t>
      </w:r>
      <w:r w:rsidR="00AF308C">
        <w:rPr>
          <w:rFonts w:ascii="Times New Roman" w:hAnsi="Times New Roman" w:cs="Times New Roman"/>
          <w:b/>
          <w:sz w:val="32"/>
          <w:szCs w:val="32"/>
        </w:rPr>
        <w:t>ravilnik</w:t>
      </w:r>
      <w:r w:rsidR="0015620E">
        <w:rPr>
          <w:rFonts w:ascii="Times New Roman" w:hAnsi="Times New Roman" w:cs="Times New Roman"/>
          <w:b/>
          <w:sz w:val="32"/>
          <w:szCs w:val="32"/>
        </w:rPr>
        <w:t>u</w:t>
      </w:r>
      <w:r w:rsidR="00AF308C">
        <w:rPr>
          <w:rFonts w:ascii="Times New Roman" w:hAnsi="Times New Roman" w:cs="Times New Roman"/>
          <w:b/>
          <w:sz w:val="32"/>
          <w:szCs w:val="32"/>
        </w:rPr>
        <w:t xml:space="preserve"> </w:t>
      </w:r>
      <w:r w:rsidR="003F32A9" w:rsidRPr="003F32A9">
        <w:rPr>
          <w:rFonts w:ascii="Times New Roman" w:hAnsi="Times New Roman" w:cs="Times New Roman"/>
          <w:b/>
          <w:sz w:val="32"/>
          <w:szCs w:val="32"/>
        </w:rPr>
        <w:t xml:space="preserve">o priznavanju organizacija proizvođača u ribarstvu i </w:t>
      </w:r>
      <w:proofErr w:type="spellStart"/>
      <w:r w:rsidR="003F32A9" w:rsidRPr="003F32A9">
        <w:rPr>
          <w:rFonts w:ascii="Times New Roman" w:hAnsi="Times New Roman" w:cs="Times New Roman"/>
          <w:b/>
          <w:sz w:val="32"/>
          <w:szCs w:val="32"/>
        </w:rPr>
        <w:t>akvakulturi</w:t>
      </w:r>
      <w:proofErr w:type="spellEnd"/>
      <w:r w:rsidR="003F32A9" w:rsidRPr="003F32A9">
        <w:rPr>
          <w:rFonts w:ascii="Times New Roman" w:hAnsi="Times New Roman" w:cs="Times New Roman"/>
          <w:b/>
          <w:sz w:val="32"/>
          <w:szCs w:val="32"/>
        </w:rPr>
        <w:t>, udruženja organizacij</w:t>
      </w:r>
      <w:r w:rsidR="003F32A9">
        <w:rPr>
          <w:rFonts w:ascii="Times New Roman" w:hAnsi="Times New Roman" w:cs="Times New Roman"/>
          <w:b/>
          <w:sz w:val="32"/>
          <w:szCs w:val="32"/>
        </w:rPr>
        <w:t>a i međustrukovnih organizacija</w:t>
      </w:r>
    </w:p>
    <w:p w14:paraId="50DD0E5F" w14:textId="11B99A1E" w:rsidR="00F95938" w:rsidRPr="00DA60D9" w:rsidRDefault="0048248E" w:rsidP="00CF3B1A">
      <w:pPr>
        <w:pStyle w:val="Naslov"/>
        <w:rPr>
          <w:rFonts w:eastAsia="Arial"/>
          <w:b w:val="0"/>
          <w:bCs w:val="0"/>
          <w:sz w:val="36"/>
          <w:szCs w:val="36"/>
        </w:rPr>
      </w:pPr>
      <w:r w:rsidRPr="00CF3B1A">
        <w:rPr>
          <w:sz w:val="24"/>
        </w:rPr>
        <w:t xml:space="preserve">Evidencijski broj: </w:t>
      </w:r>
      <w:r w:rsidR="00AF308C">
        <w:rPr>
          <w:sz w:val="24"/>
        </w:rPr>
        <w:t>120</w:t>
      </w:r>
      <w:r w:rsidR="00CF3B1A">
        <w:rPr>
          <w:sz w:val="24"/>
        </w:rPr>
        <w:t>-18-JN</w:t>
      </w: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DDCEA46" w14:textId="513103A5" w:rsidR="001E2182"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p>
    <w:p w14:paraId="2C5EFC00" w14:textId="77777777" w:rsidR="004F2504" w:rsidRDefault="004F2504">
      <w:pPr>
        <w:rPr>
          <w:rFonts w:ascii="Times New Roman" w:eastAsia="Arial" w:hAnsi="Times New Roman" w:cs="Times New Roman"/>
          <w:b/>
          <w:bCs/>
          <w:sz w:val="20"/>
          <w:szCs w:val="36"/>
        </w:rPr>
      </w:pPr>
    </w:p>
    <w:p w14:paraId="52F66829" w14:textId="77777777" w:rsidR="004F2504" w:rsidRDefault="004F2504">
      <w:pPr>
        <w:rPr>
          <w:rFonts w:ascii="Times New Roman" w:eastAsia="Arial" w:hAnsi="Times New Roman" w:cs="Times New Roman"/>
          <w:b/>
          <w:bCs/>
          <w:sz w:val="20"/>
          <w:szCs w:val="36"/>
        </w:rPr>
      </w:pPr>
    </w:p>
    <w:p w14:paraId="5206D6C4" w14:textId="77777777" w:rsidR="004F2504" w:rsidRDefault="004F2504">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D582DA5" w14:textId="77777777" w:rsidR="007076CB" w:rsidRDefault="007076CB">
      <w:pPr>
        <w:rPr>
          <w:rFonts w:ascii="Times New Roman" w:eastAsia="Arial" w:hAnsi="Times New Roman" w:cs="Times New Roman"/>
          <w:b/>
          <w:bCs/>
          <w:sz w:val="36"/>
          <w:szCs w:val="36"/>
        </w:rPr>
      </w:pPr>
    </w:p>
    <w:p w14:paraId="5ADBC345" w14:textId="77777777" w:rsidR="007076CB" w:rsidRDefault="007076CB">
      <w:pPr>
        <w:rPr>
          <w:rFonts w:ascii="Times New Roman" w:eastAsia="Arial" w:hAnsi="Times New Roman" w:cs="Times New Roman"/>
          <w:b/>
          <w:bCs/>
          <w:sz w:val="36"/>
          <w:szCs w:val="36"/>
        </w:rPr>
      </w:pPr>
    </w:p>
    <w:p w14:paraId="3BDF0DFA" w14:textId="77777777" w:rsidR="007076CB" w:rsidRDefault="007076CB">
      <w:pPr>
        <w:rPr>
          <w:rFonts w:ascii="Times New Roman" w:eastAsia="Arial" w:hAnsi="Times New Roman" w:cs="Times New Roman"/>
          <w:b/>
          <w:bCs/>
          <w:sz w:val="36"/>
          <w:szCs w:val="36"/>
        </w:rPr>
      </w:pPr>
    </w:p>
    <w:p w14:paraId="7727F67A" w14:textId="77777777" w:rsidR="007076CB" w:rsidRDefault="007076CB">
      <w:pPr>
        <w:rPr>
          <w:rFonts w:ascii="Times New Roman" w:eastAsia="Arial" w:hAnsi="Times New Roman" w:cs="Times New Roman"/>
          <w:b/>
          <w:bCs/>
          <w:sz w:val="36"/>
          <w:szCs w:val="36"/>
        </w:rPr>
      </w:pPr>
    </w:p>
    <w:p w14:paraId="492A1F38" w14:textId="77777777" w:rsidR="004150CA" w:rsidRPr="00EE11BA" w:rsidRDefault="004150CA">
      <w:pPr>
        <w:rPr>
          <w:rFonts w:ascii="Times New Roman" w:eastAsia="Arial" w:hAnsi="Times New Roman" w:cs="Times New Roman"/>
          <w:b/>
          <w:bCs/>
          <w:sz w:val="36"/>
          <w:szCs w:val="36"/>
        </w:rPr>
      </w:pPr>
    </w:p>
    <w:p w14:paraId="316802BF" w14:textId="524C347A" w:rsidR="00F95938" w:rsidRPr="004476A8" w:rsidRDefault="00233A20" w:rsidP="0048248E">
      <w:pPr>
        <w:ind w:right="1996"/>
        <w:rPr>
          <w:rFonts w:ascii="Times New Roman" w:hAnsi="Times New Roman" w:cs="Times New Roman"/>
          <w:spacing w:val="-1"/>
          <w:sz w:val="24"/>
        </w:rPr>
      </w:pPr>
      <w:r>
        <w:rPr>
          <w:rFonts w:ascii="Times New Roman" w:hAnsi="Times New Roman" w:cs="Times New Roman"/>
          <w:spacing w:val="-1"/>
          <w:sz w:val="24"/>
        </w:rPr>
        <w:tab/>
      </w:r>
      <w:r w:rsidR="00B01259" w:rsidRPr="004476A8">
        <w:rPr>
          <w:rFonts w:ascii="Times New Roman" w:hAnsi="Times New Roman" w:cs="Times New Roman"/>
          <w:spacing w:val="-1"/>
          <w:sz w:val="24"/>
        </w:rPr>
        <w:t xml:space="preserve">KLASA: </w:t>
      </w:r>
      <w:r w:rsidR="00AF308C">
        <w:rPr>
          <w:rFonts w:ascii="Times New Roman" w:hAnsi="Times New Roman" w:cs="Times New Roman"/>
          <w:spacing w:val="-1"/>
          <w:sz w:val="24"/>
        </w:rPr>
        <w:t>406-01/18-3/39</w:t>
      </w:r>
    </w:p>
    <w:p w14:paraId="7E3E1D6B" w14:textId="508620E8" w:rsidR="00F95938" w:rsidRPr="004476A8" w:rsidRDefault="00233A20" w:rsidP="0048248E">
      <w:pPr>
        <w:ind w:right="1996"/>
        <w:rPr>
          <w:rFonts w:ascii="Times New Roman" w:hAnsi="Times New Roman" w:cs="Times New Roman"/>
          <w:spacing w:val="-1"/>
          <w:sz w:val="24"/>
        </w:rPr>
      </w:pPr>
      <w:r>
        <w:rPr>
          <w:rFonts w:ascii="Times New Roman" w:hAnsi="Times New Roman" w:cs="Times New Roman"/>
          <w:spacing w:val="-1"/>
          <w:sz w:val="24"/>
        </w:rPr>
        <w:tab/>
      </w:r>
      <w:r w:rsidR="00B01259" w:rsidRPr="004476A8">
        <w:rPr>
          <w:rFonts w:ascii="Times New Roman" w:hAnsi="Times New Roman" w:cs="Times New Roman"/>
          <w:spacing w:val="-1"/>
          <w:sz w:val="24"/>
        </w:rPr>
        <w:t xml:space="preserve">URBROJ: </w:t>
      </w:r>
      <w:r w:rsidR="004150CA">
        <w:rPr>
          <w:rFonts w:ascii="Times New Roman" w:hAnsi="Times New Roman" w:cs="Times New Roman"/>
          <w:spacing w:val="-1"/>
          <w:sz w:val="24"/>
        </w:rPr>
        <w:t>2198/1-17/1-18-</w:t>
      </w:r>
      <w:r w:rsidR="00414882">
        <w:rPr>
          <w:rFonts w:ascii="Times New Roman" w:hAnsi="Times New Roman" w:cs="Times New Roman"/>
          <w:spacing w:val="-1"/>
          <w:sz w:val="24"/>
        </w:rPr>
        <w:t>5</w:t>
      </w:r>
    </w:p>
    <w:p w14:paraId="6C24F8C4" w14:textId="44A95666" w:rsidR="00AC582B" w:rsidRPr="004476A8" w:rsidRDefault="00233A20" w:rsidP="00AC582B">
      <w:pPr>
        <w:ind w:right="1996"/>
        <w:rPr>
          <w:rFonts w:ascii="Times New Roman" w:hAnsi="Times New Roman" w:cs="Times New Roman"/>
          <w:spacing w:val="-1"/>
          <w:sz w:val="24"/>
        </w:rPr>
      </w:pPr>
      <w:r>
        <w:rPr>
          <w:rFonts w:ascii="Times New Roman" w:hAnsi="Times New Roman" w:cs="Times New Roman"/>
          <w:spacing w:val="-1"/>
          <w:sz w:val="24"/>
        </w:rPr>
        <w:tab/>
      </w:r>
      <w:r w:rsidR="00E11F46" w:rsidRPr="004476A8">
        <w:rPr>
          <w:rFonts w:ascii="Times New Roman" w:hAnsi="Times New Roman" w:cs="Times New Roman"/>
          <w:spacing w:val="-1"/>
          <w:sz w:val="24"/>
        </w:rPr>
        <w:t xml:space="preserve">Zadar, </w:t>
      </w:r>
      <w:r w:rsidR="004150CA">
        <w:rPr>
          <w:rFonts w:ascii="Times New Roman" w:hAnsi="Times New Roman" w:cs="Times New Roman"/>
          <w:spacing w:val="-1"/>
          <w:sz w:val="24"/>
        </w:rPr>
        <w:t>2</w:t>
      </w:r>
      <w:r w:rsidR="0039005C">
        <w:rPr>
          <w:rFonts w:ascii="Times New Roman" w:hAnsi="Times New Roman" w:cs="Times New Roman"/>
          <w:spacing w:val="-1"/>
          <w:sz w:val="24"/>
        </w:rPr>
        <w:t>1</w:t>
      </w:r>
      <w:r w:rsidR="004150CA">
        <w:rPr>
          <w:rFonts w:ascii="Times New Roman" w:hAnsi="Times New Roman" w:cs="Times New Roman"/>
          <w:spacing w:val="-1"/>
          <w:sz w:val="24"/>
        </w:rPr>
        <w:t>. prosinca</w:t>
      </w:r>
      <w:r w:rsidR="00414882">
        <w:rPr>
          <w:rFonts w:ascii="Times New Roman" w:hAnsi="Times New Roman" w:cs="Times New Roman"/>
          <w:spacing w:val="-1"/>
          <w:sz w:val="24"/>
        </w:rPr>
        <w:t xml:space="preserve"> </w:t>
      </w:r>
      <w:r w:rsidR="00AC582B" w:rsidRPr="004476A8">
        <w:rPr>
          <w:rFonts w:ascii="Times New Roman" w:hAnsi="Times New Roman" w:cs="Times New Roman"/>
          <w:spacing w:val="-1"/>
          <w:sz w:val="24"/>
        </w:rPr>
        <w:t>2018. godine</w:t>
      </w:r>
    </w:p>
    <w:p w14:paraId="60C070CC" w14:textId="77777777" w:rsidR="00AC582B" w:rsidRPr="004476A8" w:rsidRDefault="00AC582B" w:rsidP="00AC582B">
      <w:pPr>
        <w:ind w:right="1996"/>
        <w:rPr>
          <w:rFonts w:ascii="Times New Roman" w:hAnsi="Times New Roman" w:cs="Times New Roman"/>
          <w:spacing w:val="-1"/>
          <w:sz w:val="24"/>
        </w:rPr>
      </w:pPr>
    </w:p>
    <w:p w14:paraId="0880E9D8" w14:textId="77777777" w:rsidR="00AC582B" w:rsidRDefault="00AC582B" w:rsidP="00AC582B">
      <w:pPr>
        <w:ind w:right="1996"/>
        <w:rPr>
          <w:rFonts w:ascii="Times New Roman" w:hAnsi="Times New Roman" w:cs="Times New Roman"/>
          <w:color w:val="FF0000"/>
          <w:spacing w:val="-1"/>
          <w:sz w:val="24"/>
        </w:rPr>
      </w:pPr>
    </w:p>
    <w:p w14:paraId="5E0D3104" w14:textId="77777777" w:rsidR="00AC582B" w:rsidRDefault="00AC582B" w:rsidP="00AC582B">
      <w:pPr>
        <w:pStyle w:val="Podnoje"/>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51C54E5E" w14:textId="77777777" w:rsidR="007076CB"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33759413" w:history="1">
            <w:r w:rsidR="007076CB" w:rsidRPr="00E261D2">
              <w:rPr>
                <w:rStyle w:val="Hiperveza"/>
                <w:rFonts w:ascii="Times New Roman" w:hAnsi="Times New Roman" w:cs="Times New Roman"/>
                <w:noProof/>
                <w:spacing w:val="-2"/>
                <w:u w:color="000000"/>
              </w:rPr>
              <w:t>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OPĆI PODACI</w:t>
            </w:r>
            <w:r w:rsidR="007076CB">
              <w:rPr>
                <w:noProof/>
                <w:webHidden/>
              </w:rPr>
              <w:tab/>
            </w:r>
            <w:r w:rsidR="007076CB">
              <w:rPr>
                <w:noProof/>
                <w:webHidden/>
              </w:rPr>
              <w:fldChar w:fldCharType="begin"/>
            </w:r>
            <w:r w:rsidR="007076CB">
              <w:rPr>
                <w:noProof/>
                <w:webHidden/>
              </w:rPr>
              <w:instrText xml:space="preserve"> PAGEREF _Toc533759413 \h </w:instrText>
            </w:r>
            <w:r w:rsidR="007076CB">
              <w:rPr>
                <w:noProof/>
                <w:webHidden/>
              </w:rPr>
            </w:r>
            <w:r w:rsidR="007076CB">
              <w:rPr>
                <w:noProof/>
                <w:webHidden/>
              </w:rPr>
              <w:fldChar w:fldCharType="separate"/>
            </w:r>
            <w:r w:rsidR="003D60B6">
              <w:rPr>
                <w:noProof/>
                <w:webHidden/>
              </w:rPr>
              <w:t>3</w:t>
            </w:r>
            <w:r w:rsidR="007076CB">
              <w:rPr>
                <w:noProof/>
                <w:webHidden/>
              </w:rPr>
              <w:fldChar w:fldCharType="end"/>
            </w:r>
          </w:hyperlink>
        </w:p>
        <w:p w14:paraId="195C5C52"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14" w:history="1">
            <w:r w:rsidR="007076CB" w:rsidRPr="00E261D2">
              <w:rPr>
                <w:rStyle w:val="Hiperveza"/>
                <w:rFonts w:ascii="Times New Roman" w:hAnsi="Times New Roman" w:cs="Times New Roman"/>
                <w:noProof/>
                <w:spacing w:val="-2"/>
                <w:u w:color="000000"/>
              </w:rPr>
              <w:t>1.1.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 xml:space="preserve">Opći podaci </w:t>
            </w:r>
            <w:r w:rsidR="007076CB" w:rsidRPr="00E261D2">
              <w:rPr>
                <w:rStyle w:val="Hiperveza"/>
                <w:rFonts w:ascii="Times New Roman" w:hAnsi="Times New Roman" w:cs="Times New Roman"/>
                <w:noProof/>
                <w:u w:color="000000"/>
              </w:rPr>
              <w:t xml:space="preserve">o </w:t>
            </w:r>
            <w:r w:rsidR="007076CB" w:rsidRPr="00E261D2">
              <w:rPr>
                <w:rStyle w:val="Hiperveza"/>
                <w:rFonts w:ascii="Times New Roman" w:hAnsi="Times New Roman" w:cs="Times New Roman"/>
                <w:noProof/>
                <w:spacing w:val="-2"/>
                <w:u w:color="000000"/>
              </w:rPr>
              <w:t>naručitelju</w:t>
            </w:r>
            <w:r w:rsidR="007076CB">
              <w:rPr>
                <w:noProof/>
                <w:webHidden/>
              </w:rPr>
              <w:tab/>
            </w:r>
            <w:r w:rsidR="007076CB">
              <w:rPr>
                <w:noProof/>
                <w:webHidden/>
              </w:rPr>
              <w:fldChar w:fldCharType="begin"/>
            </w:r>
            <w:r w:rsidR="007076CB">
              <w:rPr>
                <w:noProof/>
                <w:webHidden/>
              </w:rPr>
              <w:instrText xml:space="preserve"> PAGEREF _Toc533759414 \h </w:instrText>
            </w:r>
            <w:r w:rsidR="007076CB">
              <w:rPr>
                <w:noProof/>
                <w:webHidden/>
              </w:rPr>
            </w:r>
            <w:r w:rsidR="007076CB">
              <w:rPr>
                <w:noProof/>
                <w:webHidden/>
              </w:rPr>
              <w:fldChar w:fldCharType="separate"/>
            </w:r>
            <w:r w:rsidR="003D60B6">
              <w:rPr>
                <w:noProof/>
                <w:webHidden/>
              </w:rPr>
              <w:t>3</w:t>
            </w:r>
            <w:r w:rsidR="007076CB">
              <w:rPr>
                <w:noProof/>
                <w:webHidden/>
              </w:rPr>
              <w:fldChar w:fldCharType="end"/>
            </w:r>
          </w:hyperlink>
        </w:p>
        <w:p w14:paraId="074E660C"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15" w:history="1">
            <w:r w:rsidR="007076CB" w:rsidRPr="00E261D2">
              <w:rPr>
                <w:rStyle w:val="Hiperveza"/>
                <w:rFonts w:ascii="Times New Roman" w:hAnsi="Times New Roman" w:cs="Times New Roman"/>
                <w:noProof/>
                <w:spacing w:val="-1"/>
                <w:u w:color="000000"/>
              </w:rPr>
              <w:t>1.2.</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Osoba ili služba zadužena za komunikaciju s gospodarskim subjektima</w:t>
            </w:r>
            <w:r w:rsidR="007076CB">
              <w:rPr>
                <w:noProof/>
                <w:webHidden/>
              </w:rPr>
              <w:tab/>
            </w:r>
            <w:r w:rsidR="007076CB">
              <w:rPr>
                <w:noProof/>
                <w:webHidden/>
              </w:rPr>
              <w:fldChar w:fldCharType="begin"/>
            </w:r>
            <w:r w:rsidR="007076CB">
              <w:rPr>
                <w:noProof/>
                <w:webHidden/>
              </w:rPr>
              <w:instrText xml:space="preserve"> PAGEREF _Toc533759415 \h </w:instrText>
            </w:r>
            <w:r w:rsidR="007076CB">
              <w:rPr>
                <w:noProof/>
                <w:webHidden/>
              </w:rPr>
            </w:r>
            <w:r w:rsidR="007076CB">
              <w:rPr>
                <w:noProof/>
                <w:webHidden/>
              </w:rPr>
              <w:fldChar w:fldCharType="separate"/>
            </w:r>
            <w:r w:rsidR="003D60B6">
              <w:rPr>
                <w:noProof/>
                <w:webHidden/>
              </w:rPr>
              <w:t>3</w:t>
            </w:r>
            <w:r w:rsidR="007076CB">
              <w:rPr>
                <w:noProof/>
                <w:webHidden/>
              </w:rPr>
              <w:fldChar w:fldCharType="end"/>
            </w:r>
          </w:hyperlink>
        </w:p>
        <w:p w14:paraId="65AD8CEF" w14:textId="77777777" w:rsidR="007076CB" w:rsidRDefault="00F351C1">
          <w:pPr>
            <w:pStyle w:val="Sadraj1"/>
            <w:tabs>
              <w:tab w:val="left" w:pos="1285"/>
              <w:tab w:val="right" w:leader="dot" w:pos="10520"/>
            </w:tabs>
            <w:rPr>
              <w:rFonts w:asciiTheme="minorHAnsi" w:eastAsiaTheme="minorEastAsia" w:hAnsiTheme="minorHAnsi"/>
              <w:b w:val="0"/>
              <w:bCs w:val="0"/>
              <w:noProof/>
              <w:lang w:eastAsia="hr-HR"/>
            </w:rPr>
          </w:pPr>
          <w:hyperlink w:anchor="_Toc533759416" w:history="1">
            <w:r w:rsidR="007076CB" w:rsidRPr="00E261D2">
              <w:rPr>
                <w:rStyle w:val="Hiperveza"/>
                <w:rFonts w:ascii="Times New Roman" w:hAnsi="Times New Roman" w:cs="Times New Roman"/>
                <w:noProof/>
                <w:spacing w:val="-1"/>
                <w:u w:color="000000"/>
              </w:rPr>
              <w:t>2.</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PODACI O PREDMETU NABAVE</w:t>
            </w:r>
            <w:r w:rsidR="007076CB">
              <w:rPr>
                <w:noProof/>
                <w:webHidden/>
              </w:rPr>
              <w:tab/>
            </w:r>
            <w:r w:rsidR="007076CB">
              <w:rPr>
                <w:noProof/>
                <w:webHidden/>
              </w:rPr>
              <w:fldChar w:fldCharType="begin"/>
            </w:r>
            <w:r w:rsidR="007076CB">
              <w:rPr>
                <w:noProof/>
                <w:webHidden/>
              </w:rPr>
              <w:instrText xml:space="preserve"> PAGEREF _Toc533759416 \h </w:instrText>
            </w:r>
            <w:r w:rsidR="007076CB">
              <w:rPr>
                <w:noProof/>
                <w:webHidden/>
              </w:rPr>
            </w:r>
            <w:r w:rsidR="007076CB">
              <w:rPr>
                <w:noProof/>
                <w:webHidden/>
              </w:rPr>
              <w:fldChar w:fldCharType="separate"/>
            </w:r>
            <w:r w:rsidR="003D60B6">
              <w:rPr>
                <w:noProof/>
                <w:webHidden/>
              </w:rPr>
              <w:t>3</w:t>
            </w:r>
            <w:r w:rsidR="007076CB">
              <w:rPr>
                <w:noProof/>
                <w:webHidden/>
              </w:rPr>
              <w:fldChar w:fldCharType="end"/>
            </w:r>
          </w:hyperlink>
        </w:p>
        <w:p w14:paraId="4E049DF7"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17" w:history="1">
            <w:r w:rsidR="007076CB" w:rsidRPr="00E261D2">
              <w:rPr>
                <w:rStyle w:val="Hiperveza"/>
                <w:rFonts w:ascii="Times New Roman" w:hAnsi="Times New Roman" w:cs="Times New Roman"/>
                <w:noProof/>
                <w:spacing w:val="-1"/>
                <w:u w:color="000000"/>
              </w:rPr>
              <w:t>2.1.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Evidencijski broj nabave:</w:t>
            </w:r>
            <w:r w:rsidR="007076CB">
              <w:rPr>
                <w:noProof/>
                <w:webHidden/>
              </w:rPr>
              <w:tab/>
            </w:r>
            <w:r w:rsidR="007076CB">
              <w:rPr>
                <w:noProof/>
                <w:webHidden/>
              </w:rPr>
              <w:fldChar w:fldCharType="begin"/>
            </w:r>
            <w:r w:rsidR="007076CB">
              <w:rPr>
                <w:noProof/>
                <w:webHidden/>
              </w:rPr>
              <w:instrText xml:space="preserve"> PAGEREF _Toc533759417 \h </w:instrText>
            </w:r>
            <w:r w:rsidR="007076CB">
              <w:rPr>
                <w:noProof/>
                <w:webHidden/>
              </w:rPr>
            </w:r>
            <w:r w:rsidR="007076CB">
              <w:rPr>
                <w:noProof/>
                <w:webHidden/>
              </w:rPr>
              <w:fldChar w:fldCharType="separate"/>
            </w:r>
            <w:r w:rsidR="003D60B6">
              <w:rPr>
                <w:noProof/>
                <w:webHidden/>
              </w:rPr>
              <w:t>3</w:t>
            </w:r>
            <w:r w:rsidR="007076CB">
              <w:rPr>
                <w:noProof/>
                <w:webHidden/>
              </w:rPr>
              <w:fldChar w:fldCharType="end"/>
            </w:r>
          </w:hyperlink>
        </w:p>
        <w:p w14:paraId="222CF136"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18" w:history="1">
            <w:r w:rsidR="007076CB" w:rsidRPr="00E261D2">
              <w:rPr>
                <w:rStyle w:val="Hiperveza"/>
                <w:rFonts w:ascii="Times New Roman" w:hAnsi="Times New Roman" w:cs="Times New Roman"/>
                <w:noProof/>
                <w:spacing w:val="-1"/>
                <w:u w:color="000000"/>
              </w:rPr>
              <w:t>2.2.</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Procijenjena vrijednost predmeta nabave:</w:t>
            </w:r>
            <w:r w:rsidR="007076CB">
              <w:rPr>
                <w:noProof/>
                <w:webHidden/>
              </w:rPr>
              <w:tab/>
            </w:r>
            <w:r w:rsidR="007076CB">
              <w:rPr>
                <w:noProof/>
                <w:webHidden/>
              </w:rPr>
              <w:fldChar w:fldCharType="begin"/>
            </w:r>
            <w:r w:rsidR="007076CB">
              <w:rPr>
                <w:noProof/>
                <w:webHidden/>
              </w:rPr>
              <w:instrText xml:space="preserve"> PAGEREF _Toc533759418 \h </w:instrText>
            </w:r>
            <w:r w:rsidR="007076CB">
              <w:rPr>
                <w:noProof/>
                <w:webHidden/>
              </w:rPr>
            </w:r>
            <w:r w:rsidR="007076CB">
              <w:rPr>
                <w:noProof/>
                <w:webHidden/>
              </w:rPr>
              <w:fldChar w:fldCharType="separate"/>
            </w:r>
            <w:r w:rsidR="003D60B6">
              <w:rPr>
                <w:noProof/>
                <w:webHidden/>
              </w:rPr>
              <w:t>3</w:t>
            </w:r>
            <w:r w:rsidR="007076CB">
              <w:rPr>
                <w:noProof/>
                <w:webHidden/>
              </w:rPr>
              <w:fldChar w:fldCharType="end"/>
            </w:r>
          </w:hyperlink>
        </w:p>
        <w:p w14:paraId="312E6E59"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19" w:history="1">
            <w:r w:rsidR="007076CB" w:rsidRPr="00E261D2">
              <w:rPr>
                <w:rStyle w:val="Hiperveza"/>
                <w:rFonts w:ascii="Times New Roman" w:hAnsi="Times New Roman" w:cs="Times New Roman"/>
                <w:noProof/>
                <w:spacing w:val="-1"/>
                <w:u w:color="000000"/>
              </w:rPr>
              <w:t>2.3.</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Opis predmeta nabave</w:t>
            </w:r>
            <w:r w:rsidR="007076CB">
              <w:rPr>
                <w:noProof/>
                <w:webHidden/>
              </w:rPr>
              <w:tab/>
            </w:r>
            <w:r w:rsidR="007076CB">
              <w:rPr>
                <w:noProof/>
                <w:webHidden/>
              </w:rPr>
              <w:fldChar w:fldCharType="begin"/>
            </w:r>
            <w:r w:rsidR="007076CB">
              <w:rPr>
                <w:noProof/>
                <w:webHidden/>
              </w:rPr>
              <w:instrText xml:space="preserve"> PAGEREF _Toc533759419 \h </w:instrText>
            </w:r>
            <w:r w:rsidR="007076CB">
              <w:rPr>
                <w:noProof/>
                <w:webHidden/>
              </w:rPr>
            </w:r>
            <w:r w:rsidR="007076CB">
              <w:rPr>
                <w:noProof/>
                <w:webHidden/>
              </w:rPr>
              <w:fldChar w:fldCharType="separate"/>
            </w:r>
            <w:r w:rsidR="003D60B6">
              <w:rPr>
                <w:noProof/>
                <w:webHidden/>
              </w:rPr>
              <w:t>3</w:t>
            </w:r>
            <w:r w:rsidR="007076CB">
              <w:rPr>
                <w:noProof/>
                <w:webHidden/>
              </w:rPr>
              <w:fldChar w:fldCharType="end"/>
            </w:r>
          </w:hyperlink>
        </w:p>
        <w:p w14:paraId="5D4C1BFB"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20" w:history="1">
            <w:r w:rsidR="007076CB" w:rsidRPr="00E261D2">
              <w:rPr>
                <w:rStyle w:val="Hiperveza"/>
                <w:rFonts w:ascii="Times New Roman" w:hAnsi="Times New Roman" w:cs="Times New Roman"/>
                <w:noProof/>
                <w:spacing w:val="-1"/>
                <w:u w:color="000000"/>
              </w:rPr>
              <w:t>2.4.</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Količina i tehnička specifikacija predmeta nabave</w:t>
            </w:r>
            <w:r w:rsidR="007076CB">
              <w:rPr>
                <w:noProof/>
                <w:webHidden/>
              </w:rPr>
              <w:tab/>
            </w:r>
            <w:r w:rsidR="007076CB">
              <w:rPr>
                <w:noProof/>
                <w:webHidden/>
              </w:rPr>
              <w:fldChar w:fldCharType="begin"/>
            </w:r>
            <w:r w:rsidR="007076CB">
              <w:rPr>
                <w:noProof/>
                <w:webHidden/>
              </w:rPr>
              <w:instrText xml:space="preserve"> PAGEREF _Toc533759420 \h </w:instrText>
            </w:r>
            <w:r w:rsidR="007076CB">
              <w:rPr>
                <w:noProof/>
                <w:webHidden/>
              </w:rPr>
            </w:r>
            <w:r w:rsidR="007076CB">
              <w:rPr>
                <w:noProof/>
                <w:webHidden/>
              </w:rPr>
              <w:fldChar w:fldCharType="separate"/>
            </w:r>
            <w:r w:rsidR="003D60B6">
              <w:rPr>
                <w:noProof/>
                <w:webHidden/>
              </w:rPr>
              <w:t>4</w:t>
            </w:r>
            <w:r w:rsidR="007076CB">
              <w:rPr>
                <w:noProof/>
                <w:webHidden/>
              </w:rPr>
              <w:fldChar w:fldCharType="end"/>
            </w:r>
          </w:hyperlink>
        </w:p>
        <w:p w14:paraId="4BDA493E"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21" w:history="1">
            <w:r w:rsidR="007076CB" w:rsidRPr="00E261D2">
              <w:rPr>
                <w:rStyle w:val="Hiperveza"/>
                <w:rFonts w:ascii="Times New Roman" w:hAnsi="Times New Roman" w:cs="Times New Roman"/>
                <w:noProof/>
                <w:spacing w:val="-1"/>
                <w:u w:color="000000"/>
              </w:rPr>
              <w:t>2.5.</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Mjesto izvršenja ugovora</w:t>
            </w:r>
            <w:r w:rsidR="007076CB">
              <w:rPr>
                <w:noProof/>
                <w:webHidden/>
              </w:rPr>
              <w:tab/>
            </w:r>
            <w:r w:rsidR="007076CB">
              <w:rPr>
                <w:noProof/>
                <w:webHidden/>
              </w:rPr>
              <w:fldChar w:fldCharType="begin"/>
            </w:r>
            <w:r w:rsidR="007076CB">
              <w:rPr>
                <w:noProof/>
                <w:webHidden/>
              </w:rPr>
              <w:instrText xml:space="preserve"> PAGEREF _Toc533759421 \h </w:instrText>
            </w:r>
            <w:r w:rsidR="007076CB">
              <w:rPr>
                <w:noProof/>
                <w:webHidden/>
              </w:rPr>
            </w:r>
            <w:r w:rsidR="007076CB">
              <w:rPr>
                <w:noProof/>
                <w:webHidden/>
              </w:rPr>
              <w:fldChar w:fldCharType="separate"/>
            </w:r>
            <w:r w:rsidR="003D60B6">
              <w:rPr>
                <w:noProof/>
                <w:webHidden/>
              </w:rPr>
              <w:t>4</w:t>
            </w:r>
            <w:r w:rsidR="007076CB">
              <w:rPr>
                <w:noProof/>
                <w:webHidden/>
              </w:rPr>
              <w:fldChar w:fldCharType="end"/>
            </w:r>
          </w:hyperlink>
        </w:p>
        <w:p w14:paraId="1038C04B"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22" w:history="1">
            <w:r w:rsidR="007076CB" w:rsidRPr="00E261D2">
              <w:rPr>
                <w:rStyle w:val="Hiperveza"/>
                <w:rFonts w:ascii="Times New Roman" w:hAnsi="Times New Roman" w:cs="Times New Roman"/>
                <w:noProof/>
                <w:spacing w:val="-1"/>
                <w:u w:color="000000"/>
              </w:rPr>
              <w:t>2.6.</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Rok početka i završetka izvršenja ugovora</w:t>
            </w:r>
            <w:r w:rsidR="007076CB">
              <w:rPr>
                <w:noProof/>
                <w:webHidden/>
              </w:rPr>
              <w:tab/>
            </w:r>
            <w:r w:rsidR="007076CB">
              <w:rPr>
                <w:noProof/>
                <w:webHidden/>
              </w:rPr>
              <w:fldChar w:fldCharType="begin"/>
            </w:r>
            <w:r w:rsidR="007076CB">
              <w:rPr>
                <w:noProof/>
                <w:webHidden/>
              </w:rPr>
              <w:instrText xml:space="preserve"> PAGEREF _Toc533759422 \h </w:instrText>
            </w:r>
            <w:r w:rsidR="007076CB">
              <w:rPr>
                <w:noProof/>
                <w:webHidden/>
              </w:rPr>
            </w:r>
            <w:r w:rsidR="007076CB">
              <w:rPr>
                <w:noProof/>
                <w:webHidden/>
              </w:rPr>
              <w:fldChar w:fldCharType="separate"/>
            </w:r>
            <w:r w:rsidR="003D60B6">
              <w:rPr>
                <w:noProof/>
                <w:webHidden/>
              </w:rPr>
              <w:t>4</w:t>
            </w:r>
            <w:r w:rsidR="007076CB">
              <w:rPr>
                <w:noProof/>
                <w:webHidden/>
              </w:rPr>
              <w:fldChar w:fldCharType="end"/>
            </w:r>
          </w:hyperlink>
        </w:p>
        <w:p w14:paraId="6C35BEE2"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23" w:history="1">
            <w:r w:rsidR="007076CB" w:rsidRPr="00E261D2">
              <w:rPr>
                <w:rStyle w:val="Hiperveza"/>
                <w:rFonts w:ascii="Times New Roman" w:hAnsi="Times New Roman" w:cs="Times New Roman"/>
                <w:noProof/>
                <w:spacing w:val="-1"/>
                <w:u w:color="000000"/>
              </w:rPr>
              <w:t>2.7.</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Rok valjanosti ponude</w:t>
            </w:r>
            <w:r w:rsidR="007076CB">
              <w:rPr>
                <w:noProof/>
                <w:webHidden/>
              </w:rPr>
              <w:tab/>
            </w:r>
            <w:r w:rsidR="007076CB">
              <w:rPr>
                <w:noProof/>
                <w:webHidden/>
              </w:rPr>
              <w:fldChar w:fldCharType="begin"/>
            </w:r>
            <w:r w:rsidR="007076CB">
              <w:rPr>
                <w:noProof/>
                <w:webHidden/>
              </w:rPr>
              <w:instrText xml:space="preserve"> PAGEREF _Toc533759423 \h </w:instrText>
            </w:r>
            <w:r w:rsidR="007076CB">
              <w:rPr>
                <w:noProof/>
                <w:webHidden/>
              </w:rPr>
            </w:r>
            <w:r w:rsidR="007076CB">
              <w:rPr>
                <w:noProof/>
                <w:webHidden/>
              </w:rPr>
              <w:fldChar w:fldCharType="separate"/>
            </w:r>
            <w:r w:rsidR="003D60B6">
              <w:rPr>
                <w:noProof/>
                <w:webHidden/>
              </w:rPr>
              <w:t>4</w:t>
            </w:r>
            <w:r w:rsidR="007076CB">
              <w:rPr>
                <w:noProof/>
                <w:webHidden/>
              </w:rPr>
              <w:fldChar w:fldCharType="end"/>
            </w:r>
          </w:hyperlink>
        </w:p>
        <w:p w14:paraId="64E8C26F" w14:textId="77777777" w:rsidR="007076CB" w:rsidRDefault="00F351C1">
          <w:pPr>
            <w:pStyle w:val="Sadraj1"/>
            <w:tabs>
              <w:tab w:val="left" w:pos="1285"/>
              <w:tab w:val="right" w:leader="dot" w:pos="10520"/>
            </w:tabs>
            <w:rPr>
              <w:rFonts w:asciiTheme="minorHAnsi" w:eastAsiaTheme="minorEastAsia" w:hAnsiTheme="minorHAnsi"/>
              <w:b w:val="0"/>
              <w:bCs w:val="0"/>
              <w:noProof/>
              <w:lang w:eastAsia="hr-HR"/>
            </w:rPr>
          </w:pPr>
          <w:hyperlink w:anchor="_Toc533759424" w:history="1">
            <w:r w:rsidR="007076CB" w:rsidRPr="00E261D2">
              <w:rPr>
                <w:rStyle w:val="Hiperveza"/>
                <w:rFonts w:ascii="Times New Roman" w:hAnsi="Times New Roman" w:cs="Times New Roman"/>
                <w:noProof/>
                <w:spacing w:val="-1"/>
                <w:u w:color="000000"/>
              </w:rPr>
              <w:t>3.</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OSNOVE ZA ISKLJUČENJE GOSPODARSKOG SUBJEKTA</w:t>
            </w:r>
            <w:r w:rsidR="007076CB">
              <w:rPr>
                <w:noProof/>
                <w:webHidden/>
              </w:rPr>
              <w:tab/>
            </w:r>
            <w:r w:rsidR="007076CB">
              <w:rPr>
                <w:noProof/>
                <w:webHidden/>
              </w:rPr>
              <w:fldChar w:fldCharType="begin"/>
            </w:r>
            <w:r w:rsidR="007076CB">
              <w:rPr>
                <w:noProof/>
                <w:webHidden/>
              </w:rPr>
              <w:instrText xml:space="preserve"> PAGEREF _Toc533759424 \h </w:instrText>
            </w:r>
            <w:r w:rsidR="007076CB">
              <w:rPr>
                <w:noProof/>
                <w:webHidden/>
              </w:rPr>
            </w:r>
            <w:r w:rsidR="007076CB">
              <w:rPr>
                <w:noProof/>
                <w:webHidden/>
              </w:rPr>
              <w:fldChar w:fldCharType="separate"/>
            </w:r>
            <w:r w:rsidR="003D60B6">
              <w:rPr>
                <w:noProof/>
                <w:webHidden/>
              </w:rPr>
              <w:t>5</w:t>
            </w:r>
            <w:r w:rsidR="007076CB">
              <w:rPr>
                <w:noProof/>
                <w:webHidden/>
              </w:rPr>
              <w:fldChar w:fldCharType="end"/>
            </w:r>
          </w:hyperlink>
        </w:p>
        <w:p w14:paraId="5078108A"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25" w:history="1">
            <w:r w:rsidR="007076CB" w:rsidRPr="00E261D2">
              <w:rPr>
                <w:rStyle w:val="Hiperveza"/>
                <w:rFonts w:ascii="Times New Roman" w:hAnsi="Times New Roman" w:cs="Times New Roman"/>
                <w:noProof/>
                <w:spacing w:val="-1"/>
                <w:u w:color="000000"/>
              </w:rPr>
              <w:t>3.1.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Obveze plaćanja dospjelih poreznih obveza i obveza za mirovinsko i zdravstveno osiguranje</w:t>
            </w:r>
            <w:r w:rsidR="007076CB">
              <w:rPr>
                <w:noProof/>
                <w:webHidden/>
              </w:rPr>
              <w:tab/>
            </w:r>
            <w:r w:rsidR="007076CB">
              <w:rPr>
                <w:noProof/>
                <w:webHidden/>
              </w:rPr>
              <w:fldChar w:fldCharType="begin"/>
            </w:r>
            <w:r w:rsidR="007076CB">
              <w:rPr>
                <w:noProof/>
                <w:webHidden/>
              </w:rPr>
              <w:instrText xml:space="preserve"> PAGEREF _Toc533759425 \h </w:instrText>
            </w:r>
            <w:r w:rsidR="007076CB">
              <w:rPr>
                <w:noProof/>
                <w:webHidden/>
              </w:rPr>
            </w:r>
            <w:r w:rsidR="007076CB">
              <w:rPr>
                <w:noProof/>
                <w:webHidden/>
              </w:rPr>
              <w:fldChar w:fldCharType="separate"/>
            </w:r>
            <w:r w:rsidR="003D60B6">
              <w:rPr>
                <w:noProof/>
                <w:webHidden/>
              </w:rPr>
              <w:t>5</w:t>
            </w:r>
            <w:r w:rsidR="007076CB">
              <w:rPr>
                <w:noProof/>
                <w:webHidden/>
              </w:rPr>
              <w:fldChar w:fldCharType="end"/>
            </w:r>
          </w:hyperlink>
        </w:p>
        <w:p w14:paraId="291F4D69"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26" w:history="1">
            <w:r w:rsidR="007076CB" w:rsidRPr="00E261D2">
              <w:rPr>
                <w:rStyle w:val="Hiperveza"/>
                <w:rFonts w:ascii="Times New Roman" w:hAnsi="Times New Roman" w:cs="Times New Roman"/>
                <w:noProof/>
                <w:spacing w:val="-1"/>
                <w:u w:color="000000"/>
              </w:rPr>
              <w:t>3.2.</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Izvadak iz kaznene evidencije ili drugog odgovarajućeg registra (članak 251. ZJN)</w:t>
            </w:r>
            <w:r w:rsidR="007076CB">
              <w:rPr>
                <w:noProof/>
                <w:webHidden/>
              </w:rPr>
              <w:tab/>
            </w:r>
            <w:r w:rsidR="007076CB">
              <w:rPr>
                <w:noProof/>
                <w:webHidden/>
              </w:rPr>
              <w:fldChar w:fldCharType="begin"/>
            </w:r>
            <w:r w:rsidR="007076CB">
              <w:rPr>
                <w:noProof/>
                <w:webHidden/>
              </w:rPr>
              <w:instrText xml:space="preserve"> PAGEREF _Toc533759426 \h </w:instrText>
            </w:r>
            <w:r w:rsidR="007076CB">
              <w:rPr>
                <w:noProof/>
                <w:webHidden/>
              </w:rPr>
            </w:r>
            <w:r w:rsidR="007076CB">
              <w:rPr>
                <w:noProof/>
                <w:webHidden/>
              </w:rPr>
              <w:fldChar w:fldCharType="separate"/>
            </w:r>
            <w:r w:rsidR="003D60B6">
              <w:rPr>
                <w:noProof/>
                <w:webHidden/>
              </w:rPr>
              <w:t>5</w:t>
            </w:r>
            <w:r w:rsidR="007076CB">
              <w:rPr>
                <w:noProof/>
                <w:webHidden/>
              </w:rPr>
              <w:fldChar w:fldCharType="end"/>
            </w:r>
          </w:hyperlink>
        </w:p>
        <w:p w14:paraId="30E96F5D" w14:textId="77777777" w:rsidR="007076CB" w:rsidRDefault="00F351C1">
          <w:pPr>
            <w:pStyle w:val="Sadraj1"/>
            <w:tabs>
              <w:tab w:val="left" w:pos="1285"/>
              <w:tab w:val="right" w:leader="dot" w:pos="10520"/>
            </w:tabs>
            <w:rPr>
              <w:rFonts w:asciiTheme="minorHAnsi" w:eastAsiaTheme="minorEastAsia" w:hAnsiTheme="minorHAnsi"/>
              <w:b w:val="0"/>
              <w:bCs w:val="0"/>
              <w:noProof/>
              <w:lang w:eastAsia="hr-HR"/>
            </w:rPr>
          </w:pPr>
          <w:hyperlink w:anchor="_Toc533759427" w:history="1">
            <w:r w:rsidR="007076CB" w:rsidRPr="00E261D2">
              <w:rPr>
                <w:rStyle w:val="Hiperveza"/>
                <w:rFonts w:ascii="Times New Roman" w:hAnsi="Times New Roman" w:cs="Times New Roman"/>
                <w:noProof/>
                <w:spacing w:val="-1"/>
                <w:u w:color="000000"/>
              </w:rPr>
              <w:t>4.</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SPOSOBNOST ZA OBAVLJANJE PROFESIONALNE DJELATNOSTI</w:t>
            </w:r>
            <w:r w:rsidR="007076CB">
              <w:rPr>
                <w:noProof/>
                <w:webHidden/>
              </w:rPr>
              <w:tab/>
            </w:r>
            <w:r w:rsidR="007076CB">
              <w:rPr>
                <w:noProof/>
                <w:webHidden/>
              </w:rPr>
              <w:fldChar w:fldCharType="begin"/>
            </w:r>
            <w:r w:rsidR="007076CB">
              <w:rPr>
                <w:noProof/>
                <w:webHidden/>
              </w:rPr>
              <w:instrText xml:space="preserve"> PAGEREF _Toc533759427 \h </w:instrText>
            </w:r>
            <w:r w:rsidR="007076CB">
              <w:rPr>
                <w:noProof/>
                <w:webHidden/>
              </w:rPr>
            </w:r>
            <w:r w:rsidR="007076CB">
              <w:rPr>
                <w:noProof/>
                <w:webHidden/>
              </w:rPr>
              <w:fldChar w:fldCharType="separate"/>
            </w:r>
            <w:r w:rsidR="003D60B6">
              <w:rPr>
                <w:noProof/>
                <w:webHidden/>
              </w:rPr>
              <w:t>6</w:t>
            </w:r>
            <w:r w:rsidR="007076CB">
              <w:rPr>
                <w:noProof/>
                <w:webHidden/>
              </w:rPr>
              <w:fldChar w:fldCharType="end"/>
            </w:r>
          </w:hyperlink>
        </w:p>
        <w:p w14:paraId="066221CC"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28" w:history="1">
            <w:r w:rsidR="007076CB" w:rsidRPr="00E261D2">
              <w:rPr>
                <w:rStyle w:val="Hiperveza"/>
                <w:rFonts w:ascii="Times New Roman" w:hAnsi="Times New Roman" w:cs="Times New Roman"/>
                <w:noProof/>
                <w:spacing w:val="-1"/>
                <w:u w:color="000000"/>
              </w:rPr>
              <w:t>4.1.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Upis u sudski, obrtni, strukovni ili drugi odgovarajući registar države sjedišta gospodarskog subjekta.</w:t>
            </w:r>
            <w:r w:rsidR="007076CB">
              <w:rPr>
                <w:noProof/>
                <w:webHidden/>
              </w:rPr>
              <w:tab/>
            </w:r>
            <w:r w:rsidR="007076CB">
              <w:rPr>
                <w:noProof/>
                <w:webHidden/>
              </w:rPr>
              <w:fldChar w:fldCharType="begin"/>
            </w:r>
            <w:r w:rsidR="007076CB">
              <w:rPr>
                <w:noProof/>
                <w:webHidden/>
              </w:rPr>
              <w:instrText xml:space="preserve"> PAGEREF _Toc533759428 \h </w:instrText>
            </w:r>
            <w:r w:rsidR="007076CB">
              <w:rPr>
                <w:noProof/>
                <w:webHidden/>
              </w:rPr>
            </w:r>
            <w:r w:rsidR="007076CB">
              <w:rPr>
                <w:noProof/>
                <w:webHidden/>
              </w:rPr>
              <w:fldChar w:fldCharType="separate"/>
            </w:r>
            <w:r w:rsidR="003D60B6">
              <w:rPr>
                <w:noProof/>
                <w:webHidden/>
              </w:rPr>
              <w:t>6</w:t>
            </w:r>
            <w:r w:rsidR="007076CB">
              <w:rPr>
                <w:noProof/>
                <w:webHidden/>
              </w:rPr>
              <w:fldChar w:fldCharType="end"/>
            </w:r>
          </w:hyperlink>
        </w:p>
        <w:p w14:paraId="7DB74EDF" w14:textId="77777777" w:rsidR="007076CB" w:rsidRDefault="00F351C1">
          <w:pPr>
            <w:pStyle w:val="Sadraj1"/>
            <w:tabs>
              <w:tab w:val="left" w:pos="1285"/>
              <w:tab w:val="right" w:leader="dot" w:pos="10520"/>
            </w:tabs>
            <w:rPr>
              <w:rFonts w:asciiTheme="minorHAnsi" w:eastAsiaTheme="minorEastAsia" w:hAnsiTheme="minorHAnsi"/>
              <w:b w:val="0"/>
              <w:bCs w:val="0"/>
              <w:noProof/>
              <w:lang w:eastAsia="hr-HR"/>
            </w:rPr>
          </w:pPr>
          <w:hyperlink w:anchor="_Toc533759429" w:history="1">
            <w:r w:rsidR="007076CB" w:rsidRPr="00E261D2">
              <w:rPr>
                <w:rStyle w:val="Hiperveza"/>
                <w:rFonts w:ascii="Times New Roman" w:hAnsi="Times New Roman" w:cs="Times New Roman"/>
                <w:noProof/>
                <w:spacing w:val="-1"/>
                <w:u w:color="000000"/>
              </w:rPr>
              <w:t>5.</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TEHNIČKA I STRUČNA SPOSOBNOST</w:t>
            </w:r>
            <w:r w:rsidR="007076CB">
              <w:rPr>
                <w:noProof/>
                <w:webHidden/>
              </w:rPr>
              <w:tab/>
            </w:r>
            <w:r w:rsidR="007076CB">
              <w:rPr>
                <w:noProof/>
                <w:webHidden/>
              </w:rPr>
              <w:fldChar w:fldCharType="begin"/>
            </w:r>
            <w:r w:rsidR="007076CB">
              <w:rPr>
                <w:noProof/>
                <w:webHidden/>
              </w:rPr>
              <w:instrText xml:space="preserve"> PAGEREF _Toc533759429 \h </w:instrText>
            </w:r>
            <w:r w:rsidR="007076CB">
              <w:rPr>
                <w:noProof/>
                <w:webHidden/>
              </w:rPr>
            </w:r>
            <w:r w:rsidR="007076CB">
              <w:rPr>
                <w:noProof/>
                <w:webHidden/>
              </w:rPr>
              <w:fldChar w:fldCharType="separate"/>
            </w:r>
            <w:r w:rsidR="003D60B6">
              <w:rPr>
                <w:noProof/>
                <w:webHidden/>
              </w:rPr>
              <w:t>7</w:t>
            </w:r>
            <w:r w:rsidR="007076CB">
              <w:rPr>
                <w:noProof/>
                <w:webHidden/>
              </w:rPr>
              <w:fldChar w:fldCharType="end"/>
            </w:r>
          </w:hyperlink>
        </w:p>
        <w:p w14:paraId="7C59B0F4"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30" w:history="1">
            <w:r w:rsidR="007076CB" w:rsidRPr="00E261D2">
              <w:rPr>
                <w:rStyle w:val="Hiperveza"/>
                <w:rFonts w:ascii="Times New Roman" w:hAnsi="Times New Roman" w:cs="Times New Roman"/>
                <w:noProof/>
                <w:spacing w:val="-1"/>
                <w:u w:color="000000"/>
              </w:rPr>
              <w:t>5.1.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Ponuditelj mora dokazati da je u godini u kojoj je započeo postupak nabave i tijekom tri godine koje prethode toj godini (2015., 2016., 2017.) izvršio usluge iste ili slične predmetu nabave</w:t>
            </w:r>
            <w:r w:rsidR="007076CB">
              <w:rPr>
                <w:noProof/>
                <w:webHidden/>
              </w:rPr>
              <w:tab/>
            </w:r>
            <w:r w:rsidR="007076CB">
              <w:rPr>
                <w:noProof/>
                <w:webHidden/>
              </w:rPr>
              <w:fldChar w:fldCharType="begin"/>
            </w:r>
            <w:r w:rsidR="007076CB">
              <w:rPr>
                <w:noProof/>
                <w:webHidden/>
              </w:rPr>
              <w:instrText xml:space="preserve"> PAGEREF _Toc533759430 \h </w:instrText>
            </w:r>
            <w:r w:rsidR="007076CB">
              <w:rPr>
                <w:noProof/>
                <w:webHidden/>
              </w:rPr>
            </w:r>
            <w:r w:rsidR="007076CB">
              <w:rPr>
                <w:noProof/>
                <w:webHidden/>
              </w:rPr>
              <w:fldChar w:fldCharType="separate"/>
            </w:r>
            <w:r w:rsidR="003D60B6">
              <w:rPr>
                <w:noProof/>
                <w:webHidden/>
              </w:rPr>
              <w:t>7</w:t>
            </w:r>
            <w:r w:rsidR="007076CB">
              <w:rPr>
                <w:noProof/>
                <w:webHidden/>
              </w:rPr>
              <w:fldChar w:fldCharType="end"/>
            </w:r>
          </w:hyperlink>
        </w:p>
        <w:p w14:paraId="17E668DE" w14:textId="77777777" w:rsidR="007076CB" w:rsidRDefault="00F351C1">
          <w:pPr>
            <w:pStyle w:val="Sadraj1"/>
            <w:tabs>
              <w:tab w:val="left" w:pos="1285"/>
              <w:tab w:val="right" w:leader="dot" w:pos="10520"/>
            </w:tabs>
            <w:rPr>
              <w:rFonts w:asciiTheme="minorHAnsi" w:eastAsiaTheme="minorEastAsia" w:hAnsiTheme="minorHAnsi"/>
              <w:b w:val="0"/>
              <w:bCs w:val="0"/>
              <w:noProof/>
              <w:lang w:eastAsia="hr-HR"/>
            </w:rPr>
          </w:pPr>
          <w:hyperlink w:anchor="_Toc533759431" w:history="1">
            <w:r w:rsidR="007076CB" w:rsidRPr="00E261D2">
              <w:rPr>
                <w:rStyle w:val="Hiperveza"/>
                <w:rFonts w:ascii="Times New Roman" w:hAnsi="Times New Roman" w:cs="Times New Roman"/>
                <w:noProof/>
                <w:spacing w:val="-1"/>
                <w:u w:color="000000"/>
              </w:rPr>
              <w:t>6.</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KRITERIJ ZA ODABIR PONUDE</w:t>
            </w:r>
            <w:r w:rsidR="007076CB">
              <w:rPr>
                <w:noProof/>
                <w:webHidden/>
              </w:rPr>
              <w:tab/>
            </w:r>
            <w:r w:rsidR="007076CB">
              <w:rPr>
                <w:noProof/>
                <w:webHidden/>
              </w:rPr>
              <w:fldChar w:fldCharType="begin"/>
            </w:r>
            <w:r w:rsidR="007076CB">
              <w:rPr>
                <w:noProof/>
                <w:webHidden/>
              </w:rPr>
              <w:instrText xml:space="preserve"> PAGEREF _Toc533759431 \h </w:instrText>
            </w:r>
            <w:r w:rsidR="007076CB">
              <w:rPr>
                <w:noProof/>
                <w:webHidden/>
              </w:rPr>
            </w:r>
            <w:r w:rsidR="007076CB">
              <w:rPr>
                <w:noProof/>
                <w:webHidden/>
              </w:rPr>
              <w:fldChar w:fldCharType="separate"/>
            </w:r>
            <w:r w:rsidR="003D60B6">
              <w:rPr>
                <w:noProof/>
                <w:webHidden/>
              </w:rPr>
              <w:t>7</w:t>
            </w:r>
            <w:r w:rsidR="007076CB">
              <w:rPr>
                <w:noProof/>
                <w:webHidden/>
              </w:rPr>
              <w:fldChar w:fldCharType="end"/>
            </w:r>
          </w:hyperlink>
        </w:p>
        <w:p w14:paraId="7D51D999" w14:textId="77777777" w:rsidR="007076CB" w:rsidRDefault="00F351C1">
          <w:pPr>
            <w:pStyle w:val="Sadraj1"/>
            <w:tabs>
              <w:tab w:val="left" w:pos="1285"/>
              <w:tab w:val="right" w:leader="dot" w:pos="10520"/>
            </w:tabs>
            <w:rPr>
              <w:rFonts w:asciiTheme="minorHAnsi" w:eastAsiaTheme="minorEastAsia" w:hAnsiTheme="minorHAnsi"/>
              <w:b w:val="0"/>
              <w:bCs w:val="0"/>
              <w:noProof/>
              <w:lang w:eastAsia="hr-HR"/>
            </w:rPr>
          </w:pPr>
          <w:hyperlink w:anchor="_Toc533759432" w:history="1">
            <w:r w:rsidR="007076CB" w:rsidRPr="00E261D2">
              <w:rPr>
                <w:rStyle w:val="Hiperveza"/>
                <w:rFonts w:ascii="Times New Roman" w:hAnsi="Times New Roman" w:cs="Times New Roman"/>
                <w:noProof/>
                <w:spacing w:val="-1"/>
                <w:u w:color="000000"/>
              </w:rPr>
              <w:t>7.</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CIJENA PONUDE</w:t>
            </w:r>
            <w:r w:rsidR="007076CB">
              <w:rPr>
                <w:noProof/>
                <w:webHidden/>
              </w:rPr>
              <w:tab/>
            </w:r>
            <w:r w:rsidR="007076CB">
              <w:rPr>
                <w:noProof/>
                <w:webHidden/>
              </w:rPr>
              <w:fldChar w:fldCharType="begin"/>
            </w:r>
            <w:r w:rsidR="007076CB">
              <w:rPr>
                <w:noProof/>
                <w:webHidden/>
              </w:rPr>
              <w:instrText xml:space="preserve"> PAGEREF _Toc533759432 \h </w:instrText>
            </w:r>
            <w:r w:rsidR="007076CB">
              <w:rPr>
                <w:noProof/>
                <w:webHidden/>
              </w:rPr>
            </w:r>
            <w:r w:rsidR="007076CB">
              <w:rPr>
                <w:noProof/>
                <w:webHidden/>
              </w:rPr>
              <w:fldChar w:fldCharType="separate"/>
            </w:r>
            <w:r w:rsidR="003D60B6">
              <w:rPr>
                <w:noProof/>
                <w:webHidden/>
              </w:rPr>
              <w:t>8</w:t>
            </w:r>
            <w:r w:rsidR="007076CB">
              <w:rPr>
                <w:noProof/>
                <w:webHidden/>
              </w:rPr>
              <w:fldChar w:fldCharType="end"/>
            </w:r>
          </w:hyperlink>
        </w:p>
        <w:p w14:paraId="4815B153" w14:textId="77777777" w:rsidR="007076CB" w:rsidRDefault="00F351C1">
          <w:pPr>
            <w:pStyle w:val="Sadraj1"/>
            <w:tabs>
              <w:tab w:val="left" w:pos="1285"/>
              <w:tab w:val="right" w:leader="dot" w:pos="10520"/>
            </w:tabs>
            <w:rPr>
              <w:rFonts w:asciiTheme="minorHAnsi" w:eastAsiaTheme="minorEastAsia" w:hAnsiTheme="minorHAnsi"/>
              <w:b w:val="0"/>
              <w:bCs w:val="0"/>
              <w:noProof/>
              <w:lang w:eastAsia="hr-HR"/>
            </w:rPr>
          </w:pPr>
          <w:hyperlink w:anchor="_Toc533759433" w:history="1">
            <w:r w:rsidR="007076CB" w:rsidRPr="00E261D2">
              <w:rPr>
                <w:rStyle w:val="Hiperveza"/>
                <w:rFonts w:ascii="Times New Roman" w:hAnsi="Times New Roman" w:cs="Times New Roman"/>
                <w:noProof/>
                <w:spacing w:val="-1"/>
                <w:u w:color="000000"/>
              </w:rPr>
              <w:t>8.</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ROK, NAČIN I UVJETI PLAĆANJA</w:t>
            </w:r>
            <w:r w:rsidR="007076CB">
              <w:rPr>
                <w:noProof/>
                <w:webHidden/>
              </w:rPr>
              <w:tab/>
            </w:r>
            <w:r w:rsidR="007076CB">
              <w:rPr>
                <w:noProof/>
                <w:webHidden/>
              </w:rPr>
              <w:fldChar w:fldCharType="begin"/>
            </w:r>
            <w:r w:rsidR="007076CB">
              <w:rPr>
                <w:noProof/>
                <w:webHidden/>
              </w:rPr>
              <w:instrText xml:space="preserve"> PAGEREF _Toc533759433 \h </w:instrText>
            </w:r>
            <w:r w:rsidR="007076CB">
              <w:rPr>
                <w:noProof/>
                <w:webHidden/>
              </w:rPr>
            </w:r>
            <w:r w:rsidR="007076CB">
              <w:rPr>
                <w:noProof/>
                <w:webHidden/>
              </w:rPr>
              <w:fldChar w:fldCharType="separate"/>
            </w:r>
            <w:r w:rsidR="003D60B6">
              <w:rPr>
                <w:noProof/>
                <w:webHidden/>
              </w:rPr>
              <w:t>8</w:t>
            </w:r>
            <w:r w:rsidR="007076CB">
              <w:rPr>
                <w:noProof/>
                <w:webHidden/>
              </w:rPr>
              <w:fldChar w:fldCharType="end"/>
            </w:r>
          </w:hyperlink>
        </w:p>
        <w:p w14:paraId="0340A8FA" w14:textId="77777777" w:rsidR="007076CB" w:rsidRDefault="00F351C1">
          <w:pPr>
            <w:pStyle w:val="Sadraj1"/>
            <w:tabs>
              <w:tab w:val="left" w:pos="1285"/>
              <w:tab w:val="right" w:leader="dot" w:pos="10520"/>
            </w:tabs>
            <w:rPr>
              <w:rFonts w:asciiTheme="minorHAnsi" w:eastAsiaTheme="minorEastAsia" w:hAnsiTheme="minorHAnsi"/>
              <w:b w:val="0"/>
              <w:bCs w:val="0"/>
              <w:noProof/>
              <w:lang w:eastAsia="hr-HR"/>
            </w:rPr>
          </w:pPr>
          <w:hyperlink w:anchor="_Toc533759434" w:history="1">
            <w:r w:rsidR="007076CB" w:rsidRPr="00E261D2">
              <w:rPr>
                <w:rStyle w:val="Hiperveza"/>
                <w:rFonts w:ascii="Times New Roman" w:hAnsi="Times New Roman" w:cs="Times New Roman"/>
                <w:noProof/>
                <w:spacing w:val="-1"/>
                <w:u w:color="000000"/>
              </w:rPr>
              <w:t>9.</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UPUTA O ISPRAVNOM NAČINU IZRADE PONUDE</w:t>
            </w:r>
            <w:r w:rsidR="007076CB">
              <w:rPr>
                <w:noProof/>
                <w:webHidden/>
              </w:rPr>
              <w:tab/>
            </w:r>
            <w:r w:rsidR="007076CB">
              <w:rPr>
                <w:noProof/>
                <w:webHidden/>
              </w:rPr>
              <w:fldChar w:fldCharType="begin"/>
            </w:r>
            <w:r w:rsidR="007076CB">
              <w:rPr>
                <w:noProof/>
                <w:webHidden/>
              </w:rPr>
              <w:instrText xml:space="preserve"> PAGEREF _Toc533759434 \h </w:instrText>
            </w:r>
            <w:r w:rsidR="007076CB">
              <w:rPr>
                <w:noProof/>
                <w:webHidden/>
              </w:rPr>
            </w:r>
            <w:r w:rsidR="007076CB">
              <w:rPr>
                <w:noProof/>
                <w:webHidden/>
              </w:rPr>
              <w:fldChar w:fldCharType="separate"/>
            </w:r>
            <w:r w:rsidR="003D60B6">
              <w:rPr>
                <w:noProof/>
                <w:webHidden/>
              </w:rPr>
              <w:t>9</w:t>
            </w:r>
            <w:r w:rsidR="007076CB">
              <w:rPr>
                <w:noProof/>
                <w:webHidden/>
              </w:rPr>
              <w:fldChar w:fldCharType="end"/>
            </w:r>
          </w:hyperlink>
        </w:p>
        <w:p w14:paraId="629F40E8"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35" w:history="1">
            <w:r w:rsidR="007076CB" w:rsidRPr="00E261D2">
              <w:rPr>
                <w:rStyle w:val="Hiperveza"/>
                <w:rFonts w:ascii="Times New Roman" w:hAnsi="Times New Roman" w:cs="Times New Roman"/>
                <w:noProof/>
                <w:spacing w:val="-1"/>
                <w:u w:color="000000"/>
              </w:rPr>
              <w:t>9.1.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Sadržaj ponude</w:t>
            </w:r>
            <w:r w:rsidR="007076CB">
              <w:rPr>
                <w:noProof/>
                <w:webHidden/>
              </w:rPr>
              <w:tab/>
            </w:r>
            <w:r w:rsidR="007076CB">
              <w:rPr>
                <w:noProof/>
                <w:webHidden/>
              </w:rPr>
              <w:fldChar w:fldCharType="begin"/>
            </w:r>
            <w:r w:rsidR="007076CB">
              <w:rPr>
                <w:noProof/>
                <w:webHidden/>
              </w:rPr>
              <w:instrText xml:space="preserve"> PAGEREF _Toc533759435 \h </w:instrText>
            </w:r>
            <w:r w:rsidR="007076CB">
              <w:rPr>
                <w:noProof/>
                <w:webHidden/>
              </w:rPr>
            </w:r>
            <w:r w:rsidR="007076CB">
              <w:rPr>
                <w:noProof/>
                <w:webHidden/>
              </w:rPr>
              <w:fldChar w:fldCharType="separate"/>
            </w:r>
            <w:r w:rsidR="003D60B6">
              <w:rPr>
                <w:noProof/>
                <w:webHidden/>
              </w:rPr>
              <w:t>9</w:t>
            </w:r>
            <w:r w:rsidR="007076CB">
              <w:rPr>
                <w:noProof/>
                <w:webHidden/>
              </w:rPr>
              <w:fldChar w:fldCharType="end"/>
            </w:r>
          </w:hyperlink>
        </w:p>
        <w:p w14:paraId="1289E611"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36" w:history="1">
            <w:r w:rsidR="007076CB" w:rsidRPr="00E261D2">
              <w:rPr>
                <w:rStyle w:val="Hiperveza"/>
                <w:rFonts w:ascii="Times New Roman" w:hAnsi="Times New Roman" w:cs="Times New Roman"/>
                <w:noProof/>
                <w:spacing w:val="-1"/>
                <w:u w:color="000000"/>
              </w:rPr>
              <w:t>9.2.</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Način izrade ponude</w:t>
            </w:r>
            <w:r w:rsidR="007076CB">
              <w:rPr>
                <w:noProof/>
                <w:webHidden/>
              </w:rPr>
              <w:tab/>
            </w:r>
            <w:r w:rsidR="007076CB">
              <w:rPr>
                <w:noProof/>
                <w:webHidden/>
              </w:rPr>
              <w:fldChar w:fldCharType="begin"/>
            </w:r>
            <w:r w:rsidR="007076CB">
              <w:rPr>
                <w:noProof/>
                <w:webHidden/>
              </w:rPr>
              <w:instrText xml:space="preserve"> PAGEREF _Toc533759436 \h </w:instrText>
            </w:r>
            <w:r w:rsidR="007076CB">
              <w:rPr>
                <w:noProof/>
                <w:webHidden/>
              </w:rPr>
            </w:r>
            <w:r w:rsidR="007076CB">
              <w:rPr>
                <w:noProof/>
                <w:webHidden/>
              </w:rPr>
              <w:fldChar w:fldCharType="separate"/>
            </w:r>
            <w:r w:rsidR="003D60B6">
              <w:rPr>
                <w:noProof/>
                <w:webHidden/>
              </w:rPr>
              <w:t>9</w:t>
            </w:r>
            <w:r w:rsidR="007076CB">
              <w:rPr>
                <w:noProof/>
                <w:webHidden/>
              </w:rPr>
              <w:fldChar w:fldCharType="end"/>
            </w:r>
          </w:hyperlink>
        </w:p>
        <w:p w14:paraId="4F4BE63A"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37" w:history="1">
            <w:r w:rsidR="007076CB" w:rsidRPr="00E261D2">
              <w:rPr>
                <w:rStyle w:val="Hiperveza"/>
                <w:rFonts w:ascii="Times New Roman" w:hAnsi="Times New Roman" w:cs="Times New Roman"/>
                <w:noProof/>
                <w:spacing w:val="-1"/>
                <w:u w:color="000000"/>
              </w:rPr>
              <w:t>10.</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NAČIN DOSTAVE PONUDE</w:t>
            </w:r>
            <w:r w:rsidR="007076CB">
              <w:rPr>
                <w:noProof/>
                <w:webHidden/>
              </w:rPr>
              <w:tab/>
            </w:r>
            <w:r w:rsidR="007076CB">
              <w:rPr>
                <w:noProof/>
                <w:webHidden/>
              </w:rPr>
              <w:fldChar w:fldCharType="begin"/>
            </w:r>
            <w:r w:rsidR="007076CB">
              <w:rPr>
                <w:noProof/>
                <w:webHidden/>
              </w:rPr>
              <w:instrText xml:space="preserve"> PAGEREF _Toc533759437 \h </w:instrText>
            </w:r>
            <w:r w:rsidR="007076CB">
              <w:rPr>
                <w:noProof/>
                <w:webHidden/>
              </w:rPr>
            </w:r>
            <w:r w:rsidR="007076CB">
              <w:rPr>
                <w:noProof/>
                <w:webHidden/>
              </w:rPr>
              <w:fldChar w:fldCharType="separate"/>
            </w:r>
            <w:r w:rsidR="003D60B6">
              <w:rPr>
                <w:noProof/>
                <w:webHidden/>
              </w:rPr>
              <w:t>9</w:t>
            </w:r>
            <w:r w:rsidR="007076CB">
              <w:rPr>
                <w:noProof/>
                <w:webHidden/>
              </w:rPr>
              <w:fldChar w:fldCharType="end"/>
            </w:r>
          </w:hyperlink>
        </w:p>
        <w:p w14:paraId="2DCC26EC"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38" w:history="1">
            <w:r w:rsidR="007076CB" w:rsidRPr="00E261D2">
              <w:rPr>
                <w:rStyle w:val="Hiperveza"/>
                <w:rFonts w:ascii="Times New Roman" w:hAnsi="Times New Roman" w:cs="Times New Roman"/>
                <w:noProof/>
                <w:spacing w:val="-1"/>
                <w:u w:color="000000"/>
              </w:rPr>
              <w:t>10.1.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Mjesto dostave ponude</w:t>
            </w:r>
            <w:r w:rsidR="007076CB">
              <w:rPr>
                <w:noProof/>
                <w:webHidden/>
              </w:rPr>
              <w:tab/>
            </w:r>
            <w:r w:rsidR="007076CB">
              <w:rPr>
                <w:noProof/>
                <w:webHidden/>
              </w:rPr>
              <w:fldChar w:fldCharType="begin"/>
            </w:r>
            <w:r w:rsidR="007076CB">
              <w:rPr>
                <w:noProof/>
                <w:webHidden/>
              </w:rPr>
              <w:instrText xml:space="preserve"> PAGEREF _Toc533759438 \h </w:instrText>
            </w:r>
            <w:r w:rsidR="007076CB">
              <w:rPr>
                <w:noProof/>
                <w:webHidden/>
              </w:rPr>
            </w:r>
            <w:r w:rsidR="007076CB">
              <w:rPr>
                <w:noProof/>
                <w:webHidden/>
              </w:rPr>
              <w:fldChar w:fldCharType="separate"/>
            </w:r>
            <w:r w:rsidR="003D60B6">
              <w:rPr>
                <w:noProof/>
                <w:webHidden/>
              </w:rPr>
              <w:t>10</w:t>
            </w:r>
            <w:r w:rsidR="007076CB">
              <w:rPr>
                <w:noProof/>
                <w:webHidden/>
              </w:rPr>
              <w:fldChar w:fldCharType="end"/>
            </w:r>
          </w:hyperlink>
        </w:p>
        <w:p w14:paraId="0BFDFC23"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39" w:history="1">
            <w:r w:rsidR="007076CB" w:rsidRPr="00E261D2">
              <w:rPr>
                <w:rStyle w:val="Hiperveza"/>
                <w:rFonts w:ascii="Times New Roman" w:hAnsi="Times New Roman" w:cs="Times New Roman"/>
                <w:noProof/>
                <w:spacing w:val="-1"/>
                <w:u w:color="000000"/>
              </w:rPr>
              <w:t>10.2.</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Način dostave ponude</w:t>
            </w:r>
            <w:r w:rsidR="007076CB">
              <w:rPr>
                <w:noProof/>
                <w:webHidden/>
              </w:rPr>
              <w:tab/>
            </w:r>
            <w:r w:rsidR="007076CB">
              <w:rPr>
                <w:noProof/>
                <w:webHidden/>
              </w:rPr>
              <w:fldChar w:fldCharType="begin"/>
            </w:r>
            <w:r w:rsidR="007076CB">
              <w:rPr>
                <w:noProof/>
                <w:webHidden/>
              </w:rPr>
              <w:instrText xml:space="preserve"> PAGEREF _Toc533759439 \h </w:instrText>
            </w:r>
            <w:r w:rsidR="007076CB">
              <w:rPr>
                <w:noProof/>
                <w:webHidden/>
              </w:rPr>
            </w:r>
            <w:r w:rsidR="007076CB">
              <w:rPr>
                <w:noProof/>
                <w:webHidden/>
              </w:rPr>
              <w:fldChar w:fldCharType="separate"/>
            </w:r>
            <w:r w:rsidR="003D60B6">
              <w:rPr>
                <w:noProof/>
                <w:webHidden/>
              </w:rPr>
              <w:t>10</w:t>
            </w:r>
            <w:r w:rsidR="007076CB">
              <w:rPr>
                <w:noProof/>
                <w:webHidden/>
              </w:rPr>
              <w:fldChar w:fldCharType="end"/>
            </w:r>
          </w:hyperlink>
        </w:p>
        <w:p w14:paraId="29BE7A5F"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40" w:history="1">
            <w:r w:rsidR="007076CB" w:rsidRPr="00E261D2">
              <w:rPr>
                <w:rStyle w:val="Hiperveza"/>
                <w:rFonts w:ascii="Times New Roman" w:hAnsi="Times New Roman" w:cs="Times New Roman"/>
                <w:noProof/>
                <w:spacing w:val="-1"/>
                <w:u w:color="000000"/>
              </w:rPr>
              <w:t>10.3.</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Rok za dostavu ponude</w:t>
            </w:r>
            <w:r w:rsidR="007076CB">
              <w:rPr>
                <w:noProof/>
                <w:webHidden/>
              </w:rPr>
              <w:tab/>
            </w:r>
            <w:r w:rsidR="007076CB">
              <w:rPr>
                <w:noProof/>
                <w:webHidden/>
              </w:rPr>
              <w:fldChar w:fldCharType="begin"/>
            </w:r>
            <w:r w:rsidR="007076CB">
              <w:rPr>
                <w:noProof/>
                <w:webHidden/>
              </w:rPr>
              <w:instrText xml:space="preserve"> PAGEREF _Toc533759440 \h </w:instrText>
            </w:r>
            <w:r w:rsidR="007076CB">
              <w:rPr>
                <w:noProof/>
                <w:webHidden/>
              </w:rPr>
            </w:r>
            <w:r w:rsidR="007076CB">
              <w:rPr>
                <w:noProof/>
                <w:webHidden/>
              </w:rPr>
              <w:fldChar w:fldCharType="separate"/>
            </w:r>
            <w:r w:rsidR="003D60B6">
              <w:rPr>
                <w:noProof/>
                <w:webHidden/>
              </w:rPr>
              <w:t>10</w:t>
            </w:r>
            <w:r w:rsidR="007076CB">
              <w:rPr>
                <w:noProof/>
                <w:webHidden/>
              </w:rPr>
              <w:fldChar w:fldCharType="end"/>
            </w:r>
          </w:hyperlink>
        </w:p>
        <w:p w14:paraId="0B695612"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41" w:history="1">
            <w:r w:rsidR="007076CB" w:rsidRPr="00E261D2">
              <w:rPr>
                <w:rStyle w:val="Hiperveza"/>
                <w:rFonts w:ascii="Times New Roman" w:hAnsi="Times New Roman" w:cs="Times New Roman"/>
                <w:noProof/>
                <w:spacing w:val="-1"/>
                <w:u w:color="000000"/>
              </w:rPr>
              <w:t>11.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BITNI UVJETI ZA IZVRŠENJE UGOVORA O NABAVI</w:t>
            </w:r>
            <w:r w:rsidR="007076CB">
              <w:rPr>
                <w:noProof/>
                <w:webHidden/>
              </w:rPr>
              <w:tab/>
            </w:r>
            <w:r w:rsidR="007076CB">
              <w:rPr>
                <w:noProof/>
                <w:webHidden/>
              </w:rPr>
              <w:fldChar w:fldCharType="begin"/>
            </w:r>
            <w:r w:rsidR="007076CB">
              <w:rPr>
                <w:noProof/>
                <w:webHidden/>
              </w:rPr>
              <w:instrText xml:space="preserve"> PAGEREF _Toc533759441 \h </w:instrText>
            </w:r>
            <w:r w:rsidR="007076CB">
              <w:rPr>
                <w:noProof/>
                <w:webHidden/>
              </w:rPr>
            </w:r>
            <w:r w:rsidR="007076CB">
              <w:rPr>
                <w:noProof/>
                <w:webHidden/>
              </w:rPr>
              <w:fldChar w:fldCharType="separate"/>
            </w:r>
            <w:r w:rsidR="003D60B6">
              <w:rPr>
                <w:noProof/>
                <w:webHidden/>
              </w:rPr>
              <w:t>10</w:t>
            </w:r>
            <w:r w:rsidR="007076CB">
              <w:rPr>
                <w:noProof/>
                <w:webHidden/>
              </w:rPr>
              <w:fldChar w:fldCharType="end"/>
            </w:r>
          </w:hyperlink>
        </w:p>
        <w:p w14:paraId="6317B5EC"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42" w:history="1">
            <w:r w:rsidR="007076CB" w:rsidRPr="00E261D2">
              <w:rPr>
                <w:rStyle w:val="Hiperveza"/>
                <w:rFonts w:ascii="Times New Roman" w:hAnsi="Times New Roman" w:cs="Times New Roman"/>
                <w:noProof/>
                <w:spacing w:val="-1"/>
                <w:u w:color="000000"/>
              </w:rPr>
              <w:t>12.</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OSTALO</w:t>
            </w:r>
            <w:r w:rsidR="007076CB">
              <w:rPr>
                <w:noProof/>
                <w:webHidden/>
              </w:rPr>
              <w:tab/>
            </w:r>
            <w:r w:rsidR="007076CB">
              <w:rPr>
                <w:noProof/>
                <w:webHidden/>
              </w:rPr>
              <w:fldChar w:fldCharType="begin"/>
            </w:r>
            <w:r w:rsidR="007076CB">
              <w:rPr>
                <w:noProof/>
                <w:webHidden/>
              </w:rPr>
              <w:instrText xml:space="preserve"> PAGEREF _Toc533759442 \h </w:instrText>
            </w:r>
            <w:r w:rsidR="007076CB">
              <w:rPr>
                <w:noProof/>
                <w:webHidden/>
              </w:rPr>
            </w:r>
            <w:r w:rsidR="007076CB">
              <w:rPr>
                <w:noProof/>
                <w:webHidden/>
              </w:rPr>
              <w:fldChar w:fldCharType="separate"/>
            </w:r>
            <w:r w:rsidR="003D60B6">
              <w:rPr>
                <w:noProof/>
                <w:webHidden/>
              </w:rPr>
              <w:t>10</w:t>
            </w:r>
            <w:r w:rsidR="007076CB">
              <w:rPr>
                <w:noProof/>
                <w:webHidden/>
              </w:rPr>
              <w:fldChar w:fldCharType="end"/>
            </w:r>
          </w:hyperlink>
        </w:p>
        <w:p w14:paraId="1FAB0038"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43" w:history="1">
            <w:r w:rsidR="007076CB" w:rsidRPr="00E261D2">
              <w:rPr>
                <w:rStyle w:val="Hiperveza"/>
                <w:rFonts w:ascii="Times New Roman" w:hAnsi="Times New Roman" w:cs="Times New Roman"/>
                <w:noProof/>
                <w:spacing w:val="-1"/>
                <w:u w:color="000000"/>
              </w:rPr>
              <w:t>12.1.</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Popis gospodarskih subjekata s kojima je naručitelj u sukobu interesa</w:t>
            </w:r>
            <w:r w:rsidR="007076CB">
              <w:rPr>
                <w:noProof/>
                <w:webHidden/>
              </w:rPr>
              <w:tab/>
            </w:r>
            <w:r w:rsidR="007076CB">
              <w:rPr>
                <w:noProof/>
                <w:webHidden/>
              </w:rPr>
              <w:fldChar w:fldCharType="begin"/>
            </w:r>
            <w:r w:rsidR="007076CB">
              <w:rPr>
                <w:noProof/>
                <w:webHidden/>
              </w:rPr>
              <w:instrText xml:space="preserve"> PAGEREF _Toc533759443 \h </w:instrText>
            </w:r>
            <w:r w:rsidR="007076CB">
              <w:rPr>
                <w:noProof/>
                <w:webHidden/>
              </w:rPr>
            </w:r>
            <w:r w:rsidR="007076CB">
              <w:rPr>
                <w:noProof/>
                <w:webHidden/>
              </w:rPr>
              <w:fldChar w:fldCharType="separate"/>
            </w:r>
            <w:r w:rsidR="003D60B6">
              <w:rPr>
                <w:noProof/>
                <w:webHidden/>
              </w:rPr>
              <w:t>10</w:t>
            </w:r>
            <w:r w:rsidR="007076CB">
              <w:rPr>
                <w:noProof/>
                <w:webHidden/>
              </w:rPr>
              <w:fldChar w:fldCharType="end"/>
            </w:r>
          </w:hyperlink>
        </w:p>
        <w:p w14:paraId="7E3423E1"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44" w:history="1">
            <w:r w:rsidR="007076CB" w:rsidRPr="00E261D2">
              <w:rPr>
                <w:rStyle w:val="Hiperveza"/>
                <w:rFonts w:ascii="Times New Roman" w:hAnsi="Times New Roman" w:cs="Times New Roman"/>
                <w:noProof/>
                <w:spacing w:val="-1"/>
                <w:u w:color="000000"/>
              </w:rPr>
              <w:t>12.2.</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Obavijest o rezultatima nabave</w:t>
            </w:r>
            <w:r w:rsidR="007076CB">
              <w:rPr>
                <w:noProof/>
                <w:webHidden/>
              </w:rPr>
              <w:tab/>
            </w:r>
            <w:r w:rsidR="007076CB">
              <w:rPr>
                <w:noProof/>
                <w:webHidden/>
              </w:rPr>
              <w:fldChar w:fldCharType="begin"/>
            </w:r>
            <w:r w:rsidR="007076CB">
              <w:rPr>
                <w:noProof/>
                <w:webHidden/>
              </w:rPr>
              <w:instrText xml:space="preserve"> PAGEREF _Toc533759444 \h </w:instrText>
            </w:r>
            <w:r w:rsidR="007076CB">
              <w:rPr>
                <w:noProof/>
                <w:webHidden/>
              </w:rPr>
            </w:r>
            <w:r w:rsidR="007076CB">
              <w:rPr>
                <w:noProof/>
                <w:webHidden/>
              </w:rPr>
              <w:fldChar w:fldCharType="separate"/>
            </w:r>
            <w:r w:rsidR="003D60B6">
              <w:rPr>
                <w:noProof/>
                <w:webHidden/>
              </w:rPr>
              <w:t>10</w:t>
            </w:r>
            <w:r w:rsidR="007076CB">
              <w:rPr>
                <w:noProof/>
                <w:webHidden/>
              </w:rPr>
              <w:fldChar w:fldCharType="end"/>
            </w:r>
          </w:hyperlink>
        </w:p>
        <w:p w14:paraId="31517024"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45" w:history="1">
            <w:r w:rsidR="007076CB" w:rsidRPr="00E261D2">
              <w:rPr>
                <w:rStyle w:val="Hiperveza"/>
                <w:rFonts w:ascii="Times New Roman" w:hAnsi="Times New Roman" w:cs="Times New Roman"/>
                <w:noProof/>
                <w:spacing w:val="-1"/>
                <w:u w:color="000000"/>
              </w:rPr>
              <w:t>12.3.</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Posebne odredbe</w:t>
            </w:r>
            <w:r w:rsidR="007076CB">
              <w:rPr>
                <w:noProof/>
                <w:webHidden/>
              </w:rPr>
              <w:tab/>
            </w:r>
            <w:r w:rsidR="007076CB">
              <w:rPr>
                <w:noProof/>
                <w:webHidden/>
              </w:rPr>
              <w:fldChar w:fldCharType="begin"/>
            </w:r>
            <w:r w:rsidR="007076CB">
              <w:rPr>
                <w:noProof/>
                <w:webHidden/>
              </w:rPr>
              <w:instrText xml:space="preserve"> PAGEREF _Toc533759445 \h </w:instrText>
            </w:r>
            <w:r w:rsidR="007076CB">
              <w:rPr>
                <w:noProof/>
                <w:webHidden/>
              </w:rPr>
            </w:r>
            <w:r w:rsidR="007076CB">
              <w:rPr>
                <w:noProof/>
                <w:webHidden/>
              </w:rPr>
              <w:fldChar w:fldCharType="separate"/>
            </w:r>
            <w:r w:rsidR="003D60B6">
              <w:rPr>
                <w:noProof/>
                <w:webHidden/>
              </w:rPr>
              <w:t>11</w:t>
            </w:r>
            <w:r w:rsidR="007076CB">
              <w:rPr>
                <w:noProof/>
                <w:webHidden/>
              </w:rPr>
              <w:fldChar w:fldCharType="end"/>
            </w:r>
          </w:hyperlink>
        </w:p>
        <w:p w14:paraId="1C47E33B" w14:textId="77777777" w:rsidR="007076CB" w:rsidRDefault="00F351C1">
          <w:pPr>
            <w:pStyle w:val="Sadraj1"/>
            <w:tabs>
              <w:tab w:val="left" w:pos="1540"/>
              <w:tab w:val="right" w:leader="dot" w:pos="10520"/>
            </w:tabs>
            <w:rPr>
              <w:rFonts w:asciiTheme="minorHAnsi" w:eastAsiaTheme="minorEastAsia" w:hAnsiTheme="minorHAnsi"/>
              <w:b w:val="0"/>
              <w:bCs w:val="0"/>
              <w:noProof/>
              <w:lang w:eastAsia="hr-HR"/>
            </w:rPr>
          </w:pPr>
          <w:hyperlink w:anchor="_Toc533759446" w:history="1">
            <w:r w:rsidR="007076CB" w:rsidRPr="00E261D2">
              <w:rPr>
                <w:rStyle w:val="Hiperveza"/>
                <w:rFonts w:ascii="Times New Roman" w:hAnsi="Times New Roman" w:cs="Times New Roman"/>
                <w:noProof/>
                <w:spacing w:val="-1"/>
                <w:u w:color="000000"/>
              </w:rPr>
              <w:t>12.4.</w:t>
            </w:r>
            <w:r w:rsidR="007076CB">
              <w:rPr>
                <w:rFonts w:asciiTheme="minorHAnsi" w:eastAsiaTheme="minorEastAsia" w:hAnsiTheme="minorHAnsi"/>
                <w:b w:val="0"/>
                <w:bCs w:val="0"/>
                <w:noProof/>
                <w:lang w:eastAsia="hr-HR"/>
              </w:rPr>
              <w:tab/>
            </w:r>
            <w:r w:rsidR="007076CB" w:rsidRPr="00E261D2">
              <w:rPr>
                <w:rStyle w:val="Hiperveza"/>
                <w:rFonts w:ascii="Times New Roman" w:hAnsi="Times New Roman" w:cs="Times New Roman"/>
                <w:noProof/>
                <w:spacing w:val="-1"/>
                <w:u w:color="000000"/>
              </w:rPr>
              <w:t>Žalba</w:t>
            </w:r>
            <w:r w:rsidR="007076CB">
              <w:rPr>
                <w:noProof/>
                <w:webHidden/>
              </w:rPr>
              <w:tab/>
            </w:r>
            <w:r w:rsidR="007076CB">
              <w:rPr>
                <w:noProof/>
                <w:webHidden/>
              </w:rPr>
              <w:fldChar w:fldCharType="begin"/>
            </w:r>
            <w:r w:rsidR="007076CB">
              <w:rPr>
                <w:noProof/>
                <w:webHidden/>
              </w:rPr>
              <w:instrText xml:space="preserve"> PAGEREF _Toc533759446 \h </w:instrText>
            </w:r>
            <w:r w:rsidR="007076CB">
              <w:rPr>
                <w:noProof/>
                <w:webHidden/>
              </w:rPr>
            </w:r>
            <w:r w:rsidR="007076CB">
              <w:rPr>
                <w:noProof/>
                <w:webHidden/>
              </w:rPr>
              <w:fldChar w:fldCharType="separate"/>
            </w:r>
            <w:r w:rsidR="003D60B6">
              <w:rPr>
                <w:noProof/>
                <w:webHidden/>
              </w:rPr>
              <w:t>11</w:t>
            </w:r>
            <w:r w:rsidR="007076CB">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rsidSect="00233A20">
          <w:headerReference w:type="default" r:id="rId10"/>
          <w:footerReference w:type="default" r:id="rId11"/>
          <w:pgSz w:w="11910" w:h="16840"/>
          <w:pgMar w:top="940" w:right="820" w:bottom="1020" w:left="560" w:header="734" w:footer="826" w:gutter="0"/>
          <w:pgNumType w:start="1"/>
          <w:cols w:space="720"/>
          <w:titlePg/>
          <w:docGrid w:linePitch="299"/>
        </w:sectPr>
      </w:pPr>
    </w:p>
    <w:p w14:paraId="571248EB" w14:textId="77777777" w:rsidR="003C7204" w:rsidRDefault="003C7204">
      <w:pPr>
        <w:ind w:left="3229" w:right="2975"/>
        <w:jc w:val="center"/>
        <w:rPr>
          <w:rFonts w:ascii="Times New Roman" w:hAnsi="Times New Roman" w:cs="Times New Roman"/>
          <w:b/>
          <w:spacing w:val="-1"/>
          <w:sz w:val="24"/>
        </w:rPr>
      </w:pPr>
    </w:p>
    <w:p w14:paraId="35DB682C" w14:textId="77777777" w:rsidR="00F95938" w:rsidRPr="0048248E" w:rsidRDefault="0048248E">
      <w:pPr>
        <w:ind w:left="3229" w:right="2975"/>
        <w:jc w:val="center"/>
        <w:rPr>
          <w:rFonts w:ascii="Times New Roman" w:eastAsia="Arial" w:hAnsi="Times New Roman" w:cs="Times New Roman"/>
          <w:sz w:val="24"/>
        </w:rPr>
      </w:pPr>
      <w:r w:rsidRPr="0048248E">
        <w:rPr>
          <w:rFonts w:ascii="Times New Roman" w:hAnsi="Times New Roman" w:cs="Times New Roman"/>
          <w:b/>
          <w:spacing w:val="-1"/>
          <w:sz w:val="24"/>
        </w:rPr>
        <w:t>POZIV NA DOSTAVU PONUDE</w:t>
      </w:r>
    </w:p>
    <w:p w14:paraId="3D382093" w14:textId="77777777" w:rsidR="00F95938" w:rsidRPr="00DA60D9" w:rsidRDefault="00F95938">
      <w:pPr>
        <w:rPr>
          <w:rFonts w:ascii="Times New Roman" w:eastAsia="Arial" w:hAnsi="Times New Roman" w:cs="Times New Roman"/>
          <w:b/>
          <w:bCs/>
        </w:rPr>
      </w:pPr>
    </w:p>
    <w:p w14:paraId="2D4670E9" w14:textId="6BF90C29" w:rsidR="0048248E" w:rsidRPr="00AB7E97" w:rsidRDefault="0048248E" w:rsidP="0048248E">
      <w:pPr>
        <w:tabs>
          <w:tab w:val="right" w:leader="dot" w:pos="9571"/>
        </w:tabs>
        <w:ind w:left="851" w:right="-2"/>
        <w:jc w:val="both"/>
        <w:rPr>
          <w:rFonts w:ascii="Times New Roman" w:hAnsi="Times New Roman" w:cs="Times New Roman"/>
          <w:sz w:val="24"/>
          <w:szCs w:val="24"/>
        </w:rPr>
      </w:pPr>
      <w:r w:rsidRPr="00AB7E97">
        <w:rPr>
          <w:rFonts w:ascii="Times New Roman" w:hAnsi="Times New Roman" w:cs="Times New Roman"/>
          <w:sz w:val="24"/>
          <w:szCs w:val="24"/>
        </w:rPr>
        <w:t xml:space="preserve">Naručitelj Zadarska županija, Božidara Petranovića 8, Zadar, OIB: 56204655363 pokrenula je postupak jednostavne </w:t>
      </w:r>
      <w:r w:rsidR="00AB7E97" w:rsidRPr="00AB7E97">
        <w:rPr>
          <w:rFonts w:ascii="Times New Roman" w:hAnsi="Times New Roman" w:cs="Times New Roman"/>
          <w:sz w:val="24"/>
          <w:szCs w:val="24"/>
        </w:rPr>
        <w:t>nabav</w:t>
      </w:r>
      <w:r w:rsidR="00C864E5">
        <w:rPr>
          <w:rFonts w:ascii="Times New Roman" w:hAnsi="Times New Roman" w:cs="Times New Roman"/>
          <w:sz w:val="24"/>
          <w:szCs w:val="24"/>
        </w:rPr>
        <w:t>e</w:t>
      </w:r>
      <w:r w:rsidR="00AB7E97" w:rsidRPr="00AB7E97">
        <w:rPr>
          <w:rFonts w:ascii="Times New Roman" w:hAnsi="Times New Roman" w:cs="Times New Roman"/>
          <w:sz w:val="24"/>
          <w:szCs w:val="24"/>
        </w:rPr>
        <w:t xml:space="preserve"> u</w:t>
      </w:r>
      <w:r w:rsidR="00AB7E97" w:rsidRPr="00AF308C">
        <w:rPr>
          <w:rFonts w:ascii="Times New Roman" w:hAnsi="Times New Roman" w:cs="Times New Roman"/>
          <w:sz w:val="24"/>
          <w:szCs w:val="24"/>
        </w:rPr>
        <w:t>sluge</w:t>
      </w:r>
      <w:r w:rsidR="00AF308C" w:rsidRPr="00AF308C">
        <w:rPr>
          <w:rFonts w:ascii="Times New Roman" w:hAnsi="Times New Roman" w:cs="Times New Roman"/>
          <w:sz w:val="24"/>
          <w:szCs w:val="24"/>
        </w:rPr>
        <w:t xml:space="preserve"> izrade dokumentacije prilagodbe osnivanju organizacija proizvođača u uzgoju školjaka sukladno novom </w:t>
      </w:r>
      <w:r w:rsidR="00414882">
        <w:rPr>
          <w:rFonts w:ascii="Times New Roman" w:hAnsi="Times New Roman" w:cs="Times New Roman"/>
          <w:sz w:val="24"/>
          <w:szCs w:val="24"/>
        </w:rPr>
        <w:t>P</w:t>
      </w:r>
      <w:r w:rsidR="00AF308C" w:rsidRPr="00AF308C">
        <w:rPr>
          <w:rFonts w:ascii="Times New Roman" w:hAnsi="Times New Roman" w:cs="Times New Roman"/>
          <w:sz w:val="24"/>
          <w:szCs w:val="24"/>
        </w:rPr>
        <w:t>ravilnik</w:t>
      </w:r>
      <w:r w:rsidR="00414882">
        <w:rPr>
          <w:rFonts w:ascii="Times New Roman" w:hAnsi="Times New Roman" w:cs="Times New Roman"/>
          <w:sz w:val="24"/>
          <w:szCs w:val="24"/>
        </w:rPr>
        <w:t>u</w:t>
      </w:r>
      <w:r w:rsidR="00AF308C" w:rsidRPr="00AF308C">
        <w:rPr>
          <w:rFonts w:ascii="Times New Roman" w:hAnsi="Times New Roman" w:cs="Times New Roman"/>
          <w:sz w:val="24"/>
          <w:szCs w:val="24"/>
        </w:rPr>
        <w:t xml:space="preserve"> o </w:t>
      </w:r>
      <w:r w:rsidR="00414882">
        <w:rPr>
          <w:rFonts w:ascii="Times New Roman" w:hAnsi="Times New Roman" w:cs="Times New Roman"/>
          <w:sz w:val="24"/>
          <w:szCs w:val="24"/>
        </w:rPr>
        <w:t xml:space="preserve">priznavanju </w:t>
      </w:r>
      <w:r w:rsidR="00AF308C" w:rsidRPr="00AF308C">
        <w:rPr>
          <w:rFonts w:ascii="Times New Roman" w:hAnsi="Times New Roman" w:cs="Times New Roman"/>
          <w:sz w:val="24"/>
          <w:szCs w:val="24"/>
        </w:rPr>
        <w:t>organizacija proizvođača</w:t>
      </w:r>
      <w:r w:rsidR="00414882">
        <w:rPr>
          <w:rFonts w:ascii="Times New Roman" w:hAnsi="Times New Roman" w:cs="Times New Roman"/>
          <w:sz w:val="24"/>
          <w:szCs w:val="24"/>
        </w:rPr>
        <w:t xml:space="preserve"> u ribarstvu i </w:t>
      </w:r>
      <w:proofErr w:type="spellStart"/>
      <w:r w:rsidR="00414882">
        <w:rPr>
          <w:rFonts w:ascii="Times New Roman" w:hAnsi="Times New Roman" w:cs="Times New Roman"/>
          <w:sz w:val="24"/>
          <w:szCs w:val="24"/>
        </w:rPr>
        <w:t>akvakulturi</w:t>
      </w:r>
      <w:proofErr w:type="spellEnd"/>
      <w:r w:rsidR="00414882">
        <w:rPr>
          <w:rFonts w:ascii="Times New Roman" w:hAnsi="Times New Roman" w:cs="Times New Roman"/>
          <w:sz w:val="24"/>
          <w:szCs w:val="24"/>
        </w:rPr>
        <w:t>, udruženja organizacija i međustrukovnih organizacija</w:t>
      </w:r>
      <w:r w:rsidR="00AF308C" w:rsidRPr="00AF308C">
        <w:rPr>
          <w:rFonts w:ascii="Times New Roman" w:hAnsi="Times New Roman" w:cs="Times New Roman"/>
          <w:sz w:val="24"/>
          <w:szCs w:val="24"/>
        </w:rPr>
        <w:t>, e</w:t>
      </w:r>
      <w:r w:rsidR="00AF308C" w:rsidRPr="00AF308C">
        <w:rPr>
          <w:rFonts w:ascii="Times New Roman" w:hAnsi="Times New Roman" w:cs="Times New Roman"/>
          <w:bCs/>
          <w:sz w:val="24"/>
          <w:szCs w:val="24"/>
        </w:rPr>
        <w:t>videncijski broj: 120-18-JN,</w:t>
      </w:r>
      <w:r w:rsidR="00A81706" w:rsidRPr="00AF308C">
        <w:rPr>
          <w:rFonts w:ascii="Times New Roman" w:hAnsi="Times New Roman" w:cs="Times New Roman"/>
          <w:sz w:val="24"/>
          <w:szCs w:val="24"/>
        </w:rPr>
        <w:t xml:space="preserve"> </w:t>
      </w:r>
      <w:r w:rsidRPr="00AF308C">
        <w:rPr>
          <w:rFonts w:ascii="Times New Roman" w:hAnsi="Times New Roman" w:cs="Times New Roman"/>
          <w:sz w:val="24"/>
          <w:szCs w:val="24"/>
        </w:rPr>
        <w:t>sukl</w:t>
      </w:r>
      <w:r w:rsidRPr="00AB7E97">
        <w:rPr>
          <w:rFonts w:ascii="Times New Roman" w:hAnsi="Times New Roman" w:cs="Times New Roman"/>
          <w:sz w:val="24"/>
          <w:szCs w:val="24"/>
        </w:rPr>
        <w:t>adno članku 12. stavku 1. Zakona o javnoj nabavi (</w:t>
      </w:r>
      <w:r w:rsidR="00A81706" w:rsidRPr="00AB7E97">
        <w:rPr>
          <w:rFonts w:ascii="Times New Roman" w:hAnsi="Times New Roman" w:cs="Times New Roman"/>
          <w:sz w:val="24"/>
          <w:szCs w:val="24"/>
        </w:rPr>
        <w:t>„</w:t>
      </w:r>
      <w:r w:rsidRPr="00AB7E97">
        <w:rPr>
          <w:rFonts w:ascii="Times New Roman" w:hAnsi="Times New Roman" w:cs="Times New Roman"/>
          <w:sz w:val="24"/>
          <w:szCs w:val="24"/>
        </w:rPr>
        <w:t>Narodne novine</w:t>
      </w:r>
      <w:r w:rsidR="00A81706" w:rsidRPr="00AB7E97">
        <w:rPr>
          <w:rFonts w:ascii="Times New Roman" w:hAnsi="Times New Roman" w:cs="Times New Roman"/>
          <w:sz w:val="24"/>
          <w:szCs w:val="24"/>
        </w:rPr>
        <w:t>“</w:t>
      </w:r>
      <w:r w:rsidRPr="00AB7E97">
        <w:rPr>
          <w:rFonts w:ascii="Times New Roman" w:hAnsi="Times New Roman" w:cs="Times New Roman"/>
          <w:sz w:val="24"/>
          <w:szCs w:val="24"/>
        </w:rPr>
        <w:t xml:space="preserve"> broj</w:t>
      </w:r>
      <w:r w:rsidR="00A81706" w:rsidRPr="00AB7E97">
        <w:rPr>
          <w:rFonts w:ascii="Times New Roman" w:hAnsi="Times New Roman" w:cs="Times New Roman"/>
          <w:sz w:val="24"/>
          <w:szCs w:val="24"/>
        </w:rPr>
        <w:t>:</w:t>
      </w:r>
      <w:r w:rsidRPr="00AB7E97">
        <w:rPr>
          <w:rFonts w:ascii="Times New Roman" w:hAnsi="Times New Roman" w:cs="Times New Roman"/>
          <w:sz w:val="24"/>
          <w:szCs w:val="24"/>
        </w:rPr>
        <w:t xml:space="preserve"> 120/16), nije obvezan primijeniti Zakon o javnoj nabavi za predmetnu nabavu.</w:t>
      </w:r>
    </w:p>
    <w:p w14:paraId="02665564" w14:textId="77777777" w:rsidR="0048248E" w:rsidRPr="00AB7E97" w:rsidRDefault="0048248E" w:rsidP="0048248E">
      <w:pPr>
        <w:tabs>
          <w:tab w:val="right" w:leader="dot" w:pos="9571"/>
        </w:tabs>
        <w:ind w:left="851" w:right="-709"/>
        <w:rPr>
          <w:rFonts w:ascii="Times New Roman" w:hAnsi="Times New Roman" w:cs="Times New Roman"/>
          <w:sz w:val="24"/>
          <w:szCs w:val="24"/>
        </w:rPr>
      </w:pPr>
      <w:bookmarkStart w:id="0" w:name="_GoBack"/>
      <w:bookmarkEnd w:id="0"/>
    </w:p>
    <w:p w14:paraId="2AE6A064" w14:textId="77777777" w:rsidR="0048248E" w:rsidRPr="00AB7E97" w:rsidRDefault="0091282C" w:rsidP="0091282C">
      <w:pPr>
        <w:pStyle w:val="Tijeloteksta"/>
        <w:spacing w:before="1"/>
        <w:ind w:right="7"/>
        <w:jc w:val="both"/>
        <w:rPr>
          <w:rFonts w:ascii="Times New Roman" w:hAnsi="Times New Roman" w:cs="Times New Roman"/>
          <w:sz w:val="24"/>
          <w:szCs w:val="24"/>
        </w:rPr>
      </w:pPr>
      <w:r w:rsidRPr="00AB7E97">
        <w:rPr>
          <w:rFonts w:ascii="Times New Roman" w:hAnsi="Times New Roman" w:cs="Times New Roman"/>
          <w:spacing w:val="-2"/>
          <w:sz w:val="24"/>
          <w:szCs w:val="24"/>
        </w:rPr>
        <w:t>Temeljem članka 16. Pravilnika o provedbi postupaka jednostavne nabave („Službeni glasnik Zadarske županije“ broj: 5/18) j</w:t>
      </w:r>
      <w:r w:rsidR="00A81706" w:rsidRPr="00AB7E97">
        <w:rPr>
          <w:rFonts w:ascii="Times New Roman" w:hAnsi="Times New Roman" w:cs="Times New Roman"/>
          <w:sz w:val="24"/>
          <w:szCs w:val="24"/>
        </w:rPr>
        <w:t>avnom objavom na mrežnoj stranici Zadarske županije upućuje se gospodarskim subjektima poziv na dostavu ponuda</w:t>
      </w:r>
      <w:r w:rsidR="0048248E" w:rsidRPr="00AB7E97">
        <w:rPr>
          <w:rFonts w:ascii="Times New Roman" w:hAnsi="Times New Roman" w:cs="Times New Roman"/>
          <w:sz w:val="24"/>
          <w:szCs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9B71D4">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1" w:name="_Toc533759413"/>
      <w:r w:rsidRPr="000467CB">
        <w:rPr>
          <w:rFonts w:ascii="Times New Roman" w:hAnsi="Times New Roman" w:cs="Times New Roman"/>
          <w:spacing w:val="-1"/>
          <w:sz w:val="24"/>
          <w:u w:val="thick" w:color="000000"/>
        </w:rPr>
        <w:t>OPĆI PODACI</w:t>
      </w:r>
      <w:bookmarkEnd w:id="1"/>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9B71D4">
      <w:pPr>
        <w:pStyle w:val="Naslov1"/>
        <w:numPr>
          <w:ilvl w:val="1"/>
          <w:numId w:val="2"/>
        </w:numPr>
        <w:rPr>
          <w:rFonts w:ascii="Times New Roman" w:hAnsi="Times New Roman" w:cs="Times New Roman"/>
          <w:spacing w:val="-2"/>
          <w:sz w:val="24"/>
          <w:u w:val="thick" w:color="000000"/>
        </w:rPr>
      </w:pPr>
      <w:bookmarkStart w:id="2" w:name="_Toc533759414"/>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2"/>
    </w:p>
    <w:p w14:paraId="08C2FE3D" w14:textId="77777777" w:rsidR="00F95938" w:rsidRPr="000467CB" w:rsidRDefault="001E2182" w:rsidP="001E2C06">
      <w:pPr>
        <w:pStyle w:val="Tijeloteksta"/>
        <w:ind w:left="851"/>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1E2C06">
      <w:pPr>
        <w:pStyle w:val="Tijeloteksta"/>
        <w:ind w:left="851"/>
        <w:rPr>
          <w:rFonts w:ascii="Times New Roman" w:hAnsi="Times New Roman" w:cs="Times New Roman"/>
          <w:sz w:val="24"/>
        </w:rPr>
      </w:pPr>
      <w:r w:rsidRPr="000467CB">
        <w:rPr>
          <w:rFonts w:ascii="Times New Roman" w:hAnsi="Times New Roman" w:cs="Times New Roman"/>
          <w:spacing w:val="-1"/>
          <w:sz w:val="24"/>
        </w:rPr>
        <w:t>Božidara Petranovića 8</w:t>
      </w:r>
    </w:p>
    <w:p w14:paraId="0A4A149F" w14:textId="77777777" w:rsidR="00F95938" w:rsidRPr="000467CB" w:rsidRDefault="001E2182" w:rsidP="001E2C06">
      <w:pPr>
        <w:pStyle w:val="Tijeloteksta"/>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1E2C06">
      <w:pPr>
        <w:pStyle w:val="Tijeloteksta"/>
        <w:spacing w:line="252" w:lineRule="exact"/>
        <w:ind w:left="856"/>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7777777" w:rsidR="00F95938" w:rsidRPr="000467CB" w:rsidRDefault="009B31E4" w:rsidP="001E2C06">
      <w:pPr>
        <w:pStyle w:val="Tijeloteksta"/>
        <w:tabs>
          <w:tab w:val="left" w:pos="2271"/>
        </w:tabs>
        <w:spacing w:before="1" w:line="252" w:lineRule="exact"/>
        <w:ind w:left="856"/>
        <w:rPr>
          <w:rFonts w:ascii="Times New Roman" w:hAnsi="Times New Roman" w:cs="Times New Roman"/>
          <w:sz w:val="24"/>
        </w:rPr>
      </w:pPr>
      <w:r w:rsidRPr="000467CB">
        <w:rPr>
          <w:rFonts w:ascii="Times New Roman" w:hAnsi="Times New Roman" w:cs="Times New Roman"/>
          <w:spacing w:val="-1"/>
          <w:sz w:val="24"/>
        </w:rPr>
        <w:t>Telefon:</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350-350</w:t>
      </w:r>
    </w:p>
    <w:p w14:paraId="63766FC0" w14:textId="77777777" w:rsidR="001E2C06" w:rsidRPr="000467CB" w:rsidRDefault="009B31E4" w:rsidP="001E2C06">
      <w:pPr>
        <w:pStyle w:val="Tijeloteksta"/>
        <w:tabs>
          <w:tab w:val="left" w:pos="2271"/>
          <w:tab w:val="left" w:pos="2979"/>
          <w:tab w:val="left" w:pos="3687"/>
        </w:tabs>
        <w:ind w:left="856" w:right="5497"/>
        <w:rPr>
          <w:rFonts w:ascii="Times New Roman" w:hAnsi="Times New Roman" w:cs="Times New Roman"/>
          <w:spacing w:val="27"/>
          <w:sz w:val="24"/>
        </w:rPr>
      </w:pPr>
      <w:r w:rsidRPr="000467CB">
        <w:rPr>
          <w:rFonts w:ascii="Times New Roman" w:hAnsi="Times New Roman" w:cs="Times New Roman"/>
          <w:spacing w:val="-1"/>
          <w:sz w:val="24"/>
        </w:rPr>
        <w:t>Telefaks:</w:t>
      </w:r>
      <w:r w:rsidRPr="000467CB">
        <w:rPr>
          <w:rFonts w:ascii="Times New Roman" w:hAnsi="Times New Roman" w:cs="Times New Roman"/>
          <w:spacing w:val="-1"/>
          <w:sz w:val="24"/>
        </w:rPr>
        <w:tab/>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7777777" w:rsidR="001E2C06" w:rsidRPr="000467CB" w:rsidRDefault="001E2C06" w:rsidP="001E2C06">
      <w:pPr>
        <w:pStyle w:val="Tijeloteksta"/>
        <w:tabs>
          <w:tab w:val="left" w:pos="2271"/>
          <w:tab w:val="left" w:pos="2979"/>
          <w:tab w:val="left" w:pos="3687"/>
        </w:tabs>
        <w:ind w:left="856" w:right="40"/>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Pr="000467CB">
        <w:rPr>
          <w:rFonts w:ascii="Times New Roman" w:hAnsi="Times New Roman" w:cs="Times New Roman"/>
          <w:spacing w:val="-1"/>
          <w:sz w:val="24"/>
        </w:rPr>
        <w:tab/>
      </w:r>
      <w:hyperlink r:id="rId12"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9B71D4">
      <w:pPr>
        <w:pStyle w:val="Naslov1"/>
        <w:numPr>
          <w:ilvl w:val="1"/>
          <w:numId w:val="2"/>
        </w:numPr>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3" w:name="_Toc533759415"/>
      <w:r w:rsidRPr="000467CB">
        <w:rPr>
          <w:rFonts w:ascii="Times New Roman" w:hAnsi="Times New Roman" w:cs="Times New Roman"/>
          <w:spacing w:val="-1"/>
          <w:sz w:val="24"/>
          <w:u w:val="thick" w:color="000000"/>
        </w:rPr>
        <w:t>Osoba ili služba zadužena za komunikaciju s gospodarskim subjektima</w:t>
      </w:r>
      <w:bookmarkEnd w:id="3"/>
    </w:p>
    <w:p w14:paraId="3F7BAFD1" w14:textId="77777777" w:rsidR="007C6008" w:rsidRPr="000467CB" w:rsidRDefault="007A7C8C" w:rsidP="007A7C8C">
      <w:pPr>
        <w:pStyle w:val="Tijeloteksta"/>
        <w:tabs>
          <w:tab w:val="left" w:pos="2271"/>
          <w:tab w:val="left" w:pos="2979"/>
        </w:tabs>
        <w:spacing w:before="72"/>
        <w:ind w:right="40"/>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40834FD6" w:rsidR="001E2C06" w:rsidRPr="00351928" w:rsidRDefault="00351928" w:rsidP="00351928">
      <w:pPr>
        <w:pStyle w:val="Bezproreda"/>
        <w:ind w:left="850"/>
        <w:rPr>
          <w:rFonts w:ascii="Times New Roman" w:hAnsi="Times New Roman"/>
          <w:spacing w:val="25"/>
          <w:sz w:val="24"/>
          <w:szCs w:val="24"/>
        </w:rPr>
      </w:pPr>
      <w:r w:rsidRPr="00351928">
        <w:rPr>
          <w:rFonts w:ascii="Times New Roman" w:hAnsi="Times New Roman"/>
          <w:sz w:val="24"/>
          <w:szCs w:val="24"/>
        </w:rPr>
        <w:t xml:space="preserve">Kontakt osoba:        </w:t>
      </w:r>
      <w:r w:rsidRPr="00351928">
        <w:rPr>
          <w:rFonts w:ascii="Times New Roman" w:hAnsi="Times New Roman"/>
          <w:sz w:val="24"/>
          <w:szCs w:val="24"/>
        </w:rPr>
        <w:tab/>
      </w:r>
      <w:r w:rsidR="001E2C06" w:rsidRPr="00351928">
        <w:rPr>
          <w:rFonts w:ascii="Times New Roman" w:hAnsi="Times New Roman"/>
          <w:sz w:val="24"/>
          <w:szCs w:val="24"/>
        </w:rPr>
        <w:t>Anita Mijić</w:t>
      </w:r>
      <w:r w:rsidR="009B31E4" w:rsidRPr="00351928">
        <w:rPr>
          <w:rFonts w:ascii="Times New Roman" w:hAnsi="Times New Roman"/>
          <w:spacing w:val="25"/>
          <w:sz w:val="24"/>
          <w:szCs w:val="24"/>
        </w:rPr>
        <w:t xml:space="preserve"> </w:t>
      </w:r>
    </w:p>
    <w:p w14:paraId="1AF6F8C3" w14:textId="14663AEA" w:rsidR="00351928" w:rsidRPr="00351928" w:rsidRDefault="00351928" w:rsidP="00351928">
      <w:pPr>
        <w:pStyle w:val="Bezproreda"/>
        <w:ind w:left="850"/>
        <w:rPr>
          <w:rFonts w:ascii="Times New Roman" w:hAnsi="Times New Roman"/>
          <w:sz w:val="24"/>
          <w:szCs w:val="24"/>
        </w:rPr>
      </w:pPr>
      <w:r w:rsidRPr="00351928">
        <w:rPr>
          <w:rFonts w:ascii="Times New Roman" w:hAnsi="Times New Roman"/>
          <w:sz w:val="24"/>
          <w:szCs w:val="24"/>
        </w:rPr>
        <w:tab/>
      </w:r>
      <w:r w:rsidRPr="00351928">
        <w:rPr>
          <w:rFonts w:ascii="Times New Roman" w:hAnsi="Times New Roman"/>
          <w:sz w:val="24"/>
          <w:szCs w:val="24"/>
        </w:rPr>
        <w:tab/>
      </w:r>
      <w:r w:rsidRPr="00351928">
        <w:rPr>
          <w:rFonts w:ascii="Times New Roman" w:hAnsi="Times New Roman"/>
          <w:sz w:val="24"/>
          <w:szCs w:val="24"/>
        </w:rPr>
        <w:tab/>
        <w:t>Mira Orlović</w:t>
      </w:r>
      <w:r w:rsidRPr="00351928">
        <w:rPr>
          <w:rFonts w:ascii="Times New Roman" w:hAnsi="Times New Roman"/>
          <w:sz w:val="24"/>
          <w:szCs w:val="24"/>
        </w:rPr>
        <w:tab/>
      </w:r>
    </w:p>
    <w:p w14:paraId="3F8E71E8" w14:textId="5B6064CF" w:rsidR="00F95938" w:rsidRPr="00351928" w:rsidRDefault="00740DBB" w:rsidP="00351928">
      <w:pPr>
        <w:pStyle w:val="Bezproreda"/>
        <w:ind w:left="850"/>
        <w:rPr>
          <w:rFonts w:ascii="Times New Roman" w:hAnsi="Times New Roman"/>
          <w:sz w:val="24"/>
          <w:szCs w:val="24"/>
        </w:rPr>
      </w:pPr>
      <w:r w:rsidRPr="00351928">
        <w:rPr>
          <w:rFonts w:ascii="Times New Roman" w:hAnsi="Times New Roman"/>
          <w:sz w:val="24"/>
          <w:szCs w:val="24"/>
        </w:rPr>
        <w:t xml:space="preserve">Telefon: </w:t>
      </w:r>
      <w:r w:rsidRPr="00351928">
        <w:rPr>
          <w:rFonts w:ascii="Times New Roman" w:hAnsi="Times New Roman"/>
          <w:sz w:val="24"/>
          <w:szCs w:val="24"/>
        </w:rPr>
        <w:tab/>
        <w:t xml:space="preserve">       </w:t>
      </w:r>
      <w:r w:rsidR="00351928" w:rsidRPr="00351928">
        <w:rPr>
          <w:rFonts w:ascii="Times New Roman" w:hAnsi="Times New Roman"/>
          <w:sz w:val="24"/>
          <w:szCs w:val="24"/>
        </w:rPr>
        <w:tab/>
      </w:r>
      <w:r w:rsidR="001E2C06" w:rsidRPr="00351928">
        <w:rPr>
          <w:rFonts w:ascii="Times New Roman" w:hAnsi="Times New Roman"/>
          <w:sz w:val="24"/>
          <w:szCs w:val="24"/>
        </w:rPr>
        <w:t>023/ 350-</w:t>
      </w:r>
      <w:r w:rsidR="000467CB" w:rsidRPr="00351928">
        <w:rPr>
          <w:rFonts w:ascii="Times New Roman" w:hAnsi="Times New Roman"/>
          <w:sz w:val="24"/>
          <w:szCs w:val="24"/>
        </w:rPr>
        <w:t>317</w:t>
      </w:r>
      <w:r w:rsidR="00351928" w:rsidRPr="00351928">
        <w:rPr>
          <w:rFonts w:ascii="Times New Roman" w:hAnsi="Times New Roman"/>
          <w:sz w:val="24"/>
          <w:szCs w:val="24"/>
        </w:rPr>
        <w:t xml:space="preserve"> i</w:t>
      </w:r>
      <w:r w:rsidR="00351928">
        <w:rPr>
          <w:rFonts w:ascii="Times New Roman" w:hAnsi="Times New Roman"/>
          <w:sz w:val="24"/>
          <w:szCs w:val="24"/>
        </w:rPr>
        <w:t xml:space="preserve">li </w:t>
      </w:r>
      <w:r w:rsidR="00351928" w:rsidRPr="00351928">
        <w:rPr>
          <w:rFonts w:ascii="Times New Roman" w:hAnsi="Times New Roman"/>
          <w:sz w:val="24"/>
          <w:szCs w:val="24"/>
        </w:rPr>
        <w:t>023/350-300</w:t>
      </w:r>
    </w:p>
    <w:p w14:paraId="56B4959D" w14:textId="2E999F89" w:rsidR="00F95938" w:rsidRPr="00351928" w:rsidRDefault="00351928" w:rsidP="00351928">
      <w:pPr>
        <w:pStyle w:val="Bezproreda"/>
        <w:ind w:left="850"/>
        <w:rPr>
          <w:rFonts w:ascii="Times New Roman" w:hAnsi="Times New Roman"/>
          <w:sz w:val="24"/>
          <w:szCs w:val="24"/>
        </w:rPr>
      </w:pPr>
      <w:r w:rsidRPr="00351928">
        <w:rPr>
          <w:rFonts w:ascii="Times New Roman" w:hAnsi="Times New Roman"/>
          <w:sz w:val="24"/>
          <w:szCs w:val="24"/>
        </w:rPr>
        <w:t xml:space="preserve">Telefaks: </w:t>
      </w:r>
      <w:r w:rsidRPr="00351928">
        <w:rPr>
          <w:rFonts w:ascii="Times New Roman" w:hAnsi="Times New Roman"/>
          <w:sz w:val="24"/>
          <w:szCs w:val="24"/>
        </w:rPr>
        <w:tab/>
      </w:r>
      <w:r w:rsidRPr="00351928">
        <w:rPr>
          <w:rFonts w:ascii="Times New Roman" w:hAnsi="Times New Roman"/>
          <w:sz w:val="24"/>
          <w:szCs w:val="24"/>
        </w:rPr>
        <w:tab/>
      </w:r>
      <w:r w:rsidR="001E2C06" w:rsidRPr="00351928">
        <w:rPr>
          <w:rFonts w:ascii="Times New Roman" w:hAnsi="Times New Roman"/>
          <w:sz w:val="24"/>
          <w:szCs w:val="24"/>
        </w:rPr>
        <w:t>023/ 350-</w:t>
      </w:r>
      <w:r w:rsidR="000467CB" w:rsidRPr="00351928">
        <w:rPr>
          <w:rFonts w:ascii="Times New Roman" w:hAnsi="Times New Roman"/>
          <w:sz w:val="24"/>
          <w:szCs w:val="24"/>
        </w:rPr>
        <w:t>361</w:t>
      </w:r>
    </w:p>
    <w:p w14:paraId="089AA4F4" w14:textId="427FEC59" w:rsidR="00351928" w:rsidRDefault="009B31E4" w:rsidP="00414882">
      <w:pPr>
        <w:pStyle w:val="Tijeloteksta"/>
        <w:tabs>
          <w:tab w:val="left" w:pos="2979"/>
          <w:tab w:val="left" w:pos="3687"/>
        </w:tabs>
        <w:ind w:right="40" w:hanging="1"/>
        <w:rPr>
          <w:rFonts w:ascii="Times New Roman" w:hAnsi="Times New Roman" w:cs="Times New Roman"/>
          <w:spacing w:val="-2"/>
          <w:sz w:val="24"/>
          <w:szCs w:val="24"/>
        </w:rPr>
      </w:pPr>
      <w:r w:rsidRPr="00351928">
        <w:rPr>
          <w:rFonts w:ascii="Times New Roman" w:hAnsi="Times New Roman" w:cs="Times New Roman"/>
          <w:spacing w:val="-1"/>
          <w:sz w:val="24"/>
          <w:szCs w:val="24"/>
        </w:rPr>
        <w:t>Adresa</w:t>
      </w:r>
      <w:r w:rsidRPr="00351928">
        <w:rPr>
          <w:rFonts w:ascii="Times New Roman" w:hAnsi="Times New Roman" w:cs="Times New Roman"/>
          <w:sz w:val="24"/>
          <w:szCs w:val="24"/>
        </w:rPr>
        <w:t xml:space="preserve"> </w:t>
      </w:r>
      <w:r w:rsidRPr="00351928">
        <w:rPr>
          <w:rFonts w:ascii="Times New Roman" w:hAnsi="Times New Roman" w:cs="Times New Roman"/>
          <w:spacing w:val="-1"/>
          <w:sz w:val="24"/>
          <w:szCs w:val="24"/>
        </w:rPr>
        <w:t>elektronske</w:t>
      </w:r>
      <w:r w:rsidR="001E2C06" w:rsidRPr="00351928">
        <w:rPr>
          <w:rFonts w:ascii="Times New Roman" w:hAnsi="Times New Roman" w:cs="Times New Roman"/>
          <w:spacing w:val="-2"/>
          <w:sz w:val="24"/>
          <w:szCs w:val="24"/>
        </w:rPr>
        <w:t xml:space="preserve"> pošte:</w:t>
      </w:r>
      <w:r w:rsidR="001E2C06" w:rsidRPr="00351928">
        <w:rPr>
          <w:rFonts w:ascii="Times New Roman" w:hAnsi="Times New Roman" w:cs="Times New Roman"/>
          <w:spacing w:val="-2"/>
          <w:sz w:val="24"/>
          <w:szCs w:val="24"/>
        </w:rPr>
        <w:tab/>
      </w:r>
      <w:hyperlink r:id="rId13" w:history="1">
        <w:r w:rsidR="00414882" w:rsidRPr="002C6271">
          <w:rPr>
            <w:rStyle w:val="Hiperveza"/>
            <w:rFonts w:ascii="Times New Roman" w:hAnsi="Times New Roman" w:cs="Times New Roman"/>
            <w:spacing w:val="-2"/>
            <w:sz w:val="24"/>
            <w:szCs w:val="24"/>
          </w:rPr>
          <w:t>nabava@zadarska-zupanija.hr</w:t>
        </w:r>
      </w:hyperlink>
    </w:p>
    <w:p w14:paraId="72351497" w14:textId="77777777" w:rsidR="001E2C06" w:rsidRDefault="001E2C06">
      <w:pPr>
        <w:pStyle w:val="Tijeloteksta"/>
        <w:tabs>
          <w:tab w:val="left" w:pos="2979"/>
          <w:tab w:val="left" w:pos="3687"/>
        </w:tabs>
        <w:ind w:right="4352" w:hanging="1"/>
        <w:rPr>
          <w:rFonts w:ascii="Times New Roman" w:hAnsi="Times New Roman" w:cs="Times New Roman"/>
          <w:color w:val="0562C1"/>
          <w:spacing w:val="30"/>
          <w:sz w:val="24"/>
        </w:rPr>
      </w:pPr>
    </w:p>
    <w:p w14:paraId="7963E102" w14:textId="77777777" w:rsidR="00F05FC5" w:rsidRPr="003C2727" w:rsidRDefault="00F05FC5" w:rsidP="00F05FC5">
      <w:pPr>
        <w:pStyle w:val="Tijeloteksta"/>
        <w:tabs>
          <w:tab w:val="left" w:pos="2271"/>
          <w:tab w:val="left" w:pos="2979"/>
        </w:tabs>
        <w:spacing w:before="72"/>
        <w:ind w:right="40"/>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4" w:history="1">
        <w:r w:rsidRPr="003C2727">
          <w:rPr>
            <w:rStyle w:val="Hiperveza"/>
            <w:rFonts w:ascii="Times New Roman" w:hAnsi="Times New Roman" w:cs="Times New Roman"/>
            <w:spacing w:val="-1"/>
            <w:sz w:val="24"/>
            <w:u w:val="none"/>
          </w:rPr>
          <w:t>www.zadarska-zupanija.hr</w:t>
        </w:r>
      </w:hyperlink>
      <w:r w:rsidR="00455150" w:rsidRPr="003C2727">
        <w:rPr>
          <w:rStyle w:val="Hiperveza"/>
          <w:rFonts w:ascii="Times New Roman" w:hAnsi="Times New Roman" w:cs="Times New Roman"/>
          <w:spacing w:val="-1"/>
          <w:sz w:val="24"/>
          <w:u w:val="none"/>
        </w:rPr>
        <w:t xml:space="preserve"> </w:t>
      </w:r>
      <w:r w:rsidRPr="003C2727">
        <w:rPr>
          <w:rFonts w:ascii="Times New Roman" w:hAnsi="Times New Roman" w:cs="Times New Roman"/>
          <w:spacing w:val="-1"/>
          <w:sz w:val="24"/>
        </w:rPr>
        <w:t>), gdje će biti objavljene i sve eventualne izmjene Poziva</w:t>
      </w:r>
      <w:r w:rsidR="00AD34B2" w:rsidRPr="003C2727">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4" w:name="_Toc533759416"/>
      <w:r w:rsidRPr="00616ED0">
        <w:rPr>
          <w:rFonts w:ascii="Times New Roman" w:hAnsi="Times New Roman" w:cs="Times New Roman"/>
          <w:spacing w:val="-1"/>
          <w:sz w:val="24"/>
          <w:u w:val="thick" w:color="000000"/>
        </w:rPr>
        <w:t>PODACI O PREDMETU NABAVE</w:t>
      </w:r>
      <w:bookmarkEnd w:id="4"/>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58B6DE63" w:rsidR="0091282C" w:rsidRPr="00616ED0" w:rsidRDefault="00AB7E97" w:rsidP="009B71D4">
      <w:pPr>
        <w:pStyle w:val="Naslov1"/>
        <w:numPr>
          <w:ilvl w:val="1"/>
          <w:numId w:val="2"/>
        </w:numPr>
        <w:rPr>
          <w:rFonts w:ascii="Times New Roman" w:hAnsi="Times New Roman" w:cs="Times New Roman"/>
          <w:spacing w:val="-1"/>
          <w:sz w:val="24"/>
          <w:u w:val="thick" w:color="000000"/>
        </w:rPr>
      </w:pPr>
      <w:r>
        <w:rPr>
          <w:rFonts w:ascii="Times New Roman" w:hAnsi="Times New Roman" w:cs="Times New Roman"/>
          <w:spacing w:val="-1"/>
          <w:sz w:val="24"/>
          <w:u w:val="thick" w:color="000000"/>
        </w:rPr>
        <w:t xml:space="preserve"> </w:t>
      </w:r>
      <w:bookmarkStart w:id="5" w:name="_Toc533759417"/>
      <w:r w:rsidR="0091282C" w:rsidRPr="000467CB">
        <w:rPr>
          <w:rFonts w:ascii="Times New Roman" w:hAnsi="Times New Roman" w:cs="Times New Roman"/>
          <w:spacing w:val="-1"/>
          <w:sz w:val="24"/>
          <w:u w:val="thick" w:color="000000"/>
        </w:rPr>
        <w:t>Evidencijski broj nabave:</w:t>
      </w:r>
      <w:bookmarkEnd w:id="5"/>
      <w:r w:rsidR="0091282C" w:rsidRPr="000467CB">
        <w:rPr>
          <w:rFonts w:ascii="Times New Roman" w:hAnsi="Times New Roman" w:cs="Times New Roman"/>
          <w:spacing w:val="-1"/>
          <w:sz w:val="24"/>
          <w:u w:val="thick" w:color="000000"/>
        </w:rPr>
        <w:t xml:space="preserve"> </w:t>
      </w:r>
    </w:p>
    <w:p w14:paraId="5E9B1297" w14:textId="1BE2290D" w:rsidR="0091282C" w:rsidRDefault="0091282C" w:rsidP="0091282C">
      <w:pPr>
        <w:pStyle w:val="Tijeloteksta"/>
        <w:ind w:left="856" w:right="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AF308C">
        <w:rPr>
          <w:rFonts w:ascii="Times New Roman" w:hAnsi="Times New Roman" w:cs="Times New Roman"/>
          <w:spacing w:val="-1"/>
          <w:sz w:val="24"/>
        </w:rPr>
        <w:t>120</w:t>
      </w:r>
      <w:r w:rsidR="00E662B6">
        <w:rPr>
          <w:rFonts w:ascii="Times New Roman" w:hAnsi="Times New Roman" w:cs="Times New Roman"/>
          <w:spacing w:val="-1"/>
          <w:sz w:val="24"/>
        </w:rPr>
        <w:t>-18-JN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A7E60D1" w:rsidR="0091282C" w:rsidRPr="004C14AD" w:rsidRDefault="00AB7E97" w:rsidP="009B71D4">
      <w:pPr>
        <w:pStyle w:val="Naslov1"/>
        <w:numPr>
          <w:ilvl w:val="1"/>
          <w:numId w:val="2"/>
        </w:numPr>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6" w:name="_Toc533759418"/>
      <w:r w:rsidR="0091282C" w:rsidRPr="004C14AD">
        <w:rPr>
          <w:rFonts w:ascii="Times New Roman" w:hAnsi="Times New Roman" w:cs="Times New Roman"/>
          <w:spacing w:val="-1"/>
          <w:sz w:val="24"/>
          <w:szCs w:val="24"/>
          <w:u w:val="thick" w:color="000000"/>
        </w:rPr>
        <w:t>Procijenjena vrijednost predmeta nabave:</w:t>
      </w:r>
      <w:bookmarkEnd w:id="6"/>
      <w:r w:rsidR="0091282C" w:rsidRPr="004C14AD">
        <w:rPr>
          <w:rFonts w:ascii="Times New Roman" w:hAnsi="Times New Roman" w:cs="Times New Roman"/>
          <w:spacing w:val="-1"/>
          <w:sz w:val="24"/>
          <w:szCs w:val="24"/>
          <w:u w:val="thick" w:color="000000"/>
        </w:rPr>
        <w:t xml:space="preserve"> </w:t>
      </w:r>
    </w:p>
    <w:p w14:paraId="2831BF22" w14:textId="3742A0A7" w:rsidR="0091282C" w:rsidRDefault="00AF308C" w:rsidP="0082351F">
      <w:pPr>
        <w:pStyle w:val="Tijeloteksta"/>
        <w:ind w:left="856" w:right="7" w:hanging="1"/>
        <w:jc w:val="both"/>
        <w:rPr>
          <w:rFonts w:ascii="Times New Roman" w:hAnsi="Times New Roman" w:cs="Times New Roman"/>
          <w:spacing w:val="-1"/>
          <w:sz w:val="24"/>
        </w:rPr>
      </w:pPr>
      <w:r>
        <w:rPr>
          <w:rFonts w:ascii="Times New Roman" w:hAnsi="Times New Roman" w:cs="Times New Roman"/>
          <w:spacing w:val="-1"/>
          <w:sz w:val="24"/>
        </w:rPr>
        <w:t>80.000,00</w:t>
      </w:r>
      <w:r w:rsidR="0082351F" w:rsidRPr="0082351F">
        <w:rPr>
          <w:rFonts w:ascii="Times New Roman" w:hAnsi="Times New Roman" w:cs="Times New Roman"/>
          <w:spacing w:val="-1"/>
          <w:sz w:val="24"/>
        </w:rPr>
        <w:t xml:space="preserve"> kuna </w:t>
      </w:r>
      <w:r w:rsidR="0091282C" w:rsidRPr="0082351F">
        <w:rPr>
          <w:rFonts w:ascii="Times New Roman" w:hAnsi="Times New Roman" w:cs="Times New Roman"/>
          <w:spacing w:val="-1"/>
          <w:sz w:val="24"/>
        </w:rPr>
        <w:t xml:space="preserve">bez PDV-a </w:t>
      </w:r>
    </w:p>
    <w:p w14:paraId="7707CF3B" w14:textId="77777777" w:rsidR="00570B2F" w:rsidRPr="0082351F" w:rsidRDefault="00570B2F" w:rsidP="0082351F">
      <w:pPr>
        <w:pStyle w:val="Tijeloteksta"/>
        <w:ind w:left="856" w:right="7" w:hanging="1"/>
        <w:jc w:val="both"/>
        <w:rPr>
          <w:rFonts w:ascii="Times New Roman" w:hAnsi="Times New Roman" w:cs="Times New Roman"/>
          <w:spacing w:val="-1"/>
          <w:sz w:val="24"/>
        </w:rPr>
      </w:pPr>
    </w:p>
    <w:p w14:paraId="6104F399" w14:textId="5D551E7F" w:rsidR="004C14AD" w:rsidRDefault="00AB7E97" w:rsidP="009B71D4">
      <w:pPr>
        <w:pStyle w:val="Naslov1"/>
        <w:numPr>
          <w:ilvl w:val="1"/>
          <w:numId w:val="2"/>
        </w:numPr>
        <w:jc w:val="both"/>
        <w:rPr>
          <w:rFonts w:ascii="Times New Roman" w:hAnsi="Times New Roman" w:cs="Times New Roman"/>
          <w:spacing w:val="-1"/>
          <w:sz w:val="24"/>
          <w:u w:val="thick" w:color="000000"/>
        </w:rPr>
      </w:pPr>
      <w:r>
        <w:rPr>
          <w:rFonts w:ascii="Times New Roman" w:hAnsi="Times New Roman" w:cs="Times New Roman"/>
          <w:spacing w:val="-1"/>
          <w:sz w:val="24"/>
          <w:u w:val="thick" w:color="000000"/>
        </w:rPr>
        <w:t xml:space="preserve"> </w:t>
      </w:r>
      <w:bookmarkStart w:id="7" w:name="_Toc533759419"/>
      <w:r w:rsidR="004472A2"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004472A2"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7"/>
      <w:r w:rsidR="004472A2" w:rsidRPr="00C317A3">
        <w:rPr>
          <w:rFonts w:ascii="Times New Roman" w:hAnsi="Times New Roman" w:cs="Times New Roman"/>
          <w:spacing w:val="-1"/>
          <w:sz w:val="24"/>
          <w:u w:val="thick" w:color="000000"/>
        </w:rPr>
        <w:t xml:space="preserve"> </w:t>
      </w:r>
    </w:p>
    <w:p w14:paraId="54FA0D61" w14:textId="3D71A1F7" w:rsidR="00345329" w:rsidRDefault="00345329" w:rsidP="00AF308C">
      <w:pPr>
        <w:ind w:left="850"/>
        <w:jc w:val="both"/>
        <w:rPr>
          <w:rFonts w:ascii="Times New Roman" w:hAnsi="Times New Roman" w:cs="Times New Roman"/>
          <w:sz w:val="24"/>
          <w:szCs w:val="24"/>
        </w:rPr>
      </w:pPr>
      <w:r w:rsidRPr="00AF308C">
        <w:rPr>
          <w:rFonts w:ascii="Times New Roman" w:hAnsi="Times New Roman" w:cs="Times New Roman"/>
          <w:spacing w:val="-1"/>
          <w:sz w:val="24"/>
          <w:szCs w:val="24"/>
        </w:rPr>
        <w:t xml:space="preserve">Predmet nabave </w:t>
      </w:r>
      <w:r w:rsidR="0083199E">
        <w:rPr>
          <w:rFonts w:ascii="Times New Roman" w:hAnsi="Times New Roman" w:cs="Times New Roman"/>
          <w:spacing w:val="-1"/>
          <w:sz w:val="24"/>
          <w:szCs w:val="24"/>
        </w:rPr>
        <w:t>obuhvaća uslugu</w:t>
      </w:r>
      <w:r w:rsidR="00AF308C" w:rsidRPr="00AF308C">
        <w:rPr>
          <w:rFonts w:ascii="Times New Roman" w:hAnsi="Times New Roman" w:cs="Times New Roman"/>
          <w:sz w:val="24"/>
          <w:szCs w:val="24"/>
        </w:rPr>
        <w:t xml:space="preserve"> izrade dokumentacije prilagodbe osnivanju organizacija proizvođača u uzgoju školjaka sukladno novom </w:t>
      </w:r>
      <w:r w:rsidR="0015620E">
        <w:rPr>
          <w:rFonts w:ascii="Times New Roman" w:hAnsi="Times New Roman" w:cs="Times New Roman"/>
          <w:sz w:val="24"/>
          <w:szCs w:val="24"/>
        </w:rPr>
        <w:t xml:space="preserve">pravilniku </w:t>
      </w:r>
      <w:r w:rsidR="00AF308C" w:rsidRPr="00AF308C">
        <w:rPr>
          <w:rFonts w:ascii="Times New Roman" w:hAnsi="Times New Roman" w:cs="Times New Roman"/>
          <w:sz w:val="24"/>
          <w:szCs w:val="24"/>
        </w:rPr>
        <w:t>o organizacijama proizvođača</w:t>
      </w:r>
      <w:r w:rsidR="00AF308C">
        <w:rPr>
          <w:rFonts w:ascii="Times New Roman" w:hAnsi="Times New Roman" w:cs="Times New Roman"/>
          <w:sz w:val="24"/>
          <w:szCs w:val="24"/>
        </w:rPr>
        <w:t>.</w:t>
      </w:r>
    </w:p>
    <w:p w14:paraId="6C59C091" w14:textId="6DDBF720" w:rsidR="001F75C8" w:rsidRPr="001F75C8" w:rsidRDefault="004C14AD" w:rsidP="001F75C8">
      <w:pPr>
        <w:pStyle w:val="Tijeloteksta"/>
        <w:spacing w:before="1" w:line="252" w:lineRule="exact"/>
        <w:ind w:right="7"/>
        <w:jc w:val="both"/>
        <w:rPr>
          <w:rFonts w:ascii="Times New Roman" w:hAnsi="Times New Roman" w:cs="Times New Roman"/>
          <w:spacing w:val="-2"/>
          <w:sz w:val="24"/>
        </w:rPr>
      </w:pPr>
      <w:r w:rsidRPr="001F75C8">
        <w:rPr>
          <w:rFonts w:ascii="Times New Roman" w:hAnsi="Times New Roman" w:cs="Times New Roman"/>
          <w:spacing w:val="-2"/>
          <w:sz w:val="24"/>
        </w:rPr>
        <w:t xml:space="preserve">CPV oznaka i naziv prema Uredbi o uvjetima primjene Jedinstvenog rječnika javne nabave (CPV): </w:t>
      </w:r>
      <w:r w:rsidR="00AF308C">
        <w:rPr>
          <w:rFonts w:ascii="Times New Roman" w:hAnsi="Times New Roman" w:cs="Times New Roman"/>
          <w:spacing w:val="-2"/>
          <w:sz w:val="24"/>
        </w:rPr>
        <w:t>77830000-7.</w:t>
      </w:r>
    </w:p>
    <w:p w14:paraId="2EDA3286" w14:textId="77777777" w:rsidR="001F75C8" w:rsidRDefault="001F75C8" w:rsidP="001F75C8">
      <w:pPr>
        <w:pStyle w:val="Tijeloteksta"/>
        <w:spacing w:before="1" w:line="252" w:lineRule="exact"/>
        <w:ind w:right="7"/>
        <w:jc w:val="both"/>
      </w:pPr>
    </w:p>
    <w:p w14:paraId="070F78EB" w14:textId="56A024F6" w:rsidR="004C14AD" w:rsidRDefault="00AB7E97" w:rsidP="001F75C8">
      <w:pPr>
        <w:pStyle w:val="Naslov1"/>
        <w:numPr>
          <w:ilvl w:val="1"/>
          <w:numId w:val="2"/>
        </w:numPr>
        <w:jc w:val="both"/>
        <w:rPr>
          <w:rFonts w:ascii="Times New Roman" w:hAnsi="Times New Roman" w:cs="Times New Roman"/>
          <w:spacing w:val="-1"/>
          <w:sz w:val="24"/>
          <w:u w:val="thick" w:color="000000"/>
        </w:rPr>
      </w:pPr>
      <w:r>
        <w:rPr>
          <w:rFonts w:ascii="Times New Roman" w:hAnsi="Times New Roman" w:cs="Times New Roman"/>
          <w:spacing w:val="-1"/>
          <w:sz w:val="24"/>
          <w:u w:val="thick" w:color="000000"/>
        </w:rPr>
        <w:t xml:space="preserve"> </w:t>
      </w:r>
      <w:bookmarkStart w:id="8" w:name="_Toc533759420"/>
      <w:r w:rsidR="004472A2"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004472A2"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8"/>
    </w:p>
    <w:p w14:paraId="1E106FF6" w14:textId="77777777" w:rsidR="00B90F8F" w:rsidRPr="001F75C8" w:rsidRDefault="00B90F8F" w:rsidP="00B90F8F">
      <w:pPr>
        <w:pStyle w:val="Naslov1"/>
        <w:ind w:left="1211" w:firstLine="0"/>
        <w:jc w:val="both"/>
        <w:rPr>
          <w:rFonts w:ascii="Times New Roman" w:hAnsi="Times New Roman" w:cs="Times New Roman"/>
          <w:spacing w:val="-1"/>
          <w:sz w:val="24"/>
          <w:u w:val="thick" w:color="000000"/>
        </w:rPr>
      </w:pPr>
    </w:p>
    <w:p w14:paraId="42E56C45" w14:textId="7DE51585" w:rsidR="00D704A8" w:rsidRDefault="00D704A8" w:rsidP="00D704A8">
      <w:pPr>
        <w:pStyle w:val="Tijeloteksta"/>
        <w:spacing w:before="1" w:line="252" w:lineRule="exact"/>
        <w:ind w:right="7"/>
        <w:jc w:val="both"/>
        <w:rPr>
          <w:rFonts w:ascii="Times New Roman" w:hAnsi="Times New Roman" w:cs="Times New Roman"/>
          <w:spacing w:val="-2"/>
          <w:sz w:val="24"/>
        </w:rPr>
      </w:pPr>
      <w:r>
        <w:rPr>
          <w:rFonts w:ascii="Times New Roman" w:hAnsi="Times New Roman" w:cs="Times New Roman"/>
          <w:spacing w:val="-2"/>
          <w:sz w:val="24"/>
        </w:rPr>
        <w:t xml:space="preserve">Novim </w:t>
      </w:r>
      <w:r w:rsidR="006C0212" w:rsidRPr="006C0212">
        <w:rPr>
          <w:rFonts w:ascii="Times New Roman" w:hAnsi="Times New Roman" w:cs="Times New Roman"/>
          <w:spacing w:val="-2"/>
          <w:sz w:val="24"/>
        </w:rPr>
        <w:t>Pravilnik</w:t>
      </w:r>
      <w:r>
        <w:rPr>
          <w:rFonts w:ascii="Times New Roman" w:hAnsi="Times New Roman" w:cs="Times New Roman"/>
          <w:spacing w:val="-2"/>
          <w:sz w:val="24"/>
        </w:rPr>
        <w:t>om</w:t>
      </w:r>
      <w:r w:rsidR="006C0212" w:rsidRPr="006C0212">
        <w:rPr>
          <w:rFonts w:ascii="Times New Roman" w:hAnsi="Times New Roman" w:cs="Times New Roman"/>
          <w:spacing w:val="-2"/>
          <w:sz w:val="24"/>
        </w:rPr>
        <w:t xml:space="preserve"> o priznavanju organizacija proizvođača u ribarstvu i </w:t>
      </w:r>
      <w:proofErr w:type="spellStart"/>
      <w:r w:rsidR="006C0212" w:rsidRPr="006C0212">
        <w:rPr>
          <w:rFonts w:ascii="Times New Roman" w:hAnsi="Times New Roman" w:cs="Times New Roman"/>
          <w:spacing w:val="-2"/>
          <w:sz w:val="24"/>
        </w:rPr>
        <w:t>akvakulturi</w:t>
      </w:r>
      <w:proofErr w:type="spellEnd"/>
      <w:r w:rsidR="006C0212" w:rsidRPr="006C0212">
        <w:rPr>
          <w:rFonts w:ascii="Times New Roman" w:hAnsi="Times New Roman" w:cs="Times New Roman"/>
          <w:spacing w:val="-2"/>
          <w:sz w:val="24"/>
        </w:rPr>
        <w:t>, udruženja organizacija i međustrukovnih organizacij</w:t>
      </w:r>
      <w:r>
        <w:rPr>
          <w:rFonts w:ascii="Times New Roman" w:hAnsi="Times New Roman" w:cs="Times New Roman"/>
          <w:spacing w:val="-2"/>
          <w:sz w:val="24"/>
        </w:rPr>
        <w:t xml:space="preserve">a uređuju se kriteriji, uvjeti i način priznavanja organizacija proizvođača u ribarstvu i </w:t>
      </w:r>
      <w:proofErr w:type="spellStart"/>
      <w:r>
        <w:rPr>
          <w:rFonts w:ascii="Times New Roman" w:hAnsi="Times New Roman" w:cs="Times New Roman"/>
          <w:spacing w:val="-2"/>
          <w:sz w:val="24"/>
        </w:rPr>
        <w:t>akvakulturi</w:t>
      </w:r>
      <w:proofErr w:type="spellEnd"/>
      <w:r>
        <w:rPr>
          <w:rFonts w:ascii="Times New Roman" w:hAnsi="Times New Roman" w:cs="Times New Roman"/>
          <w:spacing w:val="-2"/>
          <w:sz w:val="24"/>
        </w:rPr>
        <w:t xml:space="preserve"> stoga je potrebno proučiti </w:t>
      </w:r>
      <w:r w:rsidRPr="00B90F8F">
        <w:rPr>
          <w:rFonts w:ascii="Times New Roman" w:hAnsi="Times New Roman" w:cs="Times New Roman"/>
          <w:spacing w:val="-2"/>
          <w:sz w:val="24"/>
        </w:rPr>
        <w:t>nove zakonske prijedloge</w:t>
      </w:r>
      <w:r>
        <w:rPr>
          <w:rFonts w:ascii="Times New Roman" w:hAnsi="Times New Roman" w:cs="Times New Roman"/>
          <w:spacing w:val="-2"/>
          <w:sz w:val="24"/>
        </w:rPr>
        <w:t>, te</w:t>
      </w:r>
      <w:r w:rsidRPr="00B90F8F">
        <w:rPr>
          <w:rFonts w:ascii="Times New Roman" w:hAnsi="Times New Roman" w:cs="Times New Roman"/>
          <w:spacing w:val="-2"/>
          <w:sz w:val="24"/>
        </w:rPr>
        <w:t xml:space="preserve"> vidjeti mogućnost prilagodbe istim. Prepoznavanjem uzgajivača koji mogu biti priznati u sklopu osnivanja organizacije proizvođača moći će se pristupiti izradi kompletne dokumentacije za priznavanje kao i planova proizvodnje i trženja.</w:t>
      </w:r>
    </w:p>
    <w:p w14:paraId="062C74E0" w14:textId="77777777" w:rsidR="00DB08C5" w:rsidRDefault="00DB08C5" w:rsidP="00D704A8">
      <w:pPr>
        <w:pStyle w:val="Tijeloteksta"/>
        <w:spacing w:before="1" w:line="252" w:lineRule="exact"/>
        <w:ind w:right="7"/>
        <w:jc w:val="both"/>
        <w:rPr>
          <w:rFonts w:ascii="Times New Roman" w:hAnsi="Times New Roman" w:cs="Times New Roman"/>
          <w:spacing w:val="-2"/>
          <w:sz w:val="24"/>
        </w:rPr>
      </w:pPr>
    </w:p>
    <w:p w14:paraId="3C9FE341" w14:textId="32E41AAB" w:rsidR="00D704A8" w:rsidRDefault="00D704A8" w:rsidP="00D704A8">
      <w:pPr>
        <w:pStyle w:val="Tijeloteksta"/>
        <w:spacing w:before="1" w:line="252" w:lineRule="exact"/>
        <w:ind w:right="7"/>
        <w:jc w:val="both"/>
        <w:rPr>
          <w:rFonts w:ascii="Times New Roman" w:hAnsi="Times New Roman" w:cs="Times New Roman"/>
          <w:spacing w:val="-2"/>
          <w:sz w:val="24"/>
        </w:rPr>
      </w:pPr>
      <w:r w:rsidRPr="00B90F8F">
        <w:rPr>
          <w:rFonts w:ascii="Times New Roman" w:hAnsi="Times New Roman" w:cs="Times New Roman"/>
          <w:spacing w:val="-2"/>
          <w:sz w:val="24"/>
        </w:rPr>
        <w:t>Zadarska županija provela je prethodnu obuku i edukaciju uzgajivača školjaka za potrebe sagledavanj</w:t>
      </w:r>
      <w:r w:rsidR="003C7204">
        <w:rPr>
          <w:rFonts w:ascii="Times New Roman" w:hAnsi="Times New Roman" w:cs="Times New Roman"/>
          <w:spacing w:val="-2"/>
          <w:sz w:val="24"/>
        </w:rPr>
        <w:t>a</w:t>
      </w:r>
      <w:r w:rsidRPr="00B90F8F">
        <w:rPr>
          <w:rFonts w:ascii="Times New Roman" w:hAnsi="Times New Roman" w:cs="Times New Roman"/>
          <w:spacing w:val="-2"/>
          <w:sz w:val="24"/>
        </w:rPr>
        <w:t xml:space="preserve"> kompleksa i strukture organizacija proizvođača kao i zasebnog i zajedničk</w:t>
      </w:r>
      <w:r>
        <w:rPr>
          <w:rFonts w:ascii="Times New Roman" w:hAnsi="Times New Roman" w:cs="Times New Roman"/>
          <w:spacing w:val="-2"/>
          <w:sz w:val="24"/>
        </w:rPr>
        <w:t>og</w:t>
      </w:r>
      <w:r w:rsidRPr="00B90F8F">
        <w:rPr>
          <w:rFonts w:ascii="Times New Roman" w:hAnsi="Times New Roman" w:cs="Times New Roman"/>
          <w:spacing w:val="-2"/>
          <w:sz w:val="24"/>
        </w:rPr>
        <w:t xml:space="preserve"> marketinga u praksi</w:t>
      </w:r>
      <w:r>
        <w:rPr>
          <w:rFonts w:ascii="Times New Roman" w:hAnsi="Times New Roman" w:cs="Times New Roman"/>
          <w:spacing w:val="-2"/>
          <w:sz w:val="24"/>
        </w:rPr>
        <w:t>.</w:t>
      </w:r>
    </w:p>
    <w:p w14:paraId="5CDE1126" w14:textId="77777777" w:rsidR="00D704A8" w:rsidRDefault="00D704A8" w:rsidP="006C0212">
      <w:pPr>
        <w:pStyle w:val="Tijeloteksta"/>
        <w:spacing w:before="1" w:line="252" w:lineRule="exact"/>
        <w:ind w:right="7"/>
        <w:jc w:val="both"/>
        <w:rPr>
          <w:rFonts w:ascii="Times New Roman" w:hAnsi="Times New Roman" w:cs="Times New Roman"/>
          <w:spacing w:val="-2"/>
          <w:sz w:val="24"/>
        </w:rPr>
      </w:pPr>
    </w:p>
    <w:p w14:paraId="599FD417" w14:textId="1E21F326" w:rsidR="00AA01C6" w:rsidRDefault="00AA01C6" w:rsidP="00AA01C6">
      <w:pPr>
        <w:pStyle w:val="Tijeloteksta"/>
        <w:spacing w:before="1" w:line="252" w:lineRule="exact"/>
        <w:ind w:right="7"/>
        <w:jc w:val="both"/>
        <w:rPr>
          <w:rFonts w:ascii="Times New Roman" w:hAnsi="Times New Roman" w:cs="Times New Roman"/>
          <w:spacing w:val="-2"/>
          <w:sz w:val="24"/>
        </w:rPr>
      </w:pPr>
      <w:r w:rsidRPr="00B90F8F">
        <w:rPr>
          <w:rFonts w:ascii="Times New Roman" w:hAnsi="Times New Roman" w:cs="Times New Roman"/>
          <w:spacing w:val="-2"/>
          <w:sz w:val="24"/>
        </w:rPr>
        <w:t>S obzirom da projekt ne može prejudicirat stvarnu volju pojedinih uzgajivača za udruživanjem</w:t>
      </w:r>
      <w:r w:rsidR="00D704A8">
        <w:rPr>
          <w:rFonts w:ascii="Times New Roman" w:hAnsi="Times New Roman" w:cs="Times New Roman"/>
          <w:spacing w:val="-2"/>
          <w:sz w:val="24"/>
        </w:rPr>
        <w:t xml:space="preserve"> </w:t>
      </w:r>
      <w:r>
        <w:rPr>
          <w:rFonts w:ascii="Times New Roman" w:hAnsi="Times New Roman" w:cs="Times New Roman"/>
          <w:spacing w:val="-2"/>
          <w:sz w:val="24"/>
        </w:rPr>
        <w:t>i</w:t>
      </w:r>
      <w:r w:rsidRPr="00B90F8F">
        <w:rPr>
          <w:rFonts w:ascii="Times New Roman" w:hAnsi="Times New Roman" w:cs="Times New Roman"/>
          <w:spacing w:val="-2"/>
          <w:sz w:val="24"/>
        </w:rPr>
        <w:t>spit</w:t>
      </w:r>
      <w:r>
        <w:rPr>
          <w:rFonts w:ascii="Times New Roman" w:hAnsi="Times New Roman" w:cs="Times New Roman"/>
          <w:spacing w:val="-2"/>
          <w:sz w:val="24"/>
        </w:rPr>
        <w:t xml:space="preserve">ivanjem </w:t>
      </w:r>
      <w:r w:rsidRPr="00B90F8F">
        <w:rPr>
          <w:rFonts w:ascii="Times New Roman" w:hAnsi="Times New Roman" w:cs="Times New Roman"/>
          <w:spacing w:val="-2"/>
          <w:sz w:val="24"/>
        </w:rPr>
        <w:t>m</w:t>
      </w:r>
      <w:r>
        <w:rPr>
          <w:rFonts w:ascii="Times New Roman" w:hAnsi="Times New Roman" w:cs="Times New Roman"/>
          <w:spacing w:val="-2"/>
          <w:sz w:val="24"/>
        </w:rPr>
        <w:t>i</w:t>
      </w:r>
      <w:r w:rsidRPr="00B90F8F">
        <w:rPr>
          <w:rFonts w:ascii="Times New Roman" w:hAnsi="Times New Roman" w:cs="Times New Roman"/>
          <w:spacing w:val="-2"/>
          <w:sz w:val="24"/>
        </w:rPr>
        <w:t>jenj</w:t>
      </w:r>
      <w:r>
        <w:rPr>
          <w:rFonts w:ascii="Times New Roman" w:hAnsi="Times New Roman" w:cs="Times New Roman"/>
          <w:spacing w:val="-2"/>
          <w:sz w:val="24"/>
        </w:rPr>
        <w:t>a</w:t>
      </w:r>
      <w:r w:rsidRPr="00B90F8F">
        <w:rPr>
          <w:rFonts w:ascii="Times New Roman" w:hAnsi="Times New Roman" w:cs="Times New Roman"/>
          <w:spacing w:val="-2"/>
          <w:sz w:val="24"/>
        </w:rPr>
        <w:t xml:space="preserve"> uzgajivača u smislu mogućeg udruživanja većina uzgajivača</w:t>
      </w:r>
      <w:r>
        <w:rPr>
          <w:rFonts w:ascii="Times New Roman" w:hAnsi="Times New Roman" w:cs="Times New Roman"/>
          <w:spacing w:val="-2"/>
          <w:sz w:val="24"/>
        </w:rPr>
        <w:t xml:space="preserve"> se</w:t>
      </w:r>
      <w:r w:rsidRPr="00B90F8F">
        <w:rPr>
          <w:rFonts w:ascii="Times New Roman" w:hAnsi="Times New Roman" w:cs="Times New Roman"/>
          <w:spacing w:val="-2"/>
          <w:sz w:val="24"/>
        </w:rPr>
        <w:t xml:space="preserve"> složila s potrebama udruživanja i ostavila prostor za daljnju e</w:t>
      </w:r>
      <w:r>
        <w:rPr>
          <w:rFonts w:ascii="Times New Roman" w:hAnsi="Times New Roman" w:cs="Times New Roman"/>
          <w:spacing w:val="-2"/>
          <w:sz w:val="24"/>
        </w:rPr>
        <w:t>dukaciju vezano uz ovaj projekt stoga će se</w:t>
      </w:r>
      <w:r w:rsidRPr="00B90F8F">
        <w:rPr>
          <w:rFonts w:ascii="Times New Roman" w:hAnsi="Times New Roman" w:cs="Times New Roman"/>
          <w:spacing w:val="-2"/>
          <w:sz w:val="24"/>
        </w:rPr>
        <w:t xml:space="preserve"> odradit kompletna ciljana dokumentacija za ciljanu grupu uzgajivača</w:t>
      </w:r>
      <w:r w:rsidR="00D704A8">
        <w:rPr>
          <w:rFonts w:ascii="Times New Roman" w:hAnsi="Times New Roman" w:cs="Times New Roman"/>
          <w:spacing w:val="-2"/>
          <w:sz w:val="24"/>
        </w:rPr>
        <w:t xml:space="preserve"> školjaka Zadarske županije</w:t>
      </w:r>
      <w:r>
        <w:rPr>
          <w:rFonts w:ascii="Times New Roman" w:hAnsi="Times New Roman" w:cs="Times New Roman"/>
          <w:spacing w:val="-2"/>
          <w:sz w:val="24"/>
        </w:rPr>
        <w:t>.</w:t>
      </w:r>
      <w:r w:rsidRPr="00B90F8F">
        <w:rPr>
          <w:rFonts w:ascii="Times New Roman" w:hAnsi="Times New Roman" w:cs="Times New Roman"/>
          <w:spacing w:val="-2"/>
          <w:sz w:val="24"/>
        </w:rPr>
        <w:t xml:space="preserve"> </w:t>
      </w:r>
    </w:p>
    <w:p w14:paraId="2B18B1D5" w14:textId="77777777" w:rsidR="00AA01C6" w:rsidRDefault="00AA01C6" w:rsidP="00B90F8F">
      <w:pPr>
        <w:pStyle w:val="Tijeloteksta"/>
        <w:spacing w:before="1" w:line="252" w:lineRule="exact"/>
        <w:ind w:right="7"/>
        <w:jc w:val="both"/>
        <w:rPr>
          <w:rFonts w:ascii="Times New Roman" w:hAnsi="Times New Roman" w:cs="Times New Roman"/>
          <w:color w:val="7030A0"/>
          <w:spacing w:val="-2"/>
          <w:sz w:val="24"/>
        </w:rPr>
      </w:pPr>
    </w:p>
    <w:p w14:paraId="5633DDF6" w14:textId="036C9E90" w:rsidR="002A54E3" w:rsidRPr="00AA01C6" w:rsidRDefault="00AA01C6" w:rsidP="002A54E3">
      <w:pPr>
        <w:pStyle w:val="Tijeloteksta"/>
        <w:spacing w:before="1" w:line="252" w:lineRule="exact"/>
        <w:ind w:right="7"/>
        <w:jc w:val="both"/>
        <w:rPr>
          <w:rFonts w:ascii="Times New Roman" w:hAnsi="Times New Roman" w:cs="Times New Roman"/>
          <w:spacing w:val="-2"/>
          <w:sz w:val="24"/>
        </w:rPr>
      </w:pPr>
      <w:r w:rsidRPr="00AA01C6">
        <w:rPr>
          <w:rFonts w:ascii="Times New Roman" w:hAnsi="Times New Roman" w:cs="Times New Roman"/>
          <w:spacing w:val="-2"/>
          <w:sz w:val="24"/>
        </w:rPr>
        <w:t>Izrada dokumentacije odvijala</w:t>
      </w:r>
      <w:r w:rsidR="00570B2F">
        <w:rPr>
          <w:rFonts w:ascii="Times New Roman" w:hAnsi="Times New Roman" w:cs="Times New Roman"/>
          <w:spacing w:val="-2"/>
          <w:sz w:val="24"/>
        </w:rPr>
        <w:t xml:space="preserve"> bi se kroz tri </w:t>
      </w:r>
      <w:r w:rsidR="002A54E3" w:rsidRPr="00AA01C6">
        <w:rPr>
          <w:rFonts w:ascii="Times New Roman" w:hAnsi="Times New Roman" w:cs="Times New Roman"/>
          <w:spacing w:val="-2"/>
          <w:sz w:val="24"/>
        </w:rPr>
        <w:t>cjeline</w:t>
      </w:r>
      <w:r w:rsidR="007076CB">
        <w:rPr>
          <w:rFonts w:ascii="Times New Roman" w:hAnsi="Times New Roman" w:cs="Times New Roman"/>
          <w:spacing w:val="-2"/>
          <w:sz w:val="24"/>
        </w:rPr>
        <w:t xml:space="preserve"> koje bi obuhvaćale</w:t>
      </w:r>
      <w:r w:rsidR="00570B2F">
        <w:rPr>
          <w:rFonts w:ascii="Times New Roman" w:hAnsi="Times New Roman" w:cs="Times New Roman"/>
          <w:spacing w:val="-2"/>
          <w:sz w:val="24"/>
        </w:rPr>
        <w:t>;</w:t>
      </w:r>
      <w:r w:rsidR="002711B0" w:rsidRPr="00AA01C6">
        <w:rPr>
          <w:rFonts w:ascii="Times New Roman" w:hAnsi="Times New Roman" w:cs="Times New Roman"/>
          <w:spacing w:val="-2"/>
          <w:sz w:val="24"/>
        </w:rPr>
        <w:t xml:space="preserve">   </w:t>
      </w:r>
    </w:p>
    <w:p w14:paraId="038BFF94" w14:textId="37D831A3" w:rsidR="00B90F8F" w:rsidRPr="002A54E3" w:rsidRDefault="002A54E3" w:rsidP="002A54E3">
      <w:pPr>
        <w:pStyle w:val="Odlomakpopisa"/>
        <w:widowControl/>
        <w:numPr>
          <w:ilvl w:val="0"/>
          <w:numId w:val="38"/>
        </w:numPr>
        <w:spacing w:line="259" w:lineRule="auto"/>
        <w:contextualSpacing/>
        <w:jc w:val="both"/>
        <w:rPr>
          <w:rFonts w:ascii="Times New Roman" w:eastAsia="Calibri" w:hAnsi="Times New Roman" w:cs="Times New Roman"/>
          <w:sz w:val="24"/>
          <w:szCs w:val="24"/>
        </w:rPr>
      </w:pPr>
      <w:r w:rsidRPr="002A54E3">
        <w:rPr>
          <w:rFonts w:ascii="Times New Roman" w:eastAsia="Calibri" w:hAnsi="Times New Roman" w:cs="Times New Roman"/>
          <w:sz w:val="24"/>
          <w:szCs w:val="24"/>
        </w:rPr>
        <w:t>u</w:t>
      </w:r>
      <w:r w:rsidR="00B90F8F" w:rsidRPr="002A54E3">
        <w:rPr>
          <w:rFonts w:ascii="Times New Roman" w:eastAsia="Calibri" w:hAnsi="Times New Roman" w:cs="Times New Roman"/>
          <w:sz w:val="24"/>
          <w:szCs w:val="24"/>
        </w:rPr>
        <w:t>sporedna analiza dosadašnjeg zakonska okvira za prepoznavan</w:t>
      </w:r>
      <w:r w:rsidR="000926EB">
        <w:rPr>
          <w:rFonts w:ascii="Times New Roman" w:eastAsia="Calibri" w:hAnsi="Times New Roman" w:cs="Times New Roman"/>
          <w:sz w:val="24"/>
          <w:szCs w:val="24"/>
        </w:rPr>
        <w:t xml:space="preserve">je OP-organizacija proizvođača </w:t>
      </w:r>
      <w:r w:rsidR="00B90F8F" w:rsidRPr="002A54E3">
        <w:rPr>
          <w:rFonts w:ascii="Times New Roman" w:eastAsia="Calibri" w:hAnsi="Times New Roman" w:cs="Times New Roman"/>
          <w:sz w:val="24"/>
          <w:szCs w:val="24"/>
        </w:rPr>
        <w:t xml:space="preserve">i novog Pravilnika o priznavanju organizacija proizvođača u ribarstvu i </w:t>
      </w:r>
      <w:proofErr w:type="spellStart"/>
      <w:r w:rsidR="00B90F8F" w:rsidRPr="002A54E3">
        <w:rPr>
          <w:rFonts w:ascii="Times New Roman" w:eastAsia="Calibri" w:hAnsi="Times New Roman" w:cs="Times New Roman"/>
          <w:sz w:val="24"/>
          <w:szCs w:val="24"/>
        </w:rPr>
        <w:t>akvakulturi</w:t>
      </w:r>
      <w:proofErr w:type="spellEnd"/>
      <w:r w:rsidR="00B90F8F" w:rsidRPr="002A54E3">
        <w:rPr>
          <w:rFonts w:ascii="Times New Roman" w:eastAsia="Calibri" w:hAnsi="Times New Roman" w:cs="Times New Roman"/>
          <w:sz w:val="24"/>
          <w:szCs w:val="24"/>
        </w:rPr>
        <w:t>, udruženja i međustrukovnih organizacija</w:t>
      </w:r>
      <w:r w:rsidRPr="002A54E3">
        <w:rPr>
          <w:rFonts w:ascii="Times New Roman" w:eastAsia="Calibri" w:hAnsi="Times New Roman" w:cs="Times New Roman"/>
          <w:sz w:val="24"/>
          <w:szCs w:val="24"/>
        </w:rPr>
        <w:t xml:space="preserve"> i </w:t>
      </w:r>
      <w:r>
        <w:rPr>
          <w:rFonts w:ascii="Times New Roman" w:eastAsia="Calibri" w:hAnsi="Times New Roman" w:cs="Times New Roman"/>
          <w:sz w:val="24"/>
          <w:szCs w:val="24"/>
        </w:rPr>
        <w:t>p</w:t>
      </w:r>
      <w:r w:rsidR="00B90F8F" w:rsidRPr="002A54E3">
        <w:rPr>
          <w:rFonts w:ascii="Times New Roman" w:eastAsia="Calibri" w:hAnsi="Times New Roman" w:cs="Times New Roman"/>
          <w:sz w:val="24"/>
          <w:szCs w:val="24"/>
        </w:rPr>
        <w:t>riprema ključnih zabilježbi i primjedbi za eventualne izmjene i dopune pravilnika za potrebe E –savjetovanja za školjkare Zadarske županije</w:t>
      </w:r>
      <w:r w:rsidR="00570B2F">
        <w:rPr>
          <w:rFonts w:ascii="Times New Roman" w:eastAsia="Calibri" w:hAnsi="Times New Roman" w:cs="Times New Roman"/>
          <w:sz w:val="24"/>
          <w:szCs w:val="24"/>
        </w:rPr>
        <w:t>,</w:t>
      </w:r>
    </w:p>
    <w:p w14:paraId="093391C0" w14:textId="7F7F15B6" w:rsidR="00B90F8F" w:rsidRPr="002A54E3" w:rsidRDefault="002A54E3" w:rsidP="002A54E3">
      <w:pPr>
        <w:pStyle w:val="Odlomakpopisa"/>
        <w:widowControl/>
        <w:numPr>
          <w:ilvl w:val="0"/>
          <w:numId w:val="38"/>
        </w:numPr>
        <w:spacing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B90F8F" w:rsidRPr="002A54E3">
        <w:rPr>
          <w:rFonts w:ascii="Times New Roman" w:eastAsia="Calibri" w:hAnsi="Times New Roman" w:cs="Times New Roman"/>
          <w:sz w:val="24"/>
          <w:szCs w:val="24"/>
        </w:rPr>
        <w:t xml:space="preserve">naliza mogućnosti količinskih ili teritorijalnih modela i odabira za prepoznavanje stabilne organizacije proizvođača u školjkarstvu u Zadarskoj županiji </w:t>
      </w:r>
      <w:r w:rsidRPr="002A54E3">
        <w:rPr>
          <w:rFonts w:ascii="Times New Roman" w:eastAsia="Calibri" w:hAnsi="Times New Roman" w:cs="Times New Roman"/>
          <w:sz w:val="24"/>
          <w:szCs w:val="24"/>
        </w:rPr>
        <w:t xml:space="preserve">i </w:t>
      </w:r>
      <w:r w:rsidR="00B90F8F" w:rsidRPr="002A54E3">
        <w:rPr>
          <w:rFonts w:ascii="Times New Roman" w:eastAsia="Calibri" w:hAnsi="Times New Roman" w:cs="Times New Roman"/>
          <w:sz w:val="24"/>
          <w:szCs w:val="24"/>
        </w:rPr>
        <w:t>Edukacija uzgajivača školjaka u svezi s novom zakonskom regulativom o organizacijama proizvođača- strateški okviri radionica- prepoznavanje i povezivanje direktna interesa uzgajivača</w:t>
      </w:r>
    </w:p>
    <w:p w14:paraId="1A6B30DE" w14:textId="4E378782" w:rsidR="00B90F8F" w:rsidRDefault="00570B2F" w:rsidP="002A54E3">
      <w:pPr>
        <w:widowControl/>
        <w:numPr>
          <w:ilvl w:val="0"/>
          <w:numId w:val="38"/>
        </w:numPr>
        <w:spacing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B90F8F" w:rsidRPr="00B90F8F">
        <w:rPr>
          <w:rFonts w:ascii="Times New Roman" w:eastAsia="Calibri" w:hAnsi="Times New Roman" w:cs="Times New Roman"/>
          <w:sz w:val="24"/>
          <w:szCs w:val="24"/>
        </w:rPr>
        <w:t>riprema kompletne dokumentacije i zahtjeva za prepoznavanje sukladno novoj zakonskoj regulativi</w:t>
      </w:r>
      <w:r>
        <w:rPr>
          <w:rFonts w:ascii="Times New Roman" w:eastAsia="Calibri" w:hAnsi="Times New Roman" w:cs="Times New Roman"/>
          <w:sz w:val="24"/>
          <w:szCs w:val="24"/>
        </w:rPr>
        <w:t>.</w:t>
      </w:r>
    </w:p>
    <w:p w14:paraId="68AB72F2" w14:textId="77777777" w:rsidR="002711B0" w:rsidRDefault="002711B0" w:rsidP="00847AFC">
      <w:pPr>
        <w:pStyle w:val="Tijeloteksta"/>
        <w:spacing w:before="1" w:line="252" w:lineRule="exact"/>
        <w:ind w:right="7"/>
        <w:jc w:val="both"/>
        <w:rPr>
          <w:rFonts w:ascii="Times New Roman" w:hAnsi="Times New Roman" w:cs="Times New Roman"/>
          <w:spacing w:val="-2"/>
          <w:sz w:val="24"/>
        </w:rPr>
      </w:pPr>
    </w:p>
    <w:p w14:paraId="15360680" w14:textId="538CCC63" w:rsidR="0091282C" w:rsidRPr="00EF5C0E" w:rsidRDefault="00B23D37" w:rsidP="006E3BA3">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9" w:name="_Toc533759421"/>
      <w:r w:rsidR="0091282C" w:rsidRPr="00EF5C0E">
        <w:rPr>
          <w:rFonts w:ascii="Times New Roman" w:hAnsi="Times New Roman" w:cs="Times New Roman"/>
          <w:spacing w:val="-1"/>
          <w:sz w:val="24"/>
          <w:szCs w:val="24"/>
          <w:u w:val="thick" w:color="000000"/>
        </w:rPr>
        <w:t>Mjesto izvršenja ugovora</w:t>
      </w:r>
      <w:bookmarkEnd w:id="9"/>
    </w:p>
    <w:p w14:paraId="5864BB71" w14:textId="2B6401C4" w:rsidR="003532BC" w:rsidRDefault="00AF308C" w:rsidP="003532BC">
      <w:pPr>
        <w:pStyle w:val="Tijeloteksta"/>
        <w:tabs>
          <w:tab w:val="left" w:pos="2271"/>
          <w:tab w:val="left" w:pos="2979"/>
        </w:tabs>
        <w:spacing w:before="72"/>
        <w:ind w:right="40"/>
        <w:jc w:val="both"/>
        <w:rPr>
          <w:rFonts w:ascii="Times New Roman" w:hAnsi="Times New Roman" w:cs="Times New Roman"/>
          <w:spacing w:val="-1"/>
          <w:sz w:val="24"/>
        </w:rPr>
      </w:pPr>
      <w:r>
        <w:rPr>
          <w:rFonts w:ascii="Times New Roman" w:hAnsi="Times New Roman" w:cs="Times New Roman"/>
          <w:spacing w:val="-1"/>
          <w:sz w:val="24"/>
        </w:rPr>
        <w:t xml:space="preserve">Područje </w:t>
      </w:r>
      <w:r w:rsidR="003532BC" w:rsidRPr="00AB7E97">
        <w:rPr>
          <w:rFonts w:ascii="Times New Roman" w:hAnsi="Times New Roman" w:cs="Times New Roman"/>
          <w:spacing w:val="-1"/>
          <w:sz w:val="24"/>
        </w:rPr>
        <w:t>Zadarske županije.</w:t>
      </w:r>
    </w:p>
    <w:p w14:paraId="5E56A4F1" w14:textId="77777777" w:rsidR="002711B0" w:rsidRDefault="002711B0" w:rsidP="003532BC">
      <w:pPr>
        <w:pStyle w:val="Tijeloteksta"/>
        <w:tabs>
          <w:tab w:val="left" w:pos="2271"/>
          <w:tab w:val="left" w:pos="2979"/>
        </w:tabs>
        <w:spacing w:before="72"/>
        <w:ind w:right="40"/>
        <w:jc w:val="both"/>
        <w:rPr>
          <w:rFonts w:ascii="Times New Roman" w:hAnsi="Times New Roman" w:cs="Times New Roman"/>
          <w:spacing w:val="-1"/>
          <w:sz w:val="24"/>
        </w:rPr>
      </w:pPr>
    </w:p>
    <w:p w14:paraId="41D675CE" w14:textId="0F66EBF7" w:rsidR="0091282C" w:rsidRPr="0091282C" w:rsidRDefault="00D94B6B"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10" w:name="_Toc533759422"/>
      <w:r w:rsidR="0091282C" w:rsidRPr="0091282C">
        <w:rPr>
          <w:rFonts w:ascii="Times New Roman" w:hAnsi="Times New Roman" w:cs="Times New Roman"/>
          <w:spacing w:val="-1"/>
          <w:sz w:val="24"/>
          <w:szCs w:val="24"/>
          <w:u w:val="thick" w:color="000000"/>
        </w:rPr>
        <w:t>Rok početka i završetka izvršenja ugovora</w:t>
      </w:r>
      <w:bookmarkEnd w:id="10"/>
    </w:p>
    <w:p w14:paraId="73DFEB5C" w14:textId="77777777" w:rsidR="003C7204" w:rsidRDefault="003C7204" w:rsidP="00AF308C">
      <w:pPr>
        <w:pStyle w:val="Tijeloteksta"/>
        <w:spacing w:before="1" w:line="252" w:lineRule="exact"/>
        <w:ind w:right="7"/>
        <w:jc w:val="both"/>
        <w:rPr>
          <w:rFonts w:ascii="Times New Roman" w:hAnsi="Times New Roman" w:cs="Times New Roman"/>
          <w:spacing w:val="-2"/>
          <w:sz w:val="24"/>
          <w:szCs w:val="24"/>
        </w:rPr>
      </w:pPr>
    </w:p>
    <w:p w14:paraId="1B35EF47" w14:textId="323E86DA" w:rsidR="00AF308C" w:rsidRDefault="00D43F52" w:rsidP="00AF308C">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S ponuditeljem čija ponuda bude odabrana sklopit će se</w:t>
      </w:r>
      <w:r w:rsidR="00AB7E97" w:rsidRPr="00AB7E97">
        <w:rPr>
          <w:rFonts w:ascii="Times New Roman" w:hAnsi="Times New Roman" w:cs="Times New Roman"/>
          <w:spacing w:val="-2"/>
          <w:sz w:val="24"/>
          <w:szCs w:val="24"/>
        </w:rPr>
        <w:t xml:space="preserve"> Ugovor o </w:t>
      </w:r>
      <w:r w:rsidR="00AF308C" w:rsidRPr="00AF308C">
        <w:rPr>
          <w:rFonts w:ascii="Times New Roman" w:hAnsi="Times New Roman" w:cs="Times New Roman"/>
          <w:spacing w:val="-2"/>
          <w:sz w:val="24"/>
          <w:szCs w:val="24"/>
        </w:rPr>
        <w:t>izrad</w:t>
      </w:r>
      <w:r w:rsidR="00C864E5">
        <w:rPr>
          <w:rFonts w:ascii="Times New Roman" w:hAnsi="Times New Roman" w:cs="Times New Roman"/>
          <w:spacing w:val="-2"/>
          <w:sz w:val="24"/>
          <w:szCs w:val="24"/>
        </w:rPr>
        <w:t>i</w:t>
      </w:r>
      <w:r w:rsidR="00AF308C" w:rsidRPr="00AF308C">
        <w:rPr>
          <w:rFonts w:ascii="Times New Roman" w:hAnsi="Times New Roman" w:cs="Times New Roman"/>
          <w:spacing w:val="-2"/>
          <w:sz w:val="24"/>
          <w:szCs w:val="24"/>
        </w:rPr>
        <w:t xml:space="preserve"> dokumentacije prilagodbe osnivanju organizacija proizvođača u uzgoju školjaka sukladno novom </w:t>
      </w:r>
      <w:r w:rsidR="0039005C">
        <w:rPr>
          <w:rFonts w:ascii="Times New Roman" w:hAnsi="Times New Roman" w:cs="Times New Roman"/>
          <w:spacing w:val="-2"/>
          <w:sz w:val="24"/>
          <w:szCs w:val="24"/>
        </w:rPr>
        <w:t>P</w:t>
      </w:r>
      <w:r w:rsidR="00AF308C" w:rsidRPr="00AF308C">
        <w:rPr>
          <w:rFonts w:ascii="Times New Roman" w:hAnsi="Times New Roman" w:cs="Times New Roman"/>
          <w:spacing w:val="-2"/>
          <w:sz w:val="24"/>
          <w:szCs w:val="24"/>
        </w:rPr>
        <w:t>ravilnik</w:t>
      </w:r>
      <w:r w:rsidR="0039005C">
        <w:rPr>
          <w:rFonts w:ascii="Times New Roman" w:hAnsi="Times New Roman" w:cs="Times New Roman"/>
          <w:spacing w:val="-2"/>
          <w:sz w:val="24"/>
          <w:szCs w:val="24"/>
        </w:rPr>
        <w:t>u</w:t>
      </w:r>
      <w:r w:rsidR="00AF308C" w:rsidRPr="00AF308C">
        <w:rPr>
          <w:rFonts w:ascii="Times New Roman" w:hAnsi="Times New Roman" w:cs="Times New Roman"/>
          <w:spacing w:val="-2"/>
          <w:sz w:val="24"/>
          <w:szCs w:val="24"/>
        </w:rPr>
        <w:t xml:space="preserve"> o organizacijama proizvođača</w:t>
      </w:r>
      <w:r w:rsidR="00AF308C">
        <w:rPr>
          <w:rFonts w:ascii="Times New Roman" w:hAnsi="Times New Roman" w:cs="Times New Roman"/>
          <w:spacing w:val="-2"/>
          <w:sz w:val="24"/>
          <w:szCs w:val="24"/>
        </w:rPr>
        <w:t>.</w:t>
      </w:r>
    </w:p>
    <w:p w14:paraId="67844130" w14:textId="77777777" w:rsidR="0039005C" w:rsidRDefault="0039005C" w:rsidP="00AF308C">
      <w:pPr>
        <w:pStyle w:val="Tijeloteksta"/>
        <w:spacing w:before="1" w:line="252" w:lineRule="exact"/>
        <w:ind w:right="7"/>
        <w:jc w:val="both"/>
        <w:rPr>
          <w:rStyle w:val="normaltextrun"/>
          <w:rFonts w:ascii="Times New Roman" w:hAnsi="Times New Roman" w:cs="Times New Roman"/>
          <w:sz w:val="24"/>
          <w:szCs w:val="24"/>
        </w:rPr>
      </w:pPr>
    </w:p>
    <w:p w14:paraId="7E262510" w14:textId="0D313D89" w:rsidR="00345329" w:rsidRPr="00AF308C" w:rsidRDefault="00345329" w:rsidP="00AF308C">
      <w:pPr>
        <w:pStyle w:val="Tijeloteksta"/>
        <w:spacing w:before="1" w:line="252" w:lineRule="exact"/>
        <w:ind w:right="7"/>
        <w:jc w:val="both"/>
        <w:rPr>
          <w:rStyle w:val="eop"/>
          <w:rFonts w:ascii="Times New Roman" w:hAnsi="Times New Roman" w:cs="Times New Roman"/>
          <w:sz w:val="24"/>
          <w:szCs w:val="24"/>
        </w:rPr>
      </w:pPr>
      <w:r w:rsidRPr="00AF308C">
        <w:rPr>
          <w:rStyle w:val="normaltextrun"/>
          <w:rFonts w:ascii="Times New Roman" w:hAnsi="Times New Roman" w:cs="Times New Roman"/>
          <w:sz w:val="24"/>
          <w:szCs w:val="24"/>
        </w:rPr>
        <w:t xml:space="preserve">Izvršavanje usluge započet će danom nakon obostranog potpisa ugovora. Rok izvršenja ugovora je </w:t>
      </w:r>
      <w:r w:rsidR="00AF308C" w:rsidRPr="00AF308C">
        <w:rPr>
          <w:rStyle w:val="normaltextrun"/>
          <w:rFonts w:ascii="Times New Roman" w:hAnsi="Times New Roman" w:cs="Times New Roman"/>
          <w:sz w:val="24"/>
          <w:szCs w:val="24"/>
        </w:rPr>
        <w:t>6 mjeseci</w:t>
      </w:r>
      <w:r w:rsidRPr="00AF308C">
        <w:rPr>
          <w:rStyle w:val="normaltextrun"/>
          <w:rFonts w:ascii="Times New Roman" w:hAnsi="Times New Roman" w:cs="Times New Roman"/>
          <w:sz w:val="24"/>
          <w:szCs w:val="24"/>
        </w:rPr>
        <w:t>.</w:t>
      </w:r>
      <w:r w:rsidRPr="00AF308C">
        <w:rPr>
          <w:rStyle w:val="eop"/>
          <w:rFonts w:ascii="Times New Roman" w:hAnsi="Times New Roman" w:cs="Times New Roman"/>
          <w:sz w:val="24"/>
          <w:szCs w:val="24"/>
        </w:rPr>
        <w:t> </w:t>
      </w:r>
    </w:p>
    <w:p w14:paraId="35125D94" w14:textId="77777777" w:rsidR="00AF308C" w:rsidRDefault="00AF308C" w:rsidP="00AF308C">
      <w:pPr>
        <w:pStyle w:val="Tijeloteksta"/>
        <w:spacing w:before="1" w:line="252" w:lineRule="exact"/>
        <w:ind w:right="7"/>
        <w:jc w:val="both"/>
        <w:rPr>
          <w:rStyle w:val="eop"/>
        </w:rPr>
      </w:pPr>
    </w:p>
    <w:p w14:paraId="6E83FF7C" w14:textId="77777777" w:rsidR="0097615A" w:rsidRDefault="0097615A" w:rsidP="0097615A">
      <w:pPr>
        <w:spacing w:before="1" w:line="252" w:lineRule="exact"/>
        <w:ind w:left="855" w:right="7"/>
        <w:jc w:val="both"/>
        <w:rPr>
          <w:rFonts w:ascii="Times New Roman" w:hAnsi="Times New Roman" w:cs="Times New Roman"/>
          <w:sz w:val="24"/>
        </w:rPr>
      </w:pPr>
      <w:r w:rsidRPr="0097615A">
        <w:rPr>
          <w:rFonts w:ascii="Times New Roman" w:hAnsi="Times New Roman" w:cs="Times New Roman"/>
          <w:sz w:val="24"/>
        </w:rPr>
        <w:t>Odabrani ponuditelj je obvezan provedbu svih aktivnosti u sklopu ugovora provoditi u koordinaciji s predstavnikom naručitelja.</w:t>
      </w:r>
    </w:p>
    <w:p w14:paraId="643477E6" w14:textId="77777777" w:rsidR="00570B2F" w:rsidRPr="0097615A" w:rsidRDefault="00570B2F" w:rsidP="0097615A">
      <w:pPr>
        <w:spacing w:before="1" w:line="252" w:lineRule="exact"/>
        <w:ind w:left="855" w:right="7"/>
        <w:jc w:val="both"/>
        <w:rPr>
          <w:rFonts w:ascii="Times New Roman" w:hAnsi="Times New Roman" w:cs="Times New Roman"/>
          <w:sz w:val="24"/>
        </w:rPr>
      </w:pPr>
    </w:p>
    <w:p w14:paraId="7D2C49AE" w14:textId="6A829019" w:rsidR="00DE45B2" w:rsidRDefault="00DE45B2" w:rsidP="009B71D4">
      <w:pPr>
        <w:pStyle w:val="Naslov1"/>
        <w:numPr>
          <w:ilvl w:val="1"/>
          <w:numId w:val="2"/>
        </w:numPr>
        <w:jc w:val="both"/>
        <w:rPr>
          <w:rFonts w:ascii="Times New Roman" w:hAnsi="Times New Roman" w:cs="Times New Roman"/>
          <w:spacing w:val="-1"/>
          <w:sz w:val="24"/>
          <w:szCs w:val="24"/>
          <w:u w:val="thick" w:color="000000"/>
        </w:rPr>
      </w:pPr>
      <w:bookmarkStart w:id="11" w:name="_Toc533759423"/>
      <w:r w:rsidRPr="007A7965">
        <w:rPr>
          <w:rFonts w:ascii="Times New Roman" w:hAnsi="Times New Roman" w:cs="Times New Roman"/>
          <w:spacing w:val="-1"/>
          <w:sz w:val="24"/>
          <w:szCs w:val="24"/>
          <w:u w:val="thick" w:color="000000"/>
        </w:rPr>
        <w:t>Rok valjanosti ponude</w:t>
      </w:r>
      <w:bookmarkEnd w:id="11"/>
    </w:p>
    <w:p w14:paraId="2D326699" w14:textId="77777777" w:rsidR="00E24FB0" w:rsidRDefault="00E24FB0" w:rsidP="00DE45B2">
      <w:pPr>
        <w:pStyle w:val="Tijeloteksta"/>
        <w:spacing w:before="1" w:line="252" w:lineRule="exact"/>
        <w:ind w:right="7"/>
        <w:jc w:val="both"/>
        <w:rPr>
          <w:rFonts w:ascii="Times New Roman" w:hAnsi="Times New Roman" w:cs="Times New Roman"/>
          <w:spacing w:val="-2"/>
          <w:sz w:val="24"/>
          <w:szCs w:val="24"/>
        </w:rPr>
      </w:pPr>
    </w:p>
    <w:p w14:paraId="3585EF5C" w14:textId="47B20605" w:rsidR="00DE45B2" w:rsidRDefault="003911D2" w:rsidP="00DE45B2">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1F1EEAB2" w14:textId="77777777" w:rsidR="00DE45B2" w:rsidRDefault="00DE45B2" w:rsidP="00DE45B2">
      <w:pPr>
        <w:pStyle w:val="Tijeloteksta"/>
        <w:spacing w:before="1" w:line="252" w:lineRule="exact"/>
        <w:ind w:right="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Ponuda s kraćim rokom valjanosti bit će odbijena.</w:t>
      </w:r>
    </w:p>
    <w:p w14:paraId="0699E177" w14:textId="77777777" w:rsidR="0097615A" w:rsidRDefault="0097615A"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533759424"/>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45B59FC3" w:rsidR="00CD435F" w:rsidRPr="004106B7" w:rsidRDefault="00D94B6B"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13" w:name="_Toc533759425"/>
      <w:r w:rsidR="004106B7">
        <w:rPr>
          <w:rFonts w:ascii="Times New Roman" w:hAnsi="Times New Roman" w:cs="Times New Roman"/>
          <w:spacing w:val="-1"/>
          <w:sz w:val="24"/>
          <w:szCs w:val="24"/>
          <w:u w:val="thick" w:color="000000"/>
        </w:rPr>
        <w:t>O</w:t>
      </w:r>
      <w:r w:rsidR="004106B7"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67F3EF66" w14:textId="77777777" w:rsidR="004106B7" w:rsidRPr="005C19D5" w:rsidRDefault="004106B7" w:rsidP="004106B7">
      <w:pPr>
        <w:pStyle w:val="Tijeloteksta"/>
        <w:spacing w:before="1" w:line="252" w:lineRule="exact"/>
        <w:ind w:right="7"/>
        <w:jc w:val="both"/>
        <w:rPr>
          <w:rFonts w:ascii="Times New Roman" w:hAnsi="Times New Roman" w:cs="Times New Roman"/>
          <w:spacing w:val="-2"/>
          <w:sz w:val="24"/>
          <w:szCs w:val="24"/>
        </w:rPr>
      </w:pPr>
    </w:p>
    <w:p w14:paraId="143418BD" w14:textId="77777777" w:rsidR="00CD435F"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2DA5C7BA"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u w:val="thick" w:color="000000"/>
        </w:rPr>
      </w:pPr>
    </w:p>
    <w:p w14:paraId="4BEC05D5" w14:textId="77777777" w:rsidR="004106B7" w:rsidRPr="005C19D5" w:rsidRDefault="004106B7"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8A89F5C" w14:textId="77777777" w:rsidR="005C19D5" w:rsidRPr="005C19D5" w:rsidRDefault="005C19D5" w:rsidP="004106B7">
      <w:pPr>
        <w:pStyle w:val="Tijeloteksta"/>
        <w:spacing w:before="1" w:line="252" w:lineRule="exact"/>
        <w:ind w:right="7"/>
        <w:jc w:val="both"/>
        <w:rPr>
          <w:rFonts w:ascii="Times New Roman" w:hAnsi="Times New Roman" w:cs="Times New Roman"/>
          <w:spacing w:val="-1"/>
          <w:sz w:val="24"/>
          <w:szCs w:val="24"/>
        </w:rPr>
      </w:pPr>
    </w:p>
    <w:p w14:paraId="37F6643D" w14:textId="0FD02489" w:rsidR="005C19D5" w:rsidRDefault="005C19D5" w:rsidP="004106B7">
      <w:pPr>
        <w:pStyle w:val="Tijeloteksta"/>
        <w:spacing w:before="1" w:line="252" w:lineRule="exact"/>
        <w:ind w:right="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654878">
        <w:rPr>
          <w:rFonts w:ascii="Times New Roman" w:hAnsi="Times New Roman" w:cs="Times New Roman"/>
          <w:spacing w:val="-1"/>
          <w:sz w:val="24"/>
          <w:szCs w:val="24"/>
        </w:rPr>
        <w:t>.</w:t>
      </w:r>
    </w:p>
    <w:p w14:paraId="728C62C8" w14:textId="77777777" w:rsidR="00DB08C5" w:rsidRDefault="00DB08C5" w:rsidP="004106B7">
      <w:pPr>
        <w:pStyle w:val="Tijeloteksta"/>
        <w:spacing w:before="1" w:line="252" w:lineRule="exact"/>
        <w:ind w:right="7"/>
        <w:jc w:val="both"/>
        <w:rPr>
          <w:rFonts w:ascii="Times New Roman" w:hAnsi="Times New Roman" w:cs="Times New Roman"/>
          <w:spacing w:val="-1"/>
          <w:sz w:val="24"/>
          <w:szCs w:val="24"/>
        </w:rPr>
      </w:pPr>
    </w:p>
    <w:p w14:paraId="30D5C7F6" w14:textId="443529E9" w:rsidR="00DB08C5" w:rsidRPr="00DB08C5" w:rsidRDefault="00DB08C5" w:rsidP="00DB08C5">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14" w:name="_Toc531172659"/>
      <w:bookmarkStart w:id="15" w:name="_Toc525805123"/>
      <w:bookmarkStart w:id="16" w:name="_Toc511823809"/>
      <w:bookmarkStart w:id="17" w:name="_Toc533759426"/>
      <w:r w:rsidRPr="00DB08C5">
        <w:rPr>
          <w:rFonts w:ascii="Times New Roman" w:eastAsia="Arial" w:hAnsi="Times New Roman" w:cs="Times New Roman"/>
          <w:b/>
          <w:bCs/>
          <w:spacing w:val="-1"/>
          <w:sz w:val="24"/>
          <w:szCs w:val="24"/>
          <w:u w:val="thick" w:color="000000"/>
        </w:rPr>
        <w:t>Izvadak iz kaznene evidencije ili drugog odgovarajućeg registra (članak 251. ZJN)</w:t>
      </w:r>
      <w:bookmarkEnd w:id="14"/>
      <w:bookmarkEnd w:id="15"/>
      <w:bookmarkEnd w:id="16"/>
      <w:bookmarkEnd w:id="17"/>
    </w:p>
    <w:p w14:paraId="1464F15A" w14:textId="77777777" w:rsidR="00DB08C5" w:rsidRPr="00DB08C5" w:rsidRDefault="00DB08C5" w:rsidP="00DB08C5">
      <w:pPr>
        <w:spacing w:before="1" w:line="252" w:lineRule="exact"/>
        <w:ind w:left="855" w:right="7"/>
        <w:jc w:val="both"/>
        <w:rPr>
          <w:rFonts w:ascii="Times New Roman" w:eastAsia="Arial" w:hAnsi="Times New Roman" w:cs="Times New Roman"/>
          <w:spacing w:val="-2"/>
          <w:sz w:val="24"/>
          <w:szCs w:val="24"/>
        </w:rPr>
      </w:pPr>
      <w:r w:rsidRPr="00DB08C5">
        <w:rPr>
          <w:rFonts w:ascii="Times New Roman" w:eastAsia="Arial" w:hAnsi="Times New Roman" w:cs="Times New Roman"/>
          <w:spacing w:val="-2"/>
          <w:sz w:val="24"/>
          <w:szCs w:val="24"/>
        </w:rPr>
        <w:t>Naručitelj će isključiti gospodarskog subjekta iz postupka javne nabave ako utvrdi:</w:t>
      </w:r>
    </w:p>
    <w:p w14:paraId="7F8BBA05" w14:textId="77777777" w:rsidR="00DB08C5" w:rsidRPr="00DB08C5" w:rsidRDefault="00DB08C5" w:rsidP="00DB08C5">
      <w:pPr>
        <w:numPr>
          <w:ilvl w:val="0"/>
          <w:numId w:val="44"/>
        </w:numPr>
        <w:spacing w:before="119"/>
        <w:ind w:right="7"/>
        <w:jc w:val="both"/>
        <w:rPr>
          <w:rFonts w:ascii="Times New Roman" w:eastAsia="Arial" w:hAnsi="Times New Roman" w:cs="Times New Roman"/>
          <w:sz w:val="24"/>
          <w:szCs w:val="24"/>
        </w:rPr>
      </w:pPr>
      <w:r w:rsidRPr="00DB08C5">
        <w:rPr>
          <w:rFonts w:ascii="Times New Roman" w:eastAsia="Arial" w:hAnsi="Times New Roman" w:cs="Times New Roman"/>
          <w:sz w:val="24"/>
          <w:szCs w:val="24"/>
        </w:rPr>
        <w:t>da je</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gospodarski</w:t>
      </w:r>
      <w:r w:rsidRPr="00DB08C5">
        <w:rPr>
          <w:rFonts w:ascii="Times New Roman" w:eastAsia="Arial" w:hAnsi="Times New Roman" w:cs="Times New Roman"/>
          <w:spacing w:val="4"/>
          <w:sz w:val="24"/>
          <w:szCs w:val="24"/>
        </w:rPr>
        <w:t xml:space="preserve"> </w:t>
      </w:r>
      <w:r w:rsidRPr="00DB08C5">
        <w:rPr>
          <w:rFonts w:ascii="Times New Roman" w:eastAsia="Arial" w:hAnsi="Times New Roman" w:cs="Times New Roman"/>
          <w:spacing w:val="-1"/>
          <w:sz w:val="24"/>
          <w:szCs w:val="24"/>
        </w:rPr>
        <w:t>subjekt</w:t>
      </w:r>
      <w:r w:rsidRPr="00DB08C5">
        <w:rPr>
          <w:rFonts w:ascii="Times New Roman" w:eastAsia="Arial" w:hAnsi="Times New Roman" w:cs="Times New Roman"/>
          <w:spacing w:val="4"/>
          <w:sz w:val="24"/>
          <w:szCs w:val="24"/>
        </w:rPr>
        <w:t xml:space="preserve"> </w:t>
      </w:r>
      <w:r w:rsidRPr="00DB08C5">
        <w:rPr>
          <w:rFonts w:ascii="Times New Roman" w:eastAsia="Arial" w:hAnsi="Times New Roman" w:cs="Times New Roman"/>
          <w:sz w:val="24"/>
          <w:szCs w:val="24"/>
        </w:rPr>
        <w:t>koji</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ima</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2"/>
          <w:sz w:val="24"/>
          <w:szCs w:val="24"/>
        </w:rPr>
        <w:t>poslovni</w:t>
      </w:r>
      <w:r w:rsidRPr="00DB08C5">
        <w:rPr>
          <w:rFonts w:ascii="Times New Roman" w:eastAsia="Arial" w:hAnsi="Times New Roman" w:cs="Times New Roman"/>
          <w:spacing w:val="7"/>
          <w:sz w:val="24"/>
          <w:szCs w:val="24"/>
        </w:rPr>
        <w:t xml:space="preserve"> </w:t>
      </w:r>
      <w:proofErr w:type="spellStart"/>
      <w:r w:rsidRPr="00DB08C5">
        <w:rPr>
          <w:rFonts w:ascii="Times New Roman" w:eastAsia="Arial" w:hAnsi="Times New Roman" w:cs="Times New Roman"/>
          <w:spacing w:val="-1"/>
          <w:sz w:val="24"/>
          <w:szCs w:val="24"/>
        </w:rPr>
        <w:t>nastan</w:t>
      </w:r>
      <w:proofErr w:type="spellEnd"/>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6"/>
          <w:sz w:val="24"/>
          <w:szCs w:val="24"/>
        </w:rPr>
        <w:t xml:space="preserve"> </w:t>
      </w:r>
      <w:r w:rsidRPr="00DB08C5">
        <w:rPr>
          <w:rFonts w:ascii="Times New Roman" w:eastAsia="Arial" w:hAnsi="Times New Roman" w:cs="Times New Roman"/>
          <w:spacing w:val="-2"/>
          <w:sz w:val="24"/>
          <w:szCs w:val="24"/>
        </w:rPr>
        <w:t>Republici</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Hrvatskoj</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2"/>
          <w:sz w:val="24"/>
          <w:szCs w:val="24"/>
        </w:rPr>
        <w:t>ili</w:t>
      </w:r>
      <w:r w:rsidRPr="00DB08C5">
        <w:rPr>
          <w:rFonts w:ascii="Times New Roman" w:eastAsia="Arial" w:hAnsi="Times New Roman" w:cs="Times New Roman"/>
          <w:spacing w:val="4"/>
          <w:sz w:val="24"/>
          <w:szCs w:val="24"/>
        </w:rPr>
        <w:t xml:space="preserve"> </w:t>
      </w:r>
      <w:r w:rsidRPr="00DB08C5">
        <w:rPr>
          <w:rFonts w:ascii="Times New Roman" w:eastAsia="Arial" w:hAnsi="Times New Roman" w:cs="Times New Roman"/>
          <w:spacing w:val="-1"/>
          <w:sz w:val="24"/>
          <w:szCs w:val="24"/>
        </w:rPr>
        <w:t>osoba</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z w:val="24"/>
          <w:szCs w:val="24"/>
        </w:rPr>
        <w:t>koja</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z w:val="24"/>
          <w:szCs w:val="24"/>
        </w:rPr>
        <w:t>je</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član</w:t>
      </w:r>
      <w:r w:rsidRPr="00DB08C5">
        <w:rPr>
          <w:rFonts w:ascii="Times New Roman" w:eastAsia="Arial" w:hAnsi="Times New Roman" w:cs="Times New Roman"/>
          <w:spacing w:val="53"/>
          <w:sz w:val="24"/>
          <w:szCs w:val="24"/>
        </w:rPr>
        <w:t xml:space="preserve"> </w:t>
      </w:r>
      <w:r w:rsidRPr="00DB08C5">
        <w:rPr>
          <w:rFonts w:ascii="Times New Roman" w:eastAsia="Arial" w:hAnsi="Times New Roman" w:cs="Times New Roman"/>
          <w:spacing w:val="-1"/>
          <w:sz w:val="24"/>
          <w:szCs w:val="24"/>
        </w:rPr>
        <w:t xml:space="preserve">upravnog, </w:t>
      </w:r>
      <w:r w:rsidRPr="00DB08C5">
        <w:rPr>
          <w:rFonts w:ascii="Times New Roman" w:eastAsia="Arial" w:hAnsi="Times New Roman" w:cs="Times New Roman"/>
          <w:spacing w:val="-2"/>
          <w:sz w:val="24"/>
          <w:szCs w:val="24"/>
        </w:rPr>
        <w:t>upravljačkog</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ili</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nadzornog</w:t>
      </w:r>
      <w:r w:rsidRPr="00DB08C5">
        <w:rPr>
          <w:rFonts w:ascii="Times New Roman" w:eastAsia="Arial" w:hAnsi="Times New Roman" w:cs="Times New Roman"/>
          <w:spacing w:val="46"/>
          <w:sz w:val="24"/>
          <w:szCs w:val="24"/>
        </w:rPr>
        <w:t xml:space="preserve"> </w:t>
      </w:r>
      <w:r w:rsidRPr="00DB08C5">
        <w:rPr>
          <w:rFonts w:ascii="Times New Roman" w:eastAsia="Arial" w:hAnsi="Times New Roman" w:cs="Times New Roman"/>
          <w:spacing w:val="-1"/>
          <w:sz w:val="24"/>
          <w:szCs w:val="24"/>
        </w:rPr>
        <w:t>tijela</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ili</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ima</w:t>
      </w:r>
      <w:r w:rsidRPr="00DB08C5">
        <w:rPr>
          <w:rFonts w:ascii="Times New Roman" w:eastAsia="Arial" w:hAnsi="Times New Roman" w:cs="Times New Roman"/>
          <w:spacing w:val="45"/>
          <w:sz w:val="24"/>
          <w:szCs w:val="24"/>
        </w:rPr>
        <w:t xml:space="preserve"> </w:t>
      </w:r>
      <w:r w:rsidRPr="00DB08C5">
        <w:rPr>
          <w:rFonts w:ascii="Times New Roman" w:eastAsia="Arial" w:hAnsi="Times New Roman" w:cs="Times New Roman"/>
          <w:spacing w:val="-1"/>
          <w:sz w:val="24"/>
          <w:szCs w:val="24"/>
        </w:rPr>
        <w:t>ovlasti</w:t>
      </w:r>
      <w:r w:rsidRPr="00DB08C5">
        <w:rPr>
          <w:rFonts w:ascii="Times New Roman" w:eastAsia="Arial" w:hAnsi="Times New Roman" w:cs="Times New Roman"/>
          <w:spacing w:val="45"/>
          <w:sz w:val="24"/>
          <w:szCs w:val="24"/>
        </w:rPr>
        <w:t xml:space="preserve"> </w:t>
      </w:r>
      <w:r w:rsidRPr="00DB08C5">
        <w:rPr>
          <w:rFonts w:ascii="Times New Roman" w:eastAsia="Arial" w:hAnsi="Times New Roman" w:cs="Times New Roman"/>
          <w:spacing w:val="-1"/>
          <w:sz w:val="24"/>
          <w:szCs w:val="24"/>
        </w:rPr>
        <w:t>zastupanja,</w:t>
      </w:r>
      <w:r w:rsidRPr="00DB08C5">
        <w:rPr>
          <w:rFonts w:ascii="Times New Roman" w:eastAsia="Arial" w:hAnsi="Times New Roman" w:cs="Times New Roman"/>
          <w:spacing w:val="42"/>
          <w:sz w:val="24"/>
          <w:szCs w:val="24"/>
        </w:rPr>
        <w:t xml:space="preserve"> </w:t>
      </w:r>
      <w:r w:rsidRPr="00DB08C5">
        <w:rPr>
          <w:rFonts w:ascii="Times New Roman" w:eastAsia="Arial" w:hAnsi="Times New Roman" w:cs="Times New Roman"/>
          <w:spacing w:val="-1"/>
          <w:sz w:val="24"/>
          <w:szCs w:val="24"/>
        </w:rPr>
        <w:t>donošenja</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odluka</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ili</w:t>
      </w:r>
      <w:r w:rsidRPr="00DB08C5">
        <w:rPr>
          <w:rFonts w:ascii="Times New Roman" w:eastAsia="Arial" w:hAnsi="Times New Roman" w:cs="Times New Roman"/>
          <w:spacing w:val="55"/>
          <w:sz w:val="24"/>
          <w:szCs w:val="24"/>
        </w:rPr>
        <w:t xml:space="preserve"> </w:t>
      </w:r>
      <w:r w:rsidRPr="00DB08C5">
        <w:rPr>
          <w:rFonts w:ascii="Times New Roman" w:eastAsia="Arial" w:hAnsi="Times New Roman" w:cs="Times New Roman"/>
          <w:spacing w:val="-1"/>
          <w:sz w:val="24"/>
          <w:szCs w:val="24"/>
        </w:rPr>
        <w:t>nadzora</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toga</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pacing w:val="-1"/>
          <w:sz w:val="24"/>
          <w:szCs w:val="24"/>
        </w:rPr>
        <w:t>gospodarskog</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subjekta</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z w:val="24"/>
          <w:szCs w:val="24"/>
        </w:rPr>
        <w:t>koja</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z w:val="24"/>
          <w:szCs w:val="24"/>
        </w:rPr>
        <w:t>je</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2"/>
          <w:sz w:val="24"/>
          <w:szCs w:val="24"/>
        </w:rPr>
        <w:t>državljanin</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Republike</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Hrvatske</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2"/>
          <w:sz w:val="24"/>
          <w:szCs w:val="24"/>
        </w:rPr>
        <w:t>pravomoćnom</w:t>
      </w:r>
      <w:r w:rsidRPr="00DB08C5">
        <w:rPr>
          <w:rFonts w:ascii="Times New Roman" w:eastAsia="Arial" w:hAnsi="Times New Roman" w:cs="Times New Roman"/>
          <w:spacing w:val="57"/>
          <w:sz w:val="24"/>
          <w:szCs w:val="24"/>
        </w:rPr>
        <w:t xml:space="preserve"> </w:t>
      </w:r>
      <w:r w:rsidRPr="00DB08C5">
        <w:rPr>
          <w:rFonts w:ascii="Times New Roman" w:eastAsia="Arial" w:hAnsi="Times New Roman" w:cs="Times New Roman"/>
          <w:spacing w:val="-1"/>
          <w:sz w:val="24"/>
          <w:szCs w:val="24"/>
        </w:rPr>
        <w:t>presudom osuđena</w:t>
      </w:r>
      <w:r w:rsidRPr="00DB08C5">
        <w:rPr>
          <w:rFonts w:ascii="Times New Roman" w:eastAsia="Arial" w:hAnsi="Times New Roman" w:cs="Times New Roman"/>
          <w:spacing w:val="-2"/>
          <w:sz w:val="24"/>
          <w:szCs w:val="24"/>
        </w:rPr>
        <w:t xml:space="preserve"> za:</w:t>
      </w:r>
    </w:p>
    <w:p w14:paraId="2E6C5817" w14:textId="77777777" w:rsidR="00DB08C5" w:rsidRPr="00DB08C5" w:rsidRDefault="00DB08C5" w:rsidP="00DB08C5">
      <w:pPr>
        <w:numPr>
          <w:ilvl w:val="0"/>
          <w:numId w:val="45"/>
        </w:numPr>
        <w:tabs>
          <w:tab w:val="left" w:pos="1116"/>
        </w:tabs>
        <w:spacing w:before="4"/>
        <w:ind w:left="1134" w:right="7" w:hanging="283"/>
        <w:jc w:val="both"/>
        <w:rPr>
          <w:rFonts w:ascii="Times New Roman" w:hAnsi="Times New Roman"/>
          <w:sz w:val="24"/>
          <w:szCs w:val="24"/>
        </w:rPr>
      </w:pPr>
      <w:r w:rsidRPr="00DB08C5">
        <w:rPr>
          <w:rFonts w:ascii="Times New Roman" w:hAnsi="Times New Roman"/>
          <w:spacing w:val="-2"/>
          <w:sz w:val="24"/>
          <w:szCs w:val="24"/>
          <w:u w:val="single"/>
        </w:rPr>
        <w:t>sudjelovanje</w:t>
      </w:r>
      <w:r w:rsidRPr="00DB08C5">
        <w:rPr>
          <w:rFonts w:ascii="Times New Roman" w:hAnsi="Times New Roman"/>
          <w:sz w:val="24"/>
          <w:szCs w:val="24"/>
          <w:u w:val="single"/>
        </w:rPr>
        <w:t xml:space="preserve"> u </w:t>
      </w:r>
      <w:r w:rsidRPr="00DB08C5">
        <w:rPr>
          <w:rFonts w:ascii="Times New Roman" w:hAnsi="Times New Roman"/>
          <w:spacing w:val="-1"/>
          <w:sz w:val="24"/>
          <w:szCs w:val="24"/>
          <w:u w:val="single"/>
        </w:rPr>
        <w:t>zločinačkoj</w:t>
      </w:r>
      <w:r w:rsidRPr="00DB08C5">
        <w:rPr>
          <w:rFonts w:ascii="Times New Roman" w:hAnsi="Times New Roman"/>
          <w:sz w:val="24"/>
          <w:szCs w:val="24"/>
          <w:u w:val="single"/>
        </w:rPr>
        <w:t xml:space="preserve"> </w:t>
      </w:r>
      <w:r w:rsidRPr="00DB08C5">
        <w:rPr>
          <w:rFonts w:ascii="Times New Roman" w:hAnsi="Times New Roman"/>
          <w:spacing w:val="-1"/>
          <w:sz w:val="24"/>
          <w:szCs w:val="24"/>
          <w:u w:val="single"/>
        </w:rPr>
        <w:t>organizaciji, na</w:t>
      </w:r>
      <w:r w:rsidRPr="00DB08C5">
        <w:rPr>
          <w:rFonts w:ascii="Times New Roman" w:hAnsi="Times New Roman"/>
          <w:spacing w:val="-2"/>
          <w:sz w:val="24"/>
          <w:szCs w:val="24"/>
          <w:u w:val="single"/>
        </w:rPr>
        <w:t xml:space="preserve"> </w:t>
      </w:r>
      <w:r w:rsidRPr="00DB08C5">
        <w:rPr>
          <w:rFonts w:ascii="Times New Roman" w:hAnsi="Times New Roman"/>
          <w:spacing w:val="-1"/>
          <w:sz w:val="24"/>
          <w:szCs w:val="24"/>
          <w:u w:val="single"/>
        </w:rPr>
        <w:t>temelju</w:t>
      </w:r>
    </w:p>
    <w:p w14:paraId="0D7C3104" w14:textId="77777777" w:rsidR="00DB08C5" w:rsidRPr="00DB08C5" w:rsidRDefault="00DB08C5" w:rsidP="00DB08C5">
      <w:pPr>
        <w:numPr>
          <w:ilvl w:val="0"/>
          <w:numId w:val="46"/>
        </w:numPr>
        <w:tabs>
          <w:tab w:val="left" w:pos="1116"/>
        </w:tabs>
        <w:spacing w:before="4"/>
        <w:ind w:right="7"/>
        <w:jc w:val="both"/>
        <w:rPr>
          <w:rFonts w:ascii="Times New Roman" w:hAnsi="Times New Roman"/>
          <w:sz w:val="24"/>
          <w:szCs w:val="24"/>
        </w:rPr>
      </w:pPr>
      <w:r w:rsidRPr="00DB08C5">
        <w:rPr>
          <w:rFonts w:ascii="Times New Roman" w:hAnsi="Times New Roman"/>
          <w:spacing w:val="-1"/>
          <w:sz w:val="24"/>
          <w:szCs w:val="24"/>
        </w:rPr>
        <w:t>članka</w:t>
      </w:r>
      <w:r w:rsidRPr="00DB08C5">
        <w:rPr>
          <w:rFonts w:ascii="Times New Roman" w:hAnsi="Times New Roman"/>
          <w:spacing w:val="43"/>
          <w:sz w:val="24"/>
          <w:szCs w:val="24"/>
        </w:rPr>
        <w:t xml:space="preserve"> </w:t>
      </w:r>
      <w:r w:rsidRPr="00DB08C5">
        <w:rPr>
          <w:rFonts w:ascii="Times New Roman" w:hAnsi="Times New Roman"/>
          <w:spacing w:val="-1"/>
          <w:sz w:val="24"/>
          <w:szCs w:val="24"/>
        </w:rPr>
        <w:t>328.</w:t>
      </w:r>
      <w:r w:rsidRPr="00DB08C5">
        <w:rPr>
          <w:rFonts w:ascii="Times New Roman" w:hAnsi="Times New Roman"/>
          <w:spacing w:val="42"/>
          <w:sz w:val="24"/>
          <w:szCs w:val="24"/>
        </w:rPr>
        <w:t xml:space="preserve"> </w:t>
      </w:r>
      <w:r w:rsidRPr="00DB08C5">
        <w:rPr>
          <w:rFonts w:ascii="Times New Roman" w:hAnsi="Times New Roman"/>
          <w:spacing w:val="-1"/>
          <w:sz w:val="24"/>
          <w:szCs w:val="24"/>
        </w:rPr>
        <w:t>(zločinačko</w:t>
      </w:r>
      <w:r w:rsidRPr="00DB08C5">
        <w:rPr>
          <w:rFonts w:ascii="Times New Roman" w:hAnsi="Times New Roman"/>
          <w:spacing w:val="43"/>
          <w:sz w:val="24"/>
          <w:szCs w:val="24"/>
        </w:rPr>
        <w:t xml:space="preserve"> </w:t>
      </w:r>
      <w:r w:rsidRPr="00DB08C5">
        <w:rPr>
          <w:rFonts w:ascii="Times New Roman" w:hAnsi="Times New Roman"/>
          <w:spacing w:val="-1"/>
          <w:sz w:val="24"/>
          <w:szCs w:val="24"/>
        </w:rPr>
        <w:t>udruženje)</w:t>
      </w:r>
      <w:r w:rsidRPr="00DB08C5">
        <w:rPr>
          <w:rFonts w:ascii="Times New Roman" w:hAnsi="Times New Roman"/>
          <w:spacing w:val="45"/>
          <w:sz w:val="24"/>
          <w:szCs w:val="24"/>
        </w:rPr>
        <w:t xml:space="preserve"> </w:t>
      </w:r>
      <w:r w:rsidRPr="00DB08C5">
        <w:rPr>
          <w:rFonts w:ascii="Times New Roman" w:hAnsi="Times New Roman"/>
          <w:sz w:val="24"/>
          <w:szCs w:val="24"/>
        </w:rPr>
        <w:t>i</w:t>
      </w:r>
      <w:r w:rsidRPr="00DB08C5">
        <w:rPr>
          <w:rFonts w:ascii="Times New Roman" w:hAnsi="Times New Roman"/>
          <w:spacing w:val="43"/>
          <w:sz w:val="24"/>
          <w:szCs w:val="24"/>
        </w:rPr>
        <w:t xml:space="preserve"> </w:t>
      </w:r>
      <w:r w:rsidRPr="00DB08C5">
        <w:rPr>
          <w:rFonts w:ascii="Times New Roman" w:hAnsi="Times New Roman"/>
          <w:spacing w:val="-1"/>
          <w:sz w:val="24"/>
          <w:szCs w:val="24"/>
        </w:rPr>
        <w:t>članka</w:t>
      </w:r>
      <w:r w:rsidRPr="00DB08C5">
        <w:rPr>
          <w:rFonts w:ascii="Times New Roman" w:hAnsi="Times New Roman"/>
          <w:spacing w:val="41"/>
          <w:sz w:val="24"/>
          <w:szCs w:val="24"/>
        </w:rPr>
        <w:t xml:space="preserve"> </w:t>
      </w:r>
      <w:r w:rsidRPr="00DB08C5">
        <w:rPr>
          <w:rFonts w:ascii="Times New Roman" w:hAnsi="Times New Roman"/>
          <w:spacing w:val="-1"/>
          <w:sz w:val="24"/>
          <w:szCs w:val="24"/>
        </w:rPr>
        <w:t>329.</w:t>
      </w:r>
      <w:r w:rsidRPr="00DB08C5">
        <w:rPr>
          <w:rFonts w:ascii="Times New Roman" w:hAnsi="Times New Roman"/>
          <w:spacing w:val="47"/>
          <w:sz w:val="24"/>
          <w:szCs w:val="24"/>
        </w:rPr>
        <w:t xml:space="preserve"> </w:t>
      </w:r>
      <w:r w:rsidRPr="00DB08C5">
        <w:rPr>
          <w:rFonts w:ascii="Times New Roman" w:hAnsi="Times New Roman"/>
          <w:spacing w:val="-1"/>
          <w:sz w:val="24"/>
          <w:szCs w:val="24"/>
        </w:rPr>
        <w:t>(počinjenje</w:t>
      </w:r>
      <w:r w:rsidRPr="00DB08C5">
        <w:rPr>
          <w:rFonts w:ascii="Times New Roman" w:hAnsi="Times New Roman"/>
          <w:spacing w:val="41"/>
          <w:sz w:val="24"/>
          <w:szCs w:val="24"/>
        </w:rPr>
        <w:t xml:space="preserve"> </w:t>
      </w:r>
      <w:r w:rsidRPr="00DB08C5">
        <w:rPr>
          <w:rFonts w:ascii="Times New Roman" w:hAnsi="Times New Roman"/>
          <w:spacing w:val="-1"/>
          <w:sz w:val="24"/>
          <w:szCs w:val="24"/>
        </w:rPr>
        <w:t>kaznenog</w:t>
      </w:r>
      <w:r w:rsidRPr="00DB08C5">
        <w:rPr>
          <w:rFonts w:ascii="Times New Roman" w:hAnsi="Times New Roman"/>
          <w:spacing w:val="46"/>
          <w:sz w:val="24"/>
          <w:szCs w:val="24"/>
        </w:rPr>
        <w:t xml:space="preserve"> </w:t>
      </w:r>
      <w:r w:rsidRPr="00DB08C5">
        <w:rPr>
          <w:rFonts w:ascii="Times New Roman" w:hAnsi="Times New Roman"/>
          <w:spacing w:val="-1"/>
          <w:sz w:val="24"/>
          <w:szCs w:val="24"/>
        </w:rPr>
        <w:t>djela</w:t>
      </w:r>
      <w:r w:rsidRPr="00DB08C5">
        <w:rPr>
          <w:rFonts w:ascii="Times New Roman" w:hAnsi="Times New Roman"/>
          <w:spacing w:val="46"/>
          <w:sz w:val="24"/>
          <w:szCs w:val="24"/>
        </w:rPr>
        <w:t xml:space="preserve"> </w:t>
      </w:r>
      <w:r w:rsidRPr="00DB08C5">
        <w:rPr>
          <w:rFonts w:ascii="Times New Roman" w:hAnsi="Times New Roman"/>
          <w:sz w:val="24"/>
          <w:szCs w:val="24"/>
        </w:rPr>
        <w:t>u</w:t>
      </w:r>
      <w:r w:rsidRPr="00DB08C5">
        <w:rPr>
          <w:rFonts w:ascii="Times New Roman" w:hAnsi="Times New Roman"/>
          <w:spacing w:val="43"/>
          <w:sz w:val="24"/>
          <w:szCs w:val="24"/>
        </w:rPr>
        <w:t xml:space="preserve"> </w:t>
      </w:r>
      <w:r w:rsidRPr="00DB08C5">
        <w:rPr>
          <w:rFonts w:ascii="Times New Roman" w:hAnsi="Times New Roman"/>
          <w:spacing w:val="-2"/>
          <w:sz w:val="24"/>
          <w:szCs w:val="24"/>
        </w:rPr>
        <w:t>sastavu</w:t>
      </w:r>
      <w:r w:rsidRPr="00DB08C5">
        <w:rPr>
          <w:rFonts w:ascii="Times New Roman" w:hAnsi="Times New Roman"/>
          <w:spacing w:val="37"/>
          <w:sz w:val="24"/>
          <w:szCs w:val="24"/>
        </w:rPr>
        <w:t xml:space="preserve"> </w:t>
      </w:r>
      <w:r w:rsidRPr="00DB08C5">
        <w:rPr>
          <w:rFonts w:ascii="Times New Roman" w:hAnsi="Times New Roman"/>
          <w:spacing w:val="-1"/>
          <w:sz w:val="24"/>
          <w:szCs w:val="24"/>
        </w:rPr>
        <w:t>zločinačkog</w:t>
      </w:r>
      <w:r w:rsidRPr="00DB08C5">
        <w:rPr>
          <w:rFonts w:ascii="Times New Roman" w:hAnsi="Times New Roman"/>
          <w:sz w:val="24"/>
          <w:szCs w:val="24"/>
        </w:rPr>
        <w:t xml:space="preserve"> </w:t>
      </w:r>
      <w:r w:rsidRPr="00DB08C5">
        <w:rPr>
          <w:rFonts w:ascii="Times New Roman" w:hAnsi="Times New Roman"/>
          <w:spacing w:val="-1"/>
          <w:sz w:val="24"/>
          <w:szCs w:val="24"/>
        </w:rPr>
        <w:t>udruženja)</w:t>
      </w:r>
      <w:r w:rsidRPr="00DB08C5">
        <w:rPr>
          <w:rFonts w:ascii="Times New Roman" w:hAnsi="Times New Roman"/>
          <w:spacing w:val="-3"/>
          <w:sz w:val="24"/>
          <w:szCs w:val="24"/>
        </w:rPr>
        <w:t xml:space="preserve"> </w:t>
      </w:r>
      <w:r w:rsidRPr="00DB08C5">
        <w:rPr>
          <w:rFonts w:ascii="Times New Roman" w:hAnsi="Times New Roman"/>
          <w:spacing w:val="-2"/>
          <w:sz w:val="24"/>
          <w:szCs w:val="24"/>
        </w:rPr>
        <w:t>Kaznenog</w:t>
      </w:r>
      <w:r w:rsidRPr="00DB08C5">
        <w:rPr>
          <w:rFonts w:ascii="Times New Roman" w:hAnsi="Times New Roman"/>
          <w:spacing w:val="3"/>
          <w:sz w:val="24"/>
          <w:szCs w:val="24"/>
        </w:rPr>
        <w:t xml:space="preserve"> </w:t>
      </w:r>
      <w:r w:rsidRPr="00DB08C5">
        <w:rPr>
          <w:rFonts w:ascii="Times New Roman" w:hAnsi="Times New Roman"/>
          <w:spacing w:val="-1"/>
          <w:sz w:val="24"/>
          <w:szCs w:val="24"/>
        </w:rPr>
        <w:t>zakona</w:t>
      </w:r>
    </w:p>
    <w:p w14:paraId="707124F1" w14:textId="77777777" w:rsidR="00DB08C5" w:rsidRPr="00DB08C5" w:rsidRDefault="00DB08C5" w:rsidP="00DB08C5">
      <w:pPr>
        <w:numPr>
          <w:ilvl w:val="0"/>
          <w:numId w:val="46"/>
        </w:numPr>
        <w:tabs>
          <w:tab w:val="left" w:pos="1080"/>
        </w:tabs>
        <w:spacing w:before="1"/>
        <w:ind w:right="7"/>
        <w:jc w:val="both"/>
        <w:rPr>
          <w:rFonts w:ascii="Times New Roman" w:eastAsia="Arial" w:hAnsi="Times New Roman" w:cs="Times New Roman"/>
          <w:sz w:val="24"/>
          <w:szCs w:val="24"/>
        </w:rPr>
      </w:pP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36"/>
          <w:sz w:val="24"/>
          <w:szCs w:val="24"/>
        </w:rPr>
        <w:t xml:space="preserve"> </w:t>
      </w:r>
      <w:r w:rsidRPr="00DB08C5">
        <w:rPr>
          <w:rFonts w:ascii="Times New Roman" w:eastAsia="Arial" w:hAnsi="Times New Roman" w:cs="Times New Roman"/>
          <w:spacing w:val="-1"/>
          <w:sz w:val="24"/>
          <w:szCs w:val="24"/>
        </w:rPr>
        <w:t>333.</w:t>
      </w:r>
      <w:r w:rsidRPr="00DB08C5">
        <w:rPr>
          <w:rFonts w:ascii="Times New Roman" w:eastAsia="Arial" w:hAnsi="Times New Roman" w:cs="Times New Roman"/>
          <w:spacing w:val="35"/>
          <w:sz w:val="24"/>
          <w:szCs w:val="24"/>
        </w:rPr>
        <w:t xml:space="preserve"> </w:t>
      </w:r>
      <w:r w:rsidRPr="00DB08C5">
        <w:rPr>
          <w:rFonts w:ascii="Times New Roman" w:eastAsia="Arial" w:hAnsi="Times New Roman" w:cs="Times New Roman"/>
          <w:spacing w:val="-1"/>
          <w:sz w:val="24"/>
          <w:szCs w:val="24"/>
        </w:rPr>
        <w:t>(udruživanje</w:t>
      </w:r>
      <w:r w:rsidRPr="00DB08C5">
        <w:rPr>
          <w:rFonts w:ascii="Times New Roman" w:eastAsia="Arial" w:hAnsi="Times New Roman" w:cs="Times New Roman"/>
          <w:spacing w:val="36"/>
          <w:sz w:val="24"/>
          <w:szCs w:val="24"/>
        </w:rPr>
        <w:t xml:space="preserve"> </w:t>
      </w:r>
      <w:r w:rsidRPr="00DB08C5">
        <w:rPr>
          <w:rFonts w:ascii="Times New Roman" w:eastAsia="Arial" w:hAnsi="Times New Roman" w:cs="Times New Roman"/>
          <w:spacing w:val="-2"/>
          <w:sz w:val="24"/>
          <w:szCs w:val="24"/>
        </w:rPr>
        <w:t>za</w:t>
      </w:r>
      <w:r w:rsidRPr="00DB08C5">
        <w:rPr>
          <w:rFonts w:ascii="Times New Roman" w:eastAsia="Arial" w:hAnsi="Times New Roman" w:cs="Times New Roman"/>
          <w:spacing w:val="39"/>
          <w:sz w:val="24"/>
          <w:szCs w:val="24"/>
        </w:rPr>
        <w:t xml:space="preserve"> </w:t>
      </w:r>
      <w:r w:rsidRPr="00DB08C5">
        <w:rPr>
          <w:rFonts w:ascii="Times New Roman" w:eastAsia="Arial" w:hAnsi="Times New Roman" w:cs="Times New Roman"/>
          <w:spacing w:val="-1"/>
          <w:sz w:val="24"/>
          <w:szCs w:val="24"/>
        </w:rPr>
        <w:t>počinjenje</w:t>
      </w:r>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1"/>
          <w:sz w:val="24"/>
          <w:szCs w:val="24"/>
        </w:rPr>
        <w:t>kaznenih</w:t>
      </w:r>
      <w:r w:rsidRPr="00DB08C5">
        <w:rPr>
          <w:rFonts w:ascii="Times New Roman" w:eastAsia="Arial" w:hAnsi="Times New Roman" w:cs="Times New Roman"/>
          <w:spacing w:val="39"/>
          <w:sz w:val="24"/>
          <w:szCs w:val="24"/>
        </w:rPr>
        <w:t xml:space="preserve"> </w:t>
      </w:r>
      <w:r w:rsidRPr="00DB08C5">
        <w:rPr>
          <w:rFonts w:ascii="Times New Roman" w:eastAsia="Arial" w:hAnsi="Times New Roman" w:cs="Times New Roman"/>
          <w:spacing w:val="-1"/>
          <w:sz w:val="24"/>
          <w:szCs w:val="24"/>
        </w:rPr>
        <w:t>djela),</w:t>
      </w:r>
      <w:r w:rsidRPr="00DB08C5">
        <w:rPr>
          <w:rFonts w:ascii="Times New Roman" w:eastAsia="Arial" w:hAnsi="Times New Roman" w:cs="Times New Roman"/>
          <w:spacing w:val="39"/>
          <w:sz w:val="24"/>
          <w:szCs w:val="24"/>
        </w:rPr>
        <w:t xml:space="preserve"> </w:t>
      </w:r>
      <w:r w:rsidRPr="00DB08C5">
        <w:rPr>
          <w:rFonts w:ascii="Times New Roman" w:eastAsia="Arial" w:hAnsi="Times New Roman" w:cs="Times New Roman"/>
          <w:spacing w:val="-1"/>
          <w:sz w:val="24"/>
          <w:szCs w:val="24"/>
        </w:rPr>
        <w:t>iz</w:t>
      </w:r>
      <w:r w:rsidRPr="00DB08C5">
        <w:rPr>
          <w:rFonts w:ascii="Times New Roman" w:eastAsia="Arial" w:hAnsi="Times New Roman" w:cs="Times New Roman"/>
          <w:spacing w:val="37"/>
          <w:sz w:val="24"/>
          <w:szCs w:val="24"/>
        </w:rPr>
        <w:t xml:space="preserve"> </w:t>
      </w:r>
      <w:r w:rsidRPr="00DB08C5">
        <w:rPr>
          <w:rFonts w:ascii="Times New Roman" w:eastAsia="Arial" w:hAnsi="Times New Roman" w:cs="Times New Roman"/>
          <w:spacing w:val="-2"/>
          <w:sz w:val="24"/>
          <w:szCs w:val="24"/>
        </w:rPr>
        <w:t>Kaznenog</w:t>
      </w:r>
      <w:r w:rsidRPr="00DB08C5">
        <w:rPr>
          <w:rFonts w:ascii="Times New Roman" w:eastAsia="Arial" w:hAnsi="Times New Roman" w:cs="Times New Roman"/>
          <w:spacing w:val="39"/>
          <w:sz w:val="24"/>
          <w:szCs w:val="24"/>
        </w:rPr>
        <w:t xml:space="preserve"> </w:t>
      </w:r>
      <w:r w:rsidRPr="00DB08C5">
        <w:rPr>
          <w:rFonts w:ascii="Times New Roman" w:eastAsia="Arial" w:hAnsi="Times New Roman" w:cs="Times New Roman"/>
          <w:spacing w:val="-1"/>
          <w:sz w:val="24"/>
          <w:szCs w:val="24"/>
        </w:rPr>
        <w:t>zakona</w:t>
      </w:r>
      <w:r w:rsidRPr="00DB08C5">
        <w:rPr>
          <w:rFonts w:ascii="Times New Roman" w:eastAsia="Arial" w:hAnsi="Times New Roman" w:cs="Times New Roman"/>
          <w:spacing w:val="36"/>
          <w:sz w:val="24"/>
          <w:szCs w:val="24"/>
        </w:rPr>
        <w:t xml:space="preserve"> </w:t>
      </w:r>
      <w:r w:rsidRPr="00DB08C5">
        <w:rPr>
          <w:rFonts w:ascii="Times New Roman" w:eastAsia="Arial" w:hAnsi="Times New Roman" w:cs="Times New Roman"/>
          <w:spacing w:val="-1"/>
          <w:sz w:val="24"/>
          <w:szCs w:val="24"/>
        </w:rPr>
        <w:t>(„Narodne</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 xml:space="preserve">novine“ </w:t>
      </w:r>
      <w:r w:rsidRPr="00DB08C5">
        <w:rPr>
          <w:rFonts w:ascii="Times New Roman" w:eastAsia="Arial" w:hAnsi="Times New Roman" w:cs="Times New Roman"/>
          <w:spacing w:val="-1"/>
          <w:sz w:val="24"/>
          <w:szCs w:val="24"/>
        </w:rPr>
        <w:t>broj:</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110/97,</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27/98,</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50/00,</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129/00, 51/01,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111/03,</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190/03, 105/04,</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84/05,</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71/06,</w:t>
      </w:r>
      <w:r w:rsidRPr="00DB08C5">
        <w:rPr>
          <w:rFonts w:ascii="Times New Roman" w:eastAsia="Arial" w:hAnsi="Times New Roman" w:cs="Times New Roman"/>
          <w:spacing w:val="47"/>
          <w:sz w:val="24"/>
          <w:szCs w:val="24"/>
        </w:rPr>
        <w:t xml:space="preserve"> </w:t>
      </w:r>
      <w:r w:rsidRPr="00DB08C5">
        <w:rPr>
          <w:rFonts w:ascii="Times New Roman" w:eastAsia="Arial" w:hAnsi="Times New Roman" w:cs="Times New Roman"/>
          <w:spacing w:val="-1"/>
          <w:sz w:val="24"/>
          <w:szCs w:val="24"/>
        </w:rPr>
        <w:t>110/07,</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152/08,</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57/11,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77/11, 143/12)</w:t>
      </w:r>
    </w:p>
    <w:p w14:paraId="3FA31E1F" w14:textId="77777777" w:rsidR="00DB08C5" w:rsidRPr="00DB08C5" w:rsidRDefault="00DB08C5" w:rsidP="00DB08C5">
      <w:pPr>
        <w:numPr>
          <w:ilvl w:val="0"/>
          <w:numId w:val="45"/>
        </w:numPr>
        <w:tabs>
          <w:tab w:val="left" w:pos="1116"/>
        </w:tabs>
        <w:spacing w:before="4"/>
        <w:ind w:left="1134" w:right="7" w:hanging="283"/>
        <w:jc w:val="both"/>
        <w:rPr>
          <w:rFonts w:ascii="Times New Roman" w:hAnsi="Times New Roman"/>
          <w:spacing w:val="-2"/>
          <w:sz w:val="24"/>
          <w:szCs w:val="24"/>
          <w:u w:val="single"/>
        </w:rPr>
      </w:pPr>
      <w:r w:rsidRPr="00DB08C5">
        <w:rPr>
          <w:rFonts w:ascii="Times New Roman" w:hAnsi="Times New Roman"/>
          <w:spacing w:val="-2"/>
          <w:sz w:val="24"/>
          <w:szCs w:val="24"/>
          <w:u w:val="single"/>
        </w:rPr>
        <w:t>korupciju, na temelju</w:t>
      </w:r>
    </w:p>
    <w:p w14:paraId="6FC76CBE" w14:textId="77777777" w:rsidR="00DB08C5" w:rsidRPr="00DB08C5" w:rsidRDefault="00DB08C5" w:rsidP="00DB08C5">
      <w:pPr>
        <w:numPr>
          <w:ilvl w:val="0"/>
          <w:numId w:val="46"/>
        </w:numPr>
        <w:spacing w:before="1"/>
        <w:ind w:right="7"/>
        <w:jc w:val="both"/>
        <w:rPr>
          <w:rFonts w:ascii="Times New Roman" w:eastAsia="Arial" w:hAnsi="Times New Roman" w:cs="Times New Roman"/>
          <w:sz w:val="24"/>
          <w:szCs w:val="24"/>
        </w:rPr>
      </w:pP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51"/>
          <w:sz w:val="24"/>
          <w:szCs w:val="24"/>
        </w:rPr>
        <w:t xml:space="preserve"> </w:t>
      </w:r>
      <w:r w:rsidRPr="00DB08C5">
        <w:rPr>
          <w:rFonts w:ascii="Times New Roman" w:eastAsia="Arial" w:hAnsi="Times New Roman" w:cs="Times New Roman"/>
          <w:spacing w:val="-1"/>
          <w:sz w:val="24"/>
          <w:szCs w:val="24"/>
        </w:rPr>
        <w:t>252.</w:t>
      </w:r>
      <w:r w:rsidRPr="00DB08C5">
        <w:rPr>
          <w:rFonts w:ascii="Times New Roman" w:eastAsia="Arial" w:hAnsi="Times New Roman" w:cs="Times New Roman"/>
          <w:spacing w:val="50"/>
          <w:sz w:val="24"/>
          <w:szCs w:val="24"/>
        </w:rPr>
        <w:t xml:space="preserve"> </w:t>
      </w:r>
      <w:r w:rsidRPr="00DB08C5">
        <w:rPr>
          <w:rFonts w:ascii="Times New Roman" w:eastAsia="Arial" w:hAnsi="Times New Roman" w:cs="Times New Roman"/>
          <w:spacing w:val="-1"/>
          <w:sz w:val="24"/>
          <w:szCs w:val="24"/>
        </w:rPr>
        <w:t>(primanje</w:t>
      </w:r>
      <w:r w:rsidRPr="00DB08C5">
        <w:rPr>
          <w:rFonts w:ascii="Times New Roman" w:eastAsia="Arial" w:hAnsi="Times New Roman" w:cs="Times New Roman"/>
          <w:spacing w:val="48"/>
          <w:sz w:val="24"/>
          <w:szCs w:val="24"/>
        </w:rPr>
        <w:t xml:space="preserve"> </w:t>
      </w:r>
      <w:r w:rsidRPr="00DB08C5">
        <w:rPr>
          <w:rFonts w:ascii="Times New Roman" w:eastAsia="Arial" w:hAnsi="Times New Roman" w:cs="Times New Roman"/>
          <w:spacing w:val="-1"/>
          <w:sz w:val="24"/>
          <w:szCs w:val="24"/>
        </w:rPr>
        <w:t>mita</w:t>
      </w:r>
      <w:r w:rsidRPr="00DB08C5">
        <w:rPr>
          <w:rFonts w:ascii="Times New Roman" w:eastAsia="Arial" w:hAnsi="Times New Roman" w:cs="Times New Roman"/>
          <w:spacing w:val="51"/>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48"/>
          <w:sz w:val="24"/>
          <w:szCs w:val="24"/>
        </w:rPr>
        <w:t xml:space="preserve"> </w:t>
      </w:r>
      <w:r w:rsidRPr="00DB08C5">
        <w:rPr>
          <w:rFonts w:ascii="Times New Roman" w:eastAsia="Arial" w:hAnsi="Times New Roman" w:cs="Times New Roman"/>
          <w:spacing w:val="-1"/>
          <w:sz w:val="24"/>
          <w:szCs w:val="24"/>
        </w:rPr>
        <w:t>gospodarskom</w:t>
      </w:r>
      <w:r w:rsidRPr="00DB08C5">
        <w:rPr>
          <w:rFonts w:ascii="Times New Roman" w:eastAsia="Arial" w:hAnsi="Times New Roman" w:cs="Times New Roman"/>
          <w:spacing w:val="49"/>
          <w:sz w:val="24"/>
          <w:szCs w:val="24"/>
        </w:rPr>
        <w:t xml:space="preserve"> </w:t>
      </w:r>
      <w:r w:rsidRPr="00DB08C5">
        <w:rPr>
          <w:rFonts w:ascii="Times New Roman" w:eastAsia="Arial" w:hAnsi="Times New Roman" w:cs="Times New Roman"/>
          <w:spacing w:val="-1"/>
          <w:sz w:val="24"/>
          <w:szCs w:val="24"/>
        </w:rPr>
        <w:t>poslovanju),</w:t>
      </w:r>
      <w:r w:rsidRPr="00DB08C5">
        <w:rPr>
          <w:rFonts w:ascii="Times New Roman" w:eastAsia="Arial" w:hAnsi="Times New Roman" w:cs="Times New Roman"/>
          <w:spacing w:val="53"/>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51"/>
          <w:sz w:val="24"/>
          <w:szCs w:val="24"/>
        </w:rPr>
        <w:t xml:space="preserve"> </w:t>
      </w:r>
      <w:r w:rsidRPr="00DB08C5">
        <w:rPr>
          <w:rFonts w:ascii="Times New Roman" w:eastAsia="Arial" w:hAnsi="Times New Roman" w:cs="Times New Roman"/>
          <w:spacing w:val="-2"/>
          <w:sz w:val="24"/>
          <w:szCs w:val="24"/>
        </w:rPr>
        <w:t>253.</w:t>
      </w:r>
      <w:r w:rsidRPr="00DB08C5">
        <w:rPr>
          <w:rFonts w:ascii="Times New Roman" w:eastAsia="Arial" w:hAnsi="Times New Roman" w:cs="Times New Roman"/>
          <w:spacing w:val="52"/>
          <w:sz w:val="24"/>
          <w:szCs w:val="24"/>
        </w:rPr>
        <w:t xml:space="preserve"> </w:t>
      </w:r>
      <w:r w:rsidRPr="00DB08C5">
        <w:rPr>
          <w:rFonts w:ascii="Times New Roman" w:eastAsia="Arial" w:hAnsi="Times New Roman" w:cs="Times New Roman"/>
          <w:spacing w:val="-1"/>
          <w:sz w:val="24"/>
          <w:szCs w:val="24"/>
        </w:rPr>
        <w:t>(davanje</w:t>
      </w:r>
      <w:r w:rsidRPr="00DB08C5">
        <w:rPr>
          <w:rFonts w:ascii="Times New Roman" w:eastAsia="Arial" w:hAnsi="Times New Roman" w:cs="Times New Roman"/>
          <w:spacing w:val="51"/>
          <w:sz w:val="24"/>
          <w:szCs w:val="24"/>
        </w:rPr>
        <w:t xml:space="preserve"> </w:t>
      </w:r>
      <w:r w:rsidRPr="00DB08C5">
        <w:rPr>
          <w:rFonts w:ascii="Times New Roman" w:eastAsia="Arial" w:hAnsi="Times New Roman" w:cs="Times New Roman"/>
          <w:spacing w:val="-1"/>
          <w:sz w:val="24"/>
          <w:szCs w:val="24"/>
        </w:rPr>
        <w:t>mita</w:t>
      </w:r>
      <w:r w:rsidRPr="00DB08C5">
        <w:rPr>
          <w:rFonts w:ascii="Times New Roman" w:eastAsia="Arial" w:hAnsi="Times New Roman" w:cs="Times New Roman"/>
          <w:spacing w:val="51"/>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41"/>
          <w:sz w:val="24"/>
          <w:szCs w:val="24"/>
        </w:rPr>
        <w:t xml:space="preserve"> </w:t>
      </w:r>
      <w:r w:rsidRPr="00DB08C5">
        <w:rPr>
          <w:rFonts w:ascii="Times New Roman" w:eastAsia="Arial" w:hAnsi="Times New Roman" w:cs="Times New Roman"/>
          <w:spacing w:val="-1"/>
          <w:sz w:val="24"/>
          <w:szCs w:val="24"/>
        </w:rPr>
        <w:t>gospodarskom</w:t>
      </w:r>
      <w:r w:rsidRPr="00DB08C5">
        <w:rPr>
          <w:rFonts w:ascii="Times New Roman" w:eastAsia="Arial" w:hAnsi="Times New Roman" w:cs="Times New Roman"/>
          <w:spacing w:val="16"/>
          <w:sz w:val="24"/>
          <w:szCs w:val="24"/>
        </w:rPr>
        <w:t xml:space="preserve"> </w:t>
      </w:r>
      <w:r w:rsidRPr="00DB08C5">
        <w:rPr>
          <w:rFonts w:ascii="Times New Roman" w:eastAsia="Arial" w:hAnsi="Times New Roman" w:cs="Times New Roman"/>
          <w:spacing w:val="-2"/>
          <w:sz w:val="24"/>
          <w:szCs w:val="24"/>
        </w:rPr>
        <w:t>poslovanju),</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15"/>
          <w:sz w:val="24"/>
          <w:szCs w:val="24"/>
        </w:rPr>
        <w:t xml:space="preserve"> </w:t>
      </w:r>
      <w:r w:rsidRPr="00DB08C5">
        <w:rPr>
          <w:rFonts w:ascii="Times New Roman" w:eastAsia="Arial" w:hAnsi="Times New Roman" w:cs="Times New Roman"/>
          <w:spacing w:val="-2"/>
          <w:sz w:val="24"/>
          <w:szCs w:val="24"/>
        </w:rPr>
        <w:t>254.</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1"/>
          <w:sz w:val="24"/>
          <w:szCs w:val="24"/>
        </w:rPr>
        <w:t>(zlouporaba</w:t>
      </w:r>
      <w:r w:rsidRPr="00DB08C5">
        <w:rPr>
          <w:rFonts w:ascii="Times New Roman" w:eastAsia="Arial" w:hAnsi="Times New Roman" w:cs="Times New Roman"/>
          <w:spacing w:val="15"/>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16"/>
          <w:sz w:val="24"/>
          <w:szCs w:val="24"/>
        </w:rPr>
        <w:t xml:space="preserve"> </w:t>
      </w:r>
      <w:r w:rsidRPr="00DB08C5">
        <w:rPr>
          <w:rFonts w:ascii="Times New Roman" w:eastAsia="Arial" w:hAnsi="Times New Roman" w:cs="Times New Roman"/>
          <w:spacing w:val="-1"/>
          <w:sz w:val="24"/>
          <w:szCs w:val="24"/>
        </w:rPr>
        <w:t>postupku</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javne</w:t>
      </w:r>
      <w:r w:rsidRPr="00DB08C5">
        <w:rPr>
          <w:rFonts w:ascii="Times New Roman" w:eastAsia="Arial" w:hAnsi="Times New Roman" w:cs="Times New Roman"/>
          <w:spacing w:val="15"/>
          <w:sz w:val="24"/>
          <w:szCs w:val="24"/>
        </w:rPr>
        <w:t xml:space="preserve"> </w:t>
      </w:r>
      <w:r w:rsidRPr="00DB08C5">
        <w:rPr>
          <w:rFonts w:ascii="Times New Roman" w:eastAsia="Arial" w:hAnsi="Times New Roman" w:cs="Times New Roman"/>
          <w:spacing w:val="-2"/>
          <w:sz w:val="24"/>
          <w:szCs w:val="24"/>
        </w:rPr>
        <w:t>nabave),</w:t>
      </w:r>
      <w:r w:rsidRPr="00DB08C5">
        <w:rPr>
          <w:rFonts w:ascii="Times New Roman" w:eastAsia="Arial" w:hAnsi="Times New Roman" w:cs="Times New Roman"/>
          <w:spacing w:val="16"/>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15"/>
          <w:sz w:val="24"/>
          <w:szCs w:val="24"/>
        </w:rPr>
        <w:t xml:space="preserve"> </w:t>
      </w:r>
      <w:r w:rsidRPr="00DB08C5">
        <w:rPr>
          <w:rFonts w:ascii="Times New Roman" w:eastAsia="Arial" w:hAnsi="Times New Roman" w:cs="Times New Roman"/>
          <w:spacing w:val="-2"/>
          <w:sz w:val="24"/>
          <w:szCs w:val="24"/>
        </w:rPr>
        <w:t>291.</w:t>
      </w:r>
      <w:r w:rsidRPr="00DB08C5">
        <w:rPr>
          <w:rFonts w:ascii="Times New Roman" w:eastAsia="Arial" w:hAnsi="Times New Roman" w:cs="Times New Roman"/>
          <w:spacing w:val="59"/>
          <w:sz w:val="24"/>
          <w:szCs w:val="24"/>
        </w:rPr>
        <w:t xml:space="preserve"> </w:t>
      </w:r>
      <w:r w:rsidRPr="00DB08C5">
        <w:rPr>
          <w:rFonts w:ascii="Times New Roman" w:eastAsia="Arial" w:hAnsi="Times New Roman" w:cs="Times New Roman"/>
          <w:spacing w:val="-1"/>
          <w:sz w:val="24"/>
          <w:szCs w:val="24"/>
        </w:rPr>
        <w:t>(zlouporaba</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pacing w:val="-1"/>
          <w:sz w:val="24"/>
          <w:szCs w:val="24"/>
        </w:rPr>
        <w:t>položaja</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2"/>
          <w:sz w:val="24"/>
          <w:szCs w:val="24"/>
        </w:rPr>
        <w:t>ovlasti),</w:t>
      </w:r>
      <w:r w:rsidRPr="00DB08C5">
        <w:rPr>
          <w:rFonts w:ascii="Times New Roman" w:eastAsia="Arial" w:hAnsi="Times New Roman" w:cs="Times New Roman"/>
          <w:spacing w:val="11"/>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pacing w:val="-2"/>
          <w:sz w:val="24"/>
          <w:szCs w:val="24"/>
        </w:rPr>
        <w:t>292.</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(nezakonito</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pogodovanje),</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293.</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(primanje</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mita),</w:t>
      </w:r>
      <w:r w:rsidRPr="00DB08C5">
        <w:rPr>
          <w:rFonts w:ascii="Times New Roman" w:eastAsia="Arial" w:hAnsi="Times New Roman" w:cs="Times New Roman"/>
          <w:spacing w:val="-13"/>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2"/>
          <w:sz w:val="24"/>
          <w:szCs w:val="24"/>
        </w:rPr>
        <w:t>294.</w:t>
      </w:r>
      <w:r w:rsidRPr="00DB08C5">
        <w:rPr>
          <w:rFonts w:ascii="Times New Roman" w:eastAsia="Arial" w:hAnsi="Times New Roman" w:cs="Times New Roman"/>
          <w:spacing w:val="-13"/>
          <w:sz w:val="24"/>
          <w:szCs w:val="24"/>
        </w:rPr>
        <w:t xml:space="preserve"> </w:t>
      </w:r>
      <w:r w:rsidRPr="00DB08C5">
        <w:rPr>
          <w:rFonts w:ascii="Times New Roman" w:eastAsia="Arial" w:hAnsi="Times New Roman" w:cs="Times New Roman"/>
          <w:spacing w:val="-1"/>
          <w:sz w:val="24"/>
          <w:szCs w:val="24"/>
        </w:rPr>
        <w:t>(davanje</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1"/>
          <w:sz w:val="24"/>
          <w:szCs w:val="24"/>
        </w:rPr>
        <w:t>mita),</w:t>
      </w:r>
      <w:r w:rsidRPr="00DB08C5">
        <w:rPr>
          <w:rFonts w:ascii="Times New Roman" w:eastAsia="Arial" w:hAnsi="Times New Roman" w:cs="Times New Roman"/>
          <w:spacing w:val="-13"/>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2"/>
          <w:sz w:val="24"/>
          <w:szCs w:val="24"/>
        </w:rPr>
        <w:t>295.</w:t>
      </w:r>
      <w:r w:rsidRPr="00DB08C5">
        <w:rPr>
          <w:rFonts w:ascii="Times New Roman" w:eastAsia="Arial" w:hAnsi="Times New Roman" w:cs="Times New Roman"/>
          <w:spacing w:val="-13"/>
          <w:sz w:val="24"/>
          <w:szCs w:val="24"/>
        </w:rPr>
        <w:t xml:space="preserve"> </w:t>
      </w:r>
      <w:r w:rsidRPr="00DB08C5">
        <w:rPr>
          <w:rFonts w:ascii="Times New Roman" w:eastAsia="Arial" w:hAnsi="Times New Roman" w:cs="Times New Roman"/>
          <w:spacing w:val="-1"/>
          <w:sz w:val="24"/>
          <w:szCs w:val="24"/>
        </w:rPr>
        <w:t>(trgovanje</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utjecajem)</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15"/>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1"/>
          <w:sz w:val="24"/>
          <w:szCs w:val="24"/>
        </w:rPr>
        <w:t>296.</w:t>
      </w:r>
      <w:r w:rsidRPr="00DB08C5">
        <w:rPr>
          <w:rFonts w:ascii="Times New Roman" w:eastAsia="Arial" w:hAnsi="Times New Roman" w:cs="Times New Roman"/>
          <w:spacing w:val="-13"/>
          <w:sz w:val="24"/>
          <w:szCs w:val="24"/>
        </w:rPr>
        <w:t xml:space="preserve"> </w:t>
      </w:r>
      <w:r w:rsidRPr="00DB08C5">
        <w:rPr>
          <w:rFonts w:ascii="Times New Roman" w:eastAsia="Arial" w:hAnsi="Times New Roman" w:cs="Times New Roman"/>
          <w:spacing w:val="-1"/>
          <w:sz w:val="24"/>
          <w:szCs w:val="24"/>
        </w:rPr>
        <w:t>(davanje</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1"/>
          <w:sz w:val="24"/>
          <w:szCs w:val="24"/>
        </w:rPr>
        <w:t>mita</w:t>
      </w:r>
      <w:r w:rsidRPr="00DB08C5">
        <w:rPr>
          <w:rFonts w:ascii="Times New Roman" w:eastAsia="Arial" w:hAnsi="Times New Roman" w:cs="Times New Roman"/>
          <w:spacing w:val="53"/>
          <w:sz w:val="24"/>
          <w:szCs w:val="24"/>
        </w:rPr>
        <w:t xml:space="preserve"> </w:t>
      </w:r>
      <w:r w:rsidRPr="00DB08C5">
        <w:rPr>
          <w:rFonts w:ascii="Times New Roman" w:eastAsia="Arial" w:hAnsi="Times New Roman" w:cs="Times New Roman"/>
          <w:spacing w:val="-2"/>
          <w:sz w:val="24"/>
          <w:szCs w:val="24"/>
        </w:rPr>
        <w:t>za</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trgovanje</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utjecajem)</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2"/>
          <w:sz w:val="24"/>
          <w:szCs w:val="24"/>
        </w:rPr>
        <w:t>Kaznenog</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zakona, članka</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pacing w:val="-1"/>
          <w:sz w:val="24"/>
          <w:szCs w:val="24"/>
        </w:rPr>
        <w:t>294.a</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pacing w:val="-2"/>
          <w:sz w:val="24"/>
          <w:szCs w:val="24"/>
        </w:rPr>
        <w:t>(primanje</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pacing w:val="-1"/>
          <w:sz w:val="24"/>
          <w:szCs w:val="24"/>
        </w:rPr>
        <w:t>mita</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pacing w:val="-1"/>
          <w:sz w:val="24"/>
          <w:szCs w:val="24"/>
        </w:rPr>
        <w:t>gospodarskom</w:t>
      </w:r>
      <w:r w:rsidRPr="00DB08C5">
        <w:rPr>
          <w:rFonts w:ascii="Times New Roman" w:eastAsia="Arial" w:hAnsi="Times New Roman" w:cs="Times New Roman"/>
          <w:spacing w:val="30"/>
          <w:sz w:val="24"/>
          <w:szCs w:val="24"/>
        </w:rPr>
        <w:t xml:space="preserve"> </w:t>
      </w:r>
      <w:r w:rsidRPr="00DB08C5">
        <w:rPr>
          <w:rFonts w:ascii="Times New Roman" w:eastAsia="Arial" w:hAnsi="Times New Roman" w:cs="Times New Roman"/>
          <w:spacing w:val="-1"/>
          <w:sz w:val="24"/>
          <w:szCs w:val="24"/>
        </w:rPr>
        <w:t>poslovanju),</w:t>
      </w:r>
      <w:r w:rsidRPr="00DB08C5">
        <w:rPr>
          <w:rFonts w:ascii="Times New Roman" w:eastAsia="Arial" w:hAnsi="Times New Roman" w:cs="Times New Roman"/>
          <w:spacing w:val="30"/>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pacing w:val="-1"/>
          <w:sz w:val="24"/>
          <w:szCs w:val="24"/>
        </w:rPr>
        <w:t>294.b</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pacing w:val="-1"/>
          <w:sz w:val="24"/>
          <w:szCs w:val="24"/>
        </w:rPr>
        <w:t>(davanje</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pacing w:val="-1"/>
          <w:sz w:val="24"/>
          <w:szCs w:val="24"/>
        </w:rPr>
        <w:t>mita</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51"/>
          <w:sz w:val="24"/>
          <w:szCs w:val="24"/>
        </w:rPr>
        <w:t xml:space="preserve"> </w:t>
      </w:r>
      <w:r w:rsidRPr="00DB08C5">
        <w:rPr>
          <w:rFonts w:ascii="Times New Roman" w:eastAsia="Arial" w:hAnsi="Times New Roman" w:cs="Times New Roman"/>
          <w:spacing w:val="-1"/>
          <w:sz w:val="24"/>
          <w:szCs w:val="24"/>
        </w:rPr>
        <w:t>gospodarskom</w:t>
      </w:r>
      <w:r w:rsidRPr="00DB08C5">
        <w:rPr>
          <w:rFonts w:ascii="Times New Roman" w:eastAsia="Arial" w:hAnsi="Times New Roman" w:cs="Times New Roman"/>
          <w:spacing w:val="48"/>
          <w:sz w:val="24"/>
          <w:szCs w:val="24"/>
        </w:rPr>
        <w:t xml:space="preserve"> </w:t>
      </w:r>
      <w:r w:rsidRPr="00DB08C5">
        <w:rPr>
          <w:rFonts w:ascii="Times New Roman" w:eastAsia="Arial" w:hAnsi="Times New Roman" w:cs="Times New Roman"/>
          <w:spacing w:val="-2"/>
          <w:sz w:val="24"/>
          <w:szCs w:val="24"/>
        </w:rPr>
        <w:t>poslovanju),</w:t>
      </w:r>
      <w:r w:rsidRPr="00DB08C5">
        <w:rPr>
          <w:rFonts w:ascii="Times New Roman" w:eastAsia="Arial" w:hAnsi="Times New Roman" w:cs="Times New Roman"/>
          <w:spacing w:val="49"/>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47"/>
          <w:sz w:val="24"/>
          <w:szCs w:val="24"/>
        </w:rPr>
        <w:t xml:space="preserve"> </w:t>
      </w:r>
      <w:r w:rsidRPr="00DB08C5">
        <w:rPr>
          <w:rFonts w:ascii="Times New Roman" w:eastAsia="Arial" w:hAnsi="Times New Roman" w:cs="Times New Roman"/>
          <w:spacing w:val="-2"/>
          <w:sz w:val="24"/>
          <w:szCs w:val="24"/>
        </w:rPr>
        <w:t>337.</w:t>
      </w:r>
      <w:r w:rsidRPr="00DB08C5">
        <w:rPr>
          <w:rFonts w:ascii="Times New Roman" w:eastAsia="Arial" w:hAnsi="Times New Roman" w:cs="Times New Roman"/>
          <w:spacing w:val="46"/>
          <w:sz w:val="24"/>
          <w:szCs w:val="24"/>
        </w:rPr>
        <w:t xml:space="preserve"> </w:t>
      </w:r>
      <w:r w:rsidRPr="00DB08C5">
        <w:rPr>
          <w:rFonts w:ascii="Times New Roman" w:eastAsia="Arial" w:hAnsi="Times New Roman" w:cs="Times New Roman"/>
          <w:spacing w:val="-1"/>
          <w:sz w:val="24"/>
          <w:szCs w:val="24"/>
        </w:rPr>
        <w:t>(zlouporaba</w:t>
      </w:r>
      <w:r w:rsidRPr="00DB08C5">
        <w:rPr>
          <w:rFonts w:ascii="Times New Roman" w:eastAsia="Arial" w:hAnsi="Times New Roman" w:cs="Times New Roman"/>
          <w:spacing w:val="47"/>
          <w:sz w:val="24"/>
          <w:szCs w:val="24"/>
        </w:rPr>
        <w:t xml:space="preserve"> </w:t>
      </w:r>
      <w:r w:rsidRPr="00DB08C5">
        <w:rPr>
          <w:rFonts w:ascii="Times New Roman" w:eastAsia="Arial" w:hAnsi="Times New Roman" w:cs="Times New Roman"/>
          <w:spacing w:val="-1"/>
          <w:sz w:val="24"/>
          <w:szCs w:val="24"/>
        </w:rPr>
        <w:t>položaja</w:t>
      </w:r>
      <w:r w:rsidRPr="00DB08C5">
        <w:rPr>
          <w:rFonts w:ascii="Times New Roman" w:eastAsia="Arial" w:hAnsi="Times New Roman" w:cs="Times New Roman"/>
          <w:spacing w:val="47"/>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47"/>
          <w:sz w:val="24"/>
          <w:szCs w:val="24"/>
        </w:rPr>
        <w:t xml:space="preserve"> </w:t>
      </w:r>
      <w:r w:rsidRPr="00DB08C5">
        <w:rPr>
          <w:rFonts w:ascii="Times New Roman" w:eastAsia="Arial" w:hAnsi="Times New Roman" w:cs="Times New Roman"/>
          <w:spacing w:val="-1"/>
          <w:sz w:val="24"/>
          <w:szCs w:val="24"/>
        </w:rPr>
        <w:t>ovlasti),</w:t>
      </w:r>
      <w:r w:rsidRPr="00DB08C5">
        <w:rPr>
          <w:rFonts w:ascii="Times New Roman" w:eastAsia="Arial" w:hAnsi="Times New Roman" w:cs="Times New Roman"/>
          <w:spacing w:val="49"/>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45"/>
          <w:sz w:val="24"/>
          <w:szCs w:val="24"/>
        </w:rPr>
        <w:t xml:space="preserve"> </w:t>
      </w:r>
      <w:r w:rsidRPr="00DB08C5">
        <w:rPr>
          <w:rFonts w:ascii="Times New Roman" w:eastAsia="Arial" w:hAnsi="Times New Roman" w:cs="Times New Roman"/>
          <w:spacing w:val="-1"/>
          <w:sz w:val="24"/>
          <w:szCs w:val="24"/>
        </w:rPr>
        <w:t>338.</w:t>
      </w:r>
      <w:r w:rsidRPr="00DB08C5">
        <w:rPr>
          <w:rFonts w:ascii="Times New Roman" w:eastAsia="Arial" w:hAnsi="Times New Roman" w:cs="Times New Roman"/>
          <w:spacing w:val="39"/>
          <w:sz w:val="24"/>
          <w:szCs w:val="24"/>
        </w:rPr>
        <w:t xml:space="preserve"> </w:t>
      </w:r>
      <w:r w:rsidRPr="00DB08C5">
        <w:rPr>
          <w:rFonts w:ascii="Times New Roman" w:eastAsia="Arial" w:hAnsi="Times New Roman" w:cs="Times New Roman"/>
          <w:spacing w:val="-1"/>
          <w:sz w:val="24"/>
          <w:szCs w:val="24"/>
        </w:rPr>
        <w:t>(zlouporaba</w:t>
      </w:r>
      <w:r w:rsidRPr="00DB08C5">
        <w:rPr>
          <w:rFonts w:ascii="Times New Roman" w:eastAsia="Arial" w:hAnsi="Times New Roman" w:cs="Times New Roman"/>
          <w:spacing w:val="36"/>
          <w:sz w:val="24"/>
          <w:szCs w:val="24"/>
        </w:rPr>
        <w:t xml:space="preserve"> </w:t>
      </w:r>
      <w:r w:rsidRPr="00DB08C5">
        <w:rPr>
          <w:rFonts w:ascii="Times New Roman" w:eastAsia="Arial" w:hAnsi="Times New Roman" w:cs="Times New Roman"/>
          <w:spacing w:val="-1"/>
          <w:sz w:val="24"/>
          <w:szCs w:val="24"/>
        </w:rPr>
        <w:t>obavljanja</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pacing w:val="-1"/>
          <w:sz w:val="24"/>
          <w:szCs w:val="24"/>
        </w:rPr>
        <w:t>dužnosti</w:t>
      </w:r>
      <w:r w:rsidRPr="00DB08C5">
        <w:rPr>
          <w:rFonts w:ascii="Times New Roman" w:eastAsia="Arial" w:hAnsi="Times New Roman" w:cs="Times New Roman"/>
          <w:spacing w:val="36"/>
          <w:sz w:val="24"/>
          <w:szCs w:val="24"/>
        </w:rPr>
        <w:t xml:space="preserve"> </w:t>
      </w:r>
      <w:r w:rsidRPr="00DB08C5">
        <w:rPr>
          <w:rFonts w:ascii="Times New Roman" w:eastAsia="Arial" w:hAnsi="Times New Roman" w:cs="Times New Roman"/>
          <w:spacing w:val="-2"/>
          <w:sz w:val="24"/>
          <w:szCs w:val="24"/>
        </w:rPr>
        <w:t>državne</w:t>
      </w:r>
      <w:r w:rsidRPr="00DB08C5">
        <w:rPr>
          <w:rFonts w:ascii="Times New Roman" w:eastAsia="Arial" w:hAnsi="Times New Roman" w:cs="Times New Roman"/>
          <w:spacing w:val="36"/>
          <w:sz w:val="24"/>
          <w:szCs w:val="24"/>
        </w:rPr>
        <w:t xml:space="preserve"> </w:t>
      </w:r>
      <w:r w:rsidRPr="00DB08C5">
        <w:rPr>
          <w:rFonts w:ascii="Times New Roman" w:eastAsia="Arial" w:hAnsi="Times New Roman" w:cs="Times New Roman"/>
          <w:spacing w:val="-1"/>
          <w:sz w:val="24"/>
          <w:szCs w:val="24"/>
        </w:rPr>
        <w:t>vlasti),</w:t>
      </w:r>
      <w:r w:rsidRPr="00DB08C5">
        <w:rPr>
          <w:rFonts w:ascii="Times New Roman" w:eastAsia="Arial" w:hAnsi="Times New Roman" w:cs="Times New Roman"/>
          <w:spacing w:val="35"/>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2"/>
          <w:sz w:val="24"/>
          <w:szCs w:val="24"/>
        </w:rPr>
        <w:t>343.</w:t>
      </w:r>
      <w:r w:rsidRPr="00DB08C5">
        <w:rPr>
          <w:rFonts w:ascii="Times New Roman" w:eastAsia="Arial" w:hAnsi="Times New Roman" w:cs="Times New Roman"/>
          <w:spacing w:val="36"/>
          <w:sz w:val="24"/>
          <w:szCs w:val="24"/>
        </w:rPr>
        <w:t xml:space="preserve"> </w:t>
      </w:r>
      <w:r w:rsidRPr="00DB08C5">
        <w:rPr>
          <w:rFonts w:ascii="Times New Roman" w:eastAsia="Arial" w:hAnsi="Times New Roman" w:cs="Times New Roman"/>
          <w:spacing w:val="-1"/>
          <w:sz w:val="24"/>
          <w:szCs w:val="24"/>
        </w:rPr>
        <w:t>(protuzakonito</w:t>
      </w:r>
      <w:r w:rsidRPr="00DB08C5">
        <w:rPr>
          <w:rFonts w:ascii="Times New Roman" w:eastAsia="Arial" w:hAnsi="Times New Roman" w:cs="Times New Roman"/>
          <w:spacing w:val="36"/>
          <w:sz w:val="24"/>
          <w:szCs w:val="24"/>
        </w:rPr>
        <w:t xml:space="preserve"> </w:t>
      </w:r>
      <w:r w:rsidRPr="00DB08C5">
        <w:rPr>
          <w:rFonts w:ascii="Times New Roman" w:eastAsia="Arial" w:hAnsi="Times New Roman" w:cs="Times New Roman"/>
          <w:spacing w:val="-2"/>
          <w:sz w:val="24"/>
          <w:szCs w:val="24"/>
        </w:rPr>
        <w:t>posredovanje),</w:t>
      </w:r>
      <w:r w:rsidRPr="00DB08C5">
        <w:rPr>
          <w:rFonts w:ascii="Times New Roman" w:eastAsia="Arial" w:hAnsi="Times New Roman" w:cs="Times New Roman"/>
          <w:spacing w:val="59"/>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347.</w:t>
      </w:r>
      <w:r w:rsidRPr="00DB08C5">
        <w:rPr>
          <w:rFonts w:ascii="Times New Roman" w:eastAsia="Arial" w:hAnsi="Times New Roman" w:cs="Times New Roman"/>
          <w:spacing w:val="42"/>
          <w:sz w:val="24"/>
          <w:szCs w:val="24"/>
        </w:rPr>
        <w:t xml:space="preserve"> </w:t>
      </w:r>
      <w:r w:rsidRPr="00DB08C5">
        <w:rPr>
          <w:rFonts w:ascii="Times New Roman" w:eastAsia="Arial" w:hAnsi="Times New Roman" w:cs="Times New Roman"/>
          <w:spacing w:val="-1"/>
          <w:sz w:val="24"/>
          <w:szCs w:val="24"/>
        </w:rPr>
        <w:t>(primanje</w:t>
      </w:r>
      <w:r w:rsidRPr="00DB08C5">
        <w:rPr>
          <w:rFonts w:ascii="Times New Roman" w:eastAsia="Arial" w:hAnsi="Times New Roman" w:cs="Times New Roman"/>
          <w:spacing w:val="41"/>
          <w:sz w:val="24"/>
          <w:szCs w:val="24"/>
        </w:rPr>
        <w:t xml:space="preserve"> </w:t>
      </w:r>
      <w:r w:rsidRPr="00DB08C5">
        <w:rPr>
          <w:rFonts w:ascii="Times New Roman" w:eastAsia="Arial" w:hAnsi="Times New Roman" w:cs="Times New Roman"/>
          <w:spacing w:val="-1"/>
          <w:sz w:val="24"/>
          <w:szCs w:val="24"/>
        </w:rPr>
        <w:t>mita)</w:t>
      </w:r>
      <w:r w:rsidRPr="00DB08C5">
        <w:rPr>
          <w:rFonts w:ascii="Times New Roman" w:eastAsia="Arial" w:hAnsi="Times New Roman" w:cs="Times New Roman"/>
          <w:spacing w:val="42"/>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348.</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(davanje</w:t>
      </w:r>
      <w:r w:rsidRPr="00DB08C5">
        <w:rPr>
          <w:rFonts w:ascii="Times New Roman" w:eastAsia="Arial" w:hAnsi="Times New Roman" w:cs="Times New Roman"/>
          <w:spacing w:val="42"/>
          <w:sz w:val="24"/>
          <w:szCs w:val="24"/>
        </w:rPr>
        <w:t xml:space="preserve"> </w:t>
      </w:r>
      <w:r w:rsidRPr="00DB08C5">
        <w:rPr>
          <w:rFonts w:ascii="Times New Roman" w:eastAsia="Arial" w:hAnsi="Times New Roman" w:cs="Times New Roman"/>
          <w:spacing w:val="-1"/>
          <w:sz w:val="24"/>
          <w:szCs w:val="24"/>
        </w:rPr>
        <w:t>mita)</w:t>
      </w:r>
      <w:r w:rsidRPr="00DB08C5">
        <w:rPr>
          <w:rFonts w:ascii="Times New Roman" w:eastAsia="Arial" w:hAnsi="Times New Roman" w:cs="Times New Roman"/>
          <w:spacing w:val="42"/>
          <w:sz w:val="24"/>
          <w:szCs w:val="24"/>
        </w:rPr>
        <w:t xml:space="preserve"> </w:t>
      </w:r>
      <w:r w:rsidRPr="00DB08C5">
        <w:rPr>
          <w:rFonts w:ascii="Times New Roman" w:eastAsia="Arial" w:hAnsi="Times New Roman" w:cs="Times New Roman"/>
          <w:spacing w:val="-1"/>
          <w:sz w:val="24"/>
          <w:szCs w:val="24"/>
        </w:rPr>
        <w:t>iz</w:t>
      </w:r>
      <w:r w:rsidRPr="00DB08C5">
        <w:rPr>
          <w:rFonts w:ascii="Times New Roman" w:eastAsia="Arial" w:hAnsi="Times New Roman" w:cs="Times New Roman"/>
          <w:spacing w:val="41"/>
          <w:sz w:val="24"/>
          <w:szCs w:val="24"/>
        </w:rPr>
        <w:t xml:space="preserve"> </w:t>
      </w:r>
      <w:r w:rsidRPr="00DB08C5">
        <w:rPr>
          <w:rFonts w:ascii="Times New Roman" w:eastAsia="Arial" w:hAnsi="Times New Roman" w:cs="Times New Roman"/>
          <w:spacing w:val="-2"/>
          <w:sz w:val="24"/>
          <w:szCs w:val="24"/>
        </w:rPr>
        <w:t>Kaznenog</w:t>
      </w:r>
      <w:r w:rsidRPr="00DB08C5">
        <w:rPr>
          <w:rFonts w:ascii="Times New Roman" w:eastAsia="Arial" w:hAnsi="Times New Roman" w:cs="Times New Roman"/>
          <w:spacing w:val="46"/>
          <w:sz w:val="24"/>
          <w:szCs w:val="24"/>
        </w:rPr>
        <w:t xml:space="preserve"> </w:t>
      </w:r>
      <w:r w:rsidRPr="00DB08C5">
        <w:rPr>
          <w:rFonts w:ascii="Times New Roman" w:eastAsia="Arial" w:hAnsi="Times New Roman" w:cs="Times New Roman"/>
          <w:spacing w:val="-1"/>
          <w:sz w:val="24"/>
          <w:szCs w:val="24"/>
        </w:rPr>
        <w:t>zakona</w:t>
      </w:r>
      <w:r w:rsidRPr="00DB08C5">
        <w:rPr>
          <w:rFonts w:ascii="Times New Roman" w:eastAsia="Arial" w:hAnsi="Times New Roman" w:cs="Times New Roman"/>
          <w:spacing w:val="41"/>
          <w:sz w:val="24"/>
          <w:szCs w:val="24"/>
        </w:rPr>
        <w:t xml:space="preserve"> </w:t>
      </w:r>
      <w:r w:rsidRPr="00DB08C5">
        <w:rPr>
          <w:rFonts w:ascii="Times New Roman" w:eastAsia="Arial" w:hAnsi="Times New Roman" w:cs="Times New Roman"/>
          <w:spacing w:val="-1"/>
          <w:sz w:val="24"/>
          <w:szCs w:val="24"/>
        </w:rPr>
        <w:t>(„Narodne</w:t>
      </w:r>
      <w:r w:rsidRPr="00DB08C5">
        <w:rPr>
          <w:rFonts w:ascii="Times New Roman" w:eastAsia="Arial" w:hAnsi="Times New Roman" w:cs="Times New Roman"/>
          <w:spacing w:val="57"/>
          <w:sz w:val="24"/>
          <w:szCs w:val="24"/>
        </w:rPr>
        <w:t xml:space="preserve"> </w:t>
      </w:r>
      <w:r w:rsidRPr="00DB08C5">
        <w:rPr>
          <w:rFonts w:ascii="Times New Roman" w:eastAsia="Arial" w:hAnsi="Times New Roman" w:cs="Times New Roman"/>
          <w:spacing w:val="-2"/>
          <w:sz w:val="24"/>
          <w:szCs w:val="24"/>
        </w:rPr>
        <w:t xml:space="preserve">novine“ </w:t>
      </w:r>
      <w:r w:rsidRPr="00DB08C5">
        <w:rPr>
          <w:rFonts w:ascii="Times New Roman" w:eastAsia="Arial" w:hAnsi="Times New Roman" w:cs="Times New Roman"/>
          <w:spacing w:val="-1"/>
          <w:sz w:val="24"/>
          <w:szCs w:val="24"/>
        </w:rPr>
        <w:t>broj: 110/97,</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27/98,</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50/00,</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129/00, 51/01,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111/03,</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190/03, 105/04,</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84/05,</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71/06,</w:t>
      </w:r>
      <w:r w:rsidRPr="00DB08C5">
        <w:rPr>
          <w:rFonts w:ascii="Times New Roman" w:eastAsia="Arial" w:hAnsi="Times New Roman" w:cs="Times New Roman"/>
          <w:spacing w:val="47"/>
          <w:sz w:val="24"/>
          <w:szCs w:val="24"/>
        </w:rPr>
        <w:t xml:space="preserve"> </w:t>
      </w:r>
      <w:r w:rsidRPr="00DB08C5">
        <w:rPr>
          <w:rFonts w:ascii="Times New Roman" w:eastAsia="Arial" w:hAnsi="Times New Roman" w:cs="Times New Roman"/>
          <w:spacing w:val="-1"/>
          <w:sz w:val="24"/>
          <w:szCs w:val="24"/>
        </w:rPr>
        <w:t>110/07,</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152/08,</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57/11,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77/11, 143/12),</w:t>
      </w:r>
    </w:p>
    <w:p w14:paraId="50A39AED" w14:textId="77777777" w:rsidR="00DB08C5" w:rsidRPr="00DB08C5" w:rsidRDefault="00DB08C5" w:rsidP="00DB08C5">
      <w:pPr>
        <w:numPr>
          <w:ilvl w:val="0"/>
          <w:numId w:val="45"/>
        </w:numPr>
        <w:tabs>
          <w:tab w:val="left" w:pos="1116"/>
        </w:tabs>
        <w:spacing w:before="4"/>
        <w:ind w:left="1134" w:right="7" w:hanging="283"/>
        <w:jc w:val="both"/>
        <w:rPr>
          <w:rFonts w:ascii="Times New Roman" w:hAnsi="Times New Roman"/>
          <w:spacing w:val="-2"/>
          <w:sz w:val="24"/>
          <w:szCs w:val="24"/>
          <w:u w:val="single"/>
        </w:rPr>
      </w:pPr>
      <w:r w:rsidRPr="00DB08C5">
        <w:rPr>
          <w:rFonts w:ascii="Times New Roman" w:hAnsi="Times New Roman"/>
          <w:spacing w:val="-2"/>
          <w:sz w:val="24"/>
          <w:szCs w:val="24"/>
          <w:u w:val="single"/>
        </w:rPr>
        <w:t>prijevaru, na temelju</w:t>
      </w:r>
    </w:p>
    <w:p w14:paraId="2F7B5123" w14:textId="77777777" w:rsidR="00DB08C5" w:rsidRPr="00DB08C5" w:rsidRDefault="00DB08C5" w:rsidP="00DB08C5">
      <w:pPr>
        <w:numPr>
          <w:ilvl w:val="0"/>
          <w:numId w:val="46"/>
        </w:numPr>
        <w:spacing w:before="1"/>
        <w:ind w:right="7"/>
        <w:jc w:val="both"/>
        <w:rPr>
          <w:rFonts w:ascii="Times New Roman" w:eastAsia="Arial" w:hAnsi="Times New Roman" w:cs="Times New Roman"/>
          <w:sz w:val="24"/>
          <w:szCs w:val="24"/>
        </w:rPr>
      </w:pP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2"/>
          <w:sz w:val="24"/>
          <w:szCs w:val="24"/>
        </w:rPr>
        <w:t>236.</w:t>
      </w:r>
      <w:r w:rsidRPr="00DB08C5">
        <w:rPr>
          <w:rFonts w:ascii="Times New Roman" w:eastAsia="Arial" w:hAnsi="Times New Roman" w:cs="Times New Roman"/>
          <w:spacing w:val="33"/>
          <w:sz w:val="24"/>
          <w:szCs w:val="24"/>
        </w:rPr>
        <w:t xml:space="preserve"> </w:t>
      </w:r>
      <w:r w:rsidRPr="00DB08C5">
        <w:rPr>
          <w:rFonts w:ascii="Times New Roman" w:eastAsia="Arial" w:hAnsi="Times New Roman" w:cs="Times New Roman"/>
          <w:spacing w:val="-1"/>
          <w:sz w:val="24"/>
          <w:szCs w:val="24"/>
        </w:rPr>
        <w:t>(prijevara),</w:t>
      </w:r>
      <w:r w:rsidRPr="00DB08C5">
        <w:rPr>
          <w:rFonts w:ascii="Times New Roman" w:eastAsia="Arial" w:hAnsi="Times New Roman" w:cs="Times New Roman"/>
          <w:spacing w:val="33"/>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2"/>
          <w:sz w:val="24"/>
          <w:szCs w:val="24"/>
        </w:rPr>
        <w:t>247.</w:t>
      </w:r>
      <w:r w:rsidRPr="00DB08C5">
        <w:rPr>
          <w:rFonts w:ascii="Times New Roman" w:eastAsia="Arial" w:hAnsi="Times New Roman" w:cs="Times New Roman"/>
          <w:spacing w:val="33"/>
          <w:sz w:val="24"/>
          <w:szCs w:val="24"/>
        </w:rPr>
        <w:t xml:space="preserve"> </w:t>
      </w:r>
      <w:r w:rsidRPr="00DB08C5">
        <w:rPr>
          <w:rFonts w:ascii="Times New Roman" w:eastAsia="Arial" w:hAnsi="Times New Roman" w:cs="Times New Roman"/>
          <w:spacing w:val="-1"/>
          <w:sz w:val="24"/>
          <w:szCs w:val="24"/>
        </w:rPr>
        <w:t>(prijevara</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33"/>
          <w:sz w:val="24"/>
          <w:szCs w:val="24"/>
        </w:rPr>
        <w:t xml:space="preserve"> </w:t>
      </w:r>
      <w:r w:rsidRPr="00DB08C5">
        <w:rPr>
          <w:rFonts w:ascii="Times New Roman" w:eastAsia="Arial" w:hAnsi="Times New Roman" w:cs="Times New Roman"/>
          <w:spacing w:val="-1"/>
          <w:sz w:val="24"/>
          <w:szCs w:val="24"/>
        </w:rPr>
        <w:t>gospodarskom</w:t>
      </w:r>
      <w:r w:rsidRPr="00DB08C5">
        <w:rPr>
          <w:rFonts w:ascii="Times New Roman" w:eastAsia="Arial" w:hAnsi="Times New Roman" w:cs="Times New Roman"/>
          <w:spacing w:val="33"/>
          <w:sz w:val="24"/>
          <w:szCs w:val="24"/>
        </w:rPr>
        <w:t xml:space="preserve"> </w:t>
      </w:r>
      <w:r w:rsidRPr="00DB08C5">
        <w:rPr>
          <w:rFonts w:ascii="Times New Roman" w:eastAsia="Arial" w:hAnsi="Times New Roman" w:cs="Times New Roman"/>
          <w:spacing w:val="-2"/>
          <w:sz w:val="24"/>
          <w:szCs w:val="24"/>
        </w:rPr>
        <w:t>poslovanju),</w:t>
      </w:r>
      <w:r w:rsidRPr="00DB08C5">
        <w:rPr>
          <w:rFonts w:ascii="Times New Roman" w:eastAsia="Arial" w:hAnsi="Times New Roman" w:cs="Times New Roman"/>
          <w:spacing w:val="33"/>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2"/>
          <w:sz w:val="24"/>
          <w:szCs w:val="24"/>
        </w:rPr>
        <w:t>256.</w:t>
      </w:r>
      <w:r w:rsidRPr="00DB08C5">
        <w:rPr>
          <w:rFonts w:ascii="Times New Roman" w:eastAsia="Arial" w:hAnsi="Times New Roman" w:cs="Times New Roman"/>
          <w:spacing w:val="51"/>
          <w:sz w:val="24"/>
          <w:szCs w:val="24"/>
        </w:rPr>
        <w:t xml:space="preserve"> </w:t>
      </w:r>
      <w:r w:rsidRPr="00DB08C5">
        <w:rPr>
          <w:rFonts w:ascii="Times New Roman" w:eastAsia="Arial" w:hAnsi="Times New Roman" w:cs="Times New Roman"/>
          <w:spacing w:val="-1"/>
          <w:sz w:val="24"/>
          <w:szCs w:val="24"/>
        </w:rPr>
        <w:t>(utaja</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2"/>
          <w:sz w:val="24"/>
          <w:szCs w:val="24"/>
        </w:rPr>
        <w:t>poreza</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2"/>
          <w:sz w:val="24"/>
          <w:szCs w:val="24"/>
        </w:rPr>
        <w:t>ili</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carine)</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258. (subvencijska</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 xml:space="preserve">prijevara) </w:t>
      </w:r>
      <w:r w:rsidRPr="00DB08C5">
        <w:rPr>
          <w:rFonts w:ascii="Times New Roman" w:eastAsia="Arial" w:hAnsi="Times New Roman" w:cs="Times New Roman"/>
          <w:spacing w:val="-2"/>
          <w:sz w:val="24"/>
          <w:szCs w:val="24"/>
        </w:rPr>
        <w:t>Kaznenog</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zakona članka</w:t>
      </w:r>
      <w:r w:rsidRPr="00DB08C5">
        <w:rPr>
          <w:rFonts w:ascii="Times New Roman" w:eastAsia="Arial" w:hAnsi="Times New Roman" w:cs="Times New Roman"/>
          <w:spacing w:val="27"/>
          <w:sz w:val="24"/>
          <w:szCs w:val="24"/>
        </w:rPr>
        <w:t xml:space="preserve"> </w:t>
      </w:r>
      <w:r w:rsidRPr="00DB08C5">
        <w:rPr>
          <w:rFonts w:ascii="Times New Roman" w:eastAsia="Arial" w:hAnsi="Times New Roman" w:cs="Times New Roman"/>
          <w:spacing w:val="-2"/>
          <w:sz w:val="24"/>
          <w:szCs w:val="24"/>
        </w:rPr>
        <w:t>224.</w:t>
      </w:r>
      <w:r w:rsidRPr="00DB08C5">
        <w:rPr>
          <w:rFonts w:ascii="Times New Roman" w:eastAsia="Arial" w:hAnsi="Times New Roman" w:cs="Times New Roman"/>
          <w:spacing w:val="26"/>
          <w:sz w:val="24"/>
          <w:szCs w:val="24"/>
        </w:rPr>
        <w:t xml:space="preserve"> </w:t>
      </w:r>
      <w:r w:rsidRPr="00DB08C5">
        <w:rPr>
          <w:rFonts w:ascii="Times New Roman" w:eastAsia="Arial" w:hAnsi="Times New Roman" w:cs="Times New Roman"/>
          <w:spacing w:val="-1"/>
          <w:sz w:val="24"/>
          <w:szCs w:val="24"/>
        </w:rPr>
        <w:t>(prijevara),</w:t>
      </w:r>
      <w:r w:rsidRPr="00DB08C5">
        <w:rPr>
          <w:rFonts w:ascii="Times New Roman" w:eastAsia="Arial" w:hAnsi="Times New Roman" w:cs="Times New Roman"/>
          <w:spacing w:val="28"/>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24"/>
          <w:sz w:val="24"/>
          <w:szCs w:val="24"/>
        </w:rPr>
        <w:t xml:space="preserve"> </w:t>
      </w:r>
      <w:r w:rsidRPr="00DB08C5">
        <w:rPr>
          <w:rFonts w:ascii="Times New Roman" w:eastAsia="Arial" w:hAnsi="Times New Roman" w:cs="Times New Roman"/>
          <w:spacing w:val="-1"/>
          <w:sz w:val="24"/>
          <w:szCs w:val="24"/>
        </w:rPr>
        <w:t>293.</w:t>
      </w:r>
      <w:r w:rsidRPr="00DB08C5">
        <w:rPr>
          <w:rFonts w:ascii="Times New Roman" w:eastAsia="Arial" w:hAnsi="Times New Roman" w:cs="Times New Roman"/>
          <w:spacing w:val="26"/>
          <w:sz w:val="24"/>
          <w:szCs w:val="24"/>
        </w:rPr>
        <w:t xml:space="preserve"> </w:t>
      </w:r>
      <w:r w:rsidRPr="00DB08C5">
        <w:rPr>
          <w:rFonts w:ascii="Times New Roman" w:eastAsia="Arial" w:hAnsi="Times New Roman" w:cs="Times New Roman"/>
          <w:spacing w:val="-1"/>
          <w:sz w:val="24"/>
          <w:szCs w:val="24"/>
        </w:rPr>
        <w:t>(prijevara</w:t>
      </w:r>
      <w:r w:rsidRPr="00DB08C5">
        <w:rPr>
          <w:rFonts w:ascii="Times New Roman" w:eastAsia="Arial" w:hAnsi="Times New Roman" w:cs="Times New Roman"/>
          <w:spacing w:val="24"/>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25"/>
          <w:sz w:val="24"/>
          <w:szCs w:val="24"/>
        </w:rPr>
        <w:t xml:space="preserve"> </w:t>
      </w:r>
      <w:r w:rsidRPr="00DB08C5">
        <w:rPr>
          <w:rFonts w:ascii="Times New Roman" w:eastAsia="Arial" w:hAnsi="Times New Roman" w:cs="Times New Roman"/>
          <w:spacing w:val="-1"/>
          <w:sz w:val="24"/>
          <w:szCs w:val="24"/>
        </w:rPr>
        <w:t>gospodarskom</w:t>
      </w:r>
      <w:r w:rsidRPr="00DB08C5">
        <w:rPr>
          <w:rFonts w:ascii="Times New Roman" w:eastAsia="Arial" w:hAnsi="Times New Roman" w:cs="Times New Roman"/>
          <w:spacing w:val="26"/>
          <w:sz w:val="24"/>
          <w:szCs w:val="24"/>
        </w:rPr>
        <w:t xml:space="preserve"> </w:t>
      </w:r>
      <w:r w:rsidRPr="00DB08C5">
        <w:rPr>
          <w:rFonts w:ascii="Times New Roman" w:eastAsia="Arial" w:hAnsi="Times New Roman" w:cs="Times New Roman"/>
          <w:spacing w:val="-1"/>
          <w:sz w:val="24"/>
          <w:szCs w:val="24"/>
        </w:rPr>
        <w:t>poslovanju)</w:t>
      </w:r>
      <w:r w:rsidRPr="00DB08C5">
        <w:rPr>
          <w:rFonts w:ascii="Times New Roman" w:eastAsia="Arial" w:hAnsi="Times New Roman" w:cs="Times New Roman"/>
          <w:spacing w:val="26"/>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26"/>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27"/>
          <w:sz w:val="24"/>
          <w:szCs w:val="24"/>
        </w:rPr>
        <w:t xml:space="preserve"> </w:t>
      </w:r>
      <w:r w:rsidRPr="00DB08C5">
        <w:rPr>
          <w:rFonts w:ascii="Times New Roman" w:eastAsia="Arial" w:hAnsi="Times New Roman" w:cs="Times New Roman"/>
          <w:spacing w:val="-2"/>
          <w:sz w:val="24"/>
          <w:szCs w:val="24"/>
        </w:rPr>
        <w:t>286.</w:t>
      </w:r>
      <w:r w:rsidRPr="00DB08C5">
        <w:rPr>
          <w:rFonts w:ascii="Times New Roman" w:eastAsia="Arial" w:hAnsi="Times New Roman" w:cs="Times New Roman"/>
          <w:spacing w:val="27"/>
          <w:sz w:val="24"/>
          <w:szCs w:val="24"/>
        </w:rPr>
        <w:t xml:space="preserve"> </w:t>
      </w:r>
      <w:r w:rsidRPr="00DB08C5">
        <w:rPr>
          <w:rFonts w:ascii="Times New Roman" w:eastAsia="Arial" w:hAnsi="Times New Roman" w:cs="Times New Roman"/>
          <w:spacing w:val="-1"/>
          <w:sz w:val="24"/>
          <w:szCs w:val="24"/>
        </w:rPr>
        <w:t>(utaja</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poreza</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drugih</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2"/>
          <w:sz w:val="24"/>
          <w:szCs w:val="24"/>
        </w:rPr>
        <w:t>davanja)</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1"/>
          <w:sz w:val="24"/>
          <w:szCs w:val="24"/>
        </w:rPr>
        <w:t>iz</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pacing w:val="-1"/>
          <w:sz w:val="24"/>
          <w:szCs w:val="24"/>
        </w:rPr>
        <w:t>Kaznenog</w:t>
      </w:r>
      <w:r w:rsidRPr="00DB08C5">
        <w:rPr>
          <w:rFonts w:ascii="Times New Roman" w:eastAsia="Arial" w:hAnsi="Times New Roman" w:cs="Times New Roman"/>
          <w:spacing w:val="15"/>
          <w:sz w:val="24"/>
          <w:szCs w:val="24"/>
        </w:rPr>
        <w:t xml:space="preserve"> </w:t>
      </w:r>
      <w:r w:rsidRPr="00DB08C5">
        <w:rPr>
          <w:rFonts w:ascii="Times New Roman" w:eastAsia="Arial" w:hAnsi="Times New Roman" w:cs="Times New Roman"/>
          <w:spacing w:val="-1"/>
          <w:sz w:val="24"/>
          <w:szCs w:val="24"/>
        </w:rPr>
        <w:t>zakona</w:t>
      </w:r>
      <w:r w:rsidRPr="00DB08C5">
        <w:rPr>
          <w:rFonts w:ascii="Times New Roman" w:eastAsia="Arial" w:hAnsi="Times New Roman" w:cs="Times New Roman"/>
          <w:spacing w:val="13"/>
          <w:sz w:val="24"/>
          <w:szCs w:val="24"/>
        </w:rPr>
        <w:t xml:space="preserve"> </w:t>
      </w:r>
      <w:r w:rsidRPr="00DB08C5">
        <w:rPr>
          <w:rFonts w:ascii="Times New Roman" w:eastAsia="Arial" w:hAnsi="Times New Roman" w:cs="Times New Roman"/>
          <w:spacing w:val="-1"/>
          <w:sz w:val="24"/>
          <w:szCs w:val="24"/>
        </w:rPr>
        <w:t>(„Narodne</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 xml:space="preserve">novine“ </w:t>
      </w:r>
      <w:r w:rsidRPr="00DB08C5">
        <w:rPr>
          <w:rFonts w:ascii="Times New Roman" w:eastAsia="Arial" w:hAnsi="Times New Roman" w:cs="Times New Roman"/>
          <w:spacing w:val="-1"/>
          <w:sz w:val="24"/>
          <w:szCs w:val="24"/>
        </w:rPr>
        <w:t>broj:</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110/97,</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27/98,</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50/00,</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129/00, 51/01,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111/03,</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190/03, 105/04,</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84/05,</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71/06,</w:t>
      </w:r>
      <w:r w:rsidRPr="00DB08C5">
        <w:rPr>
          <w:rFonts w:ascii="Times New Roman" w:eastAsia="Arial" w:hAnsi="Times New Roman" w:cs="Times New Roman"/>
          <w:spacing w:val="47"/>
          <w:sz w:val="24"/>
          <w:szCs w:val="24"/>
        </w:rPr>
        <w:t xml:space="preserve"> </w:t>
      </w:r>
      <w:r w:rsidRPr="00DB08C5">
        <w:rPr>
          <w:rFonts w:ascii="Times New Roman" w:eastAsia="Arial" w:hAnsi="Times New Roman" w:cs="Times New Roman"/>
          <w:spacing w:val="-1"/>
          <w:sz w:val="24"/>
          <w:szCs w:val="24"/>
        </w:rPr>
        <w:t>110/07,</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152/08,</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57/11,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77/11, 143/12)</w:t>
      </w:r>
    </w:p>
    <w:p w14:paraId="28E479CB" w14:textId="77777777" w:rsidR="00DB08C5" w:rsidRPr="00DB08C5" w:rsidRDefault="00DB08C5" w:rsidP="00DB08C5">
      <w:pPr>
        <w:numPr>
          <w:ilvl w:val="0"/>
          <w:numId w:val="45"/>
        </w:numPr>
        <w:tabs>
          <w:tab w:val="left" w:pos="1116"/>
        </w:tabs>
        <w:spacing w:before="4"/>
        <w:ind w:left="1134" w:right="7" w:hanging="283"/>
        <w:jc w:val="both"/>
        <w:rPr>
          <w:rFonts w:ascii="Times New Roman" w:hAnsi="Times New Roman"/>
          <w:spacing w:val="-2"/>
          <w:sz w:val="24"/>
          <w:szCs w:val="24"/>
          <w:u w:val="single"/>
        </w:rPr>
      </w:pPr>
      <w:r w:rsidRPr="00DB08C5">
        <w:rPr>
          <w:rFonts w:ascii="Times New Roman" w:hAnsi="Times New Roman"/>
          <w:spacing w:val="-2"/>
          <w:sz w:val="24"/>
          <w:szCs w:val="24"/>
          <w:u w:val="single"/>
        </w:rPr>
        <w:t>terorizam ili kaznena djela povezana s terorističkim aktivnostima, na temelju</w:t>
      </w:r>
    </w:p>
    <w:p w14:paraId="6B73C396" w14:textId="77777777" w:rsidR="007E4965" w:rsidRPr="007E4965" w:rsidRDefault="00DB08C5" w:rsidP="00DB08C5">
      <w:pPr>
        <w:numPr>
          <w:ilvl w:val="0"/>
          <w:numId w:val="46"/>
        </w:numPr>
        <w:spacing w:before="1"/>
        <w:ind w:right="7"/>
        <w:jc w:val="both"/>
        <w:rPr>
          <w:rFonts w:ascii="Times New Roman" w:eastAsia="Arial" w:hAnsi="Times New Roman" w:cs="Times New Roman"/>
          <w:sz w:val="24"/>
          <w:szCs w:val="24"/>
        </w:rPr>
      </w:pP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2"/>
          <w:sz w:val="24"/>
          <w:szCs w:val="24"/>
        </w:rPr>
        <w:t>97.</w:t>
      </w:r>
      <w:r w:rsidRPr="00DB08C5">
        <w:rPr>
          <w:rFonts w:ascii="Times New Roman" w:eastAsia="Arial" w:hAnsi="Times New Roman" w:cs="Times New Roman"/>
          <w:spacing w:val="-1"/>
          <w:sz w:val="24"/>
          <w:szCs w:val="24"/>
        </w:rPr>
        <w:t xml:space="preserve"> (terorizam), članka</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99. (javno</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poticanje</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na</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terorizam), članka</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100. (novačenje</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2"/>
          <w:sz w:val="24"/>
          <w:szCs w:val="24"/>
        </w:rPr>
        <w:t>za</w:t>
      </w:r>
      <w:r w:rsidRPr="00DB08C5">
        <w:rPr>
          <w:rFonts w:ascii="Times New Roman" w:eastAsia="Arial" w:hAnsi="Times New Roman" w:cs="Times New Roman"/>
          <w:spacing w:val="37"/>
          <w:sz w:val="24"/>
          <w:szCs w:val="24"/>
        </w:rPr>
        <w:t xml:space="preserve"> </w:t>
      </w:r>
      <w:r w:rsidRPr="00DB08C5">
        <w:rPr>
          <w:rFonts w:ascii="Times New Roman" w:eastAsia="Arial" w:hAnsi="Times New Roman" w:cs="Times New Roman"/>
          <w:spacing w:val="-1"/>
          <w:sz w:val="24"/>
          <w:szCs w:val="24"/>
        </w:rPr>
        <w:t>terorizam),</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101.</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(obuka</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2"/>
          <w:sz w:val="24"/>
          <w:szCs w:val="24"/>
        </w:rPr>
        <w:t>za</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pacing w:val="-1"/>
          <w:sz w:val="24"/>
          <w:szCs w:val="24"/>
        </w:rPr>
        <w:t>terorizam)</w:t>
      </w:r>
      <w:r w:rsidRPr="00DB08C5">
        <w:rPr>
          <w:rFonts w:ascii="Times New Roman" w:eastAsia="Arial" w:hAnsi="Times New Roman" w:cs="Times New Roman"/>
          <w:spacing w:val="11"/>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102.</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(terorističko</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pacing w:val="-2"/>
          <w:sz w:val="24"/>
          <w:szCs w:val="24"/>
        </w:rPr>
        <w:t>udruženje)</w:t>
      </w:r>
      <w:r w:rsidRPr="00DB08C5">
        <w:rPr>
          <w:rFonts w:ascii="Times New Roman" w:eastAsia="Arial" w:hAnsi="Times New Roman" w:cs="Times New Roman"/>
          <w:spacing w:val="11"/>
          <w:sz w:val="24"/>
          <w:szCs w:val="24"/>
        </w:rPr>
        <w:t xml:space="preserve"> </w:t>
      </w:r>
      <w:r w:rsidRPr="00DB08C5">
        <w:rPr>
          <w:rFonts w:ascii="Times New Roman" w:eastAsia="Arial" w:hAnsi="Times New Roman" w:cs="Times New Roman"/>
          <w:spacing w:val="-2"/>
          <w:sz w:val="24"/>
          <w:szCs w:val="24"/>
        </w:rPr>
        <w:t>Kaznenog</w:t>
      </w:r>
      <w:r w:rsidRPr="00DB08C5">
        <w:rPr>
          <w:rFonts w:ascii="Times New Roman" w:eastAsia="Arial" w:hAnsi="Times New Roman" w:cs="Times New Roman"/>
          <w:spacing w:val="63"/>
          <w:sz w:val="24"/>
          <w:szCs w:val="24"/>
        </w:rPr>
        <w:t xml:space="preserve"> </w:t>
      </w:r>
      <w:r w:rsidRPr="00DB08C5">
        <w:rPr>
          <w:rFonts w:ascii="Times New Roman" w:eastAsia="Arial" w:hAnsi="Times New Roman" w:cs="Times New Roman"/>
          <w:spacing w:val="-1"/>
          <w:sz w:val="24"/>
          <w:szCs w:val="24"/>
        </w:rPr>
        <w:t>zakona</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2"/>
          <w:sz w:val="24"/>
          <w:szCs w:val="24"/>
        </w:rPr>
        <w:t>169.</w:t>
      </w:r>
      <w:r w:rsidRPr="00DB08C5">
        <w:rPr>
          <w:rFonts w:ascii="Times New Roman" w:eastAsia="Arial" w:hAnsi="Times New Roman" w:cs="Times New Roman"/>
          <w:spacing w:val="13"/>
          <w:sz w:val="24"/>
          <w:szCs w:val="24"/>
        </w:rPr>
        <w:t xml:space="preserve"> </w:t>
      </w:r>
      <w:r w:rsidRPr="00DB08C5">
        <w:rPr>
          <w:rFonts w:ascii="Times New Roman" w:eastAsia="Arial" w:hAnsi="Times New Roman" w:cs="Times New Roman"/>
          <w:spacing w:val="-1"/>
          <w:sz w:val="24"/>
          <w:szCs w:val="24"/>
        </w:rPr>
        <w:t>(terorizam),</w:t>
      </w:r>
      <w:r w:rsidRPr="00DB08C5">
        <w:rPr>
          <w:rFonts w:ascii="Times New Roman" w:eastAsia="Arial" w:hAnsi="Times New Roman" w:cs="Times New Roman"/>
          <w:spacing w:val="15"/>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11"/>
          <w:sz w:val="24"/>
          <w:szCs w:val="24"/>
        </w:rPr>
        <w:t xml:space="preserve"> </w:t>
      </w:r>
      <w:r w:rsidRPr="00DB08C5">
        <w:rPr>
          <w:rFonts w:ascii="Times New Roman" w:eastAsia="Arial" w:hAnsi="Times New Roman" w:cs="Times New Roman"/>
          <w:spacing w:val="-1"/>
          <w:sz w:val="24"/>
          <w:szCs w:val="24"/>
        </w:rPr>
        <w:t>169.a</w:t>
      </w:r>
      <w:r w:rsidRPr="00DB08C5">
        <w:rPr>
          <w:rFonts w:ascii="Times New Roman" w:eastAsia="Arial" w:hAnsi="Times New Roman" w:cs="Times New Roman"/>
          <w:spacing w:val="11"/>
          <w:sz w:val="24"/>
          <w:szCs w:val="24"/>
        </w:rPr>
        <w:t xml:space="preserve"> </w:t>
      </w:r>
      <w:r w:rsidRPr="00DB08C5">
        <w:rPr>
          <w:rFonts w:ascii="Times New Roman" w:eastAsia="Arial" w:hAnsi="Times New Roman" w:cs="Times New Roman"/>
          <w:spacing w:val="-1"/>
          <w:sz w:val="24"/>
          <w:szCs w:val="24"/>
        </w:rPr>
        <w:t>(javno</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1"/>
          <w:sz w:val="24"/>
          <w:szCs w:val="24"/>
        </w:rPr>
        <w:t>poticanje</w:t>
      </w:r>
      <w:r w:rsidRPr="00DB08C5">
        <w:rPr>
          <w:rFonts w:ascii="Times New Roman" w:eastAsia="Arial" w:hAnsi="Times New Roman" w:cs="Times New Roman"/>
          <w:spacing w:val="14"/>
          <w:sz w:val="24"/>
          <w:szCs w:val="24"/>
        </w:rPr>
        <w:t xml:space="preserve"> </w:t>
      </w:r>
      <w:r w:rsidRPr="00DB08C5">
        <w:rPr>
          <w:rFonts w:ascii="Times New Roman" w:eastAsia="Arial" w:hAnsi="Times New Roman" w:cs="Times New Roman"/>
          <w:spacing w:val="-1"/>
          <w:sz w:val="24"/>
          <w:szCs w:val="24"/>
        </w:rPr>
        <w:t>na</w:t>
      </w:r>
      <w:r w:rsidRPr="00DB08C5">
        <w:rPr>
          <w:rFonts w:ascii="Times New Roman" w:eastAsia="Arial" w:hAnsi="Times New Roman" w:cs="Times New Roman"/>
          <w:spacing w:val="11"/>
          <w:sz w:val="24"/>
          <w:szCs w:val="24"/>
        </w:rPr>
        <w:t xml:space="preserve"> </w:t>
      </w:r>
      <w:r w:rsidRPr="00DB08C5">
        <w:rPr>
          <w:rFonts w:ascii="Times New Roman" w:eastAsia="Arial" w:hAnsi="Times New Roman" w:cs="Times New Roman"/>
          <w:spacing w:val="-1"/>
          <w:sz w:val="24"/>
          <w:szCs w:val="24"/>
        </w:rPr>
        <w:t>terorizam)</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13"/>
          <w:sz w:val="24"/>
          <w:szCs w:val="24"/>
        </w:rPr>
        <w:t xml:space="preserve"> </w:t>
      </w:r>
      <w:r w:rsidRPr="00DB08C5">
        <w:rPr>
          <w:rFonts w:ascii="Times New Roman" w:eastAsia="Arial" w:hAnsi="Times New Roman" w:cs="Times New Roman"/>
          <w:spacing w:val="-1"/>
          <w:sz w:val="24"/>
          <w:szCs w:val="24"/>
        </w:rPr>
        <w:t>članka</w:t>
      </w:r>
      <w:r w:rsidRPr="00DB08C5">
        <w:rPr>
          <w:rFonts w:ascii="Times New Roman" w:eastAsia="Arial" w:hAnsi="Times New Roman" w:cs="Times New Roman"/>
          <w:spacing w:val="11"/>
          <w:sz w:val="24"/>
          <w:szCs w:val="24"/>
        </w:rPr>
        <w:t xml:space="preserve"> </w:t>
      </w:r>
      <w:r w:rsidRPr="00DB08C5">
        <w:rPr>
          <w:rFonts w:ascii="Times New Roman" w:eastAsia="Arial" w:hAnsi="Times New Roman" w:cs="Times New Roman"/>
          <w:spacing w:val="-1"/>
          <w:sz w:val="24"/>
          <w:szCs w:val="24"/>
        </w:rPr>
        <w:t>169.b</w:t>
      </w:r>
      <w:r w:rsidRPr="00DB08C5">
        <w:rPr>
          <w:rFonts w:ascii="Times New Roman" w:eastAsia="Arial" w:hAnsi="Times New Roman" w:cs="Times New Roman"/>
          <w:spacing w:val="37"/>
          <w:sz w:val="24"/>
          <w:szCs w:val="24"/>
        </w:rPr>
        <w:t xml:space="preserve"> </w:t>
      </w:r>
      <w:r w:rsidRPr="00DB08C5">
        <w:rPr>
          <w:rFonts w:ascii="Times New Roman" w:eastAsia="Arial" w:hAnsi="Times New Roman" w:cs="Times New Roman"/>
          <w:spacing w:val="-1"/>
          <w:sz w:val="24"/>
          <w:szCs w:val="24"/>
        </w:rPr>
        <w:t>(novačenje</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8"/>
          <w:sz w:val="24"/>
          <w:szCs w:val="24"/>
        </w:rPr>
        <w:t xml:space="preserve"> </w:t>
      </w:r>
      <w:r w:rsidRPr="00DB08C5">
        <w:rPr>
          <w:rFonts w:ascii="Times New Roman" w:eastAsia="Arial" w:hAnsi="Times New Roman" w:cs="Times New Roman"/>
          <w:spacing w:val="-1"/>
          <w:sz w:val="24"/>
          <w:szCs w:val="24"/>
        </w:rPr>
        <w:t>obuka</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2"/>
          <w:sz w:val="24"/>
          <w:szCs w:val="24"/>
        </w:rPr>
        <w:t>za</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2"/>
          <w:sz w:val="24"/>
          <w:szCs w:val="24"/>
        </w:rPr>
        <w:t>terorizam)</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iz</w:t>
      </w:r>
      <w:r w:rsidRPr="00DB08C5">
        <w:rPr>
          <w:rFonts w:ascii="Times New Roman" w:eastAsia="Arial" w:hAnsi="Times New Roman" w:cs="Times New Roman"/>
          <w:spacing w:val="-6"/>
          <w:sz w:val="24"/>
          <w:szCs w:val="24"/>
        </w:rPr>
        <w:t xml:space="preserve"> </w:t>
      </w:r>
      <w:r w:rsidRPr="00DB08C5">
        <w:rPr>
          <w:rFonts w:ascii="Times New Roman" w:eastAsia="Arial" w:hAnsi="Times New Roman" w:cs="Times New Roman"/>
          <w:spacing w:val="-2"/>
          <w:sz w:val="24"/>
          <w:szCs w:val="24"/>
        </w:rPr>
        <w:t>Kaznenog</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2"/>
          <w:sz w:val="24"/>
          <w:szCs w:val="24"/>
        </w:rPr>
        <w:t>zakona</w:t>
      </w:r>
      <w:r w:rsidRPr="00DB08C5">
        <w:rPr>
          <w:rFonts w:ascii="Times New Roman" w:eastAsia="Arial" w:hAnsi="Times New Roman" w:cs="Times New Roman"/>
          <w:spacing w:val="-4"/>
          <w:sz w:val="24"/>
          <w:szCs w:val="24"/>
        </w:rPr>
        <w:t xml:space="preserve"> </w:t>
      </w:r>
      <w:r w:rsidRPr="00DB08C5">
        <w:rPr>
          <w:rFonts w:ascii="Times New Roman" w:eastAsia="Arial" w:hAnsi="Times New Roman" w:cs="Times New Roman"/>
          <w:spacing w:val="-1"/>
          <w:sz w:val="24"/>
          <w:szCs w:val="24"/>
        </w:rPr>
        <w:t>(„Narodne</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 xml:space="preserve">novine“ </w:t>
      </w:r>
      <w:r w:rsidRPr="00DB08C5">
        <w:rPr>
          <w:rFonts w:ascii="Times New Roman" w:eastAsia="Arial" w:hAnsi="Times New Roman" w:cs="Times New Roman"/>
          <w:spacing w:val="-1"/>
          <w:sz w:val="24"/>
          <w:szCs w:val="24"/>
        </w:rPr>
        <w:t>broj:</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110/97,</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27/98,</w:t>
      </w:r>
      <w:r w:rsidRPr="00DB08C5">
        <w:rPr>
          <w:rFonts w:ascii="Times New Roman" w:eastAsia="Arial" w:hAnsi="Times New Roman" w:cs="Times New Roman"/>
          <w:spacing w:val="-3"/>
          <w:sz w:val="24"/>
          <w:szCs w:val="24"/>
        </w:rPr>
        <w:t xml:space="preserve"> </w:t>
      </w:r>
    </w:p>
    <w:p w14:paraId="0910F8BC" w14:textId="77777777" w:rsidR="007E4965" w:rsidRPr="007E4965" w:rsidRDefault="007E4965" w:rsidP="007E4965">
      <w:pPr>
        <w:spacing w:before="1"/>
        <w:ind w:left="1215" w:right="7"/>
        <w:jc w:val="both"/>
        <w:rPr>
          <w:rFonts w:ascii="Times New Roman" w:eastAsia="Arial" w:hAnsi="Times New Roman" w:cs="Times New Roman"/>
          <w:sz w:val="24"/>
          <w:szCs w:val="24"/>
        </w:rPr>
      </w:pPr>
    </w:p>
    <w:p w14:paraId="60211E8F" w14:textId="53233765" w:rsidR="00DB08C5" w:rsidRPr="00DB08C5" w:rsidRDefault="00DB08C5" w:rsidP="007E4965">
      <w:pPr>
        <w:spacing w:before="1"/>
        <w:ind w:left="1215" w:right="7"/>
        <w:jc w:val="both"/>
        <w:rPr>
          <w:rFonts w:ascii="Times New Roman" w:eastAsia="Arial" w:hAnsi="Times New Roman" w:cs="Times New Roman"/>
          <w:sz w:val="24"/>
          <w:szCs w:val="24"/>
        </w:rPr>
      </w:pPr>
      <w:r w:rsidRPr="00DB08C5">
        <w:rPr>
          <w:rFonts w:ascii="Times New Roman" w:eastAsia="Arial" w:hAnsi="Times New Roman" w:cs="Times New Roman"/>
          <w:spacing w:val="-1"/>
          <w:sz w:val="24"/>
          <w:szCs w:val="24"/>
        </w:rPr>
        <w:t>50/00,</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129/00, 51/01,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111/03,</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190/03, 105/04,</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84/05,</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71/06,</w:t>
      </w:r>
      <w:r w:rsidRPr="00DB08C5">
        <w:rPr>
          <w:rFonts w:ascii="Times New Roman" w:eastAsia="Arial" w:hAnsi="Times New Roman" w:cs="Times New Roman"/>
          <w:spacing w:val="47"/>
          <w:sz w:val="24"/>
          <w:szCs w:val="24"/>
        </w:rPr>
        <w:t xml:space="preserve"> </w:t>
      </w:r>
      <w:r w:rsidRPr="00DB08C5">
        <w:rPr>
          <w:rFonts w:ascii="Times New Roman" w:eastAsia="Arial" w:hAnsi="Times New Roman" w:cs="Times New Roman"/>
          <w:spacing w:val="-1"/>
          <w:sz w:val="24"/>
          <w:szCs w:val="24"/>
        </w:rPr>
        <w:t>110/07,</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152/08,</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57/11,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77/11, 143/12)</w:t>
      </w:r>
    </w:p>
    <w:p w14:paraId="719E4E87" w14:textId="77777777" w:rsidR="00DB08C5" w:rsidRPr="00DB08C5" w:rsidRDefault="00DB08C5" w:rsidP="00DB08C5">
      <w:pPr>
        <w:numPr>
          <w:ilvl w:val="0"/>
          <w:numId w:val="45"/>
        </w:numPr>
        <w:tabs>
          <w:tab w:val="left" w:pos="1116"/>
        </w:tabs>
        <w:spacing w:before="4"/>
        <w:ind w:left="1134" w:right="7" w:hanging="283"/>
        <w:jc w:val="both"/>
        <w:rPr>
          <w:rFonts w:ascii="Times New Roman" w:hAnsi="Times New Roman"/>
          <w:spacing w:val="-2"/>
          <w:sz w:val="24"/>
          <w:szCs w:val="24"/>
          <w:u w:val="single"/>
        </w:rPr>
      </w:pPr>
      <w:r w:rsidRPr="00DB08C5">
        <w:rPr>
          <w:rFonts w:ascii="Times New Roman" w:hAnsi="Times New Roman"/>
          <w:spacing w:val="-2"/>
          <w:sz w:val="24"/>
          <w:szCs w:val="24"/>
          <w:u w:val="single"/>
        </w:rPr>
        <w:t>pranje novca ili financiranje terorizma, na temelju</w:t>
      </w:r>
    </w:p>
    <w:p w14:paraId="6137978A" w14:textId="77777777" w:rsidR="00DB08C5" w:rsidRPr="00DB08C5" w:rsidRDefault="00DB08C5" w:rsidP="00DB08C5">
      <w:pPr>
        <w:numPr>
          <w:ilvl w:val="0"/>
          <w:numId w:val="46"/>
        </w:numPr>
        <w:spacing w:before="1"/>
        <w:ind w:right="7"/>
        <w:jc w:val="both"/>
        <w:rPr>
          <w:rFonts w:ascii="Times New Roman" w:eastAsia="Arial" w:hAnsi="Times New Roman" w:cs="Times New Roman"/>
          <w:spacing w:val="-1"/>
          <w:sz w:val="24"/>
          <w:szCs w:val="24"/>
        </w:rPr>
      </w:pPr>
      <w:r w:rsidRPr="00DB08C5">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CBD64C6" w14:textId="77777777" w:rsidR="00DB08C5" w:rsidRPr="00DB08C5" w:rsidRDefault="00DB08C5" w:rsidP="00DB08C5">
      <w:pPr>
        <w:numPr>
          <w:ilvl w:val="0"/>
          <w:numId w:val="45"/>
        </w:numPr>
        <w:tabs>
          <w:tab w:val="left" w:pos="1116"/>
        </w:tabs>
        <w:spacing w:before="4"/>
        <w:ind w:left="1134" w:right="7" w:hanging="283"/>
        <w:jc w:val="both"/>
        <w:rPr>
          <w:rFonts w:ascii="Times New Roman" w:hAnsi="Times New Roman"/>
          <w:spacing w:val="-2"/>
          <w:sz w:val="24"/>
          <w:szCs w:val="24"/>
          <w:u w:val="single"/>
        </w:rPr>
      </w:pPr>
      <w:r w:rsidRPr="00DB08C5">
        <w:rPr>
          <w:rFonts w:ascii="Times New Roman" w:hAnsi="Times New Roman"/>
          <w:spacing w:val="-2"/>
          <w:sz w:val="24"/>
          <w:szCs w:val="24"/>
          <w:u w:val="single"/>
        </w:rPr>
        <w:t>dječji rad ili druge oblike trgovanja ljudima, na temelju</w:t>
      </w:r>
    </w:p>
    <w:p w14:paraId="78CFB906" w14:textId="77777777" w:rsidR="00DB08C5" w:rsidRPr="00DB08C5" w:rsidRDefault="00DB08C5" w:rsidP="00DB08C5">
      <w:pPr>
        <w:numPr>
          <w:ilvl w:val="0"/>
          <w:numId w:val="46"/>
        </w:numPr>
        <w:spacing w:before="1"/>
        <w:ind w:right="7"/>
        <w:jc w:val="both"/>
        <w:rPr>
          <w:rFonts w:ascii="Times New Roman" w:eastAsia="Arial" w:hAnsi="Times New Roman" w:cs="Times New Roman"/>
          <w:sz w:val="24"/>
          <w:szCs w:val="24"/>
        </w:rPr>
      </w:pPr>
      <w:r w:rsidRPr="00DB08C5">
        <w:rPr>
          <w:rFonts w:ascii="Times New Roman" w:eastAsia="Arial" w:hAnsi="Times New Roman" w:cs="Times New Roman"/>
          <w:spacing w:val="-1"/>
          <w:sz w:val="24"/>
          <w:szCs w:val="24"/>
        </w:rPr>
        <w:t>članka 106. (trgovanje ljudima) Kaznenog zakona članka</w:t>
      </w:r>
      <w:r w:rsidRPr="00DB08C5">
        <w:rPr>
          <w:rFonts w:ascii="Times New Roman" w:eastAsia="Arial" w:hAnsi="Times New Roman" w:cs="Times New Roman"/>
          <w:spacing w:val="53"/>
          <w:sz w:val="24"/>
          <w:szCs w:val="24"/>
        </w:rPr>
        <w:t xml:space="preserve"> </w:t>
      </w:r>
      <w:r w:rsidRPr="00DB08C5">
        <w:rPr>
          <w:rFonts w:ascii="Times New Roman" w:eastAsia="Arial" w:hAnsi="Times New Roman" w:cs="Times New Roman"/>
          <w:spacing w:val="-2"/>
          <w:sz w:val="24"/>
          <w:szCs w:val="24"/>
        </w:rPr>
        <w:t>175.</w:t>
      </w:r>
      <w:r w:rsidRPr="00DB08C5">
        <w:rPr>
          <w:rFonts w:ascii="Times New Roman" w:eastAsia="Arial" w:hAnsi="Times New Roman" w:cs="Times New Roman"/>
          <w:spacing w:val="54"/>
          <w:sz w:val="24"/>
          <w:szCs w:val="24"/>
        </w:rPr>
        <w:t xml:space="preserve"> </w:t>
      </w:r>
      <w:r w:rsidRPr="00DB08C5">
        <w:rPr>
          <w:rFonts w:ascii="Times New Roman" w:eastAsia="Arial" w:hAnsi="Times New Roman" w:cs="Times New Roman"/>
          <w:spacing w:val="-1"/>
          <w:sz w:val="24"/>
          <w:szCs w:val="24"/>
        </w:rPr>
        <w:t>(trgovanje</w:t>
      </w:r>
      <w:r w:rsidRPr="00DB08C5">
        <w:rPr>
          <w:rFonts w:ascii="Times New Roman" w:eastAsia="Arial" w:hAnsi="Times New Roman" w:cs="Times New Roman"/>
          <w:spacing w:val="53"/>
          <w:sz w:val="24"/>
          <w:szCs w:val="24"/>
        </w:rPr>
        <w:t xml:space="preserve"> </w:t>
      </w:r>
      <w:r w:rsidRPr="00DB08C5">
        <w:rPr>
          <w:rFonts w:ascii="Times New Roman" w:eastAsia="Arial" w:hAnsi="Times New Roman" w:cs="Times New Roman"/>
          <w:spacing w:val="-1"/>
          <w:sz w:val="24"/>
          <w:szCs w:val="24"/>
        </w:rPr>
        <w:t>ljudima</w:t>
      </w:r>
      <w:r w:rsidRPr="00DB08C5">
        <w:rPr>
          <w:rFonts w:ascii="Times New Roman" w:eastAsia="Arial" w:hAnsi="Times New Roman" w:cs="Times New Roman"/>
          <w:spacing w:val="53"/>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52"/>
          <w:sz w:val="24"/>
          <w:szCs w:val="24"/>
        </w:rPr>
        <w:t xml:space="preserve"> </w:t>
      </w:r>
      <w:r w:rsidRPr="00DB08C5">
        <w:rPr>
          <w:rFonts w:ascii="Times New Roman" w:eastAsia="Arial" w:hAnsi="Times New Roman" w:cs="Times New Roman"/>
          <w:spacing w:val="-1"/>
          <w:sz w:val="24"/>
          <w:szCs w:val="24"/>
        </w:rPr>
        <w:t>ropstvo)</w:t>
      </w:r>
      <w:r w:rsidRPr="00DB08C5">
        <w:rPr>
          <w:rFonts w:ascii="Times New Roman" w:eastAsia="Arial" w:hAnsi="Times New Roman" w:cs="Times New Roman"/>
          <w:spacing w:val="54"/>
          <w:sz w:val="24"/>
          <w:szCs w:val="24"/>
        </w:rPr>
        <w:t xml:space="preserve"> </w:t>
      </w:r>
      <w:r w:rsidRPr="00DB08C5">
        <w:rPr>
          <w:rFonts w:ascii="Times New Roman" w:eastAsia="Arial" w:hAnsi="Times New Roman" w:cs="Times New Roman"/>
          <w:spacing w:val="-1"/>
          <w:sz w:val="24"/>
          <w:szCs w:val="24"/>
        </w:rPr>
        <w:t>iz</w:t>
      </w:r>
      <w:r w:rsidRPr="00DB08C5">
        <w:rPr>
          <w:rFonts w:ascii="Times New Roman" w:eastAsia="Arial" w:hAnsi="Times New Roman" w:cs="Times New Roman"/>
          <w:spacing w:val="54"/>
          <w:sz w:val="24"/>
          <w:szCs w:val="24"/>
        </w:rPr>
        <w:t xml:space="preserve"> </w:t>
      </w:r>
      <w:r w:rsidRPr="00DB08C5">
        <w:rPr>
          <w:rFonts w:ascii="Times New Roman" w:eastAsia="Arial" w:hAnsi="Times New Roman" w:cs="Times New Roman"/>
          <w:spacing w:val="-1"/>
          <w:sz w:val="24"/>
          <w:szCs w:val="24"/>
        </w:rPr>
        <w:t>Kaznenog</w:t>
      </w:r>
      <w:r w:rsidRPr="00DB08C5">
        <w:rPr>
          <w:rFonts w:ascii="Times New Roman" w:eastAsia="Arial" w:hAnsi="Times New Roman" w:cs="Times New Roman"/>
          <w:spacing w:val="55"/>
          <w:sz w:val="24"/>
          <w:szCs w:val="24"/>
        </w:rPr>
        <w:t xml:space="preserve"> </w:t>
      </w:r>
      <w:r w:rsidRPr="00DB08C5">
        <w:rPr>
          <w:rFonts w:ascii="Times New Roman" w:eastAsia="Arial" w:hAnsi="Times New Roman" w:cs="Times New Roman"/>
          <w:spacing w:val="-1"/>
          <w:sz w:val="24"/>
          <w:szCs w:val="24"/>
        </w:rPr>
        <w:t>zakona</w:t>
      </w:r>
      <w:r w:rsidRPr="00DB08C5">
        <w:rPr>
          <w:rFonts w:ascii="Times New Roman" w:eastAsia="Arial" w:hAnsi="Times New Roman" w:cs="Times New Roman"/>
          <w:spacing w:val="53"/>
          <w:sz w:val="24"/>
          <w:szCs w:val="24"/>
        </w:rPr>
        <w:t xml:space="preserve"> </w:t>
      </w:r>
      <w:r w:rsidRPr="00DB08C5">
        <w:rPr>
          <w:rFonts w:ascii="Times New Roman" w:eastAsia="Arial" w:hAnsi="Times New Roman" w:cs="Times New Roman"/>
          <w:spacing w:val="-1"/>
          <w:sz w:val="24"/>
          <w:szCs w:val="24"/>
        </w:rPr>
        <w:t>(„Narodne</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 xml:space="preserve">novine“ </w:t>
      </w:r>
      <w:r w:rsidRPr="00DB08C5">
        <w:rPr>
          <w:rFonts w:ascii="Times New Roman" w:eastAsia="Arial" w:hAnsi="Times New Roman" w:cs="Times New Roman"/>
          <w:spacing w:val="-1"/>
          <w:sz w:val="24"/>
          <w:szCs w:val="24"/>
        </w:rPr>
        <w:t>broj:</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110/97,</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27/98,</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50/00,</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129/00, 51/01,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111/03,</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190/03, 105/04,</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84/05,</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71/06,</w:t>
      </w:r>
      <w:r w:rsidRPr="00DB08C5">
        <w:rPr>
          <w:rFonts w:ascii="Times New Roman" w:eastAsia="Arial" w:hAnsi="Times New Roman" w:cs="Times New Roman"/>
          <w:spacing w:val="47"/>
          <w:sz w:val="24"/>
          <w:szCs w:val="24"/>
        </w:rPr>
        <w:t xml:space="preserve"> </w:t>
      </w:r>
      <w:r w:rsidRPr="00DB08C5">
        <w:rPr>
          <w:rFonts w:ascii="Times New Roman" w:eastAsia="Arial" w:hAnsi="Times New Roman" w:cs="Times New Roman"/>
          <w:spacing w:val="-1"/>
          <w:sz w:val="24"/>
          <w:szCs w:val="24"/>
        </w:rPr>
        <w:t>110/07,</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152/08,</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57/11,</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77/11, 143/12)</w:t>
      </w:r>
    </w:p>
    <w:p w14:paraId="53FA04C1" w14:textId="77777777" w:rsidR="00DB08C5" w:rsidRPr="00DB08C5" w:rsidRDefault="00DB08C5" w:rsidP="00DB08C5">
      <w:pPr>
        <w:spacing w:before="1"/>
        <w:ind w:left="1215" w:right="7"/>
        <w:jc w:val="both"/>
        <w:rPr>
          <w:rFonts w:ascii="Times New Roman" w:eastAsia="Arial" w:hAnsi="Times New Roman" w:cs="Times New Roman"/>
          <w:sz w:val="24"/>
          <w:szCs w:val="24"/>
        </w:rPr>
      </w:pPr>
    </w:p>
    <w:p w14:paraId="39953768" w14:textId="77777777" w:rsidR="00DB08C5" w:rsidRPr="00DB08C5" w:rsidRDefault="00DB08C5" w:rsidP="00DB08C5">
      <w:pPr>
        <w:numPr>
          <w:ilvl w:val="0"/>
          <w:numId w:val="44"/>
        </w:numPr>
        <w:spacing w:line="252" w:lineRule="exact"/>
        <w:ind w:left="1134" w:right="7" w:hanging="283"/>
        <w:jc w:val="both"/>
        <w:rPr>
          <w:rFonts w:ascii="Times New Roman" w:eastAsia="Arial" w:hAnsi="Times New Roman" w:cs="Times New Roman"/>
          <w:sz w:val="24"/>
          <w:szCs w:val="24"/>
        </w:rPr>
      </w:pPr>
      <w:r w:rsidRPr="00DB08C5">
        <w:rPr>
          <w:rFonts w:ascii="Times New Roman" w:eastAsia="Arial" w:hAnsi="Times New Roman" w:cs="Times New Roman"/>
          <w:sz w:val="24"/>
          <w:szCs w:val="24"/>
        </w:rPr>
        <w:t>da je</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gospodarski</w:t>
      </w:r>
      <w:r w:rsidRPr="00DB08C5">
        <w:rPr>
          <w:rFonts w:ascii="Times New Roman" w:eastAsia="Arial" w:hAnsi="Times New Roman" w:cs="Times New Roman"/>
          <w:spacing w:val="-8"/>
          <w:sz w:val="24"/>
          <w:szCs w:val="24"/>
        </w:rPr>
        <w:t xml:space="preserve"> </w:t>
      </w:r>
      <w:r w:rsidRPr="00DB08C5">
        <w:rPr>
          <w:rFonts w:ascii="Times New Roman" w:eastAsia="Arial" w:hAnsi="Times New Roman" w:cs="Times New Roman"/>
          <w:spacing w:val="-1"/>
          <w:sz w:val="24"/>
          <w:szCs w:val="24"/>
        </w:rPr>
        <w:t>subjekt</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z w:val="24"/>
          <w:szCs w:val="24"/>
        </w:rPr>
        <w:t>koji</w:t>
      </w:r>
      <w:r w:rsidRPr="00DB08C5">
        <w:rPr>
          <w:rFonts w:ascii="Times New Roman" w:eastAsia="Arial" w:hAnsi="Times New Roman" w:cs="Times New Roman"/>
          <w:spacing w:val="-8"/>
          <w:sz w:val="24"/>
          <w:szCs w:val="24"/>
        </w:rPr>
        <w:t xml:space="preserve"> </w:t>
      </w:r>
      <w:r w:rsidRPr="00DB08C5">
        <w:rPr>
          <w:rFonts w:ascii="Times New Roman" w:eastAsia="Arial" w:hAnsi="Times New Roman" w:cs="Times New Roman"/>
          <w:spacing w:val="-1"/>
          <w:sz w:val="24"/>
          <w:szCs w:val="24"/>
        </w:rPr>
        <w:t>nema</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2"/>
          <w:sz w:val="24"/>
          <w:szCs w:val="24"/>
        </w:rPr>
        <w:t>poslovni</w:t>
      </w:r>
      <w:r w:rsidRPr="00DB08C5">
        <w:rPr>
          <w:rFonts w:ascii="Times New Roman" w:eastAsia="Arial" w:hAnsi="Times New Roman" w:cs="Times New Roman"/>
          <w:spacing w:val="-8"/>
          <w:sz w:val="24"/>
          <w:szCs w:val="24"/>
        </w:rPr>
        <w:t xml:space="preserve"> </w:t>
      </w:r>
      <w:proofErr w:type="spellStart"/>
      <w:r w:rsidRPr="00DB08C5">
        <w:rPr>
          <w:rFonts w:ascii="Times New Roman" w:eastAsia="Arial" w:hAnsi="Times New Roman" w:cs="Times New Roman"/>
          <w:spacing w:val="-1"/>
          <w:sz w:val="24"/>
          <w:szCs w:val="24"/>
        </w:rPr>
        <w:t>nastan</w:t>
      </w:r>
      <w:proofErr w:type="spellEnd"/>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6"/>
          <w:sz w:val="24"/>
          <w:szCs w:val="24"/>
        </w:rPr>
        <w:t xml:space="preserve"> </w:t>
      </w:r>
      <w:r w:rsidRPr="00DB08C5">
        <w:rPr>
          <w:rFonts w:ascii="Times New Roman" w:eastAsia="Arial" w:hAnsi="Times New Roman" w:cs="Times New Roman"/>
          <w:spacing w:val="-2"/>
          <w:sz w:val="24"/>
          <w:szCs w:val="24"/>
        </w:rPr>
        <w:t>Republici</w:t>
      </w:r>
      <w:r w:rsidRPr="00DB08C5">
        <w:rPr>
          <w:rFonts w:ascii="Times New Roman" w:eastAsia="Arial" w:hAnsi="Times New Roman" w:cs="Times New Roman"/>
          <w:spacing w:val="-8"/>
          <w:sz w:val="24"/>
          <w:szCs w:val="24"/>
        </w:rPr>
        <w:t xml:space="preserve"> </w:t>
      </w:r>
      <w:r w:rsidRPr="00DB08C5">
        <w:rPr>
          <w:rFonts w:ascii="Times New Roman" w:eastAsia="Arial" w:hAnsi="Times New Roman" w:cs="Times New Roman"/>
          <w:spacing w:val="-1"/>
          <w:sz w:val="24"/>
          <w:szCs w:val="24"/>
        </w:rPr>
        <w:t>Hrvatskoj</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2"/>
          <w:sz w:val="24"/>
          <w:szCs w:val="24"/>
        </w:rPr>
        <w:t>ili</w:t>
      </w:r>
      <w:r w:rsidRPr="00DB08C5">
        <w:rPr>
          <w:rFonts w:ascii="Times New Roman" w:eastAsia="Arial" w:hAnsi="Times New Roman" w:cs="Times New Roman"/>
          <w:spacing w:val="-8"/>
          <w:sz w:val="24"/>
          <w:szCs w:val="24"/>
        </w:rPr>
        <w:t xml:space="preserve"> </w:t>
      </w:r>
      <w:r w:rsidRPr="00DB08C5">
        <w:rPr>
          <w:rFonts w:ascii="Times New Roman" w:eastAsia="Arial" w:hAnsi="Times New Roman" w:cs="Times New Roman"/>
          <w:spacing w:val="-1"/>
          <w:sz w:val="24"/>
          <w:szCs w:val="24"/>
        </w:rPr>
        <w:t>osoba</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z w:val="24"/>
          <w:szCs w:val="24"/>
        </w:rPr>
        <w:t>koja</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z w:val="24"/>
          <w:szCs w:val="24"/>
        </w:rPr>
        <w:t>je</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član</w:t>
      </w:r>
      <w:r w:rsidRPr="00DB08C5">
        <w:rPr>
          <w:rFonts w:ascii="Times New Roman" w:eastAsia="Arial" w:hAnsi="Times New Roman" w:cs="Times New Roman"/>
          <w:spacing w:val="61"/>
          <w:sz w:val="24"/>
          <w:szCs w:val="24"/>
        </w:rPr>
        <w:t xml:space="preserve"> </w:t>
      </w:r>
      <w:r w:rsidRPr="00DB08C5">
        <w:rPr>
          <w:rFonts w:ascii="Times New Roman" w:eastAsia="Arial" w:hAnsi="Times New Roman" w:cs="Times New Roman"/>
          <w:spacing w:val="-1"/>
          <w:sz w:val="24"/>
          <w:szCs w:val="24"/>
        </w:rPr>
        <w:t>upravnog,</w:t>
      </w:r>
      <w:r w:rsidRPr="00DB08C5">
        <w:rPr>
          <w:rFonts w:ascii="Times New Roman" w:eastAsia="Arial" w:hAnsi="Times New Roman" w:cs="Times New Roman"/>
          <w:spacing w:val="45"/>
          <w:sz w:val="24"/>
          <w:szCs w:val="24"/>
        </w:rPr>
        <w:t xml:space="preserve"> </w:t>
      </w:r>
      <w:r w:rsidRPr="00DB08C5">
        <w:rPr>
          <w:rFonts w:ascii="Times New Roman" w:eastAsia="Arial" w:hAnsi="Times New Roman" w:cs="Times New Roman"/>
          <w:spacing w:val="-2"/>
          <w:sz w:val="24"/>
          <w:szCs w:val="24"/>
        </w:rPr>
        <w:t>upravljačkog</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ili</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nadzornog</w:t>
      </w:r>
      <w:r w:rsidRPr="00DB08C5">
        <w:rPr>
          <w:rFonts w:ascii="Times New Roman" w:eastAsia="Arial" w:hAnsi="Times New Roman" w:cs="Times New Roman"/>
          <w:spacing w:val="46"/>
          <w:sz w:val="24"/>
          <w:szCs w:val="24"/>
        </w:rPr>
        <w:t xml:space="preserve"> </w:t>
      </w:r>
      <w:r w:rsidRPr="00DB08C5">
        <w:rPr>
          <w:rFonts w:ascii="Times New Roman" w:eastAsia="Arial" w:hAnsi="Times New Roman" w:cs="Times New Roman"/>
          <w:spacing w:val="-1"/>
          <w:sz w:val="24"/>
          <w:szCs w:val="24"/>
        </w:rPr>
        <w:t>tijela</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ili</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ima</w:t>
      </w:r>
      <w:r w:rsidRPr="00DB08C5">
        <w:rPr>
          <w:rFonts w:ascii="Times New Roman" w:eastAsia="Arial" w:hAnsi="Times New Roman" w:cs="Times New Roman"/>
          <w:spacing w:val="45"/>
          <w:sz w:val="24"/>
          <w:szCs w:val="24"/>
        </w:rPr>
        <w:t xml:space="preserve"> </w:t>
      </w:r>
      <w:r w:rsidRPr="00DB08C5">
        <w:rPr>
          <w:rFonts w:ascii="Times New Roman" w:eastAsia="Arial" w:hAnsi="Times New Roman" w:cs="Times New Roman"/>
          <w:spacing w:val="-1"/>
          <w:sz w:val="24"/>
          <w:szCs w:val="24"/>
        </w:rPr>
        <w:t>ovlasti</w:t>
      </w:r>
      <w:r w:rsidRPr="00DB08C5">
        <w:rPr>
          <w:rFonts w:ascii="Times New Roman" w:eastAsia="Arial" w:hAnsi="Times New Roman" w:cs="Times New Roman"/>
          <w:spacing w:val="45"/>
          <w:sz w:val="24"/>
          <w:szCs w:val="24"/>
        </w:rPr>
        <w:t xml:space="preserve"> </w:t>
      </w:r>
      <w:r w:rsidRPr="00DB08C5">
        <w:rPr>
          <w:rFonts w:ascii="Times New Roman" w:eastAsia="Arial" w:hAnsi="Times New Roman" w:cs="Times New Roman"/>
          <w:spacing w:val="-1"/>
          <w:sz w:val="24"/>
          <w:szCs w:val="24"/>
        </w:rPr>
        <w:t>zastupanja,</w:t>
      </w:r>
      <w:r w:rsidRPr="00DB08C5">
        <w:rPr>
          <w:rFonts w:ascii="Times New Roman" w:eastAsia="Arial" w:hAnsi="Times New Roman" w:cs="Times New Roman"/>
          <w:spacing w:val="42"/>
          <w:sz w:val="24"/>
          <w:szCs w:val="24"/>
        </w:rPr>
        <w:t xml:space="preserve"> </w:t>
      </w:r>
      <w:r w:rsidRPr="00DB08C5">
        <w:rPr>
          <w:rFonts w:ascii="Times New Roman" w:eastAsia="Arial" w:hAnsi="Times New Roman" w:cs="Times New Roman"/>
          <w:spacing w:val="-1"/>
          <w:sz w:val="24"/>
          <w:szCs w:val="24"/>
        </w:rPr>
        <w:t>donošenja</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1"/>
          <w:sz w:val="24"/>
          <w:szCs w:val="24"/>
        </w:rPr>
        <w:t>odluka</w:t>
      </w:r>
      <w:r w:rsidRPr="00DB08C5">
        <w:rPr>
          <w:rFonts w:ascii="Times New Roman" w:eastAsia="Arial" w:hAnsi="Times New Roman" w:cs="Times New Roman"/>
          <w:spacing w:val="43"/>
          <w:sz w:val="24"/>
          <w:szCs w:val="24"/>
        </w:rPr>
        <w:t xml:space="preserve"> </w:t>
      </w:r>
      <w:r w:rsidRPr="00DB08C5">
        <w:rPr>
          <w:rFonts w:ascii="Times New Roman" w:eastAsia="Arial" w:hAnsi="Times New Roman" w:cs="Times New Roman"/>
          <w:spacing w:val="-2"/>
          <w:sz w:val="24"/>
          <w:szCs w:val="24"/>
        </w:rPr>
        <w:t>ili</w:t>
      </w:r>
      <w:r w:rsidRPr="00DB08C5">
        <w:rPr>
          <w:rFonts w:ascii="Times New Roman" w:eastAsia="Arial" w:hAnsi="Times New Roman" w:cs="Times New Roman"/>
          <w:spacing w:val="55"/>
          <w:sz w:val="24"/>
          <w:szCs w:val="24"/>
        </w:rPr>
        <w:t xml:space="preserve"> </w:t>
      </w:r>
      <w:r w:rsidRPr="00DB08C5">
        <w:rPr>
          <w:rFonts w:ascii="Times New Roman" w:eastAsia="Arial" w:hAnsi="Times New Roman" w:cs="Times New Roman"/>
          <w:spacing w:val="-1"/>
          <w:sz w:val="24"/>
          <w:szCs w:val="24"/>
        </w:rPr>
        <w:t>nadzora</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toga</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gospodarskog</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subjekta</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8"/>
          <w:sz w:val="24"/>
          <w:szCs w:val="24"/>
        </w:rPr>
        <w:t xml:space="preserve"> </w:t>
      </w:r>
      <w:r w:rsidRPr="00DB08C5">
        <w:rPr>
          <w:rFonts w:ascii="Times New Roman" w:eastAsia="Arial" w:hAnsi="Times New Roman" w:cs="Times New Roman"/>
          <w:sz w:val="24"/>
          <w:szCs w:val="24"/>
        </w:rPr>
        <w:t>koja</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nije</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2"/>
          <w:sz w:val="24"/>
          <w:szCs w:val="24"/>
        </w:rPr>
        <w:t>državljanin</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Republike</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Hrvatske</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2"/>
          <w:sz w:val="24"/>
          <w:szCs w:val="24"/>
        </w:rPr>
        <w:t>pravomoćnom</w:t>
      </w:r>
      <w:r w:rsidRPr="00DB08C5">
        <w:rPr>
          <w:rFonts w:ascii="Times New Roman" w:eastAsia="Arial" w:hAnsi="Times New Roman" w:cs="Times New Roman"/>
          <w:spacing w:val="65"/>
          <w:sz w:val="24"/>
          <w:szCs w:val="24"/>
        </w:rPr>
        <w:t xml:space="preserve"> </w:t>
      </w:r>
      <w:r w:rsidRPr="00DB08C5">
        <w:rPr>
          <w:rFonts w:ascii="Times New Roman" w:eastAsia="Arial" w:hAnsi="Times New Roman" w:cs="Times New Roman"/>
          <w:spacing w:val="-1"/>
          <w:sz w:val="24"/>
          <w:szCs w:val="24"/>
        </w:rPr>
        <w:t>presudom</w:t>
      </w:r>
      <w:r w:rsidRPr="00DB08C5">
        <w:rPr>
          <w:rFonts w:ascii="Times New Roman" w:eastAsia="Arial" w:hAnsi="Times New Roman" w:cs="Times New Roman"/>
          <w:spacing w:val="33"/>
          <w:sz w:val="24"/>
          <w:szCs w:val="24"/>
        </w:rPr>
        <w:t xml:space="preserve"> </w:t>
      </w:r>
      <w:r w:rsidRPr="00DB08C5">
        <w:rPr>
          <w:rFonts w:ascii="Times New Roman" w:eastAsia="Arial" w:hAnsi="Times New Roman" w:cs="Times New Roman"/>
          <w:spacing w:val="-1"/>
          <w:sz w:val="24"/>
          <w:szCs w:val="24"/>
        </w:rPr>
        <w:t>osuđena</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pacing w:val="-2"/>
          <w:sz w:val="24"/>
          <w:szCs w:val="24"/>
        </w:rPr>
        <w:t>za</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pacing w:val="-2"/>
          <w:sz w:val="24"/>
          <w:szCs w:val="24"/>
        </w:rPr>
        <w:t>kaznena</w:t>
      </w:r>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1"/>
          <w:sz w:val="24"/>
          <w:szCs w:val="24"/>
        </w:rPr>
        <w:t>djela</w:t>
      </w:r>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1"/>
          <w:sz w:val="24"/>
          <w:szCs w:val="24"/>
        </w:rPr>
        <w:t>iz</w:t>
      </w:r>
      <w:r w:rsidRPr="00DB08C5">
        <w:rPr>
          <w:rFonts w:ascii="Times New Roman" w:eastAsia="Arial" w:hAnsi="Times New Roman" w:cs="Times New Roman"/>
          <w:spacing w:val="32"/>
          <w:sz w:val="24"/>
          <w:szCs w:val="24"/>
        </w:rPr>
        <w:t xml:space="preserve"> </w:t>
      </w:r>
      <w:r w:rsidRPr="00DB08C5">
        <w:rPr>
          <w:rFonts w:ascii="Times New Roman" w:eastAsia="Arial" w:hAnsi="Times New Roman" w:cs="Times New Roman"/>
          <w:spacing w:val="-1"/>
          <w:sz w:val="24"/>
          <w:szCs w:val="24"/>
        </w:rPr>
        <w:t>točke</w:t>
      </w:r>
      <w:r w:rsidRPr="00DB08C5">
        <w:rPr>
          <w:rFonts w:ascii="Times New Roman" w:eastAsia="Arial" w:hAnsi="Times New Roman" w:cs="Times New Roman"/>
          <w:spacing w:val="32"/>
          <w:sz w:val="24"/>
          <w:szCs w:val="24"/>
        </w:rPr>
        <w:t xml:space="preserve"> </w:t>
      </w:r>
      <w:r w:rsidRPr="00DB08C5">
        <w:rPr>
          <w:rFonts w:ascii="Times New Roman" w:eastAsia="Arial" w:hAnsi="Times New Roman" w:cs="Times New Roman"/>
          <w:spacing w:val="-1"/>
          <w:sz w:val="24"/>
          <w:szCs w:val="24"/>
        </w:rPr>
        <w:t>1.</w:t>
      </w:r>
      <w:r w:rsidRPr="00DB08C5">
        <w:rPr>
          <w:rFonts w:ascii="Times New Roman" w:eastAsia="Arial" w:hAnsi="Times New Roman" w:cs="Times New Roman"/>
          <w:spacing w:val="33"/>
          <w:sz w:val="24"/>
          <w:szCs w:val="24"/>
        </w:rPr>
        <w:t xml:space="preserve"> </w:t>
      </w:r>
      <w:proofErr w:type="spellStart"/>
      <w:r w:rsidRPr="00DB08C5">
        <w:rPr>
          <w:rFonts w:ascii="Times New Roman" w:eastAsia="Arial" w:hAnsi="Times New Roman" w:cs="Times New Roman"/>
          <w:spacing w:val="-1"/>
          <w:sz w:val="24"/>
          <w:szCs w:val="24"/>
        </w:rPr>
        <w:t>podtočaka</w:t>
      </w:r>
      <w:proofErr w:type="spellEnd"/>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1"/>
          <w:sz w:val="24"/>
          <w:szCs w:val="24"/>
        </w:rPr>
        <w:t>od</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pacing w:val="-1"/>
          <w:sz w:val="24"/>
          <w:szCs w:val="24"/>
        </w:rPr>
        <w:t>a)</w:t>
      </w:r>
      <w:r w:rsidRPr="00DB08C5">
        <w:rPr>
          <w:rFonts w:ascii="Times New Roman" w:eastAsia="Arial" w:hAnsi="Times New Roman" w:cs="Times New Roman"/>
          <w:spacing w:val="33"/>
          <w:sz w:val="24"/>
          <w:szCs w:val="24"/>
        </w:rPr>
        <w:t xml:space="preserve"> </w:t>
      </w:r>
      <w:r w:rsidRPr="00DB08C5">
        <w:rPr>
          <w:rFonts w:ascii="Times New Roman" w:eastAsia="Arial" w:hAnsi="Times New Roman" w:cs="Times New Roman"/>
          <w:spacing w:val="-1"/>
          <w:sz w:val="24"/>
          <w:szCs w:val="24"/>
        </w:rPr>
        <w:t>do</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z w:val="24"/>
          <w:szCs w:val="24"/>
        </w:rPr>
        <w:t>f)</w:t>
      </w:r>
      <w:r w:rsidRPr="00DB08C5">
        <w:rPr>
          <w:rFonts w:ascii="Times New Roman" w:eastAsia="Arial" w:hAnsi="Times New Roman" w:cs="Times New Roman"/>
          <w:spacing w:val="33"/>
          <w:sz w:val="24"/>
          <w:szCs w:val="24"/>
        </w:rPr>
        <w:t xml:space="preserve"> </w:t>
      </w:r>
      <w:r w:rsidRPr="00DB08C5">
        <w:rPr>
          <w:rFonts w:ascii="Times New Roman" w:eastAsia="Arial" w:hAnsi="Times New Roman" w:cs="Times New Roman"/>
          <w:sz w:val="24"/>
          <w:szCs w:val="24"/>
        </w:rPr>
        <w:t>i</w:t>
      </w:r>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2"/>
          <w:sz w:val="24"/>
          <w:szCs w:val="24"/>
        </w:rPr>
        <w:t>za</w:t>
      </w:r>
      <w:r w:rsidRPr="00DB08C5">
        <w:rPr>
          <w:rFonts w:ascii="Times New Roman" w:eastAsia="Arial" w:hAnsi="Times New Roman" w:cs="Times New Roman"/>
          <w:spacing w:val="34"/>
          <w:sz w:val="24"/>
          <w:szCs w:val="24"/>
        </w:rPr>
        <w:t xml:space="preserve"> </w:t>
      </w:r>
      <w:r w:rsidRPr="00DB08C5">
        <w:rPr>
          <w:rFonts w:ascii="Times New Roman" w:eastAsia="Arial" w:hAnsi="Times New Roman" w:cs="Times New Roman"/>
          <w:spacing w:val="-1"/>
          <w:sz w:val="24"/>
          <w:szCs w:val="24"/>
        </w:rPr>
        <w:t>odgovarajuća</w:t>
      </w:r>
      <w:r w:rsidRPr="00DB08C5">
        <w:rPr>
          <w:rFonts w:ascii="Times New Roman" w:eastAsia="Arial" w:hAnsi="Times New Roman" w:cs="Times New Roman"/>
          <w:spacing w:val="53"/>
          <w:sz w:val="24"/>
          <w:szCs w:val="24"/>
        </w:rPr>
        <w:t xml:space="preserve"> </w:t>
      </w:r>
      <w:r w:rsidRPr="00DB08C5">
        <w:rPr>
          <w:rFonts w:ascii="Times New Roman" w:eastAsia="Arial" w:hAnsi="Times New Roman" w:cs="Times New Roman"/>
          <w:spacing w:val="-1"/>
          <w:sz w:val="24"/>
          <w:szCs w:val="24"/>
        </w:rPr>
        <w:t>kaznena</w:t>
      </w:r>
      <w:r w:rsidRPr="00DB08C5">
        <w:rPr>
          <w:rFonts w:ascii="Times New Roman" w:eastAsia="Arial" w:hAnsi="Times New Roman" w:cs="Times New Roman"/>
          <w:spacing w:val="19"/>
          <w:sz w:val="24"/>
          <w:szCs w:val="24"/>
        </w:rPr>
        <w:t xml:space="preserve"> </w:t>
      </w:r>
      <w:r w:rsidRPr="00DB08C5">
        <w:rPr>
          <w:rFonts w:ascii="Times New Roman" w:eastAsia="Arial" w:hAnsi="Times New Roman" w:cs="Times New Roman"/>
          <w:spacing w:val="-1"/>
          <w:sz w:val="24"/>
          <w:szCs w:val="24"/>
        </w:rPr>
        <w:t>djela</w:t>
      </w:r>
      <w:r w:rsidRPr="00DB08C5">
        <w:rPr>
          <w:rFonts w:ascii="Times New Roman" w:eastAsia="Arial" w:hAnsi="Times New Roman" w:cs="Times New Roman"/>
          <w:spacing w:val="17"/>
          <w:sz w:val="24"/>
          <w:szCs w:val="24"/>
        </w:rPr>
        <w:t xml:space="preserve"> </w:t>
      </w:r>
      <w:r w:rsidRPr="00DB08C5">
        <w:rPr>
          <w:rFonts w:ascii="Times New Roman" w:eastAsia="Arial" w:hAnsi="Times New Roman" w:cs="Times New Roman"/>
          <w:spacing w:val="-1"/>
          <w:sz w:val="24"/>
          <w:szCs w:val="24"/>
        </w:rPr>
        <w:t>koja,</w:t>
      </w:r>
      <w:r w:rsidRPr="00DB08C5">
        <w:rPr>
          <w:rFonts w:ascii="Times New Roman" w:eastAsia="Arial" w:hAnsi="Times New Roman" w:cs="Times New Roman"/>
          <w:spacing w:val="19"/>
          <w:sz w:val="24"/>
          <w:szCs w:val="24"/>
        </w:rPr>
        <w:t xml:space="preserve"> </w:t>
      </w:r>
      <w:r w:rsidRPr="00DB08C5">
        <w:rPr>
          <w:rFonts w:ascii="Times New Roman" w:eastAsia="Arial" w:hAnsi="Times New Roman" w:cs="Times New Roman"/>
          <w:spacing w:val="-1"/>
          <w:sz w:val="24"/>
          <w:szCs w:val="24"/>
        </w:rPr>
        <w:t>prema</w:t>
      </w:r>
      <w:r w:rsidRPr="00DB08C5">
        <w:rPr>
          <w:rFonts w:ascii="Times New Roman" w:eastAsia="Arial" w:hAnsi="Times New Roman" w:cs="Times New Roman"/>
          <w:spacing w:val="19"/>
          <w:sz w:val="24"/>
          <w:szCs w:val="24"/>
        </w:rPr>
        <w:t xml:space="preserve"> </w:t>
      </w:r>
      <w:r w:rsidRPr="00DB08C5">
        <w:rPr>
          <w:rFonts w:ascii="Times New Roman" w:eastAsia="Arial" w:hAnsi="Times New Roman" w:cs="Times New Roman"/>
          <w:spacing w:val="-2"/>
          <w:sz w:val="24"/>
          <w:szCs w:val="24"/>
        </w:rPr>
        <w:t>nacionalnim</w:t>
      </w:r>
      <w:r w:rsidRPr="00DB08C5">
        <w:rPr>
          <w:rFonts w:ascii="Times New Roman" w:eastAsia="Arial" w:hAnsi="Times New Roman" w:cs="Times New Roman"/>
          <w:spacing w:val="21"/>
          <w:sz w:val="24"/>
          <w:szCs w:val="24"/>
        </w:rPr>
        <w:t xml:space="preserve"> </w:t>
      </w:r>
      <w:r w:rsidRPr="00DB08C5">
        <w:rPr>
          <w:rFonts w:ascii="Times New Roman" w:eastAsia="Arial" w:hAnsi="Times New Roman" w:cs="Times New Roman"/>
          <w:spacing w:val="-2"/>
          <w:sz w:val="24"/>
          <w:szCs w:val="24"/>
        </w:rPr>
        <w:t>propisima</w:t>
      </w:r>
      <w:r w:rsidRPr="00DB08C5">
        <w:rPr>
          <w:rFonts w:ascii="Times New Roman" w:eastAsia="Arial" w:hAnsi="Times New Roman" w:cs="Times New Roman"/>
          <w:spacing w:val="19"/>
          <w:sz w:val="24"/>
          <w:szCs w:val="24"/>
        </w:rPr>
        <w:t xml:space="preserve"> </w:t>
      </w:r>
      <w:r w:rsidRPr="00DB08C5">
        <w:rPr>
          <w:rFonts w:ascii="Times New Roman" w:eastAsia="Arial" w:hAnsi="Times New Roman" w:cs="Times New Roman"/>
          <w:spacing w:val="-2"/>
          <w:sz w:val="24"/>
          <w:szCs w:val="24"/>
        </w:rPr>
        <w:t>države</w:t>
      </w:r>
      <w:r w:rsidRPr="00DB08C5">
        <w:rPr>
          <w:rFonts w:ascii="Times New Roman" w:eastAsia="Arial" w:hAnsi="Times New Roman" w:cs="Times New Roman"/>
          <w:spacing w:val="19"/>
          <w:sz w:val="24"/>
          <w:szCs w:val="24"/>
        </w:rPr>
        <w:t xml:space="preserve"> </w:t>
      </w:r>
      <w:r w:rsidRPr="00DB08C5">
        <w:rPr>
          <w:rFonts w:ascii="Times New Roman" w:eastAsia="Arial" w:hAnsi="Times New Roman" w:cs="Times New Roman"/>
          <w:spacing w:val="-2"/>
          <w:sz w:val="24"/>
          <w:szCs w:val="24"/>
        </w:rPr>
        <w:t>poslovnog</w:t>
      </w:r>
      <w:r w:rsidRPr="00DB08C5">
        <w:rPr>
          <w:rFonts w:ascii="Times New Roman" w:eastAsia="Arial" w:hAnsi="Times New Roman" w:cs="Times New Roman"/>
          <w:spacing w:val="22"/>
          <w:sz w:val="24"/>
          <w:szCs w:val="24"/>
        </w:rPr>
        <w:t xml:space="preserve"> </w:t>
      </w:r>
      <w:proofErr w:type="spellStart"/>
      <w:r w:rsidRPr="00DB08C5">
        <w:rPr>
          <w:rFonts w:ascii="Times New Roman" w:eastAsia="Arial" w:hAnsi="Times New Roman" w:cs="Times New Roman"/>
          <w:spacing w:val="-1"/>
          <w:sz w:val="24"/>
          <w:szCs w:val="24"/>
        </w:rPr>
        <w:t>nastana</w:t>
      </w:r>
      <w:proofErr w:type="spellEnd"/>
      <w:r w:rsidRPr="00DB08C5">
        <w:rPr>
          <w:rFonts w:ascii="Times New Roman" w:eastAsia="Arial" w:hAnsi="Times New Roman" w:cs="Times New Roman"/>
          <w:spacing w:val="17"/>
          <w:sz w:val="24"/>
          <w:szCs w:val="24"/>
        </w:rPr>
        <w:t xml:space="preserve"> </w:t>
      </w:r>
      <w:r w:rsidRPr="00DB08C5">
        <w:rPr>
          <w:rFonts w:ascii="Times New Roman" w:eastAsia="Arial" w:hAnsi="Times New Roman" w:cs="Times New Roman"/>
          <w:spacing w:val="-1"/>
          <w:sz w:val="24"/>
          <w:szCs w:val="24"/>
        </w:rPr>
        <w:t>gospodarskog</w:t>
      </w:r>
      <w:r w:rsidRPr="00DB08C5">
        <w:rPr>
          <w:rFonts w:ascii="Times New Roman" w:eastAsia="Arial" w:hAnsi="Times New Roman" w:cs="Times New Roman"/>
          <w:spacing w:val="85"/>
          <w:sz w:val="24"/>
          <w:szCs w:val="24"/>
        </w:rPr>
        <w:t xml:space="preserve"> </w:t>
      </w:r>
      <w:r w:rsidRPr="00DB08C5">
        <w:rPr>
          <w:rFonts w:ascii="Times New Roman" w:eastAsia="Arial" w:hAnsi="Times New Roman" w:cs="Times New Roman"/>
          <w:spacing w:val="-1"/>
          <w:sz w:val="24"/>
          <w:szCs w:val="24"/>
        </w:rPr>
        <w:t>subjekta,</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odnosno</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države</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čiji</w:t>
      </w:r>
      <w:r w:rsidRPr="00DB08C5">
        <w:rPr>
          <w:rFonts w:ascii="Times New Roman" w:eastAsia="Arial" w:hAnsi="Times New Roman" w:cs="Times New Roman"/>
          <w:spacing w:val="-8"/>
          <w:sz w:val="24"/>
          <w:szCs w:val="24"/>
        </w:rPr>
        <w:t xml:space="preserve"> </w:t>
      </w:r>
      <w:r w:rsidRPr="00DB08C5">
        <w:rPr>
          <w:rFonts w:ascii="Times New Roman" w:eastAsia="Arial" w:hAnsi="Times New Roman" w:cs="Times New Roman"/>
          <w:sz w:val="24"/>
          <w:szCs w:val="24"/>
        </w:rPr>
        <w:t>je</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osoba</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državljanin,</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obuhvaćaju</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razloge</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2"/>
          <w:sz w:val="24"/>
          <w:szCs w:val="24"/>
        </w:rPr>
        <w:t>za</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isključenje</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iz</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članka 57.</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stavka</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1. točaka</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od</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(a)</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do</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(f) Direktive</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2014/24/EU.</w:t>
      </w:r>
    </w:p>
    <w:p w14:paraId="2C7B5BB6" w14:textId="77777777" w:rsidR="00DB08C5" w:rsidRPr="00DB08C5" w:rsidRDefault="00DB08C5" w:rsidP="00DB08C5">
      <w:pPr>
        <w:spacing w:before="121"/>
        <w:ind w:left="856" w:right="7"/>
        <w:jc w:val="both"/>
        <w:rPr>
          <w:rFonts w:ascii="Times New Roman" w:eastAsia="Arial" w:hAnsi="Times New Roman" w:cs="Times New Roman"/>
          <w:sz w:val="24"/>
          <w:szCs w:val="24"/>
        </w:rPr>
      </w:pPr>
      <w:r w:rsidRPr="00DB08C5">
        <w:rPr>
          <w:rFonts w:ascii="Times New Roman" w:eastAsia="Arial" w:hAnsi="Times New Roman" w:cs="Times New Roman"/>
          <w:spacing w:val="-1"/>
          <w:sz w:val="24"/>
          <w:szCs w:val="24"/>
        </w:rPr>
        <w:t>Naručitelj</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pacing w:val="-1"/>
          <w:sz w:val="24"/>
          <w:szCs w:val="24"/>
        </w:rPr>
        <w:t>će</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pacing w:val="-1"/>
          <w:sz w:val="24"/>
          <w:szCs w:val="24"/>
        </w:rPr>
        <w:t>isključiti</w:t>
      </w:r>
      <w:r w:rsidRPr="00DB08C5">
        <w:rPr>
          <w:rFonts w:ascii="Times New Roman" w:eastAsia="Arial" w:hAnsi="Times New Roman" w:cs="Times New Roman"/>
          <w:spacing w:val="26"/>
          <w:sz w:val="24"/>
          <w:szCs w:val="24"/>
        </w:rPr>
        <w:t xml:space="preserve"> </w:t>
      </w:r>
      <w:r w:rsidRPr="00DB08C5">
        <w:rPr>
          <w:rFonts w:ascii="Times New Roman" w:eastAsia="Arial" w:hAnsi="Times New Roman" w:cs="Times New Roman"/>
          <w:spacing w:val="-1"/>
          <w:sz w:val="24"/>
          <w:szCs w:val="24"/>
        </w:rPr>
        <w:t>gospodarskog</w:t>
      </w:r>
      <w:r w:rsidRPr="00DB08C5">
        <w:rPr>
          <w:rFonts w:ascii="Times New Roman" w:eastAsia="Arial" w:hAnsi="Times New Roman" w:cs="Times New Roman"/>
          <w:spacing w:val="31"/>
          <w:sz w:val="24"/>
          <w:szCs w:val="24"/>
        </w:rPr>
        <w:t xml:space="preserve"> </w:t>
      </w:r>
      <w:r w:rsidRPr="00DB08C5">
        <w:rPr>
          <w:rFonts w:ascii="Times New Roman" w:eastAsia="Arial" w:hAnsi="Times New Roman" w:cs="Times New Roman"/>
          <w:spacing w:val="-1"/>
          <w:sz w:val="24"/>
          <w:szCs w:val="24"/>
        </w:rPr>
        <w:t>subjekta</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z w:val="24"/>
          <w:szCs w:val="24"/>
        </w:rPr>
        <w:t>u</w:t>
      </w:r>
      <w:r w:rsidRPr="00DB08C5">
        <w:rPr>
          <w:rFonts w:ascii="Times New Roman" w:eastAsia="Arial" w:hAnsi="Times New Roman" w:cs="Times New Roman"/>
          <w:spacing w:val="27"/>
          <w:sz w:val="24"/>
          <w:szCs w:val="24"/>
        </w:rPr>
        <w:t xml:space="preserve"> </w:t>
      </w:r>
      <w:r w:rsidRPr="00DB08C5">
        <w:rPr>
          <w:rFonts w:ascii="Times New Roman" w:eastAsia="Arial" w:hAnsi="Times New Roman" w:cs="Times New Roman"/>
          <w:spacing w:val="-1"/>
          <w:sz w:val="24"/>
          <w:szCs w:val="24"/>
        </w:rPr>
        <w:t>bilo</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pacing w:val="-1"/>
          <w:sz w:val="24"/>
          <w:szCs w:val="24"/>
        </w:rPr>
        <w:t>kojem</w:t>
      </w:r>
      <w:r w:rsidRPr="00DB08C5">
        <w:rPr>
          <w:rFonts w:ascii="Times New Roman" w:eastAsia="Arial" w:hAnsi="Times New Roman" w:cs="Times New Roman"/>
          <w:spacing w:val="30"/>
          <w:sz w:val="24"/>
          <w:szCs w:val="24"/>
        </w:rPr>
        <w:t xml:space="preserve"> </w:t>
      </w:r>
      <w:r w:rsidRPr="00DB08C5">
        <w:rPr>
          <w:rFonts w:ascii="Times New Roman" w:eastAsia="Arial" w:hAnsi="Times New Roman" w:cs="Times New Roman"/>
          <w:spacing w:val="-1"/>
          <w:sz w:val="24"/>
          <w:szCs w:val="24"/>
        </w:rPr>
        <w:t>trenutku</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pacing w:val="-1"/>
          <w:sz w:val="24"/>
          <w:szCs w:val="24"/>
        </w:rPr>
        <w:t>tijekom</w:t>
      </w:r>
      <w:r w:rsidRPr="00DB08C5">
        <w:rPr>
          <w:rFonts w:ascii="Times New Roman" w:eastAsia="Arial" w:hAnsi="Times New Roman" w:cs="Times New Roman"/>
          <w:spacing w:val="30"/>
          <w:sz w:val="24"/>
          <w:szCs w:val="24"/>
        </w:rPr>
        <w:t xml:space="preserve"> </w:t>
      </w:r>
      <w:r w:rsidRPr="00DB08C5">
        <w:rPr>
          <w:rFonts w:ascii="Times New Roman" w:eastAsia="Arial" w:hAnsi="Times New Roman" w:cs="Times New Roman"/>
          <w:spacing w:val="-1"/>
          <w:sz w:val="24"/>
          <w:szCs w:val="24"/>
        </w:rPr>
        <w:t>postupka</w:t>
      </w:r>
      <w:r w:rsidRPr="00DB08C5">
        <w:rPr>
          <w:rFonts w:ascii="Times New Roman" w:eastAsia="Arial" w:hAnsi="Times New Roman" w:cs="Times New Roman"/>
          <w:spacing w:val="29"/>
          <w:sz w:val="24"/>
          <w:szCs w:val="24"/>
        </w:rPr>
        <w:t xml:space="preserve"> </w:t>
      </w:r>
      <w:r w:rsidRPr="00DB08C5">
        <w:rPr>
          <w:rFonts w:ascii="Times New Roman" w:eastAsia="Arial" w:hAnsi="Times New Roman" w:cs="Times New Roman"/>
          <w:spacing w:val="-2"/>
          <w:sz w:val="24"/>
          <w:szCs w:val="24"/>
        </w:rPr>
        <w:t>nabave</w:t>
      </w:r>
      <w:r w:rsidRPr="00DB08C5">
        <w:rPr>
          <w:rFonts w:ascii="Times New Roman" w:eastAsia="Arial" w:hAnsi="Times New Roman" w:cs="Times New Roman"/>
          <w:sz w:val="24"/>
          <w:szCs w:val="24"/>
        </w:rPr>
        <w:t xml:space="preserve"> ako</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utvrdi</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da</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postoje</w:t>
      </w:r>
      <w:r w:rsidRPr="00DB08C5">
        <w:rPr>
          <w:rFonts w:ascii="Times New Roman" w:eastAsia="Arial" w:hAnsi="Times New Roman" w:cs="Times New Roman"/>
          <w:spacing w:val="-2"/>
          <w:sz w:val="24"/>
          <w:szCs w:val="24"/>
        </w:rPr>
        <w:t xml:space="preserve"> osnove</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2"/>
          <w:sz w:val="24"/>
          <w:szCs w:val="24"/>
        </w:rPr>
        <w:t>za</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isključenje</w:t>
      </w:r>
      <w:r w:rsidRPr="00DB08C5">
        <w:rPr>
          <w:rFonts w:ascii="Times New Roman" w:eastAsia="Arial" w:hAnsi="Times New Roman" w:cs="Times New Roman"/>
          <w:spacing w:val="1"/>
          <w:sz w:val="24"/>
          <w:szCs w:val="24"/>
        </w:rPr>
        <w:t xml:space="preserve"> </w:t>
      </w:r>
      <w:r w:rsidRPr="00DB08C5">
        <w:rPr>
          <w:rFonts w:ascii="Times New Roman" w:eastAsia="Arial" w:hAnsi="Times New Roman" w:cs="Times New Roman"/>
          <w:spacing w:val="-1"/>
          <w:sz w:val="24"/>
          <w:szCs w:val="24"/>
        </w:rPr>
        <w:t>iz</w:t>
      </w:r>
      <w:r w:rsidRPr="00DB08C5">
        <w:rPr>
          <w:rFonts w:ascii="Times New Roman" w:eastAsia="Arial" w:hAnsi="Times New Roman" w:cs="Times New Roman"/>
          <w:spacing w:val="-2"/>
          <w:sz w:val="24"/>
          <w:szCs w:val="24"/>
        </w:rPr>
        <w:t xml:space="preserve"> ove</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točke</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Poziva</w:t>
      </w:r>
      <w:r w:rsidRPr="00DB08C5">
        <w:rPr>
          <w:rFonts w:ascii="Times New Roman" w:eastAsia="Arial" w:hAnsi="Times New Roman" w:cs="Times New Roman"/>
          <w:spacing w:val="-2"/>
          <w:sz w:val="24"/>
          <w:szCs w:val="24"/>
        </w:rPr>
        <w:t>.</w:t>
      </w:r>
    </w:p>
    <w:p w14:paraId="137A212C" w14:textId="77777777" w:rsidR="00DB08C5" w:rsidRPr="00DB08C5" w:rsidRDefault="00DB08C5" w:rsidP="00DB08C5">
      <w:pPr>
        <w:spacing w:before="119"/>
        <w:ind w:left="856" w:right="7"/>
        <w:jc w:val="both"/>
        <w:rPr>
          <w:rFonts w:ascii="Times New Roman" w:eastAsia="Arial" w:hAnsi="Times New Roman" w:cs="Times New Roman"/>
          <w:sz w:val="24"/>
          <w:szCs w:val="24"/>
        </w:rPr>
      </w:pPr>
      <w:r w:rsidRPr="00DB08C5">
        <w:rPr>
          <w:rFonts w:ascii="Times New Roman" w:eastAsia="Arial" w:hAnsi="Times New Roman" w:cs="Times New Roman"/>
          <w:spacing w:val="-1"/>
          <w:sz w:val="24"/>
          <w:szCs w:val="24"/>
        </w:rPr>
        <w:t>Sukladno</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članku</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1"/>
          <w:sz w:val="24"/>
          <w:szCs w:val="24"/>
        </w:rPr>
        <w:t>255.</w:t>
      </w:r>
      <w:r w:rsidRPr="00DB08C5">
        <w:rPr>
          <w:rFonts w:ascii="Times New Roman" w:eastAsia="Arial" w:hAnsi="Times New Roman" w:cs="Times New Roman"/>
          <w:spacing w:val="-8"/>
          <w:sz w:val="24"/>
          <w:szCs w:val="24"/>
        </w:rPr>
        <w:t xml:space="preserve"> </w:t>
      </w:r>
      <w:r w:rsidRPr="00DB08C5">
        <w:rPr>
          <w:rFonts w:ascii="Times New Roman" w:eastAsia="Arial" w:hAnsi="Times New Roman" w:cs="Times New Roman"/>
          <w:spacing w:val="-2"/>
          <w:sz w:val="24"/>
          <w:szCs w:val="24"/>
        </w:rPr>
        <w:t>stavak</w:t>
      </w:r>
      <w:r w:rsidRPr="00DB08C5">
        <w:rPr>
          <w:rFonts w:ascii="Times New Roman" w:eastAsia="Arial" w:hAnsi="Times New Roman" w:cs="Times New Roman"/>
          <w:spacing w:val="-4"/>
          <w:sz w:val="24"/>
          <w:szCs w:val="24"/>
        </w:rPr>
        <w:t xml:space="preserve"> </w:t>
      </w:r>
      <w:r w:rsidRPr="00DB08C5">
        <w:rPr>
          <w:rFonts w:ascii="Times New Roman" w:eastAsia="Arial" w:hAnsi="Times New Roman" w:cs="Times New Roman"/>
          <w:spacing w:val="-1"/>
          <w:sz w:val="24"/>
          <w:szCs w:val="24"/>
        </w:rPr>
        <w:t>6.</w:t>
      </w:r>
      <w:r w:rsidRPr="00DB08C5">
        <w:rPr>
          <w:rFonts w:ascii="Times New Roman" w:eastAsia="Arial" w:hAnsi="Times New Roman" w:cs="Times New Roman"/>
          <w:spacing w:val="-8"/>
          <w:sz w:val="24"/>
          <w:szCs w:val="24"/>
        </w:rPr>
        <w:t xml:space="preserve"> </w:t>
      </w:r>
      <w:r w:rsidRPr="00DB08C5">
        <w:rPr>
          <w:rFonts w:ascii="Times New Roman" w:eastAsia="Arial" w:hAnsi="Times New Roman" w:cs="Times New Roman"/>
          <w:spacing w:val="-1"/>
          <w:sz w:val="24"/>
          <w:szCs w:val="24"/>
        </w:rPr>
        <w:t>ZJN</w:t>
      </w:r>
      <w:r w:rsidRPr="00DB08C5">
        <w:rPr>
          <w:rFonts w:ascii="Times New Roman" w:eastAsia="Arial" w:hAnsi="Times New Roman" w:cs="Times New Roman"/>
          <w:spacing w:val="-10"/>
          <w:sz w:val="24"/>
          <w:szCs w:val="24"/>
        </w:rPr>
        <w:t xml:space="preserve"> </w:t>
      </w:r>
      <w:r w:rsidRPr="00DB08C5">
        <w:rPr>
          <w:rFonts w:ascii="Times New Roman" w:eastAsia="Arial" w:hAnsi="Times New Roman" w:cs="Times New Roman"/>
          <w:spacing w:val="-1"/>
          <w:sz w:val="24"/>
          <w:szCs w:val="24"/>
        </w:rPr>
        <w:t>razdoblje</w:t>
      </w:r>
      <w:r w:rsidRPr="00DB08C5">
        <w:rPr>
          <w:rFonts w:ascii="Times New Roman" w:eastAsia="Arial" w:hAnsi="Times New Roman" w:cs="Times New Roman"/>
          <w:spacing w:val="-7"/>
          <w:sz w:val="24"/>
          <w:szCs w:val="24"/>
        </w:rPr>
        <w:t xml:space="preserve"> </w:t>
      </w:r>
      <w:r w:rsidRPr="00DB08C5">
        <w:rPr>
          <w:rFonts w:ascii="Times New Roman" w:eastAsia="Arial" w:hAnsi="Times New Roman" w:cs="Times New Roman"/>
          <w:spacing w:val="-1"/>
          <w:sz w:val="24"/>
          <w:szCs w:val="24"/>
        </w:rPr>
        <w:t>isključenja</w:t>
      </w:r>
      <w:r w:rsidRPr="00DB08C5">
        <w:rPr>
          <w:rFonts w:ascii="Times New Roman" w:eastAsia="Arial" w:hAnsi="Times New Roman" w:cs="Times New Roman"/>
          <w:spacing w:val="-9"/>
          <w:sz w:val="24"/>
          <w:szCs w:val="24"/>
        </w:rPr>
        <w:t xml:space="preserve"> </w:t>
      </w:r>
      <w:r w:rsidRPr="00DB08C5">
        <w:rPr>
          <w:rFonts w:ascii="Times New Roman" w:eastAsia="Arial" w:hAnsi="Times New Roman" w:cs="Times New Roman"/>
          <w:spacing w:val="-2"/>
          <w:sz w:val="24"/>
          <w:szCs w:val="24"/>
        </w:rPr>
        <w:t>gospodarskog</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subjekta</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z w:val="24"/>
          <w:szCs w:val="24"/>
        </w:rPr>
        <w:t>kod</w:t>
      </w:r>
      <w:r w:rsidRPr="00DB08C5">
        <w:rPr>
          <w:rFonts w:ascii="Times New Roman" w:eastAsia="Arial" w:hAnsi="Times New Roman" w:cs="Times New Roman"/>
          <w:spacing w:val="-12"/>
          <w:sz w:val="24"/>
          <w:szCs w:val="24"/>
        </w:rPr>
        <w:t xml:space="preserve"> </w:t>
      </w:r>
      <w:r w:rsidRPr="00DB08C5">
        <w:rPr>
          <w:rFonts w:ascii="Times New Roman" w:eastAsia="Arial" w:hAnsi="Times New Roman" w:cs="Times New Roman"/>
          <w:spacing w:val="-1"/>
          <w:sz w:val="24"/>
          <w:szCs w:val="24"/>
        </w:rPr>
        <w:t>kojeg</w:t>
      </w:r>
      <w:r w:rsidRPr="00DB08C5">
        <w:rPr>
          <w:rFonts w:ascii="Times New Roman" w:eastAsia="Arial" w:hAnsi="Times New Roman" w:cs="Times New Roman"/>
          <w:spacing w:val="-5"/>
          <w:sz w:val="24"/>
          <w:szCs w:val="24"/>
        </w:rPr>
        <w:t xml:space="preserve"> </w:t>
      </w:r>
      <w:r w:rsidRPr="00DB08C5">
        <w:rPr>
          <w:rFonts w:ascii="Times New Roman" w:eastAsia="Arial" w:hAnsi="Times New Roman" w:cs="Times New Roman"/>
          <w:spacing w:val="-1"/>
          <w:sz w:val="24"/>
          <w:szCs w:val="24"/>
        </w:rPr>
        <w:t>su</w:t>
      </w:r>
      <w:r w:rsidRPr="00DB08C5">
        <w:rPr>
          <w:rFonts w:ascii="Times New Roman" w:eastAsia="Arial" w:hAnsi="Times New Roman" w:cs="Times New Roman"/>
          <w:spacing w:val="65"/>
          <w:sz w:val="24"/>
          <w:szCs w:val="24"/>
        </w:rPr>
        <w:t xml:space="preserve"> </w:t>
      </w:r>
      <w:r w:rsidRPr="00DB08C5">
        <w:rPr>
          <w:rFonts w:ascii="Times New Roman" w:eastAsia="Arial" w:hAnsi="Times New Roman" w:cs="Times New Roman"/>
          <w:spacing w:val="-1"/>
          <w:sz w:val="24"/>
          <w:szCs w:val="24"/>
        </w:rPr>
        <w:t>ostvarene</w:t>
      </w:r>
      <w:r w:rsidRPr="00DB08C5">
        <w:rPr>
          <w:rFonts w:ascii="Times New Roman" w:eastAsia="Arial" w:hAnsi="Times New Roman" w:cs="Times New Roman"/>
          <w:spacing w:val="-2"/>
          <w:sz w:val="24"/>
          <w:szCs w:val="24"/>
        </w:rPr>
        <w:t xml:space="preserve"> osnove za </w:t>
      </w:r>
      <w:r w:rsidRPr="00DB08C5">
        <w:rPr>
          <w:rFonts w:ascii="Times New Roman" w:eastAsia="Arial" w:hAnsi="Times New Roman" w:cs="Times New Roman"/>
          <w:spacing w:val="-1"/>
          <w:sz w:val="24"/>
          <w:szCs w:val="24"/>
        </w:rPr>
        <w:t>isključenje</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iz</w:t>
      </w:r>
      <w:r w:rsidRPr="00DB08C5">
        <w:rPr>
          <w:rFonts w:ascii="Times New Roman" w:eastAsia="Arial" w:hAnsi="Times New Roman" w:cs="Times New Roman"/>
          <w:spacing w:val="-4"/>
          <w:sz w:val="24"/>
          <w:szCs w:val="24"/>
        </w:rPr>
        <w:t xml:space="preserve"> </w:t>
      </w:r>
      <w:r w:rsidRPr="00DB08C5">
        <w:rPr>
          <w:rFonts w:ascii="Times New Roman" w:eastAsia="Arial" w:hAnsi="Times New Roman" w:cs="Times New Roman"/>
          <w:spacing w:val="-1"/>
          <w:sz w:val="24"/>
          <w:szCs w:val="24"/>
        </w:rPr>
        <w:t>postupka</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nabave</w:t>
      </w:r>
      <w:r w:rsidRPr="00DB08C5">
        <w:rPr>
          <w:rFonts w:ascii="Times New Roman" w:eastAsia="Arial" w:hAnsi="Times New Roman" w:cs="Times New Roman"/>
          <w:spacing w:val="-2"/>
          <w:sz w:val="24"/>
          <w:szCs w:val="24"/>
        </w:rPr>
        <w:t xml:space="preserve"> </w:t>
      </w:r>
      <w:r w:rsidRPr="00DB08C5">
        <w:rPr>
          <w:rFonts w:ascii="Times New Roman" w:eastAsia="Arial" w:hAnsi="Times New Roman" w:cs="Times New Roman"/>
          <w:spacing w:val="-1"/>
          <w:sz w:val="24"/>
          <w:szCs w:val="24"/>
        </w:rPr>
        <w:t>sukladno</w:t>
      </w:r>
      <w:r w:rsidRPr="00DB08C5">
        <w:rPr>
          <w:rFonts w:ascii="Times New Roman" w:eastAsia="Arial" w:hAnsi="Times New Roman" w:cs="Times New Roman"/>
          <w:spacing w:val="-2"/>
          <w:sz w:val="24"/>
          <w:szCs w:val="24"/>
        </w:rPr>
        <w:t xml:space="preserve"> ovoj</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točki</w:t>
      </w:r>
      <w:r w:rsidRPr="00DB08C5">
        <w:rPr>
          <w:rFonts w:ascii="Times New Roman" w:eastAsia="Arial" w:hAnsi="Times New Roman" w:cs="Times New Roman"/>
          <w:spacing w:val="-3"/>
          <w:sz w:val="24"/>
          <w:szCs w:val="24"/>
        </w:rPr>
        <w:t xml:space="preserve"> </w:t>
      </w:r>
      <w:r w:rsidRPr="00DB08C5">
        <w:rPr>
          <w:rFonts w:ascii="Times New Roman" w:eastAsia="Arial" w:hAnsi="Times New Roman" w:cs="Times New Roman"/>
          <w:spacing w:val="-1"/>
          <w:sz w:val="24"/>
          <w:szCs w:val="24"/>
        </w:rPr>
        <w:t xml:space="preserve">Poziva </w:t>
      </w:r>
      <w:r w:rsidRPr="00DB08C5">
        <w:rPr>
          <w:rFonts w:ascii="Times New Roman" w:eastAsia="Arial" w:hAnsi="Times New Roman" w:cs="Times New Roman"/>
          <w:sz w:val="24"/>
          <w:szCs w:val="24"/>
        </w:rPr>
        <w:t>je</w:t>
      </w:r>
      <w:r w:rsidRPr="00DB08C5">
        <w:rPr>
          <w:rFonts w:ascii="Times New Roman" w:eastAsia="Arial" w:hAnsi="Times New Roman" w:cs="Times New Roman"/>
          <w:spacing w:val="17"/>
          <w:sz w:val="24"/>
          <w:szCs w:val="24"/>
        </w:rPr>
        <w:t xml:space="preserve"> </w:t>
      </w:r>
      <w:r w:rsidRPr="00DB08C5">
        <w:rPr>
          <w:rFonts w:ascii="Times New Roman" w:eastAsia="Arial" w:hAnsi="Times New Roman" w:cs="Times New Roman"/>
          <w:spacing w:val="-2"/>
          <w:sz w:val="24"/>
          <w:szCs w:val="24"/>
        </w:rPr>
        <w:t>pet</w:t>
      </w:r>
      <w:r w:rsidRPr="00DB08C5">
        <w:rPr>
          <w:rFonts w:ascii="Times New Roman" w:eastAsia="Arial" w:hAnsi="Times New Roman" w:cs="Times New Roman"/>
          <w:spacing w:val="16"/>
          <w:sz w:val="24"/>
          <w:szCs w:val="24"/>
        </w:rPr>
        <w:t xml:space="preserve"> </w:t>
      </w:r>
      <w:r w:rsidRPr="00DB08C5">
        <w:rPr>
          <w:rFonts w:ascii="Times New Roman" w:eastAsia="Arial" w:hAnsi="Times New Roman" w:cs="Times New Roman"/>
          <w:spacing w:val="-1"/>
          <w:sz w:val="24"/>
          <w:szCs w:val="24"/>
        </w:rPr>
        <w:t>godina</w:t>
      </w:r>
      <w:r w:rsidRPr="00DB08C5">
        <w:rPr>
          <w:rFonts w:ascii="Times New Roman" w:eastAsia="Arial" w:hAnsi="Times New Roman" w:cs="Times New Roman"/>
          <w:spacing w:val="17"/>
          <w:sz w:val="24"/>
          <w:szCs w:val="24"/>
        </w:rPr>
        <w:t xml:space="preserve"> </w:t>
      </w:r>
      <w:r w:rsidRPr="00DB08C5">
        <w:rPr>
          <w:rFonts w:ascii="Times New Roman" w:eastAsia="Arial" w:hAnsi="Times New Roman" w:cs="Times New Roman"/>
          <w:spacing w:val="-2"/>
          <w:sz w:val="24"/>
          <w:szCs w:val="24"/>
        </w:rPr>
        <w:t>od</w:t>
      </w:r>
      <w:r w:rsidRPr="00DB08C5">
        <w:rPr>
          <w:rFonts w:ascii="Times New Roman" w:eastAsia="Arial" w:hAnsi="Times New Roman" w:cs="Times New Roman"/>
          <w:spacing w:val="19"/>
          <w:sz w:val="24"/>
          <w:szCs w:val="24"/>
        </w:rPr>
        <w:t xml:space="preserve"> </w:t>
      </w:r>
      <w:r w:rsidRPr="00DB08C5">
        <w:rPr>
          <w:rFonts w:ascii="Times New Roman" w:eastAsia="Arial" w:hAnsi="Times New Roman" w:cs="Times New Roman"/>
          <w:spacing w:val="-1"/>
          <w:sz w:val="24"/>
          <w:szCs w:val="24"/>
        </w:rPr>
        <w:t>dana</w:t>
      </w:r>
      <w:r w:rsidRPr="00DB08C5">
        <w:rPr>
          <w:rFonts w:ascii="Times New Roman" w:eastAsia="Arial" w:hAnsi="Times New Roman" w:cs="Times New Roman"/>
          <w:spacing w:val="17"/>
          <w:sz w:val="24"/>
          <w:szCs w:val="24"/>
        </w:rPr>
        <w:t xml:space="preserve"> </w:t>
      </w:r>
      <w:r w:rsidRPr="00DB08C5">
        <w:rPr>
          <w:rFonts w:ascii="Times New Roman" w:eastAsia="Arial" w:hAnsi="Times New Roman" w:cs="Times New Roman"/>
          <w:spacing w:val="-1"/>
          <w:sz w:val="24"/>
          <w:szCs w:val="24"/>
        </w:rPr>
        <w:t>pravomoćnosti</w:t>
      </w:r>
      <w:r w:rsidRPr="00DB08C5">
        <w:rPr>
          <w:rFonts w:ascii="Times New Roman" w:eastAsia="Arial" w:hAnsi="Times New Roman" w:cs="Times New Roman"/>
          <w:spacing w:val="16"/>
          <w:sz w:val="24"/>
          <w:szCs w:val="24"/>
        </w:rPr>
        <w:t xml:space="preserve"> </w:t>
      </w:r>
      <w:r w:rsidRPr="00DB08C5">
        <w:rPr>
          <w:rFonts w:ascii="Times New Roman" w:eastAsia="Arial" w:hAnsi="Times New Roman" w:cs="Times New Roman"/>
          <w:spacing w:val="-1"/>
          <w:sz w:val="24"/>
          <w:szCs w:val="24"/>
        </w:rPr>
        <w:t>presude,</w:t>
      </w:r>
      <w:r w:rsidRPr="00DB08C5">
        <w:rPr>
          <w:rFonts w:ascii="Times New Roman" w:eastAsia="Arial" w:hAnsi="Times New Roman" w:cs="Times New Roman"/>
          <w:spacing w:val="19"/>
          <w:sz w:val="24"/>
          <w:szCs w:val="24"/>
        </w:rPr>
        <w:t xml:space="preserve"> </w:t>
      </w:r>
      <w:r w:rsidRPr="00DB08C5">
        <w:rPr>
          <w:rFonts w:ascii="Times New Roman" w:eastAsia="Arial" w:hAnsi="Times New Roman" w:cs="Times New Roman"/>
          <w:spacing w:val="-2"/>
          <w:sz w:val="24"/>
          <w:szCs w:val="24"/>
        </w:rPr>
        <w:t>osim</w:t>
      </w:r>
      <w:r w:rsidRPr="00DB08C5">
        <w:rPr>
          <w:rFonts w:ascii="Times New Roman" w:eastAsia="Arial" w:hAnsi="Times New Roman" w:cs="Times New Roman"/>
          <w:spacing w:val="18"/>
          <w:sz w:val="24"/>
          <w:szCs w:val="24"/>
        </w:rPr>
        <w:t xml:space="preserve"> </w:t>
      </w:r>
      <w:r w:rsidRPr="00DB08C5">
        <w:rPr>
          <w:rFonts w:ascii="Times New Roman" w:eastAsia="Arial" w:hAnsi="Times New Roman" w:cs="Times New Roman"/>
          <w:spacing w:val="-1"/>
          <w:sz w:val="24"/>
          <w:szCs w:val="24"/>
        </w:rPr>
        <w:t>ako</w:t>
      </w:r>
      <w:r w:rsidRPr="00DB08C5">
        <w:rPr>
          <w:rFonts w:ascii="Times New Roman" w:eastAsia="Arial" w:hAnsi="Times New Roman" w:cs="Times New Roman"/>
          <w:spacing w:val="17"/>
          <w:sz w:val="24"/>
          <w:szCs w:val="24"/>
        </w:rPr>
        <w:t xml:space="preserve"> </w:t>
      </w:r>
      <w:r w:rsidRPr="00DB08C5">
        <w:rPr>
          <w:rFonts w:ascii="Times New Roman" w:eastAsia="Arial" w:hAnsi="Times New Roman" w:cs="Times New Roman"/>
          <w:spacing w:val="-1"/>
          <w:sz w:val="24"/>
          <w:szCs w:val="24"/>
        </w:rPr>
        <w:t>pravomoćnom</w:t>
      </w:r>
      <w:r w:rsidRPr="00DB08C5">
        <w:rPr>
          <w:rFonts w:ascii="Times New Roman" w:eastAsia="Arial" w:hAnsi="Times New Roman" w:cs="Times New Roman"/>
          <w:spacing w:val="18"/>
          <w:sz w:val="24"/>
          <w:szCs w:val="24"/>
        </w:rPr>
        <w:t xml:space="preserve"> </w:t>
      </w:r>
      <w:r w:rsidRPr="00DB08C5">
        <w:rPr>
          <w:rFonts w:ascii="Times New Roman" w:eastAsia="Arial" w:hAnsi="Times New Roman" w:cs="Times New Roman"/>
          <w:spacing w:val="-2"/>
          <w:sz w:val="24"/>
          <w:szCs w:val="24"/>
        </w:rPr>
        <w:t>presudom</w:t>
      </w:r>
      <w:r w:rsidRPr="00DB08C5">
        <w:rPr>
          <w:rFonts w:ascii="Times New Roman" w:eastAsia="Arial" w:hAnsi="Times New Roman" w:cs="Times New Roman"/>
          <w:spacing w:val="51"/>
          <w:sz w:val="24"/>
          <w:szCs w:val="24"/>
        </w:rPr>
        <w:t xml:space="preserve"> </w:t>
      </w:r>
      <w:r w:rsidRPr="00DB08C5">
        <w:rPr>
          <w:rFonts w:ascii="Times New Roman" w:eastAsia="Arial" w:hAnsi="Times New Roman" w:cs="Times New Roman"/>
          <w:spacing w:val="-1"/>
          <w:sz w:val="24"/>
          <w:szCs w:val="24"/>
        </w:rPr>
        <w:t>nije</w:t>
      </w:r>
      <w:r w:rsidRPr="00DB08C5">
        <w:rPr>
          <w:rFonts w:ascii="Times New Roman" w:eastAsia="Arial" w:hAnsi="Times New Roman" w:cs="Times New Roman"/>
          <w:sz w:val="24"/>
          <w:szCs w:val="24"/>
        </w:rPr>
        <w:t xml:space="preserve"> </w:t>
      </w:r>
      <w:r w:rsidRPr="00DB08C5">
        <w:rPr>
          <w:rFonts w:ascii="Times New Roman" w:eastAsia="Arial" w:hAnsi="Times New Roman" w:cs="Times New Roman"/>
          <w:spacing w:val="-1"/>
          <w:sz w:val="24"/>
          <w:szCs w:val="24"/>
        </w:rPr>
        <w:t>određeno</w:t>
      </w:r>
      <w:r w:rsidRPr="00DB08C5">
        <w:rPr>
          <w:rFonts w:ascii="Times New Roman" w:eastAsia="Arial" w:hAnsi="Times New Roman" w:cs="Times New Roman"/>
          <w:spacing w:val="-2"/>
          <w:sz w:val="24"/>
          <w:szCs w:val="24"/>
        </w:rPr>
        <w:t xml:space="preserve"> drukčije.</w:t>
      </w:r>
    </w:p>
    <w:p w14:paraId="4F575679" w14:textId="77777777" w:rsidR="00DB08C5" w:rsidRPr="00DB08C5" w:rsidRDefault="00DB08C5" w:rsidP="00DB08C5">
      <w:pPr>
        <w:spacing w:before="119"/>
        <w:ind w:left="856" w:right="7"/>
        <w:jc w:val="both"/>
        <w:rPr>
          <w:rFonts w:ascii="Times New Roman" w:eastAsia="Arial" w:hAnsi="Times New Roman" w:cs="Times New Roman"/>
          <w:spacing w:val="-1"/>
          <w:sz w:val="24"/>
          <w:szCs w:val="24"/>
        </w:rPr>
      </w:pPr>
      <w:r w:rsidRPr="00DB08C5">
        <w:rPr>
          <w:rFonts w:ascii="Times New Roman" w:eastAsia="Arial" w:hAnsi="Times New Roman" w:cs="Times New Roman"/>
          <w:spacing w:val="-1"/>
          <w:sz w:val="24"/>
          <w:szCs w:val="24"/>
        </w:rPr>
        <w:t xml:space="preserve">Kao dokaz da ne postoje osnove za isključenje iz ove točke Naručitelj će prihvatiti: </w:t>
      </w:r>
    </w:p>
    <w:p w14:paraId="649D305A" w14:textId="77777777" w:rsidR="00DB08C5" w:rsidRPr="00DB08C5" w:rsidRDefault="00DB08C5" w:rsidP="00DB08C5">
      <w:pPr>
        <w:numPr>
          <w:ilvl w:val="0"/>
          <w:numId w:val="46"/>
        </w:numPr>
        <w:spacing w:before="119"/>
        <w:ind w:right="7"/>
        <w:jc w:val="both"/>
        <w:rPr>
          <w:rFonts w:ascii="Times New Roman" w:eastAsia="Arial" w:hAnsi="Times New Roman" w:cs="Times New Roman"/>
          <w:spacing w:val="-1"/>
          <w:sz w:val="24"/>
          <w:szCs w:val="24"/>
        </w:rPr>
      </w:pPr>
      <w:r w:rsidRPr="00DB08C5">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DB08C5">
        <w:rPr>
          <w:rFonts w:ascii="Times New Roman" w:eastAsia="Arial" w:hAnsi="Times New Roman" w:cs="Times New Roman"/>
          <w:spacing w:val="-1"/>
          <w:sz w:val="24"/>
          <w:szCs w:val="24"/>
        </w:rPr>
        <w:t>nastana</w:t>
      </w:r>
      <w:proofErr w:type="spellEnd"/>
      <w:r w:rsidRPr="00DB08C5">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14:paraId="7D54E913" w14:textId="77777777" w:rsidR="00DB08C5" w:rsidRPr="00DB08C5" w:rsidRDefault="00DB08C5" w:rsidP="00DB08C5">
      <w:pPr>
        <w:numPr>
          <w:ilvl w:val="0"/>
          <w:numId w:val="46"/>
        </w:numPr>
        <w:spacing w:before="119"/>
        <w:ind w:right="7"/>
        <w:jc w:val="both"/>
        <w:rPr>
          <w:rFonts w:ascii="Times New Roman" w:eastAsia="Arial" w:hAnsi="Times New Roman" w:cs="Times New Roman"/>
          <w:spacing w:val="-1"/>
          <w:sz w:val="24"/>
          <w:szCs w:val="24"/>
        </w:rPr>
      </w:pPr>
      <w:r w:rsidRPr="00DB08C5">
        <w:rPr>
          <w:rFonts w:ascii="Times New Roman" w:eastAsia="Arial" w:hAnsi="Times New Roman" w:cs="Times New Roman"/>
          <w:spacing w:val="-1"/>
          <w:sz w:val="24"/>
          <w:szCs w:val="24"/>
        </w:rPr>
        <w:t xml:space="preserve">Ako se u državi poslovnog </w:t>
      </w:r>
      <w:proofErr w:type="spellStart"/>
      <w:r w:rsidRPr="00DB08C5">
        <w:rPr>
          <w:rFonts w:ascii="Times New Roman" w:eastAsia="Arial" w:hAnsi="Times New Roman" w:cs="Times New Roman"/>
          <w:spacing w:val="-1"/>
          <w:sz w:val="24"/>
          <w:szCs w:val="24"/>
        </w:rPr>
        <w:t>nastana</w:t>
      </w:r>
      <w:proofErr w:type="spellEnd"/>
      <w:r w:rsidRPr="00DB08C5">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DB08C5">
        <w:rPr>
          <w:rFonts w:ascii="Times New Roman" w:eastAsia="Arial" w:hAnsi="Times New Roman" w:cs="Times New Roman"/>
          <w:spacing w:val="22"/>
          <w:sz w:val="24"/>
          <w:szCs w:val="24"/>
        </w:rPr>
        <w:t xml:space="preserve"> </w:t>
      </w:r>
      <w:r w:rsidRPr="00DB08C5">
        <w:rPr>
          <w:rFonts w:ascii="Times New Roman" w:eastAsia="Arial"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B08C5">
        <w:rPr>
          <w:rFonts w:ascii="Times New Roman" w:eastAsia="Arial" w:hAnsi="Times New Roman" w:cs="Times New Roman"/>
          <w:spacing w:val="-1"/>
          <w:sz w:val="24"/>
          <w:szCs w:val="24"/>
        </w:rPr>
        <w:t>nastana</w:t>
      </w:r>
      <w:proofErr w:type="spellEnd"/>
      <w:r w:rsidRPr="00DB08C5">
        <w:rPr>
          <w:rFonts w:ascii="Times New Roman" w:eastAsia="Arial" w:hAnsi="Times New Roman" w:cs="Times New Roman"/>
          <w:spacing w:val="-1"/>
          <w:sz w:val="24"/>
          <w:szCs w:val="24"/>
        </w:rPr>
        <w:t xml:space="preserve"> gospodarskog subjekta, odnosno državi čiji je osoba državljanin.</w:t>
      </w:r>
    </w:p>
    <w:p w14:paraId="3D7E6BD3" w14:textId="77777777" w:rsidR="00DB08C5" w:rsidRPr="00DB08C5" w:rsidRDefault="00DB08C5" w:rsidP="00DB08C5">
      <w:pPr>
        <w:spacing w:before="121"/>
        <w:ind w:left="855" w:right="7"/>
        <w:jc w:val="both"/>
        <w:rPr>
          <w:rFonts w:ascii="Times New Roman" w:eastAsia="Calibri" w:hAnsi="Times New Roman" w:cs="Times New Roman"/>
          <w:spacing w:val="-1"/>
          <w:sz w:val="24"/>
          <w:szCs w:val="24"/>
        </w:rPr>
      </w:pPr>
      <w:r w:rsidRPr="00DB08C5">
        <w:rPr>
          <w:rFonts w:ascii="Times New Roman" w:eastAsia="Calibri" w:hAnsi="Times New Roman" w:cs="Times New Roman"/>
          <w:spacing w:val="-1"/>
          <w:sz w:val="24"/>
          <w:szCs w:val="24"/>
        </w:rPr>
        <w:t>Dostatan</w:t>
      </w:r>
      <w:r w:rsidRPr="00DB08C5">
        <w:rPr>
          <w:rFonts w:ascii="Times New Roman" w:eastAsia="Calibri" w:hAnsi="Times New Roman" w:cs="Times New Roman"/>
          <w:spacing w:val="7"/>
          <w:sz w:val="24"/>
          <w:szCs w:val="24"/>
        </w:rPr>
        <w:t xml:space="preserve"> </w:t>
      </w:r>
      <w:r w:rsidRPr="00DB08C5">
        <w:rPr>
          <w:rFonts w:ascii="Times New Roman" w:eastAsia="Calibri" w:hAnsi="Times New Roman" w:cs="Times New Roman"/>
          <w:spacing w:val="-1"/>
          <w:sz w:val="24"/>
          <w:szCs w:val="24"/>
        </w:rPr>
        <w:t>dokaz</w:t>
      </w:r>
      <w:r w:rsidRPr="00DB08C5">
        <w:rPr>
          <w:rFonts w:ascii="Times New Roman" w:eastAsia="Calibri" w:hAnsi="Times New Roman" w:cs="Times New Roman"/>
          <w:spacing w:val="3"/>
          <w:sz w:val="24"/>
          <w:szCs w:val="24"/>
        </w:rPr>
        <w:t xml:space="preserve"> </w:t>
      </w:r>
      <w:r w:rsidRPr="00DB08C5">
        <w:rPr>
          <w:rFonts w:ascii="Times New Roman" w:eastAsia="Calibri" w:hAnsi="Times New Roman" w:cs="Times New Roman"/>
          <w:spacing w:val="-1"/>
          <w:sz w:val="24"/>
          <w:szCs w:val="24"/>
        </w:rPr>
        <w:t>da</w:t>
      </w:r>
      <w:r w:rsidRPr="00DB08C5">
        <w:rPr>
          <w:rFonts w:ascii="Times New Roman" w:eastAsia="Calibri" w:hAnsi="Times New Roman" w:cs="Times New Roman"/>
          <w:spacing w:val="10"/>
          <w:sz w:val="24"/>
          <w:szCs w:val="24"/>
        </w:rPr>
        <w:t xml:space="preserve"> </w:t>
      </w:r>
      <w:r w:rsidRPr="00DB08C5">
        <w:rPr>
          <w:rFonts w:ascii="Times New Roman" w:eastAsia="Calibri" w:hAnsi="Times New Roman" w:cs="Times New Roman"/>
          <w:spacing w:val="-1"/>
          <w:sz w:val="24"/>
          <w:szCs w:val="24"/>
        </w:rPr>
        <w:t>ne</w:t>
      </w:r>
      <w:r w:rsidRPr="00DB08C5">
        <w:rPr>
          <w:rFonts w:ascii="Times New Roman" w:eastAsia="Calibri" w:hAnsi="Times New Roman" w:cs="Times New Roman"/>
          <w:spacing w:val="10"/>
          <w:sz w:val="24"/>
          <w:szCs w:val="24"/>
        </w:rPr>
        <w:t xml:space="preserve"> </w:t>
      </w:r>
      <w:r w:rsidRPr="00DB08C5">
        <w:rPr>
          <w:rFonts w:ascii="Times New Roman" w:eastAsia="Calibri" w:hAnsi="Times New Roman" w:cs="Times New Roman"/>
          <w:spacing w:val="-1"/>
          <w:sz w:val="24"/>
          <w:szCs w:val="24"/>
        </w:rPr>
        <w:t>postoje</w:t>
      </w:r>
      <w:r w:rsidRPr="00DB08C5">
        <w:rPr>
          <w:rFonts w:ascii="Times New Roman" w:eastAsia="Calibri" w:hAnsi="Times New Roman" w:cs="Times New Roman"/>
          <w:spacing w:val="10"/>
          <w:sz w:val="24"/>
          <w:szCs w:val="24"/>
        </w:rPr>
        <w:t xml:space="preserve"> </w:t>
      </w:r>
      <w:r w:rsidRPr="00DB08C5">
        <w:rPr>
          <w:rFonts w:ascii="Times New Roman" w:eastAsia="Calibri" w:hAnsi="Times New Roman" w:cs="Times New Roman"/>
          <w:spacing w:val="-1"/>
          <w:sz w:val="24"/>
          <w:szCs w:val="24"/>
        </w:rPr>
        <w:t>osnove</w:t>
      </w:r>
      <w:r w:rsidRPr="00DB08C5">
        <w:rPr>
          <w:rFonts w:ascii="Times New Roman" w:eastAsia="Calibri" w:hAnsi="Times New Roman" w:cs="Times New Roman"/>
          <w:spacing w:val="10"/>
          <w:sz w:val="24"/>
          <w:szCs w:val="24"/>
        </w:rPr>
        <w:t xml:space="preserve"> </w:t>
      </w:r>
      <w:r w:rsidRPr="00DB08C5">
        <w:rPr>
          <w:rFonts w:ascii="Times New Roman" w:eastAsia="Calibri" w:hAnsi="Times New Roman" w:cs="Times New Roman"/>
          <w:spacing w:val="-4"/>
          <w:sz w:val="24"/>
          <w:szCs w:val="24"/>
        </w:rPr>
        <w:t>za</w:t>
      </w:r>
      <w:r w:rsidRPr="00DB08C5">
        <w:rPr>
          <w:rFonts w:ascii="Times New Roman" w:eastAsia="Calibri" w:hAnsi="Times New Roman" w:cs="Times New Roman"/>
          <w:spacing w:val="10"/>
          <w:sz w:val="24"/>
          <w:szCs w:val="24"/>
        </w:rPr>
        <w:t xml:space="preserve"> </w:t>
      </w:r>
      <w:r w:rsidRPr="00DB08C5">
        <w:rPr>
          <w:rFonts w:ascii="Times New Roman" w:eastAsia="Calibri" w:hAnsi="Times New Roman" w:cs="Times New Roman"/>
          <w:spacing w:val="-1"/>
          <w:sz w:val="24"/>
          <w:szCs w:val="24"/>
        </w:rPr>
        <w:t>isključenje</w:t>
      </w:r>
      <w:r w:rsidRPr="00DB08C5">
        <w:rPr>
          <w:rFonts w:ascii="Times New Roman" w:eastAsia="Calibri" w:hAnsi="Times New Roman" w:cs="Times New Roman"/>
          <w:spacing w:val="10"/>
          <w:sz w:val="24"/>
          <w:szCs w:val="24"/>
        </w:rPr>
        <w:t xml:space="preserve"> </w:t>
      </w:r>
      <w:r w:rsidRPr="00DB08C5">
        <w:rPr>
          <w:rFonts w:ascii="Times New Roman" w:eastAsia="Calibri" w:hAnsi="Times New Roman" w:cs="Times New Roman"/>
          <w:sz w:val="24"/>
          <w:szCs w:val="24"/>
        </w:rPr>
        <w:t>iz</w:t>
      </w:r>
      <w:r w:rsidRPr="00DB08C5">
        <w:rPr>
          <w:rFonts w:ascii="Times New Roman" w:eastAsia="Calibri" w:hAnsi="Times New Roman" w:cs="Times New Roman"/>
          <w:spacing w:val="3"/>
          <w:sz w:val="24"/>
          <w:szCs w:val="24"/>
        </w:rPr>
        <w:t xml:space="preserve"> </w:t>
      </w:r>
      <w:r w:rsidRPr="00DB08C5">
        <w:rPr>
          <w:rFonts w:ascii="Times New Roman" w:eastAsia="Calibri" w:hAnsi="Times New Roman" w:cs="Times New Roman"/>
          <w:spacing w:val="-1"/>
          <w:sz w:val="24"/>
          <w:szCs w:val="24"/>
        </w:rPr>
        <w:t>ove</w:t>
      </w:r>
      <w:r w:rsidRPr="00DB08C5">
        <w:rPr>
          <w:rFonts w:ascii="Times New Roman" w:eastAsia="Calibri" w:hAnsi="Times New Roman" w:cs="Times New Roman"/>
          <w:spacing w:val="10"/>
          <w:sz w:val="24"/>
          <w:szCs w:val="24"/>
        </w:rPr>
        <w:t xml:space="preserve"> </w:t>
      </w:r>
      <w:r w:rsidRPr="00DB08C5">
        <w:rPr>
          <w:rFonts w:ascii="Times New Roman" w:eastAsia="Calibri" w:hAnsi="Times New Roman" w:cs="Times New Roman"/>
          <w:spacing w:val="-1"/>
          <w:sz w:val="24"/>
          <w:szCs w:val="24"/>
        </w:rPr>
        <w:t>točke</w:t>
      </w:r>
      <w:r w:rsidRPr="00DB08C5">
        <w:rPr>
          <w:rFonts w:ascii="Times New Roman" w:eastAsia="Calibri" w:hAnsi="Times New Roman" w:cs="Times New Roman"/>
          <w:spacing w:val="12"/>
          <w:sz w:val="24"/>
          <w:szCs w:val="24"/>
        </w:rPr>
        <w:t xml:space="preserve"> </w:t>
      </w:r>
      <w:r w:rsidRPr="00DB08C5">
        <w:rPr>
          <w:rFonts w:ascii="Times New Roman" w:eastAsia="Calibri" w:hAnsi="Times New Roman" w:cs="Times New Roman"/>
          <w:spacing w:val="-4"/>
          <w:sz w:val="24"/>
          <w:szCs w:val="24"/>
        </w:rPr>
        <w:t>za</w:t>
      </w:r>
      <w:r w:rsidRPr="00DB08C5">
        <w:rPr>
          <w:rFonts w:ascii="Times New Roman" w:eastAsia="Calibri" w:hAnsi="Times New Roman" w:cs="Times New Roman"/>
          <w:spacing w:val="10"/>
          <w:sz w:val="24"/>
          <w:szCs w:val="24"/>
        </w:rPr>
        <w:t xml:space="preserve"> </w:t>
      </w:r>
      <w:r w:rsidRPr="00DB08C5">
        <w:rPr>
          <w:rFonts w:ascii="Times New Roman" w:eastAsia="Calibri" w:hAnsi="Times New Roman" w:cs="Times New Roman"/>
          <w:spacing w:val="-1"/>
          <w:sz w:val="24"/>
          <w:szCs w:val="24"/>
        </w:rPr>
        <w:t>gospodarske</w:t>
      </w:r>
      <w:r w:rsidRPr="00DB08C5">
        <w:rPr>
          <w:rFonts w:ascii="Times New Roman" w:eastAsia="Calibri" w:hAnsi="Times New Roman" w:cs="Times New Roman"/>
          <w:spacing w:val="7"/>
          <w:sz w:val="24"/>
          <w:szCs w:val="24"/>
        </w:rPr>
        <w:t xml:space="preserve"> </w:t>
      </w:r>
      <w:r w:rsidRPr="00DB08C5">
        <w:rPr>
          <w:rFonts w:ascii="Times New Roman" w:eastAsia="Calibri" w:hAnsi="Times New Roman" w:cs="Times New Roman"/>
          <w:spacing w:val="-1"/>
          <w:sz w:val="24"/>
          <w:szCs w:val="24"/>
        </w:rPr>
        <w:t>subjekte</w:t>
      </w:r>
      <w:r w:rsidRPr="00DB08C5">
        <w:rPr>
          <w:rFonts w:ascii="Times New Roman" w:eastAsia="Calibri" w:hAnsi="Times New Roman" w:cs="Times New Roman"/>
          <w:spacing w:val="7"/>
          <w:sz w:val="24"/>
          <w:szCs w:val="24"/>
        </w:rPr>
        <w:t xml:space="preserve"> </w:t>
      </w:r>
      <w:r w:rsidRPr="00DB08C5">
        <w:rPr>
          <w:rFonts w:ascii="Times New Roman" w:eastAsia="Calibri" w:hAnsi="Times New Roman" w:cs="Times New Roman"/>
          <w:sz w:val="24"/>
          <w:szCs w:val="24"/>
        </w:rPr>
        <w:t xml:space="preserve">s </w:t>
      </w:r>
      <w:r w:rsidRPr="00DB08C5">
        <w:rPr>
          <w:rFonts w:ascii="Times New Roman" w:eastAsia="Calibri" w:hAnsi="Times New Roman" w:cs="Times New Roman"/>
          <w:spacing w:val="-2"/>
          <w:sz w:val="24"/>
          <w:szCs w:val="24"/>
        </w:rPr>
        <w:t>poslovnim</w:t>
      </w:r>
      <w:r w:rsidRPr="00DB08C5">
        <w:rPr>
          <w:rFonts w:ascii="Times New Roman" w:eastAsia="Calibri" w:hAnsi="Times New Roman" w:cs="Times New Roman"/>
          <w:spacing w:val="25"/>
          <w:sz w:val="24"/>
          <w:szCs w:val="24"/>
        </w:rPr>
        <w:t xml:space="preserve"> </w:t>
      </w:r>
      <w:proofErr w:type="spellStart"/>
      <w:r w:rsidRPr="00DB08C5">
        <w:rPr>
          <w:rFonts w:ascii="Times New Roman" w:eastAsia="Calibri" w:hAnsi="Times New Roman" w:cs="Times New Roman"/>
          <w:spacing w:val="-1"/>
          <w:sz w:val="24"/>
          <w:szCs w:val="24"/>
        </w:rPr>
        <w:t>nastanom</w:t>
      </w:r>
      <w:proofErr w:type="spellEnd"/>
      <w:r w:rsidRPr="00DB08C5">
        <w:rPr>
          <w:rFonts w:ascii="Times New Roman" w:eastAsia="Calibri" w:hAnsi="Times New Roman" w:cs="Times New Roman"/>
          <w:spacing w:val="23"/>
          <w:sz w:val="24"/>
          <w:szCs w:val="24"/>
        </w:rPr>
        <w:t xml:space="preserve"> </w:t>
      </w:r>
      <w:r w:rsidRPr="00DB08C5">
        <w:rPr>
          <w:rFonts w:ascii="Times New Roman" w:eastAsia="Calibri" w:hAnsi="Times New Roman" w:cs="Times New Roman"/>
          <w:sz w:val="24"/>
          <w:szCs w:val="24"/>
        </w:rPr>
        <w:t>u</w:t>
      </w:r>
      <w:r w:rsidRPr="00DB08C5">
        <w:rPr>
          <w:rFonts w:ascii="Times New Roman" w:eastAsia="Calibri" w:hAnsi="Times New Roman" w:cs="Times New Roman"/>
          <w:spacing w:val="22"/>
          <w:sz w:val="24"/>
          <w:szCs w:val="24"/>
        </w:rPr>
        <w:t xml:space="preserve"> </w:t>
      </w:r>
      <w:r w:rsidRPr="00DB08C5">
        <w:rPr>
          <w:rFonts w:ascii="Times New Roman" w:eastAsia="Calibri" w:hAnsi="Times New Roman" w:cs="Times New Roman"/>
          <w:spacing w:val="-2"/>
          <w:sz w:val="24"/>
          <w:szCs w:val="24"/>
        </w:rPr>
        <w:t>Republici</w:t>
      </w:r>
      <w:r w:rsidRPr="00DB08C5">
        <w:rPr>
          <w:rFonts w:ascii="Times New Roman" w:eastAsia="Calibri" w:hAnsi="Times New Roman" w:cs="Times New Roman"/>
          <w:spacing w:val="23"/>
          <w:sz w:val="24"/>
          <w:szCs w:val="24"/>
        </w:rPr>
        <w:t xml:space="preserve"> </w:t>
      </w:r>
      <w:r w:rsidRPr="00DB08C5">
        <w:rPr>
          <w:rFonts w:ascii="Times New Roman" w:eastAsia="Calibri" w:hAnsi="Times New Roman" w:cs="Times New Roman"/>
          <w:spacing w:val="-1"/>
          <w:sz w:val="24"/>
          <w:szCs w:val="24"/>
        </w:rPr>
        <w:t>Hrvatskoj</w:t>
      </w:r>
      <w:r w:rsidRPr="00DB08C5">
        <w:rPr>
          <w:rFonts w:ascii="Times New Roman" w:eastAsia="Calibri" w:hAnsi="Times New Roman" w:cs="Times New Roman"/>
          <w:spacing w:val="23"/>
          <w:sz w:val="24"/>
          <w:szCs w:val="24"/>
        </w:rPr>
        <w:t xml:space="preserve"> </w:t>
      </w:r>
      <w:r w:rsidRPr="00DB08C5">
        <w:rPr>
          <w:rFonts w:ascii="Times New Roman" w:eastAsia="Calibri" w:hAnsi="Times New Roman" w:cs="Times New Roman"/>
          <w:spacing w:val="-1"/>
          <w:sz w:val="24"/>
          <w:szCs w:val="24"/>
        </w:rPr>
        <w:t>je</w:t>
      </w:r>
      <w:r w:rsidRPr="00DB08C5">
        <w:rPr>
          <w:rFonts w:ascii="Times New Roman" w:eastAsia="Calibri" w:hAnsi="Times New Roman" w:cs="Times New Roman"/>
          <w:spacing w:val="24"/>
          <w:sz w:val="24"/>
          <w:szCs w:val="24"/>
        </w:rPr>
        <w:t xml:space="preserve"> </w:t>
      </w:r>
      <w:r w:rsidRPr="00DB08C5">
        <w:rPr>
          <w:rFonts w:ascii="Times New Roman" w:eastAsia="Calibri" w:hAnsi="Times New Roman" w:cs="Times New Roman"/>
          <w:spacing w:val="-2"/>
          <w:sz w:val="24"/>
          <w:szCs w:val="24"/>
        </w:rPr>
        <w:t>izjava</w:t>
      </w:r>
      <w:r w:rsidRPr="00DB08C5">
        <w:rPr>
          <w:rFonts w:ascii="Times New Roman" w:eastAsia="Calibri" w:hAnsi="Times New Roman" w:cs="Times New Roman"/>
          <w:spacing w:val="25"/>
          <w:sz w:val="24"/>
          <w:szCs w:val="24"/>
        </w:rPr>
        <w:t xml:space="preserve"> </w:t>
      </w:r>
      <w:r w:rsidRPr="00DB08C5">
        <w:rPr>
          <w:rFonts w:ascii="Times New Roman" w:eastAsia="Calibri" w:hAnsi="Times New Roman" w:cs="Times New Roman"/>
          <w:spacing w:val="-1"/>
          <w:sz w:val="24"/>
          <w:szCs w:val="24"/>
        </w:rPr>
        <w:t>sukladno</w:t>
      </w:r>
      <w:r w:rsidRPr="00DB08C5">
        <w:rPr>
          <w:rFonts w:ascii="Times New Roman" w:eastAsia="Calibri" w:hAnsi="Times New Roman" w:cs="Times New Roman"/>
          <w:spacing w:val="24"/>
          <w:sz w:val="24"/>
          <w:szCs w:val="24"/>
        </w:rPr>
        <w:t xml:space="preserve"> </w:t>
      </w:r>
      <w:r w:rsidRPr="00DB08C5">
        <w:rPr>
          <w:rFonts w:ascii="Times New Roman" w:eastAsia="Calibri" w:hAnsi="Times New Roman" w:cs="Times New Roman"/>
          <w:spacing w:val="-1"/>
          <w:sz w:val="24"/>
          <w:szCs w:val="24"/>
        </w:rPr>
        <w:t>prethodnom</w:t>
      </w:r>
      <w:r w:rsidRPr="00DB08C5">
        <w:rPr>
          <w:rFonts w:ascii="Times New Roman" w:eastAsia="Calibri" w:hAnsi="Times New Roman" w:cs="Times New Roman"/>
          <w:spacing w:val="25"/>
          <w:sz w:val="24"/>
          <w:szCs w:val="24"/>
        </w:rPr>
        <w:t xml:space="preserve"> </w:t>
      </w:r>
      <w:r w:rsidRPr="00DB08C5">
        <w:rPr>
          <w:rFonts w:ascii="Times New Roman" w:eastAsia="Calibri" w:hAnsi="Times New Roman" w:cs="Times New Roman"/>
          <w:spacing w:val="-2"/>
          <w:sz w:val="24"/>
          <w:szCs w:val="24"/>
        </w:rPr>
        <w:t>stavku.</w:t>
      </w:r>
      <w:r w:rsidRPr="00DB08C5">
        <w:rPr>
          <w:rFonts w:ascii="Times New Roman" w:eastAsia="Calibri" w:hAnsi="Times New Roman" w:cs="Times New Roman"/>
          <w:spacing w:val="23"/>
          <w:sz w:val="24"/>
          <w:szCs w:val="24"/>
        </w:rPr>
        <w:t xml:space="preserve"> </w:t>
      </w:r>
      <w:r w:rsidRPr="00DB08C5">
        <w:rPr>
          <w:rFonts w:ascii="Times New Roman" w:eastAsia="Calibri" w:hAnsi="Times New Roman" w:cs="Times New Roman"/>
          <w:spacing w:val="-2"/>
          <w:sz w:val="24"/>
          <w:szCs w:val="24"/>
        </w:rPr>
        <w:t xml:space="preserve">Obrazac </w:t>
      </w:r>
      <w:r w:rsidRPr="00DB08C5">
        <w:rPr>
          <w:rFonts w:ascii="Times New Roman" w:eastAsia="Calibri" w:hAnsi="Times New Roman" w:cs="Times New Roman"/>
          <w:spacing w:val="-1"/>
          <w:sz w:val="24"/>
          <w:szCs w:val="24"/>
        </w:rPr>
        <w:t>izjave</w:t>
      </w:r>
      <w:r w:rsidRPr="00DB08C5">
        <w:rPr>
          <w:rFonts w:ascii="Times New Roman" w:eastAsia="Calibri" w:hAnsi="Times New Roman" w:cs="Times New Roman"/>
          <w:sz w:val="24"/>
          <w:szCs w:val="24"/>
        </w:rPr>
        <w:t xml:space="preserve"> </w:t>
      </w:r>
      <w:r w:rsidRPr="00DB08C5">
        <w:rPr>
          <w:rFonts w:ascii="Times New Roman" w:eastAsia="Calibri" w:hAnsi="Times New Roman" w:cs="Times New Roman"/>
          <w:spacing w:val="-1"/>
          <w:sz w:val="24"/>
          <w:szCs w:val="24"/>
        </w:rPr>
        <w:t>je</w:t>
      </w:r>
      <w:r w:rsidRPr="00DB08C5">
        <w:rPr>
          <w:rFonts w:ascii="Times New Roman" w:eastAsia="Calibri" w:hAnsi="Times New Roman" w:cs="Times New Roman"/>
          <w:sz w:val="24"/>
          <w:szCs w:val="24"/>
        </w:rPr>
        <w:t xml:space="preserve"> </w:t>
      </w:r>
      <w:r w:rsidRPr="00DB08C5">
        <w:rPr>
          <w:rFonts w:ascii="Times New Roman" w:eastAsia="Calibri" w:hAnsi="Times New Roman" w:cs="Times New Roman"/>
          <w:spacing w:val="-1"/>
          <w:sz w:val="24"/>
          <w:szCs w:val="24"/>
        </w:rPr>
        <w:t>sastavni</w:t>
      </w:r>
      <w:r w:rsidRPr="00DB08C5">
        <w:rPr>
          <w:rFonts w:ascii="Times New Roman" w:eastAsia="Calibri" w:hAnsi="Times New Roman" w:cs="Times New Roman"/>
          <w:spacing w:val="-3"/>
          <w:sz w:val="24"/>
          <w:szCs w:val="24"/>
        </w:rPr>
        <w:t xml:space="preserve"> </w:t>
      </w:r>
      <w:r w:rsidRPr="00DB08C5">
        <w:rPr>
          <w:rFonts w:ascii="Times New Roman" w:eastAsia="Calibri" w:hAnsi="Times New Roman" w:cs="Times New Roman"/>
          <w:spacing w:val="-1"/>
          <w:sz w:val="24"/>
          <w:szCs w:val="24"/>
        </w:rPr>
        <w:t>dio</w:t>
      </w:r>
      <w:r w:rsidRPr="00DB08C5">
        <w:rPr>
          <w:rFonts w:ascii="Times New Roman" w:eastAsia="Calibri" w:hAnsi="Times New Roman" w:cs="Times New Roman"/>
          <w:sz w:val="24"/>
          <w:szCs w:val="24"/>
        </w:rPr>
        <w:t xml:space="preserve"> </w:t>
      </w:r>
      <w:r w:rsidRPr="00DB08C5">
        <w:rPr>
          <w:rFonts w:ascii="Times New Roman" w:eastAsia="Calibri" w:hAnsi="Times New Roman" w:cs="Times New Roman"/>
          <w:spacing w:val="-1"/>
          <w:sz w:val="24"/>
          <w:szCs w:val="24"/>
        </w:rPr>
        <w:t>ovog Poziva</w:t>
      </w:r>
      <w:r w:rsidRPr="00DB08C5">
        <w:rPr>
          <w:rFonts w:ascii="Times New Roman" w:eastAsia="Calibri" w:hAnsi="Times New Roman" w:cs="Times New Roman"/>
          <w:spacing w:val="-3"/>
          <w:sz w:val="24"/>
          <w:szCs w:val="24"/>
        </w:rPr>
        <w:t xml:space="preserve"> </w:t>
      </w:r>
      <w:r w:rsidRPr="00DB08C5">
        <w:rPr>
          <w:rFonts w:ascii="Times New Roman" w:eastAsia="Calibri" w:hAnsi="Times New Roman" w:cs="Times New Roman"/>
          <w:spacing w:val="-1"/>
          <w:sz w:val="24"/>
          <w:szCs w:val="24"/>
        </w:rPr>
        <w:t>(Prilog 2.).</w:t>
      </w:r>
    </w:p>
    <w:p w14:paraId="35FB431D" w14:textId="77777777" w:rsidR="00DB08C5" w:rsidRPr="00DB08C5" w:rsidRDefault="00DB08C5" w:rsidP="00DB08C5">
      <w:pPr>
        <w:spacing w:before="1" w:line="252" w:lineRule="exact"/>
        <w:ind w:left="855" w:right="7"/>
        <w:jc w:val="both"/>
        <w:rPr>
          <w:rFonts w:ascii="Times New Roman" w:eastAsia="Arial" w:hAnsi="Times New Roman" w:cs="Times New Roman"/>
          <w:spacing w:val="-1"/>
        </w:rPr>
      </w:pPr>
    </w:p>
    <w:p w14:paraId="034A71A0" w14:textId="77777777" w:rsidR="00DB08C5" w:rsidRPr="00DB08C5" w:rsidRDefault="00DB08C5" w:rsidP="00DB08C5">
      <w:pPr>
        <w:spacing w:before="1" w:line="252" w:lineRule="exact"/>
        <w:ind w:left="855" w:right="7"/>
        <w:jc w:val="both"/>
        <w:rPr>
          <w:rFonts w:ascii="Times New Roman" w:eastAsia="Arial" w:hAnsi="Times New Roman" w:cs="Times New Roman"/>
          <w:spacing w:val="-1"/>
        </w:rPr>
      </w:pPr>
      <w:r w:rsidRPr="00DB08C5">
        <w:rPr>
          <w:rFonts w:ascii="Times New Roman" w:eastAsia="Arial" w:hAnsi="Times New Roman" w:cs="Times New Roman"/>
          <w:spacing w:val="-1"/>
        </w:rPr>
        <w:t xml:space="preserve">Dokaz </w:t>
      </w:r>
      <w:r w:rsidRPr="00DB08C5">
        <w:rPr>
          <w:rFonts w:ascii="Times New Roman" w:eastAsia="Arial" w:hAnsi="Times New Roman" w:cs="Times New Roman"/>
          <w:spacing w:val="-1"/>
          <w:sz w:val="24"/>
          <w:szCs w:val="24"/>
        </w:rPr>
        <w:t>da ne postoje osnove za isključenje iz ove točke ne smije biti stariji od 30 dana od dana objave Poziva.</w:t>
      </w:r>
    </w:p>
    <w:p w14:paraId="0EB67AD8" w14:textId="77777777" w:rsidR="00DB08C5" w:rsidRDefault="00DB08C5"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2E4579" w:rsidRDefault="002E4579"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8" w:name="_Toc533759427"/>
      <w:r w:rsidRPr="002E4579">
        <w:rPr>
          <w:rFonts w:ascii="Times New Roman" w:hAnsi="Times New Roman" w:cs="Times New Roman"/>
          <w:spacing w:val="-1"/>
          <w:sz w:val="24"/>
          <w:u w:val="thick" w:color="000000"/>
        </w:rPr>
        <w:t>SPOSOBNOST ZA OBAVLJANJE PROFESIONALNE DJELATNOSTI</w:t>
      </w:r>
      <w:bookmarkEnd w:id="18"/>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63BED693" w:rsidR="007224E5" w:rsidRPr="007224E5" w:rsidRDefault="00D94B6B"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19" w:name="_Toc533759428"/>
      <w:r w:rsidR="007224E5"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9"/>
      <w:r w:rsidR="007224E5" w:rsidRPr="007224E5">
        <w:rPr>
          <w:rFonts w:ascii="Times New Roman" w:hAnsi="Times New Roman" w:cs="Times New Roman"/>
          <w:spacing w:val="-1"/>
          <w:sz w:val="24"/>
          <w:szCs w:val="24"/>
          <w:u w:val="thick" w:color="000000"/>
        </w:rPr>
        <w:t xml:space="preserve"> </w:t>
      </w:r>
    </w:p>
    <w:p w14:paraId="259F23CE" w14:textId="77777777" w:rsidR="00622F43" w:rsidRDefault="00622F43" w:rsidP="007224E5">
      <w:pPr>
        <w:pStyle w:val="Tijeloteksta"/>
        <w:spacing w:before="1" w:line="252" w:lineRule="exact"/>
        <w:ind w:right="7"/>
        <w:jc w:val="both"/>
        <w:rPr>
          <w:rFonts w:ascii="Times New Roman" w:hAnsi="Times New Roman" w:cs="Times New Roman"/>
          <w:spacing w:val="-2"/>
          <w:sz w:val="24"/>
          <w:szCs w:val="24"/>
        </w:rPr>
      </w:pPr>
    </w:p>
    <w:p w14:paraId="35D31BFC" w14:textId="77777777" w:rsidR="007E496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Ponuditelj mora dokazati svoj upis u sudski, obrtni, strukovni ili drugi odgovarajući registar države </w:t>
      </w:r>
      <w:r w:rsidRPr="007224E5">
        <w:rPr>
          <w:rFonts w:ascii="Times New Roman" w:hAnsi="Times New Roman" w:cs="Times New Roman"/>
          <w:spacing w:val="-2"/>
          <w:sz w:val="24"/>
          <w:szCs w:val="24"/>
        </w:rPr>
        <w:lastRenderedPageBreak/>
        <w:t xml:space="preserve">sjedišta gospodarskog subjekta. Upis u registar dokazuje se odgovarajućim izvodom, a ako se oni ne </w:t>
      </w:r>
    </w:p>
    <w:p w14:paraId="3E62B2D7" w14:textId="77777777" w:rsidR="007E4965" w:rsidRDefault="007E4965" w:rsidP="007224E5">
      <w:pPr>
        <w:pStyle w:val="Tijeloteksta"/>
        <w:spacing w:before="1" w:line="252" w:lineRule="exact"/>
        <w:ind w:right="7"/>
        <w:jc w:val="both"/>
        <w:rPr>
          <w:rFonts w:ascii="Times New Roman" w:hAnsi="Times New Roman" w:cs="Times New Roman"/>
          <w:spacing w:val="-2"/>
          <w:sz w:val="24"/>
          <w:szCs w:val="24"/>
        </w:rPr>
      </w:pPr>
    </w:p>
    <w:p w14:paraId="38DD59D8" w14:textId="7EE55109"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izdaju u državi sjedišta gospodarskog subjekta, gospodarski subjekt može dostaviti izjavu s ovjerom potpisa kod nadležnog tijela.</w:t>
      </w:r>
    </w:p>
    <w:p w14:paraId="1ECC825F" w14:textId="77777777" w:rsidR="00AD34B2" w:rsidRDefault="00AD34B2" w:rsidP="007224E5">
      <w:pPr>
        <w:pStyle w:val="Tijeloteksta"/>
        <w:spacing w:before="1" w:line="252" w:lineRule="exact"/>
        <w:ind w:right="7"/>
        <w:jc w:val="both"/>
        <w:rPr>
          <w:rFonts w:ascii="Times New Roman" w:hAnsi="Times New Roman" w:cs="Times New Roman"/>
          <w:spacing w:val="-2"/>
          <w:sz w:val="24"/>
          <w:szCs w:val="24"/>
        </w:rPr>
      </w:pPr>
    </w:p>
    <w:p w14:paraId="26B23441" w14:textId="77777777" w:rsidR="00CD435F" w:rsidRDefault="00D9280C" w:rsidP="007224E5">
      <w:pPr>
        <w:pStyle w:val="Tijeloteksta"/>
        <w:spacing w:before="1" w:line="252" w:lineRule="exact"/>
        <w:ind w:right="7"/>
        <w:jc w:val="both"/>
        <w:rPr>
          <w:rFonts w:ascii="Times New Roman" w:hAnsi="Times New Roman" w:cs="Times New Roman"/>
          <w:spacing w:val="-1"/>
        </w:rPr>
      </w:pPr>
      <w:r>
        <w:rPr>
          <w:rFonts w:ascii="Times New Roman" w:hAnsi="Times New Roman" w:cs="Times New Roman"/>
          <w:spacing w:val="-2"/>
          <w:sz w:val="24"/>
          <w:szCs w:val="24"/>
        </w:rPr>
        <w:t xml:space="preserve">Izvod ili izjava ne smiju biti stariji od tri mjeseca računajući od dana </w:t>
      </w:r>
      <w:r w:rsidR="00EB6AE3">
        <w:rPr>
          <w:rFonts w:ascii="Times New Roman" w:hAnsi="Times New Roman" w:cs="Times New Roman"/>
          <w:spacing w:val="-1"/>
        </w:rPr>
        <w:t>objave</w:t>
      </w:r>
      <w:r>
        <w:rPr>
          <w:rFonts w:ascii="Times New Roman" w:hAnsi="Times New Roman" w:cs="Times New Roman"/>
          <w:spacing w:val="-1"/>
        </w:rPr>
        <w:t xml:space="preserve"> ovog Poziva.</w:t>
      </w:r>
    </w:p>
    <w:p w14:paraId="22C0202D" w14:textId="77777777" w:rsidR="009F2341" w:rsidRDefault="009F2341" w:rsidP="007224E5">
      <w:pPr>
        <w:pStyle w:val="Tijeloteksta"/>
        <w:spacing w:before="1" w:line="252" w:lineRule="exact"/>
        <w:ind w:right="7"/>
        <w:jc w:val="both"/>
        <w:rPr>
          <w:rFonts w:ascii="Times New Roman" w:hAnsi="Times New Roman" w:cs="Times New Roman"/>
          <w:spacing w:val="-2"/>
          <w:sz w:val="24"/>
          <w:szCs w:val="24"/>
        </w:rPr>
      </w:pPr>
    </w:p>
    <w:p w14:paraId="5526C242" w14:textId="6E2CC8E8" w:rsidR="00A76F32" w:rsidRPr="00A76F32" w:rsidRDefault="00A76F32" w:rsidP="00A76F32">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0" w:name="_Toc533759429"/>
      <w:r w:rsidRPr="00A76F32">
        <w:rPr>
          <w:rFonts w:ascii="Times New Roman" w:hAnsi="Times New Roman" w:cs="Times New Roman"/>
          <w:spacing w:val="-1"/>
          <w:sz w:val="24"/>
          <w:u w:val="thick" w:color="000000"/>
        </w:rPr>
        <w:t>TEHNIČKA I STRUČNA SPOSOBNOST</w:t>
      </w:r>
      <w:bookmarkEnd w:id="20"/>
    </w:p>
    <w:p w14:paraId="409729F9" w14:textId="77777777" w:rsidR="00DB08C5" w:rsidRDefault="00DB08C5" w:rsidP="00D9280C">
      <w:pPr>
        <w:pStyle w:val="Tijeloteksta"/>
        <w:spacing w:before="1" w:line="252" w:lineRule="exact"/>
        <w:ind w:right="7"/>
        <w:jc w:val="both"/>
        <w:rPr>
          <w:rFonts w:ascii="Times New Roman" w:hAnsi="Times New Roman" w:cs="Times New Roman"/>
          <w:bCs/>
          <w:spacing w:val="-1"/>
          <w:sz w:val="24"/>
          <w:szCs w:val="24"/>
        </w:rPr>
      </w:pPr>
    </w:p>
    <w:p w14:paraId="08BDA342" w14:textId="69C45FAB" w:rsidR="00A76F32" w:rsidRPr="00861D7D" w:rsidRDefault="00861D7D" w:rsidP="00D9280C">
      <w:pPr>
        <w:pStyle w:val="Tijeloteksta"/>
        <w:spacing w:before="1" w:line="252" w:lineRule="exact"/>
        <w:ind w:right="7"/>
        <w:jc w:val="both"/>
        <w:rPr>
          <w:rFonts w:ascii="Times New Roman" w:hAnsi="Times New Roman" w:cs="Times New Roman"/>
          <w:bCs/>
          <w:spacing w:val="-1"/>
          <w:sz w:val="24"/>
          <w:szCs w:val="24"/>
        </w:rPr>
      </w:pPr>
      <w:r w:rsidRPr="00861D7D">
        <w:rPr>
          <w:rFonts w:ascii="Times New Roman" w:hAnsi="Times New Roman" w:cs="Times New Roman"/>
          <w:bCs/>
          <w:spacing w:val="-1"/>
          <w:sz w:val="24"/>
          <w:szCs w:val="24"/>
        </w:rPr>
        <w:t xml:space="preserve">Naručitelj kao tehničke i stručne sposobnosti ponuditelja određuje iskustvo </w:t>
      </w:r>
      <w:r>
        <w:rPr>
          <w:rFonts w:ascii="Times New Roman" w:hAnsi="Times New Roman" w:cs="Times New Roman"/>
          <w:bCs/>
          <w:spacing w:val="-1"/>
          <w:sz w:val="24"/>
          <w:szCs w:val="24"/>
        </w:rPr>
        <w:t>ponuditelja kako slijedi:</w:t>
      </w:r>
    </w:p>
    <w:p w14:paraId="10484020" w14:textId="77777777" w:rsidR="00861D7D" w:rsidRDefault="00861D7D" w:rsidP="00D9280C">
      <w:pPr>
        <w:pStyle w:val="Tijeloteksta"/>
        <w:spacing w:before="1" w:line="252" w:lineRule="exact"/>
        <w:ind w:right="7"/>
        <w:jc w:val="both"/>
        <w:rPr>
          <w:rFonts w:ascii="Times New Roman" w:hAnsi="Times New Roman" w:cs="Times New Roman"/>
          <w:b/>
          <w:bCs/>
          <w:spacing w:val="-1"/>
          <w:sz w:val="24"/>
          <w:szCs w:val="24"/>
          <w:u w:val="thick" w:color="000000"/>
        </w:rPr>
      </w:pPr>
    </w:p>
    <w:p w14:paraId="79DF7964" w14:textId="024C9C5A" w:rsidR="003C2727" w:rsidRDefault="003C2727" w:rsidP="00E12E85">
      <w:pPr>
        <w:numPr>
          <w:ilvl w:val="1"/>
          <w:numId w:val="2"/>
        </w:numPr>
        <w:jc w:val="both"/>
        <w:outlineLvl w:val="0"/>
        <w:rPr>
          <w:rFonts w:ascii="Times New Roman" w:eastAsia="Arial" w:hAnsi="Times New Roman" w:cs="Times New Roman"/>
          <w:b/>
          <w:bCs/>
          <w:spacing w:val="-1"/>
          <w:sz w:val="24"/>
          <w:szCs w:val="24"/>
          <w:u w:val="thick" w:color="000000"/>
        </w:rPr>
      </w:pPr>
      <w:bookmarkStart w:id="21" w:name="_Toc517072673"/>
      <w:bookmarkStart w:id="22" w:name="_Toc533759430"/>
      <w:r w:rsidRPr="003C3974">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(2015., 2016., 2017.) izvršio usluge iste ili slične predmetu nabave</w:t>
      </w:r>
      <w:bookmarkEnd w:id="21"/>
      <w:bookmarkEnd w:id="22"/>
      <w:r w:rsidRPr="003C3974">
        <w:rPr>
          <w:rFonts w:ascii="Times New Roman" w:eastAsia="Arial" w:hAnsi="Times New Roman" w:cs="Times New Roman"/>
          <w:b/>
          <w:bCs/>
          <w:spacing w:val="-1"/>
          <w:sz w:val="24"/>
          <w:szCs w:val="24"/>
          <w:u w:val="thick" w:color="000000"/>
        </w:rPr>
        <w:t xml:space="preserve"> </w:t>
      </w:r>
    </w:p>
    <w:p w14:paraId="121EEE37" w14:textId="77777777" w:rsidR="004462EE" w:rsidRDefault="004462EE" w:rsidP="004462EE">
      <w:pPr>
        <w:ind w:left="1211"/>
        <w:jc w:val="both"/>
        <w:outlineLvl w:val="0"/>
        <w:rPr>
          <w:rFonts w:ascii="Times New Roman" w:eastAsia="Arial" w:hAnsi="Times New Roman" w:cs="Times New Roman"/>
          <w:b/>
          <w:bCs/>
          <w:spacing w:val="-1"/>
          <w:sz w:val="24"/>
          <w:szCs w:val="24"/>
          <w:u w:val="thick" w:color="000000"/>
        </w:rPr>
      </w:pPr>
    </w:p>
    <w:p w14:paraId="0BEF8914" w14:textId="5016DE58" w:rsidR="003C2727" w:rsidRDefault="003C2727" w:rsidP="003C2727">
      <w:pPr>
        <w:spacing w:before="1" w:line="252" w:lineRule="exact"/>
        <w:ind w:left="855" w:right="7"/>
        <w:jc w:val="both"/>
        <w:rPr>
          <w:rFonts w:ascii="Times New Roman" w:eastAsia="Arial" w:hAnsi="Times New Roman" w:cs="Times New Roman"/>
          <w:spacing w:val="-2"/>
          <w:sz w:val="24"/>
          <w:szCs w:val="24"/>
        </w:rPr>
      </w:pPr>
      <w:r w:rsidRPr="003C3974">
        <w:rPr>
          <w:rFonts w:ascii="Times New Roman" w:eastAsia="Arial" w:hAnsi="Times New Roman" w:cs="Times New Roman"/>
          <w:spacing w:val="-2"/>
          <w:sz w:val="24"/>
          <w:szCs w:val="24"/>
        </w:rPr>
        <w:t>Ponuditelj mora dokazati da je u godini u kojoj je započeo postupak nabave i tijekom tri godine koje prethode toj godini (2015., 2016., 2017.) izvršio usluge iste ili slične predmetu nabave s tim da mora dokazati da je izvršio minimalno jedan ugovor, a maksimalno pet ugovora koji se odnose na iste ili slične usluge čija je zbrojna vrijednost najmanje jednaka procijenjenoj vrijednosti nabave. </w:t>
      </w:r>
      <w:r>
        <w:rPr>
          <w:rFonts w:ascii="Times New Roman" w:eastAsia="Arial" w:hAnsi="Times New Roman" w:cs="Times New Roman"/>
          <w:spacing w:val="-2"/>
          <w:sz w:val="24"/>
          <w:szCs w:val="24"/>
        </w:rPr>
        <w:t>N</w:t>
      </w:r>
      <w:r w:rsidRPr="00165819">
        <w:rPr>
          <w:rFonts w:ascii="Times New Roman" w:eastAsia="Arial" w:hAnsi="Times New Roman" w:cs="Times New Roman"/>
          <w:spacing w:val="-2"/>
          <w:sz w:val="24"/>
          <w:szCs w:val="24"/>
        </w:rPr>
        <w:t>avedene aktivnosti se moraju kumulativno dokazati u minimalno jednom, a maksimalno pet ugovora. </w:t>
      </w:r>
    </w:p>
    <w:p w14:paraId="4BE88E31" w14:textId="77777777" w:rsidR="00570B2F" w:rsidRDefault="00570B2F" w:rsidP="003C2727">
      <w:pPr>
        <w:spacing w:before="1" w:line="252" w:lineRule="exact"/>
        <w:ind w:left="855" w:right="7"/>
        <w:jc w:val="both"/>
        <w:rPr>
          <w:rFonts w:ascii="Times New Roman" w:eastAsia="Arial" w:hAnsi="Times New Roman" w:cs="Times New Roman"/>
          <w:spacing w:val="-2"/>
          <w:sz w:val="24"/>
          <w:szCs w:val="24"/>
        </w:rPr>
      </w:pPr>
    </w:p>
    <w:p w14:paraId="32BCE2FB" w14:textId="6F5FDF9E" w:rsidR="003C2727" w:rsidRPr="00165819" w:rsidRDefault="003C2727" w:rsidP="003C2727">
      <w:pPr>
        <w:spacing w:before="1" w:line="252" w:lineRule="exact"/>
        <w:ind w:left="855" w:right="7"/>
        <w:jc w:val="both"/>
        <w:rPr>
          <w:rFonts w:ascii="Times New Roman" w:eastAsia="Arial" w:hAnsi="Times New Roman" w:cs="Times New Roman"/>
          <w:spacing w:val="-2"/>
          <w:sz w:val="24"/>
          <w:szCs w:val="24"/>
        </w:rPr>
      </w:pPr>
      <w:r w:rsidRPr="00165819">
        <w:rPr>
          <w:rFonts w:ascii="Times New Roman" w:eastAsia="Arial" w:hAnsi="Times New Roman" w:cs="Times New Roman"/>
          <w:spacing w:val="-2"/>
          <w:sz w:val="24"/>
          <w:szCs w:val="24"/>
        </w:rPr>
        <w:t xml:space="preserve">Kako bi dokazao tehničku i stručnu sposobnost iz ove točke </w:t>
      </w:r>
      <w:r>
        <w:rPr>
          <w:rFonts w:ascii="Times New Roman" w:eastAsia="Arial" w:hAnsi="Times New Roman" w:cs="Times New Roman"/>
          <w:spacing w:val="-2"/>
          <w:sz w:val="24"/>
          <w:szCs w:val="24"/>
        </w:rPr>
        <w:t>Poziva</w:t>
      </w:r>
      <w:r w:rsidRPr="00165819">
        <w:rPr>
          <w:rFonts w:ascii="Times New Roman" w:eastAsia="Arial" w:hAnsi="Times New Roman" w:cs="Times New Roman"/>
          <w:spacing w:val="-2"/>
          <w:sz w:val="24"/>
          <w:szCs w:val="24"/>
        </w:rPr>
        <w:t xml:space="preserve">, ponuditelj je </w:t>
      </w:r>
      <w:r>
        <w:rPr>
          <w:rFonts w:ascii="Times New Roman" w:eastAsia="Arial" w:hAnsi="Times New Roman" w:cs="Times New Roman"/>
          <w:spacing w:val="-2"/>
          <w:sz w:val="24"/>
          <w:szCs w:val="24"/>
        </w:rPr>
        <w:t>u ponudi</w:t>
      </w:r>
      <w:r w:rsidR="0097615A">
        <w:rPr>
          <w:rFonts w:ascii="Times New Roman" w:eastAsia="Arial" w:hAnsi="Times New Roman" w:cs="Times New Roman"/>
          <w:spacing w:val="-2"/>
          <w:sz w:val="24"/>
          <w:szCs w:val="24"/>
        </w:rPr>
        <w:t xml:space="preserve"> dužan </w:t>
      </w:r>
      <w:r>
        <w:rPr>
          <w:rFonts w:ascii="Times New Roman" w:eastAsia="Arial" w:hAnsi="Times New Roman" w:cs="Times New Roman"/>
          <w:spacing w:val="-2"/>
          <w:sz w:val="24"/>
          <w:szCs w:val="24"/>
        </w:rPr>
        <w:t xml:space="preserve">dostaviti </w:t>
      </w:r>
      <w:r w:rsidRPr="00165819">
        <w:rPr>
          <w:rFonts w:ascii="Times New Roman" w:eastAsia="Arial" w:hAnsi="Times New Roman" w:cs="Times New Roman"/>
          <w:spacing w:val="-2"/>
          <w:sz w:val="24"/>
          <w:szCs w:val="24"/>
        </w:rPr>
        <w:t>na poziv naručitelja prije donošenja odluke o odabiru  </w:t>
      </w:r>
    </w:p>
    <w:p w14:paraId="135C86D6" w14:textId="680A534D" w:rsidR="003C2727" w:rsidRDefault="003C2727" w:rsidP="0062257A">
      <w:pPr>
        <w:pStyle w:val="paragraph"/>
        <w:numPr>
          <w:ilvl w:val="0"/>
          <w:numId w:val="29"/>
        </w:numPr>
        <w:ind w:left="810" w:firstLine="0"/>
        <w:jc w:val="both"/>
        <w:textAlignment w:val="baseline"/>
        <w:rPr>
          <w:rStyle w:val="normaltextrun"/>
        </w:rPr>
      </w:pPr>
      <w:r>
        <w:rPr>
          <w:rStyle w:val="normaltextrun"/>
        </w:rPr>
        <w:t>Popis usluga izvršenih u godini u kojoj je započeo postupak nabave i tijekom tri godine koje prethode toj godini. Popis sadrži naziv ugovora, iznos i datum pružanja usluge, te naziv druge ugovorne strane, naručitelja u smislu Zakona o javnoj nabavi, ili privatnog subjekta iz kojih je vidljivo traženo specifično iskustvo ponuditelja vezano uz predmet nabave. </w:t>
      </w:r>
    </w:p>
    <w:p w14:paraId="1B18E390" w14:textId="77777777" w:rsidR="006D6A6C" w:rsidRDefault="006D6A6C" w:rsidP="002341D1">
      <w:pPr>
        <w:pStyle w:val="Tijeloteksta"/>
        <w:spacing w:before="1" w:line="252" w:lineRule="exact"/>
        <w:ind w:right="7"/>
        <w:jc w:val="both"/>
        <w:rPr>
          <w:rFonts w:ascii="Times New Roman" w:hAnsi="Times New Roman" w:cs="Times New Roman"/>
          <w:spacing w:val="-2"/>
          <w:sz w:val="24"/>
          <w:szCs w:val="24"/>
        </w:rPr>
      </w:pPr>
    </w:p>
    <w:p w14:paraId="4791ADF1" w14:textId="40DC1666"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20E9404E" w14:textId="77777777" w:rsidR="00C40433" w:rsidRDefault="00C40433" w:rsidP="002341D1">
      <w:pPr>
        <w:pStyle w:val="Tijeloteksta"/>
        <w:spacing w:before="1" w:line="252" w:lineRule="exact"/>
        <w:ind w:right="7"/>
        <w:jc w:val="both"/>
        <w:rPr>
          <w:rFonts w:ascii="Times New Roman" w:hAnsi="Times New Roman" w:cs="Times New Roman"/>
          <w:spacing w:val="-2"/>
          <w:sz w:val="24"/>
          <w:szCs w:val="24"/>
        </w:rPr>
      </w:pPr>
    </w:p>
    <w:p w14:paraId="3ACAD3B0" w14:textId="77777777"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1227D850" w14:textId="77777777" w:rsidR="002341D1"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Default="002341D1" w:rsidP="002341D1">
      <w:pPr>
        <w:pStyle w:val="Tijeloteksta"/>
        <w:numPr>
          <w:ilvl w:val="0"/>
          <w:numId w:val="3"/>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59818BED" w14:textId="77777777" w:rsidR="003D7945" w:rsidRDefault="003D7945" w:rsidP="002341D1">
      <w:pPr>
        <w:pStyle w:val="Tijeloteksta"/>
        <w:spacing w:before="1" w:line="252" w:lineRule="exact"/>
        <w:ind w:right="7"/>
        <w:jc w:val="both"/>
        <w:rPr>
          <w:rFonts w:ascii="Times New Roman" w:hAnsi="Times New Roman" w:cs="Times New Roman"/>
          <w:spacing w:val="-2"/>
          <w:sz w:val="24"/>
          <w:szCs w:val="24"/>
        </w:rPr>
      </w:pPr>
    </w:p>
    <w:p w14:paraId="7BE5B092" w14:textId="77777777" w:rsidR="002341D1" w:rsidRDefault="002341D1" w:rsidP="002341D1">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Ukoliko se utvrdi da je ponuditelj dostavio lažne podatke, Naručitelj će ga isključiti iz postupka nabave.</w:t>
      </w:r>
    </w:p>
    <w:p w14:paraId="2F54BE56" w14:textId="77777777" w:rsidR="00C40433" w:rsidRDefault="00C40433" w:rsidP="002341D1">
      <w:pPr>
        <w:pStyle w:val="Tijeloteksta"/>
        <w:spacing w:before="1" w:line="252" w:lineRule="exact"/>
        <w:ind w:right="7"/>
        <w:jc w:val="both"/>
        <w:rPr>
          <w:rFonts w:ascii="Times New Roman" w:hAnsi="Times New Roman" w:cs="Times New Roman"/>
          <w:spacing w:val="-2"/>
          <w:sz w:val="24"/>
          <w:szCs w:val="24"/>
        </w:rPr>
      </w:pPr>
    </w:p>
    <w:p w14:paraId="459C8ABB" w14:textId="0963DB44" w:rsidR="000329B0" w:rsidRDefault="000329B0" w:rsidP="002341D1">
      <w:pPr>
        <w:pStyle w:val="Tijeloteksta"/>
        <w:spacing w:before="1" w:line="252" w:lineRule="exact"/>
        <w:ind w:right="7"/>
        <w:jc w:val="both"/>
        <w:rPr>
          <w:rFonts w:ascii="Times New Roman" w:hAnsi="Times New Roman" w:cs="Times New Roman"/>
          <w:spacing w:val="-2"/>
          <w:sz w:val="24"/>
          <w:szCs w:val="24"/>
        </w:rPr>
      </w:pPr>
      <w:r w:rsidRPr="00B7579B">
        <w:rPr>
          <w:rFonts w:ascii="Times New Roman" w:hAnsi="Times New Roman" w:cs="Times New Roman"/>
          <w:spacing w:val="-2"/>
          <w:sz w:val="24"/>
          <w:szCs w:val="24"/>
        </w:rPr>
        <w:t xml:space="preserve">Ako je dokumentacija </w:t>
      </w:r>
      <w:r w:rsidR="00696DA9" w:rsidRPr="00B7579B">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B7579B">
        <w:rPr>
          <w:rFonts w:ascii="Times New Roman" w:hAnsi="Times New Roman" w:cs="Times New Roman"/>
          <w:spacing w:val="-2"/>
          <w:sz w:val="24"/>
          <w:szCs w:val="24"/>
        </w:rPr>
        <w:t xml:space="preserve">ponuditelja da dopune </w:t>
      </w:r>
      <w:r w:rsidR="00696DA9" w:rsidRPr="00B7579B">
        <w:rPr>
          <w:rFonts w:ascii="Times New Roman" w:hAnsi="Times New Roman" w:cs="Times New Roman"/>
          <w:spacing w:val="-2"/>
          <w:sz w:val="24"/>
          <w:szCs w:val="24"/>
        </w:rPr>
        <w:t>dokumentaciju u primjerenom roku ne kraćem od 5 dana.</w:t>
      </w:r>
    </w:p>
    <w:p w14:paraId="59E1E3D4" w14:textId="77777777" w:rsidR="003D7945" w:rsidRDefault="003D7945" w:rsidP="002341D1">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3" w:name="_Toc533759431"/>
      <w:r w:rsidRPr="007224E5">
        <w:rPr>
          <w:rFonts w:ascii="Times New Roman" w:hAnsi="Times New Roman" w:cs="Times New Roman"/>
          <w:spacing w:val="-1"/>
          <w:sz w:val="24"/>
          <w:u w:val="thick" w:color="000000"/>
        </w:rPr>
        <w:t>KRITERIJ ZA ODABIR PONUDE</w:t>
      </w:r>
      <w:bookmarkEnd w:id="23"/>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7224E5">
      <w:pPr>
        <w:pStyle w:val="Tijeloteksta"/>
        <w:spacing w:before="1" w:line="252" w:lineRule="exact"/>
        <w:ind w:right="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5423C7FB" w14:textId="77777777" w:rsidR="00AD34B2" w:rsidRPr="007224E5" w:rsidRDefault="00AD34B2" w:rsidP="007224E5">
      <w:pPr>
        <w:pStyle w:val="Tijeloteksta"/>
        <w:spacing w:before="1" w:line="252" w:lineRule="exact"/>
        <w:ind w:right="7"/>
        <w:jc w:val="both"/>
        <w:rPr>
          <w:rFonts w:ascii="Times New Roman" w:hAnsi="Times New Roman" w:cs="Times New Roman"/>
          <w:spacing w:val="-2"/>
          <w:sz w:val="24"/>
          <w:szCs w:val="24"/>
        </w:rPr>
      </w:pPr>
    </w:p>
    <w:p w14:paraId="7BBBD533" w14:textId="417C45D6" w:rsidR="007224E5" w:rsidRPr="00CF1FD2" w:rsidRDefault="007224E5" w:rsidP="007224E5">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2301C02A" w:rsidR="007224E5" w:rsidRDefault="00BC7697" w:rsidP="007224E5">
      <w:pPr>
        <w:pStyle w:val="Tijeloteksta"/>
        <w:spacing w:before="1" w:line="252" w:lineRule="exact"/>
        <w:ind w:right="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0957BF" w:rsidRPr="000957BF">
        <w:rPr>
          <w:rFonts w:ascii="Times New Roman" w:hAnsi="Times New Roman" w:cs="Times New Roman"/>
          <w:spacing w:val="-2"/>
          <w:sz w:val="24"/>
          <w:szCs w:val="24"/>
        </w:rPr>
        <w:t>.</w:t>
      </w:r>
    </w:p>
    <w:p w14:paraId="0D6010C4" w14:textId="77777777" w:rsidR="008012ED" w:rsidRDefault="008012ED" w:rsidP="007224E5">
      <w:pPr>
        <w:pStyle w:val="Tijeloteksta"/>
        <w:spacing w:before="1" w:line="252" w:lineRule="exact"/>
        <w:ind w:right="7"/>
        <w:jc w:val="both"/>
        <w:rPr>
          <w:rFonts w:ascii="Times New Roman" w:hAnsi="Times New Roman" w:cs="Times New Roman"/>
          <w:spacing w:val="-2"/>
          <w:sz w:val="24"/>
          <w:szCs w:val="24"/>
        </w:rPr>
      </w:pPr>
    </w:p>
    <w:p w14:paraId="64B46E7B" w14:textId="77777777" w:rsidR="00F96518" w:rsidRDefault="00F96518"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4" w:name="_Toc533759432"/>
      <w:r w:rsidRPr="007224E5">
        <w:rPr>
          <w:rFonts w:ascii="Times New Roman" w:hAnsi="Times New Roman" w:cs="Times New Roman"/>
          <w:spacing w:val="-1"/>
          <w:sz w:val="24"/>
          <w:u w:val="thick" w:color="000000"/>
        </w:rPr>
        <w:t>CIJENA PONUDE</w:t>
      </w:r>
      <w:bookmarkEnd w:id="24"/>
    </w:p>
    <w:p w14:paraId="7BFEA319" w14:textId="77777777" w:rsidR="003C2727" w:rsidRDefault="003C2727" w:rsidP="003C2727">
      <w:pPr>
        <w:pStyle w:val="Tijeloteksta"/>
        <w:spacing w:before="1" w:line="252" w:lineRule="exact"/>
        <w:ind w:right="7"/>
        <w:jc w:val="both"/>
        <w:rPr>
          <w:rFonts w:ascii="Times New Roman" w:hAnsi="Times New Roman" w:cs="Times New Roman"/>
          <w:spacing w:val="-2"/>
          <w:sz w:val="24"/>
          <w:szCs w:val="24"/>
        </w:rPr>
      </w:pPr>
    </w:p>
    <w:p w14:paraId="46192890" w14:textId="77777777" w:rsidR="00D5331E" w:rsidRPr="00F97701" w:rsidRDefault="00D5331E" w:rsidP="00D5331E">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4E36006B" w14:textId="77777777" w:rsidR="00D5331E" w:rsidRDefault="00D5331E" w:rsidP="00D5331E">
      <w:pPr>
        <w:widowControl/>
        <w:ind w:left="856"/>
        <w:jc w:val="both"/>
        <w:textAlignment w:val="baseline"/>
        <w:rPr>
          <w:rFonts w:ascii="Times New Roman" w:eastAsia="Arial" w:hAnsi="Times New Roman" w:cs="Times New Roman"/>
          <w:spacing w:val="-1"/>
          <w:sz w:val="24"/>
          <w:szCs w:val="24"/>
        </w:rPr>
      </w:pPr>
    </w:p>
    <w:p w14:paraId="08BAD620" w14:textId="77777777" w:rsidR="00D5331E" w:rsidRPr="00F97701" w:rsidRDefault="00D5331E" w:rsidP="00D5331E">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02B54785" w14:textId="77777777" w:rsidR="00D5331E" w:rsidRDefault="00D5331E" w:rsidP="00D5331E">
      <w:pPr>
        <w:widowControl/>
        <w:jc w:val="both"/>
        <w:textAlignment w:val="baseline"/>
        <w:rPr>
          <w:rFonts w:ascii="Times New Roman" w:eastAsia="Times New Roman" w:hAnsi="Times New Roman" w:cs="Times New Roman"/>
          <w:sz w:val="24"/>
          <w:szCs w:val="24"/>
          <w:lang w:eastAsia="hr-HR"/>
        </w:rPr>
      </w:pPr>
    </w:p>
    <w:p w14:paraId="7F856E23" w14:textId="77777777" w:rsidR="00D5331E" w:rsidRPr="00F97701" w:rsidRDefault="00D5331E" w:rsidP="00D5331E">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7EEAEF61" w14:textId="77777777" w:rsidR="00D5331E" w:rsidRDefault="00D5331E" w:rsidP="00D5331E">
      <w:pPr>
        <w:widowControl/>
        <w:ind w:left="856"/>
        <w:jc w:val="both"/>
        <w:textAlignment w:val="baseline"/>
        <w:rPr>
          <w:rFonts w:ascii="Times New Roman" w:eastAsia="Times New Roman" w:hAnsi="Times New Roman" w:cs="Times New Roman"/>
          <w:sz w:val="24"/>
          <w:szCs w:val="24"/>
          <w:lang w:eastAsia="hr-HR"/>
        </w:rPr>
      </w:pPr>
    </w:p>
    <w:p w14:paraId="15EE5866" w14:textId="77777777" w:rsidR="00D5331E" w:rsidRPr="00F97701" w:rsidRDefault="00D5331E" w:rsidP="00D5331E">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xml:space="preserve"> za cijelo vrijeme trajanja ugovora o nabavi. U cijenu ponude uključeni su svi troškovi i popusti na ukupnu cijenu ponude, bez poreza koji se iskazuje posebno iza cijene.  </w:t>
      </w:r>
    </w:p>
    <w:p w14:paraId="73C1F3C7" w14:textId="77777777" w:rsidR="00D5331E" w:rsidRDefault="00D5331E" w:rsidP="00D5331E">
      <w:pPr>
        <w:widowControl/>
        <w:ind w:left="856"/>
        <w:jc w:val="both"/>
        <w:textAlignment w:val="baseline"/>
        <w:rPr>
          <w:rFonts w:ascii="Times New Roman" w:eastAsia="Times New Roman" w:hAnsi="Times New Roman" w:cs="Times New Roman"/>
          <w:sz w:val="24"/>
          <w:szCs w:val="24"/>
          <w:lang w:eastAsia="hr-HR"/>
        </w:rPr>
      </w:pPr>
    </w:p>
    <w:p w14:paraId="72B2185E" w14:textId="77777777" w:rsidR="00D5331E" w:rsidRDefault="00D5331E" w:rsidP="00D5331E">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0532A90" w14:textId="77777777" w:rsidR="009258DB" w:rsidRDefault="009258DB" w:rsidP="00930DB7">
      <w:pPr>
        <w:pStyle w:val="Tijeloteksta"/>
        <w:spacing w:before="1" w:line="252" w:lineRule="exact"/>
        <w:ind w:right="7"/>
        <w:jc w:val="both"/>
        <w:rPr>
          <w:rFonts w:ascii="Times New Roman" w:hAnsi="Times New Roman" w:cs="Times New Roman"/>
          <w:spacing w:val="-2"/>
          <w:sz w:val="24"/>
          <w:szCs w:val="24"/>
        </w:rPr>
      </w:pPr>
    </w:p>
    <w:p w14:paraId="20697D25" w14:textId="77777777" w:rsidR="003C2727" w:rsidRDefault="003C2727" w:rsidP="00B23D37">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533759433"/>
      <w:r w:rsidRPr="007224E5">
        <w:rPr>
          <w:rFonts w:ascii="Times New Roman" w:hAnsi="Times New Roman" w:cs="Times New Roman"/>
          <w:spacing w:val="-1"/>
          <w:sz w:val="24"/>
          <w:u w:val="thick" w:color="000000"/>
        </w:rPr>
        <w:t>ROK, NAČIN I UVJETI PLAĆANJA</w:t>
      </w:r>
      <w:bookmarkEnd w:id="25"/>
    </w:p>
    <w:p w14:paraId="44E19279" w14:textId="77777777" w:rsidR="00F901EA" w:rsidRDefault="00F901EA" w:rsidP="00BD7773">
      <w:pPr>
        <w:pStyle w:val="Tijeloteksta"/>
        <w:spacing w:before="1" w:line="252" w:lineRule="exact"/>
        <w:ind w:right="7"/>
        <w:jc w:val="both"/>
        <w:rPr>
          <w:rFonts w:ascii="Times New Roman" w:hAnsi="Times New Roman" w:cs="Times New Roman"/>
          <w:spacing w:val="-2"/>
          <w:sz w:val="24"/>
          <w:szCs w:val="24"/>
        </w:rPr>
      </w:pPr>
    </w:p>
    <w:p w14:paraId="51878C80" w14:textId="154072E0" w:rsidR="00C40433" w:rsidRPr="00C40433" w:rsidRDefault="00C40433" w:rsidP="00754B7B">
      <w:pPr>
        <w:spacing w:line="252" w:lineRule="exact"/>
        <w:ind w:left="855" w:right="7"/>
        <w:jc w:val="both"/>
        <w:rPr>
          <w:rFonts w:ascii="Times New Roman" w:eastAsia="Arial" w:hAnsi="Times New Roman" w:cs="Times New Roman"/>
          <w:spacing w:val="-2"/>
          <w:sz w:val="24"/>
          <w:szCs w:val="24"/>
        </w:rPr>
      </w:pPr>
      <w:r w:rsidRPr="00C40433">
        <w:rPr>
          <w:rFonts w:ascii="Times New Roman" w:eastAsia="Arial" w:hAnsi="Times New Roman" w:cs="Times New Roman"/>
          <w:spacing w:val="-2"/>
          <w:sz w:val="24"/>
          <w:szCs w:val="24"/>
        </w:rPr>
        <w:t>Plaćanje se obavlja na temelju uredno izvršen</w:t>
      </w:r>
      <w:r>
        <w:rPr>
          <w:rFonts w:ascii="Times New Roman" w:eastAsia="Arial" w:hAnsi="Times New Roman" w:cs="Times New Roman"/>
          <w:spacing w:val="-2"/>
          <w:sz w:val="24"/>
          <w:szCs w:val="24"/>
        </w:rPr>
        <w:t>ih</w:t>
      </w:r>
      <w:r w:rsidRPr="00C40433">
        <w:rPr>
          <w:rFonts w:ascii="Times New Roman" w:eastAsia="Arial" w:hAnsi="Times New Roman" w:cs="Times New Roman"/>
          <w:spacing w:val="-2"/>
          <w:sz w:val="24"/>
          <w:szCs w:val="24"/>
        </w:rPr>
        <w:t xml:space="preserve"> uslug</w:t>
      </w:r>
      <w:r>
        <w:rPr>
          <w:rFonts w:ascii="Times New Roman" w:eastAsia="Arial" w:hAnsi="Times New Roman" w:cs="Times New Roman"/>
          <w:spacing w:val="-2"/>
          <w:sz w:val="24"/>
          <w:szCs w:val="24"/>
        </w:rPr>
        <w:t>a</w:t>
      </w:r>
      <w:r w:rsidRPr="00C40433">
        <w:rPr>
          <w:rFonts w:ascii="Times New Roman" w:eastAsia="Arial" w:hAnsi="Times New Roman" w:cs="Times New Roman"/>
          <w:spacing w:val="-2"/>
          <w:sz w:val="24"/>
          <w:szCs w:val="24"/>
        </w:rPr>
        <w:t xml:space="preserve"> i ispostavljeno</w:t>
      </w:r>
      <w:r w:rsidR="00AC71CF">
        <w:rPr>
          <w:rFonts w:ascii="Times New Roman" w:eastAsia="Arial" w:hAnsi="Times New Roman" w:cs="Times New Roman"/>
          <w:spacing w:val="-2"/>
          <w:sz w:val="24"/>
          <w:szCs w:val="24"/>
        </w:rPr>
        <w:t>g</w:t>
      </w:r>
      <w:r w:rsidRPr="00C40433">
        <w:rPr>
          <w:rFonts w:ascii="Times New Roman" w:eastAsia="Arial" w:hAnsi="Times New Roman" w:cs="Times New Roman"/>
          <w:spacing w:val="-2"/>
          <w:sz w:val="24"/>
          <w:szCs w:val="24"/>
        </w:rPr>
        <w:t xml:space="preserve"> računa u roku od trideset (30) dana od dana dostave računa na Pisarnicu naručitelja na adresi Zadarska županija, Božidara Petranovića 8, na IBAN ponuditelja. </w:t>
      </w:r>
    </w:p>
    <w:p w14:paraId="210C6B7D" w14:textId="77777777" w:rsidR="002872B2" w:rsidRDefault="002872B2" w:rsidP="00754B7B">
      <w:pPr>
        <w:spacing w:line="252" w:lineRule="exact"/>
        <w:ind w:left="855" w:right="7"/>
        <w:jc w:val="both"/>
        <w:rPr>
          <w:rFonts w:ascii="Times New Roman" w:eastAsia="Arial" w:hAnsi="Times New Roman" w:cs="Times New Roman"/>
          <w:spacing w:val="-2"/>
          <w:sz w:val="24"/>
          <w:szCs w:val="24"/>
        </w:rPr>
      </w:pPr>
    </w:p>
    <w:p w14:paraId="12410C2E" w14:textId="77777777" w:rsidR="002872B2" w:rsidRPr="002872B2" w:rsidRDefault="002872B2" w:rsidP="00754B7B">
      <w:pPr>
        <w:spacing w:line="252" w:lineRule="exact"/>
        <w:ind w:left="855" w:right="7"/>
        <w:jc w:val="both"/>
        <w:rPr>
          <w:rFonts w:ascii="Times New Roman" w:eastAsia="Arial" w:hAnsi="Times New Roman" w:cs="Times New Roman"/>
          <w:spacing w:val="-2"/>
          <w:sz w:val="24"/>
          <w:szCs w:val="24"/>
        </w:rPr>
      </w:pPr>
      <w:r w:rsidRPr="002872B2">
        <w:rPr>
          <w:rFonts w:ascii="Times New Roman" w:eastAsia="Arial" w:hAnsi="Times New Roman" w:cs="Times New Roman"/>
          <w:spacing w:val="-2"/>
          <w:sz w:val="24"/>
          <w:szCs w:val="24"/>
        </w:rPr>
        <w:t>Sukladno članku 6. stavak 1. Zakona o elektroničkom izdavanju računa u javnoj nabavi („Narodne novine“ broj: 94/18) Naručitelj je omogućio zaprimanje i obradu elektroničkih računa i pratećih isprava izdanih sukladno europskoj normi.</w:t>
      </w:r>
    </w:p>
    <w:p w14:paraId="6ED64D5B" w14:textId="77777777" w:rsidR="002872B2" w:rsidRPr="00C40433" w:rsidRDefault="002872B2" w:rsidP="00754B7B">
      <w:pPr>
        <w:spacing w:line="252" w:lineRule="exact"/>
        <w:ind w:left="855" w:right="7"/>
        <w:jc w:val="both"/>
        <w:rPr>
          <w:rFonts w:ascii="Times New Roman" w:eastAsia="Arial" w:hAnsi="Times New Roman" w:cs="Times New Roman"/>
          <w:spacing w:val="-2"/>
          <w:sz w:val="24"/>
          <w:szCs w:val="24"/>
        </w:rPr>
      </w:pPr>
    </w:p>
    <w:p w14:paraId="109B938E" w14:textId="490B30EA" w:rsidR="00837A97" w:rsidRDefault="00C360C0" w:rsidP="00754B7B">
      <w:pPr>
        <w:spacing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Plaćanje se obavlja</w:t>
      </w:r>
      <w:r w:rsidR="00304E71" w:rsidRPr="00304E71">
        <w:t xml:space="preserve"> </w:t>
      </w:r>
      <w:r w:rsidR="00304E71" w:rsidRPr="00304E71">
        <w:rPr>
          <w:rFonts w:ascii="Times New Roman" w:eastAsia="Arial" w:hAnsi="Times New Roman" w:cs="Times New Roman"/>
          <w:spacing w:val="-2"/>
          <w:sz w:val="24"/>
          <w:szCs w:val="24"/>
        </w:rPr>
        <w:t xml:space="preserve">u </w:t>
      </w:r>
      <w:r w:rsidR="00304E71">
        <w:rPr>
          <w:rFonts w:ascii="Times New Roman" w:eastAsia="Arial" w:hAnsi="Times New Roman" w:cs="Times New Roman"/>
          <w:spacing w:val="-2"/>
          <w:sz w:val="24"/>
          <w:szCs w:val="24"/>
        </w:rPr>
        <w:t>tri (3)</w:t>
      </w:r>
      <w:r w:rsidR="00304E71" w:rsidRPr="00304E71">
        <w:rPr>
          <w:rFonts w:ascii="Times New Roman" w:eastAsia="Arial" w:hAnsi="Times New Roman" w:cs="Times New Roman"/>
          <w:spacing w:val="-2"/>
          <w:sz w:val="24"/>
          <w:szCs w:val="24"/>
        </w:rPr>
        <w:t xml:space="preserve"> </w:t>
      </w:r>
      <w:r w:rsidR="00142924">
        <w:rPr>
          <w:rFonts w:ascii="Times New Roman" w:eastAsia="Arial" w:hAnsi="Times New Roman" w:cs="Times New Roman"/>
          <w:spacing w:val="-2"/>
          <w:sz w:val="24"/>
          <w:szCs w:val="24"/>
        </w:rPr>
        <w:t>obroka,</w:t>
      </w:r>
      <w:r w:rsidR="00044947">
        <w:rPr>
          <w:rFonts w:ascii="Times New Roman" w:eastAsia="Arial" w:hAnsi="Times New Roman" w:cs="Times New Roman"/>
          <w:spacing w:val="-2"/>
          <w:sz w:val="24"/>
          <w:szCs w:val="24"/>
        </w:rPr>
        <w:t xml:space="preserve"> </w:t>
      </w:r>
      <w:r w:rsidR="00C40433">
        <w:rPr>
          <w:rFonts w:ascii="Times New Roman" w:eastAsia="Arial" w:hAnsi="Times New Roman" w:cs="Times New Roman"/>
          <w:spacing w:val="-2"/>
          <w:sz w:val="24"/>
          <w:szCs w:val="24"/>
        </w:rPr>
        <w:t>po odra</w:t>
      </w:r>
      <w:r w:rsidR="00044947">
        <w:rPr>
          <w:rFonts w:ascii="Times New Roman" w:eastAsia="Arial" w:hAnsi="Times New Roman" w:cs="Times New Roman"/>
          <w:spacing w:val="-2"/>
          <w:sz w:val="24"/>
          <w:szCs w:val="24"/>
        </w:rPr>
        <w:t>đ</w:t>
      </w:r>
      <w:r w:rsidR="00C40433">
        <w:rPr>
          <w:rFonts w:ascii="Times New Roman" w:eastAsia="Arial" w:hAnsi="Times New Roman" w:cs="Times New Roman"/>
          <w:spacing w:val="-2"/>
          <w:sz w:val="24"/>
          <w:szCs w:val="24"/>
        </w:rPr>
        <w:t xml:space="preserve">enim </w:t>
      </w:r>
      <w:r w:rsidR="00DB08C5">
        <w:rPr>
          <w:rFonts w:ascii="Times New Roman" w:eastAsia="Arial" w:hAnsi="Times New Roman" w:cs="Times New Roman"/>
          <w:spacing w:val="-2"/>
          <w:sz w:val="24"/>
          <w:szCs w:val="24"/>
        </w:rPr>
        <w:t>cjelinama</w:t>
      </w:r>
      <w:r w:rsidR="00C40433">
        <w:rPr>
          <w:rFonts w:ascii="Times New Roman" w:eastAsia="Arial" w:hAnsi="Times New Roman" w:cs="Times New Roman"/>
          <w:spacing w:val="-2"/>
          <w:sz w:val="24"/>
          <w:szCs w:val="24"/>
        </w:rPr>
        <w:t xml:space="preserve"> iz točke 2.4.</w:t>
      </w:r>
      <w:r w:rsidR="001477FA">
        <w:rPr>
          <w:rFonts w:ascii="Times New Roman" w:eastAsia="Arial" w:hAnsi="Times New Roman" w:cs="Times New Roman"/>
          <w:spacing w:val="-2"/>
          <w:sz w:val="24"/>
          <w:szCs w:val="24"/>
        </w:rPr>
        <w:t xml:space="preserve"> ovog poziva</w:t>
      </w:r>
      <w:r w:rsidR="001552C7">
        <w:rPr>
          <w:rFonts w:ascii="Times New Roman" w:eastAsia="Arial" w:hAnsi="Times New Roman" w:cs="Times New Roman"/>
          <w:spacing w:val="-2"/>
          <w:sz w:val="24"/>
          <w:szCs w:val="24"/>
        </w:rPr>
        <w:t>.</w:t>
      </w:r>
    </w:p>
    <w:p w14:paraId="32499B23" w14:textId="77777777" w:rsidR="001552C7" w:rsidRDefault="001552C7" w:rsidP="00754B7B">
      <w:pPr>
        <w:pStyle w:val="paragraph"/>
        <w:spacing w:before="0" w:beforeAutospacing="0" w:after="0" w:afterAutospacing="0"/>
        <w:ind w:left="855"/>
        <w:jc w:val="both"/>
        <w:textAlignment w:val="baseline"/>
        <w:rPr>
          <w:rStyle w:val="normaltextrun"/>
        </w:rPr>
      </w:pPr>
    </w:p>
    <w:p w14:paraId="0062C511" w14:textId="1DD302F2" w:rsidR="001552C7" w:rsidRDefault="00C360C0" w:rsidP="00754B7B">
      <w:pPr>
        <w:pStyle w:val="paragraph"/>
        <w:spacing w:before="0" w:beforeAutospacing="0" w:after="0" w:afterAutospacing="0"/>
        <w:ind w:left="855"/>
        <w:jc w:val="both"/>
        <w:textAlignment w:val="baseline"/>
        <w:rPr>
          <w:rStyle w:val="normaltextrun"/>
        </w:rPr>
      </w:pPr>
      <w:r w:rsidRPr="006A1F94">
        <w:rPr>
          <w:rStyle w:val="normaltextrun"/>
        </w:rPr>
        <w:t>Pod uredno izvršenom uslugom podrazumijeva se isporučen</w:t>
      </w:r>
      <w:r w:rsidR="00E24FB0">
        <w:rPr>
          <w:rStyle w:val="normaltextrun"/>
        </w:rPr>
        <w:t>a</w:t>
      </w:r>
      <w:r w:rsidRPr="006A1F94">
        <w:rPr>
          <w:rStyle w:val="normaltextrun"/>
        </w:rPr>
        <w:t xml:space="preserve"> i od strane Naručitelja prihvaćen</w:t>
      </w:r>
      <w:r w:rsidR="00E24FB0">
        <w:rPr>
          <w:rStyle w:val="normaltextrun"/>
        </w:rPr>
        <w:t>a</w:t>
      </w:r>
      <w:r w:rsidR="00C40433" w:rsidRPr="006A1F94">
        <w:rPr>
          <w:rStyle w:val="normaltextrun"/>
        </w:rPr>
        <w:t xml:space="preserve"> </w:t>
      </w:r>
      <w:r w:rsidR="00E24FB0">
        <w:rPr>
          <w:rStyle w:val="normaltextrun"/>
        </w:rPr>
        <w:t>dokumentacija</w:t>
      </w:r>
      <w:r w:rsidR="00C40433" w:rsidRPr="006A1F94">
        <w:rPr>
          <w:rStyle w:val="normaltextrun"/>
        </w:rPr>
        <w:t xml:space="preserve"> koj</w:t>
      </w:r>
      <w:r w:rsidR="00E24FB0">
        <w:rPr>
          <w:rStyle w:val="normaltextrun"/>
        </w:rPr>
        <w:t>u</w:t>
      </w:r>
      <w:r w:rsidR="00C40433" w:rsidRPr="006A1F94">
        <w:rPr>
          <w:rStyle w:val="normaltextrun"/>
        </w:rPr>
        <w:t xml:space="preserve"> je </w:t>
      </w:r>
      <w:r w:rsidRPr="006A1F94">
        <w:rPr>
          <w:rStyle w:val="normaltextrun"/>
        </w:rPr>
        <w:t>potrebno dostaviti Naručitelju</w:t>
      </w:r>
      <w:r w:rsidR="003C7204">
        <w:rPr>
          <w:rStyle w:val="normaltextrun"/>
        </w:rPr>
        <w:t xml:space="preserve"> nakon odrađene svake od tri</w:t>
      </w:r>
      <w:r w:rsidR="00461FC3">
        <w:rPr>
          <w:rStyle w:val="normaltextrun"/>
        </w:rPr>
        <w:t xml:space="preserve"> cjeline</w:t>
      </w:r>
      <w:r w:rsidR="003C7204">
        <w:rPr>
          <w:rStyle w:val="normaltextrun"/>
        </w:rPr>
        <w:t xml:space="preserve"> i to: </w:t>
      </w:r>
    </w:p>
    <w:p w14:paraId="02B429C2" w14:textId="77777777" w:rsidR="00DB08C5" w:rsidRDefault="00DB08C5" w:rsidP="00754B7B">
      <w:pPr>
        <w:pStyle w:val="paragraph"/>
        <w:spacing w:before="0" w:beforeAutospacing="0" w:after="0" w:afterAutospacing="0"/>
        <w:ind w:left="855"/>
        <w:jc w:val="both"/>
        <w:textAlignment w:val="baseline"/>
        <w:rPr>
          <w:rStyle w:val="normaltextrun"/>
        </w:rPr>
      </w:pPr>
    </w:p>
    <w:p w14:paraId="48E25105" w14:textId="1646F920" w:rsidR="00522C9E" w:rsidRDefault="001552C7" w:rsidP="00754B7B">
      <w:pPr>
        <w:pStyle w:val="Odlomakpopisa"/>
        <w:numPr>
          <w:ilvl w:val="0"/>
          <w:numId w:val="42"/>
        </w:numPr>
        <w:jc w:val="both"/>
        <w:rPr>
          <w:rFonts w:ascii="Times New Roman" w:eastAsia="Arial" w:hAnsi="Times New Roman" w:cs="Times New Roman"/>
          <w:spacing w:val="-1"/>
          <w:sz w:val="24"/>
          <w:szCs w:val="24"/>
        </w:rPr>
      </w:pPr>
      <w:r w:rsidRPr="00522C9E">
        <w:rPr>
          <w:rStyle w:val="normaltextrun"/>
          <w:rFonts w:ascii="Times New Roman" w:hAnsi="Times New Roman" w:cs="Times New Roman"/>
          <w:sz w:val="24"/>
          <w:szCs w:val="24"/>
        </w:rPr>
        <w:t xml:space="preserve">Nakon odrađene prve cjeline potrebno je dostaviti Izvješće o obavljenoj </w:t>
      </w:r>
      <w:r w:rsidR="00522C9E">
        <w:rPr>
          <w:rStyle w:val="normaltextrun"/>
          <w:rFonts w:ascii="Times New Roman" w:hAnsi="Times New Roman" w:cs="Times New Roman"/>
          <w:sz w:val="24"/>
          <w:szCs w:val="24"/>
        </w:rPr>
        <w:t>a</w:t>
      </w:r>
      <w:r w:rsidR="00522C9E" w:rsidRPr="00522C9E">
        <w:rPr>
          <w:rFonts w:ascii="Times New Roman" w:eastAsia="Arial" w:hAnsi="Times New Roman" w:cs="Times New Roman"/>
          <w:spacing w:val="-1"/>
          <w:sz w:val="24"/>
          <w:szCs w:val="24"/>
        </w:rPr>
        <w:t>nalizi zakonskih okvira za prepoznavanje organizacije proizvođača</w:t>
      </w:r>
    </w:p>
    <w:p w14:paraId="12E7273D" w14:textId="1727974B" w:rsidR="00461FC3" w:rsidRPr="00522C9E" w:rsidRDefault="00C360C0" w:rsidP="00233A20">
      <w:pPr>
        <w:pStyle w:val="paragraph"/>
        <w:numPr>
          <w:ilvl w:val="0"/>
          <w:numId w:val="48"/>
        </w:numPr>
        <w:spacing w:before="0" w:beforeAutospacing="0" w:after="0" w:afterAutospacing="0"/>
        <w:ind w:left="1607"/>
        <w:jc w:val="both"/>
        <w:textAlignment w:val="baseline"/>
        <w:rPr>
          <w:rStyle w:val="normaltextrun"/>
        </w:rPr>
      </w:pPr>
      <w:r w:rsidRPr="00522C9E">
        <w:rPr>
          <w:rStyle w:val="normaltextrun"/>
        </w:rPr>
        <w:t>u tiskanom obliku (ov</w:t>
      </w:r>
      <w:r w:rsidR="00461FC3" w:rsidRPr="00522C9E">
        <w:rPr>
          <w:rStyle w:val="normaltextrun"/>
        </w:rPr>
        <w:t>jereno) - jedan (1)  primjerak.</w:t>
      </w:r>
    </w:p>
    <w:p w14:paraId="360AACEF" w14:textId="77777777" w:rsidR="00461FC3" w:rsidRPr="00DB08C5" w:rsidRDefault="00461FC3" w:rsidP="00754B7B">
      <w:pPr>
        <w:pStyle w:val="paragraph"/>
        <w:spacing w:before="0" w:beforeAutospacing="0" w:after="0" w:afterAutospacing="0"/>
        <w:ind w:left="1210"/>
        <w:jc w:val="both"/>
        <w:textAlignment w:val="baseline"/>
        <w:rPr>
          <w:color w:val="FF0000"/>
        </w:rPr>
      </w:pPr>
    </w:p>
    <w:p w14:paraId="4805CD07" w14:textId="018308FB" w:rsidR="001552C7" w:rsidRPr="00754B7B" w:rsidRDefault="001552C7" w:rsidP="00754B7B">
      <w:pPr>
        <w:pStyle w:val="paragraph"/>
        <w:numPr>
          <w:ilvl w:val="0"/>
          <w:numId w:val="42"/>
        </w:numPr>
        <w:spacing w:before="0" w:beforeAutospacing="0" w:after="0" w:afterAutospacing="0"/>
        <w:jc w:val="both"/>
        <w:textAlignment w:val="baseline"/>
      </w:pPr>
      <w:r w:rsidRPr="00754B7B">
        <w:t>Nakon odrađene duge cjeline potrebno je dostaviti Analizu o količini i teritorijalnim modelima te odabiru i obavljenoj edukaciji</w:t>
      </w:r>
    </w:p>
    <w:p w14:paraId="70EEA74D" w14:textId="77777777" w:rsidR="001552C7" w:rsidRPr="00754B7B" w:rsidRDefault="001552C7" w:rsidP="00754B7B">
      <w:pPr>
        <w:pStyle w:val="paragraph"/>
        <w:numPr>
          <w:ilvl w:val="0"/>
          <w:numId w:val="37"/>
        </w:numPr>
        <w:spacing w:before="0" w:beforeAutospacing="0" w:after="0" w:afterAutospacing="0"/>
        <w:jc w:val="both"/>
      </w:pPr>
      <w:r w:rsidRPr="00754B7B">
        <w:t>u tiskanom obliku (ovjereno) - jedan (1)  primjerak.</w:t>
      </w:r>
    </w:p>
    <w:p w14:paraId="6BBC73A2" w14:textId="77777777" w:rsidR="00754B7B" w:rsidRDefault="00754B7B" w:rsidP="00754B7B">
      <w:pPr>
        <w:pStyle w:val="paragraph"/>
        <w:tabs>
          <w:tab w:val="left" w:pos="1089"/>
        </w:tabs>
        <w:spacing w:before="0" w:beforeAutospacing="0" w:after="0" w:afterAutospacing="0"/>
        <w:ind w:left="850"/>
        <w:jc w:val="both"/>
        <w:rPr>
          <w:color w:val="FF0000"/>
        </w:rPr>
      </w:pPr>
    </w:p>
    <w:p w14:paraId="0E952BE3" w14:textId="298A3B25" w:rsidR="001552C7" w:rsidRPr="00754B7B" w:rsidRDefault="001552C7" w:rsidP="00754B7B">
      <w:pPr>
        <w:pStyle w:val="paragraph"/>
        <w:numPr>
          <w:ilvl w:val="0"/>
          <w:numId w:val="42"/>
        </w:numPr>
        <w:tabs>
          <w:tab w:val="left" w:pos="1089"/>
        </w:tabs>
        <w:spacing w:before="0" w:beforeAutospacing="0" w:after="0" w:afterAutospacing="0"/>
        <w:jc w:val="both"/>
      </w:pPr>
      <w:r w:rsidRPr="00754B7B">
        <w:t>Nakon odrađene treće cjeline ponuditelj je dužan dostaviti konačno Izvješće o pripremi kompletne dokumentacije i zahtjeva</w:t>
      </w:r>
      <w:r w:rsidR="00754B7B" w:rsidRPr="00754B7B">
        <w:t xml:space="preserve"> za pr</w:t>
      </w:r>
      <w:r w:rsidR="00754B7B">
        <w:t>e</w:t>
      </w:r>
      <w:r w:rsidR="00754B7B" w:rsidRPr="00754B7B">
        <w:t>poznavanje</w:t>
      </w:r>
    </w:p>
    <w:p w14:paraId="7100AE95" w14:textId="77777777" w:rsidR="001552C7" w:rsidRPr="00754B7B" w:rsidRDefault="001552C7" w:rsidP="00754B7B">
      <w:pPr>
        <w:pStyle w:val="paragraph"/>
        <w:numPr>
          <w:ilvl w:val="0"/>
          <w:numId w:val="37"/>
        </w:numPr>
        <w:spacing w:before="0" w:beforeAutospacing="0" w:after="0" w:afterAutospacing="0"/>
        <w:jc w:val="both"/>
        <w:textAlignment w:val="baseline"/>
      </w:pPr>
      <w:r w:rsidRPr="00754B7B">
        <w:t>u tiskanom obliku (ovjereno) - jedan (1)  primjerak.</w:t>
      </w:r>
    </w:p>
    <w:p w14:paraId="6FE06E7C" w14:textId="77777777" w:rsidR="001552C7" w:rsidRPr="00DB08C5" w:rsidRDefault="001552C7" w:rsidP="00754B7B">
      <w:pPr>
        <w:pStyle w:val="paragraph"/>
        <w:spacing w:before="0" w:beforeAutospacing="0" w:after="0" w:afterAutospacing="0"/>
        <w:ind w:left="1210"/>
        <w:jc w:val="both"/>
        <w:textAlignment w:val="baseline"/>
        <w:rPr>
          <w:color w:val="FF0000"/>
        </w:rPr>
      </w:pPr>
    </w:p>
    <w:p w14:paraId="5F87FCC5" w14:textId="77777777" w:rsidR="00C360C0" w:rsidRDefault="00C360C0" w:rsidP="00754B7B">
      <w:pPr>
        <w:spacing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 xml:space="preserve">Račun treba glasiti na: ZADARSKA ŽUPANIJA, Božidara Petranovića 8, 23000 Zadar, s pozivom na broj </w:t>
      </w:r>
      <w:r>
        <w:rPr>
          <w:rFonts w:ascii="Times New Roman" w:eastAsia="Arial" w:hAnsi="Times New Roman" w:cs="Times New Roman"/>
          <w:spacing w:val="-2"/>
          <w:sz w:val="24"/>
          <w:szCs w:val="24"/>
        </w:rPr>
        <w:t>ugovora</w:t>
      </w:r>
      <w:r w:rsidRPr="00991F57">
        <w:rPr>
          <w:rFonts w:ascii="Times New Roman" w:eastAsia="Arial" w:hAnsi="Times New Roman" w:cs="Times New Roman"/>
          <w:spacing w:val="-2"/>
          <w:sz w:val="24"/>
          <w:szCs w:val="24"/>
        </w:rPr>
        <w:t>.</w:t>
      </w:r>
    </w:p>
    <w:p w14:paraId="7EF904BA" w14:textId="77777777" w:rsidR="00C360C0" w:rsidRPr="00991F57" w:rsidRDefault="00C360C0" w:rsidP="00754B7B">
      <w:pPr>
        <w:spacing w:before="1" w:line="252" w:lineRule="exact"/>
        <w:ind w:left="855" w:right="7"/>
        <w:jc w:val="both"/>
        <w:rPr>
          <w:rFonts w:ascii="Times New Roman" w:eastAsia="Arial" w:hAnsi="Times New Roman" w:cs="Times New Roman"/>
          <w:spacing w:val="-2"/>
          <w:sz w:val="24"/>
          <w:szCs w:val="24"/>
        </w:rPr>
      </w:pPr>
    </w:p>
    <w:p w14:paraId="32375ABE" w14:textId="77777777" w:rsidR="00C360C0" w:rsidRPr="00991F57" w:rsidRDefault="00C360C0" w:rsidP="00754B7B">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lastRenderedPageBreak/>
        <w:t>Predujam isključen, kao i traženje sredstava osiguranja plaćanja od strane gospodarskog subjekta.</w:t>
      </w:r>
    </w:p>
    <w:p w14:paraId="10A0F894" w14:textId="77777777" w:rsidR="00C360C0" w:rsidRDefault="00C360C0" w:rsidP="00754B7B">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1E4B1BE8" w14:textId="77777777" w:rsidR="000D38F1" w:rsidRDefault="000D38F1" w:rsidP="000D38F1">
      <w:pPr>
        <w:autoSpaceDE w:val="0"/>
        <w:autoSpaceDN w:val="0"/>
        <w:adjustRightInd w:val="0"/>
        <w:spacing w:line="276" w:lineRule="auto"/>
        <w:jc w:val="both"/>
        <w:rPr>
          <w:bCs/>
          <w:color w:val="FF0000"/>
        </w:rPr>
      </w:pPr>
    </w:p>
    <w:p w14:paraId="2C166BE7" w14:textId="77777777" w:rsidR="007224E5" w:rsidRPr="00F32267" w:rsidRDefault="007224E5"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6" w:name="_Toc533759434"/>
      <w:r w:rsidRPr="00F32267">
        <w:rPr>
          <w:rFonts w:ascii="Times New Roman" w:hAnsi="Times New Roman" w:cs="Times New Roman"/>
          <w:spacing w:val="-1"/>
          <w:sz w:val="24"/>
          <w:u w:val="thick" w:color="000000"/>
        </w:rPr>
        <w:t>UPUTA O ISPRAVNOM NAČINU IZRADE PONUDE</w:t>
      </w:r>
      <w:bookmarkEnd w:id="26"/>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7D45BC">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6483B18C" w14:textId="77777777" w:rsidR="00AC71CF" w:rsidRDefault="00AC71CF"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647CE4" w:rsidRDefault="00F32267" w:rsidP="009B71D4">
      <w:pPr>
        <w:pStyle w:val="Naslov1"/>
        <w:numPr>
          <w:ilvl w:val="1"/>
          <w:numId w:val="2"/>
        </w:numPr>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7" w:name="_Toc533759435"/>
      <w:r w:rsidR="007224E5" w:rsidRPr="00647CE4">
        <w:rPr>
          <w:rFonts w:ascii="Times New Roman" w:hAnsi="Times New Roman" w:cs="Times New Roman"/>
          <w:spacing w:val="-1"/>
          <w:sz w:val="24"/>
          <w:szCs w:val="24"/>
          <w:u w:val="thick" w:color="000000"/>
        </w:rPr>
        <w:t>S</w:t>
      </w:r>
      <w:r w:rsidRPr="00647CE4">
        <w:rPr>
          <w:rFonts w:ascii="Times New Roman" w:hAnsi="Times New Roman" w:cs="Times New Roman"/>
          <w:spacing w:val="-1"/>
          <w:sz w:val="24"/>
          <w:szCs w:val="24"/>
          <w:u w:val="thick" w:color="000000"/>
        </w:rPr>
        <w:t>adržaj ponude</w:t>
      </w:r>
      <w:bookmarkEnd w:id="27"/>
    </w:p>
    <w:p w14:paraId="02C82D6D" w14:textId="77777777" w:rsidR="007224E5" w:rsidRPr="00647CE4" w:rsidRDefault="007224E5" w:rsidP="007224E5">
      <w:pPr>
        <w:autoSpaceDE w:val="0"/>
        <w:autoSpaceDN w:val="0"/>
        <w:adjustRightInd w:val="0"/>
        <w:spacing w:line="276" w:lineRule="auto"/>
        <w:jc w:val="both"/>
        <w:rPr>
          <w:bCs/>
        </w:rPr>
      </w:pPr>
    </w:p>
    <w:p w14:paraId="54836F5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5281A126" w:rsidR="007224E5" w:rsidRDefault="007224E5"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Ponudbeni list (ispunjen, potpisan i </w:t>
      </w:r>
      <w:proofErr w:type="spellStart"/>
      <w:r w:rsidRPr="00647CE4">
        <w:rPr>
          <w:rFonts w:ascii="Times New Roman" w:hAnsi="Times New Roman" w:cs="Times New Roman"/>
          <w:spacing w:val="-2"/>
          <w:sz w:val="24"/>
          <w:szCs w:val="24"/>
        </w:rPr>
        <w:t>pečatiran</w:t>
      </w:r>
      <w:proofErr w:type="spellEnd"/>
      <w:r w:rsidRPr="00647CE4">
        <w:rPr>
          <w:rFonts w:ascii="Times New Roman" w:hAnsi="Times New Roman" w:cs="Times New Roman"/>
          <w:spacing w:val="-2"/>
          <w:sz w:val="24"/>
          <w:szCs w:val="24"/>
        </w:rPr>
        <w:t xml:space="preserve"> od stra</w:t>
      </w:r>
      <w:r w:rsidR="00EE1D90">
        <w:rPr>
          <w:rFonts w:ascii="Times New Roman" w:hAnsi="Times New Roman" w:cs="Times New Roman"/>
          <w:spacing w:val="-2"/>
          <w:sz w:val="24"/>
          <w:szCs w:val="24"/>
        </w:rPr>
        <w:t>ne ovlaštene osobe ponuditelja)</w:t>
      </w:r>
    </w:p>
    <w:p w14:paraId="2F645309" w14:textId="36D23ACA" w:rsidR="00233A20" w:rsidRDefault="00233A20"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Troškovnik (ispunjen, ovjeren, potpisan i </w:t>
      </w:r>
      <w:proofErr w:type="spellStart"/>
      <w:r>
        <w:rPr>
          <w:rFonts w:ascii="Times New Roman" w:hAnsi="Times New Roman" w:cs="Times New Roman"/>
          <w:spacing w:val="-2"/>
          <w:sz w:val="24"/>
          <w:szCs w:val="24"/>
        </w:rPr>
        <w:t>pečatiran</w:t>
      </w:r>
      <w:proofErr w:type="spellEnd"/>
      <w:r>
        <w:rPr>
          <w:rFonts w:ascii="Times New Roman" w:hAnsi="Times New Roman" w:cs="Times New Roman"/>
          <w:spacing w:val="-2"/>
          <w:sz w:val="24"/>
          <w:szCs w:val="24"/>
        </w:rPr>
        <w:t xml:space="preserve"> od strane ovlaštene osobe ponuditelja)</w:t>
      </w:r>
    </w:p>
    <w:p w14:paraId="53E716F9" w14:textId="5380E5B0" w:rsidR="00471BBA" w:rsidRPr="00647CE4" w:rsidRDefault="00471BBA" w:rsidP="009B71D4">
      <w:pPr>
        <w:pStyle w:val="Tijeloteksta"/>
        <w:numPr>
          <w:ilvl w:val="0"/>
          <w:numId w:val="7"/>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Izjava o nekažnjavanju (ispunjena, potpisana i </w:t>
      </w:r>
      <w:proofErr w:type="spellStart"/>
      <w:r>
        <w:rPr>
          <w:rFonts w:ascii="Times New Roman" w:hAnsi="Times New Roman" w:cs="Times New Roman"/>
          <w:spacing w:val="-2"/>
          <w:sz w:val="24"/>
          <w:szCs w:val="24"/>
        </w:rPr>
        <w:t>pečatirana</w:t>
      </w:r>
      <w:proofErr w:type="spellEnd"/>
      <w:r>
        <w:rPr>
          <w:rFonts w:ascii="Times New Roman" w:hAnsi="Times New Roman" w:cs="Times New Roman"/>
          <w:spacing w:val="-2"/>
          <w:sz w:val="24"/>
          <w:szCs w:val="24"/>
        </w:rPr>
        <w:t xml:space="preserve"> od strane ovlaštene osobe ponuditelja)</w:t>
      </w:r>
    </w:p>
    <w:p w14:paraId="276709C2" w14:textId="3ABD6486" w:rsidR="00C360C0" w:rsidRDefault="00C360C0" w:rsidP="00C360C0">
      <w:pPr>
        <w:pStyle w:val="Tijeloteksta"/>
        <w:numPr>
          <w:ilvl w:val="0"/>
          <w:numId w:val="7"/>
        </w:numPr>
        <w:spacing w:before="1" w:line="252" w:lineRule="exact"/>
        <w:ind w:right="7"/>
        <w:jc w:val="both"/>
        <w:rPr>
          <w:rFonts w:ascii="Times New Roman" w:hAnsi="Times New Roman" w:cs="Times New Roman"/>
          <w:spacing w:val="-2"/>
          <w:sz w:val="24"/>
          <w:szCs w:val="24"/>
        </w:rPr>
      </w:pPr>
      <w:r w:rsidRPr="00C360C0">
        <w:rPr>
          <w:rFonts w:ascii="Times New Roman" w:hAnsi="Times New Roman" w:cs="Times New Roman"/>
          <w:spacing w:val="-2"/>
          <w:sz w:val="24"/>
          <w:szCs w:val="24"/>
        </w:rPr>
        <w:t xml:space="preserve">Popis usluga izvršenih u godini u kojoj je započeo postupak javne nabave(ispunjen, potpisan i </w:t>
      </w:r>
      <w:proofErr w:type="spellStart"/>
      <w:r w:rsidRPr="00C360C0">
        <w:rPr>
          <w:rFonts w:ascii="Times New Roman" w:hAnsi="Times New Roman" w:cs="Times New Roman"/>
          <w:spacing w:val="-2"/>
          <w:sz w:val="24"/>
          <w:szCs w:val="24"/>
        </w:rPr>
        <w:t>pečatiran</w:t>
      </w:r>
      <w:proofErr w:type="spellEnd"/>
      <w:r w:rsidRPr="00C360C0">
        <w:rPr>
          <w:rFonts w:ascii="Times New Roman" w:hAnsi="Times New Roman" w:cs="Times New Roman"/>
          <w:spacing w:val="-2"/>
          <w:sz w:val="24"/>
          <w:szCs w:val="24"/>
        </w:rPr>
        <w:t xml:space="preserve"> od strane ovlaštene osobe ponuditelja)</w:t>
      </w:r>
    </w:p>
    <w:p w14:paraId="23B5EE6B" w14:textId="6F73FD50" w:rsidR="00CF1FD2" w:rsidRPr="00A40C8E" w:rsidRDefault="00CF1FD2" w:rsidP="000329B0">
      <w:pPr>
        <w:pStyle w:val="Tijeloteksta"/>
        <w:numPr>
          <w:ilvl w:val="0"/>
          <w:numId w:val="7"/>
        </w:numPr>
        <w:spacing w:before="1" w:line="252" w:lineRule="exact"/>
        <w:ind w:right="7"/>
        <w:jc w:val="both"/>
        <w:rPr>
          <w:rFonts w:ascii="Times New Roman" w:hAnsi="Times New Roman" w:cs="Times New Roman"/>
          <w:spacing w:val="-2"/>
          <w:sz w:val="24"/>
          <w:szCs w:val="24"/>
        </w:rPr>
      </w:pPr>
      <w:r w:rsidRPr="00A40C8E">
        <w:rPr>
          <w:rFonts w:ascii="Times New Roman" w:hAnsi="Times New Roman" w:cs="Times New Roman"/>
          <w:spacing w:val="-2"/>
          <w:sz w:val="24"/>
          <w:szCs w:val="24"/>
        </w:rPr>
        <w:t xml:space="preserve">Prijedlog ugovora (ispunjen, potpisan i </w:t>
      </w:r>
      <w:proofErr w:type="spellStart"/>
      <w:r w:rsidRPr="00A40C8E">
        <w:rPr>
          <w:rFonts w:ascii="Times New Roman" w:hAnsi="Times New Roman" w:cs="Times New Roman"/>
          <w:spacing w:val="-2"/>
          <w:sz w:val="24"/>
          <w:szCs w:val="24"/>
        </w:rPr>
        <w:t>pečatiran</w:t>
      </w:r>
      <w:proofErr w:type="spellEnd"/>
      <w:r w:rsidRPr="00A40C8E">
        <w:rPr>
          <w:rFonts w:ascii="Times New Roman" w:hAnsi="Times New Roman" w:cs="Times New Roman"/>
          <w:spacing w:val="-2"/>
          <w:sz w:val="24"/>
          <w:szCs w:val="24"/>
        </w:rPr>
        <w:t xml:space="preserve"> od strane ovlaštene osobe ponuditelja)</w:t>
      </w:r>
    </w:p>
    <w:p w14:paraId="16262549" w14:textId="7C04C324" w:rsidR="00407FCF" w:rsidRDefault="00455150" w:rsidP="00F32267">
      <w:pPr>
        <w:pStyle w:val="Tijeloteksta"/>
        <w:numPr>
          <w:ilvl w:val="0"/>
          <w:numId w:val="7"/>
        </w:numPr>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Ostale dokumente tražene </w:t>
      </w:r>
      <w:r w:rsidR="00F03F79" w:rsidRPr="00647CE4">
        <w:rPr>
          <w:rFonts w:ascii="Times New Roman" w:hAnsi="Times New Roman" w:cs="Times New Roman"/>
          <w:spacing w:val="-2"/>
          <w:sz w:val="24"/>
          <w:szCs w:val="24"/>
        </w:rPr>
        <w:t>u točkama 3., 4. i 5. ovog</w:t>
      </w:r>
      <w:r w:rsidRPr="00647CE4">
        <w:rPr>
          <w:rFonts w:ascii="Times New Roman" w:hAnsi="Times New Roman" w:cs="Times New Roman"/>
          <w:spacing w:val="-2"/>
          <w:sz w:val="24"/>
          <w:szCs w:val="24"/>
        </w:rPr>
        <w:t xml:space="preserve"> </w:t>
      </w:r>
      <w:r w:rsidR="007224E5" w:rsidRPr="00647CE4">
        <w:rPr>
          <w:rFonts w:ascii="Times New Roman" w:hAnsi="Times New Roman" w:cs="Times New Roman"/>
          <w:spacing w:val="-2"/>
          <w:sz w:val="24"/>
          <w:szCs w:val="24"/>
        </w:rPr>
        <w:t>Poziv</w:t>
      </w:r>
      <w:r w:rsidR="00F03F79" w:rsidRPr="00647CE4">
        <w:rPr>
          <w:rFonts w:ascii="Times New Roman" w:hAnsi="Times New Roman" w:cs="Times New Roman"/>
          <w:spacing w:val="-2"/>
          <w:sz w:val="24"/>
          <w:szCs w:val="24"/>
        </w:rPr>
        <w:t>a</w:t>
      </w:r>
    </w:p>
    <w:p w14:paraId="67821432" w14:textId="77777777" w:rsidR="00CF7A44" w:rsidRPr="00647CE4" w:rsidRDefault="00CF7A44" w:rsidP="00CF7A44">
      <w:pPr>
        <w:pStyle w:val="Tijeloteksta"/>
        <w:spacing w:before="1" w:line="252" w:lineRule="exact"/>
        <w:ind w:left="1215" w:right="7"/>
        <w:jc w:val="both"/>
        <w:rPr>
          <w:rFonts w:ascii="Times New Roman" w:hAnsi="Times New Roman" w:cs="Times New Roman"/>
          <w:spacing w:val="-2"/>
          <w:sz w:val="24"/>
          <w:szCs w:val="24"/>
        </w:rPr>
      </w:pPr>
    </w:p>
    <w:p w14:paraId="50712DB9" w14:textId="4CDE650F" w:rsidR="007224E5" w:rsidRDefault="00AD7FA3" w:rsidP="009B71D4">
      <w:pPr>
        <w:pStyle w:val="Naslov1"/>
        <w:numPr>
          <w:ilvl w:val="1"/>
          <w:numId w:val="2"/>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8" w:name="_Toc533759436"/>
      <w:r w:rsidR="00F32267" w:rsidRPr="00647CE4">
        <w:rPr>
          <w:rFonts w:ascii="Times New Roman" w:hAnsi="Times New Roman" w:cs="Times New Roman"/>
          <w:spacing w:val="-1"/>
          <w:sz w:val="24"/>
          <w:szCs w:val="24"/>
          <w:u w:val="thick" w:color="000000"/>
        </w:rPr>
        <w:t>Način izrade ponude</w:t>
      </w:r>
      <w:bookmarkEnd w:id="28"/>
    </w:p>
    <w:p w14:paraId="29297D78" w14:textId="77777777" w:rsidR="00837A97" w:rsidRPr="00647CE4" w:rsidRDefault="00837A97" w:rsidP="00837A97">
      <w:pPr>
        <w:pStyle w:val="Naslov1"/>
        <w:ind w:left="1211" w:firstLine="0"/>
        <w:jc w:val="both"/>
        <w:rPr>
          <w:rFonts w:ascii="Times New Roman" w:hAnsi="Times New Roman" w:cs="Times New Roman"/>
          <w:spacing w:val="-1"/>
          <w:sz w:val="24"/>
          <w:szCs w:val="24"/>
          <w:u w:val="thick" w:color="000000"/>
        </w:rPr>
      </w:pPr>
    </w:p>
    <w:p w14:paraId="4723CC0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399BE834" w14:textId="77777777" w:rsidR="007224E5" w:rsidRPr="00647CE4" w:rsidRDefault="007224E5" w:rsidP="007224E5">
      <w:pPr>
        <w:autoSpaceDE w:val="0"/>
        <w:autoSpaceDN w:val="0"/>
        <w:adjustRightInd w:val="0"/>
        <w:spacing w:line="276" w:lineRule="auto"/>
        <w:jc w:val="both"/>
        <w:rPr>
          <w:bCs/>
        </w:rPr>
      </w:pPr>
    </w:p>
    <w:p w14:paraId="2D27F81F"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647CE4"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77777777"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7C11FA63" w14:textId="77777777" w:rsidR="00CA7B6F" w:rsidRDefault="00CA7B6F"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9" w:name="_Toc533759437"/>
      <w:r w:rsidRPr="00E15D5B">
        <w:rPr>
          <w:rFonts w:ascii="Times New Roman" w:hAnsi="Times New Roman" w:cs="Times New Roman"/>
          <w:spacing w:val="-1"/>
          <w:sz w:val="24"/>
          <w:u w:val="thick" w:color="000000"/>
        </w:rPr>
        <w:t>NAČIN DOSTAVE PONUDE</w:t>
      </w:r>
      <w:bookmarkEnd w:id="29"/>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5441BD2C" w:rsidR="007224E5" w:rsidRDefault="007224E5"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193B14">
        <w:rPr>
          <w:rFonts w:ascii="Times New Roman" w:hAnsi="Times New Roman" w:cs="Times New Roman"/>
          <w:spacing w:val="-2"/>
          <w:sz w:val="24"/>
          <w:szCs w:val="24"/>
        </w:rPr>
        <w:t>9</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BEE41C4" w14:textId="77777777" w:rsidR="00CA1EEC" w:rsidRPr="00F32267" w:rsidRDefault="00CA1EEC" w:rsidP="00E15D5B">
      <w:pPr>
        <w:pStyle w:val="Tijeloteksta"/>
        <w:spacing w:before="1" w:line="252" w:lineRule="exact"/>
        <w:ind w:right="7"/>
        <w:jc w:val="both"/>
        <w:rPr>
          <w:rFonts w:ascii="Times New Roman" w:hAnsi="Times New Roman" w:cs="Times New Roman"/>
          <w:spacing w:val="-2"/>
          <w:sz w:val="24"/>
          <w:szCs w:val="24"/>
        </w:rPr>
      </w:pPr>
    </w:p>
    <w:p w14:paraId="36DCF9F1" w14:textId="77777777" w:rsidR="007E496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w:t>
      </w:r>
    </w:p>
    <w:p w14:paraId="1E5DAC4F" w14:textId="566D693E" w:rsidR="007224E5"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da se radi o izmjeni i/ili dopuni ponude. </w:t>
      </w:r>
    </w:p>
    <w:p w14:paraId="58BF9044" w14:textId="77777777" w:rsidR="00CA7B6F"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w:t>
      </w:r>
    </w:p>
    <w:p w14:paraId="0AA81DB5" w14:textId="480E548C" w:rsidR="00E15D5B" w:rsidRDefault="007224E5" w:rsidP="00F32267">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Pisana izjava dostavlja se na isti način kao i ponuda s obveznom naznakom da se radi o odustajanju ponude. </w:t>
      </w:r>
    </w:p>
    <w:p w14:paraId="7960E4CB" w14:textId="77777777" w:rsidR="00B512C4" w:rsidRDefault="00B512C4" w:rsidP="00F32267">
      <w:pPr>
        <w:pStyle w:val="Tijeloteksta"/>
        <w:spacing w:before="1" w:line="252" w:lineRule="exact"/>
        <w:ind w:right="7"/>
        <w:jc w:val="both"/>
        <w:rPr>
          <w:rFonts w:ascii="Times New Roman" w:hAnsi="Times New Roman" w:cs="Times New Roman"/>
          <w:spacing w:val="-2"/>
          <w:sz w:val="24"/>
          <w:szCs w:val="24"/>
        </w:rPr>
      </w:pPr>
    </w:p>
    <w:p w14:paraId="6E885569" w14:textId="77777777" w:rsidR="00E15D5B" w:rsidRDefault="00CA1EEC" w:rsidP="00F3226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E15D5B">
      <w:pPr>
        <w:pStyle w:val="Tijeloteksta"/>
        <w:spacing w:before="1" w:line="252" w:lineRule="exact"/>
        <w:ind w:right="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9B71D4">
      <w:pPr>
        <w:pStyle w:val="Naslov1"/>
        <w:numPr>
          <w:ilvl w:val="1"/>
          <w:numId w:val="2"/>
        </w:numPr>
        <w:jc w:val="both"/>
        <w:rPr>
          <w:rFonts w:ascii="Times New Roman" w:hAnsi="Times New Roman" w:cs="Times New Roman"/>
          <w:spacing w:val="-1"/>
          <w:sz w:val="24"/>
          <w:szCs w:val="24"/>
          <w:u w:val="thick" w:color="000000"/>
        </w:rPr>
      </w:pPr>
      <w:bookmarkStart w:id="30" w:name="_Toc533759438"/>
      <w:r w:rsidRPr="00E15D5B">
        <w:rPr>
          <w:rFonts w:ascii="Times New Roman" w:hAnsi="Times New Roman" w:cs="Times New Roman"/>
          <w:spacing w:val="-1"/>
          <w:sz w:val="24"/>
          <w:szCs w:val="24"/>
          <w:u w:val="thick" w:color="000000"/>
        </w:rPr>
        <w:t>Mjesto dostave ponude</w:t>
      </w:r>
      <w:bookmarkEnd w:id="30"/>
    </w:p>
    <w:p w14:paraId="35A79D3C"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p>
    <w:p w14:paraId="7A47D398" w14:textId="77777777" w:rsidR="004E1C23" w:rsidRDefault="004E1C23" w:rsidP="004E1C23">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Božidara Petranovića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9B71D4">
      <w:pPr>
        <w:pStyle w:val="Naslov1"/>
        <w:numPr>
          <w:ilvl w:val="1"/>
          <w:numId w:val="2"/>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31" w:name="_Toc533759439"/>
      <w:r w:rsidRPr="00CA1EEC">
        <w:rPr>
          <w:rFonts w:ascii="Times New Roman" w:hAnsi="Times New Roman" w:cs="Times New Roman"/>
          <w:spacing w:val="-1"/>
          <w:sz w:val="24"/>
          <w:szCs w:val="24"/>
          <w:u w:val="thick" w:color="000000"/>
        </w:rPr>
        <w:t>Način dostave ponude</w:t>
      </w:r>
      <w:bookmarkEnd w:id="31"/>
    </w:p>
    <w:p w14:paraId="0CF1E692" w14:textId="59C28665" w:rsidR="004E1C23"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193B14">
        <w:rPr>
          <w:rFonts w:ascii="Times New Roman" w:hAnsi="Times New Roman" w:cs="Times New Roman"/>
          <w:spacing w:val="-1"/>
          <w:sz w:val="24"/>
          <w:szCs w:val="24"/>
        </w:rPr>
        <w:t>10</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73F3AD28" w14:textId="77777777" w:rsidR="004E1C23" w:rsidRDefault="004E1C23"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716BE265" w14:textId="77777777" w:rsidR="0026747B" w:rsidRDefault="0026747B" w:rsidP="00CA1EEC">
      <w:pPr>
        <w:pStyle w:val="Tijeloteksta"/>
        <w:spacing w:before="1"/>
        <w:ind w:left="856" w:right="7"/>
        <w:jc w:val="both"/>
        <w:rPr>
          <w:rFonts w:ascii="Times New Roman" w:hAnsi="Times New Roman" w:cs="Times New Roman"/>
          <w:spacing w:val="-1"/>
          <w:sz w:val="24"/>
          <w:szCs w:val="24"/>
        </w:rPr>
      </w:pPr>
    </w:p>
    <w:p w14:paraId="449BB264" w14:textId="77777777" w:rsidR="00CA1EEC" w:rsidRPr="004E1C23" w:rsidRDefault="00CA1EEC" w:rsidP="00CA1EEC">
      <w:pPr>
        <w:pStyle w:val="Tijeloteksta"/>
        <w:spacing w:before="1"/>
        <w:ind w:left="856" w:right="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 na prednjoj strani omotnice: </w:t>
      </w:r>
    </w:p>
    <w:p w14:paraId="241788C9" w14:textId="77777777" w:rsidR="00CA1EEC" w:rsidRPr="004E1C23" w:rsidRDefault="00CA1EEC" w:rsidP="004E1C23">
      <w:pPr>
        <w:pStyle w:val="Tijeloteksta"/>
        <w:spacing w:before="1"/>
        <w:ind w:left="1440" w:right="7"/>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4E1C23">
      <w:pPr>
        <w:pStyle w:val="Tijeloteksta"/>
        <w:spacing w:before="1"/>
        <w:ind w:left="1440" w:right="7"/>
        <w:rPr>
          <w:rFonts w:ascii="Times New Roman" w:hAnsi="Times New Roman" w:cs="Times New Roman"/>
          <w:spacing w:val="-1"/>
          <w:sz w:val="24"/>
          <w:szCs w:val="24"/>
        </w:rPr>
      </w:pPr>
      <w:r w:rsidRPr="004E1C23">
        <w:rPr>
          <w:rFonts w:ascii="Times New Roman" w:hAnsi="Times New Roman" w:cs="Times New Roman"/>
          <w:spacing w:val="-1"/>
          <w:sz w:val="24"/>
          <w:szCs w:val="24"/>
        </w:rPr>
        <w:t>Božidara Petranovića 8</w:t>
      </w:r>
    </w:p>
    <w:p w14:paraId="4EF40C30" w14:textId="77777777" w:rsidR="00B25870" w:rsidRDefault="002F577E" w:rsidP="00B25870">
      <w:pPr>
        <w:pStyle w:val="Tijeloteksta"/>
        <w:spacing w:before="1"/>
        <w:ind w:left="1440" w:right="7"/>
        <w:rPr>
          <w:rFonts w:ascii="Times New Roman" w:hAnsi="Times New Roman" w:cs="Times New Roman"/>
          <w:spacing w:val="-1"/>
          <w:sz w:val="24"/>
          <w:szCs w:val="24"/>
        </w:rPr>
      </w:pPr>
      <w:r>
        <w:rPr>
          <w:rFonts w:ascii="Times New Roman" w:hAnsi="Times New Roman" w:cs="Times New Roman"/>
          <w:spacing w:val="-1"/>
          <w:sz w:val="24"/>
          <w:szCs w:val="24"/>
        </w:rPr>
        <w:t>23</w:t>
      </w:r>
      <w:r w:rsidR="00B25870">
        <w:rPr>
          <w:rFonts w:ascii="Times New Roman" w:hAnsi="Times New Roman" w:cs="Times New Roman"/>
          <w:spacing w:val="-1"/>
          <w:sz w:val="24"/>
          <w:szCs w:val="24"/>
        </w:rPr>
        <w:t>000 Zadar</w:t>
      </w:r>
    </w:p>
    <w:p w14:paraId="241A58F7" w14:textId="0F44F4FD" w:rsidR="00B25870" w:rsidRDefault="007B6860" w:rsidP="00B25870">
      <w:pPr>
        <w:pStyle w:val="Tijeloteksta"/>
        <w:spacing w:before="1"/>
        <w:ind w:left="1440" w:right="7"/>
        <w:rPr>
          <w:rFonts w:ascii="Times New Roman" w:hAnsi="Times New Roman" w:cs="Times New Roman"/>
          <w:sz w:val="24"/>
        </w:rPr>
      </w:pPr>
      <w:r w:rsidRPr="00B25870">
        <w:rPr>
          <w:rFonts w:ascii="Times New Roman" w:hAnsi="Times New Roman" w:cs="Times New Roman"/>
          <w:sz w:val="24"/>
          <w:szCs w:val="24"/>
        </w:rPr>
        <w:t>„Nabava</w:t>
      </w:r>
      <w:r w:rsidR="00B25870" w:rsidRPr="00B25870">
        <w:rPr>
          <w:rFonts w:ascii="Times New Roman" w:hAnsi="Times New Roman" w:cs="Times New Roman"/>
          <w:sz w:val="24"/>
        </w:rPr>
        <w:t xml:space="preserve"> usluge izrade dokumentacije prilagodbe osnivanju organizacija proizvođača u uzgoju školjaka sukladno novom pravilnik</w:t>
      </w:r>
      <w:r w:rsidR="0015620E">
        <w:rPr>
          <w:rFonts w:ascii="Times New Roman" w:hAnsi="Times New Roman" w:cs="Times New Roman"/>
          <w:sz w:val="24"/>
        </w:rPr>
        <w:t>u</w:t>
      </w:r>
      <w:r w:rsidR="00B25870" w:rsidRPr="00B25870">
        <w:rPr>
          <w:rFonts w:ascii="Times New Roman" w:hAnsi="Times New Roman" w:cs="Times New Roman"/>
          <w:sz w:val="24"/>
        </w:rPr>
        <w:t xml:space="preserve"> o organizacijama proizvođača</w:t>
      </w:r>
    </w:p>
    <w:p w14:paraId="097D5BC3" w14:textId="276C21C8" w:rsidR="004E1C23" w:rsidRPr="00B25870" w:rsidRDefault="004E1C23" w:rsidP="00B25870">
      <w:pPr>
        <w:pStyle w:val="Tijeloteksta"/>
        <w:spacing w:before="1"/>
        <w:ind w:left="1440" w:right="7"/>
        <w:rPr>
          <w:rFonts w:ascii="Times New Roman" w:hAnsi="Times New Roman" w:cs="Times New Roman"/>
          <w:b/>
          <w:spacing w:val="-2"/>
          <w:sz w:val="24"/>
          <w:szCs w:val="24"/>
        </w:rPr>
      </w:pPr>
      <w:r w:rsidRPr="00B25870">
        <w:rPr>
          <w:rFonts w:ascii="Times New Roman" w:hAnsi="Times New Roman" w:cs="Times New Roman"/>
          <w:b/>
          <w:spacing w:val="-2"/>
          <w:sz w:val="24"/>
          <w:szCs w:val="24"/>
        </w:rPr>
        <w:t xml:space="preserve">– NE </w:t>
      </w:r>
      <w:r w:rsidR="002F577E" w:rsidRPr="00B25870">
        <w:rPr>
          <w:rFonts w:ascii="Times New Roman" w:hAnsi="Times New Roman" w:cs="Times New Roman"/>
          <w:b/>
          <w:spacing w:val="-2"/>
          <w:sz w:val="24"/>
          <w:szCs w:val="24"/>
        </w:rPr>
        <w:t>O</w:t>
      </w:r>
      <w:r w:rsidR="00647CE4" w:rsidRPr="00B25870">
        <w:rPr>
          <w:rFonts w:ascii="Times New Roman" w:hAnsi="Times New Roman" w:cs="Times New Roman"/>
          <w:b/>
          <w:spacing w:val="-2"/>
          <w:sz w:val="24"/>
          <w:szCs w:val="24"/>
        </w:rPr>
        <w:t>TVARAJ</w:t>
      </w:r>
    </w:p>
    <w:p w14:paraId="5F2354F8" w14:textId="2FC7A48E" w:rsidR="007F47E8" w:rsidRDefault="00B25870" w:rsidP="004E1C23">
      <w:pPr>
        <w:pStyle w:val="Tijeloteksta"/>
        <w:spacing w:before="1" w:line="252" w:lineRule="exact"/>
        <w:ind w:left="1440" w:right="7"/>
        <w:rPr>
          <w:rFonts w:ascii="Times New Roman" w:hAnsi="Times New Roman" w:cs="Times New Roman"/>
          <w:spacing w:val="-2"/>
          <w:sz w:val="24"/>
          <w:szCs w:val="24"/>
        </w:rPr>
      </w:pPr>
      <w:r w:rsidRPr="00B25870">
        <w:rPr>
          <w:rFonts w:ascii="Times New Roman" w:hAnsi="Times New Roman" w:cs="Times New Roman"/>
          <w:sz w:val="24"/>
        </w:rPr>
        <w:t>Evidencijski broj: 120-18-JN</w:t>
      </w:r>
      <w:r w:rsidRPr="00647CE4">
        <w:rPr>
          <w:rFonts w:ascii="Times New Roman" w:hAnsi="Times New Roman" w:cs="Times New Roman"/>
          <w:spacing w:val="-2"/>
          <w:sz w:val="24"/>
          <w:szCs w:val="24"/>
        </w:rPr>
        <w:t xml:space="preserve"> </w:t>
      </w:r>
    </w:p>
    <w:p w14:paraId="1900B128" w14:textId="77777777" w:rsidR="00B25870" w:rsidRPr="00647CE4" w:rsidRDefault="00B25870" w:rsidP="004E1C23">
      <w:pPr>
        <w:pStyle w:val="Tijeloteksta"/>
        <w:spacing w:before="1" w:line="252" w:lineRule="exact"/>
        <w:ind w:left="1440" w:right="7"/>
        <w:rPr>
          <w:rFonts w:ascii="Times New Roman" w:hAnsi="Times New Roman" w:cs="Times New Roman"/>
          <w:spacing w:val="-2"/>
          <w:sz w:val="24"/>
          <w:szCs w:val="24"/>
        </w:rPr>
      </w:pPr>
    </w:p>
    <w:p w14:paraId="6EEACE34" w14:textId="77777777" w:rsidR="00CA1EEC" w:rsidRPr="00662837" w:rsidRDefault="00CA1EEC" w:rsidP="00CA1EEC">
      <w:pPr>
        <w:pStyle w:val="Tijeloteksta"/>
        <w:spacing w:before="1"/>
        <w:ind w:left="856" w:right="7"/>
        <w:jc w:val="both"/>
        <w:rPr>
          <w:rFonts w:ascii="Times New Roman" w:hAnsi="Times New Roman" w:cs="Times New Roman"/>
          <w:spacing w:val="-1"/>
        </w:rPr>
      </w:pPr>
      <w:r w:rsidRPr="00662837">
        <w:rPr>
          <w:rFonts w:ascii="Times New Roman" w:hAnsi="Times New Roman" w:cs="Times New Roman"/>
          <w:spacing w:val="-1"/>
        </w:rPr>
        <w:t xml:space="preserve">- na poleđini ili u gornjem lijevom kutu omotnice: </w:t>
      </w:r>
    </w:p>
    <w:p w14:paraId="40F5A417" w14:textId="77777777" w:rsidR="00CA1EEC" w:rsidRPr="00662837"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Naziv i adresa ponuditelja</w:t>
      </w:r>
    </w:p>
    <w:p w14:paraId="2AA4E24B" w14:textId="77777777" w:rsidR="00CA1EEC" w:rsidRDefault="00CA1EEC" w:rsidP="004E1C23">
      <w:pPr>
        <w:pStyle w:val="Tijeloteksta"/>
        <w:spacing w:before="1"/>
        <w:ind w:left="1440" w:right="7"/>
        <w:jc w:val="both"/>
        <w:rPr>
          <w:rFonts w:ascii="Times New Roman" w:hAnsi="Times New Roman" w:cs="Times New Roman"/>
          <w:spacing w:val="-1"/>
        </w:rPr>
      </w:pPr>
      <w:r w:rsidRPr="00662837">
        <w:rPr>
          <w:rFonts w:ascii="Times New Roman" w:hAnsi="Times New Roman" w:cs="Times New Roman"/>
          <w:spacing w:val="-1"/>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9B71D4">
      <w:pPr>
        <w:pStyle w:val="Naslov1"/>
        <w:numPr>
          <w:ilvl w:val="1"/>
          <w:numId w:val="2"/>
        </w:numPr>
        <w:jc w:val="both"/>
        <w:rPr>
          <w:rFonts w:ascii="Times New Roman" w:hAnsi="Times New Roman" w:cs="Times New Roman"/>
          <w:spacing w:val="-1"/>
          <w:sz w:val="24"/>
          <w:szCs w:val="24"/>
          <w:u w:val="thick" w:color="000000"/>
        </w:rPr>
      </w:pPr>
      <w:bookmarkStart w:id="32" w:name="_Toc533759440"/>
      <w:r w:rsidRPr="00E15D5B">
        <w:rPr>
          <w:rFonts w:ascii="Times New Roman" w:hAnsi="Times New Roman" w:cs="Times New Roman"/>
          <w:spacing w:val="-1"/>
          <w:sz w:val="24"/>
          <w:szCs w:val="24"/>
          <w:u w:val="thick" w:color="000000"/>
        </w:rPr>
        <w:t>Rok za dostavu ponude</w:t>
      </w:r>
      <w:bookmarkEnd w:id="32"/>
    </w:p>
    <w:p w14:paraId="781B7240" w14:textId="77777777" w:rsidR="002765F5" w:rsidRDefault="002765F5" w:rsidP="002765F5">
      <w:pPr>
        <w:pStyle w:val="Tijeloteksta"/>
        <w:spacing w:before="1" w:line="252" w:lineRule="exact"/>
        <w:ind w:right="7"/>
        <w:jc w:val="both"/>
        <w:rPr>
          <w:rFonts w:ascii="Times New Roman" w:hAnsi="Times New Roman" w:cs="Times New Roman"/>
          <w:spacing w:val="-2"/>
          <w:sz w:val="24"/>
          <w:szCs w:val="24"/>
        </w:rPr>
      </w:pPr>
    </w:p>
    <w:p w14:paraId="4FFB03D9" w14:textId="11E98819" w:rsidR="002765F5" w:rsidRDefault="002765F5" w:rsidP="002765F5">
      <w:pPr>
        <w:pStyle w:val="Tijeloteksta"/>
        <w:spacing w:before="1" w:line="252" w:lineRule="exact"/>
        <w:ind w:right="7"/>
        <w:jc w:val="both"/>
        <w:rPr>
          <w:rFonts w:ascii="Times New Roman" w:hAnsi="Times New Roman" w:cs="Times New Roman"/>
          <w:spacing w:val="-2"/>
          <w:sz w:val="24"/>
          <w:szCs w:val="24"/>
        </w:rPr>
      </w:pPr>
      <w:r w:rsidRPr="00B43F9A">
        <w:rPr>
          <w:rFonts w:ascii="Times New Roman" w:hAnsi="Times New Roman" w:cs="Times New Roman"/>
          <w:spacing w:val="-2"/>
          <w:sz w:val="24"/>
          <w:szCs w:val="24"/>
        </w:rPr>
        <w:t xml:space="preserve">Krajnji rok za dostavu ponude </w:t>
      </w:r>
      <w:r w:rsidRPr="00FB1CBA">
        <w:rPr>
          <w:rFonts w:ascii="Times New Roman" w:hAnsi="Times New Roman" w:cs="Times New Roman"/>
          <w:spacing w:val="-2"/>
          <w:sz w:val="24"/>
          <w:szCs w:val="24"/>
        </w:rPr>
        <w:t>je</w:t>
      </w:r>
      <w:r w:rsidR="00471BBA">
        <w:rPr>
          <w:rFonts w:ascii="Times New Roman" w:hAnsi="Times New Roman" w:cs="Times New Roman"/>
          <w:b/>
          <w:spacing w:val="-2"/>
          <w:sz w:val="24"/>
          <w:szCs w:val="24"/>
        </w:rPr>
        <w:t xml:space="preserve"> </w:t>
      </w:r>
      <w:r w:rsidR="00CA7B6F" w:rsidRPr="00CA7B6F">
        <w:rPr>
          <w:rFonts w:ascii="Times New Roman" w:hAnsi="Times New Roman" w:cs="Times New Roman"/>
          <w:b/>
          <w:spacing w:val="-2"/>
          <w:sz w:val="24"/>
          <w:szCs w:val="24"/>
        </w:rPr>
        <w:t>7</w:t>
      </w:r>
      <w:r w:rsidR="00471BBA" w:rsidRPr="00CA7B6F">
        <w:rPr>
          <w:rFonts w:ascii="Times New Roman" w:hAnsi="Times New Roman" w:cs="Times New Roman"/>
          <w:b/>
          <w:spacing w:val="-2"/>
          <w:sz w:val="24"/>
          <w:szCs w:val="24"/>
        </w:rPr>
        <w:t>. sij</w:t>
      </w:r>
      <w:r w:rsidR="00471BBA">
        <w:rPr>
          <w:rFonts w:ascii="Times New Roman" w:hAnsi="Times New Roman" w:cs="Times New Roman"/>
          <w:b/>
          <w:spacing w:val="-2"/>
          <w:sz w:val="24"/>
          <w:szCs w:val="24"/>
        </w:rPr>
        <w:t xml:space="preserve">ečnja </w:t>
      </w:r>
      <w:r w:rsidRPr="00FB1CBA">
        <w:rPr>
          <w:rFonts w:ascii="Times New Roman" w:hAnsi="Times New Roman" w:cs="Times New Roman"/>
          <w:b/>
          <w:spacing w:val="-2"/>
          <w:sz w:val="24"/>
          <w:szCs w:val="24"/>
        </w:rPr>
        <w:t>201</w:t>
      </w:r>
      <w:r w:rsidR="00471BBA">
        <w:rPr>
          <w:rFonts w:ascii="Times New Roman" w:hAnsi="Times New Roman" w:cs="Times New Roman"/>
          <w:b/>
          <w:spacing w:val="-2"/>
          <w:sz w:val="24"/>
          <w:szCs w:val="24"/>
        </w:rPr>
        <w:t>9</w:t>
      </w:r>
      <w:r w:rsidRPr="00FB1CBA">
        <w:rPr>
          <w:rFonts w:ascii="Times New Roman" w:hAnsi="Times New Roman" w:cs="Times New Roman"/>
          <w:b/>
          <w:spacing w:val="-2"/>
          <w:sz w:val="24"/>
          <w:szCs w:val="24"/>
        </w:rPr>
        <w:t xml:space="preserve">. godine do </w:t>
      </w:r>
      <w:r w:rsidR="00CF1FD2" w:rsidRPr="00FB1CBA">
        <w:rPr>
          <w:rFonts w:ascii="Times New Roman" w:hAnsi="Times New Roman" w:cs="Times New Roman"/>
          <w:b/>
          <w:spacing w:val="-2"/>
          <w:sz w:val="24"/>
          <w:szCs w:val="24"/>
        </w:rPr>
        <w:t xml:space="preserve">10:00 </w:t>
      </w:r>
      <w:r w:rsidRPr="00FB1CBA">
        <w:rPr>
          <w:rFonts w:ascii="Times New Roman" w:hAnsi="Times New Roman" w:cs="Times New Roman"/>
          <w:b/>
          <w:spacing w:val="-2"/>
          <w:sz w:val="24"/>
          <w:szCs w:val="24"/>
        </w:rPr>
        <w:t>sati</w:t>
      </w:r>
      <w:r w:rsidRPr="00FB1CBA">
        <w:rPr>
          <w:rFonts w:ascii="Times New Roman" w:hAnsi="Times New Roman" w:cs="Times New Roman"/>
          <w:spacing w:val="-2"/>
          <w:sz w:val="24"/>
          <w:szCs w:val="24"/>
        </w:rPr>
        <w:t>, bez obzira na način dostave.</w:t>
      </w:r>
    </w:p>
    <w:p w14:paraId="3E88DCF9" w14:textId="77777777" w:rsidR="00837A97" w:rsidRDefault="00837A97" w:rsidP="007224E5">
      <w:pPr>
        <w:autoSpaceDE w:val="0"/>
        <w:autoSpaceDN w:val="0"/>
        <w:adjustRightInd w:val="0"/>
        <w:spacing w:line="276" w:lineRule="auto"/>
        <w:jc w:val="both"/>
        <w:rPr>
          <w:bCs/>
          <w:color w:val="FF0000"/>
        </w:rPr>
      </w:pPr>
    </w:p>
    <w:p w14:paraId="14577154" w14:textId="77777777" w:rsidR="007224E5" w:rsidRPr="00F32267"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533759441"/>
      <w:r>
        <w:rPr>
          <w:rFonts w:ascii="Times New Roman" w:hAnsi="Times New Roman" w:cs="Times New Roman"/>
          <w:spacing w:val="-1"/>
          <w:sz w:val="24"/>
          <w:u w:val="thick" w:color="000000"/>
        </w:rPr>
        <w:t>BITNI UVJETI ZA IZVRŠENJE UGOVORA O NABAVI</w:t>
      </w:r>
      <w:bookmarkEnd w:id="33"/>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07E80D6E" w:rsidR="007224E5" w:rsidRDefault="007A1D73" w:rsidP="007A1D73">
      <w:pPr>
        <w:pStyle w:val="Tijeloteksta"/>
        <w:spacing w:before="1" w:line="252" w:lineRule="exact"/>
        <w:ind w:right="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r w:rsidR="007F47E8">
        <w:rPr>
          <w:rFonts w:ascii="Times New Roman" w:hAnsi="Times New Roman" w:cs="Times New Roman"/>
          <w:spacing w:val="-2"/>
          <w:sz w:val="24"/>
          <w:szCs w:val="24"/>
        </w:rPr>
        <w:t>.</w:t>
      </w:r>
    </w:p>
    <w:p w14:paraId="67101B6C" w14:textId="77777777" w:rsidR="00930DB7" w:rsidRPr="00CF1FD2" w:rsidRDefault="00930DB7"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9B71D4">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4" w:name="_Toc533759442"/>
      <w:r w:rsidRPr="007A1D73">
        <w:rPr>
          <w:rFonts w:ascii="Times New Roman" w:hAnsi="Times New Roman" w:cs="Times New Roman"/>
          <w:spacing w:val="-1"/>
          <w:sz w:val="24"/>
          <w:u w:val="thick" w:color="000000"/>
        </w:rPr>
        <w:t>OSTALO</w:t>
      </w:r>
      <w:bookmarkEnd w:id="34"/>
    </w:p>
    <w:p w14:paraId="13849128" w14:textId="77777777" w:rsidR="007A1D73" w:rsidRDefault="007A1D73" w:rsidP="007A1D73">
      <w:pPr>
        <w:autoSpaceDE w:val="0"/>
        <w:autoSpaceDN w:val="0"/>
        <w:adjustRightInd w:val="0"/>
        <w:spacing w:line="276" w:lineRule="auto"/>
        <w:jc w:val="both"/>
        <w:rPr>
          <w:bCs/>
          <w:color w:val="FF0000"/>
        </w:rPr>
      </w:pPr>
    </w:p>
    <w:p w14:paraId="5FC16107" w14:textId="77777777" w:rsidR="003B2053" w:rsidRPr="003B2053" w:rsidRDefault="003B2053" w:rsidP="009B71D4">
      <w:pPr>
        <w:pStyle w:val="Naslov1"/>
        <w:numPr>
          <w:ilvl w:val="1"/>
          <w:numId w:val="2"/>
        </w:numPr>
        <w:jc w:val="both"/>
        <w:rPr>
          <w:rFonts w:ascii="Times New Roman" w:hAnsi="Times New Roman" w:cs="Times New Roman"/>
          <w:spacing w:val="-1"/>
          <w:sz w:val="24"/>
          <w:szCs w:val="24"/>
          <w:u w:val="thick" w:color="000000"/>
        </w:rPr>
      </w:pPr>
      <w:bookmarkStart w:id="35" w:name="_Toc507067207"/>
      <w:bookmarkStart w:id="36" w:name="_Toc533759443"/>
      <w:r w:rsidRPr="003B2053">
        <w:rPr>
          <w:rFonts w:ascii="Times New Roman" w:hAnsi="Times New Roman" w:cs="Times New Roman"/>
          <w:spacing w:val="-1"/>
          <w:sz w:val="24"/>
          <w:szCs w:val="24"/>
          <w:u w:val="thick" w:color="000000"/>
        </w:rPr>
        <w:t>Popis gospodarskih subjekata s kojima je naručitelj u sukobu interesa</w:t>
      </w:r>
      <w:bookmarkEnd w:id="35"/>
      <w:bookmarkEnd w:id="36"/>
    </w:p>
    <w:p w14:paraId="18B43DE9" w14:textId="77777777" w:rsidR="003B2053" w:rsidRDefault="003B2053" w:rsidP="003B2053">
      <w:pPr>
        <w:pStyle w:val="Tijeloteksta"/>
        <w:ind w:left="856" w:right="7" w:hanging="1"/>
        <w:jc w:val="both"/>
        <w:rPr>
          <w:rFonts w:ascii="Times New Roman" w:hAnsi="Times New Roman" w:cs="Times New Roman"/>
          <w:spacing w:val="-2"/>
          <w:sz w:val="24"/>
          <w:szCs w:val="24"/>
        </w:rPr>
      </w:pPr>
    </w:p>
    <w:p w14:paraId="55B7CA7E" w14:textId="77777777" w:rsidR="003B2053" w:rsidRPr="003B2053" w:rsidRDefault="003B2053" w:rsidP="003B2053">
      <w:pPr>
        <w:pStyle w:val="Tijeloteksta"/>
        <w:ind w:left="856" w:right="7"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9B71D4">
      <w:pPr>
        <w:pStyle w:val="Tijeloteksta"/>
        <w:numPr>
          <w:ilvl w:val="0"/>
          <w:numId w:val="5"/>
        </w:numPr>
        <w:ind w:left="1213" w:right="6"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25F8163F" w14:textId="77777777" w:rsidR="006E1553" w:rsidRDefault="006E1553" w:rsidP="004B4E8A">
      <w:pPr>
        <w:pStyle w:val="Tijeloteksta"/>
        <w:ind w:left="1213" w:right="6"/>
        <w:jc w:val="both"/>
        <w:rPr>
          <w:rFonts w:ascii="Times New Roman" w:hAnsi="Times New Roman" w:cs="Times New Roman"/>
          <w:spacing w:val="-2"/>
          <w:sz w:val="24"/>
          <w:szCs w:val="24"/>
        </w:rPr>
      </w:pPr>
    </w:p>
    <w:p w14:paraId="1221339D" w14:textId="77777777" w:rsidR="00F23F03" w:rsidRPr="00F23F03" w:rsidRDefault="00F23F03" w:rsidP="009B71D4">
      <w:pPr>
        <w:pStyle w:val="Naslov1"/>
        <w:numPr>
          <w:ilvl w:val="1"/>
          <w:numId w:val="2"/>
        </w:numPr>
        <w:jc w:val="both"/>
        <w:rPr>
          <w:rFonts w:ascii="Times New Roman" w:hAnsi="Times New Roman" w:cs="Times New Roman"/>
          <w:spacing w:val="-1"/>
          <w:sz w:val="24"/>
          <w:szCs w:val="24"/>
          <w:u w:val="thick" w:color="000000"/>
        </w:rPr>
      </w:pPr>
      <w:bookmarkStart w:id="37" w:name="_Toc533759444"/>
      <w:r w:rsidRPr="00F23F03">
        <w:rPr>
          <w:rFonts w:ascii="Times New Roman" w:hAnsi="Times New Roman" w:cs="Times New Roman"/>
          <w:spacing w:val="-1"/>
          <w:sz w:val="24"/>
          <w:szCs w:val="24"/>
          <w:u w:val="thick" w:color="000000"/>
        </w:rPr>
        <w:t>Obavijest o rezultatima nabave</w:t>
      </w:r>
      <w:bookmarkEnd w:id="37"/>
    </w:p>
    <w:p w14:paraId="666DA7E6" w14:textId="77777777" w:rsidR="007E4965"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 osnovu rezultata pregleda i ocjene pristiglih ponuda od strane stručnog povjerenstva, ovlaštena </w:t>
      </w:r>
    </w:p>
    <w:p w14:paraId="7F8F487E" w14:textId="77777777" w:rsidR="007E4965" w:rsidRDefault="007E4965" w:rsidP="00F23F03">
      <w:pPr>
        <w:pStyle w:val="Tijeloteksta"/>
        <w:ind w:right="6"/>
        <w:jc w:val="both"/>
        <w:rPr>
          <w:rFonts w:ascii="Times New Roman" w:hAnsi="Times New Roman" w:cs="Times New Roman"/>
          <w:spacing w:val="-2"/>
          <w:sz w:val="24"/>
          <w:szCs w:val="24"/>
        </w:rPr>
      </w:pPr>
    </w:p>
    <w:p w14:paraId="264F713A" w14:textId="17CF1CC4" w:rsidR="00473266" w:rsidRDefault="00473266"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osoba naručitelja donosi Odluku o odabiru ili Odluku o poništenju postupka nabave</w:t>
      </w:r>
      <w:r w:rsidR="002102C2">
        <w:rPr>
          <w:rFonts w:ascii="Times New Roman" w:hAnsi="Times New Roman" w:cs="Times New Roman"/>
          <w:spacing w:val="-2"/>
          <w:sz w:val="24"/>
          <w:szCs w:val="24"/>
        </w:rPr>
        <w:t xml:space="preserve"> </w:t>
      </w:r>
      <w:r>
        <w:rPr>
          <w:rFonts w:ascii="Times New Roman" w:hAnsi="Times New Roman" w:cs="Times New Roman"/>
          <w:spacing w:val="-2"/>
          <w:sz w:val="24"/>
          <w:szCs w:val="24"/>
        </w:rPr>
        <w:t>u roku od 15 dana od dana isteka roka za dostavu ponuda.</w:t>
      </w:r>
    </w:p>
    <w:p w14:paraId="50B7797D" w14:textId="77777777" w:rsidR="002102C2"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Odluka o odabiru ili poništenju zajedno sa Zapisnikom o pregledu i ocjeni ponuda dostavlja se ponuditeljima objavom na mrežnoj stranici Naručitelja (</w:t>
      </w:r>
      <w:hyperlink r:id="rId15"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29BC8BD3" w14:textId="77777777" w:rsidR="00473266" w:rsidRDefault="002102C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4324B0B7" w14:textId="77777777" w:rsidR="003C7204" w:rsidRDefault="003C7204" w:rsidP="00F23F03">
      <w:pPr>
        <w:pStyle w:val="Tijeloteksta"/>
        <w:ind w:right="6"/>
        <w:jc w:val="both"/>
        <w:rPr>
          <w:rFonts w:ascii="Times New Roman" w:hAnsi="Times New Roman" w:cs="Times New Roman"/>
          <w:spacing w:val="-2"/>
          <w:sz w:val="24"/>
          <w:szCs w:val="24"/>
        </w:rPr>
      </w:pPr>
    </w:p>
    <w:p w14:paraId="3E7508D4" w14:textId="77777777" w:rsid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8" w:name="_Toc533759445"/>
      <w:r w:rsidRPr="00914512">
        <w:rPr>
          <w:rFonts w:ascii="Times New Roman" w:hAnsi="Times New Roman" w:cs="Times New Roman"/>
          <w:spacing w:val="-1"/>
          <w:sz w:val="24"/>
          <w:szCs w:val="24"/>
          <w:u w:val="thick" w:color="000000"/>
        </w:rPr>
        <w:t>Posebne odredbe</w:t>
      </w:r>
      <w:bookmarkEnd w:id="38"/>
    </w:p>
    <w:p w14:paraId="2AE0831C" w14:textId="77777777" w:rsidR="00914512" w:rsidRPr="00914512" w:rsidRDefault="00914512" w:rsidP="00914512">
      <w:pPr>
        <w:pStyle w:val="Naslov1"/>
        <w:ind w:left="1211" w:firstLine="0"/>
        <w:jc w:val="both"/>
        <w:rPr>
          <w:rFonts w:ascii="Times New Roman" w:hAnsi="Times New Roman" w:cs="Times New Roman"/>
          <w:spacing w:val="-1"/>
          <w:sz w:val="24"/>
          <w:szCs w:val="24"/>
          <w:u w:val="thick" w:color="000000"/>
        </w:rPr>
      </w:pPr>
    </w:p>
    <w:p w14:paraId="021297B3"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6C429C32" w14:textId="77777777" w:rsidR="001F75C8" w:rsidRDefault="001F75C8" w:rsidP="00F23F03">
      <w:pPr>
        <w:pStyle w:val="Tijeloteksta"/>
        <w:ind w:right="6"/>
        <w:jc w:val="both"/>
        <w:rPr>
          <w:rFonts w:ascii="Times New Roman" w:hAnsi="Times New Roman" w:cs="Times New Roman"/>
          <w:spacing w:val="-2"/>
          <w:sz w:val="24"/>
          <w:szCs w:val="24"/>
        </w:rPr>
      </w:pPr>
    </w:p>
    <w:p w14:paraId="1E526F4B" w14:textId="77777777" w:rsidR="00914512" w:rsidRDefault="00914512" w:rsidP="00F23F03">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446ED715" w14:textId="77777777" w:rsidR="00647CE4" w:rsidRPr="001F75C8" w:rsidRDefault="00647CE4" w:rsidP="00F23F03">
      <w:pPr>
        <w:pStyle w:val="Tijeloteksta"/>
        <w:ind w:right="6"/>
        <w:jc w:val="both"/>
        <w:rPr>
          <w:rFonts w:ascii="Times New Roman" w:hAnsi="Times New Roman" w:cs="Times New Roman"/>
          <w:spacing w:val="-2"/>
          <w:sz w:val="24"/>
          <w:szCs w:val="24"/>
        </w:rPr>
      </w:pPr>
    </w:p>
    <w:p w14:paraId="526F0B92" w14:textId="77777777" w:rsidR="001F75C8" w:rsidRPr="001E398E" w:rsidRDefault="00647CE4"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O</w:t>
      </w:r>
      <w:r w:rsidR="001F75C8" w:rsidRPr="001E398E">
        <w:rPr>
          <w:rFonts w:ascii="Times New Roman" w:hAnsi="Times New Roman" w:cs="Times New Roman"/>
          <w:spacing w:val="-2"/>
          <w:sz w:val="24"/>
          <w:szCs w:val="24"/>
        </w:rPr>
        <w:t>bavijesti</w:t>
      </w:r>
      <w:r w:rsidRPr="001E398E">
        <w:rPr>
          <w:rFonts w:ascii="Times New Roman" w:hAnsi="Times New Roman" w:cs="Times New Roman"/>
          <w:spacing w:val="-2"/>
          <w:sz w:val="24"/>
          <w:szCs w:val="24"/>
        </w:rPr>
        <w:t xml:space="preserve"> o eventualnim izmjenama poziva, te odgovore na upite zainteresiranih gospodarskih subjekata Naručitelj će javno </w:t>
      </w:r>
      <w:r w:rsidR="001F75C8" w:rsidRPr="001E398E">
        <w:rPr>
          <w:rFonts w:ascii="Times New Roman" w:hAnsi="Times New Roman" w:cs="Times New Roman"/>
          <w:spacing w:val="-2"/>
          <w:sz w:val="24"/>
          <w:szCs w:val="24"/>
        </w:rPr>
        <w:t xml:space="preserve">objaviti na mrežnoj stranici. </w:t>
      </w:r>
    </w:p>
    <w:p w14:paraId="50DCB36D" w14:textId="091BBEFA" w:rsidR="00647CE4" w:rsidRPr="001E398E" w:rsidRDefault="001F75C8" w:rsidP="00F23F0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w:t>
      </w:r>
      <w:r w:rsidR="00647CE4" w:rsidRPr="001E398E">
        <w:rPr>
          <w:rFonts w:ascii="Times New Roman" w:hAnsi="Times New Roman" w:cs="Times New Roman"/>
          <w:spacing w:val="-2"/>
          <w:sz w:val="24"/>
          <w:szCs w:val="24"/>
        </w:rPr>
        <w:t xml:space="preserve">reporuča </w:t>
      </w:r>
      <w:r w:rsidRPr="001E398E">
        <w:rPr>
          <w:rFonts w:ascii="Times New Roman" w:hAnsi="Times New Roman" w:cs="Times New Roman"/>
          <w:spacing w:val="-2"/>
          <w:sz w:val="24"/>
          <w:szCs w:val="24"/>
        </w:rPr>
        <w:t xml:space="preserve">se </w:t>
      </w:r>
      <w:r w:rsidR="00647CE4" w:rsidRPr="001E398E">
        <w:rPr>
          <w:rFonts w:ascii="Times New Roman" w:hAnsi="Times New Roman" w:cs="Times New Roman"/>
          <w:spacing w:val="-2"/>
          <w:sz w:val="24"/>
          <w:szCs w:val="24"/>
        </w:rPr>
        <w:t>ponuditeljima da tijekom roka za dostavu ponuda prat</w:t>
      </w:r>
      <w:r w:rsidRPr="001E398E">
        <w:rPr>
          <w:rFonts w:ascii="Times New Roman" w:hAnsi="Times New Roman" w:cs="Times New Roman"/>
          <w:spacing w:val="-2"/>
          <w:sz w:val="24"/>
          <w:szCs w:val="24"/>
        </w:rPr>
        <w:t>e mrežnu stranicu Naručitelja.</w:t>
      </w:r>
    </w:p>
    <w:p w14:paraId="1D90BE46" w14:textId="77777777" w:rsidR="008652F7" w:rsidRDefault="008652F7"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9B71D4">
      <w:pPr>
        <w:pStyle w:val="Naslov1"/>
        <w:numPr>
          <w:ilvl w:val="1"/>
          <w:numId w:val="2"/>
        </w:numPr>
        <w:jc w:val="both"/>
        <w:rPr>
          <w:rFonts w:ascii="Times New Roman" w:hAnsi="Times New Roman" w:cs="Times New Roman"/>
          <w:spacing w:val="-1"/>
          <w:sz w:val="24"/>
          <w:szCs w:val="24"/>
          <w:u w:val="thick" w:color="000000"/>
        </w:rPr>
      </w:pPr>
      <w:bookmarkStart w:id="39" w:name="_Toc533759446"/>
      <w:r w:rsidRPr="00914512">
        <w:rPr>
          <w:rFonts w:ascii="Times New Roman" w:hAnsi="Times New Roman" w:cs="Times New Roman"/>
          <w:spacing w:val="-1"/>
          <w:sz w:val="24"/>
          <w:szCs w:val="24"/>
          <w:u w:val="thick" w:color="000000"/>
        </w:rPr>
        <w:t>Žalba</w:t>
      </w:r>
      <w:bookmarkEnd w:id="39"/>
    </w:p>
    <w:p w14:paraId="117C986C" w14:textId="77777777" w:rsidR="00914512" w:rsidRDefault="00914512" w:rsidP="00914512">
      <w:pPr>
        <w:pStyle w:val="Tijeloteksta"/>
        <w:ind w:right="6"/>
        <w:jc w:val="both"/>
        <w:rPr>
          <w:rFonts w:ascii="Times New Roman" w:hAnsi="Times New Roman" w:cs="Times New Roman"/>
          <w:spacing w:val="-2"/>
          <w:sz w:val="24"/>
          <w:szCs w:val="24"/>
        </w:rPr>
      </w:pPr>
    </w:p>
    <w:p w14:paraId="73F01A55" w14:textId="77777777" w:rsidR="00914512" w:rsidRDefault="00914512" w:rsidP="00914512">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 žalba nije dopuštena.</w:t>
      </w:r>
    </w:p>
    <w:p w14:paraId="25C48444" w14:textId="77777777" w:rsidR="00873028" w:rsidRDefault="00873028" w:rsidP="00914512">
      <w:pPr>
        <w:pStyle w:val="Tijeloteksta"/>
        <w:ind w:right="6"/>
        <w:jc w:val="both"/>
        <w:rPr>
          <w:rFonts w:ascii="Times New Roman" w:hAnsi="Times New Roman" w:cs="Times New Roman"/>
          <w:spacing w:val="-2"/>
          <w:sz w:val="24"/>
          <w:szCs w:val="24"/>
        </w:rPr>
      </w:pPr>
    </w:p>
    <w:p w14:paraId="7F12EA3C" w14:textId="77777777" w:rsidR="00873028" w:rsidRDefault="00873028" w:rsidP="00914512">
      <w:pPr>
        <w:pStyle w:val="Tijeloteksta"/>
        <w:ind w:right="6"/>
        <w:jc w:val="both"/>
        <w:rPr>
          <w:rFonts w:ascii="Times New Roman" w:hAnsi="Times New Roman" w:cs="Times New Roman"/>
          <w:spacing w:val="-2"/>
          <w:sz w:val="24"/>
          <w:szCs w:val="24"/>
        </w:rPr>
      </w:pPr>
    </w:p>
    <w:p w14:paraId="24CB2322" w14:textId="77777777" w:rsidR="00A675A6" w:rsidRDefault="00A675A6" w:rsidP="00914512">
      <w:pPr>
        <w:pStyle w:val="Tijeloteksta"/>
        <w:ind w:right="6"/>
        <w:jc w:val="both"/>
        <w:rPr>
          <w:rFonts w:ascii="Times New Roman" w:hAnsi="Times New Roman" w:cs="Times New Roman"/>
          <w:spacing w:val="-2"/>
          <w:sz w:val="24"/>
          <w:szCs w:val="24"/>
        </w:rPr>
      </w:pPr>
    </w:p>
    <w:p w14:paraId="200F97A9" w14:textId="77777777" w:rsidR="00A675A6" w:rsidRDefault="00A675A6" w:rsidP="00914512">
      <w:pPr>
        <w:pStyle w:val="Tijeloteksta"/>
        <w:ind w:right="6"/>
        <w:jc w:val="both"/>
        <w:rPr>
          <w:rFonts w:ascii="Times New Roman" w:hAnsi="Times New Roman" w:cs="Times New Roman"/>
          <w:spacing w:val="-2"/>
          <w:sz w:val="24"/>
          <w:szCs w:val="24"/>
        </w:rPr>
      </w:pPr>
    </w:p>
    <w:p w14:paraId="1139ECBD" w14:textId="77777777" w:rsidR="00A675A6" w:rsidRDefault="00A675A6" w:rsidP="00914512">
      <w:pPr>
        <w:pStyle w:val="Tijeloteksta"/>
        <w:ind w:right="6"/>
        <w:jc w:val="both"/>
        <w:rPr>
          <w:rFonts w:ascii="Times New Roman" w:hAnsi="Times New Roman" w:cs="Times New Roman"/>
          <w:spacing w:val="-2"/>
          <w:sz w:val="24"/>
          <w:szCs w:val="24"/>
        </w:rPr>
      </w:pPr>
    </w:p>
    <w:p w14:paraId="6180B24F" w14:textId="77777777" w:rsidR="00B86F42" w:rsidRDefault="00B86F42" w:rsidP="00914512">
      <w:pPr>
        <w:pStyle w:val="Tijeloteksta"/>
        <w:ind w:right="6"/>
        <w:jc w:val="both"/>
        <w:rPr>
          <w:rFonts w:ascii="Times New Roman" w:hAnsi="Times New Roman" w:cs="Times New Roman"/>
          <w:spacing w:val="-2"/>
          <w:sz w:val="24"/>
          <w:szCs w:val="24"/>
        </w:rPr>
      </w:pPr>
    </w:p>
    <w:p w14:paraId="54B29A3E" w14:textId="77777777" w:rsidR="00DB08C5" w:rsidRDefault="00DB08C5" w:rsidP="00914512">
      <w:pPr>
        <w:pStyle w:val="Tijeloteksta"/>
        <w:ind w:right="6"/>
        <w:jc w:val="both"/>
        <w:rPr>
          <w:rFonts w:ascii="Times New Roman" w:hAnsi="Times New Roman" w:cs="Times New Roman"/>
          <w:spacing w:val="-2"/>
          <w:sz w:val="24"/>
          <w:szCs w:val="24"/>
        </w:rPr>
      </w:pPr>
    </w:p>
    <w:p w14:paraId="62D42127" w14:textId="77777777" w:rsidR="00DB08C5" w:rsidRDefault="00DB08C5" w:rsidP="00914512">
      <w:pPr>
        <w:pStyle w:val="Tijeloteksta"/>
        <w:ind w:right="6"/>
        <w:jc w:val="both"/>
        <w:rPr>
          <w:rFonts w:ascii="Times New Roman" w:hAnsi="Times New Roman" w:cs="Times New Roman"/>
          <w:spacing w:val="-2"/>
          <w:sz w:val="24"/>
          <w:szCs w:val="24"/>
        </w:rPr>
      </w:pPr>
    </w:p>
    <w:p w14:paraId="7F08C3D5" w14:textId="77777777" w:rsidR="00DB08C5" w:rsidRDefault="00DB08C5" w:rsidP="00914512">
      <w:pPr>
        <w:pStyle w:val="Tijeloteksta"/>
        <w:ind w:right="6"/>
        <w:jc w:val="both"/>
        <w:rPr>
          <w:rFonts w:ascii="Times New Roman" w:hAnsi="Times New Roman" w:cs="Times New Roman"/>
          <w:spacing w:val="-2"/>
          <w:sz w:val="24"/>
          <w:szCs w:val="24"/>
        </w:rPr>
      </w:pPr>
    </w:p>
    <w:p w14:paraId="0E4DCD73" w14:textId="77777777" w:rsidR="00DB08C5" w:rsidRDefault="00DB08C5" w:rsidP="00914512">
      <w:pPr>
        <w:pStyle w:val="Tijeloteksta"/>
        <w:ind w:right="6"/>
        <w:jc w:val="both"/>
        <w:rPr>
          <w:rFonts w:ascii="Times New Roman" w:hAnsi="Times New Roman" w:cs="Times New Roman"/>
          <w:spacing w:val="-2"/>
          <w:sz w:val="24"/>
          <w:szCs w:val="24"/>
        </w:rPr>
      </w:pPr>
    </w:p>
    <w:p w14:paraId="59CF6D0C" w14:textId="77777777" w:rsidR="00DB08C5" w:rsidRDefault="00DB08C5" w:rsidP="00914512">
      <w:pPr>
        <w:pStyle w:val="Tijeloteksta"/>
        <w:ind w:right="6"/>
        <w:jc w:val="both"/>
        <w:rPr>
          <w:rFonts w:ascii="Times New Roman" w:hAnsi="Times New Roman" w:cs="Times New Roman"/>
          <w:spacing w:val="-2"/>
          <w:sz w:val="24"/>
          <w:szCs w:val="24"/>
        </w:rPr>
      </w:pPr>
    </w:p>
    <w:p w14:paraId="05974F03" w14:textId="77777777" w:rsidR="00DB08C5" w:rsidRDefault="00DB08C5" w:rsidP="00914512">
      <w:pPr>
        <w:pStyle w:val="Tijeloteksta"/>
        <w:ind w:right="6"/>
        <w:jc w:val="both"/>
        <w:rPr>
          <w:rFonts w:ascii="Times New Roman" w:hAnsi="Times New Roman" w:cs="Times New Roman"/>
          <w:spacing w:val="-2"/>
          <w:sz w:val="24"/>
          <w:szCs w:val="24"/>
        </w:rPr>
      </w:pPr>
    </w:p>
    <w:p w14:paraId="18BEDDEA" w14:textId="77777777" w:rsidR="00DB08C5" w:rsidRDefault="00DB08C5" w:rsidP="00914512">
      <w:pPr>
        <w:pStyle w:val="Tijeloteksta"/>
        <w:ind w:right="6"/>
        <w:jc w:val="both"/>
        <w:rPr>
          <w:rFonts w:ascii="Times New Roman" w:hAnsi="Times New Roman" w:cs="Times New Roman"/>
          <w:spacing w:val="-2"/>
          <w:sz w:val="24"/>
          <w:szCs w:val="24"/>
        </w:rPr>
      </w:pPr>
    </w:p>
    <w:p w14:paraId="6D5419D8" w14:textId="77777777" w:rsidR="00DB08C5" w:rsidRDefault="00DB08C5" w:rsidP="00914512">
      <w:pPr>
        <w:pStyle w:val="Tijeloteksta"/>
        <w:ind w:right="6"/>
        <w:jc w:val="both"/>
        <w:rPr>
          <w:rFonts w:ascii="Times New Roman" w:hAnsi="Times New Roman" w:cs="Times New Roman"/>
          <w:spacing w:val="-2"/>
          <w:sz w:val="24"/>
          <w:szCs w:val="24"/>
        </w:rPr>
      </w:pPr>
    </w:p>
    <w:p w14:paraId="4E706A61" w14:textId="77777777" w:rsidR="00DB08C5" w:rsidRDefault="00DB08C5" w:rsidP="00914512">
      <w:pPr>
        <w:pStyle w:val="Tijeloteksta"/>
        <w:ind w:right="6"/>
        <w:jc w:val="both"/>
        <w:rPr>
          <w:rFonts w:ascii="Times New Roman" w:hAnsi="Times New Roman" w:cs="Times New Roman"/>
          <w:spacing w:val="-2"/>
          <w:sz w:val="24"/>
          <w:szCs w:val="24"/>
        </w:rPr>
      </w:pPr>
    </w:p>
    <w:p w14:paraId="49ADEF44" w14:textId="77777777" w:rsidR="00DB08C5" w:rsidRDefault="00DB08C5" w:rsidP="00914512">
      <w:pPr>
        <w:pStyle w:val="Tijeloteksta"/>
        <w:ind w:right="6"/>
        <w:jc w:val="both"/>
        <w:rPr>
          <w:rFonts w:ascii="Times New Roman" w:hAnsi="Times New Roman" w:cs="Times New Roman"/>
          <w:spacing w:val="-2"/>
          <w:sz w:val="24"/>
          <w:szCs w:val="24"/>
        </w:rPr>
      </w:pPr>
    </w:p>
    <w:p w14:paraId="30C0F05A" w14:textId="77777777" w:rsidR="00DB08C5" w:rsidRDefault="00DB08C5" w:rsidP="00914512">
      <w:pPr>
        <w:pStyle w:val="Tijeloteksta"/>
        <w:ind w:right="6"/>
        <w:jc w:val="both"/>
        <w:rPr>
          <w:rFonts w:ascii="Times New Roman" w:hAnsi="Times New Roman" w:cs="Times New Roman"/>
          <w:spacing w:val="-2"/>
          <w:sz w:val="24"/>
          <w:szCs w:val="24"/>
        </w:rPr>
      </w:pPr>
    </w:p>
    <w:p w14:paraId="74D16EB4" w14:textId="77777777" w:rsidR="00DB08C5" w:rsidRDefault="00DB08C5" w:rsidP="00914512">
      <w:pPr>
        <w:pStyle w:val="Tijeloteksta"/>
        <w:ind w:right="6"/>
        <w:jc w:val="both"/>
        <w:rPr>
          <w:rFonts w:ascii="Times New Roman" w:hAnsi="Times New Roman" w:cs="Times New Roman"/>
          <w:spacing w:val="-2"/>
          <w:sz w:val="24"/>
          <w:szCs w:val="24"/>
        </w:rPr>
      </w:pPr>
    </w:p>
    <w:p w14:paraId="2190F092" w14:textId="77777777" w:rsidR="00DB08C5" w:rsidRDefault="00DB08C5" w:rsidP="00914512">
      <w:pPr>
        <w:pStyle w:val="Tijeloteksta"/>
        <w:ind w:right="6"/>
        <w:jc w:val="both"/>
        <w:rPr>
          <w:rFonts w:ascii="Times New Roman" w:hAnsi="Times New Roman" w:cs="Times New Roman"/>
          <w:spacing w:val="-2"/>
          <w:sz w:val="24"/>
          <w:szCs w:val="24"/>
        </w:rPr>
      </w:pPr>
    </w:p>
    <w:p w14:paraId="4716D9A9" w14:textId="77777777" w:rsidR="00CA7B6F" w:rsidRDefault="00CA7B6F" w:rsidP="00914512">
      <w:pPr>
        <w:pStyle w:val="Tijeloteksta"/>
        <w:ind w:right="6"/>
        <w:jc w:val="both"/>
        <w:rPr>
          <w:rFonts w:ascii="Times New Roman" w:hAnsi="Times New Roman" w:cs="Times New Roman"/>
          <w:spacing w:val="-2"/>
          <w:sz w:val="24"/>
          <w:szCs w:val="24"/>
        </w:rPr>
      </w:pPr>
    </w:p>
    <w:p w14:paraId="52A8F32C" w14:textId="77777777" w:rsidR="00CA7B6F" w:rsidRDefault="00CA7B6F" w:rsidP="00914512">
      <w:pPr>
        <w:pStyle w:val="Tijeloteksta"/>
        <w:ind w:right="6"/>
        <w:jc w:val="both"/>
        <w:rPr>
          <w:rFonts w:ascii="Times New Roman" w:hAnsi="Times New Roman" w:cs="Times New Roman"/>
          <w:spacing w:val="-2"/>
          <w:sz w:val="24"/>
          <w:szCs w:val="24"/>
        </w:rPr>
      </w:pPr>
    </w:p>
    <w:p w14:paraId="3685C377" w14:textId="77777777" w:rsidR="00CA7B6F" w:rsidRDefault="00CA7B6F" w:rsidP="00914512">
      <w:pPr>
        <w:pStyle w:val="Tijeloteksta"/>
        <w:ind w:right="6"/>
        <w:jc w:val="both"/>
        <w:rPr>
          <w:rFonts w:ascii="Times New Roman" w:hAnsi="Times New Roman" w:cs="Times New Roman"/>
          <w:spacing w:val="-2"/>
          <w:sz w:val="24"/>
          <w:szCs w:val="24"/>
        </w:rPr>
      </w:pPr>
    </w:p>
    <w:p w14:paraId="44A875F6" w14:textId="77777777" w:rsidR="00CA7B6F" w:rsidRDefault="00CA7B6F" w:rsidP="00914512">
      <w:pPr>
        <w:pStyle w:val="Tijeloteksta"/>
        <w:ind w:right="6"/>
        <w:jc w:val="both"/>
        <w:rPr>
          <w:rFonts w:ascii="Times New Roman" w:hAnsi="Times New Roman" w:cs="Times New Roman"/>
          <w:spacing w:val="-2"/>
          <w:sz w:val="24"/>
          <w:szCs w:val="24"/>
        </w:rPr>
      </w:pPr>
    </w:p>
    <w:p w14:paraId="153632C4" w14:textId="77777777" w:rsidR="00B512C4" w:rsidRDefault="00B512C4" w:rsidP="00914512">
      <w:pPr>
        <w:pStyle w:val="Tijeloteksta"/>
        <w:ind w:right="6"/>
        <w:jc w:val="both"/>
        <w:rPr>
          <w:rFonts w:ascii="Times New Roman" w:hAnsi="Times New Roman" w:cs="Times New Roman"/>
          <w:spacing w:val="-2"/>
          <w:sz w:val="24"/>
          <w:szCs w:val="24"/>
        </w:rPr>
      </w:pPr>
    </w:p>
    <w:p w14:paraId="5B4635C9" w14:textId="77777777" w:rsidR="00B512C4" w:rsidRDefault="00B512C4" w:rsidP="00914512">
      <w:pPr>
        <w:pStyle w:val="Tijeloteksta"/>
        <w:ind w:right="6"/>
        <w:jc w:val="both"/>
        <w:rPr>
          <w:rFonts w:ascii="Times New Roman" w:hAnsi="Times New Roman" w:cs="Times New Roman"/>
          <w:spacing w:val="-2"/>
          <w:sz w:val="24"/>
          <w:szCs w:val="24"/>
        </w:rPr>
      </w:pPr>
    </w:p>
    <w:p w14:paraId="446A3540" w14:textId="77777777" w:rsidR="000A4FD1" w:rsidRDefault="000A4FD1" w:rsidP="00914512">
      <w:pPr>
        <w:pStyle w:val="Tijeloteksta"/>
        <w:ind w:right="6"/>
        <w:jc w:val="both"/>
        <w:rPr>
          <w:rFonts w:ascii="Times New Roman" w:hAnsi="Times New Roman" w:cs="Times New Roman"/>
          <w:spacing w:val="-2"/>
          <w:sz w:val="24"/>
          <w:szCs w:val="24"/>
        </w:rPr>
      </w:pPr>
    </w:p>
    <w:p w14:paraId="3989AB6C" w14:textId="77777777" w:rsidR="000A4FD1" w:rsidRDefault="000A4FD1" w:rsidP="00914512">
      <w:pPr>
        <w:pStyle w:val="Tijeloteksta"/>
        <w:ind w:right="6"/>
        <w:jc w:val="both"/>
        <w:rPr>
          <w:rFonts w:ascii="Times New Roman" w:hAnsi="Times New Roman" w:cs="Times New Roman"/>
          <w:spacing w:val="-2"/>
          <w:sz w:val="24"/>
          <w:szCs w:val="24"/>
        </w:rPr>
      </w:pPr>
    </w:p>
    <w:p w14:paraId="71821989" w14:textId="77777777" w:rsidR="000A4FD1" w:rsidRDefault="000A4FD1" w:rsidP="00914512">
      <w:pPr>
        <w:pStyle w:val="Tijeloteksta"/>
        <w:ind w:right="6"/>
        <w:jc w:val="both"/>
        <w:rPr>
          <w:rFonts w:ascii="Times New Roman" w:hAnsi="Times New Roman" w:cs="Times New Roman"/>
          <w:spacing w:val="-2"/>
          <w:sz w:val="24"/>
          <w:szCs w:val="24"/>
        </w:rPr>
      </w:pPr>
    </w:p>
    <w:p w14:paraId="5069CA35" w14:textId="77777777" w:rsidR="00DB08C5" w:rsidRDefault="00DB08C5" w:rsidP="00914512">
      <w:pPr>
        <w:pStyle w:val="Tijeloteksta"/>
        <w:ind w:right="6"/>
        <w:jc w:val="both"/>
        <w:rPr>
          <w:rFonts w:ascii="Times New Roman" w:hAnsi="Times New Roman" w:cs="Times New Roman"/>
          <w:spacing w:val="-2"/>
          <w:sz w:val="24"/>
          <w:szCs w:val="24"/>
        </w:rPr>
      </w:pPr>
    </w:p>
    <w:p w14:paraId="397A395E" w14:textId="77777777" w:rsidR="006E1553" w:rsidRDefault="006E1553" w:rsidP="00EE1D90">
      <w:pPr>
        <w:ind w:left="855" w:right="849" w:hanging="146"/>
        <w:rPr>
          <w:rFonts w:ascii="Times New Roman" w:eastAsia="Arial" w:hAnsi="Times New Roman" w:cs="Times New Roman"/>
          <w:b/>
          <w:sz w:val="24"/>
          <w:szCs w:val="24"/>
        </w:rPr>
      </w:pPr>
    </w:p>
    <w:p w14:paraId="6F6FCC71" w14:textId="77777777" w:rsidR="00EE1D90" w:rsidRPr="00EE1D90" w:rsidRDefault="00EE1D90" w:rsidP="00EE1D90">
      <w:pPr>
        <w:ind w:left="855" w:right="849" w:hanging="146"/>
        <w:rPr>
          <w:rFonts w:ascii="Times New Roman" w:eastAsia="Arial" w:hAnsi="Times New Roman" w:cs="Times New Roman"/>
          <w:b/>
          <w:sz w:val="24"/>
          <w:szCs w:val="24"/>
        </w:rPr>
      </w:pPr>
      <w:r w:rsidRPr="00EE1D90">
        <w:rPr>
          <w:rFonts w:ascii="Times New Roman" w:eastAsia="Arial" w:hAnsi="Times New Roman" w:cs="Times New Roman"/>
          <w:b/>
          <w:sz w:val="24"/>
          <w:szCs w:val="24"/>
        </w:rPr>
        <w:t>Prilog 1.</w:t>
      </w:r>
    </w:p>
    <w:p w14:paraId="2F02F7C6" w14:textId="77777777" w:rsidR="00EE1D90" w:rsidRPr="00EE1D90" w:rsidRDefault="00EE1D90" w:rsidP="00EE1D90">
      <w:pPr>
        <w:ind w:firstLine="709"/>
        <w:jc w:val="center"/>
        <w:rPr>
          <w:rFonts w:ascii="Times New Roman" w:eastAsia="Arial" w:hAnsi="Times New Roman" w:cs="Times New Roman"/>
          <w:b/>
          <w:sz w:val="24"/>
          <w:szCs w:val="24"/>
        </w:rPr>
      </w:pPr>
      <w:r w:rsidRPr="00EE1D90">
        <w:rPr>
          <w:rFonts w:ascii="Times New Roman" w:eastAsia="Arial" w:hAnsi="Times New Roman" w:cs="Times New Roman"/>
          <w:b/>
          <w:sz w:val="24"/>
          <w:szCs w:val="24"/>
        </w:rPr>
        <w:t>PONUDBENI LIST</w:t>
      </w:r>
    </w:p>
    <w:p w14:paraId="1FE82FFD" w14:textId="77777777" w:rsidR="00EE1D90" w:rsidRPr="00EE1D90" w:rsidRDefault="00EE1D90" w:rsidP="00EE1D90">
      <w:pPr>
        <w:ind w:firstLine="709"/>
        <w:jc w:val="both"/>
        <w:rPr>
          <w:rFonts w:ascii="Times New Roman" w:eastAsia="Arial" w:hAnsi="Times New Roman" w:cs="Times New Roman"/>
          <w:b/>
          <w:sz w:val="24"/>
          <w:szCs w:val="24"/>
        </w:rPr>
      </w:pPr>
    </w:p>
    <w:p w14:paraId="14C4370E" w14:textId="1AB762C7" w:rsidR="00044947" w:rsidRDefault="00EE1D90" w:rsidP="00044947">
      <w:pPr>
        <w:pStyle w:val="Naslov"/>
        <w:ind w:left="737"/>
        <w:jc w:val="both"/>
        <w:rPr>
          <w:b w:val="0"/>
          <w:sz w:val="24"/>
        </w:rPr>
      </w:pPr>
      <w:r w:rsidRPr="00044947">
        <w:rPr>
          <w:rFonts w:eastAsia="Arial"/>
          <w:sz w:val="24"/>
        </w:rPr>
        <w:t>Predmet nabave:</w:t>
      </w:r>
      <w:r w:rsidRPr="00EE1D90">
        <w:rPr>
          <w:rFonts w:eastAsia="Arial"/>
          <w:b w:val="0"/>
          <w:sz w:val="24"/>
        </w:rPr>
        <w:t xml:space="preserve"> </w:t>
      </w:r>
      <w:r w:rsidR="00044947">
        <w:rPr>
          <w:rFonts w:eastAsia="Arial"/>
          <w:b w:val="0"/>
          <w:sz w:val="24"/>
        </w:rPr>
        <w:tab/>
      </w:r>
      <w:r w:rsidRPr="00044947">
        <w:rPr>
          <w:rFonts w:eastAsia="Arial"/>
          <w:b w:val="0"/>
          <w:sz w:val="24"/>
        </w:rPr>
        <w:t xml:space="preserve">Nabava </w:t>
      </w:r>
      <w:r w:rsidR="002343CD">
        <w:rPr>
          <w:rFonts w:eastAsia="Arial"/>
          <w:b w:val="0"/>
          <w:sz w:val="24"/>
        </w:rPr>
        <w:t>u</w:t>
      </w:r>
      <w:r w:rsidR="00044947" w:rsidRPr="00044947">
        <w:rPr>
          <w:b w:val="0"/>
          <w:sz w:val="24"/>
        </w:rPr>
        <w:t>slug</w:t>
      </w:r>
      <w:r w:rsidR="002343CD">
        <w:rPr>
          <w:b w:val="0"/>
          <w:sz w:val="24"/>
        </w:rPr>
        <w:t>e</w:t>
      </w:r>
      <w:r w:rsidR="00044947" w:rsidRPr="00044947">
        <w:rPr>
          <w:b w:val="0"/>
          <w:sz w:val="24"/>
        </w:rPr>
        <w:t xml:space="preserve"> izrade dokumentacije prilagodbe osnivanju organizacija </w:t>
      </w:r>
      <w:r w:rsidR="00044947">
        <w:rPr>
          <w:b w:val="0"/>
          <w:sz w:val="24"/>
        </w:rPr>
        <w:tab/>
      </w:r>
      <w:r w:rsidR="00044947">
        <w:rPr>
          <w:b w:val="0"/>
          <w:sz w:val="24"/>
        </w:rPr>
        <w:tab/>
      </w:r>
      <w:r w:rsidR="00044947">
        <w:rPr>
          <w:b w:val="0"/>
          <w:sz w:val="24"/>
        </w:rPr>
        <w:tab/>
      </w:r>
      <w:r w:rsidR="00044947">
        <w:rPr>
          <w:b w:val="0"/>
          <w:sz w:val="24"/>
        </w:rPr>
        <w:tab/>
      </w:r>
      <w:r w:rsidR="00044947" w:rsidRPr="00044947">
        <w:rPr>
          <w:b w:val="0"/>
          <w:sz w:val="24"/>
        </w:rPr>
        <w:t>proizvođača u uzgoju školjaka sukladno novom pravilnik</w:t>
      </w:r>
      <w:r w:rsidR="00DB08C5">
        <w:rPr>
          <w:b w:val="0"/>
          <w:sz w:val="24"/>
        </w:rPr>
        <w:t>u</w:t>
      </w:r>
      <w:r w:rsidR="00044947" w:rsidRPr="00044947">
        <w:rPr>
          <w:b w:val="0"/>
          <w:sz w:val="24"/>
        </w:rPr>
        <w:t xml:space="preserve"> o </w:t>
      </w:r>
      <w:r w:rsidR="00044947">
        <w:rPr>
          <w:b w:val="0"/>
          <w:sz w:val="24"/>
        </w:rPr>
        <w:tab/>
      </w:r>
      <w:r w:rsidR="00044947">
        <w:rPr>
          <w:b w:val="0"/>
          <w:sz w:val="24"/>
        </w:rPr>
        <w:tab/>
      </w:r>
      <w:r w:rsidR="00044947">
        <w:rPr>
          <w:b w:val="0"/>
          <w:sz w:val="24"/>
        </w:rPr>
        <w:tab/>
      </w:r>
      <w:r w:rsidR="00044947">
        <w:rPr>
          <w:b w:val="0"/>
          <w:sz w:val="24"/>
        </w:rPr>
        <w:tab/>
      </w:r>
      <w:r w:rsidR="00DB08C5">
        <w:rPr>
          <w:b w:val="0"/>
          <w:sz w:val="24"/>
        </w:rPr>
        <w:tab/>
      </w:r>
      <w:r w:rsidR="00044947" w:rsidRPr="00044947">
        <w:rPr>
          <w:b w:val="0"/>
          <w:sz w:val="24"/>
        </w:rPr>
        <w:t>organizacijama proizvođača</w:t>
      </w:r>
    </w:p>
    <w:p w14:paraId="1650D6DA" w14:textId="77777777" w:rsidR="002343CD" w:rsidRPr="00044947" w:rsidRDefault="002343CD" w:rsidP="00044947">
      <w:pPr>
        <w:pStyle w:val="Naslov"/>
        <w:ind w:left="737"/>
        <w:jc w:val="both"/>
        <w:rPr>
          <w:b w:val="0"/>
          <w:sz w:val="24"/>
        </w:rPr>
      </w:pPr>
    </w:p>
    <w:p w14:paraId="23E93A08" w14:textId="7339DBC1" w:rsidR="00EE1D90" w:rsidRPr="00044947" w:rsidRDefault="00044947" w:rsidP="00044947">
      <w:pPr>
        <w:ind w:left="737"/>
        <w:jc w:val="both"/>
        <w:rPr>
          <w:rFonts w:ascii="Times New Roman" w:eastAsia="Arial" w:hAnsi="Times New Roman" w:cs="Times New Roman"/>
          <w:sz w:val="24"/>
          <w:szCs w:val="24"/>
        </w:rPr>
      </w:pPr>
      <w:r w:rsidRPr="00044947">
        <w:rPr>
          <w:rFonts w:ascii="Times New Roman" w:hAnsi="Times New Roman" w:cs="Times New Roman"/>
          <w:b/>
          <w:sz w:val="24"/>
        </w:rPr>
        <w:t xml:space="preserve">Evidencijski broj: </w:t>
      </w:r>
      <w:r>
        <w:rPr>
          <w:rFonts w:ascii="Times New Roman" w:hAnsi="Times New Roman" w:cs="Times New Roman"/>
          <w:sz w:val="24"/>
        </w:rPr>
        <w:tab/>
      </w:r>
      <w:r w:rsidRPr="00044947">
        <w:rPr>
          <w:rFonts w:ascii="Times New Roman" w:hAnsi="Times New Roman" w:cs="Times New Roman"/>
          <w:sz w:val="24"/>
        </w:rPr>
        <w:t>120-18-JN</w:t>
      </w:r>
    </w:p>
    <w:p w14:paraId="4563FFE0" w14:textId="77777777" w:rsidR="00EE1D90" w:rsidRPr="00EE1D90" w:rsidRDefault="00EE1D90" w:rsidP="00EE1D90">
      <w:pPr>
        <w:ind w:firstLine="709"/>
        <w:jc w:val="both"/>
        <w:rPr>
          <w:rFonts w:ascii="Times New Roman" w:eastAsia="Arial" w:hAnsi="Times New Roman" w:cs="Times New Roman"/>
          <w:b/>
          <w:sz w:val="24"/>
          <w:szCs w:val="24"/>
        </w:rPr>
      </w:pPr>
    </w:p>
    <w:p w14:paraId="285C0C58" w14:textId="77777777" w:rsidR="00EE1D90" w:rsidRPr="00EE1D90" w:rsidRDefault="00EE1D90" w:rsidP="00EE1D90">
      <w:pPr>
        <w:ind w:firstLine="709"/>
        <w:jc w:val="both"/>
        <w:rPr>
          <w:rFonts w:ascii="Times New Roman" w:eastAsia="Arial" w:hAnsi="Times New Roman" w:cs="Times New Roman"/>
          <w:b/>
          <w:sz w:val="24"/>
          <w:szCs w:val="24"/>
        </w:rPr>
      </w:pPr>
      <w:r w:rsidRPr="00EE1D90">
        <w:rPr>
          <w:rFonts w:ascii="Times New Roman" w:eastAsia="Arial" w:hAnsi="Times New Roman" w:cs="Times New Roman"/>
          <w:b/>
          <w:sz w:val="24"/>
          <w:szCs w:val="24"/>
        </w:rPr>
        <w:t xml:space="preserve">Naručitelj: </w:t>
      </w:r>
      <w:r w:rsidRPr="00EE1D90">
        <w:rPr>
          <w:rFonts w:ascii="Times New Roman" w:eastAsia="Arial" w:hAnsi="Times New Roman" w:cs="Times New Roman"/>
          <w:sz w:val="24"/>
          <w:szCs w:val="24"/>
        </w:rPr>
        <w:t>Zadarska županija, Božidara Petranovića 8,23000 Zadar, OIB: 56204655363</w:t>
      </w:r>
    </w:p>
    <w:p w14:paraId="6E5248E2" w14:textId="77777777" w:rsidR="00EE1D90" w:rsidRPr="00EE1D90" w:rsidRDefault="00EE1D90" w:rsidP="00EE1D90">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EE1D90" w:rsidRPr="00EE1D90" w14:paraId="636AF942" w14:textId="77777777" w:rsidTr="00345329">
        <w:tc>
          <w:tcPr>
            <w:tcW w:w="3969" w:type="dxa"/>
            <w:shd w:val="clear" w:color="auto" w:fill="B6DDE8" w:themeFill="accent5" w:themeFillTint="66"/>
            <w:vAlign w:val="top"/>
          </w:tcPr>
          <w:p w14:paraId="65C2F9CA" w14:textId="77777777" w:rsidR="00EE1D90" w:rsidRPr="00EE1D90" w:rsidRDefault="00EE1D90" w:rsidP="00EE1D90">
            <w:pPr>
              <w:jc w:val="left"/>
              <w:rPr>
                <w:rFonts w:ascii="Times New Roman" w:eastAsia="Arial" w:hAnsi="Times New Roman" w:cs="Times New Roman"/>
                <w:b/>
                <w:sz w:val="24"/>
                <w:szCs w:val="24"/>
              </w:rPr>
            </w:pPr>
          </w:p>
          <w:p w14:paraId="03F5A59C"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01DF0261" w14:textId="77777777" w:rsidR="00EE1D90" w:rsidRPr="00EE1D90" w:rsidRDefault="00EE1D90" w:rsidP="00EE1D90">
            <w:pPr>
              <w:jc w:val="left"/>
              <w:rPr>
                <w:rFonts w:ascii="Times New Roman" w:eastAsia="Arial" w:hAnsi="Times New Roman" w:cs="Times New Roman"/>
                <w:sz w:val="24"/>
                <w:szCs w:val="24"/>
              </w:rPr>
            </w:pPr>
          </w:p>
        </w:tc>
      </w:tr>
      <w:tr w:rsidR="00EE1D90" w:rsidRPr="00EE1D90" w14:paraId="4E18F214" w14:textId="77777777" w:rsidTr="00345329">
        <w:tc>
          <w:tcPr>
            <w:tcW w:w="3969" w:type="dxa"/>
            <w:vAlign w:val="top"/>
          </w:tcPr>
          <w:p w14:paraId="19E957C3" w14:textId="77777777" w:rsidR="00EE1D90" w:rsidRPr="00EE1D90" w:rsidRDefault="00EE1D90" w:rsidP="00EE1D90">
            <w:pPr>
              <w:ind w:left="317"/>
              <w:jc w:val="left"/>
              <w:rPr>
                <w:rFonts w:ascii="Times New Roman" w:eastAsia="Arial" w:hAnsi="Times New Roman" w:cs="Times New Roman"/>
                <w:b/>
                <w:sz w:val="24"/>
                <w:szCs w:val="24"/>
              </w:rPr>
            </w:pPr>
          </w:p>
          <w:p w14:paraId="27D884D8"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Naziv ponuditelja</w:t>
            </w:r>
          </w:p>
        </w:tc>
        <w:tc>
          <w:tcPr>
            <w:tcW w:w="5094" w:type="dxa"/>
            <w:vAlign w:val="top"/>
          </w:tcPr>
          <w:p w14:paraId="386D245E" w14:textId="77777777" w:rsidR="00EE1D90" w:rsidRPr="00EE1D90" w:rsidRDefault="00EE1D90" w:rsidP="00EE1D90">
            <w:pPr>
              <w:jc w:val="left"/>
              <w:rPr>
                <w:rFonts w:ascii="Times New Roman" w:eastAsia="Arial" w:hAnsi="Times New Roman" w:cs="Times New Roman"/>
                <w:sz w:val="24"/>
                <w:szCs w:val="24"/>
              </w:rPr>
            </w:pPr>
          </w:p>
        </w:tc>
      </w:tr>
      <w:tr w:rsidR="00EE1D90" w:rsidRPr="00EE1D90" w14:paraId="79524A0E" w14:textId="77777777" w:rsidTr="00345329">
        <w:tc>
          <w:tcPr>
            <w:tcW w:w="3969" w:type="dxa"/>
            <w:vAlign w:val="top"/>
          </w:tcPr>
          <w:p w14:paraId="2E0BD17E" w14:textId="77777777" w:rsidR="00EE1D90" w:rsidRPr="00EE1D90" w:rsidRDefault="00EE1D90" w:rsidP="00EE1D90">
            <w:pPr>
              <w:ind w:left="317"/>
              <w:jc w:val="left"/>
              <w:rPr>
                <w:rFonts w:ascii="Times New Roman" w:eastAsia="Arial" w:hAnsi="Times New Roman" w:cs="Times New Roman"/>
                <w:b/>
                <w:sz w:val="24"/>
                <w:szCs w:val="24"/>
              </w:rPr>
            </w:pPr>
          </w:p>
          <w:p w14:paraId="16709BA7"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Adresa ponuditelja</w:t>
            </w:r>
          </w:p>
        </w:tc>
        <w:tc>
          <w:tcPr>
            <w:tcW w:w="5094" w:type="dxa"/>
            <w:vAlign w:val="top"/>
          </w:tcPr>
          <w:p w14:paraId="79101714" w14:textId="77777777" w:rsidR="00EE1D90" w:rsidRPr="00EE1D90" w:rsidRDefault="00EE1D90" w:rsidP="00EE1D90">
            <w:pPr>
              <w:jc w:val="left"/>
              <w:rPr>
                <w:rFonts w:ascii="Times New Roman" w:eastAsia="Arial" w:hAnsi="Times New Roman" w:cs="Times New Roman"/>
                <w:sz w:val="24"/>
                <w:szCs w:val="24"/>
              </w:rPr>
            </w:pPr>
          </w:p>
        </w:tc>
      </w:tr>
      <w:tr w:rsidR="00EE1D90" w:rsidRPr="00EE1D90" w14:paraId="5CA49EBF" w14:textId="77777777" w:rsidTr="00345329">
        <w:tc>
          <w:tcPr>
            <w:tcW w:w="3969" w:type="dxa"/>
            <w:vAlign w:val="top"/>
          </w:tcPr>
          <w:p w14:paraId="64EFFB96" w14:textId="77777777" w:rsidR="00EE1D90" w:rsidRPr="00EE1D90" w:rsidRDefault="00EE1D90" w:rsidP="00EE1D90">
            <w:pPr>
              <w:ind w:left="317"/>
              <w:jc w:val="left"/>
              <w:rPr>
                <w:rFonts w:ascii="Times New Roman" w:eastAsia="Arial" w:hAnsi="Times New Roman" w:cs="Times New Roman"/>
                <w:b/>
                <w:sz w:val="24"/>
                <w:szCs w:val="24"/>
              </w:rPr>
            </w:pPr>
          </w:p>
          <w:p w14:paraId="6593971C"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OIB</w:t>
            </w:r>
          </w:p>
        </w:tc>
        <w:tc>
          <w:tcPr>
            <w:tcW w:w="5094" w:type="dxa"/>
            <w:vAlign w:val="top"/>
          </w:tcPr>
          <w:p w14:paraId="6A190368" w14:textId="77777777" w:rsidR="00EE1D90" w:rsidRPr="00EE1D90" w:rsidRDefault="00EE1D90" w:rsidP="00EE1D90">
            <w:pPr>
              <w:jc w:val="left"/>
              <w:rPr>
                <w:rFonts w:ascii="Times New Roman" w:eastAsia="Arial" w:hAnsi="Times New Roman" w:cs="Times New Roman"/>
                <w:sz w:val="24"/>
                <w:szCs w:val="24"/>
              </w:rPr>
            </w:pPr>
          </w:p>
        </w:tc>
      </w:tr>
      <w:tr w:rsidR="00EE1D90" w:rsidRPr="00EE1D90" w14:paraId="567F1452" w14:textId="77777777" w:rsidTr="00345329">
        <w:tc>
          <w:tcPr>
            <w:tcW w:w="3969" w:type="dxa"/>
            <w:vAlign w:val="top"/>
          </w:tcPr>
          <w:p w14:paraId="326AE9CB" w14:textId="77777777" w:rsidR="00EE1D90" w:rsidRPr="00EE1D90" w:rsidRDefault="00EE1D90" w:rsidP="00EE1D90">
            <w:pPr>
              <w:ind w:left="317"/>
              <w:jc w:val="left"/>
              <w:rPr>
                <w:rFonts w:ascii="Times New Roman" w:eastAsia="Arial" w:hAnsi="Times New Roman" w:cs="Times New Roman"/>
                <w:b/>
                <w:sz w:val="24"/>
                <w:szCs w:val="24"/>
              </w:rPr>
            </w:pPr>
          </w:p>
          <w:p w14:paraId="4A97D382"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Broj računa (IBAN)</w:t>
            </w:r>
          </w:p>
        </w:tc>
        <w:tc>
          <w:tcPr>
            <w:tcW w:w="5094" w:type="dxa"/>
            <w:vAlign w:val="top"/>
          </w:tcPr>
          <w:p w14:paraId="3D99F5FF" w14:textId="77777777" w:rsidR="00EE1D90" w:rsidRPr="00EE1D90" w:rsidRDefault="00EE1D90" w:rsidP="00EE1D90">
            <w:pPr>
              <w:jc w:val="left"/>
              <w:rPr>
                <w:rFonts w:ascii="Times New Roman" w:eastAsia="Arial" w:hAnsi="Times New Roman" w:cs="Times New Roman"/>
                <w:sz w:val="24"/>
                <w:szCs w:val="24"/>
              </w:rPr>
            </w:pPr>
          </w:p>
        </w:tc>
      </w:tr>
      <w:tr w:rsidR="00EE1D90" w:rsidRPr="00EE1D90" w14:paraId="3639A152" w14:textId="77777777" w:rsidTr="00345329">
        <w:tc>
          <w:tcPr>
            <w:tcW w:w="3969" w:type="dxa"/>
            <w:vAlign w:val="top"/>
          </w:tcPr>
          <w:p w14:paraId="643B8213"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Ponuditelj je u sustavu PDV-a (zaokružiti)</w:t>
            </w:r>
          </w:p>
        </w:tc>
        <w:tc>
          <w:tcPr>
            <w:tcW w:w="5094" w:type="dxa"/>
            <w:vAlign w:val="top"/>
          </w:tcPr>
          <w:p w14:paraId="59FA0F82" w14:textId="77777777" w:rsidR="00EE1D90" w:rsidRPr="00EE1D90" w:rsidRDefault="00EE1D90" w:rsidP="00EE1D90">
            <w:pPr>
              <w:jc w:val="left"/>
              <w:rPr>
                <w:rFonts w:ascii="Times New Roman" w:eastAsia="Arial" w:hAnsi="Times New Roman" w:cs="Times New Roman"/>
                <w:b/>
                <w:sz w:val="24"/>
                <w:szCs w:val="24"/>
              </w:rPr>
            </w:pPr>
          </w:p>
          <w:p w14:paraId="6931CAB0" w14:textId="77777777" w:rsidR="00EE1D90" w:rsidRPr="00EE1D90" w:rsidRDefault="00EE1D90" w:rsidP="00EE1D90">
            <w:pPr>
              <w:ind w:left="720"/>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DA                        NE</w:t>
            </w:r>
          </w:p>
        </w:tc>
      </w:tr>
      <w:tr w:rsidR="00EE1D90" w:rsidRPr="00EE1D90" w14:paraId="01E7CE79" w14:textId="77777777" w:rsidTr="00345329">
        <w:tc>
          <w:tcPr>
            <w:tcW w:w="3969" w:type="dxa"/>
            <w:vAlign w:val="top"/>
          </w:tcPr>
          <w:p w14:paraId="5BEEA965" w14:textId="77777777" w:rsidR="00EE1D90" w:rsidRPr="00EE1D90" w:rsidRDefault="00EE1D90" w:rsidP="00EE1D90">
            <w:pPr>
              <w:ind w:left="317"/>
              <w:jc w:val="left"/>
              <w:rPr>
                <w:rFonts w:ascii="Times New Roman" w:eastAsia="Arial" w:hAnsi="Times New Roman" w:cs="Times New Roman"/>
                <w:b/>
                <w:sz w:val="24"/>
                <w:szCs w:val="24"/>
              </w:rPr>
            </w:pPr>
          </w:p>
          <w:p w14:paraId="6DE56307"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Adresa e-pošte</w:t>
            </w:r>
          </w:p>
        </w:tc>
        <w:tc>
          <w:tcPr>
            <w:tcW w:w="5094" w:type="dxa"/>
            <w:vAlign w:val="top"/>
          </w:tcPr>
          <w:p w14:paraId="1414ED7F" w14:textId="77777777" w:rsidR="00EE1D90" w:rsidRPr="00EE1D90" w:rsidRDefault="00EE1D90" w:rsidP="00EE1D90">
            <w:pPr>
              <w:jc w:val="left"/>
              <w:rPr>
                <w:rFonts w:ascii="Times New Roman" w:eastAsia="Arial" w:hAnsi="Times New Roman" w:cs="Times New Roman"/>
                <w:sz w:val="24"/>
                <w:szCs w:val="24"/>
              </w:rPr>
            </w:pPr>
          </w:p>
        </w:tc>
      </w:tr>
      <w:tr w:rsidR="00EE1D90" w:rsidRPr="00EE1D90" w14:paraId="733189E9" w14:textId="77777777" w:rsidTr="00345329">
        <w:tc>
          <w:tcPr>
            <w:tcW w:w="3969" w:type="dxa"/>
            <w:vAlign w:val="top"/>
          </w:tcPr>
          <w:p w14:paraId="34E8A750" w14:textId="77777777" w:rsidR="00EE1D90" w:rsidRPr="00EE1D90" w:rsidRDefault="00EE1D90" w:rsidP="00EE1D90">
            <w:pPr>
              <w:ind w:left="317"/>
              <w:jc w:val="left"/>
              <w:rPr>
                <w:rFonts w:ascii="Times New Roman" w:eastAsia="Arial" w:hAnsi="Times New Roman" w:cs="Times New Roman"/>
                <w:b/>
                <w:sz w:val="24"/>
                <w:szCs w:val="24"/>
              </w:rPr>
            </w:pPr>
          </w:p>
          <w:p w14:paraId="5C677A1C"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Kontakt osoba ponuditelja</w:t>
            </w:r>
          </w:p>
        </w:tc>
        <w:tc>
          <w:tcPr>
            <w:tcW w:w="5094" w:type="dxa"/>
            <w:vAlign w:val="top"/>
          </w:tcPr>
          <w:p w14:paraId="08C4710C" w14:textId="77777777" w:rsidR="00EE1D90" w:rsidRPr="00EE1D90" w:rsidRDefault="00EE1D90" w:rsidP="00EE1D90">
            <w:pPr>
              <w:jc w:val="left"/>
              <w:rPr>
                <w:rFonts w:ascii="Times New Roman" w:eastAsia="Arial" w:hAnsi="Times New Roman" w:cs="Times New Roman"/>
                <w:sz w:val="24"/>
                <w:szCs w:val="24"/>
              </w:rPr>
            </w:pPr>
          </w:p>
        </w:tc>
      </w:tr>
      <w:tr w:rsidR="00EE1D90" w:rsidRPr="00EE1D90" w14:paraId="1CF7FDE9" w14:textId="77777777" w:rsidTr="00345329">
        <w:tc>
          <w:tcPr>
            <w:tcW w:w="3969" w:type="dxa"/>
            <w:vAlign w:val="top"/>
          </w:tcPr>
          <w:p w14:paraId="4E84A475" w14:textId="77777777" w:rsidR="00EE1D90" w:rsidRPr="00EE1D90" w:rsidRDefault="00EE1D90" w:rsidP="00EE1D90">
            <w:pPr>
              <w:ind w:left="317"/>
              <w:jc w:val="left"/>
              <w:rPr>
                <w:rFonts w:ascii="Times New Roman" w:eastAsia="Arial" w:hAnsi="Times New Roman" w:cs="Times New Roman"/>
                <w:b/>
                <w:sz w:val="24"/>
                <w:szCs w:val="24"/>
              </w:rPr>
            </w:pPr>
          </w:p>
          <w:p w14:paraId="51A5FD3C"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Broj telefona</w:t>
            </w:r>
          </w:p>
        </w:tc>
        <w:tc>
          <w:tcPr>
            <w:tcW w:w="5094" w:type="dxa"/>
            <w:vAlign w:val="top"/>
          </w:tcPr>
          <w:p w14:paraId="67F0D3BE" w14:textId="77777777" w:rsidR="00EE1D90" w:rsidRPr="00EE1D90" w:rsidRDefault="00EE1D90" w:rsidP="00EE1D90">
            <w:pPr>
              <w:jc w:val="left"/>
              <w:rPr>
                <w:rFonts w:ascii="Times New Roman" w:eastAsia="Arial" w:hAnsi="Times New Roman" w:cs="Times New Roman"/>
                <w:sz w:val="24"/>
                <w:szCs w:val="24"/>
              </w:rPr>
            </w:pPr>
          </w:p>
        </w:tc>
      </w:tr>
      <w:tr w:rsidR="00EE1D90" w:rsidRPr="00EE1D90" w14:paraId="545F84EB" w14:textId="77777777" w:rsidTr="00345329">
        <w:tc>
          <w:tcPr>
            <w:tcW w:w="3969" w:type="dxa"/>
            <w:vAlign w:val="top"/>
          </w:tcPr>
          <w:p w14:paraId="70D49DF9" w14:textId="77777777" w:rsidR="00EE1D90" w:rsidRPr="00EE1D90" w:rsidRDefault="00EE1D90" w:rsidP="00EE1D90">
            <w:pPr>
              <w:ind w:left="317"/>
              <w:jc w:val="left"/>
              <w:rPr>
                <w:rFonts w:ascii="Times New Roman" w:eastAsia="Arial" w:hAnsi="Times New Roman" w:cs="Times New Roman"/>
                <w:b/>
                <w:sz w:val="24"/>
                <w:szCs w:val="24"/>
              </w:rPr>
            </w:pPr>
          </w:p>
          <w:p w14:paraId="27BD3A7E" w14:textId="77777777" w:rsidR="00EE1D90" w:rsidRPr="00EE1D90" w:rsidRDefault="00EE1D90" w:rsidP="00EE1D90">
            <w:pPr>
              <w:jc w:val="left"/>
              <w:rPr>
                <w:rFonts w:ascii="Times New Roman" w:eastAsia="Arial" w:hAnsi="Times New Roman" w:cs="Times New Roman"/>
                <w:b/>
                <w:sz w:val="24"/>
                <w:szCs w:val="24"/>
              </w:rPr>
            </w:pPr>
            <w:r w:rsidRPr="00EE1D90">
              <w:rPr>
                <w:rFonts w:ascii="Times New Roman" w:eastAsia="Arial" w:hAnsi="Times New Roman" w:cs="Times New Roman"/>
                <w:b/>
                <w:sz w:val="24"/>
                <w:szCs w:val="24"/>
              </w:rPr>
              <w:t>Broj telefaksa</w:t>
            </w:r>
          </w:p>
        </w:tc>
        <w:tc>
          <w:tcPr>
            <w:tcW w:w="5094" w:type="dxa"/>
            <w:vAlign w:val="top"/>
          </w:tcPr>
          <w:p w14:paraId="2179AFF1" w14:textId="77777777" w:rsidR="00EE1D90" w:rsidRPr="00EE1D90" w:rsidRDefault="00EE1D90" w:rsidP="00EE1D90">
            <w:pPr>
              <w:jc w:val="left"/>
              <w:rPr>
                <w:rFonts w:ascii="Times New Roman" w:eastAsia="Arial" w:hAnsi="Times New Roman" w:cs="Times New Roman"/>
                <w:sz w:val="24"/>
                <w:szCs w:val="24"/>
              </w:rPr>
            </w:pPr>
          </w:p>
        </w:tc>
      </w:tr>
    </w:tbl>
    <w:p w14:paraId="6F7B1970" w14:textId="77777777" w:rsidR="00EE1D90" w:rsidRPr="00EE1D90" w:rsidRDefault="00EE1D90" w:rsidP="00EE1D90">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EE1D90" w:rsidRPr="00EE1D90" w14:paraId="723F6F69" w14:textId="77777777" w:rsidTr="00345329">
        <w:tc>
          <w:tcPr>
            <w:tcW w:w="3969" w:type="dxa"/>
          </w:tcPr>
          <w:p w14:paraId="608BD75F" w14:textId="77777777" w:rsidR="00EE1D90" w:rsidRPr="00EE1D90" w:rsidRDefault="00EE1D90" w:rsidP="00EE1D90">
            <w:pPr>
              <w:jc w:val="both"/>
              <w:rPr>
                <w:rFonts w:ascii="Times New Roman" w:eastAsia="Arial" w:hAnsi="Times New Roman" w:cs="Times New Roman"/>
                <w:b/>
                <w:sz w:val="24"/>
                <w:szCs w:val="24"/>
              </w:rPr>
            </w:pPr>
          </w:p>
          <w:p w14:paraId="6FD230C0" w14:textId="77777777" w:rsidR="00EE1D90" w:rsidRPr="00EE1D90" w:rsidRDefault="00EE1D90" w:rsidP="00EE1D90">
            <w:pPr>
              <w:jc w:val="both"/>
              <w:rPr>
                <w:rFonts w:ascii="Times New Roman" w:eastAsia="Arial" w:hAnsi="Times New Roman" w:cs="Times New Roman"/>
                <w:b/>
                <w:sz w:val="24"/>
                <w:szCs w:val="24"/>
              </w:rPr>
            </w:pPr>
            <w:r w:rsidRPr="00EE1D90">
              <w:rPr>
                <w:rFonts w:ascii="Times New Roman" w:eastAsia="Arial" w:hAnsi="Times New Roman" w:cs="Times New Roman"/>
                <w:b/>
                <w:sz w:val="24"/>
                <w:szCs w:val="24"/>
              </w:rPr>
              <w:t>CIJENA PONUDE BEZ PDV-a</w:t>
            </w:r>
          </w:p>
        </w:tc>
        <w:tc>
          <w:tcPr>
            <w:tcW w:w="5094" w:type="dxa"/>
          </w:tcPr>
          <w:p w14:paraId="6DA51C66" w14:textId="77777777" w:rsidR="00EE1D90" w:rsidRPr="00EE1D90" w:rsidRDefault="00EE1D90" w:rsidP="00EE1D90">
            <w:pPr>
              <w:jc w:val="both"/>
              <w:rPr>
                <w:rFonts w:ascii="Times New Roman" w:eastAsia="Arial" w:hAnsi="Times New Roman" w:cs="Times New Roman"/>
                <w:sz w:val="24"/>
                <w:szCs w:val="24"/>
              </w:rPr>
            </w:pPr>
          </w:p>
        </w:tc>
      </w:tr>
      <w:tr w:rsidR="00EE1D90" w:rsidRPr="00EE1D90" w14:paraId="5421B2E4" w14:textId="77777777" w:rsidTr="00345329">
        <w:tc>
          <w:tcPr>
            <w:tcW w:w="3969" w:type="dxa"/>
          </w:tcPr>
          <w:p w14:paraId="06A200D1" w14:textId="77777777" w:rsidR="00EE1D90" w:rsidRPr="00EE1D90" w:rsidRDefault="00EE1D90" w:rsidP="00EE1D90">
            <w:pPr>
              <w:jc w:val="both"/>
              <w:rPr>
                <w:rFonts w:ascii="Times New Roman" w:eastAsia="Arial" w:hAnsi="Times New Roman" w:cs="Times New Roman"/>
                <w:b/>
                <w:sz w:val="24"/>
                <w:szCs w:val="24"/>
              </w:rPr>
            </w:pPr>
          </w:p>
          <w:p w14:paraId="1005F42C" w14:textId="77777777" w:rsidR="00EE1D90" w:rsidRPr="00EE1D90" w:rsidRDefault="00EE1D90" w:rsidP="00EE1D90">
            <w:pPr>
              <w:jc w:val="both"/>
              <w:rPr>
                <w:rFonts w:ascii="Times New Roman" w:eastAsia="Arial" w:hAnsi="Times New Roman" w:cs="Times New Roman"/>
                <w:b/>
                <w:sz w:val="24"/>
                <w:szCs w:val="24"/>
              </w:rPr>
            </w:pPr>
            <w:r w:rsidRPr="00EE1D90">
              <w:rPr>
                <w:rFonts w:ascii="Times New Roman" w:eastAsia="Arial" w:hAnsi="Times New Roman" w:cs="Times New Roman"/>
                <w:b/>
                <w:sz w:val="24"/>
                <w:szCs w:val="24"/>
              </w:rPr>
              <w:t>IZNOS PDV-a</w:t>
            </w:r>
          </w:p>
        </w:tc>
        <w:tc>
          <w:tcPr>
            <w:tcW w:w="5094" w:type="dxa"/>
          </w:tcPr>
          <w:p w14:paraId="4F74EFD6" w14:textId="77777777" w:rsidR="00EE1D90" w:rsidRPr="00EE1D90" w:rsidRDefault="00EE1D90" w:rsidP="00EE1D90">
            <w:pPr>
              <w:jc w:val="both"/>
              <w:rPr>
                <w:rFonts w:ascii="Times New Roman" w:eastAsia="Arial" w:hAnsi="Times New Roman" w:cs="Times New Roman"/>
                <w:sz w:val="24"/>
                <w:szCs w:val="24"/>
              </w:rPr>
            </w:pPr>
          </w:p>
        </w:tc>
      </w:tr>
      <w:tr w:rsidR="00EE1D90" w:rsidRPr="00EE1D90" w14:paraId="6EAB9BC7" w14:textId="77777777" w:rsidTr="00345329">
        <w:tc>
          <w:tcPr>
            <w:tcW w:w="3969" w:type="dxa"/>
          </w:tcPr>
          <w:p w14:paraId="2BD8BFFA" w14:textId="77777777" w:rsidR="00EE1D90" w:rsidRPr="00EE1D90" w:rsidRDefault="00EE1D90" w:rsidP="00EE1D90">
            <w:pPr>
              <w:jc w:val="both"/>
              <w:rPr>
                <w:rFonts w:ascii="Times New Roman" w:eastAsia="Arial" w:hAnsi="Times New Roman" w:cs="Times New Roman"/>
                <w:b/>
                <w:sz w:val="24"/>
                <w:szCs w:val="24"/>
              </w:rPr>
            </w:pPr>
          </w:p>
          <w:p w14:paraId="3549A9EB" w14:textId="77777777" w:rsidR="00EE1D90" w:rsidRPr="00EE1D90" w:rsidRDefault="00EE1D90" w:rsidP="00EE1D90">
            <w:pPr>
              <w:jc w:val="both"/>
              <w:rPr>
                <w:rFonts w:ascii="Times New Roman" w:eastAsia="Arial" w:hAnsi="Times New Roman" w:cs="Times New Roman"/>
                <w:b/>
                <w:sz w:val="24"/>
                <w:szCs w:val="24"/>
              </w:rPr>
            </w:pPr>
            <w:r w:rsidRPr="00EE1D90">
              <w:rPr>
                <w:rFonts w:ascii="Times New Roman" w:eastAsia="Arial" w:hAnsi="Times New Roman" w:cs="Times New Roman"/>
                <w:b/>
                <w:sz w:val="24"/>
                <w:szCs w:val="24"/>
              </w:rPr>
              <w:t>CIJENA PONUDE S PDV-om</w:t>
            </w:r>
          </w:p>
        </w:tc>
        <w:tc>
          <w:tcPr>
            <w:tcW w:w="5094" w:type="dxa"/>
          </w:tcPr>
          <w:p w14:paraId="66087CE0" w14:textId="77777777" w:rsidR="00EE1D90" w:rsidRPr="00EE1D90" w:rsidRDefault="00EE1D90" w:rsidP="00EE1D90">
            <w:pPr>
              <w:jc w:val="both"/>
              <w:rPr>
                <w:rFonts w:ascii="Times New Roman" w:eastAsia="Arial" w:hAnsi="Times New Roman" w:cs="Times New Roman"/>
                <w:sz w:val="24"/>
                <w:szCs w:val="24"/>
              </w:rPr>
            </w:pPr>
          </w:p>
        </w:tc>
      </w:tr>
    </w:tbl>
    <w:p w14:paraId="48840B8B" w14:textId="77777777" w:rsidR="00EE1D90" w:rsidRPr="00EE1D90" w:rsidRDefault="00EE1D90" w:rsidP="00EE1D90">
      <w:pPr>
        <w:ind w:left="855"/>
        <w:jc w:val="both"/>
        <w:rPr>
          <w:rFonts w:ascii="Times New Roman" w:eastAsia="Arial" w:hAnsi="Times New Roman" w:cs="Times New Roman"/>
          <w:sz w:val="24"/>
          <w:szCs w:val="24"/>
        </w:rPr>
      </w:pPr>
    </w:p>
    <w:p w14:paraId="0CBB9CB4" w14:textId="77777777" w:rsidR="00EE1D90" w:rsidRPr="00EE1D90" w:rsidRDefault="00EE1D90" w:rsidP="00EE1D90">
      <w:pPr>
        <w:ind w:left="855"/>
        <w:jc w:val="both"/>
        <w:rPr>
          <w:rFonts w:ascii="Times New Roman" w:eastAsia="Arial" w:hAnsi="Times New Roman" w:cs="Times New Roman"/>
          <w:sz w:val="24"/>
          <w:szCs w:val="24"/>
        </w:rPr>
      </w:pPr>
      <w:r w:rsidRPr="00EE1D90">
        <w:rPr>
          <w:rFonts w:ascii="Times New Roman" w:eastAsia="Arial" w:hAnsi="Times New Roman" w:cs="Times New Roman"/>
          <w:b/>
          <w:sz w:val="24"/>
          <w:szCs w:val="24"/>
        </w:rPr>
        <w:t>Rok valjanosti ponude:</w:t>
      </w:r>
      <w:r w:rsidRPr="00EE1D90">
        <w:rPr>
          <w:rFonts w:ascii="Times New Roman" w:eastAsia="Arial" w:hAnsi="Times New Roman" w:cs="Times New Roman"/>
          <w:sz w:val="24"/>
          <w:szCs w:val="24"/>
        </w:rPr>
        <w:t xml:space="preserve"> ___________ dana</w:t>
      </w:r>
    </w:p>
    <w:p w14:paraId="14776AA1" w14:textId="77777777" w:rsidR="00EE1D90" w:rsidRPr="00EE1D90" w:rsidRDefault="00EE1D90" w:rsidP="00EE1D90">
      <w:pPr>
        <w:ind w:left="855"/>
        <w:jc w:val="both"/>
        <w:rPr>
          <w:rFonts w:ascii="Times New Roman" w:eastAsia="Arial" w:hAnsi="Times New Roman" w:cs="Times New Roman"/>
          <w:sz w:val="24"/>
          <w:szCs w:val="24"/>
        </w:rPr>
      </w:pPr>
    </w:p>
    <w:p w14:paraId="44424FAC" w14:textId="77777777" w:rsidR="00EE1D90" w:rsidRPr="00EE1D90" w:rsidRDefault="00EE1D90" w:rsidP="00EE1D90">
      <w:pPr>
        <w:ind w:left="855"/>
        <w:jc w:val="both"/>
        <w:rPr>
          <w:rFonts w:ascii="Times New Roman" w:eastAsia="Arial" w:hAnsi="Times New Roman" w:cs="Times New Roman"/>
          <w:sz w:val="24"/>
          <w:szCs w:val="24"/>
        </w:rPr>
      </w:pPr>
      <w:r w:rsidRPr="00EE1D90">
        <w:rPr>
          <w:rFonts w:ascii="Times New Roman" w:eastAsia="Arial" w:hAnsi="Times New Roman" w:cs="Times New Roman"/>
          <w:b/>
          <w:sz w:val="24"/>
          <w:szCs w:val="24"/>
        </w:rPr>
        <w:t>Rok isporuke/izvršenja/izvođenja</w:t>
      </w:r>
      <w:r w:rsidRPr="00EE1D90">
        <w:rPr>
          <w:rFonts w:ascii="Times New Roman" w:eastAsia="Arial" w:hAnsi="Times New Roman" w:cs="Times New Roman"/>
          <w:sz w:val="24"/>
          <w:szCs w:val="24"/>
        </w:rPr>
        <w:t xml:space="preserve"> :_______________ </w:t>
      </w:r>
    </w:p>
    <w:p w14:paraId="3EF74144" w14:textId="77777777" w:rsidR="00EE1D90" w:rsidRPr="00EE1D90" w:rsidRDefault="00EE1D90" w:rsidP="00EE1D90">
      <w:pPr>
        <w:ind w:left="855"/>
        <w:jc w:val="both"/>
        <w:rPr>
          <w:rFonts w:ascii="Times New Roman" w:eastAsia="Arial" w:hAnsi="Times New Roman" w:cs="Times New Roman"/>
          <w:sz w:val="24"/>
          <w:szCs w:val="24"/>
        </w:rPr>
      </w:pPr>
    </w:p>
    <w:p w14:paraId="2E8FA7FE" w14:textId="77777777" w:rsidR="00EE1D90" w:rsidRPr="00EE1D90" w:rsidRDefault="00EE1D90" w:rsidP="00EE1D90">
      <w:pPr>
        <w:ind w:left="855"/>
        <w:jc w:val="both"/>
        <w:rPr>
          <w:rFonts w:ascii="Times New Roman" w:eastAsia="Arial" w:hAnsi="Times New Roman" w:cs="Times New Roman"/>
          <w:sz w:val="24"/>
          <w:szCs w:val="24"/>
        </w:rPr>
      </w:pPr>
    </w:p>
    <w:p w14:paraId="582C9064" w14:textId="77777777" w:rsidR="00EE1D90" w:rsidRPr="00EE1D90" w:rsidRDefault="00EE1D90" w:rsidP="00EE1D90">
      <w:pPr>
        <w:ind w:left="855"/>
        <w:jc w:val="both"/>
        <w:rPr>
          <w:rFonts w:ascii="Times New Roman" w:eastAsia="Arial" w:hAnsi="Times New Roman" w:cs="Times New Roman"/>
          <w:sz w:val="24"/>
          <w:szCs w:val="24"/>
        </w:rPr>
      </w:pP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t>Ovlaštena osoba ponuditelja</w:t>
      </w:r>
    </w:p>
    <w:p w14:paraId="40AC335B" w14:textId="77777777" w:rsidR="00EE1D90" w:rsidRPr="00EE1D90" w:rsidRDefault="00EE1D90" w:rsidP="00EE1D90">
      <w:pPr>
        <w:jc w:val="both"/>
        <w:rPr>
          <w:rFonts w:ascii="Times New Roman" w:eastAsia="Arial" w:hAnsi="Times New Roman" w:cs="Times New Roman"/>
          <w:sz w:val="24"/>
          <w:szCs w:val="24"/>
        </w:rPr>
      </w:pPr>
      <w:r w:rsidRPr="00EE1D90">
        <w:rPr>
          <w:rFonts w:ascii="Times New Roman" w:eastAsia="Arial" w:hAnsi="Times New Roman" w:cs="Times New Roman"/>
          <w:sz w:val="24"/>
          <w:szCs w:val="24"/>
        </w:rPr>
        <w:tab/>
        <w:t>Datum: ________________________</w:t>
      </w:r>
    </w:p>
    <w:p w14:paraId="293AFA89" w14:textId="77777777" w:rsidR="00EE1D90" w:rsidRPr="00EE1D90" w:rsidRDefault="00EE1D90" w:rsidP="00EE1D90">
      <w:pPr>
        <w:ind w:left="855"/>
        <w:jc w:val="both"/>
        <w:rPr>
          <w:rFonts w:ascii="Times New Roman" w:eastAsia="Arial" w:hAnsi="Times New Roman" w:cs="Times New Roman"/>
          <w:sz w:val="24"/>
          <w:szCs w:val="24"/>
        </w:rPr>
      </w:pP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r w:rsidRPr="00EE1D90">
        <w:rPr>
          <w:rFonts w:ascii="Times New Roman" w:eastAsia="Arial" w:hAnsi="Times New Roman" w:cs="Times New Roman"/>
          <w:sz w:val="24"/>
          <w:szCs w:val="24"/>
        </w:rPr>
        <w:tab/>
      </w:r>
      <w:proofErr w:type="spellStart"/>
      <w:r w:rsidRPr="00EE1D90">
        <w:rPr>
          <w:rFonts w:ascii="Times New Roman" w:eastAsia="Arial" w:hAnsi="Times New Roman" w:cs="Times New Roman"/>
          <w:sz w:val="24"/>
          <w:szCs w:val="24"/>
        </w:rPr>
        <w:t>M.P</w:t>
      </w:r>
      <w:proofErr w:type="spellEnd"/>
      <w:r w:rsidRPr="00EE1D90">
        <w:rPr>
          <w:rFonts w:ascii="Times New Roman" w:eastAsia="Arial" w:hAnsi="Times New Roman" w:cs="Times New Roman"/>
          <w:sz w:val="24"/>
          <w:szCs w:val="24"/>
        </w:rPr>
        <w:t>.</w:t>
      </w:r>
      <w:r w:rsidRPr="00EE1D90">
        <w:rPr>
          <w:rFonts w:ascii="Times New Roman" w:eastAsia="Arial" w:hAnsi="Times New Roman" w:cs="Times New Roman"/>
          <w:sz w:val="24"/>
          <w:szCs w:val="24"/>
        </w:rPr>
        <w:tab/>
        <w:t>_______________________</w:t>
      </w:r>
    </w:p>
    <w:p w14:paraId="56AA1064" w14:textId="77777777" w:rsidR="00EE1D90" w:rsidRDefault="00EE1D90" w:rsidP="00EE1D90">
      <w:pPr>
        <w:ind w:left="855"/>
        <w:jc w:val="both"/>
        <w:rPr>
          <w:rFonts w:ascii="Times New Roman" w:hAnsi="Times New Roman" w:cs="Times New Roman"/>
          <w:b/>
          <w:spacing w:val="-2"/>
          <w:sz w:val="24"/>
          <w:szCs w:val="24"/>
        </w:rPr>
      </w:pPr>
    </w:p>
    <w:p w14:paraId="126313B6" w14:textId="77777777" w:rsidR="00F5511A" w:rsidRPr="00EE1D90" w:rsidRDefault="00F5511A" w:rsidP="00EE1D90">
      <w:pPr>
        <w:ind w:left="855"/>
        <w:jc w:val="both"/>
        <w:rPr>
          <w:rFonts w:ascii="Times New Roman" w:hAnsi="Times New Roman" w:cs="Times New Roman"/>
          <w:b/>
          <w:spacing w:val="-2"/>
          <w:sz w:val="24"/>
          <w:szCs w:val="24"/>
        </w:rPr>
      </w:pPr>
    </w:p>
    <w:p w14:paraId="072406C8" w14:textId="371EA01D" w:rsidR="00923A20" w:rsidRPr="00923A20" w:rsidRDefault="00B86F42" w:rsidP="00923A20">
      <w:pPr>
        <w:widowControl/>
        <w:jc w:val="both"/>
        <w:rPr>
          <w:rFonts w:ascii="Times New Roman" w:eastAsia="Arial" w:hAnsi="Times New Roman" w:cs="Times New Roman"/>
          <w:sz w:val="24"/>
          <w:szCs w:val="24"/>
        </w:rPr>
      </w:pPr>
      <w:r>
        <w:rPr>
          <w:rFonts w:ascii="Times New Roman" w:eastAsia="Times New Roman" w:hAnsi="Times New Roman" w:cs="Times New Roman"/>
          <w:sz w:val="24"/>
          <w:szCs w:val="24"/>
        </w:rPr>
        <w:tab/>
      </w:r>
      <w:r w:rsidR="00923A20" w:rsidRPr="00923A20">
        <w:rPr>
          <w:rFonts w:ascii="Times New Roman" w:eastAsia="Calibri" w:hAnsi="Times New Roman" w:cs="Times New Roman"/>
          <w:b/>
          <w:spacing w:val="-2"/>
          <w:sz w:val="24"/>
          <w:szCs w:val="24"/>
        </w:rPr>
        <w:t xml:space="preserve">Prilog 2. </w:t>
      </w:r>
      <w:r w:rsidR="00923A20" w:rsidRPr="00923A20">
        <w:rPr>
          <w:rFonts w:ascii="Times New Roman" w:eastAsia="Calibri" w:hAnsi="Times New Roman" w:cs="Times New Roman"/>
          <w:b/>
          <w:sz w:val="24"/>
          <w:szCs w:val="24"/>
        </w:rPr>
        <w:t>-</w:t>
      </w:r>
      <w:r w:rsidR="00923A20" w:rsidRPr="00923A20">
        <w:rPr>
          <w:rFonts w:ascii="Times New Roman" w:eastAsia="Calibri" w:hAnsi="Times New Roman" w:cs="Times New Roman"/>
          <w:b/>
          <w:spacing w:val="-2"/>
          <w:sz w:val="24"/>
          <w:szCs w:val="24"/>
        </w:rPr>
        <w:t xml:space="preserve"> </w:t>
      </w:r>
      <w:r w:rsidR="00923A20" w:rsidRPr="00923A20">
        <w:rPr>
          <w:rFonts w:ascii="Times New Roman" w:eastAsia="Calibri" w:hAnsi="Times New Roman" w:cs="Times New Roman"/>
          <w:b/>
          <w:spacing w:val="-1"/>
          <w:sz w:val="24"/>
          <w:szCs w:val="24"/>
        </w:rPr>
        <w:t>Ogledni</w:t>
      </w:r>
      <w:r w:rsidR="00923A20" w:rsidRPr="00923A20">
        <w:rPr>
          <w:rFonts w:ascii="Times New Roman" w:eastAsia="Calibri" w:hAnsi="Times New Roman" w:cs="Times New Roman"/>
          <w:b/>
          <w:spacing w:val="-3"/>
          <w:sz w:val="24"/>
          <w:szCs w:val="24"/>
        </w:rPr>
        <w:t xml:space="preserve"> </w:t>
      </w:r>
      <w:r w:rsidR="00923A20" w:rsidRPr="00923A20">
        <w:rPr>
          <w:rFonts w:ascii="Times New Roman" w:eastAsia="Calibri" w:hAnsi="Times New Roman" w:cs="Times New Roman"/>
          <w:b/>
          <w:spacing w:val="-1"/>
          <w:sz w:val="24"/>
          <w:szCs w:val="24"/>
        </w:rPr>
        <w:t>primjerak</w:t>
      </w:r>
      <w:r w:rsidR="00923A20" w:rsidRPr="00923A20">
        <w:rPr>
          <w:rFonts w:ascii="Times New Roman" w:eastAsia="Calibri" w:hAnsi="Times New Roman" w:cs="Times New Roman"/>
          <w:b/>
          <w:spacing w:val="1"/>
          <w:sz w:val="24"/>
          <w:szCs w:val="24"/>
        </w:rPr>
        <w:t xml:space="preserve"> </w:t>
      </w:r>
      <w:r w:rsidR="00923A20" w:rsidRPr="00923A20">
        <w:rPr>
          <w:rFonts w:ascii="Times New Roman" w:eastAsia="Calibri" w:hAnsi="Times New Roman" w:cs="Times New Roman"/>
          <w:b/>
          <w:spacing w:val="-2"/>
          <w:sz w:val="24"/>
          <w:szCs w:val="24"/>
        </w:rPr>
        <w:t>izjave</w:t>
      </w:r>
    </w:p>
    <w:p w14:paraId="0C24ECA5" w14:textId="77777777" w:rsidR="00923A20" w:rsidRPr="00923A20" w:rsidRDefault="00923A20" w:rsidP="00923A20">
      <w:pPr>
        <w:rPr>
          <w:rFonts w:ascii="Times New Roman" w:eastAsia="Arial" w:hAnsi="Times New Roman" w:cs="Times New Roman"/>
          <w:bCs/>
          <w:sz w:val="24"/>
          <w:szCs w:val="24"/>
        </w:rPr>
      </w:pPr>
    </w:p>
    <w:p w14:paraId="7F971C14" w14:textId="77777777" w:rsidR="00923A20" w:rsidRPr="00923A20" w:rsidRDefault="00923A20" w:rsidP="00923A20">
      <w:pPr>
        <w:spacing w:before="11"/>
        <w:rPr>
          <w:rFonts w:ascii="Times New Roman" w:eastAsia="Arial" w:hAnsi="Times New Roman" w:cs="Times New Roman"/>
          <w:b/>
          <w:bCs/>
          <w:sz w:val="24"/>
          <w:szCs w:val="24"/>
        </w:rPr>
      </w:pPr>
    </w:p>
    <w:p w14:paraId="631D1690" w14:textId="77777777" w:rsidR="00923A20" w:rsidRPr="00923A20" w:rsidRDefault="00923A20" w:rsidP="00923A20">
      <w:pPr>
        <w:ind w:left="855"/>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Sukladno</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članku</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 xml:space="preserve">265. </w:t>
      </w:r>
      <w:r w:rsidRPr="00923A20">
        <w:rPr>
          <w:rFonts w:ascii="Times New Roman" w:eastAsia="Arial" w:hAnsi="Times New Roman" w:cs="Times New Roman"/>
          <w:spacing w:val="-2"/>
          <w:sz w:val="24"/>
          <w:szCs w:val="24"/>
        </w:rPr>
        <w:t>stavku</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 xml:space="preserve">2., </w:t>
      </w:r>
      <w:r w:rsidRPr="00923A20">
        <w:rPr>
          <w:rFonts w:ascii="Times New Roman" w:eastAsia="Arial" w:hAnsi="Times New Roman" w:cs="Times New Roman"/>
          <w:sz w:val="24"/>
          <w:szCs w:val="24"/>
        </w:rPr>
        <w:t>a u</w:t>
      </w:r>
      <w:r w:rsidRPr="00923A20">
        <w:rPr>
          <w:rFonts w:ascii="Times New Roman" w:eastAsia="Arial" w:hAnsi="Times New Roman" w:cs="Times New Roman"/>
          <w:spacing w:val="-2"/>
          <w:sz w:val="24"/>
          <w:szCs w:val="24"/>
        </w:rPr>
        <w:t xml:space="preserve"> vezi</w:t>
      </w:r>
      <w:r w:rsidRPr="00923A20">
        <w:rPr>
          <w:rFonts w:ascii="Times New Roman" w:eastAsia="Arial" w:hAnsi="Times New Roman" w:cs="Times New Roman"/>
          <w:sz w:val="24"/>
          <w:szCs w:val="24"/>
        </w:rPr>
        <w:t xml:space="preserve"> s</w:t>
      </w:r>
      <w:r w:rsidRPr="00923A20">
        <w:rPr>
          <w:rFonts w:ascii="Times New Roman" w:eastAsia="Arial" w:hAnsi="Times New Roman" w:cs="Times New Roman"/>
          <w:spacing w:val="1"/>
          <w:sz w:val="24"/>
          <w:szCs w:val="24"/>
        </w:rPr>
        <w:t xml:space="preserve"> </w:t>
      </w:r>
      <w:r w:rsidRPr="00923A20">
        <w:rPr>
          <w:rFonts w:ascii="Times New Roman" w:eastAsia="Arial" w:hAnsi="Times New Roman" w:cs="Times New Roman"/>
          <w:spacing w:val="-1"/>
          <w:sz w:val="24"/>
          <w:szCs w:val="24"/>
        </w:rPr>
        <w:t>člankom</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2"/>
          <w:sz w:val="24"/>
          <w:szCs w:val="24"/>
        </w:rPr>
        <w:t>251.</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ZJN</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2016</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dajem</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slijedeću</w:t>
      </w:r>
    </w:p>
    <w:p w14:paraId="6DF77058" w14:textId="77777777" w:rsidR="00923A20" w:rsidRPr="00923A20" w:rsidRDefault="00923A20" w:rsidP="00923A20">
      <w:pPr>
        <w:spacing w:before="10"/>
        <w:rPr>
          <w:rFonts w:ascii="Times New Roman" w:eastAsia="Arial" w:hAnsi="Times New Roman" w:cs="Times New Roman"/>
          <w:sz w:val="24"/>
          <w:szCs w:val="24"/>
        </w:rPr>
      </w:pPr>
    </w:p>
    <w:p w14:paraId="489DDE99" w14:textId="77777777" w:rsidR="00923A20" w:rsidRPr="00923A20" w:rsidRDefault="00923A20" w:rsidP="00923A20">
      <w:pPr>
        <w:ind w:left="3555" w:right="3401"/>
        <w:jc w:val="center"/>
        <w:rPr>
          <w:rFonts w:ascii="Times New Roman" w:eastAsia="Calibri" w:hAnsi="Times New Roman" w:cs="Times New Roman"/>
          <w:b/>
          <w:spacing w:val="-2"/>
          <w:sz w:val="24"/>
          <w:szCs w:val="24"/>
        </w:rPr>
      </w:pPr>
      <w:r w:rsidRPr="00923A20">
        <w:rPr>
          <w:rFonts w:ascii="Times New Roman" w:eastAsia="Calibri" w:hAnsi="Times New Roman" w:cs="Times New Roman"/>
          <w:b/>
          <w:spacing w:val="-2"/>
          <w:sz w:val="24"/>
          <w:szCs w:val="24"/>
        </w:rPr>
        <w:t>IZJAVU</w:t>
      </w:r>
      <w:r w:rsidRPr="00923A20">
        <w:rPr>
          <w:rFonts w:ascii="Times New Roman" w:eastAsia="Calibri" w:hAnsi="Times New Roman" w:cs="Times New Roman"/>
          <w:b/>
          <w:sz w:val="24"/>
          <w:szCs w:val="24"/>
        </w:rPr>
        <w:t xml:space="preserve"> O</w:t>
      </w:r>
      <w:r w:rsidRPr="00923A20">
        <w:rPr>
          <w:rFonts w:ascii="Times New Roman" w:eastAsia="Calibri" w:hAnsi="Times New Roman" w:cs="Times New Roman"/>
          <w:b/>
          <w:spacing w:val="2"/>
          <w:sz w:val="24"/>
          <w:szCs w:val="24"/>
        </w:rPr>
        <w:t xml:space="preserve"> </w:t>
      </w:r>
      <w:r w:rsidRPr="00923A20">
        <w:rPr>
          <w:rFonts w:ascii="Times New Roman" w:eastAsia="Calibri" w:hAnsi="Times New Roman" w:cs="Times New Roman"/>
          <w:b/>
          <w:spacing w:val="-2"/>
          <w:sz w:val="24"/>
          <w:szCs w:val="24"/>
        </w:rPr>
        <w:t>NEKAŽNJAVANJU</w:t>
      </w:r>
    </w:p>
    <w:p w14:paraId="6B716C85" w14:textId="77777777" w:rsidR="00923A20" w:rsidRPr="00923A20" w:rsidRDefault="00923A20" w:rsidP="00923A20">
      <w:pPr>
        <w:ind w:left="3555" w:right="3401"/>
        <w:jc w:val="center"/>
        <w:rPr>
          <w:rFonts w:ascii="Times New Roman" w:eastAsia="Calibri" w:hAnsi="Times New Roman" w:cs="Times New Roman"/>
          <w:b/>
          <w:spacing w:val="-2"/>
          <w:sz w:val="24"/>
          <w:szCs w:val="24"/>
        </w:rPr>
      </w:pPr>
    </w:p>
    <w:p w14:paraId="795D1B74" w14:textId="77777777" w:rsidR="00923A20" w:rsidRPr="00923A20" w:rsidRDefault="00923A20" w:rsidP="00923A20">
      <w:pPr>
        <w:ind w:left="855"/>
        <w:rPr>
          <w:rFonts w:ascii="Times New Roman" w:eastAsia="Arial" w:hAnsi="Times New Roman" w:cs="Times New Roman"/>
          <w:spacing w:val="-1"/>
          <w:sz w:val="24"/>
          <w:szCs w:val="24"/>
        </w:rPr>
      </w:pPr>
      <w:r w:rsidRPr="00923A20">
        <w:rPr>
          <w:rFonts w:ascii="Times New Roman" w:eastAsia="Arial" w:hAnsi="Times New Roman" w:cs="Times New Roman"/>
          <w:spacing w:val="-1"/>
          <w:sz w:val="24"/>
          <w:szCs w:val="24"/>
        </w:rPr>
        <w:t>kojom ja _______________________________________________________________________</w:t>
      </w:r>
    </w:p>
    <w:p w14:paraId="03F33C23" w14:textId="77777777" w:rsidR="00923A20" w:rsidRPr="00923A20" w:rsidRDefault="00923A20" w:rsidP="00923A20">
      <w:pPr>
        <w:ind w:left="3015" w:firstLine="585"/>
        <w:rPr>
          <w:rFonts w:ascii="Times New Roman" w:eastAsia="Arial" w:hAnsi="Times New Roman" w:cs="Times New Roman"/>
          <w:spacing w:val="-1"/>
          <w:szCs w:val="24"/>
        </w:rPr>
      </w:pPr>
      <w:r w:rsidRPr="00923A20">
        <w:rPr>
          <w:rFonts w:ascii="Times New Roman" w:eastAsia="Arial" w:hAnsi="Times New Roman" w:cs="Times New Roman"/>
          <w:spacing w:val="-1"/>
          <w:szCs w:val="24"/>
        </w:rPr>
        <w:t>(ime i prezime, adresa stanovanja, OIB)</w:t>
      </w:r>
    </w:p>
    <w:p w14:paraId="2556BC18" w14:textId="77777777" w:rsidR="00923A20" w:rsidRPr="00923A20" w:rsidRDefault="00923A20" w:rsidP="00923A20">
      <w:pPr>
        <w:ind w:left="855"/>
        <w:rPr>
          <w:rFonts w:ascii="Times New Roman" w:eastAsia="Arial" w:hAnsi="Times New Roman" w:cs="Times New Roman"/>
          <w:spacing w:val="-1"/>
          <w:sz w:val="24"/>
          <w:szCs w:val="24"/>
        </w:rPr>
      </w:pPr>
    </w:p>
    <w:p w14:paraId="0B7AB319" w14:textId="77777777" w:rsidR="00923A20" w:rsidRPr="00923A20" w:rsidRDefault="00923A20" w:rsidP="00923A20">
      <w:pPr>
        <w:spacing w:before="4"/>
        <w:ind w:left="856"/>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broj</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osobne</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iskaznice:</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z w:val="24"/>
          <w:szCs w:val="24"/>
        </w:rPr>
        <w:t xml:space="preserve">_______________________, </w:t>
      </w:r>
      <w:r w:rsidRPr="00923A20">
        <w:rPr>
          <w:rFonts w:ascii="Times New Roman" w:eastAsia="Arial" w:hAnsi="Times New Roman" w:cs="Times New Roman"/>
          <w:spacing w:val="-2"/>
          <w:sz w:val="24"/>
          <w:szCs w:val="24"/>
        </w:rPr>
        <w:t>izdane</w:t>
      </w:r>
      <w:r w:rsidRPr="00923A20">
        <w:rPr>
          <w:rFonts w:ascii="Times New Roman" w:eastAsia="Arial" w:hAnsi="Times New Roman" w:cs="Times New Roman"/>
          <w:sz w:val="24"/>
          <w:szCs w:val="24"/>
        </w:rPr>
        <w:t xml:space="preserve"> od P</w:t>
      </w:r>
      <w:r w:rsidRPr="00923A20">
        <w:rPr>
          <w:rFonts w:ascii="Times New Roman" w:eastAsia="Arial" w:hAnsi="Times New Roman" w:cs="Times New Roman"/>
          <w:spacing w:val="-2"/>
          <w:sz w:val="24"/>
          <w:szCs w:val="24"/>
        </w:rPr>
        <w:t>P__________________________</w:t>
      </w:r>
      <w:r w:rsidRPr="00923A20">
        <w:rPr>
          <w:rFonts w:ascii="Times New Roman" w:eastAsia="Arial" w:hAnsi="Times New Roman" w:cs="Times New Roman"/>
          <w:sz w:val="24"/>
          <w:szCs w:val="24"/>
          <w:u w:val="single" w:color="000000"/>
        </w:rPr>
        <w:t xml:space="preserve"> </w:t>
      </w:r>
    </w:p>
    <w:p w14:paraId="7D357968" w14:textId="77777777" w:rsidR="00923A20" w:rsidRPr="00923A20" w:rsidRDefault="00923A20" w:rsidP="00923A20">
      <w:pPr>
        <w:rPr>
          <w:rFonts w:ascii="Times New Roman" w:eastAsia="Calibri" w:hAnsi="Times New Roman" w:cs="Times New Roman"/>
          <w:sz w:val="24"/>
          <w:szCs w:val="24"/>
        </w:rPr>
      </w:pPr>
    </w:p>
    <w:p w14:paraId="077F74E2" w14:textId="77777777" w:rsidR="00923A20" w:rsidRPr="00923A20" w:rsidRDefault="00923A20" w:rsidP="00923A20">
      <w:pPr>
        <w:spacing w:before="72"/>
        <w:ind w:left="856" w:right="7"/>
        <w:rPr>
          <w:rFonts w:ascii="Times New Roman" w:eastAsia="Arial" w:hAnsi="Times New Roman" w:cs="Times New Roman"/>
          <w:spacing w:val="-1"/>
          <w:sz w:val="24"/>
          <w:szCs w:val="24"/>
        </w:rPr>
      </w:pPr>
      <w:r w:rsidRPr="00923A20">
        <w:rPr>
          <w:rFonts w:ascii="Times New Roman" w:eastAsia="Arial" w:hAnsi="Times New Roman" w:cs="Times New Roman"/>
          <w:sz w:val="24"/>
          <w:szCs w:val="24"/>
        </w:rPr>
        <w:t>kao</w:t>
      </w:r>
      <w:r w:rsidRPr="00923A20">
        <w:rPr>
          <w:rFonts w:ascii="Times New Roman" w:eastAsia="Arial" w:hAnsi="Times New Roman" w:cs="Times New Roman"/>
          <w:spacing w:val="17"/>
          <w:sz w:val="24"/>
          <w:szCs w:val="24"/>
        </w:rPr>
        <w:t xml:space="preserve"> </w:t>
      </w:r>
      <w:r w:rsidRPr="00923A20">
        <w:rPr>
          <w:rFonts w:ascii="Times New Roman" w:eastAsia="Arial" w:hAnsi="Times New Roman" w:cs="Times New Roman"/>
          <w:spacing w:val="-1"/>
          <w:sz w:val="24"/>
          <w:szCs w:val="24"/>
        </w:rPr>
        <w:t>osoba</w:t>
      </w:r>
      <w:r w:rsidRPr="00923A20">
        <w:rPr>
          <w:rFonts w:ascii="Times New Roman" w:eastAsia="Arial" w:hAnsi="Times New Roman" w:cs="Times New Roman"/>
          <w:spacing w:val="15"/>
          <w:sz w:val="24"/>
          <w:szCs w:val="24"/>
        </w:rPr>
        <w:t xml:space="preserve"> </w:t>
      </w:r>
      <w:r w:rsidRPr="00923A20">
        <w:rPr>
          <w:rFonts w:ascii="Times New Roman" w:eastAsia="Arial" w:hAnsi="Times New Roman" w:cs="Times New Roman"/>
          <w:sz w:val="24"/>
          <w:szCs w:val="24"/>
        </w:rPr>
        <w:t>koja</w:t>
      </w:r>
      <w:r w:rsidRPr="00923A20">
        <w:rPr>
          <w:rFonts w:ascii="Times New Roman" w:eastAsia="Arial" w:hAnsi="Times New Roman" w:cs="Times New Roman"/>
          <w:spacing w:val="17"/>
          <w:sz w:val="24"/>
          <w:szCs w:val="24"/>
        </w:rPr>
        <w:t xml:space="preserve"> </w:t>
      </w:r>
      <w:r w:rsidRPr="00923A20">
        <w:rPr>
          <w:rFonts w:ascii="Times New Roman" w:eastAsia="Arial" w:hAnsi="Times New Roman" w:cs="Times New Roman"/>
          <w:sz w:val="24"/>
          <w:szCs w:val="24"/>
        </w:rPr>
        <w:t>je</w:t>
      </w:r>
      <w:r w:rsidRPr="00923A20">
        <w:rPr>
          <w:rFonts w:ascii="Times New Roman" w:eastAsia="Arial" w:hAnsi="Times New Roman" w:cs="Times New Roman"/>
          <w:spacing w:val="17"/>
          <w:sz w:val="24"/>
          <w:szCs w:val="24"/>
        </w:rPr>
        <w:t xml:space="preserve"> </w:t>
      </w:r>
      <w:r w:rsidRPr="00923A20">
        <w:rPr>
          <w:rFonts w:ascii="Times New Roman" w:eastAsia="Arial" w:hAnsi="Times New Roman" w:cs="Times New Roman"/>
          <w:spacing w:val="-1"/>
          <w:sz w:val="24"/>
          <w:szCs w:val="24"/>
        </w:rPr>
        <w:t>član</w:t>
      </w:r>
      <w:r w:rsidRPr="00923A20">
        <w:rPr>
          <w:rFonts w:ascii="Times New Roman" w:eastAsia="Arial" w:hAnsi="Times New Roman" w:cs="Times New Roman"/>
          <w:spacing w:val="17"/>
          <w:sz w:val="24"/>
          <w:szCs w:val="24"/>
        </w:rPr>
        <w:t xml:space="preserve"> </w:t>
      </w:r>
      <w:r w:rsidRPr="00923A20">
        <w:rPr>
          <w:rFonts w:ascii="Times New Roman" w:eastAsia="Arial" w:hAnsi="Times New Roman" w:cs="Times New Roman"/>
          <w:spacing w:val="-1"/>
          <w:sz w:val="24"/>
          <w:szCs w:val="24"/>
        </w:rPr>
        <w:t>upravnog,</w:t>
      </w:r>
      <w:r w:rsidRPr="00923A20">
        <w:rPr>
          <w:rFonts w:ascii="Times New Roman" w:eastAsia="Arial" w:hAnsi="Times New Roman" w:cs="Times New Roman"/>
          <w:spacing w:val="19"/>
          <w:sz w:val="24"/>
          <w:szCs w:val="24"/>
        </w:rPr>
        <w:t xml:space="preserve"> </w:t>
      </w:r>
      <w:r w:rsidRPr="00923A20">
        <w:rPr>
          <w:rFonts w:ascii="Times New Roman" w:eastAsia="Arial" w:hAnsi="Times New Roman" w:cs="Times New Roman"/>
          <w:spacing w:val="-1"/>
          <w:sz w:val="24"/>
          <w:szCs w:val="24"/>
        </w:rPr>
        <w:t>upravljačkog</w:t>
      </w:r>
      <w:r w:rsidRPr="00923A20">
        <w:rPr>
          <w:rFonts w:ascii="Times New Roman" w:eastAsia="Arial" w:hAnsi="Times New Roman" w:cs="Times New Roman"/>
          <w:spacing w:val="19"/>
          <w:sz w:val="24"/>
          <w:szCs w:val="24"/>
        </w:rPr>
        <w:t xml:space="preserve"> </w:t>
      </w:r>
      <w:r w:rsidRPr="00923A20">
        <w:rPr>
          <w:rFonts w:ascii="Times New Roman" w:eastAsia="Arial" w:hAnsi="Times New Roman" w:cs="Times New Roman"/>
          <w:spacing w:val="-2"/>
          <w:sz w:val="24"/>
          <w:szCs w:val="24"/>
        </w:rPr>
        <w:t>ili</w:t>
      </w:r>
      <w:r w:rsidRPr="00923A20">
        <w:rPr>
          <w:rFonts w:ascii="Times New Roman" w:eastAsia="Arial" w:hAnsi="Times New Roman" w:cs="Times New Roman"/>
          <w:spacing w:val="19"/>
          <w:sz w:val="24"/>
          <w:szCs w:val="24"/>
        </w:rPr>
        <w:t xml:space="preserve"> </w:t>
      </w:r>
      <w:r w:rsidRPr="00923A20">
        <w:rPr>
          <w:rFonts w:ascii="Times New Roman" w:eastAsia="Arial" w:hAnsi="Times New Roman" w:cs="Times New Roman"/>
          <w:spacing w:val="-2"/>
          <w:sz w:val="24"/>
          <w:szCs w:val="24"/>
        </w:rPr>
        <w:t>nadzornog</w:t>
      </w:r>
      <w:r w:rsidRPr="00923A20">
        <w:rPr>
          <w:rFonts w:ascii="Times New Roman" w:eastAsia="Arial" w:hAnsi="Times New Roman" w:cs="Times New Roman"/>
          <w:spacing w:val="19"/>
          <w:sz w:val="24"/>
          <w:szCs w:val="24"/>
        </w:rPr>
        <w:t xml:space="preserve"> </w:t>
      </w:r>
      <w:r w:rsidRPr="00923A20">
        <w:rPr>
          <w:rFonts w:ascii="Times New Roman" w:eastAsia="Arial" w:hAnsi="Times New Roman" w:cs="Times New Roman"/>
          <w:spacing w:val="-1"/>
          <w:sz w:val="24"/>
          <w:szCs w:val="24"/>
        </w:rPr>
        <w:t>tijela</w:t>
      </w:r>
      <w:r w:rsidRPr="00923A20">
        <w:rPr>
          <w:rFonts w:ascii="Times New Roman" w:eastAsia="Arial" w:hAnsi="Times New Roman" w:cs="Times New Roman"/>
          <w:spacing w:val="19"/>
          <w:sz w:val="24"/>
          <w:szCs w:val="24"/>
        </w:rPr>
        <w:t xml:space="preserve"> </w:t>
      </w:r>
      <w:r w:rsidRPr="00923A20">
        <w:rPr>
          <w:rFonts w:ascii="Times New Roman" w:eastAsia="Arial" w:hAnsi="Times New Roman" w:cs="Times New Roman"/>
          <w:spacing w:val="-2"/>
          <w:sz w:val="24"/>
          <w:szCs w:val="24"/>
        </w:rPr>
        <w:t>ili</w:t>
      </w:r>
      <w:r w:rsidRPr="00923A20">
        <w:rPr>
          <w:rFonts w:ascii="Times New Roman" w:eastAsia="Arial" w:hAnsi="Times New Roman" w:cs="Times New Roman"/>
          <w:spacing w:val="19"/>
          <w:sz w:val="24"/>
          <w:szCs w:val="24"/>
        </w:rPr>
        <w:t xml:space="preserve"> </w:t>
      </w:r>
      <w:r w:rsidRPr="00923A20">
        <w:rPr>
          <w:rFonts w:ascii="Times New Roman" w:eastAsia="Arial" w:hAnsi="Times New Roman" w:cs="Times New Roman"/>
          <w:spacing w:val="-1"/>
          <w:sz w:val="24"/>
          <w:szCs w:val="24"/>
        </w:rPr>
        <w:t>ima</w:t>
      </w:r>
      <w:r w:rsidRPr="00923A20">
        <w:rPr>
          <w:rFonts w:ascii="Times New Roman" w:eastAsia="Arial" w:hAnsi="Times New Roman" w:cs="Times New Roman"/>
          <w:spacing w:val="15"/>
          <w:sz w:val="24"/>
          <w:szCs w:val="24"/>
        </w:rPr>
        <w:t xml:space="preserve"> </w:t>
      </w:r>
      <w:r w:rsidRPr="00923A20">
        <w:rPr>
          <w:rFonts w:ascii="Times New Roman" w:eastAsia="Arial" w:hAnsi="Times New Roman" w:cs="Times New Roman"/>
          <w:spacing w:val="-1"/>
          <w:sz w:val="24"/>
          <w:szCs w:val="24"/>
        </w:rPr>
        <w:t>ovlasti</w:t>
      </w:r>
      <w:r w:rsidRPr="00923A20">
        <w:rPr>
          <w:rFonts w:ascii="Times New Roman" w:eastAsia="Arial" w:hAnsi="Times New Roman" w:cs="Times New Roman"/>
          <w:spacing w:val="19"/>
          <w:sz w:val="24"/>
          <w:szCs w:val="24"/>
        </w:rPr>
        <w:t xml:space="preserve"> </w:t>
      </w:r>
      <w:r w:rsidRPr="00923A20">
        <w:rPr>
          <w:rFonts w:ascii="Times New Roman" w:eastAsia="Arial" w:hAnsi="Times New Roman" w:cs="Times New Roman"/>
          <w:spacing w:val="-1"/>
          <w:sz w:val="24"/>
          <w:szCs w:val="24"/>
        </w:rPr>
        <w:t>zastupanja,</w:t>
      </w:r>
      <w:r w:rsidRPr="00923A20">
        <w:rPr>
          <w:rFonts w:ascii="Times New Roman" w:eastAsia="Arial" w:hAnsi="Times New Roman" w:cs="Times New Roman"/>
          <w:spacing w:val="45"/>
          <w:sz w:val="24"/>
          <w:szCs w:val="24"/>
        </w:rPr>
        <w:t xml:space="preserve"> </w:t>
      </w:r>
      <w:r w:rsidRPr="00923A20">
        <w:rPr>
          <w:rFonts w:ascii="Times New Roman" w:eastAsia="Arial" w:hAnsi="Times New Roman" w:cs="Times New Roman"/>
          <w:spacing w:val="-1"/>
          <w:sz w:val="24"/>
          <w:szCs w:val="24"/>
        </w:rPr>
        <w:t>donošenja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odluka</w:t>
      </w:r>
      <w:r w:rsidRPr="00923A20">
        <w:rPr>
          <w:rFonts w:ascii="Times New Roman" w:eastAsia="Arial" w:hAnsi="Times New Roman" w:cs="Times New Roman"/>
          <w:spacing w:val="-2"/>
          <w:sz w:val="24"/>
          <w:szCs w:val="24"/>
        </w:rPr>
        <w:t xml:space="preserve"> ili</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nadzora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gospodarskog</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subjekta:</w:t>
      </w:r>
    </w:p>
    <w:p w14:paraId="3FB3BD5F" w14:textId="77777777" w:rsidR="00923A20" w:rsidRPr="00923A20" w:rsidRDefault="00923A20" w:rsidP="00923A20">
      <w:pPr>
        <w:spacing w:before="72"/>
        <w:ind w:left="856" w:right="7"/>
        <w:rPr>
          <w:rFonts w:ascii="Times New Roman" w:eastAsia="Arial" w:hAnsi="Times New Roman" w:cs="Times New Roman"/>
          <w:spacing w:val="-1"/>
          <w:sz w:val="24"/>
          <w:szCs w:val="24"/>
        </w:rPr>
      </w:pPr>
    </w:p>
    <w:p w14:paraId="6D74B2FC" w14:textId="77777777" w:rsidR="00923A20" w:rsidRPr="00923A20" w:rsidRDefault="00923A20" w:rsidP="00923A20">
      <w:pPr>
        <w:ind w:left="855"/>
        <w:rPr>
          <w:rFonts w:ascii="Times New Roman" w:eastAsia="Arial" w:hAnsi="Times New Roman" w:cs="Times New Roman"/>
          <w:spacing w:val="-1"/>
          <w:sz w:val="24"/>
          <w:szCs w:val="24"/>
        </w:rPr>
      </w:pPr>
      <w:r w:rsidRPr="00923A20">
        <w:rPr>
          <w:rFonts w:ascii="Times New Roman" w:eastAsia="Arial" w:hAnsi="Times New Roman" w:cs="Times New Roman"/>
          <w:spacing w:val="-1"/>
          <w:sz w:val="24"/>
          <w:szCs w:val="24"/>
        </w:rPr>
        <w:t>______________________________________________________________________________</w:t>
      </w:r>
    </w:p>
    <w:p w14:paraId="310366B5" w14:textId="77777777" w:rsidR="00923A20" w:rsidRPr="00923A20" w:rsidRDefault="00923A20" w:rsidP="00923A20">
      <w:pPr>
        <w:ind w:left="3015" w:firstLine="585"/>
        <w:rPr>
          <w:rFonts w:ascii="Times New Roman" w:eastAsia="Arial" w:hAnsi="Times New Roman" w:cs="Times New Roman"/>
          <w:spacing w:val="-1"/>
          <w:szCs w:val="24"/>
        </w:rPr>
      </w:pPr>
      <w:r w:rsidRPr="00923A20">
        <w:rPr>
          <w:rFonts w:ascii="Times New Roman" w:eastAsia="Arial" w:hAnsi="Times New Roman" w:cs="Times New Roman"/>
          <w:spacing w:val="-1"/>
          <w:szCs w:val="24"/>
        </w:rPr>
        <w:t>(naziv, adresa i OIB gospodarskog subjekta)</w:t>
      </w:r>
    </w:p>
    <w:p w14:paraId="6A87FCA7" w14:textId="77777777" w:rsidR="00923A20" w:rsidRPr="00923A20" w:rsidRDefault="00923A20" w:rsidP="00923A20">
      <w:pPr>
        <w:ind w:left="855"/>
        <w:rPr>
          <w:rFonts w:ascii="Times New Roman" w:eastAsia="Arial" w:hAnsi="Times New Roman" w:cs="Times New Roman"/>
          <w:spacing w:val="-1"/>
          <w:sz w:val="24"/>
          <w:szCs w:val="24"/>
        </w:rPr>
      </w:pPr>
    </w:p>
    <w:p w14:paraId="7DF476C5" w14:textId="77777777" w:rsidR="00923A20" w:rsidRPr="00923A20" w:rsidRDefault="00923A20" w:rsidP="00923A20">
      <w:pPr>
        <w:ind w:left="856" w:right="7"/>
        <w:jc w:val="both"/>
        <w:rPr>
          <w:rFonts w:ascii="Times New Roman" w:eastAsia="Arial" w:hAnsi="Times New Roman" w:cs="Times New Roman"/>
          <w:sz w:val="24"/>
          <w:szCs w:val="24"/>
        </w:rPr>
      </w:pPr>
      <w:r w:rsidRPr="00923A20">
        <w:rPr>
          <w:rFonts w:ascii="Times New Roman" w:eastAsia="Calibri" w:hAnsi="Times New Roman" w:cs="Times New Roman"/>
          <w:b/>
          <w:spacing w:val="-1"/>
          <w:sz w:val="24"/>
          <w:szCs w:val="24"/>
        </w:rPr>
        <w:t>pod</w:t>
      </w:r>
      <w:r w:rsidRPr="00923A20">
        <w:rPr>
          <w:rFonts w:ascii="Times New Roman" w:eastAsia="Calibri" w:hAnsi="Times New Roman" w:cs="Times New Roman"/>
          <w:b/>
          <w:spacing w:val="58"/>
          <w:sz w:val="24"/>
          <w:szCs w:val="24"/>
        </w:rPr>
        <w:t xml:space="preserve"> </w:t>
      </w:r>
      <w:r w:rsidRPr="00923A20">
        <w:rPr>
          <w:rFonts w:ascii="Times New Roman" w:eastAsia="Calibri" w:hAnsi="Times New Roman" w:cs="Times New Roman"/>
          <w:b/>
          <w:spacing w:val="-1"/>
          <w:sz w:val="24"/>
          <w:szCs w:val="24"/>
        </w:rPr>
        <w:t>materijalnom</w:t>
      </w:r>
      <w:r w:rsidRPr="00923A20">
        <w:rPr>
          <w:rFonts w:ascii="Times New Roman" w:eastAsia="Calibri" w:hAnsi="Times New Roman" w:cs="Times New Roman"/>
          <w:b/>
          <w:spacing w:val="56"/>
          <w:sz w:val="24"/>
          <w:szCs w:val="24"/>
        </w:rPr>
        <w:t xml:space="preserve"> </w:t>
      </w:r>
      <w:r w:rsidRPr="00923A20">
        <w:rPr>
          <w:rFonts w:ascii="Times New Roman" w:eastAsia="Calibri" w:hAnsi="Times New Roman" w:cs="Times New Roman"/>
          <w:b/>
          <w:sz w:val="24"/>
          <w:szCs w:val="24"/>
        </w:rPr>
        <w:t>i</w:t>
      </w:r>
      <w:r w:rsidRPr="00923A20">
        <w:rPr>
          <w:rFonts w:ascii="Times New Roman" w:eastAsia="Calibri" w:hAnsi="Times New Roman" w:cs="Times New Roman"/>
          <w:b/>
          <w:spacing w:val="57"/>
          <w:sz w:val="24"/>
          <w:szCs w:val="24"/>
        </w:rPr>
        <w:t xml:space="preserve"> </w:t>
      </w:r>
      <w:r w:rsidRPr="00923A20">
        <w:rPr>
          <w:rFonts w:ascii="Times New Roman" w:eastAsia="Calibri" w:hAnsi="Times New Roman" w:cs="Times New Roman"/>
          <w:b/>
          <w:spacing w:val="-2"/>
          <w:sz w:val="24"/>
          <w:szCs w:val="24"/>
        </w:rPr>
        <w:t>kaznenom</w:t>
      </w:r>
      <w:r w:rsidRPr="00923A20">
        <w:rPr>
          <w:rFonts w:ascii="Times New Roman" w:eastAsia="Calibri" w:hAnsi="Times New Roman" w:cs="Times New Roman"/>
          <w:b/>
          <w:spacing w:val="59"/>
          <w:sz w:val="24"/>
          <w:szCs w:val="24"/>
        </w:rPr>
        <w:t xml:space="preserve"> </w:t>
      </w:r>
      <w:r w:rsidRPr="00923A20">
        <w:rPr>
          <w:rFonts w:ascii="Times New Roman" w:eastAsia="Calibri" w:hAnsi="Times New Roman" w:cs="Times New Roman"/>
          <w:b/>
          <w:spacing w:val="-2"/>
          <w:sz w:val="24"/>
          <w:szCs w:val="24"/>
        </w:rPr>
        <w:t>odgovornošću</w:t>
      </w:r>
      <w:r w:rsidRPr="00923A20">
        <w:rPr>
          <w:rFonts w:ascii="Times New Roman" w:eastAsia="Calibri" w:hAnsi="Times New Roman" w:cs="Times New Roman"/>
          <w:b/>
          <w:spacing w:val="58"/>
          <w:sz w:val="24"/>
          <w:szCs w:val="24"/>
        </w:rPr>
        <w:t xml:space="preserve"> </w:t>
      </w:r>
      <w:r w:rsidRPr="00923A20">
        <w:rPr>
          <w:rFonts w:ascii="Times New Roman" w:eastAsia="Calibri" w:hAnsi="Times New Roman" w:cs="Times New Roman"/>
          <w:b/>
          <w:spacing w:val="-2"/>
          <w:sz w:val="24"/>
          <w:szCs w:val="24"/>
        </w:rPr>
        <w:t>izjavljujem</w:t>
      </w:r>
      <w:r w:rsidRPr="00923A20">
        <w:rPr>
          <w:rFonts w:ascii="Times New Roman" w:eastAsia="Calibri" w:hAnsi="Times New Roman" w:cs="Times New Roman"/>
          <w:b/>
          <w:spacing w:val="59"/>
          <w:sz w:val="24"/>
          <w:szCs w:val="24"/>
        </w:rPr>
        <w:t xml:space="preserve"> </w:t>
      </w:r>
      <w:r w:rsidRPr="00923A20">
        <w:rPr>
          <w:rFonts w:ascii="Times New Roman" w:eastAsia="Calibri" w:hAnsi="Times New Roman" w:cs="Times New Roman"/>
          <w:b/>
          <w:spacing w:val="-1"/>
          <w:sz w:val="24"/>
          <w:szCs w:val="24"/>
        </w:rPr>
        <w:t>za</w:t>
      </w:r>
      <w:r w:rsidRPr="00923A20">
        <w:rPr>
          <w:rFonts w:ascii="Times New Roman" w:eastAsia="Calibri" w:hAnsi="Times New Roman" w:cs="Times New Roman"/>
          <w:b/>
          <w:spacing w:val="59"/>
          <w:sz w:val="24"/>
          <w:szCs w:val="24"/>
        </w:rPr>
        <w:t xml:space="preserve"> </w:t>
      </w:r>
      <w:r w:rsidRPr="00923A20">
        <w:rPr>
          <w:rFonts w:ascii="Times New Roman" w:eastAsia="Calibri" w:hAnsi="Times New Roman" w:cs="Times New Roman"/>
          <w:b/>
          <w:spacing w:val="-1"/>
          <w:sz w:val="24"/>
          <w:szCs w:val="24"/>
        </w:rPr>
        <w:t>sebe</w:t>
      </w:r>
      <w:r w:rsidRPr="00923A20">
        <w:rPr>
          <w:rFonts w:ascii="Times New Roman" w:eastAsia="Calibri" w:hAnsi="Times New Roman" w:cs="Times New Roman"/>
          <w:b/>
          <w:spacing w:val="53"/>
          <w:sz w:val="24"/>
          <w:szCs w:val="24"/>
        </w:rPr>
        <w:t xml:space="preserve"> </w:t>
      </w:r>
      <w:r w:rsidRPr="00923A20">
        <w:rPr>
          <w:rFonts w:ascii="Times New Roman" w:eastAsia="Calibri" w:hAnsi="Times New Roman" w:cs="Times New Roman"/>
          <w:b/>
          <w:sz w:val="24"/>
          <w:szCs w:val="24"/>
        </w:rPr>
        <w:t>i</w:t>
      </w:r>
      <w:r w:rsidRPr="00923A20">
        <w:rPr>
          <w:rFonts w:ascii="Times New Roman" w:eastAsia="Calibri" w:hAnsi="Times New Roman" w:cs="Times New Roman"/>
          <w:b/>
          <w:spacing w:val="59"/>
          <w:sz w:val="24"/>
          <w:szCs w:val="24"/>
        </w:rPr>
        <w:t xml:space="preserve"> </w:t>
      </w:r>
      <w:r w:rsidRPr="00923A20">
        <w:rPr>
          <w:rFonts w:ascii="Times New Roman" w:eastAsia="Calibri" w:hAnsi="Times New Roman" w:cs="Times New Roman"/>
          <w:b/>
          <w:spacing w:val="-1"/>
          <w:sz w:val="24"/>
          <w:szCs w:val="24"/>
        </w:rPr>
        <w:t>za</w:t>
      </w:r>
      <w:r w:rsidRPr="00923A20">
        <w:rPr>
          <w:rFonts w:ascii="Times New Roman" w:eastAsia="Calibri" w:hAnsi="Times New Roman" w:cs="Times New Roman"/>
          <w:b/>
          <w:spacing w:val="55"/>
          <w:sz w:val="24"/>
          <w:szCs w:val="24"/>
        </w:rPr>
        <w:t xml:space="preserve"> </w:t>
      </w:r>
      <w:r w:rsidRPr="00923A20">
        <w:rPr>
          <w:rFonts w:ascii="Times New Roman" w:eastAsia="Calibri" w:hAnsi="Times New Roman" w:cs="Times New Roman"/>
          <w:b/>
          <w:spacing w:val="-1"/>
          <w:sz w:val="24"/>
          <w:szCs w:val="24"/>
        </w:rPr>
        <w:t>gospodarski</w:t>
      </w:r>
      <w:r w:rsidRPr="00923A20">
        <w:rPr>
          <w:rFonts w:ascii="Times New Roman" w:eastAsia="Calibri" w:hAnsi="Times New Roman" w:cs="Times New Roman"/>
          <w:b/>
          <w:spacing w:val="65"/>
          <w:sz w:val="24"/>
          <w:szCs w:val="24"/>
        </w:rPr>
        <w:t xml:space="preserve"> </w:t>
      </w:r>
      <w:r w:rsidRPr="00923A20">
        <w:rPr>
          <w:rFonts w:ascii="Times New Roman" w:eastAsia="Calibri" w:hAnsi="Times New Roman" w:cs="Times New Roman"/>
          <w:b/>
          <w:spacing w:val="-1"/>
          <w:sz w:val="24"/>
          <w:szCs w:val="24"/>
        </w:rPr>
        <w:t>subjekt,</w:t>
      </w:r>
      <w:r w:rsidRPr="00923A20">
        <w:rPr>
          <w:rFonts w:ascii="Times New Roman" w:eastAsia="Calibri" w:hAnsi="Times New Roman" w:cs="Times New Roman"/>
          <w:b/>
          <w:spacing w:val="54"/>
          <w:sz w:val="24"/>
          <w:szCs w:val="24"/>
        </w:rPr>
        <w:t xml:space="preserve"> </w:t>
      </w:r>
      <w:r w:rsidRPr="00923A20">
        <w:rPr>
          <w:rFonts w:ascii="Times New Roman" w:eastAsia="Calibri" w:hAnsi="Times New Roman" w:cs="Times New Roman"/>
          <w:b/>
          <w:spacing w:val="-1"/>
          <w:sz w:val="24"/>
          <w:szCs w:val="24"/>
        </w:rPr>
        <w:t>da</w:t>
      </w:r>
      <w:r w:rsidRPr="00923A20">
        <w:rPr>
          <w:rFonts w:ascii="Times New Roman" w:eastAsia="Calibri" w:hAnsi="Times New Roman" w:cs="Times New Roman"/>
          <w:b/>
          <w:spacing w:val="53"/>
          <w:sz w:val="24"/>
          <w:szCs w:val="24"/>
        </w:rPr>
        <w:t xml:space="preserve"> </w:t>
      </w:r>
      <w:r w:rsidRPr="00923A20">
        <w:rPr>
          <w:rFonts w:ascii="Times New Roman" w:eastAsia="Calibri" w:hAnsi="Times New Roman" w:cs="Times New Roman"/>
          <w:b/>
          <w:spacing w:val="-1"/>
          <w:sz w:val="24"/>
          <w:szCs w:val="24"/>
        </w:rPr>
        <w:t>protiv</w:t>
      </w:r>
      <w:r w:rsidRPr="00923A20">
        <w:rPr>
          <w:rFonts w:ascii="Times New Roman" w:eastAsia="Calibri" w:hAnsi="Times New Roman" w:cs="Times New Roman"/>
          <w:b/>
          <w:spacing w:val="51"/>
          <w:sz w:val="24"/>
          <w:szCs w:val="24"/>
        </w:rPr>
        <w:t xml:space="preserve"> </w:t>
      </w:r>
      <w:r w:rsidRPr="00923A20">
        <w:rPr>
          <w:rFonts w:ascii="Times New Roman" w:eastAsia="Calibri" w:hAnsi="Times New Roman" w:cs="Times New Roman"/>
          <w:b/>
          <w:spacing w:val="-1"/>
          <w:sz w:val="24"/>
          <w:szCs w:val="24"/>
        </w:rPr>
        <w:t>mene</w:t>
      </w:r>
      <w:r w:rsidRPr="00923A20">
        <w:rPr>
          <w:rFonts w:ascii="Times New Roman" w:eastAsia="Calibri" w:hAnsi="Times New Roman" w:cs="Times New Roman"/>
          <w:b/>
          <w:spacing w:val="53"/>
          <w:sz w:val="24"/>
          <w:szCs w:val="24"/>
        </w:rPr>
        <w:t xml:space="preserve"> </w:t>
      </w:r>
      <w:r w:rsidRPr="00923A20">
        <w:rPr>
          <w:rFonts w:ascii="Times New Roman" w:eastAsia="Calibri" w:hAnsi="Times New Roman" w:cs="Times New Roman"/>
          <w:b/>
          <w:spacing w:val="-1"/>
          <w:sz w:val="24"/>
          <w:szCs w:val="24"/>
        </w:rPr>
        <w:t>osobno</w:t>
      </w:r>
      <w:r w:rsidRPr="00923A20">
        <w:rPr>
          <w:rFonts w:ascii="Times New Roman" w:eastAsia="Calibri" w:hAnsi="Times New Roman" w:cs="Times New Roman"/>
          <w:b/>
          <w:spacing w:val="53"/>
          <w:sz w:val="24"/>
          <w:szCs w:val="24"/>
        </w:rPr>
        <w:t xml:space="preserve"> </w:t>
      </w:r>
      <w:r w:rsidRPr="00923A20">
        <w:rPr>
          <w:rFonts w:ascii="Times New Roman" w:eastAsia="Calibri" w:hAnsi="Times New Roman" w:cs="Times New Roman"/>
          <w:b/>
          <w:spacing w:val="-1"/>
          <w:sz w:val="24"/>
          <w:szCs w:val="24"/>
        </w:rPr>
        <w:t>niti</w:t>
      </w:r>
      <w:r w:rsidRPr="00923A20">
        <w:rPr>
          <w:rFonts w:ascii="Times New Roman" w:eastAsia="Calibri" w:hAnsi="Times New Roman" w:cs="Times New Roman"/>
          <w:b/>
          <w:spacing w:val="54"/>
          <w:sz w:val="24"/>
          <w:szCs w:val="24"/>
        </w:rPr>
        <w:t xml:space="preserve"> </w:t>
      </w:r>
      <w:r w:rsidRPr="00923A20">
        <w:rPr>
          <w:rFonts w:ascii="Times New Roman" w:eastAsia="Calibri" w:hAnsi="Times New Roman" w:cs="Times New Roman"/>
          <w:b/>
          <w:spacing w:val="-1"/>
          <w:sz w:val="24"/>
          <w:szCs w:val="24"/>
        </w:rPr>
        <w:t>protiv</w:t>
      </w:r>
      <w:r w:rsidRPr="00923A20">
        <w:rPr>
          <w:rFonts w:ascii="Times New Roman" w:eastAsia="Calibri" w:hAnsi="Times New Roman" w:cs="Times New Roman"/>
          <w:b/>
          <w:spacing w:val="52"/>
          <w:sz w:val="24"/>
          <w:szCs w:val="24"/>
        </w:rPr>
        <w:t xml:space="preserve"> </w:t>
      </w:r>
      <w:r w:rsidRPr="00923A20">
        <w:rPr>
          <w:rFonts w:ascii="Times New Roman" w:eastAsia="Calibri" w:hAnsi="Times New Roman" w:cs="Times New Roman"/>
          <w:b/>
          <w:spacing w:val="-2"/>
          <w:sz w:val="24"/>
          <w:szCs w:val="24"/>
        </w:rPr>
        <w:t>navedenog</w:t>
      </w:r>
      <w:r w:rsidRPr="00923A20">
        <w:rPr>
          <w:rFonts w:ascii="Times New Roman" w:eastAsia="Calibri" w:hAnsi="Times New Roman" w:cs="Times New Roman"/>
          <w:b/>
          <w:spacing w:val="53"/>
          <w:sz w:val="24"/>
          <w:szCs w:val="24"/>
        </w:rPr>
        <w:t xml:space="preserve"> </w:t>
      </w:r>
      <w:r w:rsidRPr="00923A20">
        <w:rPr>
          <w:rFonts w:ascii="Times New Roman" w:eastAsia="Calibri" w:hAnsi="Times New Roman" w:cs="Times New Roman"/>
          <w:b/>
          <w:spacing w:val="-1"/>
          <w:sz w:val="24"/>
          <w:szCs w:val="24"/>
        </w:rPr>
        <w:t>gospodarskog</w:t>
      </w:r>
      <w:r w:rsidRPr="00923A20">
        <w:rPr>
          <w:rFonts w:ascii="Times New Roman" w:eastAsia="Calibri" w:hAnsi="Times New Roman" w:cs="Times New Roman"/>
          <w:b/>
          <w:spacing w:val="53"/>
          <w:sz w:val="24"/>
          <w:szCs w:val="24"/>
        </w:rPr>
        <w:t xml:space="preserve"> </w:t>
      </w:r>
      <w:r w:rsidRPr="00923A20">
        <w:rPr>
          <w:rFonts w:ascii="Times New Roman" w:eastAsia="Calibri" w:hAnsi="Times New Roman" w:cs="Times New Roman"/>
          <w:b/>
          <w:spacing w:val="-1"/>
          <w:sz w:val="24"/>
          <w:szCs w:val="24"/>
        </w:rPr>
        <w:t>subjekta</w:t>
      </w:r>
      <w:r w:rsidRPr="00923A20">
        <w:rPr>
          <w:rFonts w:ascii="Times New Roman" w:eastAsia="Calibri" w:hAnsi="Times New Roman" w:cs="Times New Roman"/>
          <w:b/>
          <w:spacing w:val="53"/>
          <w:sz w:val="24"/>
          <w:szCs w:val="24"/>
        </w:rPr>
        <w:t xml:space="preserve"> </w:t>
      </w:r>
      <w:r w:rsidRPr="00923A20">
        <w:rPr>
          <w:rFonts w:ascii="Times New Roman" w:eastAsia="Calibri" w:hAnsi="Times New Roman" w:cs="Times New Roman"/>
          <w:spacing w:val="-1"/>
          <w:sz w:val="24"/>
          <w:szCs w:val="24"/>
        </w:rPr>
        <w:t>nije</w:t>
      </w:r>
      <w:r w:rsidRPr="00923A20">
        <w:rPr>
          <w:rFonts w:ascii="Times New Roman" w:eastAsia="Calibri" w:hAnsi="Times New Roman" w:cs="Times New Roman"/>
          <w:spacing w:val="47"/>
          <w:sz w:val="24"/>
          <w:szCs w:val="24"/>
        </w:rPr>
        <w:t xml:space="preserve"> </w:t>
      </w:r>
      <w:r w:rsidRPr="00923A20">
        <w:rPr>
          <w:rFonts w:ascii="Times New Roman" w:eastAsia="Calibri" w:hAnsi="Times New Roman" w:cs="Times New Roman"/>
          <w:spacing w:val="-2"/>
          <w:sz w:val="24"/>
          <w:szCs w:val="24"/>
        </w:rPr>
        <w:t>izrečena</w:t>
      </w:r>
      <w:r w:rsidRPr="00923A20">
        <w:rPr>
          <w:rFonts w:ascii="Times New Roman" w:eastAsia="Calibri" w:hAnsi="Times New Roman" w:cs="Times New Roman"/>
          <w:sz w:val="24"/>
          <w:szCs w:val="24"/>
        </w:rPr>
        <w:t xml:space="preserve"> </w:t>
      </w:r>
      <w:r w:rsidRPr="00923A20">
        <w:rPr>
          <w:rFonts w:ascii="Times New Roman" w:eastAsia="Calibri" w:hAnsi="Times New Roman" w:cs="Times New Roman"/>
          <w:spacing w:val="-1"/>
          <w:sz w:val="24"/>
          <w:szCs w:val="24"/>
        </w:rPr>
        <w:t>pravomoćna</w:t>
      </w:r>
      <w:r w:rsidRPr="00923A20">
        <w:rPr>
          <w:rFonts w:ascii="Times New Roman" w:eastAsia="Calibri" w:hAnsi="Times New Roman" w:cs="Times New Roman"/>
          <w:sz w:val="24"/>
          <w:szCs w:val="24"/>
        </w:rPr>
        <w:t xml:space="preserve"> </w:t>
      </w:r>
      <w:r w:rsidRPr="00923A20">
        <w:rPr>
          <w:rFonts w:ascii="Times New Roman" w:eastAsia="Calibri" w:hAnsi="Times New Roman" w:cs="Times New Roman"/>
          <w:spacing w:val="-1"/>
          <w:sz w:val="24"/>
          <w:szCs w:val="24"/>
        </w:rPr>
        <w:t>osuđujuća</w:t>
      </w:r>
      <w:r w:rsidRPr="00923A20">
        <w:rPr>
          <w:rFonts w:ascii="Times New Roman" w:eastAsia="Calibri" w:hAnsi="Times New Roman" w:cs="Times New Roman"/>
          <w:sz w:val="24"/>
          <w:szCs w:val="24"/>
        </w:rPr>
        <w:t xml:space="preserve"> </w:t>
      </w:r>
      <w:r w:rsidRPr="00923A20">
        <w:rPr>
          <w:rFonts w:ascii="Times New Roman" w:eastAsia="Calibri" w:hAnsi="Times New Roman" w:cs="Times New Roman"/>
          <w:spacing w:val="-1"/>
          <w:sz w:val="24"/>
          <w:szCs w:val="24"/>
        </w:rPr>
        <w:t>presuda</w:t>
      </w:r>
      <w:r w:rsidRPr="00923A20">
        <w:rPr>
          <w:rFonts w:ascii="Times New Roman" w:eastAsia="Calibri" w:hAnsi="Times New Roman" w:cs="Times New Roman"/>
          <w:spacing w:val="-2"/>
          <w:sz w:val="24"/>
          <w:szCs w:val="24"/>
        </w:rPr>
        <w:t xml:space="preserve"> za</w:t>
      </w:r>
      <w:r w:rsidRPr="00923A20">
        <w:rPr>
          <w:rFonts w:ascii="Times New Roman" w:eastAsia="Calibri" w:hAnsi="Times New Roman" w:cs="Times New Roman"/>
          <w:sz w:val="24"/>
          <w:szCs w:val="24"/>
        </w:rPr>
        <w:t xml:space="preserve"> </w:t>
      </w:r>
      <w:r w:rsidRPr="00923A20">
        <w:rPr>
          <w:rFonts w:ascii="Times New Roman" w:eastAsia="Calibri" w:hAnsi="Times New Roman" w:cs="Times New Roman"/>
          <w:spacing w:val="-1"/>
          <w:sz w:val="24"/>
          <w:szCs w:val="24"/>
        </w:rPr>
        <w:t>jedno</w:t>
      </w:r>
      <w:r w:rsidRPr="00923A20">
        <w:rPr>
          <w:rFonts w:ascii="Times New Roman" w:eastAsia="Calibri" w:hAnsi="Times New Roman" w:cs="Times New Roman"/>
          <w:sz w:val="24"/>
          <w:szCs w:val="24"/>
        </w:rPr>
        <w:t xml:space="preserve"> </w:t>
      </w:r>
      <w:r w:rsidRPr="00923A20">
        <w:rPr>
          <w:rFonts w:ascii="Times New Roman" w:eastAsia="Calibri" w:hAnsi="Times New Roman" w:cs="Times New Roman"/>
          <w:spacing w:val="-2"/>
          <w:sz w:val="24"/>
          <w:szCs w:val="24"/>
        </w:rPr>
        <w:t>ili</w:t>
      </w:r>
      <w:r w:rsidRPr="00923A20">
        <w:rPr>
          <w:rFonts w:ascii="Times New Roman" w:eastAsia="Calibri" w:hAnsi="Times New Roman" w:cs="Times New Roman"/>
          <w:spacing w:val="1"/>
          <w:sz w:val="24"/>
          <w:szCs w:val="24"/>
        </w:rPr>
        <w:t xml:space="preserve"> </w:t>
      </w:r>
      <w:r w:rsidRPr="00923A20">
        <w:rPr>
          <w:rFonts w:ascii="Times New Roman" w:eastAsia="Calibri" w:hAnsi="Times New Roman" w:cs="Times New Roman"/>
          <w:spacing w:val="-2"/>
          <w:sz w:val="24"/>
          <w:szCs w:val="24"/>
        </w:rPr>
        <w:t>više</w:t>
      </w:r>
      <w:r w:rsidRPr="00923A20">
        <w:rPr>
          <w:rFonts w:ascii="Times New Roman" w:eastAsia="Calibri" w:hAnsi="Times New Roman" w:cs="Times New Roman"/>
          <w:sz w:val="24"/>
          <w:szCs w:val="24"/>
        </w:rPr>
        <w:t xml:space="preserve"> </w:t>
      </w:r>
      <w:r w:rsidRPr="00923A20">
        <w:rPr>
          <w:rFonts w:ascii="Times New Roman" w:eastAsia="Calibri" w:hAnsi="Times New Roman" w:cs="Times New Roman"/>
          <w:spacing w:val="-1"/>
          <w:sz w:val="24"/>
          <w:szCs w:val="24"/>
        </w:rPr>
        <w:t>sljedećih</w:t>
      </w:r>
      <w:r w:rsidRPr="00923A20">
        <w:rPr>
          <w:rFonts w:ascii="Times New Roman" w:eastAsia="Calibri" w:hAnsi="Times New Roman" w:cs="Times New Roman"/>
          <w:sz w:val="24"/>
          <w:szCs w:val="24"/>
        </w:rPr>
        <w:t xml:space="preserve"> </w:t>
      </w:r>
      <w:r w:rsidRPr="00923A20">
        <w:rPr>
          <w:rFonts w:ascii="Times New Roman" w:eastAsia="Calibri" w:hAnsi="Times New Roman" w:cs="Times New Roman"/>
          <w:spacing w:val="-2"/>
          <w:sz w:val="24"/>
          <w:szCs w:val="24"/>
        </w:rPr>
        <w:t>kaznenih</w:t>
      </w:r>
      <w:r w:rsidRPr="00923A20">
        <w:rPr>
          <w:rFonts w:ascii="Times New Roman" w:eastAsia="Calibri" w:hAnsi="Times New Roman" w:cs="Times New Roman"/>
          <w:sz w:val="24"/>
          <w:szCs w:val="24"/>
        </w:rPr>
        <w:t xml:space="preserve"> </w:t>
      </w:r>
      <w:r w:rsidRPr="00923A20">
        <w:rPr>
          <w:rFonts w:ascii="Times New Roman" w:eastAsia="Calibri" w:hAnsi="Times New Roman" w:cs="Times New Roman"/>
          <w:spacing w:val="-1"/>
          <w:sz w:val="24"/>
          <w:szCs w:val="24"/>
        </w:rPr>
        <w:t>dijela:</w:t>
      </w:r>
    </w:p>
    <w:p w14:paraId="267D572F" w14:textId="77777777" w:rsidR="00923A20" w:rsidRPr="00923A20" w:rsidRDefault="00923A20" w:rsidP="00923A20">
      <w:pPr>
        <w:spacing w:before="6"/>
        <w:ind w:right="7"/>
        <w:rPr>
          <w:rFonts w:ascii="Times New Roman" w:eastAsia="Arial" w:hAnsi="Times New Roman" w:cs="Times New Roman"/>
          <w:sz w:val="24"/>
          <w:szCs w:val="24"/>
        </w:rPr>
      </w:pPr>
    </w:p>
    <w:p w14:paraId="3186640B" w14:textId="77777777" w:rsidR="00923A20" w:rsidRPr="00923A20" w:rsidRDefault="00923A20" w:rsidP="00923A20">
      <w:pPr>
        <w:numPr>
          <w:ilvl w:val="0"/>
          <w:numId w:val="47"/>
        </w:numPr>
        <w:ind w:right="7"/>
        <w:jc w:val="both"/>
        <w:rPr>
          <w:rFonts w:ascii="Times New Roman" w:eastAsia="Calibri" w:hAnsi="Times New Roman"/>
          <w:b/>
          <w:spacing w:val="-1"/>
          <w:sz w:val="24"/>
          <w:szCs w:val="24"/>
        </w:rPr>
      </w:pPr>
      <w:r w:rsidRPr="00923A20">
        <w:rPr>
          <w:rFonts w:ascii="Times New Roman" w:hAnsi="Times New Roman"/>
          <w:b/>
          <w:spacing w:val="-1"/>
          <w:sz w:val="24"/>
          <w:szCs w:val="24"/>
        </w:rPr>
        <w:t>sudjelovanje u zločinačkoj organizaciji, na temelju</w:t>
      </w:r>
    </w:p>
    <w:p w14:paraId="0BB8B5CB" w14:textId="77777777" w:rsidR="00923A20" w:rsidRPr="00923A20" w:rsidRDefault="00923A20" w:rsidP="00923A20">
      <w:pPr>
        <w:numPr>
          <w:ilvl w:val="0"/>
          <w:numId w:val="45"/>
        </w:numPr>
        <w:tabs>
          <w:tab w:val="left" w:pos="1087"/>
        </w:tabs>
        <w:spacing w:before="4"/>
        <w:ind w:right="7" w:firstLine="0"/>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1"/>
          <w:sz w:val="24"/>
          <w:szCs w:val="24"/>
        </w:rPr>
        <w:t>328.</w:t>
      </w:r>
      <w:r w:rsidRPr="00923A20">
        <w:rPr>
          <w:rFonts w:ascii="Times New Roman" w:eastAsia="Arial" w:hAnsi="Times New Roman" w:cs="Times New Roman"/>
          <w:spacing w:val="42"/>
          <w:sz w:val="24"/>
          <w:szCs w:val="24"/>
        </w:rPr>
        <w:t xml:space="preserve"> </w:t>
      </w:r>
      <w:r w:rsidRPr="00923A20">
        <w:rPr>
          <w:rFonts w:ascii="Times New Roman" w:eastAsia="Arial" w:hAnsi="Times New Roman" w:cs="Times New Roman"/>
          <w:spacing w:val="-1"/>
          <w:sz w:val="24"/>
          <w:szCs w:val="24"/>
        </w:rPr>
        <w:t>(zločinačko</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1"/>
          <w:sz w:val="24"/>
          <w:szCs w:val="24"/>
        </w:rPr>
        <w:t>udruženje)</w:t>
      </w:r>
      <w:r w:rsidRPr="00923A20">
        <w:rPr>
          <w:rFonts w:ascii="Times New Roman" w:eastAsia="Arial" w:hAnsi="Times New Roman" w:cs="Times New Roman"/>
          <w:spacing w:val="45"/>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41"/>
          <w:sz w:val="24"/>
          <w:szCs w:val="24"/>
        </w:rPr>
        <w:t xml:space="preserve"> </w:t>
      </w:r>
      <w:r w:rsidRPr="00923A20">
        <w:rPr>
          <w:rFonts w:ascii="Times New Roman" w:eastAsia="Arial" w:hAnsi="Times New Roman" w:cs="Times New Roman"/>
          <w:spacing w:val="-1"/>
          <w:sz w:val="24"/>
          <w:szCs w:val="24"/>
        </w:rPr>
        <w:t>329.</w:t>
      </w:r>
      <w:r w:rsidRPr="00923A20">
        <w:rPr>
          <w:rFonts w:ascii="Times New Roman" w:eastAsia="Arial" w:hAnsi="Times New Roman" w:cs="Times New Roman"/>
          <w:spacing w:val="47"/>
          <w:sz w:val="24"/>
          <w:szCs w:val="24"/>
        </w:rPr>
        <w:t xml:space="preserve"> </w:t>
      </w:r>
      <w:r w:rsidRPr="00923A20">
        <w:rPr>
          <w:rFonts w:ascii="Times New Roman" w:eastAsia="Arial" w:hAnsi="Times New Roman" w:cs="Times New Roman"/>
          <w:spacing w:val="-1"/>
          <w:sz w:val="24"/>
          <w:szCs w:val="24"/>
        </w:rPr>
        <w:t>(počinjenje</w:t>
      </w:r>
      <w:r w:rsidRPr="00923A20">
        <w:rPr>
          <w:rFonts w:ascii="Times New Roman" w:eastAsia="Arial" w:hAnsi="Times New Roman" w:cs="Times New Roman"/>
          <w:spacing w:val="41"/>
          <w:sz w:val="24"/>
          <w:szCs w:val="24"/>
        </w:rPr>
        <w:t xml:space="preserve"> </w:t>
      </w:r>
      <w:r w:rsidRPr="00923A20">
        <w:rPr>
          <w:rFonts w:ascii="Times New Roman" w:eastAsia="Arial" w:hAnsi="Times New Roman" w:cs="Times New Roman"/>
          <w:spacing w:val="-1"/>
          <w:sz w:val="24"/>
          <w:szCs w:val="24"/>
        </w:rPr>
        <w:t>kaznenog</w:t>
      </w:r>
      <w:r w:rsidRPr="00923A20">
        <w:rPr>
          <w:rFonts w:ascii="Times New Roman" w:eastAsia="Arial" w:hAnsi="Times New Roman" w:cs="Times New Roman"/>
          <w:spacing w:val="46"/>
          <w:sz w:val="24"/>
          <w:szCs w:val="24"/>
        </w:rPr>
        <w:t xml:space="preserve"> </w:t>
      </w:r>
      <w:r w:rsidRPr="00923A20">
        <w:rPr>
          <w:rFonts w:ascii="Times New Roman" w:eastAsia="Arial" w:hAnsi="Times New Roman" w:cs="Times New Roman"/>
          <w:spacing w:val="-1"/>
          <w:sz w:val="24"/>
          <w:szCs w:val="24"/>
        </w:rPr>
        <w:t>djela</w:t>
      </w:r>
      <w:r w:rsidRPr="00923A20">
        <w:rPr>
          <w:rFonts w:ascii="Times New Roman" w:eastAsia="Arial" w:hAnsi="Times New Roman" w:cs="Times New Roman"/>
          <w:spacing w:val="46"/>
          <w:sz w:val="24"/>
          <w:szCs w:val="24"/>
        </w:rPr>
        <w:t xml:space="preserve"> </w:t>
      </w:r>
      <w:r w:rsidRPr="00923A20">
        <w:rPr>
          <w:rFonts w:ascii="Times New Roman" w:eastAsia="Arial" w:hAnsi="Times New Roman" w:cs="Times New Roman"/>
          <w:sz w:val="24"/>
          <w:szCs w:val="24"/>
        </w:rPr>
        <w:t>u</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2"/>
          <w:sz w:val="24"/>
          <w:szCs w:val="24"/>
        </w:rPr>
        <w:t>sastavu</w:t>
      </w:r>
      <w:r w:rsidRPr="00923A20">
        <w:rPr>
          <w:rFonts w:ascii="Times New Roman" w:eastAsia="Arial" w:hAnsi="Times New Roman" w:cs="Times New Roman"/>
          <w:spacing w:val="37"/>
          <w:sz w:val="24"/>
          <w:szCs w:val="24"/>
        </w:rPr>
        <w:t xml:space="preserve"> </w:t>
      </w:r>
      <w:r w:rsidRPr="00923A20">
        <w:rPr>
          <w:rFonts w:ascii="Times New Roman" w:eastAsia="Arial" w:hAnsi="Times New Roman" w:cs="Times New Roman"/>
          <w:spacing w:val="-1"/>
          <w:sz w:val="24"/>
          <w:szCs w:val="24"/>
        </w:rPr>
        <w:t>zločinačkog</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udruženja)</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2"/>
          <w:sz w:val="24"/>
          <w:szCs w:val="24"/>
        </w:rPr>
        <w:t>Kaznenog</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zakona</w:t>
      </w:r>
    </w:p>
    <w:p w14:paraId="4822DE46" w14:textId="77777777" w:rsidR="00923A20" w:rsidRPr="00923A20" w:rsidRDefault="00923A20" w:rsidP="00923A20">
      <w:pPr>
        <w:numPr>
          <w:ilvl w:val="0"/>
          <w:numId w:val="45"/>
        </w:numPr>
        <w:tabs>
          <w:tab w:val="left" w:pos="1080"/>
        </w:tabs>
        <w:spacing w:before="1"/>
        <w:ind w:right="7" w:firstLine="0"/>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36"/>
          <w:sz w:val="24"/>
          <w:szCs w:val="24"/>
        </w:rPr>
        <w:t xml:space="preserve"> </w:t>
      </w:r>
      <w:r w:rsidRPr="00923A20">
        <w:rPr>
          <w:rFonts w:ascii="Times New Roman" w:eastAsia="Arial" w:hAnsi="Times New Roman" w:cs="Times New Roman"/>
          <w:spacing w:val="-1"/>
          <w:sz w:val="24"/>
          <w:szCs w:val="24"/>
        </w:rPr>
        <w:t>333.</w:t>
      </w:r>
      <w:r w:rsidRPr="00923A20">
        <w:rPr>
          <w:rFonts w:ascii="Times New Roman" w:eastAsia="Arial" w:hAnsi="Times New Roman" w:cs="Times New Roman"/>
          <w:spacing w:val="35"/>
          <w:sz w:val="24"/>
          <w:szCs w:val="24"/>
        </w:rPr>
        <w:t xml:space="preserve"> </w:t>
      </w:r>
      <w:r w:rsidRPr="00923A20">
        <w:rPr>
          <w:rFonts w:ascii="Times New Roman" w:eastAsia="Arial" w:hAnsi="Times New Roman" w:cs="Times New Roman"/>
          <w:spacing w:val="-1"/>
          <w:sz w:val="24"/>
          <w:szCs w:val="24"/>
        </w:rPr>
        <w:t>(udruživanje</w:t>
      </w:r>
      <w:r w:rsidRPr="00923A20">
        <w:rPr>
          <w:rFonts w:ascii="Times New Roman" w:eastAsia="Arial" w:hAnsi="Times New Roman" w:cs="Times New Roman"/>
          <w:spacing w:val="36"/>
          <w:sz w:val="24"/>
          <w:szCs w:val="24"/>
        </w:rPr>
        <w:t xml:space="preserve"> </w:t>
      </w:r>
      <w:r w:rsidRPr="00923A20">
        <w:rPr>
          <w:rFonts w:ascii="Times New Roman" w:eastAsia="Arial" w:hAnsi="Times New Roman" w:cs="Times New Roman"/>
          <w:spacing w:val="-2"/>
          <w:sz w:val="24"/>
          <w:szCs w:val="24"/>
        </w:rPr>
        <w:t>za</w:t>
      </w:r>
      <w:r w:rsidRPr="00923A20">
        <w:rPr>
          <w:rFonts w:ascii="Times New Roman" w:eastAsia="Arial" w:hAnsi="Times New Roman" w:cs="Times New Roman"/>
          <w:spacing w:val="39"/>
          <w:sz w:val="24"/>
          <w:szCs w:val="24"/>
        </w:rPr>
        <w:t xml:space="preserve"> </w:t>
      </w:r>
      <w:r w:rsidRPr="00923A20">
        <w:rPr>
          <w:rFonts w:ascii="Times New Roman" w:eastAsia="Arial" w:hAnsi="Times New Roman" w:cs="Times New Roman"/>
          <w:spacing w:val="-1"/>
          <w:sz w:val="24"/>
          <w:szCs w:val="24"/>
        </w:rPr>
        <w:t>počinjenje</w:t>
      </w:r>
      <w:r w:rsidRPr="00923A20">
        <w:rPr>
          <w:rFonts w:ascii="Times New Roman" w:eastAsia="Arial" w:hAnsi="Times New Roman" w:cs="Times New Roman"/>
          <w:spacing w:val="34"/>
          <w:sz w:val="24"/>
          <w:szCs w:val="24"/>
        </w:rPr>
        <w:t xml:space="preserve"> </w:t>
      </w:r>
      <w:r w:rsidRPr="00923A20">
        <w:rPr>
          <w:rFonts w:ascii="Times New Roman" w:eastAsia="Arial" w:hAnsi="Times New Roman" w:cs="Times New Roman"/>
          <w:spacing w:val="-1"/>
          <w:sz w:val="24"/>
          <w:szCs w:val="24"/>
        </w:rPr>
        <w:t>kaznenih</w:t>
      </w:r>
      <w:r w:rsidRPr="00923A20">
        <w:rPr>
          <w:rFonts w:ascii="Times New Roman" w:eastAsia="Arial" w:hAnsi="Times New Roman" w:cs="Times New Roman"/>
          <w:spacing w:val="39"/>
          <w:sz w:val="24"/>
          <w:szCs w:val="24"/>
        </w:rPr>
        <w:t xml:space="preserve"> </w:t>
      </w:r>
      <w:r w:rsidRPr="00923A20">
        <w:rPr>
          <w:rFonts w:ascii="Times New Roman" w:eastAsia="Arial" w:hAnsi="Times New Roman" w:cs="Times New Roman"/>
          <w:spacing w:val="-1"/>
          <w:sz w:val="24"/>
          <w:szCs w:val="24"/>
        </w:rPr>
        <w:t>djela),</w:t>
      </w:r>
      <w:r w:rsidRPr="00923A20">
        <w:rPr>
          <w:rFonts w:ascii="Times New Roman" w:eastAsia="Arial" w:hAnsi="Times New Roman" w:cs="Times New Roman"/>
          <w:spacing w:val="39"/>
          <w:sz w:val="24"/>
          <w:szCs w:val="24"/>
        </w:rPr>
        <w:t xml:space="preserve"> </w:t>
      </w:r>
      <w:r w:rsidRPr="00923A20">
        <w:rPr>
          <w:rFonts w:ascii="Times New Roman" w:eastAsia="Arial" w:hAnsi="Times New Roman" w:cs="Times New Roman"/>
          <w:spacing w:val="-1"/>
          <w:sz w:val="24"/>
          <w:szCs w:val="24"/>
        </w:rPr>
        <w:t>iz</w:t>
      </w:r>
      <w:r w:rsidRPr="00923A20">
        <w:rPr>
          <w:rFonts w:ascii="Times New Roman" w:eastAsia="Arial" w:hAnsi="Times New Roman" w:cs="Times New Roman"/>
          <w:spacing w:val="37"/>
          <w:sz w:val="24"/>
          <w:szCs w:val="24"/>
        </w:rPr>
        <w:t xml:space="preserve"> </w:t>
      </w:r>
      <w:r w:rsidRPr="00923A20">
        <w:rPr>
          <w:rFonts w:ascii="Times New Roman" w:eastAsia="Arial" w:hAnsi="Times New Roman" w:cs="Times New Roman"/>
          <w:spacing w:val="-2"/>
          <w:sz w:val="24"/>
          <w:szCs w:val="24"/>
        </w:rPr>
        <w:t>Kaznenog</w:t>
      </w:r>
      <w:r w:rsidRPr="00923A20">
        <w:rPr>
          <w:rFonts w:ascii="Times New Roman" w:eastAsia="Arial" w:hAnsi="Times New Roman" w:cs="Times New Roman"/>
          <w:spacing w:val="39"/>
          <w:sz w:val="24"/>
          <w:szCs w:val="24"/>
        </w:rPr>
        <w:t xml:space="preserve"> </w:t>
      </w:r>
      <w:r w:rsidRPr="00923A20">
        <w:rPr>
          <w:rFonts w:ascii="Times New Roman" w:eastAsia="Arial" w:hAnsi="Times New Roman" w:cs="Times New Roman"/>
          <w:spacing w:val="-1"/>
          <w:sz w:val="24"/>
          <w:szCs w:val="24"/>
        </w:rPr>
        <w:t>zakona</w:t>
      </w:r>
      <w:r w:rsidRPr="00923A20">
        <w:rPr>
          <w:rFonts w:ascii="Times New Roman" w:eastAsia="Arial" w:hAnsi="Times New Roman" w:cs="Times New Roman"/>
          <w:spacing w:val="36"/>
          <w:sz w:val="24"/>
          <w:szCs w:val="24"/>
        </w:rPr>
        <w:t xml:space="preserve"> </w:t>
      </w:r>
      <w:r w:rsidRPr="00923A20">
        <w:rPr>
          <w:rFonts w:ascii="Times New Roman" w:eastAsia="Arial" w:hAnsi="Times New Roman" w:cs="Times New Roman"/>
          <w:spacing w:val="-1"/>
          <w:sz w:val="24"/>
          <w:szCs w:val="24"/>
        </w:rPr>
        <w:t>(»Narodne</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2"/>
          <w:sz w:val="24"/>
          <w:szCs w:val="24"/>
        </w:rPr>
        <w:t>novine«,</w:t>
      </w:r>
      <w:r w:rsidRPr="00923A20">
        <w:rPr>
          <w:rFonts w:ascii="Times New Roman" w:eastAsia="Arial" w:hAnsi="Times New Roman" w:cs="Times New Roman"/>
          <w:spacing w:val="-1"/>
          <w:sz w:val="24"/>
          <w:szCs w:val="24"/>
        </w:rPr>
        <w:t xml:space="preserve"> br.</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110/97.,</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27/98.,</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50/00.,</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129/00., 51/01.,</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111/03.,</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190/03., 105/04.,</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84/05.,</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71/06.,</w:t>
      </w:r>
      <w:r w:rsidRPr="00923A20">
        <w:rPr>
          <w:rFonts w:ascii="Times New Roman" w:eastAsia="Arial" w:hAnsi="Times New Roman" w:cs="Times New Roman"/>
          <w:spacing w:val="47"/>
          <w:sz w:val="24"/>
          <w:szCs w:val="24"/>
        </w:rPr>
        <w:t xml:space="preserve"> </w:t>
      </w:r>
      <w:r w:rsidRPr="00923A20">
        <w:rPr>
          <w:rFonts w:ascii="Times New Roman" w:eastAsia="Arial" w:hAnsi="Times New Roman" w:cs="Times New Roman"/>
          <w:spacing w:val="-1"/>
          <w:sz w:val="24"/>
          <w:szCs w:val="24"/>
        </w:rPr>
        <w:t>110/07.,</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152/08.,</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57/11.,</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 xml:space="preserve">77/11. </w:t>
      </w:r>
      <w:r w:rsidRPr="00923A20">
        <w:rPr>
          <w:rFonts w:ascii="Times New Roman" w:eastAsia="Arial" w:hAnsi="Times New Roman" w:cs="Times New Roman"/>
          <w:sz w:val="24"/>
          <w:szCs w:val="24"/>
        </w:rPr>
        <w:t xml:space="preserve">i </w:t>
      </w:r>
      <w:r w:rsidRPr="00923A20">
        <w:rPr>
          <w:rFonts w:ascii="Times New Roman" w:eastAsia="Arial" w:hAnsi="Times New Roman" w:cs="Times New Roman"/>
          <w:spacing w:val="-1"/>
          <w:sz w:val="24"/>
          <w:szCs w:val="24"/>
        </w:rPr>
        <w:t>143/12.)</w:t>
      </w:r>
    </w:p>
    <w:p w14:paraId="7CB5FFBD" w14:textId="77777777" w:rsidR="00923A20" w:rsidRPr="00923A20" w:rsidRDefault="00923A20" w:rsidP="00923A20">
      <w:pPr>
        <w:spacing w:before="10"/>
        <w:ind w:right="7"/>
        <w:rPr>
          <w:rFonts w:ascii="Times New Roman" w:eastAsia="Arial" w:hAnsi="Times New Roman" w:cs="Times New Roman"/>
          <w:sz w:val="24"/>
          <w:szCs w:val="24"/>
        </w:rPr>
      </w:pPr>
    </w:p>
    <w:p w14:paraId="6D20ED78" w14:textId="77777777" w:rsidR="00923A20" w:rsidRPr="00923A20" w:rsidRDefault="00923A20" w:rsidP="00923A20">
      <w:pPr>
        <w:numPr>
          <w:ilvl w:val="0"/>
          <w:numId w:val="47"/>
        </w:numPr>
        <w:ind w:right="7"/>
        <w:jc w:val="both"/>
        <w:rPr>
          <w:rFonts w:ascii="Times New Roman" w:eastAsia="Calibri" w:hAnsi="Times New Roman"/>
          <w:b/>
          <w:spacing w:val="-1"/>
          <w:sz w:val="24"/>
          <w:szCs w:val="24"/>
        </w:rPr>
      </w:pPr>
      <w:r w:rsidRPr="00923A20">
        <w:rPr>
          <w:rFonts w:ascii="Times New Roman" w:hAnsi="Times New Roman"/>
          <w:b/>
          <w:spacing w:val="-1"/>
          <w:sz w:val="24"/>
          <w:szCs w:val="24"/>
        </w:rPr>
        <w:t>korupciju, na temelju</w:t>
      </w:r>
    </w:p>
    <w:p w14:paraId="2342FF85" w14:textId="77777777" w:rsidR="00923A20" w:rsidRPr="00923A20" w:rsidRDefault="00923A20" w:rsidP="00923A20">
      <w:pPr>
        <w:numPr>
          <w:ilvl w:val="0"/>
          <w:numId w:val="45"/>
        </w:numPr>
        <w:tabs>
          <w:tab w:val="left" w:pos="1094"/>
        </w:tabs>
        <w:spacing w:before="4"/>
        <w:ind w:right="7" w:firstLine="0"/>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51"/>
          <w:sz w:val="24"/>
          <w:szCs w:val="24"/>
        </w:rPr>
        <w:t xml:space="preserve"> </w:t>
      </w:r>
      <w:r w:rsidRPr="00923A20">
        <w:rPr>
          <w:rFonts w:ascii="Times New Roman" w:eastAsia="Arial" w:hAnsi="Times New Roman" w:cs="Times New Roman"/>
          <w:spacing w:val="-1"/>
          <w:sz w:val="24"/>
          <w:szCs w:val="24"/>
        </w:rPr>
        <w:t>252.</w:t>
      </w:r>
      <w:r w:rsidRPr="00923A20">
        <w:rPr>
          <w:rFonts w:ascii="Times New Roman" w:eastAsia="Arial" w:hAnsi="Times New Roman" w:cs="Times New Roman"/>
          <w:spacing w:val="50"/>
          <w:sz w:val="24"/>
          <w:szCs w:val="24"/>
        </w:rPr>
        <w:t xml:space="preserve"> </w:t>
      </w:r>
      <w:r w:rsidRPr="00923A20">
        <w:rPr>
          <w:rFonts w:ascii="Times New Roman" w:eastAsia="Arial" w:hAnsi="Times New Roman" w:cs="Times New Roman"/>
          <w:spacing w:val="-1"/>
          <w:sz w:val="24"/>
          <w:szCs w:val="24"/>
        </w:rPr>
        <w:t>(primanje</w:t>
      </w:r>
      <w:r w:rsidRPr="00923A20">
        <w:rPr>
          <w:rFonts w:ascii="Times New Roman" w:eastAsia="Arial" w:hAnsi="Times New Roman" w:cs="Times New Roman"/>
          <w:spacing w:val="48"/>
          <w:sz w:val="24"/>
          <w:szCs w:val="24"/>
        </w:rPr>
        <w:t xml:space="preserve"> </w:t>
      </w:r>
      <w:r w:rsidRPr="00923A20">
        <w:rPr>
          <w:rFonts w:ascii="Times New Roman" w:eastAsia="Arial" w:hAnsi="Times New Roman" w:cs="Times New Roman"/>
          <w:spacing w:val="-1"/>
          <w:sz w:val="24"/>
          <w:szCs w:val="24"/>
        </w:rPr>
        <w:t>mita</w:t>
      </w:r>
      <w:r w:rsidRPr="00923A20">
        <w:rPr>
          <w:rFonts w:ascii="Times New Roman" w:eastAsia="Arial" w:hAnsi="Times New Roman" w:cs="Times New Roman"/>
          <w:spacing w:val="51"/>
          <w:sz w:val="24"/>
          <w:szCs w:val="24"/>
        </w:rPr>
        <w:t xml:space="preserve"> </w:t>
      </w:r>
      <w:r w:rsidRPr="00923A20">
        <w:rPr>
          <w:rFonts w:ascii="Times New Roman" w:eastAsia="Arial" w:hAnsi="Times New Roman" w:cs="Times New Roman"/>
          <w:sz w:val="24"/>
          <w:szCs w:val="24"/>
        </w:rPr>
        <w:t>u</w:t>
      </w:r>
      <w:r w:rsidRPr="00923A20">
        <w:rPr>
          <w:rFonts w:ascii="Times New Roman" w:eastAsia="Arial" w:hAnsi="Times New Roman" w:cs="Times New Roman"/>
          <w:spacing w:val="48"/>
          <w:sz w:val="24"/>
          <w:szCs w:val="24"/>
        </w:rPr>
        <w:t xml:space="preserve"> </w:t>
      </w:r>
      <w:r w:rsidRPr="00923A20">
        <w:rPr>
          <w:rFonts w:ascii="Times New Roman" w:eastAsia="Arial" w:hAnsi="Times New Roman" w:cs="Times New Roman"/>
          <w:spacing w:val="-1"/>
          <w:sz w:val="24"/>
          <w:szCs w:val="24"/>
        </w:rPr>
        <w:t>gospodarskom</w:t>
      </w:r>
      <w:r w:rsidRPr="00923A20">
        <w:rPr>
          <w:rFonts w:ascii="Times New Roman" w:eastAsia="Arial" w:hAnsi="Times New Roman" w:cs="Times New Roman"/>
          <w:spacing w:val="49"/>
          <w:sz w:val="24"/>
          <w:szCs w:val="24"/>
        </w:rPr>
        <w:t xml:space="preserve"> </w:t>
      </w:r>
      <w:r w:rsidRPr="00923A20">
        <w:rPr>
          <w:rFonts w:ascii="Times New Roman" w:eastAsia="Arial" w:hAnsi="Times New Roman" w:cs="Times New Roman"/>
          <w:spacing w:val="-1"/>
          <w:sz w:val="24"/>
          <w:szCs w:val="24"/>
        </w:rPr>
        <w:t>poslovanju),</w:t>
      </w:r>
      <w:r w:rsidRPr="00923A20">
        <w:rPr>
          <w:rFonts w:ascii="Times New Roman" w:eastAsia="Arial" w:hAnsi="Times New Roman" w:cs="Times New Roman"/>
          <w:spacing w:val="5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51"/>
          <w:sz w:val="24"/>
          <w:szCs w:val="24"/>
        </w:rPr>
        <w:t xml:space="preserve"> </w:t>
      </w:r>
      <w:r w:rsidRPr="00923A20">
        <w:rPr>
          <w:rFonts w:ascii="Times New Roman" w:eastAsia="Arial" w:hAnsi="Times New Roman" w:cs="Times New Roman"/>
          <w:spacing w:val="-2"/>
          <w:sz w:val="24"/>
          <w:szCs w:val="24"/>
        </w:rPr>
        <w:t>253.</w:t>
      </w:r>
      <w:r w:rsidRPr="00923A20">
        <w:rPr>
          <w:rFonts w:ascii="Times New Roman" w:eastAsia="Arial" w:hAnsi="Times New Roman" w:cs="Times New Roman"/>
          <w:spacing w:val="52"/>
          <w:sz w:val="24"/>
          <w:szCs w:val="24"/>
        </w:rPr>
        <w:t xml:space="preserve"> </w:t>
      </w:r>
      <w:r w:rsidRPr="00923A20">
        <w:rPr>
          <w:rFonts w:ascii="Times New Roman" w:eastAsia="Arial" w:hAnsi="Times New Roman" w:cs="Times New Roman"/>
          <w:spacing w:val="-1"/>
          <w:sz w:val="24"/>
          <w:szCs w:val="24"/>
        </w:rPr>
        <w:t>(davanje</w:t>
      </w:r>
      <w:r w:rsidRPr="00923A20">
        <w:rPr>
          <w:rFonts w:ascii="Times New Roman" w:eastAsia="Arial" w:hAnsi="Times New Roman" w:cs="Times New Roman"/>
          <w:spacing w:val="51"/>
          <w:sz w:val="24"/>
          <w:szCs w:val="24"/>
        </w:rPr>
        <w:t xml:space="preserve"> </w:t>
      </w:r>
      <w:r w:rsidRPr="00923A20">
        <w:rPr>
          <w:rFonts w:ascii="Times New Roman" w:eastAsia="Arial" w:hAnsi="Times New Roman" w:cs="Times New Roman"/>
          <w:spacing w:val="-1"/>
          <w:sz w:val="24"/>
          <w:szCs w:val="24"/>
        </w:rPr>
        <w:t>mita</w:t>
      </w:r>
      <w:r w:rsidRPr="00923A20">
        <w:rPr>
          <w:rFonts w:ascii="Times New Roman" w:eastAsia="Arial" w:hAnsi="Times New Roman" w:cs="Times New Roman"/>
          <w:spacing w:val="51"/>
          <w:sz w:val="24"/>
          <w:szCs w:val="24"/>
        </w:rPr>
        <w:t xml:space="preserve"> </w:t>
      </w:r>
      <w:r w:rsidRPr="00923A20">
        <w:rPr>
          <w:rFonts w:ascii="Times New Roman" w:eastAsia="Arial" w:hAnsi="Times New Roman" w:cs="Times New Roman"/>
          <w:sz w:val="24"/>
          <w:szCs w:val="24"/>
        </w:rPr>
        <w:t>u</w:t>
      </w:r>
      <w:r w:rsidRPr="00923A20">
        <w:rPr>
          <w:rFonts w:ascii="Times New Roman" w:eastAsia="Arial" w:hAnsi="Times New Roman" w:cs="Times New Roman"/>
          <w:spacing w:val="41"/>
          <w:sz w:val="24"/>
          <w:szCs w:val="24"/>
        </w:rPr>
        <w:t xml:space="preserve"> </w:t>
      </w:r>
      <w:r w:rsidRPr="00923A20">
        <w:rPr>
          <w:rFonts w:ascii="Times New Roman" w:eastAsia="Arial" w:hAnsi="Times New Roman" w:cs="Times New Roman"/>
          <w:spacing w:val="-1"/>
          <w:sz w:val="24"/>
          <w:szCs w:val="24"/>
        </w:rPr>
        <w:t>gospodarskom</w:t>
      </w:r>
      <w:r w:rsidRPr="00923A20">
        <w:rPr>
          <w:rFonts w:ascii="Times New Roman" w:eastAsia="Arial" w:hAnsi="Times New Roman" w:cs="Times New Roman"/>
          <w:spacing w:val="16"/>
          <w:sz w:val="24"/>
          <w:szCs w:val="24"/>
        </w:rPr>
        <w:t xml:space="preserve"> </w:t>
      </w:r>
      <w:r w:rsidRPr="00923A20">
        <w:rPr>
          <w:rFonts w:ascii="Times New Roman" w:eastAsia="Arial" w:hAnsi="Times New Roman" w:cs="Times New Roman"/>
          <w:spacing w:val="-2"/>
          <w:sz w:val="24"/>
          <w:szCs w:val="24"/>
        </w:rPr>
        <w:t>poslovanju),</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15"/>
          <w:sz w:val="24"/>
          <w:szCs w:val="24"/>
        </w:rPr>
        <w:t xml:space="preserve"> </w:t>
      </w:r>
      <w:r w:rsidRPr="00923A20">
        <w:rPr>
          <w:rFonts w:ascii="Times New Roman" w:eastAsia="Arial" w:hAnsi="Times New Roman" w:cs="Times New Roman"/>
          <w:spacing w:val="-2"/>
          <w:sz w:val="24"/>
          <w:szCs w:val="24"/>
        </w:rPr>
        <w:t>254.</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(zlouporaba</w:t>
      </w:r>
      <w:r w:rsidRPr="00923A20">
        <w:rPr>
          <w:rFonts w:ascii="Times New Roman" w:eastAsia="Arial" w:hAnsi="Times New Roman" w:cs="Times New Roman"/>
          <w:spacing w:val="15"/>
          <w:sz w:val="24"/>
          <w:szCs w:val="24"/>
        </w:rPr>
        <w:t xml:space="preserve"> </w:t>
      </w:r>
      <w:r w:rsidRPr="00923A20">
        <w:rPr>
          <w:rFonts w:ascii="Times New Roman" w:eastAsia="Arial" w:hAnsi="Times New Roman" w:cs="Times New Roman"/>
          <w:sz w:val="24"/>
          <w:szCs w:val="24"/>
        </w:rPr>
        <w:t>u</w:t>
      </w:r>
      <w:r w:rsidRPr="00923A20">
        <w:rPr>
          <w:rFonts w:ascii="Times New Roman" w:eastAsia="Arial" w:hAnsi="Times New Roman" w:cs="Times New Roman"/>
          <w:spacing w:val="16"/>
          <w:sz w:val="24"/>
          <w:szCs w:val="24"/>
        </w:rPr>
        <w:t xml:space="preserve"> </w:t>
      </w:r>
      <w:r w:rsidRPr="00923A20">
        <w:rPr>
          <w:rFonts w:ascii="Times New Roman" w:eastAsia="Arial" w:hAnsi="Times New Roman" w:cs="Times New Roman"/>
          <w:spacing w:val="-1"/>
          <w:sz w:val="24"/>
          <w:szCs w:val="24"/>
        </w:rPr>
        <w:t>postupku</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1"/>
          <w:sz w:val="24"/>
          <w:szCs w:val="24"/>
        </w:rPr>
        <w:t>javne</w:t>
      </w:r>
      <w:r w:rsidRPr="00923A20">
        <w:rPr>
          <w:rFonts w:ascii="Times New Roman" w:eastAsia="Arial" w:hAnsi="Times New Roman" w:cs="Times New Roman"/>
          <w:spacing w:val="15"/>
          <w:sz w:val="24"/>
          <w:szCs w:val="24"/>
        </w:rPr>
        <w:t xml:space="preserve"> </w:t>
      </w:r>
      <w:r w:rsidRPr="00923A20">
        <w:rPr>
          <w:rFonts w:ascii="Times New Roman" w:eastAsia="Arial" w:hAnsi="Times New Roman" w:cs="Times New Roman"/>
          <w:spacing w:val="-2"/>
          <w:sz w:val="24"/>
          <w:szCs w:val="24"/>
        </w:rPr>
        <w:t>nabave),</w:t>
      </w:r>
      <w:r w:rsidRPr="00923A20">
        <w:rPr>
          <w:rFonts w:ascii="Times New Roman" w:eastAsia="Arial" w:hAnsi="Times New Roman" w:cs="Times New Roman"/>
          <w:spacing w:val="16"/>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15"/>
          <w:sz w:val="24"/>
          <w:szCs w:val="24"/>
        </w:rPr>
        <w:t xml:space="preserve"> </w:t>
      </w:r>
      <w:r w:rsidRPr="00923A20">
        <w:rPr>
          <w:rFonts w:ascii="Times New Roman" w:eastAsia="Arial" w:hAnsi="Times New Roman" w:cs="Times New Roman"/>
          <w:spacing w:val="-2"/>
          <w:sz w:val="24"/>
          <w:szCs w:val="24"/>
        </w:rPr>
        <w:t>291.</w:t>
      </w:r>
      <w:r w:rsidRPr="00923A20">
        <w:rPr>
          <w:rFonts w:ascii="Times New Roman" w:eastAsia="Arial" w:hAnsi="Times New Roman" w:cs="Times New Roman"/>
          <w:spacing w:val="59"/>
          <w:sz w:val="24"/>
          <w:szCs w:val="24"/>
        </w:rPr>
        <w:t xml:space="preserve"> </w:t>
      </w:r>
      <w:r w:rsidRPr="00923A20">
        <w:rPr>
          <w:rFonts w:ascii="Times New Roman" w:eastAsia="Arial" w:hAnsi="Times New Roman" w:cs="Times New Roman"/>
          <w:spacing w:val="-1"/>
          <w:sz w:val="24"/>
          <w:szCs w:val="24"/>
        </w:rPr>
        <w:t>(zlouporaba</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1"/>
          <w:sz w:val="24"/>
          <w:szCs w:val="24"/>
        </w:rPr>
        <w:t>položaja</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9"/>
          <w:sz w:val="24"/>
          <w:szCs w:val="24"/>
        </w:rPr>
        <w:t xml:space="preserve"> </w:t>
      </w:r>
      <w:r w:rsidRPr="00923A20">
        <w:rPr>
          <w:rFonts w:ascii="Times New Roman" w:eastAsia="Arial" w:hAnsi="Times New Roman" w:cs="Times New Roman"/>
          <w:spacing w:val="-2"/>
          <w:sz w:val="24"/>
          <w:szCs w:val="24"/>
        </w:rPr>
        <w:t>ovlasti),</w:t>
      </w:r>
      <w:r w:rsidRPr="00923A20">
        <w:rPr>
          <w:rFonts w:ascii="Times New Roman" w:eastAsia="Arial" w:hAnsi="Times New Roman" w:cs="Times New Roman"/>
          <w:spacing w:val="11"/>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2"/>
          <w:sz w:val="24"/>
          <w:szCs w:val="24"/>
        </w:rPr>
        <w:t>292.</w:t>
      </w:r>
      <w:r w:rsidRPr="00923A20">
        <w:rPr>
          <w:rFonts w:ascii="Times New Roman" w:eastAsia="Arial" w:hAnsi="Times New Roman" w:cs="Times New Roman"/>
          <w:spacing w:val="9"/>
          <w:sz w:val="24"/>
          <w:szCs w:val="24"/>
        </w:rPr>
        <w:t xml:space="preserve"> </w:t>
      </w:r>
      <w:r w:rsidRPr="00923A20">
        <w:rPr>
          <w:rFonts w:ascii="Times New Roman" w:eastAsia="Arial" w:hAnsi="Times New Roman" w:cs="Times New Roman"/>
          <w:spacing w:val="-1"/>
          <w:sz w:val="24"/>
          <w:szCs w:val="24"/>
        </w:rPr>
        <w:t>(nezakonito</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1"/>
          <w:sz w:val="24"/>
          <w:szCs w:val="24"/>
        </w:rPr>
        <w:t>pogodovanje),</w:t>
      </w:r>
      <w:r w:rsidRPr="00923A20">
        <w:rPr>
          <w:rFonts w:ascii="Times New Roman" w:eastAsia="Arial" w:hAnsi="Times New Roman" w:cs="Times New Roman"/>
          <w:spacing w:val="9"/>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1"/>
          <w:sz w:val="24"/>
          <w:szCs w:val="24"/>
        </w:rPr>
        <w:t>293.</w:t>
      </w:r>
      <w:r w:rsidRPr="00923A20">
        <w:rPr>
          <w:rFonts w:ascii="Times New Roman" w:eastAsia="Arial" w:hAnsi="Times New Roman" w:cs="Times New Roman"/>
          <w:spacing w:val="9"/>
          <w:sz w:val="24"/>
          <w:szCs w:val="24"/>
        </w:rPr>
        <w:t xml:space="preserve"> </w:t>
      </w:r>
      <w:r w:rsidRPr="00923A20">
        <w:rPr>
          <w:rFonts w:ascii="Times New Roman" w:eastAsia="Arial" w:hAnsi="Times New Roman" w:cs="Times New Roman"/>
          <w:spacing w:val="-1"/>
          <w:sz w:val="24"/>
          <w:szCs w:val="24"/>
        </w:rPr>
        <w:t>(primanje</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1"/>
          <w:sz w:val="24"/>
          <w:szCs w:val="24"/>
        </w:rPr>
        <w:t>mita),</w:t>
      </w:r>
      <w:r w:rsidRPr="00923A20">
        <w:rPr>
          <w:rFonts w:ascii="Times New Roman" w:eastAsia="Arial" w:hAnsi="Times New Roman" w:cs="Times New Roman"/>
          <w:spacing w:val="-1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2"/>
          <w:sz w:val="24"/>
          <w:szCs w:val="24"/>
        </w:rPr>
        <w:t>294.</w:t>
      </w:r>
      <w:r w:rsidRPr="00923A20">
        <w:rPr>
          <w:rFonts w:ascii="Times New Roman" w:eastAsia="Arial" w:hAnsi="Times New Roman" w:cs="Times New Roman"/>
          <w:spacing w:val="-13"/>
          <w:sz w:val="24"/>
          <w:szCs w:val="24"/>
        </w:rPr>
        <w:t xml:space="preserve"> </w:t>
      </w:r>
      <w:r w:rsidRPr="00923A20">
        <w:rPr>
          <w:rFonts w:ascii="Times New Roman" w:eastAsia="Arial" w:hAnsi="Times New Roman" w:cs="Times New Roman"/>
          <w:spacing w:val="-1"/>
          <w:sz w:val="24"/>
          <w:szCs w:val="24"/>
        </w:rPr>
        <w:t>(davanje</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mita),</w:t>
      </w:r>
      <w:r w:rsidRPr="00923A20">
        <w:rPr>
          <w:rFonts w:ascii="Times New Roman" w:eastAsia="Arial" w:hAnsi="Times New Roman" w:cs="Times New Roman"/>
          <w:spacing w:val="-1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2"/>
          <w:sz w:val="24"/>
          <w:szCs w:val="24"/>
        </w:rPr>
        <w:t>295.</w:t>
      </w:r>
      <w:r w:rsidRPr="00923A20">
        <w:rPr>
          <w:rFonts w:ascii="Times New Roman" w:eastAsia="Arial" w:hAnsi="Times New Roman" w:cs="Times New Roman"/>
          <w:spacing w:val="-13"/>
          <w:sz w:val="24"/>
          <w:szCs w:val="24"/>
        </w:rPr>
        <w:t xml:space="preserve"> </w:t>
      </w:r>
      <w:r w:rsidRPr="00923A20">
        <w:rPr>
          <w:rFonts w:ascii="Times New Roman" w:eastAsia="Arial" w:hAnsi="Times New Roman" w:cs="Times New Roman"/>
          <w:spacing w:val="-1"/>
          <w:sz w:val="24"/>
          <w:szCs w:val="24"/>
        </w:rPr>
        <w:t>(trgovanje</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1"/>
          <w:sz w:val="24"/>
          <w:szCs w:val="24"/>
        </w:rPr>
        <w:t>utjecajem)</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15"/>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296.</w:t>
      </w:r>
      <w:r w:rsidRPr="00923A20">
        <w:rPr>
          <w:rFonts w:ascii="Times New Roman" w:eastAsia="Arial" w:hAnsi="Times New Roman" w:cs="Times New Roman"/>
          <w:spacing w:val="-13"/>
          <w:sz w:val="24"/>
          <w:szCs w:val="24"/>
        </w:rPr>
        <w:t xml:space="preserve"> </w:t>
      </w:r>
      <w:r w:rsidRPr="00923A20">
        <w:rPr>
          <w:rFonts w:ascii="Times New Roman" w:eastAsia="Arial" w:hAnsi="Times New Roman" w:cs="Times New Roman"/>
          <w:spacing w:val="-1"/>
          <w:sz w:val="24"/>
          <w:szCs w:val="24"/>
        </w:rPr>
        <w:t>(davanje</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mita</w:t>
      </w:r>
      <w:r w:rsidRPr="00923A20">
        <w:rPr>
          <w:rFonts w:ascii="Times New Roman" w:eastAsia="Arial" w:hAnsi="Times New Roman" w:cs="Times New Roman"/>
          <w:spacing w:val="53"/>
          <w:sz w:val="24"/>
          <w:szCs w:val="24"/>
        </w:rPr>
        <w:t xml:space="preserve"> </w:t>
      </w:r>
      <w:r w:rsidRPr="00923A20">
        <w:rPr>
          <w:rFonts w:ascii="Times New Roman" w:eastAsia="Arial" w:hAnsi="Times New Roman" w:cs="Times New Roman"/>
          <w:spacing w:val="-2"/>
          <w:sz w:val="24"/>
          <w:szCs w:val="24"/>
        </w:rPr>
        <w:t>za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trgovanje</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utjecajem)</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2"/>
          <w:sz w:val="24"/>
          <w:szCs w:val="24"/>
        </w:rPr>
        <w:t>Kaznenog</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zakona</w:t>
      </w:r>
    </w:p>
    <w:p w14:paraId="5C514C95" w14:textId="77777777" w:rsidR="00923A20" w:rsidRPr="00923A20" w:rsidRDefault="00923A20" w:rsidP="00923A20">
      <w:pPr>
        <w:numPr>
          <w:ilvl w:val="0"/>
          <w:numId w:val="45"/>
        </w:numPr>
        <w:tabs>
          <w:tab w:val="left" w:pos="1073"/>
        </w:tabs>
        <w:spacing w:before="1"/>
        <w:ind w:right="7" w:firstLine="0"/>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29"/>
          <w:sz w:val="24"/>
          <w:szCs w:val="24"/>
        </w:rPr>
        <w:t xml:space="preserve"> </w:t>
      </w:r>
      <w:r w:rsidRPr="00923A20">
        <w:rPr>
          <w:rFonts w:ascii="Times New Roman" w:eastAsia="Arial" w:hAnsi="Times New Roman" w:cs="Times New Roman"/>
          <w:spacing w:val="-1"/>
          <w:sz w:val="24"/>
          <w:szCs w:val="24"/>
        </w:rPr>
        <w:t>294.a</w:t>
      </w:r>
      <w:r w:rsidRPr="00923A20">
        <w:rPr>
          <w:rFonts w:ascii="Times New Roman" w:eastAsia="Arial" w:hAnsi="Times New Roman" w:cs="Times New Roman"/>
          <w:spacing w:val="29"/>
          <w:sz w:val="24"/>
          <w:szCs w:val="24"/>
        </w:rPr>
        <w:t xml:space="preserve"> </w:t>
      </w:r>
      <w:r w:rsidRPr="00923A20">
        <w:rPr>
          <w:rFonts w:ascii="Times New Roman" w:eastAsia="Arial" w:hAnsi="Times New Roman" w:cs="Times New Roman"/>
          <w:spacing w:val="-2"/>
          <w:sz w:val="24"/>
          <w:szCs w:val="24"/>
        </w:rPr>
        <w:t>(primanje</w:t>
      </w:r>
      <w:r w:rsidRPr="00923A20">
        <w:rPr>
          <w:rFonts w:ascii="Times New Roman" w:eastAsia="Arial" w:hAnsi="Times New Roman" w:cs="Times New Roman"/>
          <w:spacing w:val="31"/>
          <w:sz w:val="24"/>
          <w:szCs w:val="24"/>
        </w:rPr>
        <w:t xml:space="preserve"> </w:t>
      </w:r>
      <w:r w:rsidRPr="00923A20">
        <w:rPr>
          <w:rFonts w:ascii="Times New Roman" w:eastAsia="Arial" w:hAnsi="Times New Roman" w:cs="Times New Roman"/>
          <w:spacing w:val="-1"/>
          <w:sz w:val="24"/>
          <w:szCs w:val="24"/>
        </w:rPr>
        <w:t>mita</w:t>
      </w:r>
      <w:r w:rsidRPr="00923A20">
        <w:rPr>
          <w:rFonts w:ascii="Times New Roman" w:eastAsia="Arial" w:hAnsi="Times New Roman" w:cs="Times New Roman"/>
          <w:spacing w:val="29"/>
          <w:sz w:val="24"/>
          <w:szCs w:val="24"/>
        </w:rPr>
        <w:t xml:space="preserve"> </w:t>
      </w:r>
      <w:r w:rsidRPr="00923A20">
        <w:rPr>
          <w:rFonts w:ascii="Times New Roman" w:eastAsia="Arial" w:hAnsi="Times New Roman" w:cs="Times New Roman"/>
          <w:sz w:val="24"/>
          <w:szCs w:val="24"/>
        </w:rPr>
        <w:t>u</w:t>
      </w:r>
      <w:r w:rsidRPr="00923A20">
        <w:rPr>
          <w:rFonts w:ascii="Times New Roman" w:eastAsia="Arial" w:hAnsi="Times New Roman" w:cs="Times New Roman"/>
          <w:spacing w:val="29"/>
          <w:sz w:val="24"/>
          <w:szCs w:val="24"/>
        </w:rPr>
        <w:t xml:space="preserve"> </w:t>
      </w:r>
      <w:r w:rsidRPr="00923A20">
        <w:rPr>
          <w:rFonts w:ascii="Times New Roman" w:eastAsia="Arial" w:hAnsi="Times New Roman" w:cs="Times New Roman"/>
          <w:spacing w:val="-1"/>
          <w:sz w:val="24"/>
          <w:szCs w:val="24"/>
        </w:rPr>
        <w:t>gospodarskom</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poslovanju),</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31"/>
          <w:sz w:val="24"/>
          <w:szCs w:val="24"/>
        </w:rPr>
        <w:t xml:space="preserve"> </w:t>
      </w:r>
      <w:r w:rsidRPr="00923A20">
        <w:rPr>
          <w:rFonts w:ascii="Times New Roman" w:eastAsia="Arial" w:hAnsi="Times New Roman" w:cs="Times New Roman"/>
          <w:spacing w:val="-1"/>
          <w:sz w:val="24"/>
          <w:szCs w:val="24"/>
        </w:rPr>
        <w:t>294.b</w:t>
      </w:r>
      <w:r w:rsidRPr="00923A20">
        <w:rPr>
          <w:rFonts w:ascii="Times New Roman" w:eastAsia="Arial" w:hAnsi="Times New Roman" w:cs="Times New Roman"/>
          <w:spacing w:val="31"/>
          <w:sz w:val="24"/>
          <w:szCs w:val="24"/>
        </w:rPr>
        <w:t xml:space="preserve"> </w:t>
      </w:r>
      <w:r w:rsidRPr="00923A20">
        <w:rPr>
          <w:rFonts w:ascii="Times New Roman" w:eastAsia="Arial" w:hAnsi="Times New Roman" w:cs="Times New Roman"/>
          <w:spacing w:val="-1"/>
          <w:sz w:val="24"/>
          <w:szCs w:val="24"/>
        </w:rPr>
        <w:t>(davanje</w:t>
      </w:r>
      <w:r w:rsidRPr="00923A20">
        <w:rPr>
          <w:rFonts w:ascii="Times New Roman" w:eastAsia="Arial" w:hAnsi="Times New Roman" w:cs="Times New Roman"/>
          <w:spacing w:val="29"/>
          <w:sz w:val="24"/>
          <w:szCs w:val="24"/>
        </w:rPr>
        <w:t xml:space="preserve"> </w:t>
      </w:r>
      <w:r w:rsidRPr="00923A20">
        <w:rPr>
          <w:rFonts w:ascii="Times New Roman" w:eastAsia="Arial" w:hAnsi="Times New Roman" w:cs="Times New Roman"/>
          <w:spacing w:val="-1"/>
          <w:sz w:val="24"/>
          <w:szCs w:val="24"/>
        </w:rPr>
        <w:t>mita</w:t>
      </w:r>
      <w:r w:rsidRPr="00923A20">
        <w:rPr>
          <w:rFonts w:ascii="Times New Roman" w:eastAsia="Arial" w:hAnsi="Times New Roman" w:cs="Times New Roman"/>
          <w:spacing w:val="31"/>
          <w:sz w:val="24"/>
          <w:szCs w:val="24"/>
        </w:rPr>
        <w:t xml:space="preserve"> </w:t>
      </w:r>
      <w:r w:rsidRPr="00923A20">
        <w:rPr>
          <w:rFonts w:ascii="Times New Roman" w:eastAsia="Arial" w:hAnsi="Times New Roman" w:cs="Times New Roman"/>
          <w:sz w:val="24"/>
          <w:szCs w:val="24"/>
        </w:rPr>
        <w:t>u</w:t>
      </w:r>
      <w:r w:rsidRPr="00923A20">
        <w:rPr>
          <w:rFonts w:ascii="Times New Roman" w:eastAsia="Arial" w:hAnsi="Times New Roman" w:cs="Times New Roman"/>
          <w:spacing w:val="51"/>
          <w:sz w:val="24"/>
          <w:szCs w:val="24"/>
        </w:rPr>
        <w:t xml:space="preserve"> </w:t>
      </w:r>
      <w:r w:rsidRPr="00923A20">
        <w:rPr>
          <w:rFonts w:ascii="Times New Roman" w:eastAsia="Arial" w:hAnsi="Times New Roman" w:cs="Times New Roman"/>
          <w:spacing w:val="-1"/>
          <w:sz w:val="24"/>
          <w:szCs w:val="24"/>
        </w:rPr>
        <w:t>gospodarskom</w:t>
      </w:r>
      <w:r w:rsidRPr="00923A20">
        <w:rPr>
          <w:rFonts w:ascii="Times New Roman" w:eastAsia="Arial" w:hAnsi="Times New Roman" w:cs="Times New Roman"/>
          <w:spacing w:val="48"/>
          <w:sz w:val="24"/>
          <w:szCs w:val="24"/>
        </w:rPr>
        <w:t xml:space="preserve"> </w:t>
      </w:r>
      <w:r w:rsidRPr="00923A20">
        <w:rPr>
          <w:rFonts w:ascii="Times New Roman" w:eastAsia="Arial" w:hAnsi="Times New Roman" w:cs="Times New Roman"/>
          <w:spacing w:val="-2"/>
          <w:sz w:val="24"/>
          <w:szCs w:val="24"/>
        </w:rPr>
        <w:t>poslovanju),</w:t>
      </w:r>
      <w:r w:rsidRPr="00923A20">
        <w:rPr>
          <w:rFonts w:ascii="Times New Roman" w:eastAsia="Arial" w:hAnsi="Times New Roman" w:cs="Times New Roman"/>
          <w:spacing w:val="49"/>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47"/>
          <w:sz w:val="24"/>
          <w:szCs w:val="24"/>
        </w:rPr>
        <w:t xml:space="preserve"> </w:t>
      </w:r>
      <w:r w:rsidRPr="00923A20">
        <w:rPr>
          <w:rFonts w:ascii="Times New Roman" w:eastAsia="Arial" w:hAnsi="Times New Roman" w:cs="Times New Roman"/>
          <w:spacing w:val="-2"/>
          <w:sz w:val="24"/>
          <w:szCs w:val="24"/>
        </w:rPr>
        <w:t>337.</w:t>
      </w:r>
      <w:r w:rsidRPr="00923A20">
        <w:rPr>
          <w:rFonts w:ascii="Times New Roman" w:eastAsia="Arial" w:hAnsi="Times New Roman" w:cs="Times New Roman"/>
          <w:spacing w:val="46"/>
          <w:sz w:val="24"/>
          <w:szCs w:val="24"/>
        </w:rPr>
        <w:t xml:space="preserve"> </w:t>
      </w:r>
      <w:r w:rsidRPr="00923A20">
        <w:rPr>
          <w:rFonts w:ascii="Times New Roman" w:eastAsia="Arial" w:hAnsi="Times New Roman" w:cs="Times New Roman"/>
          <w:spacing w:val="-1"/>
          <w:sz w:val="24"/>
          <w:szCs w:val="24"/>
        </w:rPr>
        <w:t>(zlouporaba</w:t>
      </w:r>
      <w:r w:rsidRPr="00923A20">
        <w:rPr>
          <w:rFonts w:ascii="Times New Roman" w:eastAsia="Arial" w:hAnsi="Times New Roman" w:cs="Times New Roman"/>
          <w:spacing w:val="47"/>
          <w:sz w:val="24"/>
          <w:szCs w:val="24"/>
        </w:rPr>
        <w:t xml:space="preserve"> </w:t>
      </w:r>
      <w:r w:rsidRPr="00923A20">
        <w:rPr>
          <w:rFonts w:ascii="Times New Roman" w:eastAsia="Arial" w:hAnsi="Times New Roman" w:cs="Times New Roman"/>
          <w:spacing w:val="-1"/>
          <w:sz w:val="24"/>
          <w:szCs w:val="24"/>
        </w:rPr>
        <w:t>položaja</w:t>
      </w:r>
      <w:r w:rsidRPr="00923A20">
        <w:rPr>
          <w:rFonts w:ascii="Times New Roman" w:eastAsia="Arial" w:hAnsi="Times New Roman" w:cs="Times New Roman"/>
          <w:spacing w:val="47"/>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47"/>
          <w:sz w:val="24"/>
          <w:szCs w:val="24"/>
        </w:rPr>
        <w:t xml:space="preserve"> </w:t>
      </w:r>
      <w:r w:rsidRPr="00923A20">
        <w:rPr>
          <w:rFonts w:ascii="Times New Roman" w:eastAsia="Arial" w:hAnsi="Times New Roman" w:cs="Times New Roman"/>
          <w:spacing w:val="-1"/>
          <w:sz w:val="24"/>
          <w:szCs w:val="24"/>
        </w:rPr>
        <w:t>ovlasti),</w:t>
      </w:r>
      <w:r w:rsidRPr="00923A20">
        <w:rPr>
          <w:rFonts w:ascii="Times New Roman" w:eastAsia="Arial" w:hAnsi="Times New Roman" w:cs="Times New Roman"/>
          <w:spacing w:val="49"/>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45"/>
          <w:sz w:val="24"/>
          <w:szCs w:val="24"/>
        </w:rPr>
        <w:t xml:space="preserve"> </w:t>
      </w:r>
      <w:r w:rsidRPr="00923A20">
        <w:rPr>
          <w:rFonts w:ascii="Times New Roman" w:eastAsia="Arial" w:hAnsi="Times New Roman" w:cs="Times New Roman"/>
          <w:spacing w:val="-1"/>
          <w:sz w:val="24"/>
          <w:szCs w:val="24"/>
        </w:rPr>
        <w:t>338.</w:t>
      </w:r>
      <w:r w:rsidRPr="00923A20">
        <w:rPr>
          <w:rFonts w:ascii="Times New Roman" w:eastAsia="Arial" w:hAnsi="Times New Roman" w:cs="Times New Roman"/>
          <w:spacing w:val="39"/>
          <w:sz w:val="24"/>
          <w:szCs w:val="24"/>
        </w:rPr>
        <w:t xml:space="preserve"> </w:t>
      </w:r>
      <w:r w:rsidRPr="00923A20">
        <w:rPr>
          <w:rFonts w:ascii="Times New Roman" w:eastAsia="Arial" w:hAnsi="Times New Roman" w:cs="Times New Roman"/>
          <w:spacing w:val="-1"/>
          <w:sz w:val="24"/>
          <w:szCs w:val="24"/>
        </w:rPr>
        <w:t>(zlouporaba</w:t>
      </w:r>
      <w:r w:rsidRPr="00923A20">
        <w:rPr>
          <w:rFonts w:ascii="Times New Roman" w:eastAsia="Arial" w:hAnsi="Times New Roman" w:cs="Times New Roman"/>
          <w:spacing w:val="36"/>
          <w:sz w:val="24"/>
          <w:szCs w:val="24"/>
        </w:rPr>
        <w:t xml:space="preserve"> </w:t>
      </w:r>
      <w:r w:rsidRPr="00923A20">
        <w:rPr>
          <w:rFonts w:ascii="Times New Roman" w:eastAsia="Arial" w:hAnsi="Times New Roman" w:cs="Times New Roman"/>
          <w:spacing w:val="-1"/>
          <w:sz w:val="24"/>
          <w:szCs w:val="24"/>
        </w:rPr>
        <w:t>obavljanja</w:t>
      </w:r>
      <w:r w:rsidRPr="00923A20">
        <w:rPr>
          <w:rFonts w:ascii="Times New Roman" w:eastAsia="Arial" w:hAnsi="Times New Roman" w:cs="Times New Roman"/>
          <w:spacing w:val="31"/>
          <w:sz w:val="24"/>
          <w:szCs w:val="24"/>
        </w:rPr>
        <w:t xml:space="preserve"> </w:t>
      </w:r>
      <w:r w:rsidRPr="00923A20">
        <w:rPr>
          <w:rFonts w:ascii="Times New Roman" w:eastAsia="Arial" w:hAnsi="Times New Roman" w:cs="Times New Roman"/>
          <w:spacing w:val="-1"/>
          <w:sz w:val="24"/>
          <w:szCs w:val="24"/>
        </w:rPr>
        <w:t>dužnosti</w:t>
      </w:r>
      <w:r w:rsidRPr="00923A20">
        <w:rPr>
          <w:rFonts w:ascii="Times New Roman" w:eastAsia="Arial" w:hAnsi="Times New Roman" w:cs="Times New Roman"/>
          <w:spacing w:val="36"/>
          <w:sz w:val="24"/>
          <w:szCs w:val="24"/>
        </w:rPr>
        <w:t xml:space="preserve"> </w:t>
      </w:r>
      <w:r w:rsidRPr="00923A20">
        <w:rPr>
          <w:rFonts w:ascii="Times New Roman" w:eastAsia="Arial" w:hAnsi="Times New Roman" w:cs="Times New Roman"/>
          <w:spacing w:val="-2"/>
          <w:sz w:val="24"/>
          <w:szCs w:val="24"/>
        </w:rPr>
        <w:t>državne</w:t>
      </w:r>
      <w:r w:rsidRPr="00923A20">
        <w:rPr>
          <w:rFonts w:ascii="Times New Roman" w:eastAsia="Arial" w:hAnsi="Times New Roman" w:cs="Times New Roman"/>
          <w:spacing w:val="36"/>
          <w:sz w:val="24"/>
          <w:szCs w:val="24"/>
        </w:rPr>
        <w:t xml:space="preserve"> </w:t>
      </w:r>
      <w:r w:rsidRPr="00923A20">
        <w:rPr>
          <w:rFonts w:ascii="Times New Roman" w:eastAsia="Arial" w:hAnsi="Times New Roman" w:cs="Times New Roman"/>
          <w:spacing w:val="-1"/>
          <w:sz w:val="24"/>
          <w:szCs w:val="24"/>
        </w:rPr>
        <w:t>vlasti),</w:t>
      </w:r>
      <w:r w:rsidRPr="00923A20">
        <w:rPr>
          <w:rFonts w:ascii="Times New Roman" w:eastAsia="Arial" w:hAnsi="Times New Roman" w:cs="Times New Roman"/>
          <w:spacing w:val="35"/>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34"/>
          <w:sz w:val="24"/>
          <w:szCs w:val="24"/>
        </w:rPr>
        <w:t xml:space="preserve"> </w:t>
      </w:r>
      <w:r w:rsidRPr="00923A20">
        <w:rPr>
          <w:rFonts w:ascii="Times New Roman" w:eastAsia="Arial" w:hAnsi="Times New Roman" w:cs="Times New Roman"/>
          <w:spacing w:val="-2"/>
          <w:sz w:val="24"/>
          <w:szCs w:val="24"/>
        </w:rPr>
        <w:t>343.</w:t>
      </w:r>
      <w:r w:rsidRPr="00923A20">
        <w:rPr>
          <w:rFonts w:ascii="Times New Roman" w:eastAsia="Arial" w:hAnsi="Times New Roman" w:cs="Times New Roman"/>
          <w:spacing w:val="36"/>
          <w:sz w:val="24"/>
          <w:szCs w:val="24"/>
        </w:rPr>
        <w:t xml:space="preserve"> </w:t>
      </w:r>
      <w:r w:rsidRPr="00923A20">
        <w:rPr>
          <w:rFonts w:ascii="Times New Roman" w:eastAsia="Arial" w:hAnsi="Times New Roman" w:cs="Times New Roman"/>
          <w:spacing w:val="-1"/>
          <w:sz w:val="24"/>
          <w:szCs w:val="24"/>
        </w:rPr>
        <w:t>(protuzakonito</w:t>
      </w:r>
      <w:r w:rsidRPr="00923A20">
        <w:rPr>
          <w:rFonts w:ascii="Times New Roman" w:eastAsia="Arial" w:hAnsi="Times New Roman" w:cs="Times New Roman"/>
          <w:spacing w:val="36"/>
          <w:sz w:val="24"/>
          <w:szCs w:val="24"/>
        </w:rPr>
        <w:t xml:space="preserve"> </w:t>
      </w:r>
      <w:r w:rsidRPr="00923A20">
        <w:rPr>
          <w:rFonts w:ascii="Times New Roman" w:eastAsia="Arial" w:hAnsi="Times New Roman" w:cs="Times New Roman"/>
          <w:spacing w:val="-2"/>
          <w:sz w:val="24"/>
          <w:szCs w:val="24"/>
        </w:rPr>
        <w:t>posredovanje),</w:t>
      </w:r>
      <w:r w:rsidRPr="00923A20">
        <w:rPr>
          <w:rFonts w:ascii="Times New Roman" w:eastAsia="Arial" w:hAnsi="Times New Roman" w:cs="Times New Roman"/>
          <w:spacing w:val="59"/>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2"/>
          <w:sz w:val="24"/>
          <w:szCs w:val="24"/>
        </w:rPr>
        <w:t>347.</w:t>
      </w:r>
      <w:r w:rsidRPr="00923A20">
        <w:rPr>
          <w:rFonts w:ascii="Times New Roman" w:eastAsia="Arial" w:hAnsi="Times New Roman" w:cs="Times New Roman"/>
          <w:spacing w:val="42"/>
          <w:sz w:val="24"/>
          <w:szCs w:val="24"/>
        </w:rPr>
        <w:t xml:space="preserve"> </w:t>
      </w:r>
      <w:r w:rsidRPr="00923A20">
        <w:rPr>
          <w:rFonts w:ascii="Times New Roman" w:eastAsia="Arial" w:hAnsi="Times New Roman" w:cs="Times New Roman"/>
          <w:spacing w:val="-1"/>
          <w:sz w:val="24"/>
          <w:szCs w:val="24"/>
        </w:rPr>
        <w:t>(primanje</w:t>
      </w:r>
      <w:r w:rsidRPr="00923A20">
        <w:rPr>
          <w:rFonts w:ascii="Times New Roman" w:eastAsia="Arial" w:hAnsi="Times New Roman" w:cs="Times New Roman"/>
          <w:spacing w:val="41"/>
          <w:sz w:val="24"/>
          <w:szCs w:val="24"/>
        </w:rPr>
        <w:t xml:space="preserve"> </w:t>
      </w:r>
      <w:r w:rsidRPr="00923A20">
        <w:rPr>
          <w:rFonts w:ascii="Times New Roman" w:eastAsia="Arial" w:hAnsi="Times New Roman" w:cs="Times New Roman"/>
          <w:spacing w:val="-1"/>
          <w:sz w:val="24"/>
          <w:szCs w:val="24"/>
        </w:rPr>
        <w:t>mita)</w:t>
      </w:r>
      <w:r w:rsidRPr="00923A20">
        <w:rPr>
          <w:rFonts w:ascii="Times New Roman" w:eastAsia="Arial" w:hAnsi="Times New Roman" w:cs="Times New Roman"/>
          <w:spacing w:val="42"/>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1"/>
          <w:sz w:val="24"/>
          <w:szCs w:val="24"/>
        </w:rPr>
        <w:t>348.</w:t>
      </w:r>
      <w:r w:rsidRPr="00923A20">
        <w:rPr>
          <w:rFonts w:ascii="Times New Roman" w:eastAsia="Arial" w:hAnsi="Times New Roman" w:cs="Times New Roman"/>
          <w:spacing w:val="43"/>
          <w:sz w:val="24"/>
          <w:szCs w:val="24"/>
        </w:rPr>
        <w:t xml:space="preserve"> </w:t>
      </w:r>
      <w:r w:rsidRPr="00923A20">
        <w:rPr>
          <w:rFonts w:ascii="Times New Roman" w:eastAsia="Arial" w:hAnsi="Times New Roman" w:cs="Times New Roman"/>
          <w:spacing w:val="-1"/>
          <w:sz w:val="24"/>
          <w:szCs w:val="24"/>
        </w:rPr>
        <w:t>(davanje</w:t>
      </w:r>
      <w:r w:rsidRPr="00923A20">
        <w:rPr>
          <w:rFonts w:ascii="Times New Roman" w:eastAsia="Arial" w:hAnsi="Times New Roman" w:cs="Times New Roman"/>
          <w:spacing w:val="42"/>
          <w:sz w:val="24"/>
          <w:szCs w:val="24"/>
        </w:rPr>
        <w:t xml:space="preserve"> </w:t>
      </w:r>
      <w:r w:rsidRPr="00923A20">
        <w:rPr>
          <w:rFonts w:ascii="Times New Roman" w:eastAsia="Arial" w:hAnsi="Times New Roman" w:cs="Times New Roman"/>
          <w:spacing w:val="-1"/>
          <w:sz w:val="24"/>
          <w:szCs w:val="24"/>
        </w:rPr>
        <w:t>mita)</w:t>
      </w:r>
      <w:r w:rsidRPr="00923A20">
        <w:rPr>
          <w:rFonts w:ascii="Times New Roman" w:eastAsia="Arial" w:hAnsi="Times New Roman" w:cs="Times New Roman"/>
          <w:spacing w:val="42"/>
          <w:sz w:val="24"/>
          <w:szCs w:val="24"/>
        </w:rPr>
        <w:t xml:space="preserve"> </w:t>
      </w:r>
      <w:r w:rsidRPr="00923A20">
        <w:rPr>
          <w:rFonts w:ascii="Times New Roman" w:eastAsia="Arial" w:hAnsi="Times New Roman" w:cs="Times New Roman"/>
          <w:spacing w:val="-1"/>
          <w:sz w:val="24"/>
          <w:szCs w:val="24"/>
        </w:rPr>
        <w:t>iz</w:t>
      </w:r>
      <w:r w:rsidRPr="00923A20">
        <w:rPr>
          <w:rFonts w:ascii="Times New Roman" w:eastAsia="Arial" w:hAnsi="Times New Roman" w:cs="Times New Roman"/>
          <w:spacing w:val="41"/>
          <w:sz w:val="24"/>
          <w:szCs w:val="24"/>
        </w:rPr>
        <w:t xml:space="preserve"> </w:t>
      </w:r>
      <w:r w:rsidRPr="00923A20">
        <w:rPr>
          <w:rFonts w:ascii="Times New Roman" w:eastAsia="Arial" w:hAnsi="Times New Roman" w:cs="Times New Roman"/>
          <w:spacing w:val="-2"/>
          <w:sz w:val="24"/>
          <w:szCs w:val="24"/>
        </w:rPr>
        <w:t>Kaznenog</w:t>
      </w:r>
      <w:r w:rsidRPr="00923A20">
        <w:rPr>
          <w:rFonts w:ascii="Times New Roman" w:eastAsia="Arial" w:hAnsi="Times New Roman" w:cs="Times New Roman"/>
          <w:spacing w:val="46"/>
          <w:sz w:val="24"/>
          <w:szCs w:val="24"/>
        </w:rPr>
        <w:t xml:space="preserve"> </w:t>
      </w:r>
      <w:r w:rsidRPr="00923A20">
        <w:rPr>
          <w:rFonts w:ascii="Times New Roman" w:eastAsia="Arial" w:hAnsi="Times New Roman" w:cs="Times New Roman"/>
          <w:spacing w:val="-1"/>
          <w:sz w:val="24"/>
          <w:szCs w:val="24"/>
        </w:rPr>
        <w:t>zakona</w:t>
      </w:r>
      <w:r w:rsidRPr="00923A20">
        <w:rPr>
          <w:rFonts w:ascii="Times New Roman" w:eastAsia="Arial" w:hAnsi="Times New Roman" w:cs="Times New Roman"/>
          <w:spacing w:val="41"/>
          <w:sz w:val="24"/>
          <w:szCs w:val="24"/>
        </w:rPr>
        <w:t xml:space="preserve"> </w:t>
      </w:r>
      <w:r w:rsidRPr="00923A20">
        <w:rPr>
          <w:rFonts w:ascii="Times New Roman" w:eastAsia="Arial" w:hAnsi="Times New Roman" w:cs="Times New Roman"/>
          <w:spacing w:val="-1"/>
          <w:sz w:val="24"/>
          <w:szCs w:val="24"/>
        </w:rPr>
        <w:t>(»Narodne</w:t>
      </w:r>
      <w:r w:rsidRPr="00923A20">
        <w:rPr>
          <w:rFonts w:ascii="Times New Roman" w:eastAsia="Arial" w:hAnsi="Times New Roman" w:cs="Times New Roman"/>
          <w:spacing w:val="57"/>
          <w:sz w:val="24"/>
          <w:szCs w:val="24"/>
        </w:rPr>
        <w:t xml:space="preserve"> </w:t>
      </w:r>
      <w:r w:rsidRPr="00923A20">
        <w:rPr>
          <w:rFonts w:ascii="Times New Roman" w:eastAsia="Arial" w:hAnsi="Times New Roman" w:cs="Times New Roman"/>
          <w:spacing w:val="-2"/>
          <w:sz w:val="24"/>
          <w:szCs w:val="24"/>
        </w:rPr>
        <w:t>novine«,</w:t>
      </w:r>
      <w:r w:rsidRPr="00923A20">
        <w:rPr>
          <w:rFonts w:ascii="Times New Roman" w:eastAsia="Arial" w:hAnsi="Times New Roman" w:cs="Times New Roman"/>
          <w:spacing w:val="-1"/>
          <w:sz w:val="24"/>
          <w:szCs w:val="24"/>
        </w:rPr>
        <w:t xml:space="preserve"> br.</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110/97.,</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27/98.,</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50/00.,</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129/00., 51/01.,</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111/03.,</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190/03., 105/04.,</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84/05.,</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71/06.,</w:t>
      </w:r>
      <w:r w:rsidRPr="00923A20">
        <w:rPr>
          <w:rFonts w:ascii="Times New Roman" w:eastAsia="Arial" w:hAnsi="Times New Roman" w:cs="Times New Roman"/>
          <w:spacing w:val="47"/>
          <w:sz w:val="24"/>
          <w:szCs w:val="24"/>
        </w:rPr>
        <w:t xml:space="preserve"> </w:t>
      </w:r>
      <w:r w:rsidRPr="00923A20">
        <w:rPr>
          <w:rFonts w:ascii="Times New Roman" w:eastAsia="Arial" w:hAnsi="Times New Roman" w:cs="Times New Roman"/>
          <w:spacing w:val="-1"/>
          <w:sz w:val="24"/>
          <w:szCs w:val="24"/>
        </w:rPr>
        <w:t>110/07.,</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152/08.,</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57/11.,</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 xml:space="preserve">77/11. </w:t>
      </w:r>
      <w:r w:rsidRPr="00923A20">
        <w:rPr>
          <w:rFonts w:ascii="Times New Roman" w:eastAsia="Arial" w:hAnsi="Times New Roman" w:cs="Times New Roman"/>
          <w:sz w:val="24"/>
          <w:szCs w:val="24"/>
        </w:rPr>
        <w:t xml:space="preserve">i </w:t>
      </w:r>
      <w:r w:rsidRPr="00923A20">
        <w:rPr>
          <w:rFonts w:ascii="Times New Roman" w:eastAsia="Arial" w:hAnsi="Times New Roman" w:cs="Times New Roman"/>
          <w:spacing w:val="-1"/>
          <w:sz w:val="24"/>
          <w:szCs w:val="24"/>
        </w:rPr>
        <w:t>143/12.),</w:t>
      </w:r>
    </w:p>
    <w:p w14:paraId="35F3E3F8" w14:textId="77777777" w:rsidR="00923A20" w:rsidRPr="00923A20" w:rsidRDefault="00923A20" w:rsidP="00923A20">
      <w:pPr>
        <w:spacing w:before="1"/>
        <w:rPr>
          <w:rFonts w:ascii="Times New Roman" w:eastAsia="Arial" w:hAnsi="Times New Roman" w:cs="Times New Roman"/>
          <w:sz w:val="24"/>
          <w:szCs w:val="24"/>
        </w:rPr>
      </w:pPr>
    </w:p>
    <w:p w14:paraId="687D73E3" w14:textId="77777777" w:rsidR="00923A20" w:rsidRPr="00923A20" w:rsidRDefault="00923A20" w:rsidP="00923A20">
      <w:pPr>
        <w:numPr>
          <w:ilvl w:val="0"/>
          <w:numId w:val="47"/>
        </w:numPr>
        <w:ind w:right="7"/>
        <w:jc w:val="both"/>
        <w:rPr>
          <w:rFonts w:ascii="Times New Roman" w:eastAsia="Calibri" w:hAnsi="Times New Roman"/>
          <w:b/>
          <w:spacing w:val="-1"/>
          <w:sz w:val="24"/>
          <w:szCs w:val="24"/>
        </w:rPr>
      </w:pPr>
      <w:r w:rsidRPr="00923A20">
        <w:rPr>
          <w:rFonts w:ascii="Times New Roman" w:hAnsi="Times New Roman"/>
          <w:b/>
          <w:spacing w:val="-1"/>
          <w:sz w:val="24"/>
          <w:szCs w:val="24"/>
        </w:rPr>
        <w:t>prijevaru, na temelju</w:t>
      </w:r>
    </w:p>
    <w:p w14:paraId="2FD3C0A7" w14:textId="77777777" w:rsidR="00923A20" w:rsidRPr="00923A20" w:rsidRDefault="00923A20" w:rsidP="00923A20">
      <w:pPr>
        <w:numPr>
          <w:ilvl w:val="0"/>
          <w:numId w:val="45"/>
        </w:numPr>
        <w:tabs>
          <w:tab w:val="left" w:pos="1075"/>
        </w:tabs>
        <w:spacing w:before="1"/>
        <w:ind w:right="7" w:firstLine="0"/>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34"/>
          <w:sz w:val="24"/>
          <w:szCs w:val="24"/>
        </w:rPr>
        <w:t xml:space="preserve"> </w:t>
      </w:r>
      <w:r w:rsidRPr="00923A20">
        <w:rPr>
          <w:rFonts w:ascii="Times New Roman" w:eastAsia="Arial" w:hAnsi="Times New Roman" w:cs="Times New Roman"/>
          <w:spacing w:val="-2"/>
          <w:sz w:val="24"/>
          <w:szCs w:val="24"/>
        </w:rPr>
        <w:t>236.</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(prijevara),</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34"/>
          <w:sz w:val="24"/>
          <w:szCs w:val="24"/>
        </w:rPr>
        <w:t xml:space="preserve"> </w:t>
      </w:r>
      <w:r w:rsidRPr="00923A20">
        <w:rPr>
          <w:rFonts w:ascii="Times New Roman" w:eastAsia="Arial" w:hAnsi="Times New Roman" w:cs="Times New Roman"/>
          <w:spacing w:val="-2"/>
          <w:sz w:val="24"/>
          <w:szCs w:val="24"/>
        </w:rPr>
        <w:t>247.</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(prijevara</w:t>
      </w:r>
      <w:r w:rsidRPr="00923A20">
        <w:rPr>
          <w:rFonts w:ascii="Times New Roman" w:eastAsia="Arial" w:hAnsi="Times New Roman" w:cs="Times New Roman"/>
          <w:spacing w:val="31"/>
          <w:sz w:val="24"/>
          <w:szCs w:val="24"/>
        </w:rPr>
        <w:t xml:space="preserve"> </w:t>
      </w:r>
      <w:r w:rsidRPr="00923A20">
        <w:rPr>
          <w:rFonts w:ascii="Times New Roman" w:eastAsia="Arial" w:hAnsi="Times New Roman" w:cs="Times New Roman"/>
          <w:sz w:val="24"/>
          <w:szCs w:val="24"/>
        </w:rPr>
        <w:t>u</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gospodarskom</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2"/>
          <w:sz w:val="24"/>
          <w:szCs w:val="24"/>
        </w:rPr>
        <w:t>poslovanju),</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34"/>
          <w:sz w:val="24"/>
          <w:szCs w:val="24"/>
        </w:rPr>
        <w:t xml:space="preserve"> </w:t>
      </w:r>
      <w:r w:rsidRPr="00923A20">
        <w:rPr>
          <w:rFonts w:ascii="Times New Roman" w:eastAsia="Arial" w:hAnsi="Times New Roman" w:cs="Times New Roman"/>
          <w:spacing w:val="-2"/>
          <w:sz w:val="24"/>
          <w:szCs w:val="24"/>
        </w:rPr>
        <w:t>256.</w:t>
      </w:r>
      <w:r w:rsidRPr="00923A20">
        <w:rPr>
          <w:rFonts w:ascii="Times New Roman" w:eastAsia="Arial" w:hAnsi="Times New Roman" w:cs="Times New Roman"/>
          <w:spacing w:val="51"/>
          <w:sz w:val="24"/>
          <w:szCs w:val="24"/>
        </w:rPr>
        <w:t xml:space="preserve"> </w:t>
      </w:r>
      <w:r w:rsidRPr="00923A20">
        <w:rPr>
          <w:rFonts w:ascii="Times New Roman" w:eastAsia="Arial" w:hAnsi="Times New Roman" w:cs="Times New Roman"/>
          <w:spacing w:val="-1"/>
          <w:sz w:val="24"/>
          <w:szCs w:val="24"/>
        </w:rPr>
        <w:t>(utaja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poreza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ili</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carine)</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258. (subvencijska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 xml:space="preserve">prijevara) </w:t>
      </w:r>
      <w:r w:rsidRPr="00923A20">
        <w:rPr>
          <w:rFonts w:ascii="Times New Roman" w:eastAsia="Arial" w:hAnsi="Times New Roman" w:cs="Times New Roman"/>
          <w:spacing w:val="-2"/>
          <w:sz w:val="24"/>
          <w:szCs w:val="24"/>
        </w:rPr>
        <w:t>Kaznenog</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zakona</w:t>
      </w:r>
    </w:p>
    <w:p w14:paraId="6992A3CD" w14:textId="77777777" w:rsidR="00923A20" w:rsidRPr="00923A20" w:rsidRDefault="00923A20" w:rsidP="00923A20">
      <w:pPr>
        <w:numPr>
          <w:ilvl w:val="0"/>
          <w:numId w:val="45"/>
        </w:numPr>
        <w:tabs>
          <w:tab w:val="left" w:pos="1068"/>
        </w:tabs>
        <w:ind w:right="7" w:firstLine="0"/>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27"/>
          <w:sz w:val="24"/>
          <w:szCs w:val="24"/>
        </w:rPr>
        <w:t xml:space="preserve"> </w:t>
      </w:r>
      <w:r w:rsidRPr="00923A20">
        <w:rPr>
          <w:rFonts w:ascii="Times New Roman" w:eastAsia="Arial" w:hAnsi="Times New Roman" w:cs="Times New Roman"/>
          <w:spacing w:val="-2"/>
          <w:sz w:val="24"/>
          <w:szCs w:val="24"/>
        </w:rPr>
        <w:t>224.</w:t>
      </w:r>
      <w:r w:rsidRPr="00923A20">
        <w:rPr>
          <w:rFonts w:ascii="Times New Roman" w:eastAsia="Arial" w:hAnsi="Times New Roman" w:cs="Times New Roman"/>
          <w:spacing w:val="26"/>
          <w:sz w:val="24"/>
          <w:szCs w:val="24"/>
        </w:rPr>
        <w:t xml:space="preserve"> </w:t>
      </w:r>
      <w:r w:rsidRPr="00923A20">
        <w:rPr>
          <w:rFonts w:ascii="Times New Roman" w:eastAsia="Arial" w:hAnsi="Times New Roman" w:cs="Times New Roman"/>
          <w:spacing w:val="-1"/>
          <w:sz w:val="24"/>
          <w:szCs w:val="24"/>
        </w:rPr>
        <w:t>(prijevara),</w:t>
      </w:r>
      <w:r w:rsidRPr="00923A20">
        <w:rPr>
          <w:rFonts w:ascii="Times New Roman" w:eastAsia="Arial" w:hAnsi="Times New Roman" w:cs="Times New Roman"/>
          <w:spacing w:val="28"/>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24"/>
          <w:sz w:val="24"/>
          <w:szCs w:val="24"/>
        </w:rPr>
        <w:t xml:space="preserve"> </w:t>
      </w:r>
      <w:r w:rsidRPr="00923A20">
        <w:rPr>
          <w:rFonts w:ascii="Times New Roman" w:eastAsia="Arial" w:hAnsi="Times New Roman" w:cs="Times New Roman"/>
          <w:spacing w:val="-1"/>
          <w:sz w:val="24"/>
          <w:szCs w:val="24"/>
        </w:rPr>
        <w:t>293.</w:t>
      </w:r>
      <w:r w:rsidRPr="00923A20">
        <w:rPr>
          <w:rFonts w:ascii="Times New Roman" w:eastAsia="Arial" w:hAnsi="Times New Roman" w:cs="Times New Roman"/>
          <w:spacing w:val="26"/>
          <w:sz w:val="24"/>
          <w:szCs w:val="24"/>
        </w:rPr>
        <w:t xml:space="preserve"> </w:t>
      </w:r>
      <w:r w:rsidRPr="00923A20">
        <w:rPr>
          <w:rFonts w:ascii="Times New Roman" w:eastAsia="Arial" w:hAnsi="Times New Roman" w:cs="Times New Roman"/>
          <w:spacing w:val="-1"/>
          <w:sz w:val="24"/>
          <w:szCs w:val="24"/>
        </w:rPr>
        <w:t>(prijevara</w:t>
      </w:r>
      <w:r w:rsidRPr="00923A20">
        <w:rPr>
          <w:rFonts w:ascii="Times New Roman" w:eastAsia="Arial" w:hAnsi="Times New Roman" w:cs="Times New Roman"/>
          <w:spacing w:val="24"/>
          <w:sz w:val="24"/>
          <w:szCs w:val="24"/>
        </w:rPr>
        <w:t xml:space="preserve"> </w:t>
      </w:r>
      <w:r w:rsidRPr="00923A20">
        <w:rPr>
          <w:rFonts w:ascii="Times New Roman" w:eastAsia="Arial" w:hAnsi="Times New Roman" w:cs="Times New Roman"/>
          <w:sz w:val="24"/>
          <w:szCs w:val="24"/>
        </w:rPr>
        <w:t>u</w:t>
      </w:r>
      <w:r w:rsidRPr="00923A20">
        <w:rPr>
          <w:rFonts w:ascii="Times New Roman" w:eastAsia="Arial" w:hAnsi="Times New Roman" w:cs="Times New Roman"/>
          <w:spacing w:val="25"/>
          <w:sz w:val="24"/>
          <w:szCs w:val="24"/>
        </w:rPr>
        <w:t xml:space="preserve"> </w:t>
      </w:r>
      <w:r w:rsidRPr="00923A20">
        <w:rPr>
          <w:rFonts w:ascii="Times New Roman" w:eastAsia="Arial" w:hAnsi="Times New Roman" w:cs="Times New Roman"/>
          <w:spacing w:val="-1"/>
          <w:sz w:val="24"/>
          <w:szCs w:val="24"/>
        </w:rPr>
        <w:t>gospodarskom</w:t>
      </w:r>
      <w:r w:rsidRPr="00923A20">
        <w:rPr>
          <w:rFonts w:ascii="Times New Roman" w:eastAsia="Arial" w:hAnsi="Times New Roman" w:cs="Times New Roman"/>
          <w:spacing w:val="26"/>
          <w:sz w:val="24"/>
          <w:szCs w:val="24"/>
        </w:rPr>
        <w:t xml:space="preserve"> </w:t>
      </w:r>
      <w:r w:rsidRPr="00923A20">
        <w:rPr>
          <w:rFonts w:ascii="Times New Roman" w:eastAsia="Arial" w:hAnsi="Times New Roman" w:cs="Times New Roman"/>
          <w:spacing w:val="-1"/>
          <w:sz w:val="24"/>
          <w:szCs w:val="24"/>
        </w:rPr>
        <w:t>poslovanju)</w:t>
      </w:r>
      <w:r w:rsidRPr="00923A20">
        <w:rPr>
          <w:rFonts w:ascii="Times New Roman" w:eastAsia="Arial" w:hAnsi="Times New Roman" w:cs="Times New Roman"/>
          <w:spacing w:val="26"/>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26"/>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27"/>
          <w:sz w:val="24"/>
          <w:szCs w:val="24"/>
        </w:rPr>
        <w:t xml:space="preserve"> </w:t>
      </w:r>
      <w:r w:rsidRPr="00923A20">
        <w:rPr>
          <w:rFonts w:ascii="Times New Roman" w:eastAsia="Arial" w:hAnsi="Times New Roman" w:cs="Times New Roman"/>
          <w:spacing w:val="-2"/>
          <w:sz w:val="24"/>
          <w:szCs w:val="24"/>
        </w:rPr>
        <w:t>286.</w:t>
      </w:r>
      <w:r w:rsidRPr="00923A20">
        <w:rPr>
          <w:rFonts w:ascii="Times New Roman" w:eastAsia="Arial" w:hAnsi="Times New Roman" w:cs="Times New Roman"/>
          <w:spacing w:val="27"/>
          <w:sz w:val="24"/>
          <w:szCs w:val="24"/>
        </w:rPr>
        <w:t xml:space="preserve"> </w:t>
      </w:r>
      <w:r w:rsidRPr="00923A20">
        <w:rPr>
          <w:rFonts w:ascii="Times New Roman" w:eastAsia="Arial" w:hAnsi="Times New Roman" w:cs="Times New Roman"/>
          <w:spacing w:val="-1"/>
          <w:sz w:val="24"/>
          <w:szCs w:val="24"/>
        </w:rPr>
        <w:t>(utaja</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1"/>
          <w:sz w:val="24"/>
          <w:szCs w:val="24"/>
        </w:rPr>
        <w:t>poreza</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1"/>
          <w:sz w:val="24"/>
          <w:szCs w:val="24"/>
        </w:rPr>
        <w:t>drugih</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2"/>
          <w:sz w:val="24"/>
          <w:szCs w:val="24"/>
        </w:rPr>
        <w:t>davanja)</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iz</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1"/>
          <w:sz w:val="24"/>
          <w:szCs w:val="24"/>
        </w:rPr>
        <w:t>Kaznenog</w:t>
      </w:r>
      <w:r w:rsidRPr="00923A20">
        <w:rPr>
          <w:rFonts w:ascii="Times New Roman" w:eastAsia="Arial" w:hAnsi="Times New Roman" w:cs="Times New Roman"/>
          <w:spacing w:val="15"/>
          <w:sz w:val="24"/>
          <w:szCs w:val="24"/>
        </w:rPr>
        <w:t xml:space="preserve"> </w:t>
      </w:r>
      <w:r w:rsidRPr="00923A20">
        <w:rPr>
          <w:rFonts w:ascii="Times New Roman" w:eastAsia="Arial" w:hAnsi="Times New Roman" w:cs="Times New Roman"/>
          <w:spacing w:val="-1"/>
          <w:sz w:val="24"/>
          <w:szCs w:val="24"/>
        </w:rPr>
        <w:t>zakona</w:t>
      </w:r>
      <w:r w:rsidRPr="00923A20">
        <w:rPr>
          <w:rFonts w:ascii="Times New Roman" w:eastAsia="Arial" w:hAnsi="Times New Roman" w:cs="Times New Roman"/>
          <w:spacing w:val="13"/>
          <w:sz w:val="24"/>
          <w:szCs w:val="24"/>
        </w:rPr>
        <w:t xml:space="preserve"> </w:t>
      </w:r>
      <w:r w:rsidRPr="00923A20">
        <w:rPr>
          <w:rFonts w:ascii="Times New Roman" w:eastAsia="Arial" w:hAnsi="Times New Roman" w:cs="Times New Roman"/>
          <w:spacing w:val="-1"/>
          <w:sz w:val="24"/>
          <w:szCs w:val="24"/>
        </w:rPr>
        <w:t>(»Narodne</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2"/>
          <w:sz w:val="24"/>
          <w:szCs w:val="24"/>
        </w:rPr>
        <w:t>novine«,</w:t>
      </w:r>
      <w:r w:rsidRPr="00923A20">
        <w:rPr>
          <w:rFonts w:ascii="Times New Roman" w:eastAsia="Arial" w:hAnsi="Times New Roman" w:cs="Times New Roman"/>
          <w:spacing w:val="11"/>
          <w:sz w:val="24"/>
          <w:szCs w:val="24"/>
        </w:rPr>
        <w:t xml:space="preserve"> </w:t>
      </w:r>
      <w:r w:rsidRPr="00923A20">
        <w:rPr>
          <w:rFonts w:ascii="Times New Roman" w:eastAsia="Arial" w:hAnsi="Times New Roman" w:cs="Times New Roman"/>
          <w:spacing w:val="-1"/>
          <w:sz w:val="24"/>
          <w:szCs w:val="24"/>
        </w:rPr>
        <w:t>br.</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110/97.,</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27/98.,</w:t>
      </w:r>
      <w:r w:rsidRPr="00923A20">
        <w:rPr>
          <w:rFonts w:ascii="Times New Roman" w:eastAsia="Arial" w:hAnsi="Times New Roman" w:cs="Times New Roman"/>
          <w:spacing w:val="47"/>
          <w:sz w:val="24"/>
          <w:szCs w:val="24"/>
        </w:rPr>
        <w:t xml:space="preserve"> </w:t>
      </w:r>
      <w:r w:rsidRPr="00923A20">
        <w:rPr>
          <w:rFonts w:ascii="Times New Roman" w:eastAsia="Arial" w:hAnsi="Times New Roman" w:cs="Times New Roman"/>
          <w:spacing w:val="-1"/>
          <w:sz w:val="24"/>
          <w:szCs w:val="24"/>
        </w:rPr>
        <w:t>50/00.,</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129/00.,</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51/01.,</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111/03.,</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190/03.,</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105/04.,</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84/05.,</w:t>
      </w:r>
      <w:r w:rsidRPr="00923A20">
        <w:rPr>
          <w:rFonts w:ascii="Times New Roman" w:eastAsia="Arial" w:hAnsi="Times New Roman" w:cs="Times New Roman"/>
          <w:spacing w:val="34"/>
          <w:sz w:val="24"/>
          <w:szCs w:val="24"/>
        </w:rPr>
        <w:t xml:space="preserve"> </w:t>
      </w:r>
      <w:r w:rsidRPr="00923A20">
        <w:rPr>
          <w:rFonts w:ascii="Times New Roman" w:eastAsia="Arial" w:hAnsi="Times New Roman" w:cs="Times New Roman"/>
          <w:spacing w:val="-1"/>
          <w:sz w:val="24"/>
          <w:szCs w:val="24"/>
        </w:rPr>
        <w:t>71/06.,</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110/07.,</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152/08.,</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57/11.,</w:t>
      </w:r>
    </w:p>
    <w:p w14:paraId="39A2E735" w14:textId="77777777" w:rsidR="00923A20" w:rsidRPr="00923A20" w:rsidRDefault="00923A20" w:rsidP="00923A20">
      <w:pPr>
        <w:spacing w:line="252" w:lineRule="exact"/>
        <w:ind w:left="856" w:right="7"/>
        <w:jc w:val="both"/>
        <w:rPr>
          <w:rFonts w:ascii="Times New Roman" w:eastAsia="Arial" w:hAnsi="Times New Roman" w:cs="Times New Roman"/>
          <w:spacing w:val="-1"/>
          <w:sz w:val="24"/>
          <w:szCs w:val="24"/>
        </w:rPr>
      </w:pPr>
      <w:r w:rsidRPr="00923A20">
        <w:rPr>
          <w:rFonts w:ascii="Times New Roman" w:eastAsia="Arial" w:hAnsi="Times New Roman" w:cs="Times New Roman"/>
          <w:spacing w:val="-1"/>
          <w:sz w:val="24"/>
          <w:szCs w:val="24"/>
        </w:rPr>
        <w:t xml:space="preserve">77/11. </w:t>
      </w:r>
      <w:r w:rsidRPr="00923A20">
        <w:rPr>
          <w:rFonts w:ascii="Times New Roman" w:eastAsia="Arial" w:hAnsi="Times New Roman" w:cs="Times New Roman"/>
          <w:sz w:val="24"/>
          <w:szCs w:val="24"/>
        </w:rPr>
        <w:t xml:space="preserve">i </w:t>
      </w:r>
      <w:r w:rsidRPr="00923A20">
        <w:rPr>
          <w:rFonts w:ascii="Times New Roman" w:eastAsia="Arial" w:hAnsi="Times New Roman" w:cs="Times New Roman"/>
          <w:spacing w:val="-1"/>
          <w:sz w:val="24"/>
          <w:szCs w:val="24"/>
        </w:rPr>
        <w:t>143/12.),</w:t>
      </w:r>
    </w:p>
    <w:p w14:paraId="398CC022" w14:textId="77777777" w:rsidR="00923A20" w:rsidRPr="00923A20" w:rsidRDefault="00923A20" w:rsidP="00923A20">
      <w:pPr>
        <w:spacing w:line="252" w:lineRule="exact"/>
        <w:ind w:left="856" w:right="7"/>
        <w:jc w:val="both"/>
        <w:rPr>
          <w:rFonts w:ascii="Times New Roman" w:eastAsia="Arial" w:hAnsi="Times New Roman" w:cs="Times New Roman"/>
          <w:sz w:val="24"/>
          <w:szCs w:val="24"/>
        </w:rPr>
      </w:pPr>
    </w:p>
    <w:p w14:paraId="67B3B70F" w14:textId="77777777" w:rsidR="00923A20" w:rsidRPr="00923A20" w:rsidRDefault="00923A20" w:rsidP="00923A20">
      <w:pPr>
        <w:numPr>
          <w:ilvl w:val="0"/>
          <w:numId w:val="47"/>
        </w:numPr>
        <w:ind w:right="7"/>
        <w:jc w:val="both"/>
        <w:rPr>
          <w:rFonts w:ascii="Times New Roman" w:hAnsi="Times New Roman"/>
          <w:b/>
          <w:spacing w:val="-1"/>
          <w:sz w:val="24"/>
          <w:szCs w:val="24"/>
        </w:rPr>
      </w:pPr>
      <w:r w:rsidRPr="00923A20">
        <w:rPr>
          <w:rFonts w:ascii="Times New Roman" w:hAnsi="Times New Roman"/>
          <w:b/>
          <w:spacing w:val="-1"/>
          <w:sz w:val="24"/>
          <w:szCs w:val="24"/>
        </w:rPr>
        <w:t>terorizam ili kaznena djela povezana s terorističkim aktivnostima, na temelju</w:t>
      </w:r>
    </w:p>
    <w:p w14:paraId="7482AB10" w14:textId="77777777" w:rsidR="00923A20" w:rsidRPr="00923A20" w:rsidRDefault="00923A20" w:rsidP="00923A20">
      <w:pPr>
        <w:numPr>
          <w:ilvl w:val="0"/>
          <w:numId w:val="45"/>
        </w:numPr>
        <w:tabs>
          <w:tab w:val="left" w:pos="1041"/>
        </w:tabs>
        <w:spacing w:before="1"/>
        <w:ind w:right="7" w:firstLine="0"/>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97.</w:t>
      </w:r>
      <w:r w:rsidRPr="00923A20">
        <w:rPr>
          <w:rFonts w:ascii="Times New Roman" w:eastAsia="Arial" w:hAnsi="Times New Roman" w:cs="Times New Roman"/>
          <w:spacing w:val="-1"/>
          <w:sz w:val="24"/>
          <w:szCs w:val="24"/>
        </w:rPr>
        <w:t xml:space="preserve"> (terorizam), članka</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99. (javno</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poticanje</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na</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terorizam), članka</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1"/>
          <w:sz w:val="24"/>
          <w:szCs w:val="24"/>
        </w:rPr>
        <w:t>100. (novačenje</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za</w:t>
      </w:r>
      <w:r w:rsidRPr="00923A20">
        <w:rPr>
          <w:rFonts w:ascii="Times New Roman" w:eastAsia="Arial" w:hAnsi="Times New Roman" w:cs="Times New Roman"/>
          <w:spacing w:val="37"/>
          <w:sz w:val="24"/>
          <w:szCs w:val="24"/>
        </w:rPr>
        <w:t xml:space="preserve"> </w:t>
      </w:r>
      <w:r w:rsidRPr="00923A20">
        <w:rPr>
          <w:rFonts w:ascii="Times New Roman" w:eastAsia="Arial" w:hAnsi="Times New Roman" w:cs="Times New Roman"/>
          <w:spacing w:val="-1"/>
          <w:sz w:val="24"/>
          <w:szCs w:val="24"/>
        </w:rPr>
        <w:t>terorizam),</w:t>
      </w:r>
      <w:r w:rsidRPr="00923A20">
        <w:rPr>
          <w:rFonts w:ascii="Times New Roman" w:eastAsia="Arial" w:hAnsi="Times New Roman" w:cs="Times New Roman"/>
          <w:spacing w:val="9"/>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1"/>
          <w:sz w:val="24"/>
          <w:szCs w:val="24"/>
        </w:rPr>
        <w:t>101.</w:t>
      </w:r>
      <w:r w:rsidRPr="00923A20">
        <w:rPr>
          <w:rFonts w:ascii="Times New Roman" w:eastAsia="Arial" w:hAnsi="Times New Roman" w:cs="Times New Roman"/>
          <w:spacing w:val="9"/>
          <w:sz w:val="24"/>
          <w:szCs w:val="24"/>
        </w:rPr>
        <w:t xml:space="preserve"> </w:t>
      </w:r>
      <w:r w:rsidRPr="00923A20">
        <w:rPr>
          <w:rFonts w:ascii="Times New Roman" w:eastAsia="Arial" w:hAnsi="Times New Roman" w:cs="Times New Roman"/>
          <w:spacing w:val="-1"/>
          <w:sz w:val="24"/>
          <w:szCs w:val="24"/>
        </w:rPr>
        <w:t>(obuka</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2"/>
          <w:sz w:val="24"/>
          <w:szCs w:val="24"/>
        </w:rPr>
        <w:t>za</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1"/>
          <w:sz w:val="24"/>
          <w:szCs w:val="24"/>
        </w:rPr>
        <w:t>terorizam)</w:t>
      </w:r>
      <w:r w:rsidRPr="00923A20">
        <w:rPr>
          <w:rFonts w:ascii="Times New Roman" w:eastAsia="Arial" w:hAnsi="Times New Roman" w:cs="Times New Roman"/>
          <w:spacing w:val="11"/>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9"/>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1"/>
          <w:sz w:val="24"/>
          <w:szCs w:val="24"/>
        </w:rPr>
        <w:t>102.</w:t>
      </w:r>
      <w:r w:rsidRPr="00923A20">
        <w:rPr>
          <w:rFonts w:ascii="Times New Roman" w:eastAsia="Arial" w:hAnsi="Times New Roman" w:cs="Times New Roman"/>
          <w:spacing w:val="9"/>
          <w:sz w:val="24"/>
          <w:szCs w:val="24"/>
        </w:rPr>
        <w:t xml:space="preserve"> </w:t>
      </w:r>
      <w:r w:rsidRPr="00923A20">
        <w:rPr>
          <w:rFonts w:ascii="Times New Roman" w:eastAsia="Arial" w:hAnsi="Times New Roman" w:cs="Times New Roman"/>
          <w:spacing w:val="-1"/>
          <w:sz w:val="24"/>
          <w:szCs w:val="24"/>
        </w:rPr>
        <w:t>(terorističko</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2"/>
          <w:sz w:val="24"/>
          <w:szCs w:val="24"/>
        </w:rPr>
        <w:t>udruženje)</w:t>
      </w:r>
      <w:r w:rsidRPr="00923A20">
        <w:rPr>
          <w:rFonts w:ascii="Times New Roman" w:eastAsia="Arial" w:hAnsi="Times New Roman" w:cs="Times New Roman"/>
          <w:spacing w:val="11"/>
          <w:sz w:val="24"/>
          <w:szCs w:val="24"/>
        </w:rPr>
        <w:t xml:space="preserve"> </w:t>
      </w:r>
      <w:r w:rsidRPr="00923A20">
        <w:rPr>
          <w:rFonts w:ascii="Times New Roman" w:eastAsia="Arial" w:hAnsi="Times New Roman" w:cs="Times New Roman"/>
          <w:spacing w:val="-2"/>
          <w:sz w:val="24"/>
          <w:szCs w:val="24"/>
        </w:rPr>
        <w:t>Kaznenog</w:t>
      </w:r>
      <w:r w:rsidRPr="00923A20">
        <w:rPr>
          <w:rFonts w:ascii="Times New Roman" w:eastAsia="Arial" w:hAnsi="Times New Roman" w:cs="Times New Roman"/>
          <w:spacing w:val="63"/>
          <w:sz w:val="24"/>
          <w:szCs w:val="24"/>
        </w:rPr>
        <w:t xml:space="preserve"> </w:t>
      </w:r>
      <w:r w:rsidRPr="00923A20">
        <w:rPr>
          <w:rFonts w:ascii="Times New Roman" w:eastAsia="Arial" w:hAnsi="Times New Roman" w:cs="Times New Roman"/>
          <w:spacing w:val="-1"/>
          <w:sz w:val="24"/>
          <w:szCs w:val="24"/>
        </w:rPr>
        <w:t>zakona članka</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2"/>
          <w:sz w:val="24"/>
          <w:szCs w:val="24"/>
        </w:rPr>
        <w:t>169.</w:t>
      </w:r>
      <w:r w:rsidRPr="00923A20">
        <w:rPr>
          <w:rFonts w:ascii="Times New Roman" w:eastAsia="Arial" w:hAnsi="Times New Roman" w:cs="Times New Roman"/>
          <w:spacing w:val="13"/>
          <w:sz w:val="24"/>
          <w:szCs w:val="24"/>
        </w:rPr>
        <w:t xml:space="preserve"> </w:t>
      </w:r>
      <w:r w:rsidRPr="00923A20">
        <w:rPr>
          <w:rFonts w:ascii="Times New Roman" w:eastAsia="Arial" w:hAnsi="Times New Roman" w:cs="Times New Roman"/>
          <w:spacing w:val="-1"/>
          <w:sz w:val="24"/>
          <w:szCs w:val="24"/>
        </w:rPr>
        <w:t>(terorizam),</w:t>
      </w:r>
      <w:r w:rsidRPr="00923A20">
        <w:rPr>
          <w:rFonts w:ascii="Times New Roman" w:eastAsia="Arial" w:hAnsi="Times New Roman" w:cs="Times New Roman"/>
          <w:spacing w:val="15"/>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11"/>
          <w:sz w:val="24"/>
          <w:szCs w:val="24"/>
        </w:rPr>
        <w:t xml:space="preserve"> </w:t>
      </w:r>
      <w:r w:rsidRPr="00923A20">
        <w:rPr>
          <w:rFonts w:ascii="Times New Roman" w:eastAsia="Arial" w:hAnsi="Times New Roman" w:cs="Times New Roman"/>
          <w:spacing w:val="-1"/>
          <w:sz w:val="24"/>
          <w:szCs w:val="24"/>
        </w:rPr>
        <w:t>169.a</w:t>
      </w:r>
      <w:r w:rsidRPr="00923A20">
        <w:rPr>
          <w:rFonts w:ascii="Times New Roman" w:eastAsia="Arial" w:hAnsi="Times New Roman" w:cs="Times New Roman"/>
          <w:spacing w:val="11"/>
          <w:sz w:val="24"/>
          <w:szCs w:val="24"/>
        </w:rPr>
        <w:t xml:space="preserve"> </w:t>
      </w:r>
      <w:r w:rsidRPr="00923A20">
        <w:rPr>
          <w:rFonts w:ascii="Times New Roman" w:eastAsia="Arial" w:hAnsi="Times New Roman" w:cs="Times New Roman"/>
          <w:spacing w:val="-1"/>
          <w:sz w:val="24"/>
          <w:szCs w:val="24"/>
        </w:rPr>
        <w:t>(javno</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poticanje</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na</w:t>
      </w:r>
      <w:r w:rsidRPr="00923A20">
        <w:rPr>
          <w:rFonts w:ascii="Times New Roman" w:eastAsia="Arial" w:hAnsi="Times New Roman" w:cs="Times New Roman"/>
          <w:spacing w:val="11"/>
          <w:sz w:val="24"/>
          <w:szCs w:val="24"/>
        </w:rPr>
        <w:t xml:space="preserve"> </w:t>
      </w:r>
      <w:r w:rsidRPr="00923A20">
        <w:rPr>
          <w:rFonts w:ascii="Times New Roman" w:eastAsia="Arial" w:hAnsi="Times New Roman" w:cs="Times New Roman"/>
          <w:spacing w:val="-1"/>
          <w:sz w:val="24"/>
          <w:szCs w:val="24"/>
        </w:rPr>
        <w:t>terorizam)</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1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11"/>
          <w:sz w:val="24"/>
          <w:szCs w:val="24"/>
        </w:rPr>
        <w:t xml:space="preserve"> </w:t>
      </w:r>
      <w:r w:rsidRPr="00923A20">
        <w:rPr>
          <w:rFonts w:ascii="Times New Roman" w:eastAsia="Arial" w:hAnsi="Times New Roman" w:cs="Times New Roman"/>
          <w:spacing w:val="-1"/>
          <w:sz w:val="24"/>
          <w:szCs w:val="24"/>
        </w:rPr>
        <w:t>169.b</w:t>
      </w:r>
      <w:r w:rsidRPr="00923A20">
        <w:rPr>
          <w:rFonts w:ascii="Times New Roman" w:eastAsia="Arial" w:hAnsi="Times New Roman" w:cs="Times New Roman"/>
          <w:spacing w:val="37"/>
          <w:sz w:val="24"/>
          <w:szCs w:val="24"/>
        </w:rPr>
        <w:t xml:space="preserve"> </w:t>
      </w:r>
      <w:r w:rsidRPr="00923A20">
        <w:rPr>
          <w:rFonts w:ascii="Times New Roman" w:eastAsia="Arial" w:hAnsi="Times New Roman" w:cs="Times New Roman"/>
          <w:spacing w:val="-1"/>
          <w:sz w:val="24"/>
          <w:szCs w:val="24"/>
        </w:rPr>
        <w:t>(novačenje</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8"/>
          <w:sz w:val="24"/>
          <w:szCs w:val="24"/>
        </w:rPr>
        <w:t xml:space="preserve"> </w:t>
      </w:r>
      <w:r w:rsidRPr="00923A20">
        <w:rPr>
          <w:rFonts w:ascii="Times New Roman" w:eastAsia="Arial" w:hAnsi="Times New Roman" w:cs="Times New Roman"/>
          <w:spacing w:val="-1"/>
          <w:sz w:val="24"/>
          <w:szCs w:val="24"/>
        </w:rPr>
        <w:t>obuka</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2"/>
          <w:sz w:val="24"/>
          <w:szCs w:val="24"/>
        </w:rPr>
        <w:t>za</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2"/>
          <w:sz w:val="24"/>
          <w:szCs w:val="24"/>
        </w:rPr>
        <w:t>terorizam)</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iz</w:t>
      </w:r>
      <w:r w:rsidRPr="00923A20">
        <w:rPr>
          <w:rFonts w:ascii="Times New Roman" w:eastAsia="Arial" w:hAnsi="Times New Roman" w:cs="Times New Roman"/>
          <w:spacing w:val="-6"/>
          <w:sz w:val="24"/>
          <w:szCs w:val="24"/>
        </w:rPr>
        <w:t xml:space="preserve"> </w:t>
      </w:r>
      <w:r w:rsidRPr="00923A20">
        <w:rPr>
          <w:rFonts w:ascii="Times New Roman" w:eastAsia="Arial" w:hAnsi="Times New Roman" w:cs="Times New Roman"/>
          <w:spacing w:val="-2"/>
          <w:sz w:val="24"/>
          <w:szCs w:val="24"/>
        </w:rPr>
        <w:t>Kaznenog</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2"/>
          <w:sz w:val="24"/>
          <w:szCs w:val="24"/>
        </w:rPr>
        <w:t>zakona</w:t>
      </w:r>
      <w:r w:rsidRPr="00923A20">
        <w:rPr>
          <w:rFonts w:ascii="Times New Roman" w:eastAsia="Arial" w:hAnsi="Times New Roman" w:cs="Times New Roman"/>
          <w:spacing w:val="-4"/>
          <w:sz w:val="24"/>
          <w:szCs w:val="24"/>
        </w:rPr>
        <w:t xml:space="preserve"> </w:t>
      </w:r>
      <w:r w:rsidRPr="00923A20">
        <w:rPr>
          <w:rFonts w:ascii="Times New Roman" w:eastAsia="Arial" w:hAnsi="Times New Roman" w:cs="Times New Roman"/>
          <w:spacing w:val="-1"/>
          <w:sz w:val="24"/>
          <w:szCs w:val="24"/>
        </w:rPr>
        <w:t>(»Narodne</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2"/>
          <w:sz w:val="24"/>
          <w:szCs w:val="24"/>
        </w:rPr>
        <w:t>novine«,</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1"/>
          <w:sz w:val="24"/>
          <w:szCs w:val="24"/>
        </w:rPr>
        <w:t>br.</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1"/>
          <w:sz w:val="24"/>
          <w:szCs w:val="24"/>
        </w:rPr>
        <w:t>110/97.,</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1"/>
          <w:sz w:val="24"/>
          <w:szCs w:val="24"/>
        </w:rPr>
        <w:t>27/98.,</w:t>
      </w:r>
      <w:r w:rsidRPr="00923A20">
        <w:rPr>
          <w:rFonts w:ascii="Times New Roman" w:eastAsia="Arial" w:hAnsi="Times New Roman" w:cs="Times New Roman"/>
          <w:spacing w:val="75"/>
          <w:sz w:val="24"/>
          <w:szCs w:val="24"/>
        </w:rPr>
        <w:t xml:space="preserve"> </w:t>
      </w:r>
      <w:r w:rsidRPr="00923A20">
        <w:rPr>
          <w:rFonts w:ascii="Times New Roman" w:eastAsia="Arial" w:hAnsi="Times New Roman" w:cs="Times New Roman"/>
          <w:spacing w:val="-1"/>
          <w:sz w:val="24"/>
          <w:szCs w:val="24"/>
        </w:rPr>
        <w:t>50/00.,</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129/00.,</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51/01.,</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111/03.,</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190/03.,</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105/04.,</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84/05.,</w:t>
      </w:r>
      <w:r w:rsidRPr="00923A20">
        <w:rPr>
          <w:rFonts w:ascii="Times New Roman" w:eastAsia="Arial" w:hAnsi="Times New Roman" w:cs="Times New Roman"/>
          <w:spacing w:val="34"/>
          <w:sz w:val="24"/>
          <w:szCs w:val="24"/>
        </w:rPr>
        <w:t xml:space="preserve"> </w:t>
      </w:r>
      <w:r w:rsidRPr="00923A20">
        <w:rPr>
          <w:rFonts w:ascii="Times New Roman" w:eastAsia="Arial" w:hAnsi="Times New Roman" w:cs="Times New Roman"/>
          <w:spacing w:val="-1"/>
          <w:sz w:val="24"/>
          <w:szCs w:val="24"/>
        </w:rPr>
        <w:t>71/06.,</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110/07.,</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152/08.,</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 xml:space="preserve">57/11., 77/11. </w:t>
      </w:r>
      <w:r w:rsidRPr="00923A20">
        <w:rPr>
          <w:rFonts w:ascii="Times New Roman" w:eastAsia="Arial" w:hAnsi="Times New Roman" w:cs="Times New Roman"/>
          <w:sz w:val="24"/>
          <w:szCs w:val="24"/>
        </w:rPr>
        <w:t xml:space="preserve">i </w:t>
      </w:r>
      <w:r w:rsidRPr="00923A20">
        <w:rPr>
          <w:rFonts w:ascii="Times New Roman" w:eastAsia="Arial" w:hAnsi="Times New Roman" w:cs="Times New Roman"/>
          <w:spacing w:val="-1"/>
          <w:sz w:val="24"/>
          <w:szCs w:val="24"/>
        </w:rPr>
        <w:t>143/12.),</w:t>
      </w:r>
    </w:p>
    <w:p w14:paraId="53E9853D" w14:textId="77777777" w:rsidR="00923A20" w:rsidRPr="00923A20" w:rsidRDefault="00923A20" w:rsidP="00923A20">
      <w:pPr>
        <w:tabs>
          <w:tab w:val="left" w:pos="9498"/>
        </w:tabs>
        <w:spacing w:before="1"/>
        <w:rPr>
          <w:rFonts w:ascii="Times New Roman" w:eastAsia="Arial" w:hAnsi="Times New Roman" w:cs="Times New Roman"/>
          <w:sz w:val="24"/>
          <w:szCs w:val="24"/>
        </w:rPr>
      </w:pPr>
    </w:p>
    <w:p w14:paraId="40A95BE3" w14:textId="77777777" w:rsidR="00923A20" w:rsidRPr="00923A20" w:rsidRDefault="00923A20" w:rsidP="00923A20">
      <w:pPr>
        <w:numPr>
          <w:ilvl w:val="0"/>
          <w:numId w:val="47"/>
        </w:numPr>
        <w:ind w:right="7"/>
        <w:jc w:val="both"/>
        <w:rPr>
          <w:rFonts w:ascii="Times New Roman" w:eastAsia="Calibri" w:hAnsi="Times New Roman"/>
          <w:b/>
          <w:spacing w:val="-1"/>
          <w:sz w:val="24"/>
          <w:szCs w:val="24"/>
        </w:rPr>
      </w:pPr>
      <w:r w:rsidRPr="00923A20">
        <w:rPr>
          <w:rFonts w:ascii="Times New Roman" w:hAnsi="Times New Roman"/>
          <w:b/>
          <w:spacing w:val="-1"/>
          <w:sz w:val="24"/>
          <w:szCs w:val="24"/>
        </w:rPr>
        <w:t>pranje novca ili financiranje terorizma, na temelju</w:t>
      </w:r>
    </w:p>
    <w:p w14:paraId="3C36EE6E" w14:textId="77777777" w:rsidR="00923A20" w:rsidRPr="00923A20" w:rsidRDefault="00923A20" w:rsidP="00923A20">
      <w:pPr>
        <w:numPr>
          <w:ilvl w:val="0"/>
          <w:numId w:val="45"/>
        </w:numPr>
        <w:tabs>
          <w:tab w:val="left" w:pos="1041"/>
          <w:tab w:val="left" w:pos="9498"/>
        </w:tabs>
        <w:spacing w:before="1"/>
        <w:ind w:left="1040" w:hanging="184"/>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98.</w:t>
      </w:r>
      <w:r w:rsidRPr="00923A20">
        <w:rPr>
          <w:rFonts w:ascii="Times New Roman" w:eastAsia="Arial" w:hAnsi="Times New Roman" w:cs="Times New Roman"/>
          <w:spacing w:val="-1"/>
          <w:sz w:val="24"/>
          <w:szCs w:val="24"/>
        </w:rPr>
        <w:t xml:space="preserve"> (financiranje</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terorizma)</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265.</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(pranje</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novca)</w:t>
      </w:r>
      <w:r w:rsidRPr="00923A20">
        <w:rPr>
          <w:rFonts w:ascii="Times New Roman" w:eastAsia="Arial" w:hAnsi="Times New Roman" w:cs="Times New Roman"/>
          <w:spacing w:val="-1"/>
          <w:sz w:val="24"/>
          <w:szCs w:val="24"/>
        </w:rPr>
        <w:t xml:space="preserve"> </w:t>
      </w:r>
      <w:r w:rsidRPr="00923A20">
        <w:rPr>
          <w:rFonts w:ascii="Times New Roman" w:eastAsia="Arial" w:hAnsi="Times New Roman" w:cs="Times New Roman"/>
          <w:spacing w:val="-2"/>
          <w:sz w:val="24"/>
          <w:szCs w:val="24"/>
        </w:rPr>
        <w:t>Kaznenog</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zakona</w:t>
      </w:r>
    </w:p>
    <w:p w14:paraId="2265B912" w14:textId="77777777" w:rsidR="00923A20" w:rsidRPr="00923A20" w:rsidRDefault="00923A20" w:rsidP="00923A20">
      <w:pPr>
        <w:numPr>
          <w:ilvl w:val="0"/>
          <w:numId w:val="45"/>
        </w:numPr>
        <w:tabs>
          <w:tab w:val="left" w:pos="1070"/>
        </w:tabs>
        <w:spacing w:before="1"/>
        <w:ind w:right="7" w:firstLine="0"/>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27"/>
          <w:sz w:val="24"/>
          <w:szCs w:val="24"/>
        </w:rPr>
        <w:t xml:space="preserve"> </w:t>
      </w:r>
      <w:r w:rsidRPr="00923A20">
        <w:rPr>
          <w:rFonts w:ascii="Times New Roman" w:eastAsia="Arial" w:hAnsi="Times New Roman" w:cs="Times New Roman"/>
          <w:spacing w:val="-1"/>
          <w:sz w:val="24"/>
          <w:szCs w:val="24"/>
        </w:rPr>
        <w:t>279.</w:t>
      </w:r>
      <w:r w:rsidRPr="00923A20">
        <w:rPr>
          <w:rFonts w:ascii="Times New Roman" w:eastAsia="Arial" w:hAnsi="Times New Roman" w:cs="Times New Roman"/>
          <w:spacing w:val="28"/>
          <w:sz w:val="24"/>
          <w:szCs w:val="24"/>
        </w:rPr>
        <w:t xml:space="preserve"> </w:t>
      </w:r>
      <w:r w:rsidRPr="00923A20">
        <w:rPr>
          <w:rFonts w:ascii="Times New Roman" w:eastAsia="Arial" w:hAnsi="Times New Roman" w:cs="Times New Roman"/>
          <w:spacing w:val="-1"/>
          <w:sz w:val="24"/>
          <w:szCs w:val="24"/>
        </w:rPr>
        <w:t>(pranje</w:t>
      </w:r>
      <w:r w:rsidRPr="00923A20">
        <w:rPr>
          <w:rFonts w:ascii="Times New Roman" w:eastAsia="Arial" w:hAnsi="Times New Roman" w:cs="Times New Roman"/>
          <w:spacing w:val="27"/>
          <w:sz w:val="24"/>
          <w:szCs w:val="24"/>
        </w:rPr>
        <w:t xml:space="preserve"> </w:t>
      </w:r>
      <w:r w:rsidRPr="00923A20">
        <w:rPr>
          <w:rFonts w:ascii="Times New Roman" w:eastAsia="Arial" w:hAnsi="Times New Roman" w:cs="Times New Roman"/>
          <w:spacing w:val="-2"/>
          <w:sz w:val="24"/>
          <w:szCs w:val="24"/>
        </w:rPr>
        <w:t>novca)</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iz</w:t>
      </w:r>
      <w:r w:rsidRPr="00923A20">
        <w:rPr>
          <w:rFonts w:ascii="Times New Roman" w:eastAsia="Arial" w:hAnsi="Times New Roman" w:cs="Times New Roman"/>
          <w:spacing w:val="27"/>
          <w:sz w:val="24"/>
          <w:szCs w:val="24"/>
        </w:rPr>
        <w:t xml:space="preserve"> </w:t>
      </w:r>
      <w:r w:rsidRPr="00923A20">
        <w:rPr>
          <w:rFonts w:ascii="Times New Roman" w:eastAsia="Arial" w:hAnsi="Times New Roman" w:cs="Times New Roman"/>
          <w:spacing w:val="-1"/>
          <w:sz w:val="24"/>
          <w:szCs w:val="24"/>
        </w:rPr>
        <w:t>Kaznenog</w:t>
      </w:r>
      <w:r w:rsidRPr="00923A20">
        <w:rPr>
          <w:rFonts w:ascii="Times New Roman" w:eastAsia="Arial" w:hAnsi="Times New Roman" w:cs="Times New Roman"/>
          <w:spacing w:val="31"/>
          <w:sz w:val="24"/>
          <w:szCs w:val="24"/>
        </w:rPr>
        <w:t xml:space="preserve"> </w:t>
      </w:r>
      <w:r w:rsidRPr="00923A20">
        <w:rPr>
          <w:rFonts w:ascii="Times New Roman" w:eastAsia="Arial" w:hAnsi="Times New Roman" w:cs="Times New Roman"/>
          <w:spacing w:val="-1"/>
          <w:sz w:val="24"/>
          <w:szCs w:val="24"/>
        </w:rPr>
        <w:t>zakona</w:t>
      </w:r>
      <w:r w:rsidRPr="00923A20">
        <w:rPr>
          <w:rFonts w:ascii="Times New Roman" w:eastAsia="Arial" w:hAnsi="Times New Roman" w:cs="Times New Roman"/>
          <w:spacing w:val="29"/>
          <w:sz w:val="24"/>
          <w:szCs w:val="24"/>
        </w:rPr>
        <w:t xml:space="preserve"> </w:t>
      </w:r>
      <w:r w:rsidRPr="00923A20">
        <w:rPr>
          <w:rFonts w:ascii="Times New Roman" w:eastAsia="Arial" w:hAnsi="Times New Roman" w:cs="Times New Roman"/>
          <w:spacing w:val="-1"/>
          <w:sz w:val="24"/>
          <w:szCs w:val="24"/>
        </w:rPr>
        <w:t>(»Narodne</w:t>
      </w:r>
      <w:r w:rsidRPr="00923A20">
        <w:rPr>
          <w:rFonts w:ascii="Times New Roman" w:eastAsia="Arial" w:hAnsi="Times New Roman" w:cs="Times New Roman"/>
          <w:spacing w:val="27"/>
          <w:sz w:val="24"/>
          <w:szCs w:val="24"/>
        </w:rPr>
        <w:t xml:space="preserve"> </w:t>
      </w:r>
      <w:r w:rsidRPr="00923A20">
        <w:rPr>
          <w:rFonts w:ascii="Times New Roman" w:eastAsia="Arial" w:hAnsi="Times New Roman" w:cs="Times New Roman"/>
          <w:spacing w:val="-2"/>
          <w:sz w:val="24"/>
          <w:szCs w:val="24"/>
        </w:rPr>
        <w:t>novine«,</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br.</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110/97.,</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27/98.,</w:t>
      </w:r>
      <w:r w:rsidRPr="00923A20">
        <w:rPr>
          <w:rFonts w:ascii="Times New Roman" w:eastAsia="Arial" w:hAnsi="Times New Roman" w:cs="Times New Roman"/>
          <w:spacing w:val="45"/>
          <w:sz w:val="24"/>
          <w:szCs w:val="24"/>
        </w:rPr>
        <w:t xml:space="preserve"> </w:t>
      </w:r>
      <w:r w:rsidRPr="00923A20">
        <w:rPr>
          <w:rFonts w:ascii="Times New Roman" w:eastAsia="Arial" w:hAnsi="Times New Roman" w:cs="Times New Roman"/>
          <w:spacing w:val="-1"/>
          <w:sz w:val="24"/>
          <w:szCs w:val="24"/>
        </w:rPr>
        <w:t>50/00.,</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129/00.,</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51/01.,</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111/03.,</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190/03.,</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105/04.,</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84/05.,</w:t>
      </w:r>
      <w:r w:rsidRPr="00923A20">
        <w:rPr>
          <w:rFonts w:ascii="Times New Roman" w:eastAsia="Arial" w:hAnsi="Times New Roman" w:cs="Times New Roman"/>
          <w:spacing w:val="34"/>
          <w:sz w:val="24"/>
          <w:szCs w:val="24"/>
        </w:rPr>
        <w:t xml:space="preserve"> </w:t>
      </w:r>
      <w:r w:rsidRPr="00923A20">
        <w:rPr>
          <w:rFonts w:ascii="Times New Roman" w:eastAsia="Arial" w:hAnsi="Times New Roman" w:cs="Times New Roman"/>
          <w:spacing w:val="-1"/>
          <w:sz w:val="24"/>
          <w:szCs w:val="24"/>
        </w:rPr>
        <w:t>71/06.,</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110/07.,</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152/08.,</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 xml:space="preserve">57/11., 77/11. </w:t>
      </w:r>
      <w:r w:rsidRPr="00923A20">
        <w:rPr>
          <w:rFonts w:ascii="Times New Roman" w:eastAsia="Arial" w:hAnsi="Times New Roman" w:cs="Times New Roman"/>
          <w:sz w:val="24"/>
          <w:szCs w:val="24"/>
        </w:rPr>
        <w:t xml:space="preserve">i </w:t>
      </w:r>
      <w:r w:rsidRPr="00923A20">
        <w:rPr>
          <w:rFonts w:ascii="Times New Roman" w:eastAsia="Arial" w:hAnsi="Times New Roman" w:cs="Times New Roman"/>
          <w:spacing w:val="-1"/>
          <w:sz w:val="24"/>
          <w:szCs w:val="24"/>
        </w:rPr>
        <w:t>143/12.),</w:t>
      </w:r>
    </w:p>
    <w:p w14:paraId="3379A97A" w14:textId="77777777" w:rsidR="00923A20" w:rsidRPr="00923A20" w:rsidRDefault="00923A20" w:rsidP="00923A20">
      <w:pPr>
        <w:tabs>
          <w:tab w:val="left" w:pos="9498"/>
        </w:tabs>
        <w:spacing w:before="1"/>
        <w:rPr>
          <w:rFonts w:ascii="Times New Roman" w:eastAsia="Arial" w:hAnsi="Times New Roman" w:cs="Times New Roman"/>
          <w:sz w:val="24"/>
          <w:szCs w:val="24"/>
        </w:rPr>
      </w:pPr>
    </w:p>
    <w:p w14:paraId="5D67812A" w14:textId="77777777" w:rsidR="00923A20" w:rsidRPr="00923A20" w:rsidRDefault="00923A20" w:rsidP="00923A20">
      <w:pPr>
        <w:numPr>
          <w:ilvl w:val="0"/>
          <w:numId w:val="47"/>
        </w:numPr>
        <w:ind w:right="7"/>
        <w:jc w:val="both"/>
        <w:rPr>
          <w:rFonts w:ascii="Times New Roman" w:eastAsia="Calibri" w:hAnsi="Times New Roman"/>
          <w:b/>
          <w:spacing w:val="-1"/>
          <w:sz w:val="24"/>
          <w:szCs w:val="24"/>
        </w:rPr>
      </w:pPr>
      <w:r w:rsidRPr="00923A20">
        <w:rPr>
          <w:rFonts w:ascii="Times New Roman" w:hAnsi="Times New Roman"/>
          <w:b/>
          <w:spacing w:val="-1"/>
          <w:sz w:val="24"/>
          <w:szCs w:val="24"/>
        </w:rPr>
        <w:t>dječji rad ili druge oblike trgovanja ljudima, na temelju</w:t>
      </w:r>
    </w:p>
    <w:p w14:paraId="66D30BE9" w14:textId="77777777" w:rsidR="00923A20" w:rsidRPr="00923A20" w:rsidRDefault="00923A20" w:rsidP="00923A20">
      <w:pPr>
        <w:numPr>
          <w:ilvl w:val="0"/>
          <w:numId w:val="45"/>
        </w:numPr>
        <w:tabs>
          <w:tab w:val="left" w:pos="1041"/>
          <w:tab w:val="left" w:pos="9498"/>
        </w:tabs>
        <w:spacing w:before="1" w:line="252" w:lineRule="exact"/>
        <w:ind w:left="1040" w:hanging="184"/>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106.</w:t>
      </w:r>
      <w:r w:rsidRPr="00923A20">
        <w:rPr>
          <w:rFonts w:ascii="Times New Roman" w:eastAsia="Arial" w:hAnsi="Times New Roman" w:cs="Times New Roman"/>
          <w:spacing w:val="-1"/>
          <w:sz w:val="24"/>
          <w:szCs w:val="24"/>
        </w:rPr>
        <w:t xml:space="preserve"> (trgovanje</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 xml:space="preserve">ljudima) </w:t>
      </w:r>
      <w:r w:rsidRPr="00923A20">
        <w:rPr>
          <w:rFonts w:ascii="Times New Roman" w:eastAsia="Arial" w:hAnsi="Times New Roman" w:cs="Times New Roman"/>
          <w:spacing w:val="-2"/>
          <w:sz w:val="24"/>
          <w:szCs w:val="24"/>
        </w:rPr>
        <w:t>Kaznenog</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2"/>
          <w:sz w:val="24"/>
          <w:szCs w:val="24"/>
        </w:rPr>
        <w:t>zakona</w:t>
      </w:r>
    </w:p>
    <w:p w14:paraId="497CD9D0" w14:textId="77777777" w:rsidR="00923A20" w:rsidRPr="00923A20" w:rsidRDefault="00923A20" w:rsidP="00923A20">
      <w:pPr>
        <w:numPr>
          <w:ilvl w:val="0"/>
          <w:numId w:val="45"/>
        </w:numPr>
        <w:tabs>
          <w:tab w:val="left" w:pos="1094"/>
        </w:tabs>
        <w:spacing w:line="252" w:lineRule="exact"/>
        <w:ind w:right="7" w:firstLine="0"/>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pacing w:val="53"/>
          <w:sz w:val="24"/>
          <w:szCs w:val="24"/>
        </w:rPr>
        <w:t xml:space="preserve"> </w:t>
      </w:r>
      <w:r w:rsidRPr="00923A20">
        <w:rPr>
          <w:rFonts w:ascii="Times New Roman" w:eastAsia="Arial" w:hAnsi="Times New Roman" w:cs="Times New Roman"/>
          <w:spacing w:val="-2"/>
          <w:sz w:val="24"/>
          <w:szCs w:val="24"/>
        </w:rPr>
        <w:t>175.</w:t>
      </w:r>
      <w:r w:rsidRPr="00923A20">
        <w:rPr>
          <w:rFonts w:ascii="Times New Roman" w:eastAsia="Arial" w:hAnsi="Times New Roman" w:cs="Times New Roman"/>
          <w:spacing w:val="54"/>
          <w:sz w:val="24"/>
          <w:szCs w:val="24"/>
        </w:rPr>
        <w:t xml:space="preserve"> </w:t>
      </w:r>
      <w:r w:rsidRPr="00923A20">
        <w:rPr>
          <w:rFonts w:ascii="Times New Roman" w:eastAsia="Arial" w:hAnsi="Times New Roman" w:cs="Times New Roman"/>
          <w:spacing w:val="-1"/>
          <w:sz w:val="24"/>
          <w:szCs w:val="24"/>
        </w:rPr>
        <w:t>(trgovanje</w:t>
      </w:r>
      <w:r w:rsidRPr="00923A20">
        <w:rPr>
          <w:rFonts w:ascii="Times New Roman" w:eastAsia="Arial" w:hAnsi="Times New Roman" w:cs="Times New Roman"/>
          <w:spacing w:val="53"/>
          <w:sz w:val="24"/>
          <w:szCs w:val="24"/>
        </w:rPr>
        <w:t xml:space="preserve"> </w:t>
      </w:r>
      <w:r w:rsidRPr="00923A20">
        <w:rPr>
          <w:rFonts w:ascii="Times New Roman" w:eastAsia="Arial" w:hAnsi="Times New Roman" w:cs="Times New Roman"/>
          <w:spacing w:val="-1"/>
          <w:sz w:val="24"/>
          <w:szCs w:val="24"/>
        </w:rPr>
        <w:t>ljudima</w:t>
      </w:r>
      <w:r w:rsidRPr="00923A20">
        <w:rPr>
          <w:rFonts w:ascii="Times New Roman" w:eastAsia="Arial" w:hAnsi="Times New Roman" w:cs="Times New Roman"/>
          <w:spacing w:val="53"/>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52"/>
          <w:sz w:val="24"/>
          <w:szCs w:val="24"/>
        </w:rPr>
        <w:t xml:space="preserve"> </w:t>
      </w:r>
      <w:r w:rsidRPr="00923A20">
        <w:rPr>
          <w:rFonts w:ascii="Times New Roman" w:eastAsia="Arial" w:hAnsi="Times New Roman" w:cs="Times New Roman"/>
          <w:spacing w:val="-1"/>
          <w:sz w:val="24"/>
          <w:szCs w:val="24"/>
        </w:rPr>
        <w:t>ropstvo)</w:t>
      </w:r>
      <w:r w:rsidRPr="00923A20">
        <w:rPr>
          <w:rFonts w:ascii="Times New Roman" w:eastAsia="Arial" w:hAnsi="Times New Roman" w:cs="Times New Roman"/>
          <w:spacing w:val="54"/>
          <w:sz w:val="24"/>
          <w:szCs w:val="24"/>
        </w:rPr>
        <w:t xml:space="preserve"> </w:t>
      </w:r>
      <w:r w:rsidRPr="00923A20">
        <w:rPr>
          <w:rFonts w:ascii="Times New Roman" w:eastAsia="Arial" w:hAnsi="Times New Roman" w:cs="Times New Roman"/>
          <w:spacing w:val="-1"/>
          <w:sz w:val="24"/>
          <w:szCs w:val="24"/>
        </w:rPr>
        <w:t>iz</w:t>
      </w:r>
      <w:r w:rsidRPr="00923A20">
        <w:rPr>
          <w:rFonts w:ascii="Times New Roman" w:eastAsia="Arial" w:hAnsi="Times New Roman" w:cs="Times New Roman"/>
          <w:spacing w:val="54"/>
          <w:sz w:val="24"/>
          <w:szCs w:val="24"/>
        </w:rPr>
        <w:t xml:space="preserve"> </w:t>
      </w:r>
      <w:r w:rsidRPr="00923A20">
        <w:rPr>
          <w:rFonts w:ascii="Times New Roman" w:eastAsia="Arial" w:hAnsi="Times New Roman" w:cs="Times New Roman"/>
          <w:spacing w:val="-1"/>
          <w:sz w:val="24"/>
          <w:szCs w:val="24"/>
        </w:rPr>
        <w:t>Kaznenog</w:t>
      </w:r>
      <w:r w:rsidRPr="00923A20">
        <w:rPr>
          <w:rFonts w:ascii="Times New Roman" w:eastAsia="Arial" w:hAnsi="Times New Roman" w:cs="Times New Roman"/>
          <w:spacing w:val="55"/>
          <w:sz w:val="24"/>
          <w:szCs w:val="24"/>
        </w:rPr>
        <w:t xml:space="preserve"> </w:t>
      </w:r>
      <w:r w:rsidRPr="00923A20">
        <w:rPr>
          <w:rFonts w:ascii="Times New Roman" w:eastAsia="Arial" w:hAnsi="Times New Roman" w:cs="Times New Roman"/>
          <w:spacing w:val="-1"/>
          <w:sz w:val="24"/>
          <w:szCs w:val="24"/>
        </w:rPr>
        <w:t>zakona</w:t>
      </w:r>
      <w:r w:rsidRPr="00923A20">
        <w:rPr>
          <w:rFonts w:ascii="Times New Roman" w:eastAsia="Arial" w:hAnsi="Times New Roman" w:cs="Times New Roman"/>
          <w:spacing w:val="53"/>
          <w:sz w:val="24"/>
          <w:szCs w:val="24"/>
        </w:rPr>
        <w:t xml:space="preserve"> </w:t>
      </w:r>
      <w:r w:rsidRPr="00923A20">
        <w:rPr>
          <w:rFonts w:ascii="Times New Roman" w:eastAsia="Arial" w:hAnsi="Times New Roman" w:cs="Times New Roman"/>
          <w:spacing w:val="-1"/>
          <w:sz w:val="24"/>
          <w:szCs w:val="24"/>
        </w:rPr>
        <w:t>(»Narodne</w:t>
      </w:r>
      <w:r w:rsidRPr="00923A20">
        <w:rPr>
          <w:rFonts w:ascii="Times New Roman" w:eastAsia="Arial" w:hAnsi="Times New Roman" w:cs="Times New Roman"/>
          <w:spacing w:val="53"/>
          <w:sz w:val="24"/>
          <w:szCs w:val="24"/>
        </w:rPr>
        <w:t xml:space="preserve"> </w:t>
      </w:r>
      <w:r w:rsidRPr="00923A20">
        <w:rPr>
          <w:rFonts w:ascii="Times New Roman" w:eastAsia="Arial" w:hAnsi="Times New Roman" w:cs="Times New Roman"/>
          <w:spacing w:val="-2"/>
          <w:sz w:val="24"/>
          <w:szCs w:val="24"/>
        </w:rPr>
        <w:t>novine«,</w:t>
      </w:r>
      <w:r w:rsidRPr="00923A20">
        <w:rPr>
          <w:rFonts w:ascii="Times New Roman" w:eastAsia="Arial" w:hAnsi="Times New Roman" w:cs="Times New Roman"/>
          <w:spacing w:val="54"/>
          <w:sz w:val="24"/>
          <w:szCs w:val="24"/>
        </w:rPr>
        <w:t xml:space="preserve"> </w:t>
      </w:r>
      <w:r w:rsidRPr="00923A20">
        <w:rPr>
          <w:rFonts w:ascii="Times New Roman" w:eastAsia="Arial" w:hAnsi="Times New Roman" w:cs="Times New Roman"/>
          <w:spacing w:val="-1"/>
          <w:sz w:val="24"/>
          <w:szCs w:val="24"/>
        </w:rPr>
        <w:t>br.</w:t>
      </w:r>
      <w:r w:rsidRPr="00923A20">
        <w:rPr>
          <w:rFonts w:ascii="Times New Roman" w:eastAsia="Arial" w:hAnsi="Times New Roman" w:cs="Times New Roman"/>
          <w:spacing w:val="39"/>
          <w:sz w:val="24"/>
          <w:szCs w:val="24"/>
        </w:rPr>
        <w:t xml:space="preserve"> </w:t>
      </w:r>
      <w:r w:rsidRPr="00923A20">
        <w:rPr>
          <w:rFonts w:ascii="Times New Roman" w:eastAsia="Arial" w:hAnsi="Times New Roman" w:cs="Times New Roman"/>
          <w:spacing w:val="-1"/>
          <w:sz w:val="24"/>
          <w:szCs w:val="24"/>
        </w:rPr>
        <w:t>110/97.,</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27/98.,</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50/00.,</w:t>
      </w:r>
      <w:r w:rsidRPr="00923A20">
        <w:rPr>
          <w:rFonts w:ascii="Times New Roman" w:eastAsia="Arial" w:hAnsi="Times New Roman" w:cs="Times New Roman"/>
          <w:spacing w:val="30"/>
          <w:sz w:val="24"/>
          <w:szCs w:val="24"/>
        </w:rPr>
        <w:t xml:space="preserve"> </w:t>
      </w:r>
      <w:r w:rsidRPr="00923A20">
        <w:rPr>
          <w:rFonts w:ascii="Times New Roman" w:eastAsia="Arial" w:hAnsi="Times New Roman" w:cs="Times New Roman"/>
          <w:spacing w:val="-1"/>
          <w:sz w:val="24"/>
          <w:szCs w:val="24"/>
        </w:rPr>
        <w:t>129/00.,</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51/01.,</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111/03.,</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190/03.,</w:t>
      </w:r>
      <w:r w:rsidRPr="00923A20">
        <w:rPr>
          <w:rFonts w:ascii="Times New Roman" w:eastAsia="Arial" w:hAnsi="Times New Roman" w:cs="Times New Roman"/>
          <w:spacing w:val="34"/>
          <w:sz w:val="24"/>
          <w:szCs w:val="24"/>
        </w:rPr>
        <w:t xml:space="preserve"> </w:t>
      </w:r>
      <w:r w:rsidRPr="00923A20">
        <w:rPr>
          <w:rFonts w:ascii="Times New Roman" w:eastAsia="Arial" w:hAnsi="Times New Roman" w:cs="Times New Roman"/>
          <w:spacing w:val="-1"/>
          <w:sz w:val="24"/>
          <w:szCs w:val="24"/>
        </w:rPr>
        <w:t>105/04.,</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84/05.,</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71/06.,</w:t>
      </w:r>
      <w:r w:rsidRPr="00923A20">
        <w:rPr>
          <w:rFonts w:ascii="Times New Roman" w:eastAsia="Arial" w:hAnsi="Times New Roman" w:cs="Times New Roman"/>
          <w:spacing w:val="33"/>
          <w:sz w:val="24"/>
          <w:szCs w:val="24"/>
        </w:rPr>
        <w:t xml:space="preserve"> </w:t>
      </w:r>
      <w:r w:rsidRPr="00923A20">
        <w:rPr>
          <w:rFonts w:ascii="Times New Roman" w:eastAsia="Arial" w:hAnsi="Times New Roman" w:cs="Times New Roman"/>
          <w:spacing w:val="-1"/>
          <w:sz w:val="24"/>
          <w:szCs w:val="24"/>
        </w:rPr>
        <w:t>110/07., 152/08.,</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57/11.,</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2"/>
          <w:sz w:val="24"/>
          <w:szCs w:val="24"/>
        </w:rPr>
        <w:t>77/11.</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z w:val="24"/>
          <w:szCs w:val="24"/>
        </w:rPr>
        <w:t>i</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143/12.),</w:t>
      </w:r>
    </w:p>
    <w:p w14:paraId="55BCD72E" w14:textId="77777777" w:rsidR="00923A20" w:rsidRPr="00923A20" w:rsidRDefault="00923A20" w:rsidP="00923A20">
      <w:pPr>
        <w:tabs>
          <w:tab w:val="left" w:pos="9498"/>
        </w:tabs>
        <w:rPr>
          <w:rFonts w:ascii="Times New Roman" w:eastAsia="Arial" w:hAnsi="Times New Roman" w:cs="Times New Roman"/>
          <w:sz w:val="24"/>
          <w:szCs w:val="24"/>
        </w:rPr>
      </w:pPr>
    </w:p>
    <w:p w14:paraId="4897D8A7" w14:textId="77777777" w:rsidR="00923A20" w:rsidRPr="00923A20" w:rsidRDefault="00923A20" w:rsidP="00923A20">
      <w:pPr>
        <w:ind w:left="855" w:right="7"/>
        <w:jc w:val="both"/>
        <w:rPr>
          <w:rFonts w:ascii="Times New Roman" w:eastAsia="Arial" w:hAnsi="Times New Roman" w:cs="Times New Roman"/>
          <w:sz w:val="24"/>
          <w:szCs w:val="24"/>
        </w:rPr>
      </w:pPr>
      <w:r w:rsidRPr="00923A20">
        <w:rPr>
          <w:rFonts w:ascii="Times New Roman" w:eastAsia="Arial" w:hAnsi="Times New Roman" w:cs="Times New Roman"/>
          <w:spacing w:val="-1"/>
          <w:sz w:val="24"/>
          <w:szCs w:val="24"/>
        </w:rPr>
        <w:t>odnosno</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2"/>
          <w:sz w:val="24"/>
          <w:szCs w:val="24"/>
        </w:rPr>
        <w:t>za</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1"/>
          <w:sz w:val="24"/>
          <w:szCs w:val="24"/>
        </w:rPr>
        <w:t>odgovarajuća</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1"/>
          <w:sz w:val="24"/>
          <w:szCs w:val="24"/>
        </w:rPr>
        <w:t>kaznena</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1"/>
          <w:sz w:val="24"/>
          <w:szCs w:val="24"/>
        </w:rPr>
        <w:t>djela</w:t>
      </w:r>
      <w:r w:rsidRPr="00923A20">
        <w:rPr>
          <w:rFonts w:ascii="Times New Roman" w:eastAsia="Arial" w:hAnsi="Times New Roman" w:cs="Times New Roman"/>
          <w:spacing w:val="-14"/>
          <w:sz w:val="24"/>
          <w:szCs w:val="24"/>
        </w:rPr>
        <w:t xml:space="preserve"> </w:t>
      </w:r>
      <w:r w:rsidRPr="00923A20">
        <w:rPr>
          <w:rFonts w:ascii="Times New Roman" w:eastAsia="Arial" w:hAnsi="Times New Roman" w:cs="Times New Roman"/>
          <w:spacing w:val="-1"/>
          <w:sz w:val="24"/>
          <w:szCs w:val="24"/>
        </w:rPr>
        <w:t>koja,</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1"/>
          <w:sz w:val="24"/>
          <w:szCs w:val="24"/>
        </w:rPr>
        <w:t>prema</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2"/>
          <w:sz w:val="24"/>
          <w:szCs w:val="24"/>
        </w:rPr>
        <w:t>nacionalnim</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2"/>
          <w:sz w:val="24"/>
          <w:szCs w:val="24"/>
        </w:rPr>
        <w:t>propisima</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2"/>
          <w:sz w:val="24"/>
          <w:szCs w:val="24"/>
        </w:rPr>
        <w:t>države</w:t>
      </w:r>
      <w:r w:rsidRPr="00923A20">
        <w:rPr>
          <w:rFonts w:ascii="Times New Roman" w:eastAsia="Arial" w:hAnsi="Times New Roman" w:cs="Times New Roman"/>
          <w:spacing w:val="-12"/>
          <w:sz w:val="24"/>
          <w:szCs w:val="24"/>
        </w:rPr>
        <w:t xml:space="preserve"> </w:t>
      </w:r>
      <w:r w:rsidRPr="00923A20">
        <w:rPr>
          <w:rFonts w:ascii="Times New Roman" w:eastAsia="Arial" w:hAnsi="Times New Roman" w:cs="Times New Roman"/>
          <w:spacing w:val="-2"/>
          <w:sz w:val="24"/>
          <w:szCs w:val="24"/>
        </w:rPr>
        <w:t>poslovnog</w:t>
      </w:r>
      <w:r w:rsidRPr="00923A20">
        <w:rPr>
          <w:rFonts w:ascii="Times New Roman" w:eastAsia="Arial" w:hAnsi="Times New Roman" w:cs="Times New Roman"/>
          <w:spacing w:val="81"/>
          <w:sz w:val="24"/>
          <w:szCs w:val="24"/>
        </w:rPr>
        <w:t xml:space="preserve"> </w:t>
      </w:r>
      <w:proofErr w:type="spellStart"/>
      <w:r w:rsidRPr="00923A20">
        <w:rPr>
          <w:rFonts w:ascii="Times New Roman" w:eastAsia="Arial" w:hAnsi="Times New Roman" w:cs="Times New Roman"/>
          <w:spacing w:val="-1"/>
          <w:sz w:val="24"/>
          <w:szCs w:val="24"/>
        </w:rPr>
        <w:t>nastana</w:t>
      </w:r>
      <w:proofErr w:type="spellEnd"/>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gospodarskog</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1"/>
          <w:sz w:val="24"/>
          <w:szCs w:val="24"/>
        </w:rPr>
        <w:t>subjekta,</w:t>
      </w:r>
      <w:r w:rsidRPr="00923A20">
        <w:rPr>
          <w:rFonts w:ascii="Times New Roman" w:eastAsia="Arial" w:hAnsi="Times New Roman" w:cs="Times New Roman"/>
          <w:spacing w:val="4"/>
          <w:sz w:val="24"/>
          <w:szCs w:val="24"/>
        </w:rPr>
        <w:t xml:space="preserve"> </w:t>
      </w:r>
      <w:r w:rsidRPr="00923A20">
        <w:rPr>
          <w:rFonts w:ascii="Times New Roman" w:eastAsia="Arial" w:hAnsi="Times New Roman" w:cs="Times New Roman"/>
          <w:spacing w:val="-1"/>
          <w:sz w:val="24"/>
          <w:szCs w:val="24"/>
        </w:rPr>
        <w:t>odnosno</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2"/>
          <w:sz w:val="24"/>
          <w:szCs w:val="24"/>
        </w:rPr>
        <w:t>države</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1"/>
          <w:sz w:val="24"/>
          <w:szCs w:val="24"/>
        </w:rPr>
        <w:t>čiji</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2"/>
          <w:sz w:val="24"/>
          <w:szCs w:val="24"/>
        </w:rPr>
        <w:t>sam</w:t>
      </w:r>
      <w:r w:rsidRPr="00923A20">
        <w:rPr>
          <w:rFonts w:ascii="Times New Roman" w:eastAsia="Arial" w:hAnsi="Times New Roman" w:cs="Times New Roman"/>
          <w:spacing w:val="4"/>
          <w:sz w:val="24"/>
          <w:szCs w:val="24"/>
        </w:rPr>
        <w:t xml:space="preserve"> </w:t>
      </w:r>
      <w:r w:rsidRPr="00923A20">
        <w:rPr>
          <w:rFonts w:ascii="Times New Roman" w:eastAsia="Arial" w:hAnsi="Times New Roman" w:cs="Times New Roman"/>
          <w:spacing w:val="-2"/>
          <w:sz w:val="24"/>
          <w:szCs w:val="24"/>
        </w:rPr>
        <w:t>državljanin,</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2"/>
          <w:sz w:val="24"/>
          <w:szCs w:val="24"/>
        </w:rPr>
        <w:t>obuhvaćaju</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1"/>
          <w:sz w:val="24"/>
          <w:szCs w:val="24"/>
        </w:rPr>
        <w:t>razloge</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2"/>
          <w:sz w:val="24"/>
          <w:szCs w:val="24"/>
        </w:rPr>
        <w:t>za</w:t>
      </w:r>
      <w:r w:rsidRPr="00923A20">
        <w:rPr>
          <w:rFonts w:ascii="Times New Roman" w:eastAsia="Arial" w:hAnsi="Times New Roman" w:cs="Times New Roman"/>
          <w:spacing w:val="69"/>
          <w:sz w:val="24"/>
          <w:szCs w:val="24"/>
        </w:rPr>
        <w:t xml:space="preserve"> </w:t>
      </w:r>
      <w:r w:rsidRPr="00923A20">
        <w:rPr>
          <w:rFonts w:ascii="Times New Roman" w:eastAsia="Arial" w:hAnsi="Times New Roman" w:cs="Times New Roman"/>
          <w:spacing w:val="-1"/>
          <w:sz w:val="24"/>
          <w:szCs w:val="24"/>
        </w:rPr>
        <w:t>isključenje</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iz</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članka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57.</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stavka</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1. točaka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od</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(a)</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2"/>
          <w:sz w:val="24"/>
          <w:szCs w:val="24"/>
        </w:rPr>
        <w:t>do</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(f) Direktive</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2014/24/EU.</w:t>
      </w:r>
    </w:p>
    <w:p w14:paraId="045F4973" w14:textId="77777777" w:rsidR="00923A20" w:rsidRPr="00923A20" w:rsidRDefault="00923A20" w:rsidP="00923A20">
      <w:pPr>
        <w:tabs>
          <w:tab w:val="left" w:pos="9498"/>
        </w:tabs>
        <w:rPr>
          <w:rFonts w:ascii="Times New Roman" w:eastAsia="Arial" w:hAnsi="Times New Roman" w:cs="Times New Roman"/>
          <w:sz w:val="24"/>
          <w:szCs w:val="24"/>
        </w:rPr>
      </w:pPr>
    </w:p>
    <w:p w14:paraId="56917EE4" w14:textId="77777777" w:rsidR="00923A20" w:rsidRPr="00923A20" w:rsidRDefault="00923A20" w:rsidP="00923A20">
      <w:pPr>
        <w:spacing w:before="9"/>
        <w:rPr>
          <w:rFonts w:ascii="Times New Roman" w:eastAsia="Arial" w:hAnsi="Times New Roman" w:cs="Times New Roman"/>
          <w:sz w:val="24"/>
          <w:szCs w:val="24"/>
        </w:rPr>
      </w:pPr>
    </w:p>
    <w:p w14:paraId="26BDE0EC" w14:textId="77777777" w:rsidR="00923A20" w:rsidRPr="00923A20" w:rsidRDefault="00923A20" w:rsidP="00923A20">
      <w:pPr>
        <w:spacing w:before="9"/>
        <w:rPr>
          <w:rFonts w:ascii="Times New Roman" w:eastAsia="Arial" w:hAnsi="Times New Roman" w:cs="Times New Roman"/>
          <w:sz w:val="24"/>
          <w:szCs w:val="24"/>
        </w:rPr>
      </w:pPr>
    </w:p>
    <w:p w14:paraId="5D6A8D62" w14:textId="77777777" w:rsidR="00923A20" w:rsidRPr="00923A20" w:rsidRDefault="00923A20" w:rsidP="00923A20">
      <w:pPr>
        <w:tabs>
          <w:tab w:val="left" w:pos="3034"/>
        </w:tabs>
        <w:spacing w:before="72"/>
        <w:ind w:left="855"/>
        <w:rPr>
          <w:rFonts w:ascii="Times New Roman" w:eastAsia="Arial" w:hAnsi="Times New Roman" w:cs="Times New Roman"/>
          <w:sz w:val="24"/>
          <w:szCs w:val="24"/>
        </w:rPr>
      </w:pPr>
      <w:r w:rsidRPr="00923A20">
        <w:rPr>
          <w:rFonts w:ascii="Times New Roman" w:eastAsia="Arial" w:hAnsi="Times New Roman" w:cs="Times New Roman"/>
          <w:sz w:val="24"/>
          <w:szCs w:val="24"/>
        </w:rPr>
        <w:t xml:space="preserve">U _______________________ </w:t>
      </w:r>
      <w:r w:rsidRPr="00923A20">
        <w:rPr>
          <w:rFonts w:ascii="Times New Roman" w:eastAsia="Arial" w:hAnsi="Times New Roman" w:cs="Times New Roman"/>
          <w:spacing w:val="-1"/>
          <w:sz w:val="24"/>
          <w:szCs w:val="24"/>
        </w:rPr>
        <w:t>.</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godine.</w:t>
      </w:r>
    </w:p>
    <w:p w14:paraId="5BBEC5A9" w14:textId="77777777" w:rsidR="00923A20" w:rsidRPr="00923A20" w:rsidRDefault="00923A20" w:rsidP="00923A20">
      <w:pPr>
        <w:rPr>
          <w:rFonts w:ascii="Times New Roman" w:eastAsia="Arial" w:hAnsi="Times New Roman" w:cs="Times New Roman"/>
          <w:sz w:val="24"/>
          <w:szCs w:val="24"/>
        </w:rPr>
      </w:pPr>
    </w:p>
    <w:p w14:paraId="40B1D529" w14:textId="77777777" w:rsidR="00923A20" w:rsidRPr="00923A20" w:rsidRDefault="00923A20" w:rsidP="00923A20">
      <w:pPr>
        <w:spacing w:before="11"/>
        <w:rPr>
          <w:rFonts w:ascii="Times New Roman" w:eastAsia="Arial" w:hAnsi="Times New Roman" w:cs="Times New Roman"/>
          <w:sz w:val="24"/>
          <w:szCs w:val="24"/>
        </w:rPr>
      </w:pPr>
    </w:p>
    <w:p w14:paraId="014B6DE6" w14:textId="77777777" w:rsidR="00923A20" w:rsidRPr="00923A20" w:rsidRDefault="00923A20" w:rsidP="00923A20">
      <w:pPr>
        <w:spacing w:before="11"/>
        <w:rPr>
          <w:rFonts w:ascii="Times New Roman" w:eastAsia="Arial" w:hAnsi="Times New Roman" w:cs="Times New Roman"/>
          <w:sz w:val="24"/>
          <w:szCs w:val="24"/>
        </w:rPr>
      </w:pPr>
    </w:p>
    <w:p w14:paraId="45C3C887" w14:textId="77777777" w:rsidR="00923A20" w:rsidRPr="00923A20" w:rsidRDefault="00923A20" w:rsidP="00923A20">
      <w:pPr>
        <w:spacing w:before="11"/>
        <w:rPr>
          <w:rFonts w:ascii="Times New Roman" w:eastAsia="Arial" w:hAnsi="Times New Roman" w:cs="Times New Roman"/>
          <w:sz w:val="24"/>
          <w:szCs w:val="24"/>
        </w:rPr>
      </w:pPr>
    </w:p>
    <w:p w14:paraId="02F0B0D3" w14:textId="77777777" w:rsidR="00923A20" w:rsidRPr="00923A20" w:rsidRDefault="00923A20" w:rsidP="00923A20">
      <w:pPr>
        <w:spacing w:before="11"/>
        <w:rPr>
          <w:rFonts w:ascii="Times New Roman" w:eastAsia="Arial" w:hAnsi="Times New Roman" w:cs="Times New Roman"/>
          <w:sz w:val="24"/>
          <w:szCs w:val="24"/>
        </w:rPr>
      </w:pPr>
      <w:r w:rsidRPr="00923A20">
        <w:rPr>
          <w:rFonts w:ascii="Times New Roman" w:eastAsia="Arial" w:hAnsi="Times New Roman" w:cs="Times New Roman"/>
          <w:sz w:val="24"/>
          <w:szCs w:val="24"/>
        </w:rPr>
        <w:tab/>
      </w:r>
      <w:r w:rsidRPr="00923A20">
        <w:rPr>
          <w:rFonts w:ascii="Times New Roman" w:eastAsia="Arial" w:hAnsi="Times New Roman" w:cs="Times New Roman"/>
          <w:sz w:val="24"/>
          <w:szCs w:val="24"/>
        </w:rPr>
        <w:tab/>
      </w:r>
      <w:r w:rsidRPr="00923A20">
        <w:rPr>
          <w:rFonts w:ascii="Times New Roman" w:eastAsia="Arial" w:hAnsi="Times New Roman" w:cs="Times New Roman"/>
          <w:sz w:val="24"/>
          <w:szCs w:val="24"/>
        </w:rPr>
        <w:tab/>
      </w:r>
      <w:r w:rsidRPr="00923A20">
        <w:rPr>
          <w:rFonts w:ascii="Times New Roman" w:eastAsia="Arial" w:hAnsi="Times New Roman" w:cs="Times New Roman"/>
          <w:sz w:val="24"/>
          <w:szCs w:val="24"/>
        </w:rPr>
        <w:tab/>
      </w:r>
      <w:r w:rsidRPr="00923A20">
        <w:rPr>
          <w:rFonts w:ascii="Times New Roman" w:eastAsia="Arial" w:hAnsi="Times New Roman" w:cs="Times New Roman"/>
          <w:sz w:val="24"/>
          <w:szCs w:val="24"/>
        </w:rPr>
        <w:tab/>
      </w:r>
      <w:r w:rsidRPr="00923A20">
        <w:rPr>
          <w:rFonts w:ascii="Times New Roman" w:eastAsia="Arial" w:hAnsi="Times New Roman" w:cs="Times New Roman"/>
          <w:sz w:val="24"/>
          <w:szCs w:val="24"/>
        </w:rPr>
        <w:tab/>
      </w:r>
      <w:r w:rsidRPr="00923A20">
        <w:rPr>
          <w:rFonts w:ascii="Times New Roman" w:eastAsia="Arial" w:hAnsi="Times New Roman" w:cs="Times New Roman"/>
          <w:sz w:val="24"/>
          <w:szCs w:val="24"/>
        </w:rPr>
        <w:tab/>
      </w:r>
      <w:r w:rsidRPr="00923A20">
        <w:rPr>
          <w:rFonts w:ascii="Times New Roman" w:eastAsia="Arial" w:hAnsi="Times New Roman" w:cs="Times New Roman"/>
          <w:sz w:val="24"/>
          <w:szCs w:val="24"/>
        </w:rPr>
        <w:tab/>
      </w:r>
      <w:r w:rsidRPr="00923A20">
        <w:rPr>
          <w:rFonts w:ascii="Times New Roman" w:eastAsia="Arial" w:hAnsi="Times New Roman" w:cs="Times New Roman"/>
          <w:sz w:val="24"/>
          <w:szCs w:val="24"/>
        </w:rPr>
        <w:tab/>
      </w:r>
      <w:r w:rsidRPr="00923A20">
        <w:rPr>
          <w:rFonts w:ascii="Times New Roman" w:eastAsia="Arial" w:hAnsi="Times New Roman" w:cs="Times New Roman"/>
          <w:sz w:val="24"/>
          <w:szCs w:val="24"/>
        </w:rPr>
        <w:tab/>
        <w:t>______________________</w:t>
      </w:r>
    </w:p>
    <w:p w14:paraId="66BC3C0F" w14:textId="77777777" w:rsidR="00923A20" w:rsidRPr="00923A20" w:rsidRDefault="00923A20" w:rsidP="00923A20">
      <w:pPr>
        <w:tabs>
          <w:tab w:val="left" w:pos="2554"/>
        </w:tabs>
        <w:ind w:left="477"/>
        <w:rPr>
          <w:rFonts w:ascii="Times New Roman" w:eastAsia="Arial" w:hAnsi="Times New Roman" w:cs="Times New Roman"/>
          <w:sz w:val="24"/>
          <w:szCs w:val="24"/>
        </w:rPr>
      </w:pPr>
      <w:r w:rsidRPr="00923A20">
        <w:rPr>
          <w:rFonts w:ascii="Times New Roman" w:eastAsia="Arial" w:hAnsi="Times New Roman" w:cs="Times New Roman"/>
          <w:spacing w:val="-2"/>
          <w:sz w:val="24"/>
          <w:szCs w:val="24"/>
        </w:rPr>
        <w:tab/>
      </w:r>
      <w:r w:rsidRPr="00923A20">
        <w:rPr>
          <w:rFonts w:ascii="Times New Roman" w:eastAsia="Arial" w:hAnsi="Times New Roman" w:cs="Times New Roman"/>
          <w:spacing w:val="-2"/>
          <w:sz w:val="24"/>
          <w:szCs w:val="24"/>
        </w:rPr>
        <w:tab/>
      </w:r>
      <w:r w:rsidRPr="00923A20">
        <w:rPr>
          <w:rFonts w:ascii="Times New Roman" w:eastAsia="Arial" w:hAnsi="Times New Roman" w:cs="Times New Roman"/>
          <w:spacing w:val="-2"/>
          <w:sz w:val="24"/>
          <w:szCs w:val="24"/>
        </w:rPr>
        <w:tab/>
      </w:r>
      <w:r w:rsidRPr="00923A20">
        <w:rPr>
          <w:rFonts w:ascii="Times New Roman" w:eastAsia="Arial" w:hAnsi="Times New Roman" w:cs="Times New Roman"/>
          <w:spacing w:val="-2"/>
          <w:sz w:val="24"/>
          <w:szCs w:val="24"/>
        </w:rPr>
        <w:tab/>
      </w:r>
      <w:r w:rsidRPr="00923A20">
        <w:rPr>
          <w:rFonts w:ascii="Times New Roman" w:eastAsia="Arial" w:hAnsi="Times New Roman" w:cs="Times New Roman"/>
          <w:spacing w:val="-2"/>
          <w:sz w:val="24"/>
          <w:szCs w:val="24"/>
        </w:rPr>
        <w:tab/>
      </w:r>
      <w:r w:rsidRPr="00923A20">
        <w:rPr>
          <w:rFonts w:ascii="Times New Roman" w:eastAsia="Arial" w:hAnsi="Times New Roman" w:cs="Times New Roman"/>
          <w:spacing w:val="-2"/>
          <w:sz w:val="24"/>
          <w:szCs w:val="24"/>
        </w:rPr>
        <w:tab/>
      </w:r>
      <w:r w:rsidRPr="00923A20">
        <w:rPr>
          <w:rFonts w:ascii="Times New Roman" w:eastAsia="Arial" w:hAnsi="Times New Roman" w:cs="Times New Roman"/>
          <w:spacing w:val="-2"/>
          <w:sz w:val="24"/>
          <w:szCs w:val="24"/>
        </w:rPr>
        <w:tab/>
        <w:t>MP</w:t>
      </w:r>
      <w:r w:rsidRPr="00923A20">
        <w:rPr>
          <w:rFonts w:ascii="Times New Roman" w:eastAsia="Arial" w:hAnsi="Times New Roman" w:cs="Times New Roman"/>
          <w:spacing w:val="-2"/>
          <w:sz w:val="24"/>
          <w:szCs w:val="24"/>
        </w:rPr>
        <w:tab/>
      </w:r>
      <w:r w:rsidRPr="00923A20">
        <w:rPr>
          <w:rFonts w:ascii="Times New Roman" w:eastAsia="Arial" w:hAnsi="Times New Roman" w:cs="Times New Roman"/>
          <w:spacing w:val="-1"/>
          <w:sz w:val="24"/>
          <w:szCs w:val="24"/>
        </w:rPr>
        <w:t>Potpis</w:t>
      </w:r>
      <w:r w:rsidRPr="00923A20">
        <w:rPr>
          <w:rFonts w:ascii="Times New Roman" w:eastAsia="Arial" w:hAnsi="Times New Roman" w:cs="Times New Roman"/>
          <w:spacing w:val="1"/>
          <w:sz w:val="24"/>
          <w:szCs w:val="24"/>
        </w:rPr>
        <w:t xml:space="preserve"> </w:t>
      </w:r>
      <w:r w:rsidRPr="00923A20">
        <w:rPr>
          <w:rFonts w:ascii="Times New Roman" w:eastAsia="Arial" w:hAnsi="Times New Roman" w:cs="Times New Roman"/>
          <w:spacing w:val="-1"/>
          <w:sz w:val="24"/>
          <w:szCs w:val="24"/>
        </w:rPr>
        <w:t>davatelja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izjave</w:t>
      </w:r>
    </w:p>
    <w:p w14:paraId="5E58E823" w14:textId="77777777" w:rsidR="00923A20" w:rsidRPr="00923A20" w:rsidRDefault="00923A20" w:rsidP="00923A20">
      <w:pPr>
        <w:spacing w:line="20" w:lineRule="atLeast"/>
        <w:ind w:left="5804"/>
        <w:rPr>
          <w:rFonts w:ascii="Times New Roman" w:eastAsia="Arial" w:hAnsi="Times New Roman" w:cs="Times New Roman"/>
          <w:sz w:val="24"/>
          <w:szCs w:val="24"/>
        </w:rPr>
      </w:pPr>
    </w:p>
    <w:p w14:paraId="13CE6BA5" w14:textId="77777777" w:rsidR="00923A20" w:rsidRPr="00923A20" w:rsidRDefault="00923A20" w:rsidP="00923A20">
      <w:pPr>
        <w:rPr>
          <w:rFonts w:ascii="Times New Roman" w:eastAsia="Arial" w:hAnsi="Times New Roman" w:cs="Times New Roman"/>
          <w:sz w:val="24"/>
          <w:szCs w:val="24"/>
        </w:rPr>
      </w:pPr>
    </w:p>
    <w:p w14:paraId="7104661D" w14:textId="77777777" w:rsidR="00923A20" w:rsidRPr="00923A20" w:rsidRDefault="00923A20" w:rsidP="00923A20">
      <w:pPr>
        <w:rPr>
          <w:rFonts w:ascii="Times New Roman" w:eastAsia="Arial" w:hAnsi="Times New Roman" w:cs="Times New Roman"/>
          <w:sz w:val="24"/>
          <w:szCs w:val="24"/>
        </w:rPr>
      </w:pPr>
    </w:p>
    <w:p w14:paraId="50CE6A2F" w14:textId="77777777" w:rsidR="00923A20" w:rsidRPr="00923A20" w:rsidRDefault="00923A20" w:rsidP="00923A20">
      <w:pPr>
        <w:rPr>
          <w:rFonts w:ascii="Times New Roman" w:eastAsia="Arial" w:hAnsi="Times New Roman" w:cs="Times New Roman"/>
          <w:sz w:val="24"/>
          <w:szCs w:val="24"/>
        </w:rPr>
      </w:pPr>
    </w:p>
    <w:p w14:paraId="19CC6C76" w14:textId="77777777" w:rsidR="00923A20" w:rsidRPr="00923A20" w:rsidRDefault="00923A20" w:rsidP="00923A20">
      <w:pPr>
        <w:rPr>
          <w:rFonts w:ascii="Times New Roman" w:eastAsia="Arial" w:hAnsi="Times New Roman" w:cs="Times New Roman"/>
          <w:sz w:val="24"/>
          <w:szCs w:val="24"/>
        </w:rPr>
      </w:pPr>
    </w:p>
    <w:p w14:paraId="5269A71C" w14:textId="77777777" w:rsidR="00923A20" w:rsidRPr="00923A20" w:rsidRDefault="00923A20" w:rsidP="00923A20">
      <w:pPr>
        <w:rPr>
          <w:rFonts w:ascii="Times New Roman" w:eastAsia="Arial" w:hAnsi="Times New Roman" w:cs="Times New Roman"/>
          <w:sz w:val="24"/>
          <w:szCs w:val="24"/>
        </w:rPr>
      </w:pPr>
    </w:p>
    <w:p w14:paraId="3A3CB883" w14:textId="77777777" w:rsidR="00923A20" w:rsidRPr="00923A20" w:rsidRDefault="00923A20" w:rsidP="00923A20">
      <w:pPr>
        <w:spacing w:before="4"/>
        <w:rPr>
          <w:rFonts w:ascii="Times New Roman" w:eastAsia="Arial" w:hAnsi="Times New Roman" w:cs="Times New Roman"/>
          <w:sz w:val="24"/>
          <w:szCs w:val="24"/>
        </w:rPr>
      </w:pPr>
    </w:p>
    <w:p w14:paraId="467F3D2D" w14:textId="77777777" w:rsidR="00923A20" w:rsidRPr="00923A20" w:rsidRDefault="00923A20" w:rsidP="00923A20">
      <w:pPr>
        <w:spacing w:before="72"/>
        <w:ind w:left="855" w:right="7"/>
        <w:jc w:val="both"/>
        <w:rPr>
          <w:rFonts w:ascii="Times New Roman" w:eastAsia="Arial" w:hAnsi="Times New Roman" w:cs="Times New Roman"/>
          <w:sz w:val="24"/>
          <w:szCs w:val="24"/>
        </w:rPr>
      </w:pPr>
      <w:r w:rsidRPr="00923A20">
        <w:rPr>
          <w:rFonts w:ascii="Times New Roman" w:eastAsia="Arial" w:hAnsi="Times New Roman" w:cs="Times New Roman"/>
          <w:b/>
          <w:spacing w:val="-1"/>
          <w:sz w:val="24"/>
          <w:szCs w:val="24"/>
        </w:rPr>
        <w:t>Napomena:</w:t>
      </w:r>
      <w:r w:rsidRPr="00923A20">
        <w:rPr>
          <w:rFonts w:ascii="Times New Roman" w:eastAsia="Arial" w:hAnsi="Times New Roman" w:cs="Times New Roman"/>
          <w:b/>
          <w:spacing w:val="4"/>
          <w:sz w:val="24"/>
          <w:szCs w:val="24"/>
        </w:rPr>
        <w:t xml:space="preserve"> </w:t>
      </w:r>
      <w:r w:rsidRPr="00923A20">
        <w:rPr>
          <w:rFonts w:ascii="Times New Roman" w:eastAsia="Arial" w:hAnsi="Times New Roman" w:cs="Times New Roman"/>
          <w:spacing w:val="-2"/>
          <w:sz w:val="24"/>
          <w:szCs w:val="24"/>
        </w:rPr>
        <w:t>izjava</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se</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daje</w:t>
      </w:r>
      <w:r w:rsidRPr="00923A20">
        <w:rPr>
          <w:rFonts w:ascii="Times New Roman" w:eastAsia="Arial" w:hAnsi="Times New Roman" w:cs="Times New Roman"/>
          <w:sz w:val="24"/>
          <w:szCs w:val="24"/>
        </w:rPr>
        <w:t xml:space="preserve"> kao</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2"/>
          <w:sz w:val="24"/>
          <w:szCs w:val="24"/>
        </w:rPr>
        <w:t>izjava</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pod</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prisegom</w:t>
      </w:r>
      <w:r w:rsidRPr="00923A20">
        <w:rPr>
          <w:rFonts w:ascii="Times New Roman" w:eastAsia="Arial" w:hAnsi="Times New Roman" w:cs="Times New Roman"/>
          <w:spacing w:val="4"/>
          <w:sz w:val="24"/>
          <w:szCs w:val="24"/>
        </w:rPr>
        <w:t xml:space="preserve"> </w:t>
      </w:r>
      <w:r w:rsidRPr="00923A20">
        <w:rPr>
          <w:rFonts w:ascii="Times New Roman" w:eastAsia="Arial" w:hAnsi="Times New Roman" w:cs="Times New Roman"/>
          <w:spacing w:val="-2"/>
          <w:sz w:val="24"/>
          <w:szCs w:val="24"/>
        </w:rPr>
        <w:t>ili,</w:t>
      </w:r>
      <w:r w:rsidRPr="00923A20">
        <w:rPr>
          <w:rFonts w:ascii="Times New Roman" w:eastAsia="Arial" w:hAnsi="Times New Roman" w:cs="Times New Roman"/>
          <w:spacing w:val="4"/>
          <w:sz w:val="24"/>
          <w:szCs w:val="24"/>
        </w:rPr>
        <w:t xml:space="preserve"> </w:t>
      </w:r>
      <w:r w:rsidRPr="00923A20">
        <w:rPr>
          <w:rFonts w:ascii="Times New Roman" w:eastAsia="Arial" w:hAnsi="Times New Roman" w:cs="Times New Roman"/>
          <w:sz w:val="24"/>
          <w:szCs w:val="24"/>
        </w:rPr>
        <w:t xml:space="preserve">ako </w:t>
      </w:r>
      <w:r w:rsidRPr="00923A20">
        <w:rPr>
          <w:rFonts w:ascii="Times New Roman" w:eastAsia="Arial" w:hAnsi="Times New Roman" w:cs="Times New Roman"/>
          <w:spacing w:val="-2"/>
          <w:sz w:val="24"/>
          <w:szCs w:val="24"/>
        </w:rPr>
        <w:t>izjava</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pod</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1"/>
          <w:sz w:val="24"/>
          <w:szCs w:val="24"/>
        </w:rPr>
        <w:t>prisegom</w:t>
      </w:r>
      <w:r w:rsidRPr="00923A20">
        <w:rPr>
          <w:rFonts w:ascii="Times New Roman" w:eastAsia="Arial" w:hAnsi="Times New Roman" w:cs="Times New Roman"/>
          <w:spacing w:val="4"/>
          <w:sz w:val="24"/>
          <w:szCs w:val="24"/>
        </w:rPr>
        <w:t xml:space="preserve"> </w:t>
      </w:r>
      <w:r w:rsidRPr="00923A20">
        <w:rPr>
          <w:rFonts w:ascii="Times New Roman" w:eastAsia="Arial" w:hAnsi="Times New Roman" w:cs="Times New Roman"/>
          <w:spacing w:val="-1"/>
          <w:sz w:val="24"/>
          <w:szCs w:val="24"/>
        </w:rPr>
        <w:t>prema</w:t>
      </w:r>
      <w:r w:rsidRPr="00923A20">
        <w:rPr>
          <w:rFonts w:ascii="Times New Roman" w:eastAsia="Arial" w:hAnsi="Times New Roman" w:cs="Times New Roman"/>
          <w:spacing w:val="3"/>
          <w:sz w:val="24"/>
          <w:szCs w:val="24"/>
        </w:rPr>
        <w:t xml:space="preserve"> </w:t>
      </w:r>
      <w:r w:rsidRPr="00923A20">
        <w:rPr>
          <w:rFonts w:ascii="Times New Roman" w:eastAsia="Arial" w:hAnsi="Times New Roman" w:cs="Times New Roman"/>
          <w:spacing w:val="-2"/>
          <w:sz w:val="24"/>
          <w:szCs w:val="24"/>
        </w:rPr>
        <w:t>pravu</w:t>
      </w:r>
      <w:r w:rsidRPr="00923A20">
        <w:rPr>
          <w:rFonts w:ascii="Times New Roman" w:eastAsia="Arial" w:hAnsi="Times New Roman" w:cs="Times New Roman"/>
          <w:spacing w:val="61"/>
          <w:sz w:val="24"/>
          <w:szCs w:val="24"/>
        </w:rPr>
        <w:t xml:space="preserve"> </w:t>
      </w:r>
      <w:r w:rsidRPr="00923A20">
        <w:rPr>
          <w:rFonts w:ascii="Times New Roman" w:eastAsia="Arial" w:hAnsi="Times New Roman" w:cs="Times New Roman"/>
          <w:spacing w:val="-1"/>
          <w:sz w:val="24"/>
          <w:szCs w:val="24"/>
        </w:rPr>
        <w:t>dotične</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2"/>
          <w:sz w:val="24"/>
          <w:szCs w:val="24"/>
        </w:rPr>
        <w:t>države</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1"/>
          <w:sz w:val="24"/>
          <w:szCs w:val="24"/>
        </w:rPr>
        <w:t>ne</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1"/>
          <w:sz w:val="24"/>
          <w:szCs w:val="24"/>
        </w:rPr>
        <w:t>postoji,</w:t>
      </w:r>
      <w:r w:rsidRPr="00923A20">
        <w:rPr>
          <w:rFonts w:ascii="Times New Roman" w:eastAsia="Arial" w:hAnsi="Times New Roman" w:cs="Times New Roman"/>
          <w:spacing w:val="9"/>
          <w:sz w:val="24"/>
          <w:szCs w:val="24"/>
        </w:rPr>
        <w:t xml:space="preserve"> </w:t>
      </w:r>
      <w:r w:rsidRPr="00923A20">
        <w:rPr>
          <w:rFonts w:ascii="Times New Roman" w:eastAsia="Arial" w:hAnsi="Times New Roman" w:cs="Times New Roman"/>
          <w:sz w:val="24"/>
          <w:szCs w:val="24"/>
        </w:rPr>
        <w:t>kao</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2"/>
          <w:sz w:val="24"/>
          <w:szCs w:val="24"/>
        </w:rPr>
        <w:t>izjava</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1"/>
          <w:sz w:val="24"/>
          <w:szCs w:val="24"/>
        </w:rPr>
        <w:t>davatelja</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z w:val="24"/>
          <w:szCs w:val="24"/>
        </w:rPr>
        <w:t>s</w:t>
      </w:r>
      <w:r w:rsidRPr="00923A20">
        <w:rPr>
          <w:rFonts w:ascii="Times New Roman" w:eastAsia="Arial" w:hAnsi="Times New Roman" w:cs="Times New Roman"/>
          <w:spacing w:val="6"/>
          <w:sz w:val="24"/>
          <w:szCs w:val="24"/>
        </w:rPr>
        <w:t xml:space="preserve"> </w:t>
      </w:r>
      <w:r w:rsidRPr="00923A20">
        <w:rPr>
          <w:rFonts w:ascii="Times New Roman" w:eastAsia="Arial" w:hAnsi="Times New Roman" w:cs="Times New Roman"/>
          <w:spacing w:val="-1"/>
          <w:sz w:val="24"/>
          <w:szCs w:val="24"/>
        </w:rPr>
        <w:t>ovjerenim</w:t>
      </w:r>
      <w:r w:rsidRPr="00923A20">
        <w:rPr>
          <w:rFonts w:ascii="Times New Roman" w:eastAsia="Arial" w:hAnsi="Times New Roman" w:cs="Times New Roman"/>
          <w:spacing w:val="11"/>
          <w:sz w:val="24"/>
          <w:szCs w:val="24"/>
        </w:rPr>
        <w:t xml:space="preserve"> </w:t>
      </w:r>
      <w:r w:rsidRPr="00923A20">
        <w:rPr>
          <w:rFonts w:ascii="Times New Roman" w:eastAsia="Arial" w:hAnsi="Times New Roman" w:cs="Times New Roman"/>
          <w:spacing w:val="-1"/>
          <w:sz w:val="24"/>
          <w:szCs w:val="24"/>
        </w:rPr>
        <w:t>potpisom</w:t>
      </w:r>
      <w:r w:rsidRPr="00923A20">
        <w:rPr>
          <w:rFonts w:ascii="Times New Roman" w:eastAsia="Arial" w:hAnsi="Times New Roman" w:cs="Times New Roman"/>
          <w:spacing w:val="6"/>
          <w:sz w:val="24"/>
          <w:szCs w:val="24"/>
        </w:rPr>
        <w:t xml:space="preserve"> </w:t>
      </w:r>
      <w:r w:rsidRPr="00923A20">
        <w:rPr>
          <w:rFonts w:ascii="Times New Roman" w:eastAsia="Arial" w:hAnsi="Times New Roman" w:cs="Times New Roman"/>
          <w:sz w:val="24"/>
          <w:szCs w:val="24"/>
        </w:rPr>
        <w:t>kod</w:t>
      </w:r>
      <w:r w:rsidRPr="00923A20">
        <w:rPr>
          <w:rFonts w:ascii="Times New Roman" w:eastAsia="Arial" w:hAnsi="Times New Roman" w:cs="Times New Roman"/>
          <w:spacing w:val="5"/>
          <w:sz w:val="24"/>
          <w:szCs w:val="24"/>
        </w:rPr>
        <w:t xml:space="preserve"> </w:t>
      </w:r>
      <w:r w:rsidRPr="00923A20">
        <w:rPr>
          <w:rFonts w:ascii="Times New Roman" w:eastAsia="Arial" w:hAnsi="Times New Roman" w:cs="Times New Roman"/>
          <w:spacing w:val="-2"/>
          <w:sz w:val="24"/>
          <w:szCs w:val="24"/>
        </w:rPr>
        <w:t>nadležne</w:t>
      </w:r>
      <w:r w:rsidRPr="00923A20">
        <w:rPr>
          <w:rFonts w:ascii="Times New Roman" w:eastAsia="Arial" w:hAnsi="Times New Roman" w:cs="Times New Roman"/>
          <w:spacing w:val="10"/>
          <w:sz w:val="24"/>
          <w:szCs w:val="24"/>
        </w:rPr>
        <w:t xml:space="preserve"> </w:t>
      </w:r>
      <w:r w:rsidRPr="00923A20">
        <w:rPr>
          <w:rFonts w:ascii="Times New Roman" w:eastAsia="Arial" w:hAnsi="Times New Roman" w:cs="Times New Roman"/>
          <w:spacing w:val="-1"/>
          <w:sz w:val="24"/>
          <w:szCs w:val="24"/>
        </w:rPr>
        <w:t>sudske</w:t>
      </w:r>
      <w:r w:rsidRPr="00923A20">
        <w:rPr>
          <w:rFonts w:ascii="Times New Roman" w:eastAsia="Arial" w:hAnsi="Times New Roman" w:cs="Times New Roman"/>
          <w:spacing w:val="7"/>
          <w:sz w:val="24"/>
          <w:szCs w:val="24"/>
        </w:rPr>
        <w:t xml:space="preserve"> </w:t>
      </w:r>
      <w:r w:rsidRPr="00923A20">
        <w:rPr>
          <w:rFonts w:ascii="Times New Roman" w:eastAsia="Arial" w:hAnsi="Times New Roman" w:cs="Times New Roman"/>
          <w:spacing w:val="-2"/>
          <w:sz w:val="24"/>
          <w:szCs w:val="24"/>
        </w:rPr>
        <w:t>ili</w:t>
      </w:r>
      <w:r w:rsidRPr="00923A20">
        <w:rPr>
          <w:rFonts w:ascii="Times New Roman" w:eastAsia="Arial" w:hAnsi="Times New Roman" w:cs="Times New Roman"/>
          <w:spacing w:val="55"/>
          <w:sz w:val="24"/>
          <w:szCs w:val="24"/>
        </w:rPr>
        <w:t xml:space="preserve"> </w:t>
      </w:r>
      <w:r w:rsidRPr="00923A20">
        <w:rPr>
          <w:rFonts w:ascii="Times New Roman" w:eastAsia="Arial" w:hAnsi="Times New Roman" w:cs="Times New Roman"/>
          <w:spacing w:val="-1"/>
          <w:sz w:val="24"/>
          <w:szCs w:val="24"/>
        </w:rPr>
        <w:t>upravne</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vlasti,</w:t>
      </w:r>
      <w:r w:rsidRPr="00923A20">
        <w:rPr>
          <w:rFonts w:ascii="Times New Roman" w:eastAsia="Arial" w:hAnsi="Times New Roman" w:cs="Times New Roman"/>
          <w:spacing w:val="-1"/>
          <w:sz w:val="24"/>
          <w:szCs w:val="24"/>
        </w:rPr>
        <w:t xml:space="preserve"> javnog</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bilježnika</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ili</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strukovnog</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ili</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trgovinskog</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pacing w:val="-1"/>
          <w:sz w:val="24"/>
          <w:szCs w:val="24"/>
        </w:rPr>
        <w:t>tijela</w:t>
      </w:r>
      <w:r w:rsidRPr="00923A20">
        <w:rPr>
          <w:rFonts w:ascii="Times New Roman" w:eastAsia="Arial" w:hAnsi="Times New Roman" w:cs="Times New Roman"/>
          <w:spacing w:val="-2"/>
          <w:sz w:val="24"/>
          <w:szCs w:val="24"/>
        </w:rPr>
        <w:t xml:space="preserve"> </w:t>
      </w:r>
      <w:r w:rsidRPr="00923A20">
        <w:rPr>
          <w:rFonts w:ascii="Times New Roman" w:eastAsia="Arial" w:hAnsi="Times New Roman" w:cs="Times New Roman"/>
          <w:sz w:val="24"/>
          <w:szCs w:val="24"/>
        </w:rPr>
        <w:t>u</w:t>
      </w:r>
      <w:r w:rsidRPr="00923A20">
        <w:rPr>
          <w:rFonts w:ascii="Times New Roman" w:eastAsia="Arial" w:hAnsi="Times New Roman" w:cs="Times New Roman"/>
          <w:spacing w:val="-2"/>
          <w:sz w:val="24"/>
          <w:szCs w:val="24"/>
        </w:rPr>
        <w:t xml:space="preserve"> državi</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poslovnog</w:t>
      </w:r>
      <w:r w:rsidRPr="00923A20">
        <w:rPr>
          <w:rFonts w:ascii="Times New Roman" w:eastAsia="Arial" w:hAnsi="Times New Roman" w:cs="Times New Roman"/>
          <w:spacing w:val="3"/>
          <w:sz w:val="24"/>
          <w:szCs w:val="24"/>
        </w:rPr>
        <w:t xml:space="preserve"> </w:t>
      </w:r>
      <w:proofErr w:type="spellStart"/>
      <w:r w:rsidRPr="00923A20">
        <w:rPr>
          <w:rFonts w:ascii="Times New Roman" w:eastAsia="Arial" w:hAnsi="Times New Roman" w:cs="Times New Roman"/>
          <w:spacing w:val="-2"/>
          <w:sz w:val="24"/>
          <w:szCs w:val="24"/>
        </w:rPr>
        <w:t>nastana</w:t>
      </w:r>
      <w:proofErr w:type="spellEnd"/>
      <w:r w:rsidRPr="00923A20">
        <w:rPr>
          <w:rFonts w:ascii="Times New Roman" w:eastAsia="Arial" w:hAnsi="Times New Roman" w:cs="Times New Roman"/>
          <w:spacing w:val="99"/>
          <w:sz w:val="24"/>
          <w:szCs w:val="24"/>
        </w:rPr>
        <w:t xml:space="preserve"> </w:t>
      </w:r>
      <w:r w:rsidRPr="00923A20">
        <w:rPr>
          <w:rFonts w:ascii="Times New Roman" w:eastAsia="Arial" w:hAnsi="Times New Roman" w:cs="Times New Roman"/>
          <w:spacing w:val="-1"/>
          <w:sz w:val="24"/>
          <w:szCs w:val="24"/>
        </w:rPr>
        <w:t>gospodarskog</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subjekta, odnosno</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2"/>
          <w:sz w:val="24"/>
          <w:szCs w:val="24"/>
        </w:rPr>
        <w:t>državi</w:t>
      </w:r>
      <w:r w:rsidRPr="00923A20">
        <w:rPr>
          <w:rFonts w:ascii="Times New Roman" w:eastAsia="Arial" w:hAnsi="Times New Roman" w:cs="Times New Roman"/>
          <w:sz w:val="24"/>
          <w:szCs w:val="24"/>
        </w:rPr>
        <w:t xml:space="preserve"> </w:t>
      </w:r>
      <w:r w:rsidRPr="00923A20">
        <w:rPr>
          <w:rFonts w:ascii="Times New Roman" w:eastAsia="Arial" w:hAnsi="Times New Roman" w:cs="Times New Roman"/>
          <w:spacing w:val="-1"/>
          <w:sz w:val="24"/>
          <w:szCs w:val="24"/>
        </w:rPr>
        <w:t>čiji</w:t>
      </w:r>
      <w:r w:rsidRPr="00923A20">
        <w:rPr>
          <w:rFonts w:ascii="Times New Roman" w:eastAsia="Arial" w:hAnsi="Times New Roman" w:cs="Times New Roman"/>
          <w:sz w:val="24"/>
          <w:szCs w:val="24"/>
        </w:rPr>
        <w:t xml:space="preserve"> je</w:t>
      </w:r>
      <w:r w:rsidRPr="00923A20">
        <w:rPr>
          <w:rFonts w:ascii="Times New Roman" w:eastAsia="Arial" w:hAnsi="Times New Roman" w:cs="Times New Roman"/>
          <w:spacing w:val="-2"/>
          <w:sz w:val="24"/>
          <w:szCs w:val="24"/>
        </w:rPr>
        <w:t xml:space="preserve"> osoba</w:t>
      </w:r>
      <w:r w:rsidRPr="00923A20">
        <w:rPr>
          <w:rFonts w:ascii="Times New Roman" w:eastAsia="Arial" w:hAnsi="Times New Roman" w:cs="Times New Roman"/>
          <w:spacing w:val="1"/>
          <w:sz w:val="24"/>
          <w:szCs w:val="24"/>
        </w:rPr>
        <w:t xml:space="preserve"> </w:t>
      </w:r>
      <w:r w:rsidRPr="00923A20">
        <w:rPr>
          <w:rFonts w:ascii="Times New Roman" w:eastAsia="Arial" w:hAnsi="Times New Roman" w:cs="Times New Roman"/>
          <w:spacing w:val="-2"/>
          <w:sz w:val="24"/>
          <w:szCs w:val="24"/>
        </w:rPr>
        <w:t>državljanin.</w:t>
      </w:r>
    </w:p>
    <w:p w14:paraId="1A5ABB0C" w14:textId="77777777" w:rsidR="00923A20" w:rsidRPr="00923A20" w:rsidRDefault="00923A20" w:rsidP="00923A20">
      <w:pPr>
        <w:ind w:left="709" w:right="3"/>
        <w:rPr>
          <w:rFonts w:ascii="Times New Roman" w:eastAsia="Arial" w:hAnsi="Times New Roman" w:cs="Times New Roman"/>
          <w:b/>
          <w:sz w:val="24"/>
          <w:szCs w:val="24"/>
        </w:rPr>
      </w:pPr>
    </w:p>
    <w:p w14:paraId="146DAA9D" w14:textId="77777777" w:rsidR="000C421D" w:rsidRDefault="000C421D" w:rsidP="008652F7">
      <w:pPr>
        <w:ind w:left="855"/>
        <w:jc w:val="center"/>
        <w:rPr>
          <w:rFonts w:ascii="Times New Roman" w:hAnsi="Times New Roman" w:cs="Times New Roman"/>
          <w:b/>
          <w:bCs/>
          <w:sz w:val="24"/>
          <w:szCs w:val="24"/>
        </w:rPr>
      </w:pPr>
    </w:p>
    <w:p w14:paraId="4E37079A" w14:textId="77777777" w:rsidR="000C421D" w:rsidRDefault="000C421D" w:rsidP="008652F7">
      <w:pPr>
        <w:ind w:left="855"/>
        <w:jc w:val="center"/>
        <w:rPr>
          <w:rFonts w:ascii="Times New Roman" w:hAnsi="Times New Roman" w:cs="Times New Roman"/>
          <w:b/>
          <w:bCs/>
          <w:sz w:val="24"/>
          <w:szCs w:val="24"/>
        </w:rPr>
      </w:pPr>
    </w:p>
    <w:p w14:paraId="302B6C1F" w14:textId="77777777" w:rsidR="000C421D" w:rsidRDefault="000C421D" w:rsidP="008652F7">
      <w:pPr>
        <w:ind w:left="855"/>
        <w:jc w:val="center"/>
        <w:rPr>
          <w:rFonts w:ascii="Times New Roman" w:hAnsi="Times New Roman" w:cs="Times New Roman"/>
          <w:b/>
          <w:bCs/>
          <w:sz w:val="24"/>
          <w:szCs w:val="24"/>
        </w:rPr>
      </w:pPr>
    </w:p>
    <w:p w14:paraId="0CDFBE8D" w14:textId="77777777" w:rsidR="000C421D" w:rsidRDefault="000C421D" w:rsidP="008652F7">
      <w:pPr>
        <w:ind w:left="855"/>
        <w:jc w:val="center"/>
        <w:rPr>
          <w:rFonts w:ascii="Times New Roman" w:hAnsi="Times New Roman" w:cs="Times New Roman"/>
          <w:b/>
          <w:bCs/>
          <w:sz w:val="24"/>
          <w:szCs w:val="24"/>
        </w:rPr>
      </w:pPr>
    </w:p>
    <w:p w14:paraId="7E9DE02A" w14:textId="77777777" w:rsidR="000C421D" w:rsidRDefault="000C421D" w:rsidP="008652F7">
      <w:pPr>
        <w:ind w:left="855"/>
        <w:jc w:val="center"/>
        <w:rPr>
          <w:rFonts w:ascii="Times New Roman" w:hAnsi="Times New Roman" w:cs="Times New Roman"/>
          <w:b/>
          <w:bCs/>
          <w:sz w:val="24"/>
          <w:szCs w:val="24"/>
        </w:rPr>
      </w:pPr>
    </w:p>
    <w:p w14:paraId="5DC4BF43" w14:textId="3AEFF36B" w:rsidR="000C421D" w:rsidRDefault="000C421D" w:rsidP="000C421D">
      <w:pPr>
        <w:ind w:left="855"/>
        <w:rPr>
          <w:rFonts w:ascii="Times New Roman" w:hAnsi="Times New Roman" w:cs="Times New Roman"/>
          <w:b/>
          <w:bCs/>
          <w:sz w:val="24"/>
          <w:szCs w:val="24"/>
        </w:rPr>
      </w:pPr>
      <w:r>
        <w:rPr>
          <w:rFonts w:ascii="Times New Roman" w:hAnsi="Times New Roman" w:cs="Times New Roman"/>
          <w:b/>
          <w:bCs/>
          <w:sz w:val="24"/>
          <w:szCs w:val="24"/>
        </w:rPr>
        <w:t>Prilog 3.</w:t>
      </w:r>
    </w:p>
    <w:p w14:paraId="5FEA4F45" w14:textId="77777777" w:rsidR="000C421D" w:rsidRPr="00B336C2" w:rsidRDefault="000C421D" w:rsidP="008652F7">
      <w:pPr>
        <w:ind w:left="855"/>
        <w:jc w:val="center"/>
        <w:rPr>
          <w:rFonts w:ascii="Times New Roman" w:hAnsi="Times New Roman" w:cs="Times New Roman"/>
          <w:b/>
          <w:bCs/>
          <w:sz w:val="24"/>
          <w:szCs w:val="24"/>
        </w:rPr>
      </w:pPr>
    </w:p>
    <w:tbl>
      <w:tblPr>
        <w:tblW w:w="103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06"/>
        <w:gridCol w:w="205"/>
        <w:gridCol w:w="2007"/>
        <w:gridCol w:w="2131"/>
        <w:gridCol w:w="1682"/>
      </w:tblGrid>
      <w:tr w:rsidR="00965A40" w:rsidRPr="00965A40" w14:paraId="62D50FBE" w14:textId="77777777" w:rsidTr="00E12E85">
        <w:trPr>
          <w:trHeight w:val="20"/>
          <w:jc w:val="center"/>
        </w:trPr>
        <w:tc>
          <w:tcPr>
            <w:tcW w:w="10331" w:type="dxa"/>
            <w:gridSpan w:val="5"/>
            <w:tcBorders>
              <w:top w:val="nil"/>
              <w:left w:val="nil"/>
              <w:bottom w:val="nil"/>
              <w:right w:val="nil"/>
            </w:tcBorders>
            <w:vAlign w:val="center"/>
          </w:tcPr>
          <w:p w14:paraId="0339FE15" w14:textId="77777777" w:rsidR="00965A40" w:rsidRPr="00965A40" w:rsidRDefault="00965A40" w:rsidP="00965A40">
            <w:pPr>
              <w:widowControl/>
              <w:jc w:val="center"/>
              <w:rPr>
                <w:rFonts w:ascii="Times New Roman" w:hAnsi="Times New Roman" w:cs="Times New Roman"/>
                <w:b/>
                <w:bCs/>
                <w:sz w:val="24"/>
                <w:szCs w:val="24"/>
              </w:rPr>
            </w:pPr>
            <w:r w:rsidRPr="00965A40">
              <w:rPr>
                <w:rFonts w:ascii="Times New Roman" w:hAnsi="Times New Roman" w:cs="Times New Roman"/>
                <w:b/>
                <w:bCs/>
                <w:sz w:val="24"/>
                <w:szCs w:val="24"/>
              </w:rPr>
              <w:t>POPIS UGOVORA O IZVRŠENIM USLUGAMA</w:t>
            </w:r>
          </w:p>
        </w:tc>
      </w:tr>
      <w:tr w:rsidR="00965A40" w:rsidRPr="00965A40" w14:paraId="0B3B2DDC" w14:textId="77777777" w:rsidTr="00E12E85">
        <w:trPr>
          <w:trHeight w:val="20"/>
          <w:jc w:val="center"/>
        </w:trPr>
        <w:tc>
          <w:tcPr>
            <w:tcW w:w="10331" w:type="dxa"/>
            <w:gridSpan w:val="5"/>
            <w:tcBorders>
              <w:top w:val="nil"/>
              <w:left w:val="nil"/>
              <w:right w:val="nil"/>
            </w:tcBorders>
            <w:vAlign w:val="center"/>
          </w:tcPr>
          <w:p w14:paraId="22C9DAFF" w14:textId="5764D57C" w:rsidR="00965A40" w:rsidRPr="00965A40" w:rsidRDefault="00965A40" w:rsidP="00965A40">
            <w:pPr>
              <w:widowControl/>
              <w:jc w:val="center"/>
              <w:rPr>
                <w:rFonts w:ascii="Times New Roman" w:hAnsi="Times New Roman" w:cs="Times New Roman"/>
                <w:b/>
                <w:bCs/>
                <w:sz w:val="24"/>
                <w:szCs w:val="24"/>
              </w:rPr>
            </w:pPr>
            <w:r w:rsidRPr="00965A40">
              <w:rPr>
                <w:rFonts w:ascii="Times New Roman" w:hAnsi="Times New Roman" w:cs="Times New Roman"/>
                <w:b/>
                <w:bCs/>
                <w:sz w:val="24"/>
                <w:szCs w:val="24"/>
              </w:rPr>
              <w:t>izvršenih u godini u kojoj je započeo postupak nabave i tijekom</w:t>
            </w:r>
          </w:p>
          <w:p w14:paraId="525ED880" w14:textId="77777777" w:rsidR="00965A40" w:rsidRDefault="00965A40" w:rsidP="00965A40">
            <w:pPr>
              <w:widowControl/>
              <w:jc w:val="center"/>
              <w:rPr>
                <w:rFonts w:ascii="Times New Roman" w:hAnsi="Times New Roman" w:cs="Times New Roman"/>
                <w:b/>
                <w:bCs/>
                <w:sz w:val="24"/>
                <w:szCs w:val="24"/>
              </w:rPr>
            </w:pPr>
            <w:r w:rsidRPr="00965A40">
              <w:rPr>
                <w:rFonts w:ascii="Times New Roman" w:hAnsi="Times New Roman" w:cs="Times New Roman"/>
                <w:b/>
                <w:bCs/>
                <w:sz w:val="24"/>
                <w:szCs w:val="24"/>
              </w:rPr>
              <w:t>tri (3) godine koje prethode toj godini</w:t>
            </w:r>
          </w:p>
          <w:p w14:paraId="34E3337E" w14:textId="77777777" w:rsidR="00965A40" w:rsidRPr="00965A40" w:rsidRDefault="00965A40" w:rsidP="00965A40">
            <w:pPr>
              <w:widowControl/>
              <w:jc w:val="center"/>
              <w:rPr>
                <w:rFonts w:ascii="Times New Roman" w:hAnsi="Times New Roman" w:cs="Times New Roman"/>
                <w:b/>
                <w:bCs/>
                <w:sz w:val="24"/>
                <w:szCs w:val="24"/>
              </w:rPr>
            </w:pPr>
          </w:p>
        </w:tc>
      </w:tr>
      <w:tr w:rsidR="00965A40" w:rsidRPr="00965A40" w14:paraId="15338745" w14:textId="77777777" w:rsidTr="00965A40">
        <w:trPr>
          <w:cantSplit/>
          <w:trHeight w:val="1431"/>
          <w:jc w:val="center"/>
        </w:trPr>
        <w:tc>
          <w:tcPr>
            <w:tcW w:w="4511" w:type="dxa"/>
            <w:gridSpan w:val="2"/>
            <w:shd w:val="clear" w:color="auto" w:fill="F2F2F2" w:themeFill="background1" w:themeFillShade="F2"/>
            <w:vAlign w:val="center"/>
          </w:tcPr>
          <w:p w14:paraId="785B1687" w14:textId="77777777" w:rsidR="00965A40" w:rsidRPr="00965A40" w:rsidRDefault="00965A40" w:rsidP="00965A40">
            <w:pPr>
              <w:pStyle w:val="Bezproreda"/>
              <w:rPr>
                <w:rFonts w:ascii="Times New Roman" w:hAnsi="Times New Roman"/>
                <w:b/>
                <w:sz w:val="24"/>
                <w:szCs w:val="24"/>
              </w:rPr>
            </w:pPr>
            <w:r w:rsidRPr="00965A40">
              <w:rPr>
                <w:rFonts w:ascii="Times New Roman" w:hAnsi="Times New Roman"/>
                <w:b/>
                <w:sz w:val="24"/>
                <w:szCs w:val="24"/>
              </w:rPr>
              <w:t>Naziv ugovora</w:t>
            </w:r>
          </w:p>
        </w:tc>
        <w:tc>
          <w:tcPr>
            <w:tcW w:w="2007" w:type="dxa"/>
            <w:shd w:val="clear" w:color="auto" w:fill="F2F2F2" w:themeFill="background1" w:themeFillShade="F2"/>
            <w:vAlign w:val="center"/>
          </w:tcPr>
          <w:p w14:paraId="597C2F6E" w14:textId="77777777" w:rsidR="00965A40" w:rsidRPr="00965A40" w:rsidRDefault="00965A40" w:rsidP="00965A40">
            <w:pPr>
              <w:pStyle w:val="Bezproreda"/>
              <w:rPr>
                <w:rFonts w:ascii="Times New Roman" w:hAnsi="Times New Roman"/>
                <w:b/>
                <w:sz w:val="24"/>
                <w:szCs w:val="24"/>
              </w:rPr>
            </w:pPr>
            <w:r w:rsidRPr="00965A40">
              <w:rPr>
                <w:rFonts w:ascii="Times New Roman" w:hAnsi="Times New Roman"/>
                <w:b/>
                <w:sz w:val="24"/>
                <w:szCs w:val="24"/>
              </w:rPr>
              <w:t>Vrijednost usluge (HRK, bez PDV-a)</w:t>
            </w:r>
          </w:p>
        </w:tc>
        <w:tc>
          <w:tcPr>
            <w:tcW w:w="2131" w:type="dxa"/>
            <w:shd w:val="clear" w:color="auto" w:fill="F2F2F2" w:themeFill="background1" w:themeFillShade="F2"/>
            <w:vAlign w:val="center"/>
          </w:tcPr>
          <w:p w14:paraId="0C346881" w14:textId="77777777" w:rsidR="00965A40" w:rsidRPr="00965A40" w:rsidRDefault="00965A40" w:rsidP="00965A40">
            <w:pPr>
              <w:pStyle w:val="Bezproreda"/>
              <w:rPr>
                <w:rFonts w:ascii="Times New Roman" w:hAnsi="Times New Roman"/>
                <w:b/>
                <w:sz w:val="24"/>
                <w:szCs w:val="24"/>
              </w:rPr>
            </w:pPr>
            <w:r w:rsidRPr="00965A40">
              <w:rPr>
                <w:rFonts w:ascii="Times New Roman" w:hAnsi="Times New Roman"/>
                <w:b/>
                <w:sz w:val="24"/>
                <w:szCs w:val="24"/>
              </w:rPr>
              <w:t>Datum pružene usluge</w:t>
            </w:r>
          </w:p>
        </w:tc>
        <w:tc>
          <w:tcPr>
            <w:tcW w:w="1682" w:type="dxa"/>
            <w:shd w:val="clear" w:color="auto" w:fill="F2F2F2" w:themeFill="background1" w:themeFillShade="F2"/>
            <w:vAlign w:val="center"/>
          </w:tcPr>
          <w:p w14:paraId="5199D2A9" w14:textId="77777777" w:rsidR="00965A40" w:rsidRPr="00965A40" w:rsidRDefault="00965A40" w:rsidP="00965A40">
            <w:pPr>
              <w:pStyle w:val="Bezproreda"/>
              <w:rPr>
                <w:rFonts w:ascii="Times New Roman" w:hAnsi="Times New Roman"/>
                <w:b/>
                <w:sz w:val="24"/>
                <w:szCs w:val="24"/>
              </w:rPr>
            </w:pPr>
            <w:r w:rsidRPr="00965A40">
              <w:rPr>
                <w:rFonts w:ascii="Times New Roman" w:hAnsi="Times New Roman"/>
                <w:b/>
                <w:sz w:val="24"/>
                <w:szCs w:val="24"/>
              </w:rPr>
              <w:t>Naziv druge ugovorne strane</w:t>
            </w:r>
          </w:p>
        </w:tc>
      </w:tr>
      <w:tr w:rsidR="00965A40" w:rsidRPr="00965A40" w14:paraId="041BBF6D" w14:textId="77777777" w:rsidTr="00E12E85">
        <w:trPr>
          <w:trHeight w:val="1304"/>
          <w:jc w:val="center"/>
        </w:trPr>
        <w:tc>
          <w:tcPr>
            <w:tcW w:w="4511" w:type="dxa"/>
            <w:gridSpan w:val="2"/>
            <w:vAlign w:val="center"/>
          </w:tcPr>
          <w:p w14:paraId="74D92ECA" w14:textId="77777777" w:rsidR="00965A40" w:rsidRPr="00965A40" w:rsidRDefault="00965A40" w:rsidP="00965A40">
            <w:pPr>
              <w:widowControl/>
              <w:jc w:val="both"/>
              <w:rPr>
                <w:rFonts w:ascii="Times New Roman" w:hAnsi="Times New Roman" w:cs="Times New Roman"/>
                <w:bCs/>
                <w:sz w:val="24"/>
                <w:szCs w:val="24"/>
              </w:rPr>
            </w:pPr>
          </w:p>
        </w:tc>
        <w:tc>
          <w:tcPr>
            <w:tcW w:w="2007" w:type="dxa"/>
            <w:vAlign w:val="center"/>
          </w:tcPr>
          <w:p w14:paraId="4AE4FB96" w14:textId="77777777" w:rsidR="00965A40" w:rsidRPr="00965A40" w:rsidRDefault="00965A40" w:rsidP="00965A40">
            <w:pPr>
              <w:widowControl/>
              <w:jc w:val="both"/>
              <w:rPr>
                <w:rFonts w:ascii="Times New Roman" w:hAnsi="Times New Roman" w:cs="Times New Roman"/>
                <w:bCs/>
                <w:sz w:val="24"/>
                <w:szCs w:val="24"/>
              </w:rPr>
            </w:pPr>
          </w:p>
        </w:tc>
        <w:tc>
          <w:tcPr>
            <w:tcW w:w="2131" w:type="dxa"/>
            <w:vAlign w:val="center"/>
          </w:tcPr>
          <w:p w14:paraId="4D947B3D" w14:textId="77777777" w:rsidR="00965A40" w:rsidRPr="00965A40" w:rsidRDefault="00965A40" w:rsidP="00965A40">
            <w:pPr>
              <w:widowControl/>
              <w:jc w:val="both"/>
              <w:rPr>
                <w:rFonts w:ascii="Times New Roman" w:hAnsi="Times New Roman" w:cs="Times New Roman"/>
                <w:bCs/>
                <w:sz w:val="24"/>
                <w:szCs w:val="24"/>
              </w:rPr>
            </w:pPr>
          </w:p>
        </w:tc>
        <w:tc>
          <w:tcPr>
            <w:tcW w:w="1682" w:type="dxa"/>
            <w:vAlign w:val="center"/>
          </w:tcPr>
          <w:p w14:paraId="5448B384" w14:textId="77777777" w:rsidR="00965A40" w:rsidRPr="00965A40" w:rsidRDefault="00965A40" w:rsidP="00965A40">
            <w:pPr>
              <w:widowControl/>
              <w:jc w:val="both"/>
              <w:rPr>
                <w:rFonts w:ascii="Times New Roman" w:hAnsi="Times New Roman" w:cs="Times New Roman"/>
                <w:bCs/>
                <w:sz w:val="24"/>
                <w:szCs w:val="24"/>
              </w:rPr>
            </w:pPr>
          </w:p>
        </w:tc>
      </w:tr>
      <w:tr w:rsidR="00965A40" w:rsidRPr="00965A40" w14:paraId="28893AAF" w14:textId="77777777" w:rsidTr="00E12E85">
        <w:trPr>
          <w:trHeight w:val="1304"/>
          <w:jc w:val="center"/>
        </w:trPr>
        <w:tc>
          <w:tcPr>
            <w:tcW w:w="4511" w:type="dxa"/>
            <w:gridSpan w:val="2"/>
            <w:vAlign w:val="center"/>
          </w:tcPr>
          <w:p w14:paraId="378B5E5D" w14:textId="77777777" w:rsidR="00965A40" w:rsidRPr="00965A40" w:rsidRDefault="00965A40" w:rsidP="00965A40">
            <w:pPr>
              <w:widowControl/>
              <w:jc w:val="both"/>
              <w:rPr>
                <w:rFonts w:ascii="Times New Roman" w:hAnsi="Times New Roman" w:cs="Times New Roman"/>
                <w:bCs/>
                <w:sz w:val="24"/>
                <w:szCs w:val="24"/>
              </w:rPr>
            </w:pPr>
          </w:p>
        </w:tc>
        <w:tc>
          <w:tcPr>
            <w:tcW w:w="2007" w:type="dxa"/>
            <w:vAlign w:val="center"/>
          </w:tcPr>
          <w:p w14:paraId="78AFDE3D" w14:textId="77777777" w:rsidR="00965A40" w:rsidRPr="00965A40" w:rsidRDefault="00965A40" w:rsidP="00965A40">
            <w:pPr>
              <w:widowControl/>
              <w:jc w:val="both"/>
              <w:rPr>
                <w:rFonts w:ascii="Times New Roman" w:hAnsi="Times New Roman" w:cs="Times New Roman"/>
                <w:bCs/>
                <w:sz w:val="24"/>
                <w:szCs w:val="24"/>
              </w:rPr>
            </w:pPr>
          </w:p>
        </w:tc>
        <w:tc>
          <w:tcPr>
            <w:tcW w:w="2131" w:type="dxa"/>
            <w:vAlign w:val="center"/>
          </w:tcPr>
          <w:p w14:paraId="0DEDBCCE" w14:textId="77777777" w:rsidR="00965A40" w:rsidRPr="00965A40" w:rsidRDefault="00965A40" w:rsidP="00965A40">
            <w:pPr>
              <w:widowControl/>
              <w:jc w:val="both"/>
              <w:rPr>
                <w:rFonts w:ascii="Times New Roman" w:hAnsi="Times New Roman" w:cs="Times New Roman"/>
                <w:bCs/>
                <w:sz w:val="24"/>
                <w:szCs w:val="24"/>
              </w:rPr>
            </w:pPr>
          </w:p>
        </w:tc>
        <w:tc>
          <w:tcPr>
            <w:tcW w:w="1682" w:type="dxa"/>
            <w:vAlign w:val="center"/>
          </w:tcPr>
          <w:p w14:paraId="7470DADD" w14:textId="77777777" w:rsidR="00965A40" w:rsidRPr="00965A40" w:rsidRDefault="00965A40" w:rsidP="00965A40">
            <w:pPr>
              <w:widowControl/>
              <w:jc w:val="both"/>
              <w:rPr>
                <w:rFonts w:ascii="Times New Roman" w:hAnsi="Times New Roman" w:cs="Times New Roman"/>
                <w:bCs/>
                <w:sz w:val="24"/>
                <w:szCs w:val="24"/>
              </w:rPr>
            </w:pPr>
          </w:p>
        </w:tc>
      </w:tr>
      <w:tr w:rsidR="00965A40" w:rsidRPr="00965A40" w14:paraId="614F36F4" w14:textId="77777777" w:rsidTr="00E12E85">
        <w:trPr>
          <w:trHeight w:val="1304"/>
          <w:jc w:val="center"/>
        </w:trPr>
        <w:tc>
          <w:tcPr>
            <w:tcW w:w="4511" w:type="dxa"/>
            <w:gridSpan w:val="2"/>
            <w:tcBorders>
              <w:bottom w:val="single" w:sz="4" w:space="0" w:color="auto"/>
            </w:tcBorders>
            <w:vAlign w:val="center"/>
          </w:tcPr>
          <w:p w14:paraId="339D22B8" w14:textId="77777777" w:rsidR="00965A40" w:rsidRPr="00965A40" w:rsidRDefault="00965A40" w:rsidP="00965A40">
            <w:pPr>
              <w:widowControl/>
              <w:jc w:val="both"/>
              <w:rPr>
                <w:rFonts w:ascii="Times New Roman" w:hAnsi="Times New Roman" w:cs="Times New Roman"/>
                <w:bCs/>
                <w:sz w:val="24"/>
                <w:szCs w:val="24"/>
              </w:rPr>
            </w:pPr>
          </w:p>
        </w:tc>
        <w:tc>
          <w:tcPr>
            <w:tcW w:w="2007" w:type="dxa"/>
            <w:tcBorders>
              <w:bottom w:val="single" w:sz="4" w:space="0" w:color="auto"/>
            </w:tcBorders>
            <w:vAlign w:val="center"/>
          </w:tcPr>
          <w:p w14:paraId="2E49A9D6" w14:textId="77777777" w:rsidR="00965A40" w:rsidRPr="00965A40" w:rsidRDefault="00965A40" w:rsidP="00965A40">
            <w:pPr>
              <w:widowControl/>
              <w:jc w:val="both"/>
              <w:rPr>
                <w:rFonts w:ascii="Times New Roman" w:hAnsi="Times New Roman" w:cs="Times New Roman"/>
                <w:bCs/>
                <w:sz w:val="24"/>
                <w:szCs w:val="24"/>
              </w:rPr>
            </w:pPr>
          </w:p>
        </w:tc>
        <w:tc>
          <w:tcPr>
            <w:tcW w:w="2131" w:type="dxa"/>
            <w:tcBorders>
              <w:bottom w:val="single" w:sz="4" w:space="0" w:color="auto"/>
            </w:tcBorders>
            <w:vAlign w:val="center"/>
          </w:tcPr>
          <w:p w14:paraId="5B054B09" w14:textId="77777777" w:rsidR="00965A40" w:rsidRPr="00965A40" w:rsidRDefault="00965A40" w:rsidP="00965A40">
            <w:pPr>
              <w:widowControl/>
              <w:jc w:val="both"/>
              <w:rPr>
                <w:rFonts w:ascii="Times New Roman" w:hAnsi="Times New Roman" w:cs="Times New Roman"/>
                <w:bCs/>
                <w:sz w:val="24"/>
                <w:szCs w:val="24"/>
              </w:rPr>
            </w:pPr>
          </w:p>
        </w:tc>
        <w:tc>
          <w:tcPr>
            <w:tcW w:w="1682" w:type="dxa"/>
            <w:tcBorders>
              <w:bottom w:val="single" w:sz="4" w:space="0" w:color="auto"/>
            </w:tcBorders>
            <w:vAlign w:val="center"/>
          </w:tcPr>
          <w:p w14:paraId="751C7F5E" w14:textId="77777777" w:rsidR="00965A40" w:rsidRPr="00965A40" w:rsidRDefault="00965A40" w:rsidP="00965A40">
            <w:pPr>
              <w:widowControl/>
              <w:jc w:val="both"/>
              <w:rPr>
                <w:rFonts w:ascii="Times New Roman" w:hAnsi="Times New Roman" w:cs="Times New Roman"/>
                <w:bCs/>
                <w:sz w:val="24"/>
                <w:szCs w:val="24"/>
              </w:rPr>
            </w:pPr>
          </w:p>
        </w:tc>
      </w:tr>
      <w:tr w:rsidR="00965A40" w:rsidRPr="00965A40" w14:paraId="70D97F8E" w14:textId="77777777" w:rsidTr="00E12E85">
        <w:trPr>
          <w:trHeight w:val="1304"/>
          <w:jc w:val="center"/>
        </w:trPr>
        <w:tc>
          <w:tcPr>
            <w:tcW w:w="4511" w:type="dxa"/>
            <w:gridSpan w:val="2"/>
            <w:tcBorders>
              <w:top w:val="single" w:sz="4" w:space="0" w:color="auto"/>
            </w:tcBorders>
            <w:vAlign w:val="center"/>
          </w:tcPr>
          <w:p w14:paraId="36FC0795" w14:textId="77777777" w:rsidR="00965A40" w:rsidRPr="00965A40" w:rsidRDefault="00965A40" w:rsidP="00965A40">
            <w:pPr>
              <w:widowControl/>
              <w:jc w:val="both"/>
              <w:rPr>
                <w:rFonts w:ascii="Times New Roman" w:hAnsi="Times New Roman" w:cs="Times New Roman"/>
                <w:bCs/>
                <w:sz w:val="24"/>
                <w:szCs w:val="24"/>
              </w:rPr>
            </w:pPr>
          </w:p>
        </w:tc>
        <w:tc>
          <w:tcPr>
            <w:tcW w:w="2007" w:type="dxa"/>
            <w:tcBorders>
              <w:top w:val="single" w:sz="4" w:space="0" w:color="auto"/>
            </w:tcBorders>
            <w:vAlign w:val="center"/>
          </w:tcPr>
          <w:p w14:paraId="7DBBA9E7" w14:textId="77777777" w:rsidR="00965A40" w:rsidRPr="00965A40" w:rsidRDefault="00965A40" w:rsidP="00965A40">
            <w:pPr>
              <w:widowControl/>
              <w:jc w:val="both"/>
              <w:rPr>
                <w:rFonts w:ascii="Times New Roman" w:hAnsi="Times New Roman" w:cs="Times New Roman"/>
                <w:bCs/>
                <w:sz w:val="24"/>
                <w:szCs w:val="24"/>
              </w:rPr>
            </w:pPr>
          </w:p>
        </w:tc>
        <w:tc>
          <w:tcPr>
            <w:tcW w:w="2131" w:type="dxa"/>
            <w:tcBorders>
              <w:top w:val="single" w:sz="4" w:space="0" w:color="auto"/>
            </w:tcBorders>
            <w:vAlign w:val="center"/>
          </w:tcPr>
          <w:p w14:paraId="23720DC3" w14:textId="77777777" w:rsidR="00965A40" w:rsidRPr="00965A40" w:rsidRDefault="00965A40" w:rsidP="00965A40">
            <w:pPr>
              <w:widowControl/>
              <w:jc w:val="both"/>
              <w:rPr>
                <w:rFonts w:ascii="Times New Roman" w:hAnsi="Times New Roman" w:cs="Times New Roman"/>
                <w:bCs/>
                <w:sz w:val="24"/>
                <w:szCs w:val="24"/>
              </w:rPr>
            </w:pPr>
          </w:p>
        </w:tc>
        <w:tc>
          <w:tcPr>
            <w:tcW w:w="1682" w:type="dxa"/>
            <w:tcBorders>
              <w:top w:val="single" w:sz="4" w:space="0" w:color="auto"/>
            </w:tcBorders>
            <w:vAlign w:val="center"/>
          </w:tcPr>
          <w:p w14:paraId="6986BBA4" w14:textId="77777777" w:rsidR="00965A40" w:rsidRPr="00965A40" w:rsidRDefault="00965A40" w:rsidP="00965A40">
            <w:pPr>
              <w:widowControl/>
              <w:jc w:val="both"/>
              <w:rPr>
                <w:rFonts w:ascii="Times New Roman" w:hAnsi="Times New Roman" w:cs="Times New Roman"/>
                <w:bCs/>
                <w:sz w:val="24"/>
                <w:szCs w:val="24"/>
              </w:rPr>
            </w:pPr>
          </w:p>
        </w:tc>
      </w:tr>
      <w:tr w:rsidR="00965A40" w:rsidRPr="00965A40" w14:paraId="18D3FB64" w14:textId="77777777" w:rsidTr="00E12E85">
        <w:trPr>
          <w:trHeight w:val="1304"/>
          <w:jc w:val="center"/>
        </w:trPr>
        <w:tc>
          <w:tcPr>
            <w:tcW w:w="4511" w:type="dxa"/>
            <w:gridSpan w:val="2"/>
            <w:vAlign w:val="center"/>
          </w:tcPr>
          <w:p w14:paraId="62FF69E3" w14:textId="77777777" w:rsidR="00965A40" w:rsidRPr="00965A40" w:rsidRDefault="00965A40" w:rsidP="00965A40">
            <w:pPr>
              <w:widowControl/>
              <w:jc w:val="both"/>
              <w:rPr>
                <w:rFonts w:ascii="Times New Roman" w:hAnsi="Times New Roman" w:cs="Times New Roman"/>
                <w:bCs/>
                <w:sz w:val="24"/>
                <w:szCs w:val="24"/>
              </w:rPr>
            </w:pPr>
          </w:p>
        </w:tc>
        <w:tc>
          <w:tcPr>
            <w:tcW w:w="2007" w:type="dxa"/>
            <w:vAlign w:val="center"/>
          </w:tcPr>
          <w:p w14:paraId="7B8E1AAE" w14:textId="77777777" w:rsidR="00965A40" w:rsidRPr="00965A40" w:rsidRDefault="00965A40" w:rsidP="00965A40">
            <w:pPr>
              <w:widowControl/>
              <w:jc w:val="both"/>
              <w:rPr>
                <w:rFonts w:ascii="Times New Roman" w:hAnsi="Times New Roman" w:cs="Times New Roman"/>
                <w:bCs/>
                <w:sz w:val="24"/>
                <w:szCs w:val="24"/>
              </w:rPr>
            </w:pPr>
          </w:p>
        </w:tc>
        <w:tc>
          <w:tcPr>
            <w:tcW w:w="2131" w:type="dxa"/>
            <w:vAlign w:val="center"/>
          </w:tcPr>
          <w:p w14:paraId="15A270A9" w14:textId="77777777" w:rsidR="00965A40" w:rsidRPr="00965A40" w:rsidRDefault="00965A40" w:rsidP="00965A40">
            <w:pPr>
              <w:widowControl/>
              <w:jc w:val="both"/>
              <w:rPr>
                <w:rFonts w:ascii="Times New Roman" w:hAnsi="Times New Roman" w:cs="Times New Roman"/>
                <w:bCs/>
                <w:sz w:val="24"/>
                <w:szCs w:val="24"/>
              </w:rPr>
            </w:pPr>
          </w:p>
        </w:tc>
        <w:tc>
          <w:tcPr>
            <w:tcW w:w="1682" w:type="dxa"/>
            <w:vAlign w:val="center"/>
          </w:tcPr>
          <w:p w14:paraId="13C8C902" w14:textId="77777777" w:rsidR="00965A40" w:rsidRPr="00965A40" w:rsidRDefault="00965A40" w:rsidP="00965A40">
            <w:pPr>
              <w:widowControl/>
              <w:jc w:val="both"/>
              <w:rPr>
                <w:rFonts w:ascii="Times New Roman" w:hAnsi="Times New Roman" w:cs="Times New Roman"/>
                <w:bCs/>
                <w:sz w:val="24"/>
                <w:szCs w:val="24"/>
              </w:rPr>
            </w:pPr>
          </w:p>
        </w:tc>
      </w:tr>
      <w:tr w:rsidR="00965A40" w:rsidRPr="00965A40" w14:paraId="0030EB0F" w14:textId="77777777" w:rsidTr="00E1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331" w:type="dxa"/>
            <w:gridSpan w:val="5"/>
          </w:tcPr>
          <w:p w14:paraId="175FDE82" w14:textId="77777777" w:rsidR="00965A40" w:rsidRPr="00965A40" w:rsidRDefault="00965A40" w:rsidP="00965A40">
            <w:pPr>
              <w:widowControl/>
              <w:jc w:val="both"/>
              <w:rPr>
                <w:rFonts w:ascii="Times New Roman" w:hAnsi="Times New Roman" w:cs="Times New Roman"/>
                <w:bCs/>
                <w:sz w:val="24"/>
                <w:szCs w:val="24"/>
              </w:rPr>
            </w:pPr>
          </w:p>
          <w:p w14:paraId="53E7D706" w14:textId="2D111EA5" w:rsidR="00965A40" w:rsidRPr="00965A40" w:rsidRDefault="00965A40" w:rsidP="00B512C4">
            <w:pPr>
              <w:widowControl/>
              <w:jc w:val="both"/>
              <w:rPr>
                <w:rFonts w:ascii="Times New Roman" w:hAnsi="Times New Roman" w:cs="Times New Roman"/>
                <w:bCs/>
                <w:sz w:val="24"/>
                <w:szCs w:val="24"/>
              </w:rPr>
            </w:pPr>
            <w:r w:rsidRPr="00965A40">
              <w:rPr>
                <w:rFonts w:ascii="Times New Roman" w:hAnsi="Times New Roman" w:cs="Times New Roman"/>
                <w:bCs/>
                <w:sz w:val="24"/>
                <w:szCs w:val="24"/>
              </w:rPr>
              <w:t>U__________________, dana___________________</w:t>
            </w:r>
            <w:r w:rsidR="00B512C4">
              <w:rPr>
                <w:rFonts w:ascii="Times New Roman" w:hAnsi="Times New Roman" w:cs="Times New Roman"/>
                <w:bCs/>
                <w:sz w:val="24"/>
                <w:szCs w:val="24"/>
              </w:rPr>
              <w:t xml:space="preserve"> .godine</w:t>
            </w:r>
          </w:p>
        </w:tc>
      </w:tr>
      <w:tr w:rsidR="00965A40" w:rsidRPr="00965A40" w14:paraId="05278468" w14:textId="77777777" w:rsidTr="00E1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4306" w:type="dxa"/>
          </w:tcPr>
          <w:p w14:paraId="6FB644CF" w14:textId="77777777" w:rsidR="00965A40" w:rsidRPr="00965A40" w:rsidRDefault="00965A40" w:rsidP="00965A40">
            <w:pPr>
              <w:widowControl/>
              <w:jc w:val="both"/>
              <w:rPr>
                <w:rFonts w:ascii="Times New Roman" w:hAnsi="Times New Roman" w:cs="Times New Roman"/>
                <w:bCs/>
                <w:sz w:val="24"/>
                <w:szCs w:val="24"/>
              </w:rPr>
            </w:pPr>
          </w:p>
        </w:tc>
        <w:tc>
          <w:tcPr>
            <w:tcW w:w="6025" w:type="dxa"/>
            <w:gridSpan w:val="4"/>
            <w:vAlign w:val="center"/>
          </w:tcPr>
          <w:p w14:paraId="41E91C0D" w14:textId="77777777" w:rsidR="00965A40" w:rsidRDefault="00965A40" w:rsidP="00965A40">
            <w:pPr>
              <w:widowControl/>
              <w:jc w:val="both"/>
              <w:rPr>
                <w:rFonts w:ascii="Times New Roman" w:hAnsi="Times New Roman" w:cs="Times New Roman"/>
                <w:bCs/>
                <w:sz w:val="24"/>
                <w:szCs w:val="24"/>
              </w:rPr>
            </w:pPr>
          </w:p>
          <w:p w14:paraId="26E5FB1C" w14:textId="77777777" w:rsidR="00965A40" w:rsidRDefault="00965A40" w:rsidP="00965A40">
            <w:pPr>
              <w:widowControl/>
              <w:jc w:val="both"/>
              <w:rPr>
                <w:rFonts w:ascii="Times New Roman" w:hAnsi="Times New Roman" w:cs="Times New Roman"/>
                <w:bCs/>
                <w:sz w:val="24"/>
                <w:szCs w:val="24"/>
              </w:rPr>
            </w:pPr>
          </w:p>
          <w:p w14:paraId="3E7AB967" w14:textId="6241B522" w:rsidR="00965A40" w:rsidRPr="00965A40" w:rsidRDefault="00965A40" w:rsidP="00965A40">
            <w:pPr>
              <w:widowControl/>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65A40">
              <w:rPr>
                <w:rFonts w:ascii="Times New Roman" w:hAnsi="Times New Roman" w:cs="Times New Roman"/>
                <w:bCs/>
                <w:sz w:val="24"/>
                <w:szCs w:val="24"/>
              </w:rPr>
              <w:t>PONUDITELJ:</w:t>
            </w:r>
          </w:p>
        </w:tc>
      </w:tr>
      <w:tr w:rsidR="00965A40" w:rsidRPr="00965A40" w14:paraId="7223ECD6" w14:textId="77777777" w:rsidTr="00E1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jc w:val="center"/>
        </w:trPr>
        <w:tc>
          <w:tcPr>
            <w:tcW w:w="4306" w:type="dxa"/>
            <w:vAlign w:val="center"/>
          </w:tcPr>
          <w:p w14:paraId="580F310B" w14:textId="255F5B27" w:rsidR="00965A40" w:rsidRPr="00965A40" w:rsidRDefault="00965A40" w:rsidP="00965A40">
            <w:pPr>
              <w:widowControl/>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Pr="00965A40">
              <w:rPr>
                <w:rFonts w:ascii="Times New Roman" w:hAnsi="Times New Roman" w:cs="Times New Roman"/>
                <w:bCs/>
                <w:sz w:val="24"/>
                <w:szCs w:val="24"/>
              </w:rPr>
              <w:t>M.P</w:t>
            </w:r>
            <w:proofErr w:type="spellEnd"/>
            <w:r w:rsidRPr="00965A40">
              <w:rPr>
                <w:rFonts w:ascii="Times New Roman" w:hAnsi="Times New Roman" w:cs="Times New Roman"/>
                <w:bCs/>
                <w:sz w:val="24"/>
                <w:szCs w:val="24"/>
              </w:rPr>
              <w:t>.</w:t>
            </w:r>
          </w:p>
        </w:tc>
        <w:tc>
          <w:tcPr>
            <w:tcW w:w="6025" w:type="dxa"/>
            <w:gridSpan w:val="4"/>
            <w:vAlign w:val="center"/>
          </w:tcPr>
          <w:p w14:paraId="59D953BA" w14:textId="51AE3D4E" w:rsidR="00965A40" w:rsidRPr="00965A40" w:rsidRDefault="00965A40" w:rsidP="00965A40">
            <w:pPr>
              <w:widowControl/>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65A40">
              <w:rPr>
                <w:rFonts w:ascii="Times New Roman" w:hAnsi="Times New Roman" w:cs="Times New Roman"/>
                <w:bCs/>
                <w:sz w:val="24"/>
                <w:szCs w:val="24"/>
              </w:rPr>
              <w:t>_____________________________________</w:t>
            </w:r>
          </w:p>
          <w:p w14:paraId="016DF385" w14:textId="2472C6CF" w:rsidR="00965A40" w:rsidRPr="00965A40" w:rsidRDefault="00965A40" w:rsidP="00965A40">
            <w:pPr>
              <w:widowControl/>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65A40">
              <w:rPr>
                <w:rFonts w:ascii="Times New Roman" w:hAnsi="Times New Roman" w:cs="Times New Roman"/>
                <w:bCs/>
                <w:sz w:val="24"/>
                <w:szCs w:val="24"/>
              </w:rPr>
              <w:t>(tiskano ime i prezime)</w:t>
            </w:r>
          </w:p>
        </w:tc>
      </w:tr>
      <w:tr w:rsidR="00965A40" w:rsidRPr="00965A40" w14:paraId="05782A85" w14:textId="77777777" w:rsidTr="00E1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jc w:val="center"/>
        </w:trPr>
        <w:tc>
          <w:tcPr>
            <w:tcW w:w="4306" w:type="dxa"/>
          </w:tcPr>
          <w:p w14:paraId="6741BE6F" w14:textId="77777777" w:rsidR="00965A40" w:rsidRPr="00965A40" w:rsidRDefault="00965A40" w:rsidP="00965A40">
            <w:pPr>
              <w:widowControl/>
              <w:jc w:val="both"/>
              <w:rPr>
                <w:rFonts w:ascii="Times New Roman" w:hAnsi="Times New Roman" w:cs="Times New Roman"/>
                <w:bCs/>
                <w:sz w:val="24"/>
                <w:szCs w:val="24"/>
              </w:rPr>
            </w:pPr>
          </w:p>
        </w:tc>
        <w:tc>
          <w:tcPr>
            <w:tcW w:w="6025" w:type="dxa"/>
            <w:gridSpan w:val="4"/>
            <w:vAlign w:val="center"/>
          </w:tcPr>
          <w:p w14:paraId="603394E5" w14:textId="0DCED390" w:rsidR="00965A40" w:rsidRPr="00965A40" w:rsidRDefault="00965A40" w:rsidP="00965A40">
            <w:pPr>
              <w:widowControl/>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65A40">
              <w:rPr>
                <w:rFonts w:ascii="Times New Roman" w:hAnsi="Times New Roman" w:cs="Times New Roman"/>
                <w:bCs/>
                <w:sz w:val="24"/>
                <w:szCs w:val="24"/>
              </w:rPr>
              <w:t>_____________________________________</w:t>
            </w:r>
          </w:p>
          <w:p w14:paraId="35E3F699" w14:textId="5296F89A" w:rsidR="00965A40" w:rsidRPr="00965A40" w:rsidRDefault="00965A40" w:rsidP="00965A40">
            <w:pPr>
              <w:widowControl/>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65A40">
              <w:rPr>
                <w:rFonts w:ascii="Times New Roman" w:hAnsi="Times New Roman" w:cs="Times New Roman"/>
                <w:bCs/>
                <w:sz w:val="24"/>
                <w:szCs w:val="24"/>
              </w:rPr>
              <w:t>(potpis)</w:t>
            </w:r>
          </w:p>
        </w:tc>
      </w:tr>
    </w:tbl>
    <w:p w14:paraId="45973B26" w14:textId="77777777" w:rsidR="008652F7" w:rsidRDefault="008652F7" w:rsidP="00B86F42">
      <w:pPr>
        <w:widowControl/>
        <w:jc w:val="both"/>
        <w:rPr>
          <w:rFonts w:ascii="Times New Roman" w:hAnsi="Times New Roman" w:cs="Times New Roman"/>
          <w:bCs/>
          <w:sz w:val="24"/>
          <w:szCs w:val="24"/>
        </w:rPr>
      </w:pPr>
    </w:p>
    <w:p w14:paraId="5BDC3FF1" w14:textId="77777777" w:rsidR="00965A40" w:rsidRDefault="00965A40" w:rsidP="00B86F42">
      <w:pPr>
        <w:widowControl/>
        <w:jc w:val="both"/>
        <w:rPr>
          <w:rFonts w:ascii="Times New Roman" w:hAnsi="Times New Roman" w:cs="Times New Roman"/>
          <w:bCs/>
          <w:sz w:val="24"/>
          <w:szCs w:val="24"/>
        </w:rPr>
      </w:pPr>
    </w:p>
    <w:p w14:paraId="2B8DF66A" w14:textId="77777777" w:rsidR="00965A40" w:rsidRDefault="00965A40" w:rsidP="00B86F42">
      <w:pPr>
        <w:widowControl/>
        <w:jc w:val="both"/>
        <w:rPr>
          <w:rFonts w:ascii="Times New Roman" w:hAnsi="Times New Roman" w:cs="Times New Roman"/>
          <w:bCs/>
          <w:sz w:val="24"/>
          <w:szCs w:val="24"/>
        </w:rPr>
      </w:pPr>
    </w:p>
    <w:p w14:paraId="41EB8C7F" w14:textId="77777777" w:rsidR="00965A40" w:rsidRDefault="00965A40" w:rsidP="00B86F42">
      <w:pPr>
        <w:widowControl/>
        <w:jc w:val="both"/>
        <w:rPr>
          <w:rFonts w:ascii="Times New Roman" w:hAnsi="Times New Roman" w:cs="Times New Roman"/>
          <w:bCs/>
          <w:sz w:val="24"/>
          <w:szCs w:val="24"/>
        </w:rPr>
      </w:pPr>
    </w:p>
    <w:p w14:paraId="6173A970" w14:textId="1343C346" w:rsidR="00727E1E" w:rsidRPr="00727E1E" w:rsidRDefault="00727E1E" w:rsidP="00727E1E">
      <w:pPr>
        <w:ind w:left="855" w:right="849" w:hanging="146"/>
        <w:rPr>
          <w:rFonts w:ascii="Times New Roman" w:eastAsia="Arial" w:hAnsi="Times New Roman" w:cs="Times New Roman"/>
          <w:b/>
          <w:sz w:val="24"/>
          <w:szCs w:val="24"/>
        </w:rPr>
      </w:pPr>
      <w:r w:rsidRPr="00727E1E">
        <w:rPr>
          <w:rFonts w:ascii="Times New Roman" w:eastAsia="Arial" w:hAnsi="Times New Roman" w:cs="Times New Roman"/>
          <w:b/>
          <w:sz w:val="24"/>
          <w:szCs w:val="24"/>
        </w:rPr>
        <w:t xml:space="preserve">Prilog </w:t>
      </w:r>
      <w:r w:rsidR="00923A20">
        <w:rPr>
          <w:rFonts w:ascii="Times New Roman" w:eastAsia="Arial" w:hAnsi="Times New Roman" w:cs="Times New Roman"/>
          <w:b/>
          <w:sz w:val="24"/>
          <w:szCs w:val="24"/>
        </w:rPr>
        <w:t>4</w:t>
      </w:r>
      <w:r w:rsidRPr="00727E1E">
        <w:rPr>
          <w:rFonts w:ascii="Times New Roman" w:eastAsia="Arial" w:hAnsi="Times New Roman" w:cs="Times New Roman"/>
          <w:b/>
          <w:sz w:val="24"/>
          <w:szCs w:val="24"/>
        </w:rPr>
        <w:t>. – Prijedlog Ugovora</w:t>
      </w:r>
    </w:p>
    <w:p w14:paraId="2D3810AB" w14:textId="77777777" w:rsidR="00727E1E" w:rsidRPr="00727E1E" w:rsidRDefault="00727E1E" w:rsidP="00727E1E">
      <w:pPr>
        <w:ind w:left="3229" w:right="2975"/>
        <w:jc w:val="center"/>
        <w:rPr>
          <w:rFonts w:ascii="Times New Roman" w:eastAsia="Calibri" w:hAnsi="Times New Roman" w:cs="Times New Roman"/>
          <w:spacing w:val="-1"/>
          <w:sz w:val="24"/>
          <w:szCs w:val="24"/>
        </w:rPr>
      </w:pPr>
    </w:p>
    <w:p w14:paraId="5AE447F0" w14:textId="77777777" w:rsidR="00727E1E" w:rsidRPr="00A436E4" w:rsidRDefault="00727E1E" w:rsidP="005E571D">
      <w:pPr>
        <w:ind w:left="855" w:right="6"/>
        <w:jc w:val="both"/>
        <w:rPr>
          <w:rFonts w:ascii="Times New Roman" w:eastAsia="Arial" w:hAnsi="Times New Roman" w:cs="Times New Roman"/>
          <w:spacing w:val="-2"/>
          <w:sz w:val="24"/>
          <w:szCs w:val="24"/>
        </w:rPr>
      </w:pPr>
      <w:r w:rsidRPr="00A436E4">
        <w:rPr>
          <w:rFonts w:ascii="Times New Roman" w:eastAsia="Arial" w:hAnsi="Times New Roman" w:cs="Times New Roman"/>
          <w:b/>
          <w:spacing w:val="-2"/>
          <w:sz w:val="24"/>
          <w:szCs w:val="24"/>
        </w:rPr>
        <w:t>ZADARSKA ŽUPANIJA</w:t>
      </w:r>
      <w:r w:rsidRPr="00A436E4">
        <w:rPr>
          <w:rFonts w:ascii="Times New Roman" w:eastAsia="Arial" w:hAnsi="Times New Roman" w:cs="Times New Roman"/>
          <w:spacing w:val="-2"/>
          <w:sz w:val="24"/>
          <w:szCs w:val="24"/>
        </w:rPr>
        <w:t xml:space="preserve">, Božidara Petranovića 8, 23 000 Zadar, OIB 56204655363, zastupana po županu Božidaru </w:t>
      </w:r>
      <w:proofErr w:type="spellStart"/>
      <w:r w:rsidRPr="00A436E4">
        <w:rPr>
          <w:rFonts w:ascii="Times New Roman" w:eastAsia="Arial" w:hAnsi="Times New Roman" w:cs="Times New Roman"/>
          <w:spacing w:val="-2"/>
          <w:sz w:val="24"/>
          <w:szCs w:val="24"/>
        </w:rPr>
        <w:t>Longinu</w:t>
      </w:r>
      <w:proofErr w:type="spellEnd"/>
      <w:r w:rsidRPr="00A436E4">
        <w:rPr>
          <w:rFonts w:ascii="Times New Roman" w:eastAsia="Arial" w:hAnsi="Times New Roman" w:cs="Times New Roman"/>
          <w:spacing w:val="-2"/>
          <w:sz w:val="24"/>
          <w:szCs w:val="24"/>
        </w:rPr>
        <w:t xml:space="preserve"> (u daljnjem tekstu: Naručitelj)</w:t>
      </w:r>
    </w:p>
    <w:p w14:paraId="31046B1C" w14:textId="77777777" w:rsidR="00C5563E" w:rsidRDefault="00C5563E" w:rsidP="005E571D">
      <w:pPr>
        <w:ind w:left="855" w:right="6"/>
        <w:jc w:val="both"/>
        <w:rPr>
          <w:rFonts w:ascii="Times New Roman" w:eastAsia="Arial" w:hAnsi="Times New Roman" w:cs="Times New Roman"/>
          <w:spacing w:val="-2"/>
          <w:sz w:val="24"/>
          <w:szCs w:val="24"/>
        </w:rPr>
      </w:pPr>
    </w:p>
    <w:p w14:paraId="02A89789" w14:textId="77777777" w:rsidR="00727E1E" w:rsidRPr="00A436E4" w:rsidRDefault="00727E1E" w:rsidP="005E571D">
      <w:pPr>
        <w:ind w:left="855" w:right="6"/>
        <w:jc w:val="both"/>
        <w:rPr>
          <w:rFonts w:ascii="Times New Roman" w:eastAsia="Arial" w:hAnsi="Times New Roman" w:cs="Times New Roman"/>
          <w:spacing w:val="-2"/>
          <w:sz w:val="24"/>
          <w:szCs w:val="24"/>
        </w:rPr>
      </w:pPr>
      <w:r w:rsidRPr="00A436E4">
        <w:rPr>
          <w:rFonts w:ascii="Times New Roman" w:eastAsia="Arial" w:hAnsi="Times New Roman" w:cs="Times New Roman"/>
          <w:spacing w:val="-2"/>
          <w:sz w:val="24"/>
          <w:szCs w:val="24"/>
        </w:rPr>
        <w:t>i</w:t>
      </w:r>
    </w:p>
    <w:p w14:paraId="118DE6F8" w14:textId="77777777" w:rsidR="00C5563E" w:rsidRDefault="00C5563E" w:rsidP="005E571D">
      <w:pPr>
        <w:ind w:left="855" w:right="6"/>
        <w:jc w:val="both"/>
        <w:rPr>
          <w:rFonts w:ascii="Times New Roman" w:eastAsia="Arial" w:hAnsi="Times New Roman" w:cs="Times New Roman"/>
          <w:spacing w:val="-2"/>
          <w:sz w:val="24"/>
          <w:szCs w:val="24"/>
        </w:rPr>
      </w:pPr>
    </w:p>
    <w:p w14:paraId="18CA11FA" w14:textId="77777777" w:rsidR="00727E1E" w:rsidRPr="00A436E4" w:rsidRDefault="00727E1E" w:rsidP="005E571D">
      <w:pPr>
        <w:ind w:left="855" w:right="6"/>
        <w:jc w:val="both"/>
        <w:rPr>
          <w:rFonts w:ascii="Times New Roman" w:eastAsia="Arial" w:hAnsi="Times New Roman" w:cs="Times New Roman"/>
          <w:spacing w:val="-2"/>
          <w:sz w:val="24"/>
          <w:szCs w:val="24"/>
        </w:rPr>
      </w:pPr>
      <w:r w:rsidRPr="00A436E4">
        <w:rPr>
          <w:rFonts w:ascii="Times New Roman" w:eastAsia="Arial" w:hAnsi="Times New Roman" w:cs="Times New Roman"/>
          <w:spacing w:val="-2"/>
          <w:sz w:val="24"/>
          <w:szCs w:val="24"/>
        </w:rPr>
        <w:t>_____________________________OIB _________________ zastupano po _________________ (u daljnjem tekstu: Izvršitelj)</w:t>
      </w:r>
    </w:p>
    <w:p w14:paraId="0BE26AC0" w14:textId="77777777" w:rsidR="00C5563E" w:rsidRDefault="00C5563E" w:rsidP="005E571D">
      <w:pPr>
        <w:ind w:left="855" w:right="6"/>
        <w:jc w:val="both"/>
        <w:rPr>
          <w:rFonts w:ascii="Times New Roman" w:eastAsia="Arial" w:hAnsi="Times New Roman" w:cs="Times New Roman"/>
          <w:spacing w:val="-2"/>
          <w:sz w:val="24"/>
          <w:szCs w:val="24"/>
        </w:rPr>
      </w:pPr>
    </w:p>
    <w:p w14:paraId="45400A93" w14:textId="77777777" w:rsidR="00727E1E" w:rsidRPr="00A436E4" w:rsidRDefault="00727E1E" w:rsidP="005E571D">
      <w:pPr>
        <w:ind w:left="855" w:right="6"/>
        <w:jc w:val="both"/>
        <w:rPr>
          <w:rFonts w:ascii="Times New Roman" w:eastAsia="Arial" w:hAnsi="Times New Roman" w:cs="Times New Roman"/>
          <w:spacing w:val="-2"/>
          <w:sz w:val="24"/>
          <w:szCs w:val="24"/>
        </w:rPr>
      </w:pPr>
      <w:r w:rsidRPr="00A436E4">
        <w:rPr>
          <w:rFonts w:ascii="Times New Roman" w:eastAsia="Arial" w:hAnsi="Times New Roman" w:cs="Times New Roman"/>
          <w:spacing w:val="-2"/>
          <w:sz w:val="24"/>
          <w:szCs w:val="24"/>
        </w:rPr>
        <w:t xml:space="preserve">sklopili su </w:t>
      </w:r>
    </w:p>
    <w:p w14:paraId="44E27F92" w14:textId="77777777" w:rsidR="00727E1E" w:rsidRPr="00A436E4" w:rsidRDefault="00727E1E" w:rsidP="005E571D">
      <w:pPr>
        <w:ind w:left="855" w:right="6"/>
        <w:jc w:val="both"/>
        <w:rPr>
          <w:rFonts w:ascii="Times New Roman" w:eastAsia="Arial" w:hAnsi="Times New Roman" w:cs="Times New Roman"/>
          <w:spacing w:val="-2"/>
          <w:sz w:val="24"/>
          <w:szCs w:val="24"/>
        </w:rPr>
      </w:pPr>
    </w:p>
    <w:p w14:paraId="4044D988" w14:textId="27382987" w:rsidR="00727E1E" w:rsidRDefault="00727E1E" w:rsidP="005E571D">
      <w:pPr>
        <w:ind w:left="855" w:right="6"/>
        <w:jc w:val="center"/>
        <w:rPr>
          <w:rFonts w:ascii="Times New Roman" w:eastAsia="Arial" w:hAnsi="Times New Roman" w:cs="Times New Roman"/>
          <w:b/>
          <w:spacing w:val="-2"/>
          <w:sz w:val="24"/>
          <w:szCs w:val="24"/>
        </w:rPr>
      </w:pPr>
      <w:r w:rsidRPr="00A436E4">
        <w:rPr>
          <w:rFonts w:ascii="Times New Roman" w:eastAsia="Arial" w:hAnsi="Times New Roman" w:cs="Times New Roman"/>
          <w:b/>
          <w:spacing w:val="-2"/>
          <w:sz w:val="24"/>
          <w:szCs w:val="24"/>
        </w:rPr>
        <w:t>PRIJEDLOG UGOVORA</w:t>
      </w:r>
    </w:p>
    <w:p w14:paraId="5F249AED" w14:textId="77777777" w:rsidR="00941301" w:rsidRDefault="00941301" w:rsidP="005E571D">
      <w:pPr>
        <w:ind w:left="855" w:right="6"/>
        <w:jc w:val="center"/>
        <w:rPr>
          <w:rFonts w:ascii="Times New Roman" w:eastAsia="Arial" w:hAnsi="Times New Roman" w:cs="Times New Roman"/>
          <w:b/>
          <w:spacing w:val="-2"/>
          <w:sz w:val="24"/>
          <w:szCs w:val="24"/>
        </w:rPr>
      </w:pPr>
    </w:p>
    <w:p w14:paraId="01EA8987" w14:textId="36F7E477" w:rsidR="00727E1E" w:rsidRDefault="00E665D4" w:rsidP="005F2669">
      <w:pPr>
        <w:pStyle w:val="Zaglavlje"/>
        <w:ind w:firstLine="851"/>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 </w:t>
      </w:r>
      <w:r w:rsidR="00233A20">
        <w:rPr>
          <w:rFonts w:ascii="Times New Roman" w:eastAsia="Times New Roman" w:hAnsi="Times New Roman" w:cs="Times New Roman"/>
          <w:b/>
          <w:sz w:val="24"/>
          <w:szCs w:val="24"/>
          <w:lang w:eastAsia="hr-HR"/>
        </w:rPr>
        <w:t>i</w:t>
      </w:r>
      <w:r w:rsidR="005F2669" w:rsidRPr="005F2669">
        <w:rPr>
          <w:rFonts w:ascii="Times New Roman" w:eastAsia="Times New Roman" w:hAnsi="Times New Roman" w:cs="Times New Roman"/>
          <w:b/>
          <w:sz w:val="24"/>
          <w:szCs w:val="24"/>
          <w:lang w:eastAsia="hr-HR"/>
        </w:rPr>
        <w:t>zrad</w:t>
      </w:r>
      <w:r w:rsidR="00233A20">
        <w:rPr>
          <w:rFonts w:ascii="Times New Roman" w:eastAsia="Times New Roman" w:hAnsi="Times New Roman" w:cs="Times New Roman"/>
          <w:b/>
          <w:sz w:val="24"/>
          <w:szCs w:val="24"/>
          <w:lang w:eastAsia="hr-HR"/>
        </w:rPr>
        <w:t>i</w:t>
      </w:r>
      <w:r w:rsidR="005F2669" w:rsidRPr="005F2669">
        <w:rPr>
          <w:rFonts w:ascii="Times New Roman" w:eastAsia="Times New Roman" w:hAnsi="Times New Roman" w:cs="Times New Roman"/>
          <w:b/>
          <w:sz w:val="24"/>
          <w:szCs w:val="24"/>
          <w:lang w:eastAsia="hr-HR"/>
        </w:rPr>
        <w:t xml:space="preserve"> dokumentacije prilagodbe osnivanju organizacija proizvođača u uzgoju školjaka sukladno novom </w:t>
      </w:r>
      <w:r w:rsidR="00923A20">
        <w:rPr>
          <w:rFonts w:ascii="Times New Roman" w:eastAsia="Times New Roman" w:hAnsi="Times New Roman" w:cs="Times New Roman"/>
          <w:b/>
          <w:sz w:val="24"/>
          <w:szCs w:val="24"/>
          <w:lang w:eastAsia="hr-HR"/>
        </w:rPr>
        <w:t>P</w:t>
      </w:r>
      <w:r w:rsidR="005F2669" w:rsidRPr="005F2669">
        <w:rPr>
          <w:rFonts w:ascii="Times New Roman" w:eastAsia="Times New Roman" w:hAnsi="Times New Roman" w:cs="Times New Roman"/>
          <w:b/>
          <w:sz w:val="24"/>
          <w:szCs w:val="24"/>
          <w:lang w:eastAsia="hr-HR"/>
        </w:rPr>
        <w:t>ravilnik</w:t>
      </w:r>
      <w:r w:rsidR="00923A20">
        <w:rPr>
          <w:rFonts w:ascii="Times New Roman" w:eastAsia="Times New Roman" w:hAnsi="Times New Roman" w:cs="Times New Roman"/>
          <w:b/>
          <w:sz w:val="24"/>
          <w:szCs w:val="24"/>
          <w:lang w:eastAsia="hr-HR"/>
        </w:rPr>
        <w:t>u</w:t>
      </w:r>
      <w:r w:rsidR="005F2669" w:rsidRPr="005F2669">
        <w:rPr>
          <w:rFonts w:ascii="Times New Roman" w:eastAsia="Times New Roman" w:hAnsi="Times New Roman" w:cs="Times New Roman"/>
          <w:b/>
          <w:sz w:val="24"/>
          <w:szCs w:val="24"/>
          <w:lang w:eastAsia="hr-HR"/>
        </w:rPr>
        <w:t xml:space="preserve"> o organizacijama proizvođača</w:t>
      </w:r>
    </w:p>
    <w:p w14:paraId="1B9D33C6" w14:textId="77777777" w:rsidR="00871936" w:rsidRDefault="00871936" w:rsidP="00871936">
      <w:pPr>
        <w:pStyle w:val="Zaglavlje"/>
        <w:ind w:firstLine="851"/>
        <w:jc w:val="center"/>
        <w:rPr>
          <w:rFonts w:ascii="Times New Roman" w:eastAsia="Times New Roman" w:hAnsi="Times New Roman" w:cs="Times New Roman"/>
          <w:b/>
          <w:sz w:val="24"/>
          <w:szCs w:val="24"/>
          <w:lang w:eastAsia="hr-HR"/>
        </w:rPr>
      </w:pPr>
    </w:p>
    <w:p w14:paraId="78D7E3A1" w14:textId="77777777" w:rsidR="00871936" w:rsidRPr="00A436E4" w:rsidRDefault="00871936" w:rsidP="00871936">
      <w:pPr>
        <w:pStyle w:val="Zaglavlje"/>
        <w:ind w:firstLine="851"/>
        <w:jc w:val="center"/>
        <w:rPr>
          <w:rFonts w:ascii="Times New Roman" w:eastAsia="Arial" w:hAnsi="Times New Roman" w:cs="Times New Roman"/>
          <w:b/>
          <w:spacing w:val="-2"/>
          <w:sz w:val="24"/>
          <w:szCs w:val="24"/>
        </w:rPr>
      </w:pPr>
    </w:p>
    <w:p w14:paraId="12022EFE" w14:textId="77777777" w:rsidR="00727E1E" w:rsidRPr="00A436E4" w:rsidRDefault="00727E1E" w:rsidP="005E571D">
      <w:pPr>
        <w:numPr>
          <w:ilvl w:val="0"/>
          <w:numId w:val="31"/>
        </w:numPr>
        <w:jc w:val="both"/>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PREDMET UGOVORA</w:t>
      </w:r>
    </w:p>
    <w:p w14:paraId="78D171BB" w14:textId="77777777" w:rsidR="00727E1E" w:rsidRPr="00A436E4" w:rsidRDefault="00727E1E" w:rsidP="005E571D">
      <w:pPr>
        <w:ind w:left="1575"/>
        <w:jc w:val="both"/>
        <w:rPr>
          <w:rFonts w:ascii="Times New Roman" w:eastAsia="Arial" w:hAnsi="Times New Roman" w:cs="Times New Roman"/>
          <w:b/>
          <w:color w:val="FF0000"/>
          <w:spacing w:val="-1"/>
          <w:sz w:val="24"/>
          <w:szCs w:val="24"/>
        </w:rPr>
      </w:pPr>
    </w:p>
    <w:p w14:paraId="1604FA43" w14:textId="77777777" w:rsidR="00727E1E" w:rsidRPr="00A436E4" w:rsidRDefault="00727E1E" w:rsidP="005E571D">
      <w:pPr>
        <w:ind w:left="855" w:right="6"/>
        <w:jc w:val="center"/>
        <w:rPr>
          <w:rFonts w:ascii="Times New Roman" w:eastAsia="Arial" w:hAnsi="Times New Roman" w:cs="Times New Roman"/>
          <w:b/>
          <w:spacing w:val="-2"/>
          <w:sz w:val="24"/>
          <w:szCs w:val="24"/>
        </w:rPr>
      </w:pPr>
      <w:r w:rsidRPr="00A436E4">
        <w:rPr>
          <w:rFonts w:ascii="Times New Roman" w:eastAsia="Arial" w:hAnsi="Times New Roman" w:cs="Times New Roman"/>
          <w:b/>
          <w:spacing w:val="-2"/>
          <w:sz w:val="24"/>
          <w:szCs w:val="24"/>
        </w:rPr>
        <w:t>Članak 1.</w:t>
      </w:r>
    </w:p>
    <w:p w14:paraId="3352F9C6" w14:textId="77777777" w:rsidR="00570B2F" w:rsidRDefault="00727E1E" w:rsidP="005F2669">
      <w:pPr>
        <w:pStyle w:val="Zaglavlje"/>
        <w:ind w:firstLine="851"/>
        <w:jc w:val="both"/>
        <w:rPr>
          <w:rFonts w:ascii="Times New Roman" w:eastAsia="Times New Roman" w:hAnsi="Times New Roman" w:cs="Times New Roman"/>
          <w:sz w:val="24"/>
          <w:szCs w:val="24"/>
          <w:lang w:eastAsia="hr-HR"/>
        </w:rPr>
      </w:pPr>
      <w:r w:rsidRPr="00A436E4">
        <w:rPr>
          <w:rFonts w:ascii="Times New Roman" w:eastAsia="Arial" w:hAnsi="Times New Roman" w:cs="Times New Roman"/>
          <w:spacing w:val="-2"/>
          <w:sz w:val="24"/>
          <w:szCs w:val="24"/>
        </w:rPr>
        <w:t>Predmet ovog Ugovora je usluga</w:t>
      </w:r>
      <w:r w:rsidR="00A84FCB" w:rsidRPr="00A436E4">
        <w:rPr>
          <w:rFonts w:ascii="Times New Roman" w:eastAsia="Arial" w:hAnsi="Times New Roman" w:cs="Times New Roman"/>
          <w:spacing w:val="-2"/>
          <w:sz w:val="24"/>
          <w:szCs w:val="24"/>
        </w:rPr>
        <w:t xml:space="preserve"> </w:t>
      </w:r>
      <w:r w:rsidR="005F2669" w:rsidRPr="005F2669">
        <w:rPr>
          <w:rFonts w:ascii="Times New Roman" w:eastAsia="Times New Roman" w:hAnsi="Times New Roman" w:cs="Times New Roman"/>
          <w:sz w:val="24"/>
          <w:szCs w:val="24"/>
          <w:lang w:eastAsia="hr-HR"/>
        </w:rPr>
        <w:t>izrade dokumentacije prilagodbe osnivanju organizacija</w:t>
      </w:r>
      <w:r w:rsidR="00570B2F">
        <w:rPr>
          <w:rFonts w:ascii="Times New Roman" w:eastAsia="Times New Roman" w:hAnsi="Times New Roman" w:cs="Times New Roman"/>
          <w:sz w:val="24"/>
          <w:szCs w:val="24"/>
          <w:lang w:eastAsia="hr-HR"/>
        </w:rPr>
        <w:t xml:space="preserve">   </w:t>
      </w:r>
    </w:p>
    <w:p w14:paraId="5801A266" w14:textId="52D42764" w:rsidR="00727E1E" w:rsidRPr="00A436E4" w:rsidRDefault="005F2669" w:rsidP="005F2669">
      <w:pPr>
        <w:pStyle w:val="Zaglavlje"/>
        <w:ind w:firstLine="851"/>
        <w:jc w:val="both"/>
        <w:rPr>
          <w:rFonts w:ascii="Times New Roman" w:eastAsia="Arial" w:hAnsi="Times New Roman" w:cs="Times New Roman"/>
          <w:spacing w:val="-2"/>
          <w:sz w:val="24"/>
          <w:szCs w:val="24"/>
        </w:rPr>
      </w:pPr>
      <w:r>
        <w:rPr>
          <w:rFonts w:ascii="Times New Roman" w:eastAsia="Times New Roman" w:hAnsi="Times New Roman" w:cs="Times New Roman"/>
          <w:sz w:val="24"/>
          <w:szCs w:val="24"/>
          <w:lang w:eastAsia="hr-HR"/>
        </w:rPr>
        <w:tab/>
      </w:r>
      <w:r w:rsidRPr="005F2669">
        <w:rPr>
          <w:rFonts w:ascii="Times New Roman" w:eastAsia="Times New Roman" w:hAnsi="Times New Roman" w:cs="Times New Roman"/>
          <w:sz w:val="24"/>
          <w:szCs w:val="24"/>
          <w:lang w:eastAsia="hr-HR"/>
        </w:rPr>
        <w:t>proizvođača u uzgoju školjaka sukladno novom pravilnik</w:t>
      </w:r>
      <w:r w:rsidR="00923A20">
        <w:rPr>
          <w:rFonts w:ascii="Times New Roman" w:eastAsia="Times New Roman" w:hAnsi="Times New Roman" w:cs="Times New Roman"/>
          <w:sz w:val="24"/>
          <w:szCs w:val="24"/>
          <w:lang w:eastAsia="hr-HR"/>
        </w:rPr>
        <w:t>u</w:t>
      </w:r>
      <w:r w:rsidRPr="005F2669">
        <w:rPr>
          <w:rFonts w:ascii="Times New Roman" w:eastAsia="Times New Roman" w:hAnsi="Times New Roman" w:cs="Times New Roman"/>
          <w:sz w:val="24"/>
          <w:szCs w:val="24"/>
          <w:lang w:eastAsia="hr-HR"/>
        </w:rPr>
        <w:t xml:space="preserve"> o organizacijama</w:t>
      </w:r>
      <w:r w:rsidR="00923A20">
        <w:rPr>
          <w:rFonts w:ascii="Times New Roman" w:eastAsia="Times New Roman" w:hAnsi="Times New Roman" w:cs="Times New Roman"/>
          <w:sz w:val="24"/>
          <w:szCs w:val="24"/>
          <w:lang w:eastAsia="hr-HR"/>
        </w:rPr>
        <w:t xml:space="preserve"> </w:t>
      </w:r>
      <w:r w:rsidRPr="005F2669">
        <w:rPr>
          <w:rFonts w:ascii="Times New Roman" w:eastAsia="Times New Roman" w:hAnsi="Times New Roman" w:cs="Times New Roman"/>
          <w:sz w:val="24"/>
          <w:szCs w:val="24"/>
          <w:lang w:eastAsia="hr-HR"/>
        </w:rPr>
        <w:t>proizvođača</w:t>
      </w:r>
      <w:r>
        <w:rPr>
          <w:rFonts w:ascii="Times New Roman" w:eastAsia="Times New Roman" w:hAnsi="Times New Roman" w:cs="Times New Roman"/>
          <w:sz w:val="24"/>
          <w:szCs w:val="24"/>
          <w:lang w:eastAsia="hr-HR"/>
        </w:rPr>
        <w:t>.</w:t>
      </w:r>
      <w:r w:rsidR="00A84FCB" w:rsidRPr="00A436E4">
        <w:rPr>
          <w:rFonts w:ascii="Times New Roman" w:eastAsia="Times New Roman" w:hAnsi="Times New Roman" w:cs="Times New Roman"/>
          <w:sz w:val="24"/>
          <w:szCs w:val="24"/>
          <w:lang w:eastAsia="hr-HR"/>
        </w:rPr>
        <w:t xml:space="preserve"> </w:t>
      </w:r>
    </w:p>
    <w:p w14:paraId="59317D42" w14:textId="77777777" w:rsidR="005F2669" w:rsidRDefault="005F2669" w:rsidP="005E571D">
      <w:pPr>
        <w:ind w:left="855"/>
        <w:jc w:val="both"/>
        <w:rPr>
          <w:rFonts w:ascii="Times New Roman" w:eastAsia="Arial" w:hAnsi="Times New Roman" w:cs="Times New Roman"/>
          <w:spacing w:val="-1"/>
          <w:sz w:val="24"/>
          <w:szCs w:val="24"/>
        </w:rPr>
      </w:pPr>
    </w:p>
    <w:p w14:paraId="51BFF686" w14:textId="578BE683"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4C6159DB" w14:textId="77777777" w:rsidR="00727E1E" w:rsidRPr="00A436E4" w:rsidRDefault="00727E1E" w:rsidP="005E571D">
      <w:pPr>
        <w:spacing w:line="276" w:lineRule="auto"/>
        <w:jc w:val="both"/>
        <w:rPr>
          <w:rFonts w:ascii="Times New Roman" w:eastAsia="Calibri" w:hAnsi="Times New Roman" w:cs="Times New Roman"/>
          <w:color w:val="FF0000"/>
          <w:sz w:val="24"/>
          <w:szCs w:val="24"/>
        </w:rPr>
      </w:pPr>
    </w:p>
    <w:p w14:paraId="4DC104F8" w14:textId="77777777" w:rsidR="00727E1E" w:rsidRPr="00A436E4" w:rsidRDefault="00727E1E" w:rsidP="005E571D">
      <w:pPr>
        <w:ind w:left="855"/>
        <w:jc w:val="center"/>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2.</w:t>
      </w:r>
    </w:p>
    <w:p w14:paraId="63A2C161" w14:textId="1DBB4638" w:rsidR="006870F8" w:rsidRDefault="005F2669" w:rsidP="006870F8">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Izvršitelj je u obvezi </w:t>
      </w:r>
      <w:r w:rsidR="005A0C7E">
        <w:rPr>
          <w:rFonts w:ascii="Times New Roman" w:eastAsia="Arial" w:hAnsi="Times New Roman" w:cs="Times New Roman"/>
          <w:spacing w:val="-2"/>
          <w:sz w:val="24"/>
          <w:szCs w:val="24"/>
        </w:rPr>
        <w:t xml:space="preserve">za </w:t>
      </w:r>
      <w:r>
        <w:rPr>
          <w:rFonts w:ascii="Times New Roman" w:eastAsia="Arial" w:hAnsi="Times New Roman" w:cs="Times New Roman"/>
          <w:spacing w:val="-2"/>
          <w:sz w:val="24"/>
          <w:szCs w:val="24"/>
        </w:rPr>
        <w:t>usluge iz članka 1. ovog Ugovora koje su podijeljene u tri cjeline</w:t>
      </w:r>
      <w:r w:rsidR="002516C7">
        <w:rPr>
          <w:rFonts w:ascii="Times New Roman" w:eastAsia="Arial" w:hAnsi="Times New Roman" w:cs="Times New Roman"/>
          <w:spacing w:val="-2"/>
          <w:sz w:val="24"/>
          <w:szCs w:val="24"/>
        </w:rPr>
        <w:t xml:space="preserve"> izraditi </w:t>
      </w:r>
      <w:r w:rsidR="002516C7" w:rsidRPr="002516C7">
        <w:rPr>
          <w:rFonts w:ascii="Times New Roman" w:eastAsia="Arial" w:hAnsi="Times New Roman" w:cs="Times New Roman"/>
          <w:spacing w:val="-2"/>
          <w:sz w:val="24"/>
          <w:szCs w:val="24"/>
        </w:rPr>
        <w:t>dokumentaciju</w:t>
      </w:r>
      <w:r w:rsidR="00570B2F">
        <w:rPr>
          <w:rFonts w:ascii="Times New Roman" w:eastAsia="Arial" w:hAnsi="Times New Roman" w:cs="Times New Roman"/>
          <w:spacing w:val="-2"/>
          <w:sz w:val="24"/>
          <w:szCs w:val="24"/>
        </w:rPr>
        <w:t xml:space="preserve"> po cjelinama i to;</w:t>
      </w:r>
      <w:r w:rsidR="004D250D">
        <w:rPr>
          <w:rFonts w:ascii="Times New Roman" w:eastAsia="Arial" w:hAnsi="Times New Roman" w:cs="Times New Roman"/>
          <w:spacing w:val="-2"/>
          <w:sz w:val="24"/>
          <w:szCs w:val="24"/>
        </w:rPr>
        <w:t xml:space="preserve"> </w:t>
      </w:r>
      <w:r w:rsidR="002516C7" w:rsidRPr="002516C7">
        <w:rPr>
          <w:rFonts w:ascii="Times New Roman" w:eastAsia="Arial" w:hAnsi="Times New Roman" w:cs="Times New Roman"/>
          <w:spacing w:val="-2"/>
          <w:sz w:val="24"/>
          <w:szCs w:val="24"/>
        </w:rPr>
        <w:t xml:space="preserve">za prvu cjelinu </w:t>
      </w:r>
      <w:r w:rsidR="006870F8">
        <w:rPr>
          <w:rFonts w:ascii="Times New Roman" w:eastAsia="Arial" w:hAnsi="Times New Roman" w:cs="Times New Roman"/>
          <w:spacing w:val="-2"/>
          <w:sz w:val="24"/>
          <w:szCs w:val="24"/>
        </w:rPr>
        <w:t xml:space="preserve">izraditi </w:t>
      </w:r>
      <w:r w:rsidRPr="002A54E3">
        <w:rPr>
          <w:rFonts w:ascii="Times New Roman" w:eastAsia="Calibri" w:hAnsi="Times New Roman" w:cs="Times New Roman"/>
          <w:sz w:val="24"/>
          <w:szCs w:val="24"/>
        </w:rPr>
        <w:t>usporedn</w:t>
      </w:r>
      <w:r w:rsidR="006870F8">
        <w:rPr>
          <w:rFonts w:ascii="Times New Roman" w:eastAsia="Calibri" w:hAnsi="Times New Roman" w:cs="Times New Roman"/>
          <w:sz w:val="24"/>
          <w:szCs w:val="24"/>
        </w:rPr>
        <w:t>u</w:t>
      </w:r>
      <w:r w:rsidRPr="002A54E3">
        <w:rPr>
          <w:rFonts w:ascii="Times New Roman" w:eastAsia="Calibri" w:hAnsi="Times New Roman" w:cs="Times New Roman"/>
          <w:sz w:val="24"/>
          <w:szCs w:val="24"/>
        </w:rPr>
        <w:t xml:space="preserve"> analiz</w:t>
      </w:r>
      <w:r w:rsidR="006870F8">
        <w:rPr>
          <w:rFonts w:ascii="Times New Roman" w:eastAsia="Calibri" w:hAnsi="Times New Roman" w:cs="Times New Roman"/>
          <w:sz w:val="24"/>
          <w:szCs w:val="24"/>
        </w:rPr>
        <w:t>u</w:t>
      </w:r>
      <w:r w:rsidRPr="002A54E3">
        <w:rPr>
          <w:rFonts w:ascii="Times New Roman" w:eastAsia="Calibri" w:hAnsi="Times New Roman" w:cs="Times New Roman"/>
          <w:sz w:val="24"/>
          <w:szCs w:val="24"/>
        </w:rPr>
        <w:t xml:space="preserve"> dosadašnjeg zakonska okvira za prepoznavanje OP-organizacija proizvođača i novog Pravilnika o priznavanju organizacija proizvođača u ribarstvu i </w:t>
      </w:r>
      <w:proofErr w:type="spellStart"/>
      <w:r w:rsidRPr="002A54E3">
        <w:rPr>
          <w:rFonts w:ascii="Times New Roman" w:eastAsia="Calibri" w:hAnsi="Times New Roman" w:cs="Times New Roman"/>
          <w:sz w:val="24"/>
          <w:szCs w:val="24"/>
        </w:rPr>
        <w:t>akvakulturi</w:t>
      </w:r>
      <w:proofErr w:type="spellEnd"/>
      <w:r w:rsidRPr="002A54E3">
        <w:rPr>
          <w:rFonts w:ascii="Times New Roman" w:eastAsia="Calibri" w:hAnsi="Times New Roman" w:cs="Times New Roman"/>
          <w:sz w:val="24"/>
          <w:szCs w:val="24"/>
        </w:rPr>
        <w:t xml:space="preserve">, udruženja i međustrukovnih organizacija i </w:t>
      </w:r>
      <w:r>
        <w:rPr>
          <w:rFonts w:ascii="Times New Roman" w:eastAsia="Calibri" w:hAnsi="Times New Roman" w:cs="Times New Roman"/>
          <w:sz w:val="24"/>
          <w:szCs w:val="24"/>
        </w:rPr>
        <w:t>p</w:t>
      </w:r>
      <w:r w:rsidRPr="002A54E3">
        <w:rPr>
          <w:rFonts w:ascii="Times New Roman" w:eastAsia="Calibri" w:hAnsi="Times New Roman" w:cs="Times New Roman"/>
          <w:sz w:val="24"/>
          <w:szCs w:val="24"/>
        </w:rPr>
        <w:t>riprema ključnih zabilježbi i primjedbi za eventualne izmjene i dopune pravilnika za potrebe E –savjetovanja za školjkare Zadarske županije</w:t>
      </w:r>
      <w:r w:rsidR="006870F8">
        <w:rPr>
          <w:rFonts w:ascii="Times New Roman" w:eastAsia="Calibri" w:hAnsi="Times New Roman" w:cs="Times New Roman"/>
          <w:sz w:val="24"/>
          <w:szCs w:val="24"/>
        </w:rPr>
        <w:t>.</w:t>
      </w:r>
    </w:p>
    <w:p w14:paraId="5A01E04C" w14:textId="1E7EFB79" w:rsidR="006870F8" w:rsidRDefault="006870F8" w:rsidP="006870F8">
      <w:pPr>
        <w:spacing w:before="1" w:line="252" w:lineRule="exact"/>
        <w:ind w:left="855" w:right="7"/>
        <w:jc w:val="both"/>
        <w:rPr>
          <w:rFonts w:ascii="Times New Roman" w:eastAsia="Calibri" w:hAnsi="Times New Roman" w:cs="Times New Roman"/>
          <w:sz w:val="24"/>
          <w:szCs w:val="24"/>
        </w:rPr>
      </w:pPr>
      <w:r>
        <w:rPr>
          <w:rFonts w:ascii="Times New Roman" w:eastAsia="Arial" w:hAnsi="Times New Roman" w:cs="Times New Roman"/>
          <w:spacing w:val="-2"/>
          <w:sz w:val="24"/>
          <w:szCs w:val="24"/>
        </w:rPr>
        <w:t xml:space="preserve">U drugoj cjelini obuhvatiti </w:t>
      </w:r>
      <w:r w:rsidR="005F2669">
        <w:rPr>
          <w:rFonts w:ascii="Times New Roman" w:eastAsia="Calibri" w:hAnsi="Times New Roman" w:cs="Times New Roman"/>
          <w:sz w:val="24"/>
          <w:szCs w:val="24"/>
        </w:rPr>
        <w:t>a</w:t>
      </w:r>
      <w:r w:rsidR="005F2669" w:rsidRPr="002A54E3">
        <w:rPr>
          <w:rFonts w:ascii="Times New Roman" w:eastAsia="Calibri" w:hAnsi="Times New Roman" w:cs="Times New Roman"/>
          <w:sz w:val="24"/>
          <w:szCs w:val="24"/>
        </w:rPr>
        <w:t>naliz</w:t>
      </w:r>
      <w:r>
        <w:rPr>
          <w:rFonts w:ascii="Times New Roman" w:eastAsia="Calibri" w:hAnsi="Times New Roman" w:cs="Times New Roman"/>
          <w:sz w:val="24"/>
          <w:szCs w:val="24"/>
        </w:rPr>
        <w:t>u</w:t>
      </w:r>
      <w:r w:rsidR="005F2669" w:rsidRPr="002A54E3">
        <w:rPr>
          <w:rFonts w:ascii="Times New Roman" w:eastAsia="Calibri" w:hAnsi="Times New Roman" w:cs="Times New Roman"/>
          <w:sz w:val="24"/>
          <w:szCs w:val="24"/>
        </w:rPr>
        <w:t xml:space="preserve"> mogućnosti količinskih ili teritorijalnih modela i odabira za prepoznavanje stabilne organizacije proizvođača u školjkarstvu u Zadarskoj županiji</w:t>
      </w:r>
      <w:r>
        <w:rPr>
          <w:rFonts w:ascii="Times New Roman" w:eastAsia="Calibri" w:hAnsi="Times New Roman" w:cs="Times New Roman"/>
          <w:sz w:val="24"/>
          <w:szCs w:val="24"/>
        </w:rPr>
        <w:t>, te e</w:t>
      </w:r>
      <w:r w:rsidR="005F2669" w:rsidRPr="002A54E3">
        <w:rPr>
          <w:rFonts w:ascii="Times New Roman" w:eastAsia="Calibri" w:hAnsi="Times New Roman" w:cs="Times New Roman"/>
          <w:sz w:val="24"/>
          <w:szCs w:val="24"/>
        </w:rPr>
        <w:t>du</w:t>
      </w:r>
      <w:r>
        <w:rPr>
          <w:rFonts w:ascii="Times New Roman" w:eastAsia="Calibri" w:hAnsi="Times New Roman" w:cs="Times New Roman"/>
          <w:sz w:val="24"/>
          <w:szCs w:val="24"/>
        </w:rPr>
        <w:t>cirati</w:t>
      </w:r>
      <w:r w:rsidR="005F2669" w:rsidRPr="002A54E3">
        <w:rPr>
          <w:rFonts w:ascii="Times New Roman" w:eastAsia="Calibri" w:hAnsi="Times New Roman" w:cs="Times New Roman"/>
          <w:sz w:val="24"/>
          <w:szCs w:val="24"/>
        </w:rPr>
        <w:t xml:space="preserve"> uzgajivač</w:t>
      </w:r>
      <w:r w:rsidR="00A71A86">
        <w:rPr>
          <w:rFonts w:ascii="Times New Roman" w:eastAsia="Calibri" w:hAnsi="Times New Roman" w:cs="Times New Roman"/>
          <w:sz w:val="24"/>
          <w:szCs w:val="24"/>
        </w:rPr>
        <w:t>a</w:t>
      </w:r>
      <w:r w:rsidR="005F2669" w:rsidRPr="002A54E3">
        <w:rPr>
          <w:rFonts w:ascii="Times New Roman" w:eastAsia="Calibri" w:hAnsi="Times New Roman" w:cs="Times New Roman"/>
          <w:sz w:val="24"/>
          <w:szCs w:val="24"/>
        </w:rPr>
        <w:t xml:space="preserve"> školjaka u svezi s novom zakonskom regulativom o organizacijama proizvođača- strateški okviri radionica- prepoznavanje i povezivanje direktna interesa uzgajivača</w:t>
      </w:r>
      <w:r>
        <w:rPr>
          <w:rFonts w:ascii="Times New Roman" w:eastAsia="Calibri" w:hAnsi="Times New Roman" w:cs="Times New Roman"/>
          <w:sz w:val="24"/>
          <w:szCs w:val="24"/>
        </w:rPr>
        <w:t>.</w:t>
      </w:r>
    </w:p>
    <w:p w14:paraId="29302B6A" w14:textId="47E2F4F6" w:rsidR="00A84FCB" w:rsidRDefault="006870F8" w:rsidP="00604D96">
      <w:pPr>
        <w:spacing w:before="1" w:line="252" w:lineRule="exact"/>
        <w:ind w:left="855" w:right="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Treća, završna cjelina, obuhvaća </w:t>
      </w:r>
      <w:r w:rsidR="005F2669">
        <w:rPr>
          <w:rFonts w:ascii="Times New Roman" w:eastAsia="Calibri" w:hAnsi="Times New Roman" w:cs="Times New Roman"/>
          <w:sz w:val="24"/>
          <w:szCs w:val="24"/>
        </w:rPr>
        <w:t>p</w:t>
      </w:r>
      <w:r w:rsidR="005F2669" w:rsidRPr="00B90F8F">
        <w:rPr>
          <w:rFonts w:ascii="Times New Roman" w:eastAsia="Calibri" w:hAnsi="Times New Roman" w:cs="Times New Roman"/>
          <w:sz w:val="24"/>
          <w:szCs w:val="24"/>
        </w:rPr>
        <w:t>riprem</w:t>
      </w:r>
      <w:r>
        <w:rPr>
          <w:rFonts w:ascii="Times New Roman" w:eastAsia="Calibri" w:hAnsi="Times New Roman" w:cs="Times New Roman"/>
          <w:sz w:val="24"/>
          <w:szCs w:val="24"/>
        </w:rPr>
        <w:t>u</w:t>
      </w:r>
      <w:r w:rsidR="005F2669" w:rsidRPr="00B90F8F">
        <w:rPr>
          <w:rFonts w:ascii="Times New Roman" w:eastAsia="Calibri" w:hAnsi="Times New Roman" w:cs="Times New Roman"/>
          <w:sz w:val="24"/>
          <w:szCs w:val="24"/>
        </w:rPr>
        <w:t xml:space="preserve"> kompletne dokumentacije</w:t>
      </w:r>
      <w:r w:rsidR="002337D2">
        <w:rPr>
          <w:rFonts w:ascii="Times New Roman" w:eastAsia="Calibri" w:hAnsi="Times New Roman" w:cs="Times New Roman"/>
          <w:sz w:val="24"/>
          <w:szCs w:val="24"/>
        </w:rPr>
        <w:t xml:space="preserve"> Prilagodbe osnivanju organizacija proizvođača u uzgoju školjaka </w:t>
      </w:r>
      <w:r w:rsidR="005F2669" w:rsidRPr="00B90F8F">
        <w:rPr>
          <w:rFonts w:ascii="Times New Roman" w:eastAsia="Calibri" w:hAnsi="Times New Roman" w:cs="Times New Roman"/>
          <w:sz w:val="24"/>
          <w:szCs w:val="24"/>
        </w:rPr>
        <w:t xml:space="preserve">i </w:t>
      </w:r>
      <w:r w:rsidR="002337D2">
        <w:rPr>
          <w:rFonts w:ascii="Times New Roman" w:eastAsia="Calibri" w:hAnsi="Times New Roman" w:cs="Times New Roman"/>
          <w:sz w:val="24"/>
          <w:szCs w:val="24"/>
        </w:rPr>
        <w:t>Z</w:t>
      </w:r>
      <w:r w:rsidR="005F2669" w:rsidRPr="00B90F8F">
        <w:rPr>
          <w:rFonts w:ascii="Times New Roman" w:eastAsia="Calibri" w:hAnsi="Times New Roman" w:cs="Times New Roman"/>
          <w:sz w:val="24"/>
          <w:szCs w:val="24"/>
        </w:rPr>
        <w:t>ahtjeva za prepoznavanje sukladno novoj zakonskoj regulativi</w:t>
      </w:r>
      <w:r w:rsidR="00604D96">
        <w:rPr>
          <w:rFonts w:ascii="Times New Roman" w:eastAsia="Calibri" w:hAnsi="Times New Roman" w:cs="Times New Roman"/>
          <w:sz w:val="24"/>
          <w:szCs w:val="24"/>
        </w:rPr>
        <w:t>.</w:t>
      </w:r>
    </w:p>
    <w:p w14:paraId="0BB5A6F1" w14:textId="77777777" w:rsidR="00454FA1" w:rsidRDefault="00454FA1" w:rsidP="005E571D">
      <w:pPr>
        <w:ind w:left="855"/>
        <w:jc w:val="both"/>
        <w:rPr>
          <w:rFonts w:ascii="Times New Roman" w:eastAsia="Arial" w:hAnsi="Times New Roman" w:cs="Times New Roman"/>
          <w:b/>
          <w:spacing w:val="-1"/>
          <w:sz w:val="24"/>
          <w:szCs w:val="24"/>
        </w:rPr>
      </w:pPr>
    </w:p>
    <w:p w14:paraId="636D5DE5" w14:textId="6B758AF8" w:rsidR="00727E1E" w:rsidRPr="00A436E4" w:rsidRDefault="00727E1E" w:rsidP="005E571D">
      <w:pPr>
        <w:ind w:left="855"/>
        <w:jc w:val="both"/>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II. CIJENA I TRAJANJE UGOVORA</w:t>
      </w:r>
    </w:p>
    <w:p w14:paraId="75B7F407" w14:textId="77777777" w:rsidR="00727E1E" w:rsidRPr="00A436E4" w:rsidRDefault="00727E1E" w:rsidP="005E571D">
      <w:pPr>
        <w:ind w:left="855"/>
        <w:jc w:val="both"/>
        <w:rPr>
          <w:rFonts w:ascii="Times New Roman" w:eastAsia="Arial" w:hAnsi="Times New Roman" w:cs="Times New Roman"/>
          <w:color w:val="FF0000"/>
          <w:spacing w:val="-1"/>
          <w:sz w:val="24"/>
          <w:szCs w:val="24"/>
        </w:rPr>
      </w:pPr>
    </w:p>
    <w:p w14:paraId="2D19A894" w14:textId="77777777" w:rsidR="00727E1E" w:rsidRPr="00A436E4" w:rsidRDefault="00727E1E" w:rsidP="005E571D">
      <w:pPr>
        <w:ind w:left="855"/>
        <w:jc w:val="center"/>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3.</w:t>
      </w:r>
    </w:p>
    <w:p w14:paraId="4C650F28" w14:textId="50BB29A9"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 xml:space="preserve">Ukupna cijena pružanja usluge </w:t>
      </w:r>
      <w:r w:rsidR="005F2669" w:rsidRPr="005F2669">
        <w:rPr>
          <w:rFonts w:ascii="Times New Roman" w:eastAsia="Arial" w:hAnsi="Times New Roman" w:cs="Times New Roman"/>
          <w:spacing w:val="-1"/>
          <w:sz w:val="24"/>
          <w:szCs w:val="24"/>
        </w:rPr>
        <w:t>izrade dokumentacije prilagodbe osnivanju organizacija</w:t>
      </w:r>
      <w:r w:rsidR="005F2669">
        <w:rPr>
          <w:rFonts w:ascii="Times New Roman" w:eastAsia="Arial" w:hAnsi="Times New Roman" w:cs="Times New Roman"/>
          <w:spacing w:val="-1"/>
          <w:sz w:val="24"/>
          <w:szCs w:val="24"/>
        </w:rPr>
        <w:t xml:space="preserve"> </w:t>
      </w:r>
      <w:r w:rsidR="005F2669" w:rsidRPr="005F2669">
        <w:rPr>
          <w:rFonts w:ascii="Times New Roman" w:eastAsia="Arial" w:hAnsi="Times New Roman" w:cs="Times New Roman"/>
          <w:spacing w:val="-1"/>
          <w:sz w:val="24"/>
          <w:szCs w:val="24"/>
        </w:rPr>
        <w:t xml:space="preserve">proizvođača u uzgoju školjaka sukladno novom </w:t>
      </w:r>
      <w:r w:rsidR="0015620E">
        <w:rPr>
          <w:rFonts w:ascii="Times New Roman" w:eastAsia="Arial" w:hAnsi="Times New Roman" w:cs="Times New Roman"/>
          <w:spacing w:val="-1"/>
          <w:sz w:val="24"/>
          <w:szCs w:val="24"/>
        </w:rPr>
        <w:t>pravilniku</w:t>
      </w:r>
      <w:r w:rsidR="005F2669" w:rsidRPr="005F2669">
        <w:rPr>
          <w:rFonts w:ascii="Times New Roman" w:eastAsia="Arial" w:hAnsi="Times New Roman" w:cs="Times New Roman"/>
          <w:spacing w:val="-1"/>
          <w:sz w:val="24"/>
          <w:szCs w:val="24"/>
        </w:rPr>
        <w:t xml:space="preserve"> o organizacijama</w:t>
      </w:r>
      <w:r w:rsidR="005F2669">
        <w:rPr>
          <w:rFonts w:ascii="Times New Roman" w:eastAsia="Arial" w:hAnsi="Times New Roman" w:cs="Times New Roman"/>
          <w:spacing w:val="-1"/>
          <w:sz w:val="24"/>
          <w:szCs w:val="24"/>
        </w:rPr>
        <w:t xml:space="preserve"> proizvođača </w:t>
      </w:r>
      <w:r w:rsidRPr="00A436E4">
        <w:rPr>
          <w:rFonts w:ascii="Times New Roman" w:eastAsia="Arial" w:hAnsi="Times New Roman" w:cs="Times New Roman"/>
          <w:spacing w:val="-1"/>
          <w:sz w:val="24"/>
          <w:szCs w:val="24"/>
        </w:rPr>
        <w:t>koja je predmet ovog ugovora bez PDV-a iznosi</w:t>
      </w:r>
    </w:p>
    <w:p w14:paraId="5C033FC1" w14:textId="77777777" w:rsidR="00727E1E" w:rsidRPr="00A436E4" w:rsidRDefault="00727E1E" w:rsidP="005E571D">
      <w:pPr>
        <w:ind w:left="855"/>
        <w:jc w:val="both"/>
        <w:rPr>
          <w:rFonts w:ascii="Times New Roman" w:eastAsia="Arial" w:hAnsi="Times New Roman" w:cs="Times New Roman"/>
          <w:spacing w:val="-1"/>
          <w:sz w:val="24"/>
          <w:szCs w:val="24"/>
        </w:rPr>
      </w:pPr>
    </w:p>
    <w:p w14:paraId="6D6C2C83" w14:textId="77777777" w:rsidR="00CA7B6F" w:rsidRDefault="00CA7B6F" w:rsidP="005E571D">
      <w:pPr>
        <w:ind w:left="855"/>
        <w:jc w:val="center"/>
        <w:rPr>
          <w:rFonts w:ascii="Times New Roman" w:eastAsia="Arial" w:hAnsi="Times New Roman" w:cs="Times New Roman"/>
          <w:spacing w:val="-1"/>
          <w:sz w:val="24"/>
          <w:szCs w:val="24"/>
        </w:rPr>
      </w:pPr>
    </w:p>
    <w:p w14:paraId="03B1C13C" w14:textId="77777777" w:rsidR="00727E1E" w:rsidRDefault="00727E1E" w:rsidP="005E571D">
      <w:pPr>
        <w:ind w:left="855"/>
        <w:jc w:val="center"/>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__________________________ kuna</w:t>
      </w:r>
    </w:p>
    <w:p w14:paraId="336B4512" w14:textId="77777777" w:rsidR="00E24FB0" w:rsidRPr="00A436E4" w:rsidRDefault="00E24FB0" w:rsidP="005E571D">
      <w:pPr>
        <w:ind w:left="855"/>
        <w:jc w:val="center"/>
        <w:rPr>
          <w:rFonts w:ascii="Times New Roman" w:eastAsia="Arial" w:hAnsi="Times New Roman" w:cs="Times New Roman"/>
          <w:spacing w:val="-1"/>
          <w:sz w:val="24"/>
          <w:szCs w:val="24"/>
        </w:rPr>
      </w:pPr>
    </w:p>
    <w:p w14:paraId="554EC069" w14:textId="77777777"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Na iznos iz stavka 1. ovog članka zaračunava se PDV po važećoj stopi.</w:t>
      </w:r>
    </w:p>
    <w:p w14:paraId="49385D07" w14:textId="799482C7" w:rsidR="00727E1E" w:rsidRPr="00A436E4" w:rsidRDefault="00727E1E" w:rsidP="005E571D">
      <w:pPr>
        <w:ind w:left="855"/>
        <w:jc w:val="both"/>
        <w:rPr>
          <w:rFonts w:ascii="Times New Roman" w:eastAsia="Times New Roman" w:hAnsi="Times New Roman" w:cs="Times New Roman"/>
          <w:bCs/>
          <w:sz w:val="24"/>
          <w:szCs w:val="24"/>
          <w:lang w:eastAsia="hr-HR"/>
        </w:rPr>
      </w:pPr>
      <w:r w:rsidRPr="00A436E4">
        <w:rPr>
          <w:rFonts w:ascii="Times New Roman" w:eastAsia="Arial" w:hAnsi="Times New Roman" w:cs="Times New Roman"/>
          <w:spacing w:val="-1"/>
          <w:sz w:val="24"/>
          <w:szCs w:val="24"/>
        </w:rPr>
        <w:t xml:space="preserve">Sredstva iz stavka 1. osigurana su u Proračunu Zadarske županije za 2018. godinu unutar Aktivnosti: </w:t>
      </w:r>
      <w:r w:rsidR="005F2669">
        <w:rPr>
          <w:rFonts w:ascii="Times New Roman" w:eastAsia="Times New Roman" w:hAnsi="Times New Roman" w:cs="Times New Roman"/>
          <w:bCs/>
          <w:sz w:val="24"/>
          <w:szCs w:val="24"/>
          <w:lang w:eastAsia="hr-HR"/>
        </w:rPr>
        <w:t>A3601-02-Znanstveni i stručni projekti u poljoprivredi i ribarstvu.</w:t>
      </w:r>
    </w:p>
    <w:p w14:paraId="089C9A2E" w14:textId="77777777" w:rsidR="00A84FCB" w:rsidRPr="00A436E4" w:rsidRDefault="00A84FCB" w:rsidP="005E571D">
      <w:pPr>
        <w:ind w:left="855"/>
        <w:jc w:val="both"/>
        <w:rPr>
          <w:rFonts w:ascii="Times New Roman" w:eastAsia="Arial" w:hAnsi="Times New Roman" w:cs="Times New Roman"/>
          <w:spacing w:val="-1"/>
          <w:sz w:val="24"/>
          <w:szCs w:val="24"/>
        </w:rPr>
      </w:pPr>
    </w:p>
    <w:p w14:paraId="1255AA11" w14:textId="77777777" w:rsidR="00727E1E" w:rsidRPr="00A436E4" w:rsidRDefault="00727E1E" w:rsidP="005E571D">
      <w:pPr>
        <w:ind w:left="855" w:right="6"/>
        <w:jc w:val="center"/>
        <w:rPr>
          <w:rFonts w:ascii="Times New Roman" w:eastAsia="Arial" w:hAnsi="Times New Roman" w:cs="Times New Roman"/>
          <w:b/>
          <w:spacing w:val="-2"/>
          <w:sz w:val="24"/>
          <w:szCs w:val="24"/>
        </w:rPr>
      </w:pPr>
      <w:r w:rsidRPr="00A436E4">
        <w:rPr>
          <w:rFonts w:ascii="Times New Roman" w:eastAsia="Arial" w:hAnsi="Times New Roman" w:cs="Times New Roman"/>
          <w:b/>
          <w:spacing w:val="-2"/>
          <w:sz w:val="24"/>
          <w:szCs w:val="24"/>
        </w:rPr>
        <w:t>Članak 4.</w:t>
      </w:r>
    </w:p>
    <w:p w14:paraId="0DB4E214" w14:textId="25859918" w:rsidR="00D81BCC" w:rsidRDefault="00727E1E" w:rsidP="003D60B6">
      <w:pPr>
        <w:ind w:left="855"/>
        <w:jc w:val="both"/>
        <w:rPr>
          <w:rFonts w:ascii="Times New Roman" w:eastAsia="Arial" w:hAnsi="Times New Roman" w:cs="Times New Roman"/>
          <w:b/>
          <w:spacing w:val="-2"/>
          <w:sz w:val="24"/>
          <w:szCs w:val="24"/>
        </w:rPr>
      </w:pPr>
      <w:r w:rsidRPr="00A436E4">
        <w:rPr>
          <w:rFonts w:ascii="Times New Roman" w:eastAsia="Arial" w:hAnsi="Times New Roman" w:cs="Times New Roman"/>
          <w:spacing w:val="-1"/>
          <w:sz w:val="24"/>
          <w:szCs w:val="24"/>
        </w:rPr>
        <w:t xml:space="preserve">Ugovorne strane su suglasne da je cijena ponude nepromjenjiva za cijelo vrijeme trajanja ugovora, te da su u istu uključeni svi troškovi </w:t>
      </w:r>
      <w:r w:rsidRPr="00A436E4">
        <w:rPr>
          <w:rFonts w:ascii="Times New Roman" w:eastAsia="Arial" w:hAnsi="Times New Roman" w:cs="Times New Roman"/>
          <w:spacing w:val="-2"/>
          <w:sz w:val="24"/>
          <w:szCs w:val="24"/>
        </w:rPr>
        <w:t xml:space="preserve">koji mogu proizaći prilikom izvršenja </w:t>
      </w:r>
      <w:r w:rsidRPr="00A436E4">
        <w:rPr>
          <w:rFonts w:ascii="Times New Roman" w:eastAsia="Arial" w:hAnsi="Times New Roman" w:cs="Times New Roman"/>
          <w:spacing w:val="-1"/>
          <w:sz w:val="24"/>
          <w:szCs w:val="24"/>
        </w:rPr>
        <w:t>usluge iz člank</w:t>
      </w:r>
      <w:r w:rsidRPr="00696B45">
        <w:rPr>
          <w:rFonts w:ascii="Times New Roman" w:eastAsia="Arial" w:hAnsi="Times New Roman" w:cs="Times New Roman"/>
          <w:spacing w:val="-1"/>
          <w:sz w:val="24"/>
          <w:szCs w:val="24"/>
        </w:rPr>
        <w:t>a 2. ovog</w:t>
      </w:r>
      <w:r w:rsidRPr="00A436E4">
        <w:rPr>
          <w:rFonts w:ascii="Times New Roman" w:eastAsia="Arial" w:hAnsi="Times New Roman" w:cs="Times New Roman"/>
          <w:spacing w:val="-1"/>
          <w:sz w:val="24"/>
          <w:szCs w:val="24"/>
        </w:rPr>
        <w:t xml:space="preserve"> Ugovora i popusti.</w:t>
      </w:r>
    </w:p>
    <w:p w14:paraId="5E79FA1E" w14:textId="77777777" w:rsidR="00727E1E" w:rsidRPr="00A436E4" w:rsidRDefault="00727E1E" w:rsidP="005E571D">
      <w:pPr>
        <w:ind w:left="855" w:right="6"/>
        <w:jc w:val="center"/>
        <w:rPr>
          <w:rFonts w:ascii="Times New Roman" w:eastAsia="Arial" w:hAnsi="Times New Roman" w:cs="Times New Roman"/>
          <w:b/>
          <w:spacing w:val="-2"/>
          <w:sz w:val="24"/>
          <w:szCs w:val="24"/>
        </w:rPr>
      </w:pPr>
      <w:r w:rsidRPr="00A436E4">
        <w:rPr>
          <w:rFonts w:ascii="Times New Roman" w:eastAsia="Arial" w:hAnsi="Times New Roman" w:cs="Times New Roman"/>
          <w:b/>
          <w:spacing w:val="-2"/>
          <w:sz w:val="24"/>
          <w:szCs w:val="24"/>
        </w:rPr>
        <w:t>Članak 5.</w:t>
      </w:r>
    </w:p>
    <w:p w14:paraId="087D3083" w14:textId="54D2E873" w:rsidR="00727E1E" w:rsidRPr="00A436E4" w:rsidRDefault="00727E1E" w:rsidP="00A436E4">
      <w:pPr>
        <w:shd w:val="clear" w:color="auto" w:fill="FFFFFF" w:themeFill="background1"/>
        <w:spacing w:before="1" w:line="252" w:lineRule="exact"/>
        <w:ind w:left="855" w:right="7"/>
        <w:jc w:val="both"/>
        <w:rPr>
          <w:rFonts w:ascii="Times New Roman" w:eastAsia="Calibri" w:hAnsi="Times New Roman" w:cs="Times New Roman"/>
          <w:spacing w:val="-1"/>
          <w:sz w:val="24"/>
          <w:szCs w:val="24"/>
        </w:rPr>
      </w:pPr>
      <w:r w:rsidRPr="00A436E4">
        <w:rPr>
          <w:rFonts w:ascii="Times New Roman" w:eastAsia="Calibri" w:hAnsi="Times New Roman" w:cs="Times New Roman"/>
          <w:spacing w:val="-1"/>
          <w:sz w:val="24"/>
          <w:szCs w:val="24"/>
        </w:rPr>
        <w:t>Ovaj Ugovor stupa na snagu slijedećeg dana nakon što ga potpišu obje Ugovorne strane. Rok izvršenja ugovora je</w:t>
      </w:r>
      <w:r w:rsidR="00696B45">
        <w:rPr>
          <w:rFonts w:ascii="Times New Roman" w:eastAsia="Calibri" w:hAnsi="Times New Roman" w:cs="Times New Roman"/>
          <w:spacing w:val="-1"/>
          <w:sz w:val="24"/>
          <w:szCs w:val="24"/>
        </w:rPr>
        <w:t xml:space="preserve"> šest mjeseci</w:t>
      </w:r>
      <w:r w:rsidRPr="00A436E4">
        <w:rPr>
          <w:rFonts w:ascii="Times New Roman" w:eastAsia="Calibri" w:hAnsi="Times New Roman" w:cs="Times New Roman"/>
          <w:spacing w:val="-1"/>
          <w:sz w:val="24"/>
          <w:szCs w:val="24"/>
        </w:rPr>
        <w:t xml:space="preserve"> od dana stupanja na snagu ovog Ugovora. </w:t>
      </w:r>
    </w:p>
    <w:p w14:paraId="3A2C5407" w14:textId="77777777" w:rsidR="00696B45" w:rsidRDefault="00696B45" w:rsidP="00A436E4">
      <w:pPr>
        <w:shd w:val="clear" w:color="auto" w:fill="FFFFFF" w:themeFill="background1"/>
        <w:ind w:left="851"/>
        <w:jc w:val="both"/>
        <w:rPr>
          <w:rFonts w:ascii="Times New Roman" w:eastAsia="Calibri" w:hAnsi="Times New Roman" w:cs="Times New Roman"/>
          <w:sz w:val="24"/>
          <w:szCs w:val="24"/>
        </w:rPr>
      </w:pPr>
    </w:p>
    <w:p w14:paraId="45BABC60" w14:textId="77777777" w:rsidR="00727E1E" w:rsidRPr="00A436E4" w:rsidRDefault="00727E1E" w:rsidP="00A436E4">
      <w:pPr>
        <w:shd w:val="clear" w:color="auto" w:fill="FFFFFF" w:themeFill="background1"/>
        <w:ind w:left="851"/>
        <w:jc w:val="both"/>
        <w:rPr>
          <w:rFonts w:ascii="Times New Roman" w:eastAsia="Calibri" w:hAnsi="Times New Roman" w:cs="Times New Roman"/>
          <w:sz w:val="24"/>
          <w:szCs w:val="24"/>
        </w:rPr>
      </w:pPr>
      <w:r w:rsidRPr="00A436E4">
        <w:rPr>
          <w:rFonts w:ascii="Times New Roman" w:eastAsia="Calibri"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0ECE547C" w14:textId="77777777" w:rsidR="00C5563E" w:rsidRDefault="00727E1E" w:rsidP="00C5563E">
      <w:pPr>
        <w:shd w:val="clear" w:color="auto" w:fill="FFFFFF" w:themeFill="background1"/>
        <w:ind w:left="851"/>
        <w:jc w:val="both"/>
        <w:rPr>
          <w:rFonts w:ascii="Times New Roman" w:eastAsia="Calibri" w:hAnsi="Times New Roman" w:cs="Times New Roman"/>
          <w:sz w:val="24"/>
          <w:szCs w:val="24"/>
        </w:rPr>
      </w:pPr>
      <w:r w:rsidRPr="00A436E4">
        <w:rPr>
          <w:rFonts w:ascii="Times New Roman" w:eastAsia="Calibri" w:hAnsi="Times New Roman" w:cs="Times New Roman"/>
          <w:sz w:val="24"/>
          <w:szCs w:val="24"/>
        </w:rPr>
        <w:t>Ovaj Ugovor prestaje ispunjenjem ugovornih</w:t>
      </w:r>
      <w:r w:rsidR="00C5563E">
        <w:rPr>
          <w:rFonts w:ascii="Times New Roman" w:eastAsia="Calibri" w:hAnsi="Times New Roman" w:cs="Times New Roman"/>
          <w:sz w:val="24"/>
          <w:szCs w:val="24"/>
        </w:rPr>
        <w:t xml:space="preserve"> obveza obiju ugovornih strana.</w:t>
      </w:r>
    </w:p>
    <w:p w14:paraId="57370569" w14:textId="77777777" w:rsidR="00727E1E" w:rsidRPr="00A436E4" w:rsidRDefault="00727E1E" w:rsidP="005E571D">
      <w:pPr>
        <w:ind w:left="851"/>
        <w:jc w:val="both"/>
        <w:rPr>
          <w:rFonts w:ascii="Times New Roman" w:eastAsia="Calibri" w:hAnsi="Times New Roman" w:cs="Times New Roman"/>
          <w:sz w:val="24"/>
          <w:szCs w:val="24"/>
        </w:rPr>
      </w:pPr>
    </w:p>
    <w:p w14:paraId="74D771C5" w14:textId="77777777" w:rsidR="00727E1E" w:rsidRPr="00A436E4" w:rsidRDefault="00727E1E" w:rsidP="005E571D">
      <w:pPr>
        <w:ind w:left="855"/>
        <w:jc w:val="center"/>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6.</w:t>
      </w:r>
    </w:p>
    <w:p w14:paraId="08349099" w14:textId="77777777" w:rsidR="00727E1E" w:rsidRPr="00A436E4" w:rsidRDefault="00727E1E" w:rsidP="005E571D">
      <w:pPr>
        <w:ind w:left="855"/>
        <w:jc w:val="both"/>
        <w:rPr>
          <w:rFonts w:ascii="Times New Roman" w:eastAsia="Arial" w:hAnsi="Times New Roman" w:cs="Times New Roman"/>
          <w:spacing w:val="-2"/>
          <w:sz w:val="24"/>
          <w:szCs w:val="24"/>
        </w:rPr>
      </w:pPr>
      <w:r w:rsidRPr="00A436E4">
        <w:rPr>
          <w:rFonts w:ascii="Times New Roman" w:eastAsia="Arial" w:hAnsi="Times New Roman" w:cs="Times New Roman"/>
          <w:spacing w:val="-2"/>
          <w:sz w:val="24"/>
          <w:szCs w:val="24"/>
        </w:rPr>
        <w:t>Ukoliko krivnjom Izvršitelja dođe do prekoračenja ugovorenoga roka isporuke, Naručitelj ima pravo od Izvršitelja naplatiti ugovornu kaznu za prekoračenje ugovorenoga roka.</w:t>
      </w:r>
    </w:p>
    <w:p w14:paraId="639C04FD" w14:textId="77777777" w:rsidR="00727E1E" w:rsidRPr="00A436E4" w:rsidRDefault="00727E1E" w:rsidP="005E571D">
      <w:pPr>
        <w:ind w:left="855"/>
        <w:jc w:val="both"/>
        <w:rPr>
          <w:rFonts w:ascii="Times New Roman" w:eastAsia="Arial" w:hAnsi="Times New Roman" w:cs="Times New Roman"/>
          <w:spacing w:val="-2"/>
          <w:sz w:val="24"/>
          <w:szCs w:val="24"/>
        </w:rPr>
      </w:pPr>
      <w:r w:rsidRPr="00A436E4">
        <w:rPr>
          <w:rFonts w:ascii="Times New Roman" w:eastAsia="Arial"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5538AB2A" w14:textId="77777777" w:rsidR="0046602B" w:rsidRDefault="0046602B" w:rsidP="005E571D">
      <w:pPr>
        <w:ind w:left="855"/>
        <w:jc w:val="both"/>
        <w:rPr>
          <w:rFonts w:ascii="Times New Roman" w:eastAsia="Arial" w:hAnsi="Times New Roman" w:cs="Times New Roman"/>
          <w:b/>
          <w:spacing w:val="-1"/>
          <w:sz w:val="24"/>
          <w:szCs w:val="24"/>
        </w:rPr>
      </w:pPr>
    </w:p>
    <w:p w14:paraId="7E5DEF98" w14:textId="77777777" w:rsidR="0046602B" w:rsidRPr="0046602B" w:rsidRDefault="0046602B" w:rsidP="0046602B">
      <w:pPr>
        <w:ind w:left="855"/>
        <w:jc w:val="both"/>
        <w:rPr>
          <w:rFonts w:ascii="Times New Roman" w:eastAsia="Arial" w:hAnsi="Times New Roman" w:cs="Times New Roman"/>
          <w:b/>
          <w:spacing w:val="-1"/>
          <w:sz w:val="24"/>
          <w:szCs w:val="24"/>
        </w:rPr>
      </w:pPr>
      <w:r w:rsidRPr="0046602B">
        <w:rPr>
          <w:rFonts w:ascii="Times New Roman" w:eastAsia="Arial" w:hAnsi="Times New Roman" w:cs="Times New Roman"/>
          <w:b/>
          <w:spacing w:val="-1"/>
          <w:sz w:val="24"/>
          <w:szCs w:val="24"/>
        </w:rPr>
        <w:t>III. NAČIN PLAĆANJA</w:t>
      </w:r>
    </w:p>
    <w:p w14:paraId="74BD9CBE" w14:textId="77777777" w:rsidR="0046602B" w:rsidRPr="0046602B" w:rsidRDefault="0046602B" w:rsidP="0046602B">
      <w:pPr>
        <w:ind w:left="855"/>
        <w:jc w:val="center"/>
        <w:rPr>
          <w:rFonts w:ascii="Times New Roman" w:eastAsia="Arial" w:hAnsi="Times New Roman" w:cs="Times New Roman"/>
          <w:b/>
          <w:spacing w:val="-1"/>
          <w:sz w:val="24"/>
          <w:szCs w:val="24"/>
        </w:rPr>
      </w:pPr>
      <w:r w:rsidRPr="0046602B">
        <w:rPr>
          <w:rFonts w:ascii="Times New Roman" w:eastAsia="Arial" w:hAnsi="Times New Roman" w:cs="Times New Roman"/>
          <w:b/>
          <w:spacing w:val="-1"/>
          <w:sz w:val="24"/>
          <w:szCs w:val="24"/>
        </w:rPr>
        <w:t>Članak 7.</w:t>
      </w:r>
    </w:p>
    <w:p w14:paraId="29330F0C" w14:textId="77777777" w:rsidR="0046602B" w:rsidRPr="0046602B" w:rsidRDefault="0046602B" w:rsidP="0046602B">
      <w:pPr>
        <w:spacing w:before="1" w:line="252" w:lineRule="exact"/>
        <w:ind w:left="855" w:right="7"/>
        <w:jc w:val="both"/>
        <w:rPr>
          <w:rFonts w:ascii="Times New Roman" w:eastAsia="Arial" w:hAnsi="Times New Roman" w:cs="Times New Roman"/>
          <w:spacing w:val="-2"/>
          <w:sz w:val="24"/>
          <w:szCs w:val="24"/>
        </w:rPr>
      </w:pPr>
      <w:r w:rsidRPr="0046602B">
        <w:rPr>
          <w:rFonts w:ascii="Times New Roman" w:eastAsia="Arial" w:hAnsi="Times New Roman" w:cs="Times New Roman"/>
          <w:spacing w:val="-2"/>
          <w:sz w:val="24"/>
          <w:szCs w:val="24"/>
        </w:rPr>
        <w:t xml:space="preserve">Plaćanje se obavlja u tri (3) obroka i to: </w:t>
      </w:r>
    </w:p>
    <w:p w14:paraId="7405FFE9" w14:textId="7179661B" w:rsidR="0046602B" w:rsidRPr="0046602B" w:rsidRDefault="0046602B" w:rsidP="0046602B">
      <w:pPr>
        <w:pStyle w:val="Odlomakpopisa"/>
        <w:numPr>
          <w:ilvl w:val="0"/>
          <w:numId w:val="42"/>
        </w:numPr>
        <w:jc w:val="both"/>
        <w:rPr>
          <w:rFonts w:ascii="Times New Roman" w:eastAsia="Arial" w:hAnsi="Times New Roman" w:cs="Times New Roman"/>
          <w:spacing w:val="-1"/>
          <w:sz w:val="24"/>
          <w:szCs w:val="24"/>
        </w:rPr>
      </w:pPr>
      <w:r w:rsidRPr="0046602B">
        <w:rPr>
          <w:rFonts w:ascii="Times New Roman" w:eastAsia="Arial" w:hAnsi="Times New Roman" w:cs="Times New Roman"/>
          <w:spacing w:val="-2"/>
          <w:sz w:val="24"/>
          <w:szCs w:val="24"/>
        </w:rPr>
        <w:t>u visini od</w:t>
      </w:r>
      <w:r w:rsidRPr="007E4965">
        <w:rPr>
          <w:rFonts w:ascii="Times New Roman" w:eastAsia="Arial" w:hAnsi="Times New Roman" w:cs="Times New Roman"/>
          <w:spacing w:val="-2"/>
          <w:sz w:val="24"/>
          <w:szCs w:val="24"/>
        </w:rPr>
        <w:t xml:space="preserve"> </w:t>
      </w:r>
      <w:r w:rsidR="007E4965" w:rsidRPr="007E4965">
        <w:rPr>
          <w:rFonts w:ascii="Times New Roman" w:eastAsia="Arial" w:hAnsi="Times New Roman" w:cs="Times New Roman"/>
          <w:spacing w:val="-2"/>
          <w:sz w:val="24"/>
          <w:szCs w:val="24"/>
        </w:rPr>
        <w:t>25</w:t>
      </w:r>
      <w:r w:rsidRPr="007E4965">
        <w:rPr>
          <w:rFonts w:ascii="Times New Roman" w:eastAsia="Arial" w:hAnsi="Times New Roman" w:cs="Times New Roman"/>
          <w:spacing w:val="-2"/>
          <w:sz w:val="24"/>
          <w:szCs w:val="24"/>
        </w:rPr>
        <w:t>% ug</w:t>
      </w:r>
      <w:r w:rsidRPr="0046602B">
        <w:rPr>
          <w:rFonts w:ascii="Times New Roman" w:eastAsia="Arial" w:hAnsi="Times New Roman" w:cs="Times New Roman"/>
          <w:spacing w:val="-2"/>
          <w:sz w:val="24"/>
          <w:szCs w:val="24"/>
        </w:rPr>
        <w:t xml:space="preserve">ovorenog iznosa nakon dostavljenog </w:t>
      </w:r>
      <w:r w:rsidR="0015620E">
        <w:rPr>
          <w:rFonts w:ascii="Times New Roman" w:eastAsia="Arial" w:hAnsi="Times New Roman" w:cs="Times New Roman"/>
          <w:spacing w:val="-2"/>
          <w:sz w:val="24"/>
          <w:szCs w:val="24"/>
        </w:rPr>
        <w:t>Izvješća o provedenoj a</w:t>
      </w:r>
      <w:r w:rsidRPr="0046602B">
        <w:rPr>
          <w:rFonts w:ascii="Times New Roman" w:eastAsia="Arial" w:hAnsi="Times New Roman" w:cs="Times New Roman"/>
          <w:spacing w:val="-1"/>
          <w:sz w:val="24"/>
          <w:szCs w:val="24"/>
        </w:rPr>
        <w:t>naliz</w:t>
      </w:r>
      <w:r w:rsidR="0015620E">
        <w:rPr>
          <w:rFonts w:ascii="Times New Roman" w:eastAsia="Arial" w:hAnsi="Times New Roman" w:cs="Times New Roman"/>
          <w:spacing w:val="-1"/>
          <w:sz w:val="24"/>
          <w:szCs w:val="24"/>
        </w:rPr>
        <w:t>i</w:t>
      </w:r>
      <w:r w:rsidRPr="0046602B">
        <w:rPr>
          <w:rFonts w:ascii="Times New Roman" w:eastAsia="Arial" w:hAnsi="Times New Roman" w:cs="Times New Roman"/>
          <w:spacing w:val="-1"/>
          <w:sz w:val="24"/>
          <w:szCs w:val="24"/>
        </w:rPr>
        <w:t xml:space="preserve"> zakonskih okvira za prepoznavanje organizacije proizvođača</w:t>
      </w:r>
    </w:p>
    <w:p w14:paraId="6F168FD2" w14:textId="09550263" w:rsidR="002872B2" w:rsidRDefault="0046602B" w:rsidP="002872B2">
      <w:pPr>
        <w:pStyle w:val="paragraph"/>
        <w:numPr>
          <w:ilvl w:val="0"/>
          <w:numId w:val="42"/>
        </w:numPr>
        <w:spacing w:before="0" w:beforeAutospacing="0" w:after="0" w:afterAutospacing="0"/>
        <w:jc w:val="both"/>
        <w:textAlignment w:val="baseline"/>
      </w:pPr>
      <w:r w:rsidRPr="002872B2">
        <w:rPr>
          <w:rFonts w:eastAsia="Arial"/>
          <w:spacing w:val="-2"/>
        </w:rPr>
        <w:t xml:space="preserve">u visini od </w:t>
      </w:r>
      <w:r w:rsidR="0068274F">
        <w:rPr>
          <w:rFonts w:eastAsia="Arial"/>
          <w:spacing w:val="-2"/>
        </w:rPr>
        <w:t xml:space="preserve">50% </w:t>
      </w:r>
      <w:r w:rsidRPr="002872B2">
        <w:rPr>
          <w:rFonts w:eastAsia="Arial"/>
          <w:spacing w:val="-2"/>
        </w:rPr>
        <w:t>ugovorenog iznosa nakon dostavljen</w:t>
      </w:r>
      <w:r w:rsidR="002872B2">
        <w:rPr>
          <w:rFonts w:eastAsia="Arial"/>
          <w:spacing w:val="-2"/>
        </w:rPr>
        <w:t>e</w:t>
      </w:r>
      <w:r w:rsidRPr="002872B2">
        <w:rPr>
          <w:rFonts w:eastAsia="Arial"/>
          <w:spacing w:val="-2"/>
        </w:rPr>
        <w:t xml:space="preserve"> </w:t>
      </w:r>
      <w:r w:rsidR="002872B2">
        <w:t>Analize o količini i teritorijalnim modelima te odabiru i obavljenoj edukaciji</w:t>
      </w:r>
    </w:p>
    <w:p w14:paraId="1E19F39B" w14:textId="68DC60AC" w:rsidR="0046602B" w:rsidRPr="002872B2" w:rsidRDefault="0046602B" w:rsidP="0046602B">
      <w:pPr>
        <w:numPr>
          <w:ilvl w:val="0"/>
          <w:numId w:val="42"/>
        </w:numPr>
        <w:spacing w:before="1" w:line="252" w:lineRule="exact"/>
        <w:ind w:right="7"/>
        <w:jc w:val="both"/>
        <w:rPr>
          <w:rFonts w:ascii="Times New Roman" w:eastAsia="Arial" w:hAnsi="Times New Roman" w:cs="Times New Roman"/>
          <w:spacing w:val="-2"/>
          <w:sz w:val="24"/>
          <w:szCs w:val="24"/>
        </w:rPr>
      </w:pPr>
      <w:r w:rsidRPr="002872B2">
        <w:rPr>
          <w:rFonts w:ascii="Times New Roman" w:eastAsia="Arial" w:hAnsi="Times New Roman" w:cs="Times New Roman"/>
          <w:spacing w:val="-2"/>
          <w:sz w:val="24"/>
          <w:szCs w:val="24"/>
        </w:rPr>
        <w:t xml:space="preserve">u visini od </w:t>
      </w:r>
      <w:r w:rsidR="007E4965" w:rsidRPr="007E4965">
        <w:rPr>
          <w:rFonts w:ascii="Times New Roman" w:eastAsia="Arial" w:hAnsi="Times New Roman" w:cs="Times New Roman"/>
          <w:spacing w:val="-2"/>
          <w:sz w:val="24"/>
          <w:szCs w:val="24"/>
        </w:rPr>
        <w:t>25</w:t>
      </w:r>
      <w:r w:rsidRPr="007E4965">
        <w:rPr>
          <w:rFonts w:ascii="Times New Roman" w:eastAsia="Arial" w:hAnsi="Times New Roman" w:cs="Times New Roman"/>
          <w:spacing w:val="-2"/>
          <w:sz w:val="24"/>
          <w:szCs w:val="24"/>
        </w:rPr>
        <w:t>% ugo</w:t>
      </w:r>
      <w:r w:rsidRPr="002872B2">
        <w:rPr>
          <w:rFonts w:ascii="Times New Roman" w:eastAsia="Arial" w:hAnsi="Times New Roman" w:cs="Times New Roman"/>
          <w:spacing w:val="-2"/>
          <w:sz w:val="24"/>
          <w:szCs w:val="24"/>
        </w:rPr>
        <w:t>vorenog iznosa nakon</w:t>
      </w:r>
      <w:r w:rsidR="0015620E">
        <w:rPr>
          <w:rFonts w:ascii="Times New Roman" w:eastAsia="Arial" w:hAnsi="Times New Roman" w:cs="Times New Roman"/>
          <w:spacing w:val="-2"/>
          <w:sz w:val="24"/>
          <w:szCs w:val="24"/>
        </w:rPr>
        <w:t xml:space="preserve"> </w:t>
      </w:r>
      <w:r w:rsidRPr="002872B2">
        <w:rPr>
          <w:rFonts w:ascii="Times New Roman" w:eastAsia="Arial" w:hAnsi="Times New Roman" w:cs="Times New Roman"/>
          <w:spacing w:val="-2"/>
          <w:sz w:val="24"/>
          <w:szCs w:val="24"/>
        </w:rPr>
        <w:t>izrađene kompletne dokumentacije i Zahtjeva za prepoznavanje</w:t>
      </w:r>
      <w:r w:rsidR="002337D2">
        <w:rPr>
          <w:rFonts w:ascii="Times New Roman" w:eastAsia="Arial" w:hAnsi="Times New Roman" w:cs="Times New Roman"/>
          <w:spacing w:val="-2"/>
          <w:sz w:val="24"/>
          <w:szCs w:val="24"/>
        </w:rPr>
        <w:t>.</w:t>
      </w:r>
      <w:r w:rsidRPr="002872B2">
        <w:rPr>
          <w:rFonts w:ascii="Times New Roman" w:eastAsia="Arial" w:hAnsi="Times New Roman" w:cs="Times New Roman"/>
          <w:spacing w:val="-2"/>
          <w:sz w:val="24"/>
          <w:szCs w:val="24"/>
        </w:rPr>
        <w:t xml:space="preserve"> </w:t>
      </w:r>
    </w:p>
    <w:p w14:paraId="64A35407" w14:textId="77777777" w:rsidR="0046602B" w:rsidRDefault="0046602B" w:rsidP="0046602B">
      <w:pPr>
        <w:spacing w:before="1" w:line="252" w:lineRule="exact"/>
        <w:ind w:left="1215" w:right="7"/>
        <w:jc w:val="both"/>
        <w:rPr>
          <w:rFonts w:ascii="Times New Roman" w:eastAsia="Arial" w:hAnsi="Times New Roman" w:cs="Times New Roman"/>
          <w:spacing w:val="-2"/>
          <w:sz w:val="24"/>
          <w:szCs w:val="24"/>
        </w:rPr>
      </w:pPr>
    </w:p>
    <w:p w14:paraId="5AC8512B" w14:textId="23C8299E" w:rsidR="00142924" w:rsidRDefault="00142924" w:rsidP="00142924">
      <w:pPr>
        <w:pStyle w:val="paragraph"/>
        <w:spacing w:before="0" w:beforeAutospacing="0" w:after="0" w:afterAutospacing="0"/>
        <w:ind w:left="855"/>
        <w:jc w:val="both"/>
        <w:textAlignment w:val="baseline"/>
        <w:rPr>
          <w:rStyle w:val="normaltextrun"/>
        </w:rPr>
      </w:pPr>
      <w:r>
        <w:rPr>
          <w:rStyle w:val="normaltextrun"/>
        </w:rPr>
        <w:t>Usluga se smatra izvršenom dostavom, od strane Naručitelja prihvaćen</w:t>
      </w:r>
      <w:r w:rsidR="00B512C4">
        <w:rPr>
          <w:rStyle w:val="normaltextrun"/>
        </w:rPr>
        <w:t xml:space="preserve">e dokumentacije Prilagodbe osnivanju organizacija proizvođača u uzgoju školjaka sukladno novom Pravilniku o priznavanju organizacija proizvođača u ribarstvu i </w:t>
      </w:r>
      <w:proofErr w:type="spellStart"/>
      <w:r w:rsidR="00B512C4">
        <w:rPr>
          <w:rStyle w:val="normaltextrun"/>
        </w:rPr>
        <w:t>akvakulturi</w:t>
      </w:r>
      <w:proofErr w:type="spellEnd"/>
      <w:r w:rsidR="00B512C4">
        <w:rPr>
          <w:rStyle w:val="normaltextrun"/>
        </w:rPr>
        <w:t>, udruženja organizacija i međustrukovnih organizacija.</w:t>
      </w:r>
    </w:p>
    <w:p w14:paraId="5C2E4BB5" w14:textId="77777777" w:rsidR="00090A3F" w:rsidRDefault="00090A3F" w:rsidP="002872B2">
      <w:pPr>
        <w:pStyle w:val="Tijeloteksta"/>
        <w:jc w:val="both"/>
        <w:rPr>
          <w:rFonts w:ascii="Times New Roman" w:hAnsi="Times New Roman" w:cs="Times New Roman"/>
          <w:spacing w:val="-1"/>
          <w:sz w:val="24"/>
          <w:szCs w:val="24"/>
        </w:rPr>
      </w:pPr>
    </w:p>
    <w:p w14:paraId="71BD5B59" w14:textId="77777777" w:rsidR="002872B2" w:rsidRDefault="002872B2" w:rsidP="002872B2">
      <w:pPr>
        <w:pStyle w:val="Tijeloteksta"/>
        <w:jc w:val="both"/>
        <w:rPr>
          <w:rFonts w:ascii="Times New Roman" w:hAnsi="Times New Roman" w:cs="Times New Roman"/>
          <w:spacing w:val="-1"/>
          <w:sz w:val="24"/>
          <w:szCs w:val="24"/>
        </w:rPr>
      </w:pPr>
      <w:r w:rsidRPr="00524C3C">
        <w:rPr>
          <w:rFonts w:ascii="Times New Roman" w:hAnsi="Times New Roman" w:cs="Times New Roman"/>
          <w:spacing w:val="-1"/>
          <w:sz w:val="24"/>
          <w:szCs w:val="24"/>
        </w:rPr>
        <w:t>Naručitelj se obvezuje, na temelju ispostavljenog računa</w:t>
      </w:r>
      <w:r>
        <w:rPr>
          <w:rFonts w:ascii="Times New Roman" w:hAnsi="Times New Roman" w:cs="Times New Roman"/>
          <w:spacing w:val="-1"/>
          <w:sz w:val="24"/>
          <w:szCs w:val="24"/>
        </w:rPr>
        <w:t xml:space="preserve"> za isporučenu robu</w:t>
      </w:r>
      <w:r w:rsidRPr="00524C3C">
        <w:rPr>
          <w:rFonts w:ascii="Times New Roman" w:hAnsi="Times New Roman" w:cs="Times New Roman"/>
          <w:spacing w:val="-1"/>
          <w:sz w:val="24"/>
          <w:szCs w:val="24"/>
        </w:rPr>
        <w:t xml:space="preserve">, izvršiti plaćanje u roku od trideset (30) dana od dana dostave računa na Pisarnicu naručitelja na adresi Zadarska županija, Božidara Petranovića 8, </w:t>
      </w:r>
      <w:r>
        <w:rPr>
          <w:rFonts w:ascii="Times New Roman" w:hAnsi="Times New Roman" w:cs="Times New Roman"/>
          <w:spacing w:val="-1"/>
          <w:sz w:val="24"/>
          <w:szCs w:val="24"/>
        </w:rPr>
        <w:t xml:space="preserve">odnosno zaprimljenog e računa u strukturiranom elektroničkom obliku putem informacijskog posrednika </w:t>
      </w:r>
      <w:r w:rsidRPr="00524C3C">
        <w:rPr>
          <w:rFonts w:ascii="Times New Roman" w:hAnsi="Times New Roman" w:cs="Times New Roman"/>
          <w:spacing w:val="-1"/>
          <w:sz w:val="24"/>
          <w:szCs w:val="24"/>
        </w:rPr>
        <w:t>na IBAN I</w:t>
      </w:r>
      <w:r>
        <w:rPr>
          <w:rFonts w:ascii="Times New Roman" w:hAnsi="Times New Roman" w:cs="Times New Roman"/>
          <w:spacing w:val="-1"/>
          <w:sz w:val="24"/>
          <w:szCs w:val="24"/>
        </w:rPr>
        <w:t>sporučitelja</w:t>
      </w:r>
      <w:r w:rsidRPr="00524C3C">
        <w:rPr>
          <w:rFonts w:ascii="Times New Roman" w:hAnsi="Times New Roman" w:cs="Times New Roman"/>
          <w:spacing w:val="-1"/>
          <w:sz w:val="24"/>
          <w:szCs w:val="24"/>
        </w:rPr>
        <w:t xml:space="preserve">. </w:t>
      </w:r>
    </w:p>
    <w:p w14:paraId="156E16AB" w14:textId="77777777" w:rsidR="0046602B" w:rsidRPr="0046602B" w:rsidRDefault="0046602B" w:rsidP="0046602B">
      <w:pPr>
        <w:spacing w:before="1" w:line="252" w:lineRule="exact"/>
        <w:ind w:left="855" w:right="7"/>
        <w:jc w:val="both"/>
        <w:rPr>
          <w:rFonts w:ascii="Times New Roman" w:eastAsia="Arial" w:hAnsi="Times New Roman" w:cs="Times New Roman"/>
          <w:spacing w:val="-2"/>
          <w:sz w:val="24"/>
          <w:szCs w:val="24"/>
        </w:rPr>
      </w:pPr>
      <w:r w:rsidRPr="0046602B">
        <w:rPr>
          <w:rFonts w:ascii="Times New Roman" w:eastAsia="Arial" w:hAnsi="Times New Roman" w:cs="Times New Roman"/>
          <w:spacing w:val="-2"/>
          <w:sz w:val="24"/>
          <w:szCs w:val="24"/>
        </w:rPr>
        <w:t>Račun treba glasiti na: ZADARSKA ŽUPANIJA, Božidara Petranovića 8, 23000 Zadar, s pozivom na broj ugovora i mjestom izvršenja usluge.</w:t>
      </w:r>
    </w:p>
    <w:p w14:paraId="0393BDAB" w14:textId="77777777" w:rsidR="006E1553" w:rsidRDefault="006E1553" w:rsidP="005E571D">
      <w:pPr>
        <w:ind w:left="856"/>
        <w:jc w:val="both"/>
        <w:rPr>
          <w:rFonts w:ascii="Times New Roman" w:eastAsia="Arial" w:hAnsi="Times New Roman" w:cs="Times New Roman"/>
          <w:spacing w:val="-1"/>
          <w:sz w:val="24"/>
          <w:szCs w:val="24"/>
        </w:rPr>
      </w:pPr>
    </w:p>
    <w:p w14:paraId="3550147A" w14:textId="77777777" w:rsidR="00090A3F" w:rsidRDefault="00090A3F" w:rsidP="005E571D">
      <w:pPr>
        <w:ind w:left="856"/>
        <w:jc w:val="both"/>
        <w:rPr>
          <w:rFonts w:ascii="Times New Roman" w:eastAsia="Arial" w:hAnsi="Times New Roman" w:cs="Times New Roman"/>
          <w:spacing w:val="-1"/>
          <w:sz w:val="24"/>
          <w:szCs w:val="24"/>
        </w:rPr>
      </w:pPr>
    </w:p>
    <w:p w14:paraId="5EA60FFC" w14:textId="77777777" w:rsidR="00727E1E" w:rsidRPr="00A436E4" w:rsidRDefault="00727E1E" w:rsidP="005E571D">
      <w:pPr>
        <w:ind w:left="855"/>
        <w:jc w:val="both"/>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IV. UVJETI PROVEDBE UGOVORA</w:t>
      </w:r>
    </w:p>
    <w:p w14:paraId="23C0279E" w14:textId="77777777" w:rsidR="00727E1E" w:rsidRPr="00A436E4" w:rsidRDefault="00727E1E" w:rsidP="005E571D">
      <w:pPr>
        <w:ind w:left="855"/>
        <w:jc w:val="both"/>
        <w:rPr>
          <w:rFonts w:ascii="Times New Roman" w:eastAsia="Arial" w:hAnsi="Times New Roman" w:cs="Times New Roman"/>
          <w:color w:val="FF0000"/>
          <w:spacing w:val="-1"/>
          <w:sz w:val="24"/>
          <w:szCs w:val="24"/>
        </w:rPr>
      </w:pPr>
    </w:p>
    <w:p w14:paraId="1DBC8F8C" w14:textId="77777777" w:rsidR="00727E1E" w:rsidRPr="00A436E4" w:rsidRDefault="00727E1E" w:rsidP="005E571D">
      <w:pPr>
        <w:ind w:left="855"/>
        <w:jc w:val="center"/>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8.</w:t>
      </w:r>
    </w:p>
    <w:p w14:paraId="65DBBBB5" w14:textId="32D0A546" w:rsidR="00727E1E" w:rsidRPr="00696B45" w:rsidRDefault="00727E1E" w:rsidP="005E571D">
      <w:pPr>
        <w:ind w:left="855"/>
        <w:jc w:val="both"/>
        <w:rPr>
          <w:rFonts w:ascii="Times New Roman" w:eastAsia="Arial" w:hAnsi="Times New Roman" w:cs="Times New Roman"/>
          <w:spacing w:val="-2"/>
          <w:sz w:val="24"/>
          <w:szCs w:val="24"/>
        </w:rPr>
      </w:pPr>
      <w:r w:rsidRPr="00A436E4">
        <w:rPr>
          <w:rFonts w:ascii="Times New Roman" w:eastAsia="Arial" w:hAnsi="Times New Roman" w:cs="Times New Roman"/>
          <w:spacing w:val="-2"/>
          <w:sz w:val="24"/>
          <w:szCs w:val="24"/>
        </w:rPr>
        <w:t>Izvršitelj se obvezuje da će se u potpunosti pridržavati svih uvjeta određenih u Pozivu na dostavu ponude u postupku nabave</w:t>
      </w:r>
      <w:r w:rsidR="00696B45" w:rsidRPr="00696B45">
        <w:rPr>
          <w:rFonts w:ascii="Times New Roman" w:eastAsia="Arial" w:hAnsi="Times New Roman" w:cs="Times New Roman"/>
          <w:spacing w:val="-1"/>
          <w:sz w:val="24"/>
          <w:szCs w:val="24"/>
        </w:rPr>
        <w:t xml:space="preserve"> </w:t>
      </w:r>
      <w:r w:rsidR="00696B45" w:rsidRPr="00A436E4">
        <w:rPr>
          <w:rFonts w:ascii="Times New Roman" w:eastAsia="Arial" w:hAnsi="Times New Roman" w:cs="Times New Roman"/>
          <w:spacing w:val="-1"/>
          <w:sz w:val="24"/>
          <w:szCs w:val="24"/>
        </w:rPr>
        <w:t xml:space="preserve">usluge </w:t>
      </w:r>
      <w:r w:rsidR="00696B45" w:rsidRPr="005F2669">
        <w:rPr>
          <w:rFonts w:ascii="Times New Roman" w:eastAsia="Arial" w:hAnsi="Times New Roman" w:cs="Times New Roman"/>
          <w:spacing w:val="-1"/>
          <w:sz w:val="24"/>
          <w:szCs w:val="24"/>
        </w:rPr>
        <w:t>izrade dokumentacije prilagodbe osnivanju organizacija</w:t>
      </w:r>
      <w:r w:rsidR="00696B45">
        <w:rPr>
          <w:rFonts w:ascii="Times New Roman" w:eastAsia="Arial" w:hAnsi="Times New Roman" w:cs="Times New Roman"/>
          <w:spacing w:val="-1"/>
          <w:sz w:val="24"/>
          <w:szCs w:val="24"/>
        </w:rPr>
        <w:t xml:space="preserve"> </w:t>
      </w:r>
      <w:r w:rsidR="00696B45" w:rsidRPr="005F2669">
        <w:rPr>
          <w:rFonts w:ascii="Times New Roman" w:eastAsia="Arial" w:hAnsi="Times New Roman" w:cs="Times New Roman"/>
          <w:spacing w:val="-1"/>
          <w:sz w:val="24"/>
          <w:szCs w:val="24"/>
        </w:rPr>
        <w:t>proizvođača u uzgoju školjaka sukladno novom pravilnik</w:t>
      </w:r>
      <w:r w:rsidR="0015620E">
        <w:rPr>
          <w:rFonts w:ascii="Times New Roman" w:eastAsia="Arial" w:hAnsi="Times New Roman" w:cs="Times New Roman"/>
          <w:spacing w:val="-1"/>
          <w:sz w:val="24"/>
          <w:szCs w:val="24"/>
        </w:rPr>
        <w:t>u</w:t>
      </w:r>
      <w:r w:rsidR="00696B45" w:rsidRPr="005F2669">
        <w:rPr>
          <w:rFonts w:ascii="Times New Roman" w:eastAsia="Arial" w:hAnsi="Times New Roman" w:cs="Times New Roman"/>
          <w:spacing w:val="-1"/>
          <w:sz w:val="24"/>
          <w:szCs w:val="24"/>
        </w:rPr>
        <w:t xml:space="preserve"> o organizacijama</w:t>
      </w:r>
      <w:r w:rsidR="00696B45">
        <w:rPr>
          <w:rFonts w:ascii="Times New Roman" w:eastAsia="Arial" w:hAnsi="Times New Roman" w:cs="Times New Roman"/>
          <w:spacing w:val="-1"/>
          <w:sz w:val="24"/>
          <w:szCs w:val="24"/>
        </w:rPr>
        <w:t xml:space="preserve"> proizvođača,</w:t>
      </w:r>
      <w:r w:rsidR="00696B45" w:rsidRPr="00696B45">
        <w:rPr>
          <w:rFonts w:ascii="Times New Roman" w:eastAsia="Arial" w:hAnsi="Times New Roman" w:cs="Times New Roman"/>
          <w:spacing w:val="-2"/>
          <w:sz w:val="24"/>
          <w:szCs w:val="24"/>
        </w:rPr>
        <w:t xml:space="preserve"> </w:t>
      </w:r>
      <w:r w:rsidRPr="00696B45">
        <w:rPr>
          <w:rFonts w:ascii="Times New Roman" w:eastAsia="Arial" w:hAnsi="Times New Roman" w:cs="Times New Roman"/>
          <w:spacing w:val="-2"/>
          <w:sz w:val="24"/>
          <w:szCs w:val="24"/>
        </w:rPr>
        <w:t xml:space="preserve">evidencijski broj: </w:t>
      </w:r>
      <w:r w:rsidR="00696B45" w:rsidRPr="00696B45">
        <w:rPr>
          <w:rFonts w:ascii="Times New Roman" w:eastAsia="Arial" w:hAnsi="Times New Roman" w:cs="Times New Roman"/>
          <w:spacing w:val="-2"/>
          <w:sz w:val="24"/>
          <w:szCs w:val="24"/>
        </w:rPr>
        <w:t>120</w:t>
      </w:r>
      <w:r w:rsidRPr="00696B45">
        <w:rPr>
          <w:rFonts w:ascii="Times New Roman" w:eastAsia="Arial" w:hAnsi="Times New Roman" w:cs="Times New Roman"/>
          <w:spacing w:val="-2"/>
          <w:sz w:val="24"/>
          <w:szCs w:val="24"/>
        </w:rPr>
        <w:t>-18-JN.</w:t>
      </w:r>
    </w:p>
    <w:p w14:paraId="39BD0464" w14:textId="77777777" w:rsidR="00727E1E" w:rsidRPr="00A436E4" w:rsidRDefault="00727E1E" w:rsidP="005E571D">
      <w:pPr>
        <w:ind w:left="855"/>
        <w:jc w:val="both"/>
        <w:rPr>
          <w:rFonts w:ascii="Times New Roman" w:eastAsia="Arial" w:hAnsi="Times New Roman" w:cs="Times New Roman"/>
          <w:color w:val="FF0000"/>
          <w:spacing w:val="-1"/>
          <w:sz w:val="24"/>
          <w:szCs w:val="24"/>
        </w:rPr>
      </w:pPr>
    </w:p>
    <w:p w14:paraId="235E50EA" w14:textId="1F1D8650" w:rsidR="00727E1E" w:rsidRPr="00A436E4" w:rsidRDefault="00727E1E" w:rsidP="005E571D">
      <w:pPr>
        <w:ind w:left="855"/>
        <w:jc w:val="center"/>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 xml:space="preserve">Članak </w:t>
      </w:r>
      <w:r w:rsidR="00A436E4">
        <w:rPr>
          <w:rFonts w:ascii="Times New Roman" w:eastAsia="Arial" w:hAnsi="Times New Roman" w:cs="Times New Roman"/>
          <w:b/>
          <w:spacing w:val="-1"/>
          <w:sz w:val="24"/>
          <w:szCs w:val="24"/>
        </w:rPr>
        <w:t>9</w:t>
      </w:r>
      <w:r w:rsidRPr="00A436E4">
        <w:rPr>
          <w:rFonts w:ascii="Times New Roman" w:eastAsia="Arial" w:hAnsi="Times New Roman" w:cs="Times New Roman"/>
          <w:b/>
          <w:spacing w:val="-1"/>
          <w:sz w:val="24"/>
          <w:szCs w:val="24"/>
        </w:rPr>
        <w:t>.</w:t>
      </w:r>
    </w:p>
    <w:p w14:paraId="7452D9A7" w14:textId="77777777"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Izvršitelj je po ovom Ugovoru odgovoran za pridržavanje ugovorenog roka, zakonito i stručno obavljanje usluga. Izvršitelj odgovara za ispunjenje obveza koje su predmet ovog Ugovora, sukladno odredbama ovog Ugovora, važećim zakonskim propisima, propisima donesenim na temelju zakona i pravilima struke.</w:t>
      </w:r>
    </w:p>
    <w:p w14:paraId="2974C1CC" w14:textId="77777777" w:rsidR="00727E1E" w:rsidRPr="00A436E4" w:rsidRDefault="00727E1E" w:rsidP="005E571D">
      <w:pPr>
        <w:ind w:left="855"/>
        <w:jc w:val="both"/>
        <w:rPr>
          <w:rFonts w:ascii="Times New Roman" w:eastAsia="Arial" w:hAnsi="Times New Roman" w:cs="Times New Roman"/>
          <w:spacing w:val="-1"/>
          <w:sz w:val="24"/>
          <w:szCs w:val="24"/>
        </w:rPr>
      </w:pPr>
    </w:p>
    <w:p w14:paraId="7F3B78C3" w14:textId="5280985B" w:rsidR="00727E1E" w:rsidRPr="00A436E4" w:rsidRDefault="00727E1E" w:rsidP="005E571D">
      <w:pPr>
        <w:ind w:left="855"/>
        <w:jc w:val="center"/>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1</w:t>
      </w:r>
      <w:r w:rsidR="00A436E4">
        <w:rPr>
          <w:rFonts w:ascii="Times New Roman" w:eastAsia="Arial" w:hAnsi="Times New Roman" w:cs="Times New Roman"/>
          <w:b/>
          <w:spacing w:val="-1"/>
          <w:sz w:val="24"/>
          <w:szCs w:val="24"/>
        </w:rPr>
        <w:t>0</w:t>
      </w:r>
      <w:r w:rsidRPr="00A436E4">
        <w:rPr>
          <w:rFonts w:ascii="Times New Roman" w:eastAsia="Arial" w:hAnsi="Times New Roman" w:cs="Times New Roman"/>
          <w:b/>
          <w:spacing w:val="-1"/>
          <w:sz w:val="24"/>
          <w:szCs w:val="24"/>
        </w:rPr>
        <w:t>.</w:t>
      </w:r>
    </w:p>
    <w:p w14:paraId="2794BFE3" w14:textId="77777777"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Izvršitelj, ne smije, bez pisanog pristanka Naručitelja, ustupiti ovaj ugovor trećoj osobi. Takvo ustupanje ovog ugovora nema učinka.</w:t>
      </w:r>
    </w:p>
    <w:p w14:paraId="10922249" w14:textId="28041E95"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 xml:space="preserve">Pokušaj ustupanja ovog ugovora protivno prethodnoj odredbi ovlašćuje Naručitelja na jednostrani raskid ovog ugovora pisanom izjavom i na traženje naknade štete po odredbama članka </w:t>
      </w:r>
      <w:r w:rsidR="00CA7B6F">
        <w:rPr>
          <w:rFonts w:ascii="Times New Roman" w:eastAsia="Arial" w:hAnsi="Times New Roman" w:cs="Times New Roman"/>
          <w:spacing w:val="-1"/>
          <w:sz w:val="24"/>
          <w:szCs w:val="24"/>
        </w:rPr>
        <w:t>6</w:t>
      </w:r>
      <w:r w:rsidRPr="004D250D">
        <w:rPr>
          <w:rFonts w:ascii="Times New Roman" w:eastAsia="Arial" w:hAnsi="Times New Roman" w:cs="Times New Roman"/>
          <w:spacing w:val="-1"/>
          <w:sz w:val="24"/>
          <w:szCs w:val="24"/>
        </w:rPr>
        <w:t>. ovo</w:t>
      </w:r>
      <w:r w:rsidRPr="00A436E4">
        <w:rPr>
          <w:rFonts w:ascii="Times New Roman" w:eastAsia="Arial" w:hAnsi="Times New Roman" w:cs="Times New Roman"/>
          <w:spacing w:val="-1"/>
          <w:sz w:val="24"/>
          <w:szCs w:val="24"/>
        </w:rPr>
        <w:t>g ugovora.</w:t>
      </w:r>
    </w:p>
    <w:p w14:paraId="37CFE333" w14:textId="77777777" w:rsidR="00C5563E" w:rsidRPr="00A436E4" w:rsidRDefault="00C5563E" w:rsidP="005E571D">
      <w:pPr>
        <w:ind w:left="855"/>
        <w:jc w:val="both"/>
        <w:rPr>
          <w:rFonts w:ascii="Times New Roman" w:eastAsia="Arial" w:hAnsi="Times New Roman" w:cs="Times New Roman"/>
          <w:spacing w:val="-1"/>
          <w:sz w:val="24"/>
          <w:szCs w:val="24"/>
        </w:rPr>
      </w:pPr>
    </w:p>
    <w:p w14:paraId="0102062F" w14:textId="77777777" w:rsidR="00727E1E" w:rsidRPr="00A436E4" w:rsidRDefault="00727E1E" w:rsidP="005E571D">
      <w:pPr>
        <w:ind w:left="855"/>
        <w:jc w:val="both"/>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V. RASKID UGOVORA</w:t>
      </w:r>
    </w:p>
    <w:p w14:paraId="1FE32D4A" w14:textId="10BF98F1" w:rsidR="00727E1E" w:rsidRPr="00A436E4" w:rsidRDefault="00727E1E" w:rsidP="005E571D">
      <w:pPr>
        <w:ind w:left="855"/>
        <w:jc w:val="center"/>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Članak 1</w:t>
      </w:r>
      <w:r w:rsidR="00604D96">
        <w:rPr>
          <w:rFonts w:ascii="Times New Roman" w:eastAsia="Arial" w:hAnsi="Times New Roman" w:cs="Times New Roman"/>
          <w:b/>
          <w:spacing w:val="-1"/>
          <w:sz w:val="24"/>
          <w:szCs w:val="24"/>
        </w:rPr>
        <w:t>1</w:t>
      </w:r>
      <w:r w:rsidRPr="00A436E4">
        <w:rPr>
          <w:rFonts w:ascii="Times New Roman" w:eastAsia="Arial" w:hAnsi="Times New Roman" w:cs="Times New Roman"/>
          <w:b/>
          <w:spacing w:val="-1"/>
          <w:sz w:val="24"/>
          <w:szCs w:val="24"/>
        </w:rPr>
        <w:t>.</w:t>
      </w:r>
    </w:p>
    <w:p w14:paraId="694D37BD" w14:textId="77777777"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52602EEB" w14:textId="77777777"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36E40B0B" w14:textId="77777777" w:rsidR="00E665D4" w:rsidRDefault="00E665D4" w:rsidP="005E571D">
      <w:pPr>
        <w:ind w:left="855"/>
        <w:jc w:val="both"/>
        <w:rPr>
          <w:rFonts w:ascii="Times New Roman" w:eastAsia="Arial" w:hAnsi="Times New Roman" w:cs="Times New Roman"/>
          <w:spacing w:val="-1"/>
          <w:sz w:val="24"/>
          <w:szCs w:val="24"/>
        </w:rPr>
      </w:pPr>
    </w:p>
    <w:p w14:paraId="3E7CC02D" w14:textId="77777777" w:rsidR="00E665D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 xml:space="preserve">U slučaju da se povrede obveza ponavljaju, bez obzira što Izvršitelj ispravi povrede, ugovorne strane su suglasne da nakon treće pisane reklamacije nastupa raskidni uvjet i prestanak ovog </w:t>
      </w:r>
    </w:p>
    <w:p w14:paraId="4EF4BE5E" w14:textId="52E55424"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Ugovora uz otkazni rok do trideset (30) dana.</w:t>
      </w:r>
    </w:p>
    <w:p w14:paraId="1E38038D" w14:textId="77777777"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U slučaju iz stavka 3. ovog Ugovora Naručitelj jednostavnom izjavom raskida Ugovor.</w:t>
      </w:r>
    </w:p>
    <w:p w14:paraId="658871A5" w14:textId="77777777" w:rsidR="00E665D4" w:rsidRDefault="00E665D4" w:rsidP="005E571D">
      <w:pPr>
        <w:ind w:left="855"/>
        <w:jc w:val="both"/>
        <w:rPr>
          <w:rFonts w:ascii="Times New Roman" w:eastAsia="Arial" w:hAnsi="Times New Roman" w:cs="Times New Roman"/>
          <w:spacing w:val="-1"/>
          <w:sz w:val="24"/>
          <w:szCs w:val="24"/>
        </w:rPr>
      </w:pPr>
    </w:p>
    <w:p w14:paraId="65ED052C" w14:textId="77777777"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50EC57BA" w14:textId="77777777" w:rsidR="00727E1E" w:rsidRPr="00A436E4" w:rsidRDefault="00727E1E" w:rsidP="005E571D">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59C25D29" w14:textId="77777777" w:rsidR="008012ED" w:rsidRDefault="00727E1E" w:rsidP="00C5563E">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 xml:space="preserve">Nakon raskida ugovora, Naručitelj može sklopiti bilo koji ugovor s trećom osobom, u kojem </w:t>
      </w:r>
    </w:p>
    <w:p w14:paraId="15EE663F" w14:textId="107CD91F" w:rsidR="00727E1E" w:rsidRDefault="00727E1E" w:rsidP="00C5563E">
      <w:pPr>
        <w:ind w:left="855"/>
        <w:jc w:val="both"/>
        <w:rPr>
          <w:rFonts w:ascii="Times New Roman" w:eastAsia="Arial" w:hAnsi="Times New Roman" w:cs="Times New Roman"/>
          <w:spacing w:val="-1"/>
          <w:sz w:val="24"/>
          <w:szCs w:val="24"/>
        </w:rPr>
      </w:pPr>
      <w:r w:rsidRPr="00A436E4">
        <w:rPr>
          <w:rFonts w:ascii="Times New Roman" w:eastAsia="Arial" w:hAnsi="Times New Roman" w:cs="Times New Roman"/>
          <w:spacing w:val="-1"/>
          <w:sz w:val="24"/>
          <w:szCs w:val="24"/>
        </w:rPr>
        <w:t>slučaju je Izvršitelj dužan naknaditi štetu koja Naručitelju nastane zbog sklapanja novog ugovora o nabavi usluga, uključujući naknadu troška koji nastane zbog razlike u vrijednosti nabave. </w:t>
      </w:r>
    </w:p>
    <w:p w14:paraId="5125EC38" w14:textId="77777777" w:rsidR="00E665D4" w:rsidRDefault="00E665D4" w:rsidP="0046602B">
      <w:pPr>
        <w:pStyle w:val="Tijeloteksta"/>
        <w:jc w:val="both"/>
        <w:rPr>
          <w:rFonts w:ascii="Times New Roman" w:hAnsi="Times New Roman" w:cs="Times New Roman"/>
          <w:b/>
          <w:spacing w:val="-1"/>
          <w:sz w:val="24"/>
          <w:szCs w:val="24"/>
        </w:rPr>
      </w:pPr>
    </w:p>
    <w:p w14:paraId="28654CD9" w14:textId="65B0D70B" w:rsidR="0046602B" w:rsidRDefault="0046602B" w:rsidP="0046602B">
      <w:pPr>
        <w:pStyle w:val="Tijeloteksta"/>
        <w:jc w:val="both"/>
        <w:rPr>
          <w:rFonts w:ascii="Times New Roman" w:hAnsi="Times New Roman" w:cs="Times New Roman"/>
          <w:b/>
          <w:spacing w:val="-1"/>
          <w:sz w:val="24"/>
          <w:szCs w:val="24"/>
        </w:rPr>
      </w:pPr>
      <w:r>
        <w:rPr>
          <w:rFonts w:ascii="Times New Roman" w:hAnsi="Times New Roman" w:cs="Times New Roman"/>
          <w:b/>
          <w:spacing w:val="-1"/>
          <w:sz w:val="24"/>
          <w:szCs w:val="24"/>
        </w:rPr>
        <w:t>VI. ZAVRŠNE ODREDBE</w:t>
      </w:r>
    </w:p>
    <w:p w14:paraId="5141DC66" w14:textId="77777777" w:rsidR="0046602B" w:rsidRDefault="0046602B" w:rsidP="0046602B">
      <w:pPr>
        <w:pStyle w:val="Tijeloteksta"/>
        <w:jc w:val="both"/>
        <w:rPr>
          <w:rFonts w:ascii="Times New Roman" w:hAnsi="Times New Roman" w:cs="Times New Roman"/>
          <w:b/>
          <w:spacing w:val="-1"/>
          <w:sz w:val="24"/>
          <w:szCs w:val="24"/>
        </w:rPr>
      </w:pPr>
    </w:p>
    <w:p w14:paraId="66B11E67" w14:textId="6A512233" w:rsidR="0046602B" w:rsidRDefault="0046602B" w:rsidP="0046602B">
      <w:pPr>
        <w:pStyle w:val="Tijeloteksta"/>
        <w:ind w:left="856"/>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12.</w:t>
      </w:r>
    </w:p>
    <w:p w14:paraId="33E83E18" w14:textId="77777777" w:rsidR="0046602B" w:rsidRDefault="0046602B" w:rsidP="0046602B">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Ovlaštenik Naručitelja za praćenje ovog ugovora je ________________, a ovlaštenik Izvršitelja za praćenje ovog ugovora je ______________________.</w:t>
      </w:r>
    </w:p>
    <w:p w14:paraId="6FA2EF0A" w14:textId="77777777" w:rsidR="0046602B" w:rsidRDefault="0046602B" w:rsidP="0046602B">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w:t>
      </w:r>
    </w:p>
    <w:p w14:paraId="5D202CF3" w14:textId="77777777" w:rsidR="0046602B" w:rsidRDefault="0046602B" w:rsidP="0046602B">
      <w:pPr>
        <w:widowControl/>
        <w:ind w:left="856"/>
        <w:jc w:val="both"/>
        <w:textAlignment w:val="baseline"/>
        <w:rPr>
          <w:rFonts w:ascii="Times New Roman" w:eastAsia="Times New Roman" w:hAnsi="Times New Roman" w:cs="Times New Roman"/>
          <w:sz w:val="24"/>
          <w:szCs w:val="24"/>
          <w:lang w:eastAsia="hr-HR"/>
        </w:rPr>
      </w:pPr>
    </w:p>
    <w:p w14:paraId="58B9480B" w14:textId="3CA38213" w:rsidR="0046602B" w:rsidRDefault="0046602B" w:rsidP="0046602B">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13.</w:t>
      </w:r>
    </w:p>
    <w:p w14:paraId="570DC01C" w14:textId="77777777" w:rsidR="0046602B" w:rsidRDefault="0046602B" w:rsidP="0046602B">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58FE483" w14:textId="77777777" w:rsidR="0046602B" w:rsidRDefault="0046602B" w:rsidP="0046602B">
      <w:pPr>
        <w:pStyle w:val="Tijeloteksta"/>
        <w:jc w:val="both"/>
        <w:rPr>
          <w:rFonts w:ascii="Times New Roman" w:hAnsi="Times New Roman" w:cs="Times New Roman"/>
          <w:spacing w:val="-1"/>
          <w:sz w:val="24"/>
          <w:szCs w:val="24"/>
        </w:rPr>
      </w:pPr>
    </w:p>
    <w:p w14:paraId="36694B6E" w14:textId="77777777" w:rsidR="0046602B" w:rsidRDefault="0046602B" w:rsidP="0046602B">
      <w:pPr>
        <w:pStyle w:val="Tijeloteksta"/>
        <w:jc w:val="both"/>
        <w:rPr>
          <w:rFonts w:ascii="Times New Roman" w:hAnsi="Times New Roman" w:cs="Times New Roman"/>
          <w:spacing w:val="-1"/>
          <w:sz w:val="24"/>
          <w:szCs w:val="24"/>
        </w:rPr>
      </w:pPr>
    </w:p>
    <w:p w14:paraId="3C3E5679" w14:textId="1741F413" w:rsidR="0046602B" w:rsidRDefault="0046602B" w:rsidP="0046602B">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14.</w:t>
      </w:r>
    </w:p>
    <w:p w14:paraId="3E88347A" w14:textId="77777777" w:rsidR="0046602B" w:rsidRDefault="0046602B" w:rsidP="0046602B">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Moguće sporove ugovorne strane rješavati će sporazumno, a u suprotnom nadležan je sud u Zadru.</w:t>
      </w:r>
    </w:p>
    <w:p w14:paraId="0A5201F8" w14:textId="77777777" w:rsidR="0046602B" w:rsidRDefault="0046602B" w:rsidP="0046602B">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  </w:t>
      </w:r>
    </w:p>
    <w:p w14:paraId="007F9D0C" w14:textId="77777777" w:rsidR="0046602B" w:rsidRDefault="0046602B" w:rsidP="0046602B">
      <w:pPr>
        <w:pStyle w:val="Tijeloteksta"/>
        <w:jc w:val="both"/>
        <w:rPr>
          <w:rFonts w:ascii="Times New Roman" w:hAnsi="Times New Roman" w:cs="Times New Roman"/>
          <w:spacing w:val="-1"/>
          <w:sz w:val="24"/>
          <w:szCs w:val="24"/>
        </w:rPr>
      </w:pPr>
    </w:p>
    <w:p w14:paraId="07222BD0" w14:textId="41726882" w:rsidR="0046602B" w:rsidRDefault="0046602B" w:rsidP="0046602B">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15.</w:t>
      </w:r>
    </w:p>
    <w:p w14:paraId="6E929109" w14:textId="44F77E30" w:rsidR="00727E1E" w:rsidRPr="00A436E4" w:rsidRDefault="0046602B" w:rsidP="0046602B">
      <w:pPr>
        <w:ind w:left="855"/>
        <w:jc w:val="both"/>
        <w:rPr>
          <w:rFonts w:ascii="Times New Roman" w:eastAsia="Arial" w:hAnsi="Times New Roman" w:cs="Times New Roman"/>
          <w:spacing w:val="-1"/>
          <w:sz w:val="24"/>
          <w:szCs w:val="24"/>
        </w:rPr>
      </w:pPr>
      <w:r>
        <w:rPr>
          <w:rFonts w:ascii="Times New Roman" w:hAnsi="Times New Roman" w:cs="Times New Roman"/>
          <w:spacing w:val="-1"/>
          <w:sz w:val="24"/>
          <w:szCs w:val="24"/>
        </w:rPr>
        <w:t>Ovaj Ugovor sastavljen je u četiri (4) istovjetna primjerka, od kojih svaka ugovorna strana zadržava</w:t>
      </w:r>
    </w:p>
    <w:p w14:paraId="3AB87FEB" w14:textId="77777777" w:rsidR="0046602B" w:rsidRDefault="0046602B" w:rsidP="005E571D">
      <w:pPr>
        <w:ind w:left="855"/>
        <w:jc w:val="both"/>
        <w:rPr>
          <w:rFonts w:ascii="Times New Roman" w:eastAsia="Arial" w:hAnsi="Times New Roman" w:cs="Times New Roman"/>
          <w:color w:val="FF0000"/>
          <w:spacing w:val="-1"/>
          <w:sz w:val="24"/>
          <w:szCs w:val="24"/>
        </w:rPr>
      </w:pPr>
    </w:p>
    <w:p w14:paraId="53103ACE" w14:textId="77777777" w:rsidR="0046602B" w:rsidRDefault="0046602B" w:rsidP="005E571D">
      <w:pPr>
        <w:ind w:left="855"/>
        <w:jc w:val="both"/>
        <w:rPr>
          <w:rFonts w:ascii="Times New Roman" w:eastAsia="Arial" w:hAnsi="Times New Roman" w:cs="Times New Roman"/>
          <w:color w:val="FF0000"/>
          <w:spacing w:val="-1"/>
          <w:sz w:val="24"/>
          <w:szCs w:val="24"/>
        </w:rPr>
      </w:pPr>
    </w:p>
    <w:p w14:paraId="30ACCD60" w14:textId="77777777" w:rsidR="0046602B" w:rsidRDefault="0046602B" w:rsidP="005E571D">
      <w:pPr>
        <w:ind w:left="855"/>
        <w:jc w:val="both"/>
        <w:rPr>
          <w:rFonts w:ascii="Times New Roman" w:eastAsia="Arial" w:hAnsi="Times New Roman" w:cs="Times New Roman"/>
          <w:color w:val="FF0000"/>
          <w:spacing w:val="-1"/>
          <w:sz w:val="24"/>
          <w:szCs w:val="24"/>
        </w:rPr>
      </w:pPr>
    </w:p>
    <w:p w14:paraId="2EE49515" w14:textId="77777777" w:rsidR="00727E1E" w:rsidRPr="00A436E4" w:rsidRDefault="00727E1E" w:rsidP="005E571D">
      <w:pPr>
        <w:ind w:left="855"/>
        <w:jc w:val="both"/>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 xml:space="preserve">NARUČITELJ:                                                        </w:t>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t xml:space="preserve">  IZVRŠITELJ:</w:t>
      </w:r>
    </w:p>
    <w:p w14:paraId="1238075F" w14:textId="77777777" w:rsidR="00727E1E" w:rsidRPr="00A436E4" w:rsidRDefault="00727E1E" w:rsidP="005E571D">
      <w:pPr>
        <w:ind w:left="855"/>
        <w:jc w:val="both"/>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ZADARSKA ŽUPANIJA</w:t>
      </w:r>
      <w:r w:rsidRPr="00A436E4">
        <w:rPr>
          <w:rFonts w:ascii="Times New Roman" w:eastAsia="Arial" w:hAnsi="Times New Roman" w:cs="Times New Roman"/>
          <w:b/>
          <w:spacing w:val="-1"/>
          <w:sz w:val="24"/>
          <w:szCs w:val="24"/>
        </w:rPr>
        <w:tab/>
        <w:t xml:space="preserve"> </w:t>
      </w:r>
    </w:p>
    <w:p w14:paraId="0A7F7898" w14:textId="77777777" w:rsidR="00727E1E" w:rsidRPr="00A436E4" w:rsidRDefault="00727E1E" w:rsidP="005E571D">
      <w:pPr>
        <w:ind w:left="855"/>
        <w:jc w:val="both"/>
        <w:rPr>
          <w:rFonts w:ascii="Times New Roman" w:eastAsia="Arial" w:hAnsi="Times New Roman" w:cs="Times New Roman"/>
          <w:b/>
          <w:spacing w:val="-1"/>
          <w:sz w:val="24"/>
          <w:szCs w:val="24"/>
        </w:rPr>
      </w:pPr>
    </w:p>
    <w:p w14:paraId="574211B8" w14:textId="77777777" w:rsidR="00727E1E" w:rsidRPr="00A436E4" w:rsidRDefault="00727E1E" w:rsidP="005E571D">
      <w:pPr>
        <w:ind w:left="855"/>
        <w:jc w:val="both"/>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Župan</w:t>
      </w:r>
    </w:p>
    <w:p w14:paraId="1CAEAA05" w14:textId="77777777" w:rsidR="00727E1E" w:rsidRPr="00A436E4" w:rsidRDefault="00727E1E" w:rsidP="005E571D">
      <w:pPr>
        <w:ind w:left="855"/>
        <w:jc w:val="both"/>
        <w:rPr>
          <w:rFonts w:ascii="Times New Roman" w:eastAsia="Arial" w:hAnsi="Times New Roman" w:cs="Times New Roman"/>
          <w:b/>
          <w:spacing w:val="-1"/>
          <w:sz w:val="24"/>
          <w:szCs w:val="24"/>
        </w:rPr>
      </w:pPr>
    </w:p>
    <w:p w14:paraId="3EE89671" w14:textId="77777777" w:rsidR="00727E1E" w:rsidRPr="00A436E4" w:rsidRDefault="00727E1E" w:rsidP="005E571D">
      <w:pPr>
        <w:ind w:left="855"/>
        <w:jc w:val="both"/>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 xml:space="preserve">Božidar Longin, </w:t>
      </w:r>
      <w:proofErr w:type="spellStart"/>
      <w:r w:rsidRPr="00A436E4">
        <w:rPr>
          <w:rFonts w:ascii="Times New Roman" w:eastAsia="Arial" w:hAnsi="Times New Roman" w:cs="Times New Roman"/>
          <w:b/>
          <w:spacing w:val="-1"/>
          <w:sz w:val="24"/>
          <w:szCs w:val="24"/>
        </w:rPr>
        <w:t>dipl.ing</w:t>
      </w:r>
      <w:proofErr w:type="spellEnd"/>
      <w:r w:rsidRPr="00A436E4">
        <w:rPr>
          <w:rFonts w:ascii="Times New Roman" w:eastAsia="Arial" w:hAnsi="Times New Roman" w:cs="Times New Roman"/>
          <w:b/>
          <w:spacing w:val="-1"/>
          <w:sz w:val="24"/>
          <w:szCs w:val="24"/>
        </w:rPr>
        <w:t xml:space="preserve">. </w:t>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t>__________________________</w:t>
      </w:r>
    </w:p>
    <w:p w14:paraId="7BE0404B" w14:textId="77777777" w:rsidR="00727E1E" w:rsidRPr="00A436E4" w:rsidRDefault="00727E1E" w:rsidP="005E571D">
      <w:pPr>
        <w:ind w:left="855"/>
        <w:jc w:val="both"/>
        <w:rPr>
          <w:rFonts w:ascii="Times New Roman" w:eastAsia="Arial" w:hAnsi="Times New Roman" w:cs="Times New Roman"/>
          <w:b/>
          <w:spacing w:val="-1"/>
          <w:sz w:val="24"/>
          <w:szCs w:val="24"/>
        </w:rPr>
      </w:pP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r w:rsidRPr="00A436E4">
        <w:rPr>
          <w:rFonts w:ascii="Times New Roman" w:eastAsia="Arial" w:hAnsi="Times New Roman" w:cs="Times New Roman"/>
          <w:b/>
          <w:spacing w:val="-1"/>
          <w:sz w:val="24"/>
          <w:szCs w:val="24"/>
        </w:rPr>
        <w:tab/>
      </w:r>
    </w:p>
    <w:p w14:paraId="650F75E1" w14:textId="77777777" w:rsidR="00727E1E" w:rsidRPr="00A436E4" w:rsidRDefault="00727E1E" w:rsidP="005E571D">
      <w:pPr>
        <w:ind w:left="855"/>
        <w:jc w:val="both"/>
        <w:rPr>
          <w:rFonts w:ascii="Times New Roman" w:eastAsia="Arial" w:hAnsi="Times New Roman" w:cs="Times New Roman"/>
          <w:b/>
          <w:spacing w:val="-1"/>
          <w:sz w:val="24"/>
          <w:szCs w:val="24"/>
        </w:rPr>
      </w:pPr>
    </w:p>
    <w:p w14:paraId="45CB552D" w14:textId="77777777" w:rsidR="00DE36B7" w:rsidRPr="00A436E4" w:rsidRDefault="00DE36B7" w:rsidP="005E571D">
      <w:pPr>
        <w:ind w:left="855"/>
        <w:jc w:val="both"/>
        <w:rPr>
          <w:rFonts w:ascii="Times New Roman" w:eastAsia="Arial" w:hAnsi="Times New Roman" w:cs="Times New Roman"/>
          <w:b/>
          <w:spacing w:val="-1"/>
          <w:sz w:val="24"/>
          <w:szCs w:val="24"/>
        </w:rPr>
      </w:pPr>
    </w:p>
    <w:p w14:paraId="74A12C35" w14:textId="77777777" w:rsidR="00727E1E" w:rsidRPr="00A436E4" w:rsidRDefault="00727E1E" w:rsidP="005E571D">
      <w:pPr>
        <w:ind w:left="855"/>
        <w:jc w:val="both"/>
        <w:rPr>
          <w:rFonts w:ascii="Times New Roman" w:eastAsia="Arial" w:hAnsi="Times New Roman" w:cs="Times New Roman"/>
          <w:spacing w:val="-1"/>
          <w:sz w:val="24"/>
          <w:szCs w:val="24"/>
        </w:rPr>
      </w:pPr>
    </w:p>
    <w:p w14:paraId="6629E25D" w14:textId="3BB645A7" w:rsidR="00727E1E" w:rsidRPr="00A436E4" w:rsidRDefault="00727E1E" w:rsidP="005E571D">
      <w:pPr>
        <w:ind w:left="855"/>
        <w:jc w:val="both"/>
        <w:rPr>
          <w:rFonts w:ascii="Times New Roman" w:eastAsia="Arial" w:hAnsi="Times New Roman" w:cs="Times New Roman"/>
          <w:spacing w:val="-1"/>
          <w:sz w:val="20"/>
          <w:szCs w:val="24"/>
        </w:rPr>
      </w:pPr>
      <w:r w:rsidRPr="00A436E4">
        <w:rPr>
          <w:rFonts w:ascii="Times New Roman" w:eastAsia="Arial" w:hAnsi="Times New Roman" w:cs="Times New Roman"/>
          <w:spacing w:val="-1"/>
          <w:sz w:val="20"/>
          <w:szCs w:val="24"/>
        </w:rPr>
        <w:t>KLASA</w:t>
      </w:r>
      <w:r w:rsidR="00CD2BC5">
        <w:rPr>
          <w:rFonts w:ascii="Times New Roman" w:eastAsia="Arial" w:hAnsi="Times New Roman" w:cs="Times New Roman"/>
          <w:spacing w:val="-1"/>
          <w:sz w:val="20"/>
          <w:szCs w:val="24"/>
        </w:rPr>
        <w:t>: 406-01/18-03/39</w:t>
      </w:r>
    </w:p>
    <w:p w14:paraId="6FDE0663" w14:textId="411630DF" w:rsidR="00727E1E" w:rsidRPr="00A436E4" w:rsidRDefault="00727E1E" w:rsidP="005E571D">
      <w:pPr>
        <w:ind w:left="855"/>
        <w:jc w:val="both"/>
        <w:rPr>
          <w:rFonts w:ascii="Times New Roman" w:eastAsia="Arial" w:hAnsi="Times New Roman" w:cs="Times New Roman"/>
          <w:spacing w:val="-1"/>
          <w:sz w:val="20"/>
          <w:szCs w:val="24"/>
        </w:rPr>
      </w:pPr>
      <w:r w:rsidRPr="00A436E4">
        <w:rPr>
          <w:rFonts w:ascii="Times New Roman" w:eastAsia="Arial" w:hAnsi="Times New Roman" w:cs="Times New Roman"/>
          <w:spacing w:val="-1"/>
          <w:sz w:val="20"/>
          <w:szCs w:val="24"/>
        </w:rPr>
        <w:t xml:space="preserve">URBROJ: </w:t>
      </w:r>
      <w:r w:rsidR="004B4E8A">
        <w:rPr>
          <w:rFonts w:ascii="Times New Roman" w:eastAsia="Arial" w:hAnsi="Times New Roman" w:cs="Times New Roman"/>
          <w:spacing w:val="-1"/>
          <w:sz w:val="20"/>
          <w:szCs w:val="24"/>
        </w:rPr>
        <w:t>2198/1-01-18-</w:t>
      </w:r>
    </w:p>
    <w:p w14:paraId="7FFAD9BB" w14:textId="6AF7FB10" w:rsidR="00965A40" w:rsidRDefault="00D40FFB" w:rsidP="00B67CB1">
      <w:pPr>
        <w:ind w:left="855"/>
        <w:jc w:val="both"/>
        <w:rPr>
          <w:rFonts w:ascii="Times New Roman" w:hAnsi="Times New Roman" w:cs="Times New Roman"/>
          <w:bCs/>
          <w:sz w:val="24"/>
          <w:szCs w:val="24"/>
        </w:rPr>
      </w:pPr>
      <w:r>
        <w:rPr>
          <w:rFonts w:ascii="Times New Roman" w:eastAsia="Arial" w:hAnsi="Times New Roman" w:cs="Times New Roman"/>
          <w:spacing w:val="-1"/>
          <w:sz w:val="20"/>
          <w:szCs w:val="24"/>
        </w:rPr>
        <w:t>U Zadru, ____________________</w:t>
      </w:r>
      <w:r w:rsidR="00727E1E" w:rsidRPr="00A436E4">
        <w:rPr>
          <w:rFonts w:ascii="Times New Roman" w:eastAsia="Arial" w:hAnsi="Times New Roman" w:cs="Times New Roman"/>
          <w:spacing w:val="-1"/>
          <w:sz w:val="20"/>
          <w:szCs w:val="24"/>
        </w:rPr>
        <w:t>. godine</w:t>
      </w:r>
    </w:p>
    <w:p w14:paraId="557FE9E5" w14:textId="77777777" w:rsidR="00965A40" w:rsidRDefault="00965A40" w:rsidP="00B86F42">
      <w:pPr>
        <w:widowControl/>
        <w:jc w:val="both"/>
        <w:rPr>
          <w:rFonts w:ascii="Times New Roman" w:eastAsia="Times New Roman" w:hAnsi="Times New Roman" w:cs="Times New Roman"/>
          <w:sz w:val="24"/>
          <w:szCs w:val="24"/>
        </w:rPr>
      </w:pPr>
    </w:p>
    <w:p w14:paraId="55C4F373" w14:textId="77777777" w:rsidR="008652F7" w:rsidRDefault="008652F7" w:rsidP="00B86F42">
      <w:pPr>
        <w:widowControl/>
        <w:jc w:val="both"/>
        <w:rPr>
          <w:rFonts w:ascii="Times New Roman" w:eastAsia="Times New Roman" w:hAnsi="Times New Roman" w:cs="Times New Roman"/>
          <w:sz w:val="24"/>
          <w:szCs w:val="24"/>
        </w:rPr>
      </w:pPr>
    </w:p>
    <w:p w14:paraId="3A480D9A" w14:textId="2E175A9A" w:rsidR="00B86F42" w:rsidRPr="00B86F42" w:rsidRDefault="00792713" w:rsidP="00727E1E">
      <w:pPr>
        <w:widowControl/>
        <w:jc w:val="both"/>
        <w:rPr>
          <w:rFonts w:ascii="Times New Roman" w:eastAsia="Calibri" w:hAnsi="Times New Roman" w:cs="Times New Roman"/>
          <w:color w:val="000000"/>
          <w:sz w:val="24"/>
          <w:szCs w:val="24"/>
        </w:rPr>
      </w:pPr>
      <w:r>
        <w:rPr>
          <w:rFonts w:ascii="Times New Roman" w:eastAsia="Times New Roman" w:hAnsi="Times New Roman" w:cs="Times New Roman"/>
          <w:b/>
          <w:sz w:val="24"/>
          <w:szCs w:val="24"/>
        </w:rPr>
        <w:tab/>
      </w:r>
    </w:p>
    <w:sectPr w:rsidR="00B86F42" w:rsidRPr="00B86F42" w:rsidSect="00E710BE">
      <w:footerReference w:type="default" r:id="rId16"/>
      <w:headerReference w:type="first" r:id="rId17"/>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4162D" w14:textId="77777777" w:rsidR="00F351C1" w:rsidRDefault="00F351C1">
      <w:r>
        <w:separator/>
      </w:r>
    </w:p>
  </w:endnote>
  <w:endnote w:type="continuationSeparator" w:id="0">
    <w:p w14:paraId="7E570B5F" w14:textId="77777777" w:rsidR="00F351C1" w:rsidRDefault="00F3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B512C4" w:rsidRPr="00135B93" w:rsidRDefault="00B512C4">
    <w:pPr>
      <w:pStyle w:val="Podnoje"/>
      <w:jc w:val="right"/>
      <w:rPr>
        <w:rFonts w:ascii="Times New Roman" w:hAnsi="Times New Roman" w:cs="Times New Roman"/>
      </w:rPr>
    </w:pPr>
  </w:p>
  <w:p w14:paraId="64308B71" w14:textId="77777777" w:rsidR="00B512C4" w:rsidRDefault="00B512C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F7CA" w14:textId="77777777" w:rsidR="00B512C4" w:rsidRDefault="00B512C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E9824" w14:textId="77777777" w:rsidR="00F351C1" w:rsidRDefault="00F351C1">
      <w:r>
        <w:separator/>
      </w:r>
    </w:p>
  </w:footnote>
  <w:footnote w:type="continuationSeparator" w:id="0">
    <w:p w14:paraId="037DA8BF" w14:textId="77777777" w:rsidR="00F351C1" w:rsidRDefault="00F3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67502" w14:textId="22593B88" w:rsidR="00B512C4" w:rsidRPr="00AF308C" w:rsidRDefault="00B512C4" w:rsidP="00AF308C">
    <w:pPr>
      <w:pStyle w:val="Naslov"/>
      <w:rPr>
        <w:b w:val="0"/>
        <w:sz w:val="24"/>
      </w:rPr>
    </w:pPr>
    <w:r>
      <w:rPr>
        <w:b w:val="0"/>
        <w:sz w:val="24"/>
      </w:rPr>
      <w:tab/>
    </w:r>
    <w:r w:rsidRPr="00AF308C">
      <w:rPr>
        <w:b w:val="0"/>
        <w:sz w:val="24"/>
      </w:rPr>
      <w:t xml:space="preserve"> </w:t>
    </w:r>
    <w:r>
      <w:rPr>
        <w:b w:val="0"/>
        <w:sz w:val="24"/>
      </w:rPr>
      <w:tab/>
    </w:r>
    <w:r w:rsidRPr="00AF308C">
      <w:rPr>
        <w:b w:val="0"/>
        <w:sz w:val="24"/>
      </w:rPr>
      <w:t xml:space="preserve">Usluga izrade dokumentacije prilagodbe osnivanju organizacija proizvođača u uzgoju školjaka sukladno novom </w:t>
    </w:r>
    <w:r>
      <w:rPr>
        <w:b w:val="0"/>
        <w:sz w:val="24"/>
      </w:rPr>
      <w:t>p</w:t>
    </w:r>
    <w:r w:rsidRPr="00AF308C">
      <w:rPr>
        <w:b w:val="0"/>
        <w:sz w:val="24"/>
      </w:rPr>
      <w:t>ravilnik</w:t>
    </w:r>
    <w:r>
      <w:rPr>
        <w:b w:val="0"/>
        <w:sz w:val="24"/>
      </w:rPr>
      <w:t>u</w:t>
    </w:r>
  </w:p>
  <w:p w14:paraId="2BF76EBD" w14:textId="00A0BDAF" w:rsidR="00B512C4" w:rsidRPr="00AF308C" w:rsidRDefault="00B512C4" w:rsidP="00044947">
    <w:pPr>
      <w:pStyle w:val="Naslov"/>
      <w:tabs>
        <w:tab w:val="center" w:pos="5174"/>
        <w:tab w:val="left" w:pos="7050"/>
      </w:tabs>
      <w:jc w:val="left"/>
      <w:rPr>
        <w:b w:val="0"/>
        <w:sz w:val="24"/>
      </w:rPr>
    </w:pPr>
    <w:r>
      <w:rPr>
        <w:b w:val="0"/>
        <w:sz w:val="24"/>
      </w:rPr>
      <w:tab/>
    </w:r>
    <w:r w:rsidRPr="00AF308C">
      <w:rPr>
        <w:b w:val="0"/>
        <w:sz w:val="24"/>
      </w:rPr>
      <w:t>Evidencijski broj: 120-18-JN</w:t>
    </w:r>
  </w:p>
  <w:p w14:paraId="08943D3D" w14:textId="2462E2BA" w:rsidR="00B512C4" w:rsidRPr="007D45BC" w:rsidRDefault="00B512C4" w:rsidP="007D45BC">
    <w:pPr>
      <w:pStyle w:val="Zaglavlje"/>
    </w:pPr>
    <w:r>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B512C4" w:rsidRPr="00FA2188" w:rsidRDefault="00B512C4"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224E58"/>
    <w:multiLevelType w:val="hybridMultilevel"/>
    <w:tmpl w:val="E3C6B25C"/>
    <w:lvl w:ilvl="0" w:tplc="2012CF0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4">
    <w:nsid w:val="10B92EDD"/>
    <w:multiLevelType w:val="hybridMultilevel"/>
    <w:tmpl w:val="467A4DB6"/>
    <w:lvl w:ilvl="0" w:tplc="15747BF8">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3056971"/>
    <w:multiLevelType w:val="hybridMultilevel"/>
    <w:tmpl w:val="1CFA1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06739C"/>
    <w:multiLevelType w:val="hybridMultilevel"/>
    <w:tmpl w:val="E3C6B25C"/>
    <w:lvl w:ilvl="0" w:tplc="2012CF0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7">
    <w:nsid w:val="1B606033"/>
    <w:multiLevelType w:val="hybridMultilevel"/>
    <w:tmpl w:val="C8168BD8"/>
    <w:lvl w:ilvl="0" w:tplc="9BDA8B4E">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8">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nsid w:val="22F677B7"/>
    <w:multiLevelType w:val="multilevel"/>
    <w:tmpl w:val="D77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nsid w:val="26361996"/>
    <w:multiLevelType w:val="hybridMultilevel"/>
    <w:tmpl w:val="C930E934"/>
    <w:lvl w:ilvl="0" w:tplc="038C7ACE">
      <w:start w:val="2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2">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4">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52375F"/>
    <w:multiLevelType w:val="multilevel"/>
    <w:tmpl w:val="FBF8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B1489"/>
    <w:multiLevelType w:val="hybridMultilevel"/>
    <w:tmpl w:val="DCA8CFAA"/>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7">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nsid w:val="4094380A"/>
    <w:multiLevelType w:val="hybridMultilevel"/>
    <w:tmpl w:val="23D270F0"/>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9">
    <w:nsid w:val="480F199A"/>
    <w:multiLevelType w:val="hybridMultilevel"/>
    <w:tmpl w:val="26DE89F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48C85702"/>
    <w:multiLevelType w:val="hybridMultilevel"/>
    <w:tmpl w:val="3E8AB500"/>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21">
    <w:nsid w:val="51B558E3"/>
    <w:multiLevelType w:val="hybridMultilevel"/>
    <w:tmpl w:val="D076FCF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7DD0522"/>
    <w:multiLevelType w:val="hybridMultilevel"/>
    <w:tmpl w:val="8948143E"/>
    <w:lvl w:ilvl="0" w:tplc="041A000F">
      <w:start w:val="1"/>
      <w:numFmt w:val="decimal"/>
      <w:lvlText w:val="%1."/>
      <w:lvlJc w:val="left"/>
      <w:pPr>
        <w:ind w:left="720" w:hanging="360"/>
      </w:pPr>
      <w:rPr>
        <w:rFonts w:eastAsia="Times New Roman"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5">
    <w:nsid w:val="5C9B7FEE"/>
    <w:multiLevelType w:val="hybridMultilevel"/>
    <w:tmpl w:val="95CAF2B0"/>
    <w:lvl w:ilvl="0" w:tplc="CF521E52">
      <w:start w:val="1"/>
      <w:numFmt w:val="lowerLetter"/>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nsid w:val="627F6CD6"/>
    <w:multiLevelType w:val="hybridMultilevel"/>
    <w:tmpl w:val="EBE0A71C"/>
    <w:lvl w:ilvl="0" w:tplc="041A000F">
      <w:start w:val="1"/>
      <w:numFmt w:val="lowerLetter"/>
      <w:lvlText w:val="%1)"/>
      <w:lvlJc w:val="left"/>
      <w:pPr>
        <w:ind w:left="720" w:hanging="360"/>
      </w:pPr>
      <w:rPr>
        <w:b/>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7">
    <w:nsid w:val="62E003DB"/>
    <w:multiLevelType w:val="hybridMultilevel"/>
    <w:tmpl w:val="B332284A"/>
    <w:lvl w:ilvl="0" w:tplc="D46489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5287AF4"/>
    <w:multiLevelType w:val="hybridMultilevel"/>
    <w:tmpl w:val="0B5AF9F8"/>
    <w:lvl w:ilvl="0" w:tplc="7E841D0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nsid w:val="67895156"/>
    <w:multiLevelType w:val="hybridMultilevel"/>
    <w:tmpl w:val="A02C4C42"/>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6DBD2A88"/>
    <w:multiLevelType w:val="hybridMultilevel"/>
    <w:tmpl w:val="B2CA873A"/>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32">
    <w:nsid w:val="6E783BEA"/>
    <w:multiLevelType w:val="hybridMultilevel"/>
    <w:tmpl w:val="94C863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6F234FD0"/>
    <w:multiLevelType w:val="hybridMultilevel"/>
    <w:tmpl w:val="60620526"/>
    <w:lvl w:ilvl="0" w:tplc="124C398E">
      <w:start w:val="13"/>
      <w:numFmt w:val="bullet"/>
      <w:lvlText w:val=""/>
      <w:lvlJc w:val="left"/>
      <w:pPr>
        <w:ind w:left="720" w:hanging="360"/>
      </w:pPr>
      <w:rPr>
        <w:rFonts w:ascii="Symbol" w:eastAsia="Arial"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5">
    <w:nsid w:val="74DA321A"/>
    <w:multiLevelType w:val="hybridMultilevel"/>
    <w:tmpl w:val="A00461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7">
    <w:nsid w:val="77F24F86"/>
    <w:multiLevelType w:val="hybridMultilevel"/>
    <w:tmpl w:val="04162FE4"/>
    <w:lvl w:ilvl="0" w:tplc="B56213E2">
      <w:start w:val="1"/>
      <w:numFmt w:val="decimal"/>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38">
    <w:nsid w:val="7B4A11FA"/>
    <w:multiLevelType w:val="hybridMultilevel"/>
    <w:tmpl w:val="414EDD92"/>
    <w:lvl w:ilvl="0" w:tplc="0590AF08">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9">
    <w:nsid w:val="7BAF4128"/>
    <w:multiLevelType w:val="hybridMultilevel"/>
    <w:tmpl w:val="8A18632C"/>
    <w:lvl w:ilvl="0" w:tplc="E9121DA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0">
    <w:nsid w:val="7C620C0F"/>
    <w:multiLevelType w:val="hybridMultilevel"/>
    <w:tmpl w:val="F6FEFFDE"/>
    <w:lvl w:ilvl="0" w:tplc="FE9ADF58">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1">
    <w:nsid w:val="7C8A1272"/>
    <w:multiLevelType w:val="hybridMultilevel"/>
    <w:tmpl w:val="68A0562E"/>
    <w:lvl w:ilvl="0" w:tplc="1786B138">
      <w:start w:val="58"/>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2">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8"/>
  </w:num>
  <w:num w:numId="2">
    <w:abstractNumId w:val="12"/>
  </w:num>
  <w:num w:numId="3">
    <w:abstractNumId w:val="34"/>
  </w:num>
  <w:num w:numId="4">
    <w:abstractNumId w:val="24"/>
  </w:num>
  <w:num w:numId="5">
    <w:abstractNumId w:val="2"/>
  </w:num>
  <w:num w:numId="6">
    <w:abstractNumId w:val="13"/>
  </w:num>
  <w:num w:numId="7">
    <w:abstractNumId w:val="36"/>
  </w:num>
  <w:num w:numId="8">
    <w:abstractNumId w:val="3"/>
  </w:num>
  <w:num w:numId="9">
    <w:abstractNumId w:val="42"/>
  </w:num>
  <w:num w:numId="10">
    <w:abstractNumId w:val="28"/>
  </w:num>
  <w:num w:numId="11">
    <w:abstractNumId w:val="17"/>
  </w:num>
  <w:num w:numId="12">
    <w:abstractNumId w:val="11"/>
  </w:num>
  <w:num w:numId="13">
    <w:abstractNumId w:val="26"/>
  </w:num>
  <w:num w:numId="14">
    <w:abstractNumId w:val="22"/>
  </w:num>
  <w:num w:numId="15">
    <w:abstractNumId w:val="33"/>
  </w:num>
  <w:num w:numId="16">
    <w:abstractNumId w:val="4"/>
  </w:num>
  <w:num w:numId="17">
    <w:abstractNumId w:val="10"/>
  </w:num>
  <w:num w:numId="18">
    <w:abstractNumId w:val="19"/>
  </w:num>
  <w:num w:numId="19">
    <w:abstractNumId w:val="32"/>
  </w:num>
  <w:num w:numId="20">
    <w:abstractNumId w:val="35"/>
  </w:num>
  <w:num w:numId="21">
    <w:abstractNumId w:val="27"/>
  </w:num>
  <w:num w:numId="22">
    <w:abstractNumId w:val="38"/>
  </w:num>
  <w:num w:numId="23">
    <w:abstractNumId w:val="0"/>
  </w:num>
  <w:num w:numId="24">
    <w:abstractNumId w:val="30"/>
  </w:num>
  <w:num w:numId="25">
    <w:abstractNumId w:val="39"/>
  </w:num>
  <w:num w:numId="26">
    <w:abstractNumId w:val="25"/>
  </w:num>
  <w:num w:numId="27">
    <w:abstractNumId w:val="37"/>
  </w:num>
  <w:num w:numId="28">
    <w:abstractNumId w:val="41"/>
  </w:num>
  <w:num w:numId="29">
    <w:abstractNumId w:val="15"/>
  </w:num>
  <w:num w:numId="30">
    <w:abstractNumId w:val="9"/>
  </w:num>
  <w:num w:numId="31">
    <w:abstractNumId w:val="23"/>
  </w:num>
  <w:num w:numId="32">
    <w:abstractNumId w:val="21"/>
  </w:num>
  <w:num w:numId="33">
    <w:abstractNumId w:val="14"/>
  </w:num>
  <w:num w:numId="34">
    <w:abstractNumId w:val="40"/>
  </w:num>
  <w:num w:numId="35">
    <w:abstractNumId w:val="5"/>
  </w:num>
  <w:num w:numId="36">
    <w:abstractNumId w:val="31"/>
  </w:num>
  <w:num w:numId="37">
    <w:abstractNumId w:val="18"/>
  </w:num>
  <w:num w:numId="38">
    <w:abstractNumId w:val="6"/>
  </w:num>
  <w:num w:numId="39">
    <w:abstractNumId w:val="1"/>
  </w:num>
  <w:num w:numId="40">
    <w:abstractNumId w:val="29"/>
  </w:num>
  <w:num w:numId="41">
    <w:abstractNumId w:val="7"/>
  </w:num>
  <w:num w:numId="42">
    <w:abstractNumId w:val="20"/>
  </w:num>
  <w:num w:numId="43">
    <w:abstractNumId w:val="1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lvlOverride w:ilvl="2"/>
    <w:lvlOverride w:ilvl="3"/>
    <w:lvlOverride w:ilvl="4"/>
    <w:lvlOverride w:ilvl="5"/>
    <w:lvlOverride w:ilvl="6"/>
    <w:lvlOverride w:ilvl="7"/>
    <w:lvlOverride w:ilvl="8"/>
  </w:num>
  <w:num w:numId="46">
    <w:abstractNumId w:val="34"/>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1612F"/>
    <w:rsid w:val="00017CBE"/>
    <w:rsid w:val="00020B57"/>
    <w:rsid w:val="0003263F"/>
    <w:rsid w:val="000329B0"/>
    <w:rsid w:val="000343D9"/>
    <w:rsid w:val="00044947"/>
    <w:rsid w:val="00045680"/>
    <w:rsid w:val="000467CB"/>
    <w:rsid w:val="00063F24"/>
    <w:rsid w:val="000772D0"/>
    <w:rsid w:val="00081EB7"/>
    <w:rsid w:val="00083910"/>
    <w:rsid w:val="0008429A"/>
    <w:rsid w:val="0009086C"/>
    <w:rsid w:val="00090A3F"/>
    <w:rsid w:val="000926EB"/>
    <w:rsid w:val="00095429"/>
    <w:rsid w:val="000957BF"/>
    <w:rsid w:val="000A0511"/>
    <w:rsid w:val="000A3F2F"/>
    <w:rsid w:val="000A4FD1"/>
    <w:rsid w:val="000A71C7"/>
    <w:rsid w:val="000B2133"/>
    <w:rsid w:val="000C0714"/>
    <w:rsid w:val="000C421D"/>
    <w:rsid w:val="000C799B"/>
    <w:rsid w:val="000D179F"/>
    <w:rsid w:val="000D2295"/>
    <w:rsid w:val="000D38F1"/>
    <w:rsid w:val="000D662B"/>
    <w:rsid w:val="000E27AC"/>
    <w:rsid w:val="000E3918"/>
    <w:rsid w:val="000E4230"/>
    <w:rsid w:val="000F21A9"/>
    <w:rsid w:val="000F3536"/>
    <w:rsid w:val="000F73DE"/>
    <w:rsid w:val="00100651"/>
    <w:rsid w:val="00100B83"/>
    <w:rsid w:val="001018DE"/>
    <w:rsid w:val="00102D18"/>
    <w:rsid w:val="001040C6"/>
    <w:rsid w:val="00104808"/>
    <w:rsid w:val="001074CD"/>
    <w:rsid w:val="0010777D"/>
    <w:rsid w:val="00107964"/>
    <w:rsid w:val="001173E1"/>
    <w:rsid w:val="00121119"/>
    <w:rsid w:val="00122F52"/>
    <w:rsid w:val="0012554E"/>
    <w:rsid w:val="00126F4D"/>
    <w:rsid w:val="00127028"/>
    <w:rsid w:val="0012735A"/>
    <w:rsid w:val="001279A0"/>
    <w:rsid w:val="00135B93"/>
    <w:rsid w:val="0014116A"/>
    <w:rsid w:val="00142924"/>
    <w:rsid w:val="001430BB"/>
    <w:rsid w:val="00143DA1"/>
    <w:rsid w:val="00144571"/>
    <w:rsid w:val="001477FA"/>
    <w:rsid w:val="00154543"/>
    <w:rsid w:val="001552C7"/>
    <w:rsid w:val="0015620E"/>
    <w:rsid w:val="00160457"/>
    <w:rsid w:val="00164BD3"/>
    <w:rsid w:val="00165DCF"/>
    <w:rsid w:val="00166D4E"/>
    <w:rsid w:val="00193B14"/>
    <w:rsid w:val="0019617E"/>
    <w:rsid w:val="00197A72"/>
    <w:rsid w:val="001A55F6"/>
    <w:rsid w:val="001B7419"/>
    <w:rsid w:val="001C1B9B"/>
    <w:rsid w:val="001C4489"/>
    <w:rsid w:val="001E020B"/>
    <w:rsid w:val="001E1FA0"/>
    <w:rsid w:val="001E2182"/>
    <w:rsid w:val="001E2C06"/>
    <w:rsid w:val="001E398E"/>
    <w:rsid w:val="001E65F6"/>
    <w:rsid w:val="001F57FE"/>
    <w:rsid w:val="001F75C8"/>
    <w:rsid w:val="00204BC2"/>
    <w:rsid w:val="00207FF9"/>
    <w:rsid w:val="002102AA"/>
    <w:rsid w:val="002102C2"/>
    <w:rsid w:val="00215D3E"/>
    <w:rsid w:val="00221EB1"/>
    <w:rsid w:val="002320C3"/>
    <w:rsid w:val="002337D2"/>
    <w:rsid w:val="00233A20"/>
    <w:rsid w:val="002341D1"/>
    <w:rsid w:val="002343CD"/>
    <w:rsid w:val="00247430"/>
    <w:rsid w:val="002503ED"/>
    <w:rsid w:val="002516C7"/>
    <w:rsid w:val="002551BF"/>
    <w:rsid w:val="002650A7"/>
    <w:rsid w:val="0026747B"/>
    <w:rsid w:val="002711B0"/>
    <w:rsid w:val="00275FB7"/>
    <w:rsid w:val="002765F5"/>
    <w:rsid w:val="00276AEC"/>
    <w:rsid w:val="00280AB6"/>
    <w:rsid w:val="002833DD"/>
    <w:rsid w:val="002863DC"/>
    <w:rsid w:val="002872B2"/>
    <w:rsid w:val="0028745E"/>
    <w:rsid w:val="00294DA5"/>
    <w:rsid w:val="002A2903"/>
    <w:rsid w:val="002A2B06"/>
    <w:rsid w:val="002A54E3"/>
    <w:rsid w:val="002B1498"/>
    <w:rsid w:val="002B2936"/>
    <w:rsid w:val="002B453E"/>
    <w:rsid w:val="002B4D7C"/>
    <w:rsid w:val="002B68EB"/>
    <w:rsid w:val="002D5F72"/>
    <w:rsid w:val="002E191E"/>
    <w:rsid w:val="002E4579"/>
    <w:rsid w:val="002F0341"/>
    <w:rsid w:val="002F045B"/>
    <w:rsid w:val="002F218D"/>
    <w:rsid w:val="002F577E"/>
    <w:rsid w:val="002F7332"/>
    <w:rsid w:val="002F7C39"/>
    <w:rsid w:val="00302327"/>
    <w:rsid w:val="00302DF0"/>
    <w:rsid w:val="00304E71"/>
    <w:rsid w:val="003119D2"/>
    <w:rsid w:val="003234C1"/>
    <w:rsid w:val="00324DEE"/>
    <w:rsid w:val="00333D97"/>
    <w:rsid w:val="00333E7E"/>
    <w:rsid w:val="003347FC"/>
    <w:rsid w:val="00336828"/>
    <w:rsid w:val="00343754"/>
    <w:rsid w:val="00345329"/>
    <w:rsid w:val="00346B51"/>
    <w:rsid w:val="00351928"/>
    <w:rsid w:val="003532BC"/>
    <w:rsid w:val="0036272C"/>
    <w:rsid w:val="00373995"/>
    <w:rsid w:val="00375699"/>
    <w:rsid w:val="0038027B"/>
    <w:rsid w:val="00380671"/>
    <w:rsid w:val="0039005C"/>
    <w:rsid w:val="003911D2"/>
    <w:rsid w:val="00391ADB"/>
    <w:rsid w:val="00397A4F"/>
    <w:rsid w:val="003A2345"/>
    <w:rsid w:val="003A66BF"/>
    <w:rsid w:val="003B2053"/>
    <w:rsid w:val="003C2727"/>
    <w:rsid w:val="003C7204"/>
    <w:rsid w:val="003D5C4E"/>
    <w:rsid w:val="003D60B6"/>
    <w:rsid w:val="003D7945"/>
    <w:rsid w:val="003E3B33"/>
    <w:rsid w:val="003F0E18"/>
    <w:rsid w:val="003F267F"/>
    <w:rsid w:val="003F32A9"/>
    <w:rsid w:val="003F700F"/>
    <w:rsid w:val="00407FCF"/>
    <w:rsid w:val="004106B7"/>
    <w:rsid w:val="00412561"/>
    <w:rsid w:val="004127BF"/>
    <w:rsid w:val="00414882"/>
    <w:rsid w:val="004150CA"/>
    <w:rsid w:val="0041715D"/>
    <w:rsid w:val="00422FB2"/>
    <w:rsid w:val="00423B84"/>
    <w:rsid w:val="0042794A"/>
    <w:rsid w:val="00442EBF"/>
    <w:rsid w:val="00444255"/>
    <w:rsid w:val="004462EE"/>
    <w:rsid w:val="004472A2"/>
    <w:rsid w:val="004476A8"/>
    <w:rsid w:val="00454FA1"/>
    <w:rsid w:val="00455150"/>
    <w:rsid w:val="00461FC3"/>
    <w:rsid w:val="00462050"/>
    <w:rsid w:val="0046602B"/>
    <w:rsid w:val="00471BBA"/>
    <w:rsid w:val="00473266"/>
    <w:rsid w:val="00477857"/>
    <w:rsid w:val="004802DF"/>
    <w:rsid w:val="0048248E"/>
    <w:rsid w:val="004827CE"/>
    <w:rsid w:val="004828D8"/>
    <w:rsid w:val="004828EA"/>
    <w:rsid w:val="004946E9"/>
    <w:rsid w:val="00495FBC"/>
    <w:rsid w:val="004A710C"/>
    <w:rsid w:val="004B3CAB"/>
    <w:rsid w:val="004B4060"/>
    <w:rsid w:val="004B4C9E"/>
    <w:rsid w:val="004B4CAB"/>
    <w:rsid w:val="004B4E8A"/>
    <w:rsid w:val="004C14AD"/>
    <w:rsid w:val="004C6871"/>
    <w:rsid w:val="004D250D"/>
    <w:rsid w:val="004D50D2"/>
    <w:rsid w:val="004E1C23"/>
    <w:rsid w:val="004E20C1"/>
    <w:rsid w:val="004F2504"/>
    <w:rsid w:val="004F6B61"/>
    <w:rsid w:val="005114E6"/>
    <w:rsid w:val="00512852"/>
    <w:rsid w:val="0051458E"/>
    <w:rsid w:val="00520A64"/>
    <w:rsid w:val="00522C9E"/>
    <w:rsid w:val="00523EF9"/>
    <w:rsid w:val="00526E66"/>
    <w:rsid w:val="005330BD"/>
    <w:rsid w:val="00534B33"/>
    <w:rsid w:val="005462EA"/>
    <w:rsid w:val="005653FE"/>
    <w:rsid w:val="00566F8A"/>
    <w:rsid w:val="005700B0"/>
    <w:rsid w:val="00570B2F"/>
    <w:rsid w:val="005772CA"/>
    <w:rsid w:val="005805D1"/>
    <w:rsid w:val="0058559B"/>
    <w:rsid w:val="00585F26"/>
    <w:rsid w:val="00586670"/>
    <w:rsid w:val="00586671"/>
    <w:rsid w:val="00596E24"/>
    <w:rsid w:val="005A0C7E"/>
    <w:rsid w:val="005A0E4C"/>
    <w:rsid w:val="005B0380"/>
    <w:rsid w:val="005B2DBD"/>
    <w:rsid w:val="005B3EE1"/>
    <w:rsid w:val="005B5D3D"/>
    <w:rsid w:val="005C19D5"/>
    <w:rsid w:val="005E571D"/>
    <w:rsid w:val="005E5AFB"/>
    <w:rsid w:val="005F06A8"/>
    <w:rsid w:val="005F2669"/>
    <w:rsid w:val="005F7588"/>
    <w:rsid w:val="00604D96"/>
    <w:rsid w:val="0061380E"/>
    <w:rsid w:val="00616ED0"/>
    <w:rsid w:val="00620DD8"/>
    <w:rsid w:val="0062257A"/>
    <w:rsid w:val="00622DD1"/>
    <w:rsid w:val="00622F43"/>
    <w:rsid w:val="00627819"/>
    <w:rsid w:val="00632B5C"/>
    <w:rsid w:val="006349EC"/>
    <w:rsid w:val="00647CE4"/>
    <w:rsid w:val="00650AAD"/>
    <w:rsid w:val="00652921"/>
    <w:rsid w:val="00654878"/>
    <w:rsid w:val="00654924"/>
    <w:rsid w:val="00662837"/>
    <w:rsid w:val="00663164"/>
    <w:rsid w:val="00663C91"/>
    <w:rsid w:val="006748B5"/>
    <w:rsid w:val="00680DC7"/>
    <w:rsid w:val="00681FED"/>
    <w:rsid w:val="0068274F"/>
    <w:rsid w:val="006870F8"/>
    <w:rsid w:val="00692226"/>
    <w:rsid w:val="006948D8"/>
    <w:rsid w:val="00695F51"/>
    <w:rsid w:val="00696B45"/>
    <w:rsid w:val="00696DA9"/>
    <w:rsid w:val="006977C2"/>
    <w:rsid w:val="006A1F94"/>
    <w:rsid w:val="006A6498"/>
    <w:rsid w:val="006B051B"/>
    <w:rsid w:val="006B7F05"/>
    <w:rsid w:val="006C0212"/>
    <w:rsid w:val="006C0396"/>
    <w:rsid w:val="006C3EEB"/>
    <w:rsid w:val="006D3F24"/>
    <w:rsid w:val="006D6A6C"/>
    <w:rsid w:val="006E1553"/>
    <w:rsid w:val="006E2E04"/>
    <w:rsid w:val="006E3A28"/>
    <w:rsid w:val="006E3BA3"/>
    <w:rsid w:val="006F185D"/>
    <w:rsid w:val="006F2E94"/>
    <w:rsid w:val="006F31F3"/>
    <w:rsid w:val="007076CB"/>
    <w:rsid w:val="00710CE4"/>
    <w:rsid w:val="00715714"/>
    <w:rsid w:val="007161F1"/>
    <w:rsid w:val="007224E5"/>
    <w:rsid w:val="00727E1E"/>
    <w:rsid w:val="00740DBB"/>
    <w:rsid w:val="007442B9"/>
    <w:rsid w:val="007519CD"/>
    <w:rsid w:val="00753782"/>
    <w:rsid w:val="00754B7B"/>
    <w:rsid w:val="0076673A"/>
    <w:rsid w:val="00770CFE"/>
    <w:rsid w:val="00775AF3"/>
    <w:rsid w:val="00780B2A"/>
    <w:rsid w:val="00780BC8"/>
    <w:rsid w:val="007825CF"/>
    <w:rsid w:val="00786461"/>
    <w:rsid w:val="00792713"/>
    <w:rsid w:val="00793078"/>
    <w:rsid w:val="00793CBB"/>
    <w:rsid w:val="007A1D73"/>
    <w:rsid w:val="007A7965"/>
    <w:rsid w:val="007A7C8C"/>
    <w:rsid w:val="007B0B2F"/>
    <w:rsid w:val="007B2D0C"/>
    <w:rsid w:val="007B6860"/>
    <w:rsid w:val="007B7A33"/>
    <w:rsid w:val="007C2913"/>
    <w:rsid w:val="007C4088"/>
    <w:rsid w:val="007C6008"/>
    <w:rsid w:val="007C681C"/>
    <w:rsid w:val="007D3255"/>
    <w:rsid w:val="007D45BC"/>
    <w:rsid w:val="007D6443"/>
    <w:rsid w:val="007E07BA"/>
    <w:rsid w:val="007E18A4"/>
    <w:rsid w:val="007E4965"/>
    <w:rsid w:val="007F175D"/>
    <w:rsid w:val="007F3198"/>
    <w:rsid w:val="007F47E8"/>
    <w:rsid w:val="007F6BBE"/>
    <w:rsid w:val="007F762C"/>
    <w:rsid w:val="007F7A10"/>
    <w:rsid w:val="008012ED"/>
    <w:rsid w:val="0080249B"/>
    <w:rsid w:val="00803186"/>
    <w:rsid w:val="00803FFE"/>
    <w:rsid w:val="00805A41"/>
    <w:rsid w:val="00814DC6"/>
    <w:rsid w:val="00815742"/>
    <w:rsid w:val="00820D79"/>
    <w:rsid w:val="0082351F"/>
    <w:rsid w:val="00823B48"/>
    <w:rsid w:val="00830AB6"/>
    <w:rsid w:val="0083199E"/>
    <w:rsid w:val="00837A97"/>
    <w:rsid w:val="008401A9"/>
    <w:rsid w:val="0084361B"/>
    <w:rsid w:val="00843699"/>
    <w:rsid w:val="008437D7"/>
    <w:rsid w:val="00847AFC"/>
    <w:rsid w:val="00850E27"/>
    <w:rsid w:val="00853C33"/>
    <w:rsid w:val="00860967"/>
    <w:rsid w:val="00861796"/>
    <w:rsid w:val="00861D7D"/>
    <w:rsid w:val="008652F7"/>
    <w:rsid w:val="0087069A"/>
    <w:rsid w:val="00871936"/>
    <w:rsid w:val="00873028"/>
    <w:rsid w:val="008768B8"/>
    <w:rsid w:val="00881E19"/>
    <w:rsid w:val="00886749"/>
    <w:rsid w:val="00887D2B"/>
    <w:rsid w:val="00892D10"/>
    <w:rsid w:val="008A3FF6"/>
    <w:rsid w:val="008A6F1C"/>
    <w:rsid w:val="008B6419"/>
    <w:rsid w:val="008B6490"/>
    <w:rsid w:val="008C7B32"/>
    <w:rsid w:val="008D157E"/>
    <w:rsid w:val="008D2609"/>
    <w:rsid w:val="008D69E7"/>
    <w:rsid w:val="00900038"/>
    <w:rsid w:val="00903D3D"/>
    <w:rsid w:val="0090581A"/>
    <w:rsid w:val="00905D2C"/>
    <w:rsid w:val="0091282C"/>
    <w:rsid w:val="00914512"/>
    <w:rsid w:val="00915460"/>
    <w:rsid w:val="00921B95"/>
    <w:rsid w:val="00923A20"/>
    <w:rsid w:val="009256B3"/>
    <w:rsid w:val="009258DB"/>
    <w:rsid w:val="00930DB7"/>
    <w:rsid w:val="00931F0B"/>
    <w:rsid w:val="00933FB7"/>
    <w:rsid w:val="00941301"/>
    <w:rsid w:val="0095284D"/>
    <w:rsid w:val="00955416"/>
    <w:rsid w:val="00962AD1"/>
    <w:rsid w:val="009651EF"/>
    <w:rsid w:val="00965A40"/>
    <w:rsid w:val="009723A6"/>
    <w:rsid w:val="0097615A"/>
    <w:rsid w:val="00977BEA"/>
    <w:rsid w:val="0098012A"/>
    <w:rsid w:val="00980EED"/>
    <w:rsid w:val="0098786A"/>
    <w:rsid w:val="00990991"/>
    <w:rsid w:val="00996096"/>
    <w:rsid w:val="00996276"/>
    <w:rsid w:val="00997748"/>
    <w:rsid w:val="009A4754"/>
    <w:rsid w:val="009A7413"/>
    <w:rsid w:val="009B28F3"/>
    <w:rsid w:val="009B31E4"/>
    <w:rsid w:val="009B49EB"/>
    <w:rsid w:val="009B4C5B"/>
    <w:rsid w:val="009B6278"/>
    <w:rsid w:val="009B6D67"/>
    <w:rsid w:val="009B71D4"/>
    <w:rsid w:val="009B7A3B"/>
    <w:rsid w:val="009C33E2"/>
    <w:rsid w:val="009C4461"/>
    <w:rsid w:val="009D086E"/>
    <w:rsid w:val="009D132C"/>
    <w:rsid w:val="009D2CDF"/>
    <w:rsid w:val="009E3474"/>
    <w:rsid w:val="009F2341"/>
    <w:rsid w:val="009F5E34"/>
    <w:rsid w:val="009F61B2"/>
    <w:rsid w:val="00A01109"/>
    <w:rsid w:val="00A1127E"/>
    <w:rsid w:val="00A15649"/>
    <w:rsid w:val="00A25C5F"/>
    <w:rsid w:val="00A3296D"/>
    <w:rsid w:val="00A33887"/>
    <w:rsid w:val="00A40C8E"/>
    <w:rsid w:val="00A436E4"/>
    <w:rsid w:val="00A448F6"/>
    <w:rsid w:val="00A465CD"/>
    <w:rsid w:val="00A625B4"/>
    <w:rsid w:val="00A628DB"/>
    <w:rsid w:val="00A675A6"/>
    <w:rsid w:val="00A71A86"/>
    <w:rsid w:val="00A72C4A"/>
    <w:rsid w:val="00A7629E"/>
    <w:rsid w:val="00A76F32"/>
    <w:rsid w:val="00A81706"/>
    <w:rsid w:val="00A84FCB"/>
    <w:rsid w:val="00A86D6A"/>
    <w:rsid w:val="00A900D7"/>
    <w:rsid w:val="00A93FDC"/>
    <w:rsid w:val="00AA01C6"/>
    <w:rsid w:val="00AA0C6B"/>
    <w:rsid w:val="00AA3973"/>
    <w:rsid w:val="00AA690C"/>
    <w:rsid w:val="00AB207E"/>
    <w:rsid w:val="00AB7E97"/>
    <w:rsid w:val="00AC4DEC"/>
    <w:rsid w:val="00AC582B"/>
    <w:rsid w:val="00AC71CF"/>
    <w:rsid w:val="00AD34B2"/>
    <w:rsid w:val="00AD635D"/>
    <w:rsid w:val="00AD6AAF"/>
    <w:rsid w:val="00AD7FA3"/>
    <w:rsid w:val="00AE0379"/>
    <w:rsid w:val="00AE170A"/>
    <w:rsid w:val="00AE3FEE"/>
    <w:rsid w:val="00AF0F4C"/>
    <w:rsid w:val="00AF1FB7"/>
    <w:rsid w:val="00AF308C"/>
    <w:rsid w:val="00B01259"/>
    <w:rsid w:val="00B01580"/>
    <w:rsid w:val="00B03F90"/>
    <w:rsid w:val="00B21BCC"/>
    <w:rsid w:val="00B23D37"/>
    <w:rsid w:val="00B25870"/>
    <w:rsid w:val="00B26F90"/>
    <w:rsid w:val="00B301FF"/>
    <w:rsid w:val="00B3323D"/>
    <w:rsid w:val="00B437E6"/>
    <w:rsid w:val="00B43F9A"/>
    <w:rsid w:val="00B506AD"/>
    <w:rsid w:val="00B512C4"/>
    <w:rsid w:val="00B67CB1"/>
    <w:rsid w:val="00B72750"/>
    <w:rsid w:val="00B7579B"/>
    <w:rsid w:val="00B84002"/>
    <w:rsid w:val="00B8467D"/>
    <w:rsid w:val="00B84956"/>
    <w:rsid w:val="00B850EF"/>
    <w:rsid w:val="00B86C32"/>
    <w:rsid w:val="00B86F42"/>
    <w:rsid w:val="00B90F8F"/>
    <w:rsid w:val="00B961DE"/>
    <w:rsid w:val="00BB3328"/>
    <w:rsid w:val="00BB3C65"/>
    <w:rsid w:val="00BC4345"/>
    <w:rsid w:val="00BC7697"/>
    <w:rsid w:val="00BD7773"/>
    <w:rsid w:val="00BE00C0"/>
    <w:rsid w:val="00BE0BB2"/>
    <w:rsid w:val="00BE5E3E"/>
    <w:rsid w:val="00BE669A"/>
    <w:rsid w:val="00BF2B55"/>
    <w:rsid w:val="00C10014"/>
    <w:rsid w:val="00C13B40"/>
    <w:rsid w:val="00C13ECB"/>
    <w:rsid w:val="00C30F27"/>
    <w:rsid w:val="00C317A3"/>
    <w:rsid w:val="00C360C0"/>
    <w:rsid w:val="00C37B3A"/>
    <w:rsid w:val="00C40073"/>
    <w:rsid w:val="00C40433"/>
    <w:rsid w:val="00C42889"/>
    <w:rsid w:val="00C4589D"/>
    <w:rsid w:val="00C46F1B"/>
    <w:rsid w:val="00C5563E"/>
    <w:rsid w:val="00C56E09"/>
    <w:rsid w:val="00C726CA"/>
    <w:rsid w:val="00C75C61"/>
    <w:rsid w:val="00C76800"/>
    <w:rsid w:val="00C77686"/>
    <w:rsid w:val="00C806E0"/>
    <w:rsid w:val="00C85CD7"/>
    <w:rsid w:val="00C864E5"/>
    <w:rsid w:val="00CA0A4B"/>
    <w:rsid w:val="00CA1EEC"/>
    <w:rsid w:val="00CA2A10"/>
    <w:rsid w:val="00CA758E"/>
    <w:rsid w:val="00CA7AB4"/>
    <w:rsid w:val="00CA7B6F"/>
    <w:rsid w:val="00CB20EA"/>
    <w:rsid w:val="00CC1544"/>
    <w:rsid w:val="00CC1592"/>
    <w:rsid w:val="00CC67AF"/>
    <w:rsid w:val="00CC7114"/>
    <w:rsid w:val="00CD2BC5"/>
    <w:rsid w:val="00CD435F"/>
    <w:rsid w:val="00CE263F"/>
    <w:rsid w:val="00CE3F8A"/>
    <w:rsid w:val="00CF1FD2"/>
    <w:rsid w:val="00CF3B1A"/>
    <w:rsid w:val="00CF4302"/>
    <w:rsid w:val="00CF549F"/>
    <w:rsid w:val="00CF7A44"/>
    <w:rsid w:val="00D03A6B"/>
    <w:rsid w:val="00D127D1"/>
    <w:rsid w:val="00D136E5"/>
    <w:rsid w:val="00D1796C"/>
    <w:rsid w:val="00D22698"/>
    <w:rsid w:val="00D3354F"/>
    <w:rsid w:val="00D3532D"/>
    <w:rsid w:val="00D354BF"/>
    <w:rsid w:val="00D40FFB"/>
    <w:rsid w:val="00D4170A"/>
    <w:rsid w:val="00D43F52"/>
    <w:rsid w:val="00D44332"/>
    <w:rsid w:val="00D52DE0"/>
    <w:rsid w:val="00D5331E"/>
    <w:rsid w:val="00D626F4"/>
    <w:rsid w:val="00D64FAC"/>
    <w:rsid w:val="00D704A8"/>
    <w:rsid w:val="00D81BCC"/>
    <w:rsid w:val="00D83755"/>
    <w:rsid w:val="00D84586"/>
    <w:rsid w:val="00D87570"/>
    <w:rsid w:val="00D90629"/>
    <w:rsid w:val="00D9280C"/>
    <w:rsid w:val="00D94B6B"/>
    <w:rsid w:val="00DA0DF0"/>
    <w:rsid w:val="00DA53B8"/>
    <w:rsid w:val="00DA60D9"/>
    <w:rsid w:val="00DA6723"/>
    <w:rsid w:val="00DB08C5"/>
    <w:rsid w:val="00DB0DCC"/>
    <w:rsid w:val="00DB1EC1"/>
    <w:rsid w:val="00DC03CB"/>
    <w:rsid w:val="00DC72B6"/>
    <w:rsid w:val="00DD0C04"/>
    <w:rsid w:val="00DD293A"/>
    <w:rsid w:val="00DD7A09"/>
    <w:rsid w:val="00DE36B7"/>
    <w:rsid w:val="00DE45B2"/>
    <w:rsid w:val="00DF10B3"/>
    <w:rsid w:val="00DF3403"/>
    <w:rsid w:val="00DF3D6E"/>
    <w:rsid w:val="00E11F46"/>
    <w:rsid w:val="00E12E85"/>
    <w:rsid w:val="00E15D5B"/>
    <w:rsid w:val="00E172F6"/>
    <w:rsid w:val="00E24FB0"/>
    <w:rsid w:val="00E25DED"/>
    <w:rsid w:val="00E27403"/>
    <w:rsid w:val="00E2764C"/>
    <w:rsid w:val="00E31736"/>
    <w:rsid w:val="00E32755"/>
    <w:rsid w:val="00E33E09"/>
    <w:rsid w:val="00E45959"/>
    <w:rsid w:val="00E550CD"/>
    <w:rsid w:val="00E57AE5"/>
    <w:rsid w:val="00E662B6"/>
    <w:rsid w:val="00E665D4"/>
    <w:rsid w:val="00E710BE"/>
    <w:rsid w:val="00E75C5B"/>
    <w:rsid w:val="00E85787"/>
    <w:rsid w:val="00E85907"/>
    <w:rsid w:val="00E93202"/>
    <w:rsid w:val="00EA1C24"/>
    <w:rsid w:val="00EA5531"/>
    <w:rsid w:val="00EA65BF"/>
    <w:rsid w:val="00EB11D9"/>
    <w:rsid w:val="00EB223B"/>
    <w:rsid w:val="00EB6199"/>
    <w:rsid w:val="00EB6AE3"/>
    <w:rsid w:val="00EC18EC"/>
    <w:rsid w:val="00EC204F"/>
    <w:rsid w:val="00EE0B16"/>
    <w:rsid w:val="00EE11BA"/>
    <w:rsid w:val="00EE1CDE"/>
    <w:rsid w:val="00EE1D90"/>
    <w:rsid w:val="00EE205B"/>
    <w:rsid w:val="00EE419E"/>
    <w:rsid w:val="00EE7E3A"/>
    <w:rsid w:val="00EF5C0E"/>
    <w:rsid w:val="00F03477"/>
    <w:rsid w:val="00F03F79"/>
    <w:rsid w:val="00F05536"/>
    <w:rsid w:val="00F05FC5"/>
    <w:rsid w:val="00F06447"/>
    <w:rsid w:val="00F14775"/>
    <w:rsid w:val="00F15A49"/>
    <w:rsid w:val="00F23F03"/>
    <w:rsid w:val="00F31E9B"/>
    <w:rsid w:val="00F32267"/>
    <w:rsid w:val="00F351C1"/>
    <w:rsid w:val="00F372AB"/>
    <w:rsid w:val="00F41E0D"/>
    <w:rsid w:val="00F4357A"/>
    <w:rsid w:val="00F5511A"/>
    <w:rsid w:val="00F664A8"/>
    <w:rsid w:val="00F70A52"/>
    <w:rsid w:val="00F728A0"/>
    <w:rsid w:val="00F901EA"/>
    <w:rsid w:val="00F90E13"/>
    <w:rsid w:val="00F92528"/>
    <w:rsid w:val="00F94061"/>
    <w:rsid w:val="00F95938"/>
    <w:rsid w:val="00F96518"/>
    <w:rsid w:val="00F979C9"/>
    <w:rsid w:val="00FA2188"/>
    <w:rsid w:val="00FA340E"/>
    <w:rsid w:val="00FA7064"/>
    <w:rsid w:val="00FB1CBA"/>
    <w:rsid w:val="00FB3FD3"/>
    <w:rsid w:val="00FB4043"/>
    <w:rsid w:val="00FB477F"/>
    <w:rsid w:val="00FC37B4"/>
    <w:rsid w:val="00FD6765"/>
    <w:rsid w:val="00FD76A6"/>
    <w:rsid w:val="00FE2BF1"/>
    <w:rsid w:val="00FE2D50"/>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2669"/>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table" w:customStyle="1" w:styleId="Reetkatablice1">
    <w:name w:val="Rešetka tablice1"/>
    <w:basedOn w:val="Obinatablica"/>
    <w:next w:val="Reetkatablice"/>
    <w:uiPriority w:val="59"/>
    <w:rsid w:val="00EE1D9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paragraph">
    <w:name w:val="paragraph"/>
    <w:basedOn w:val="Normal"/>
    <w:rsid w:val="00345329"/>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345329"/>
  </w:style>
  <w:style w:type="character" w:customStyle="1" w:styleId="eop">
    <w:name w:val="eop"/>
    <w:basedOn w:val="Zadanifontodlomka"/>
    <w:rsid w:val="00345329"/>
  </w:style>
  <w:style w:type="table" w:customStyle="1" w:styleId="Reetkatablice2">
    <w:name w:val="Rešetka tablice2"/>
    <w:basedOn w:val="Obinatablica"/>
    <w:next w:val="Reetkatablice"/>
    <w:rsid w:val="00B86F42"/>
    <w:pPr>
      <w:widowControl/>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9258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2669"/>
    <w:rPr>
      <w:lang w:val="hr-HR"/>
    </w:rPr>
  </w:style>
  <w:style w:type="paragraph" w:styleId="Naslov1">
    <w:name w:val="heading 1"/>
    <w:basedOn w:val="Normal"/>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table" w:customStyle="1" w:styleId="Reetkatablice1">
    <w:name w:val="Rešetka tablice1"/>
    <w:basedOn w:val="Obinatablica"/>
    <w:next w:val="Reetkatablice"/>
    <w:uiPriority w:val="59"/>
    <w:rsid w:val="00EE1D9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paragraph">
    <w:name w:val="paragraph"/>
    <w:basedOn w:val="Normal"/>
    <w:rsid w:val="00345329"/>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345329"/>
  </w:style>
  <w:style w:type="character" w:customStyle="1" w:styleId="eop">
    <w:name w:val="eop"/>
    <w:basedOn w:val="Zadanifontodlomka"/>
    <w:rsid w:val="00345329"/>
  </w:style>
  <w:style w:type="table" w:customStyle="1" w:styleId="Reetkatablice2">
    <w:name w:val="Rešetka tablice2"/>
    <w:basedOn w:val="Obinatablica"/>
    <w:next w:val="Reetkatablice"/>
    <w:rsid w:val="00B86F42"/>
    <w:pPr>
      <w:widowControl/>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925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3360">
      <w:bodyDiv w:val="1"/>
      <w:marLeft w:val="0"/>
      <w:marRight w:val="0"/>
      <w:marTop w:val="0"/>
      <w:marBottom w:val="0"/>
      <w:divBdr>
        <w:top w:val="none" w:sz="0" w:space="0" w:color="auto"/>
        <w:left w:val="none" w:sz="0" w:space="0" w:color="auto"/>
        <w:bottom w:val="none" w:sz="0" w:space="0" w:color="auto"/>
        <w:right w:val="none" w:sz="0" w:space="0" w:color="auto"/>
      </w:divBdr>
    </w:div>
    <w:div w:id="290290250">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424618098">
      <w:bodyDiv w:val="1"/>
      <w:marLeft w:val="0"/>
      <w:marRight w:val="0"/>
      <w:marTop w:val="0"/>
      <w:marBottom w:val="0"/>
      <w:divBdr>
        <w:top w:val="none" w:sz="0" w:space="0" w:color="auto"/>
        <w:left w:val="none" w:sz="0" w:space="0" w:color="auto"/>
        <w:bottom w:val="none" w:sz="0" w:space="0" w:color="auto"/>
        <w:right w:val="none" w:sz="0" w:space="0" w:color="auto"/>
      </w:divBdr>
    </w:div>
    <w:div w:id="530148789">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29703425">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97741436">
      <w:bodyDiv w:val="1"/>
      <w:marLeft w:val="0"/>
      <w:marRight w:val="0"/>
      <w:marTop w:val="0"/>
      <w:marBottom w:val="0"/>
      <w:divBdr>
        <w:top w:val="none" w:sz="0" w:space="0" w:color="auto"/>
        <w:left w:val="none" w:sz="0" w:space="0" w:color="auto"/>
        <w:bottom w:val="none" w:sz="0" w:space="0" w:color="auto"/>
        <w:right w:val="none" w:sz="0" w:space="0" w:color="auto"/>
      </w:divBdr>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26865278">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67396842">
      <w:bodyDiv w:val="1"/>
      <w:marLeft w:val="0"/>
      <w:marRight w:val="0"/>
      <w:marTop w:val="0"/>
      <w:marBottom w:val="0"/>
      <w:divBdr>
        <w:top w:val="none" w:sz="0" w:space="0" w:color="auto"/>
        <w:left w:val="none" w:sz="0" w:space="0" w:color="auto"/>
        <w:bottom w:val="none" w:sz="0" w:space="0" w:color="auto"/>
        <w:right w:val="none" w:sz="0" w:space="0" w:color="auto"/>
      </w:divBdr>
    </w:div>
    <w:div w:id="1756703745">
      <w:bodyDiv w:val="1"/>
      <w:marLeft w:val="0"/>
      <w:marRight w:val="0"/>
      <w:marTop w:val="0"/>
      <w:marBottom w:val="0"/>
      <w:divBdr>
        <w:top w:val="none" w:sz="0" w:space="0" w:color="auto"/>
        <w:left w:val="none" w:sz="0" w:space="0" w:color="auto"/>
        <w:bottom w:val="none" w:sz="0" w:space="0" w:color="auto"/>
        <w:right w:val="none" w:sz="0" w:space="0" w:color="auto"/>
      </w:divBdr>
    </w:div>
    <w:div w:id="1846823059">
      <w:bodyDiv w:val="1"/>
      <w:marLeft w:val="0"/>
      <w:marRight w:val="0"/>
      <w:marTop w:val="0"/>
      <w:marBottom w:val="0"/>
      <w:divBdr>
        <w:top w:val="none" w:sz="0" w:space="0" w:color="auto"/>
        <w:left w:val="none" w:sz="0" w:space="0" w:color="auto"/>
        <w:bottom w:val="none" w:sz="0" w:space="0" w:color="auto"/>
        <w:right w:val="none" w:sz="0" w:space="0" w:color="auto"/>
      </w:divBdr>
    </w:div>
    <w:div w:id="207854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zadarska-zupanij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darska-zupanija.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30AD-E985-422D-AEAA-4F04888D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6220</Words>
  <Characters>35458</Characters>
  <Application>Microsoft Office Word</Application>
  <DocSecurity>0</DocSecurity>
  <Lines>295</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Mira</cp:lastModifiedBy>
  <cp:revision>4</cp:revision>
  <cp:lastPrinted>2018-12-31T08:22:00Z</cp:lastPrinted>
  <dcterms:created xsi:type="dcterms:W3CDTF">2018-12-31T08:14:00Z</dcterms:created>
  <dcterms:modified xsi:type="dcterms:W3CDTF">2018-12-31T08:25:00Z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